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A41" w:rsidRDefault="00A45A41" w:rsidP="00A45A41">
      <w:pPr>
        <w:rPr>
          <w:rFonts w:ascii="Times New Roman" w:hAnsi="Times New Roman" w:cs="Times New Roman"/>
          <w:b/>
          <w:sz w:val="26"/>
          <w:szCs w:val="20"/>
        </w:rPr>
      </w:pPr>
    </w:p>
    <w:p w:rsidR="00A45A41" w:rsidRDefault="00A45A41" w:rsidP="00A45A41">
      <w:pPr>
        <w:jc w:val="center"/>
        <w:rPr>
          <w:rFonts w:ascii="Times New Roman" w:hAnsi="Times New Roman" w:cs="Times New Roman"/>
          <w:b/>
          <w:sz w:val="26"/>
          <w:szCs w:val="20"/>
        </w:rPr>
      </w:pPr>
      <w:r w:rsidRPr="004E27BD">
        <w:rPr>
          <w:rFonts w:ascii="Times New Roman" w:hAnsi="Times New Roman" w:cs="Times New Roman"/>
          <w:b/>
          <w:noProof/>
          <w:sz w:val="26"/>
          <w:szCs w:val="20"/>
        </w:rPr>
        <w:drawing>
          <wp:inline distT="0" distB="0" distL="0" distR="0">
            <wp:extent cx="3952875" cy="1093057"/>
            <wp:effectExtent l="19050" t="0" r="0" b="0"/>
            <wp:docPr id="23" name="Picture 1" descr="ciit_vc_logo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it_vc_logo copy.png"/>
                    <pic:cNvPicPr/>
                  </pic:nvPicPr>
                  <pic:blipFill>
                    <a:blip r:embed="rId6" cstate="print"/>
                    <a:stretch>
                      <a:fillRect/>
                    </a:stretch>
                  </pic:blipFill>
                  <pic:spPr>
                    <a:xfrm>
                      <a:off x="0" y="0"/>
                      <a:ext cx="3962110" cy="1095611"/>
                    </a:xfrm>
                    <a:prstGeom prst="rect">
                      <a:avLst/>
                    </a:prstGeom>
                  </pic:spPr>
                </pic:pic>
              </a:graphicData>
            </a:graphic>
          </wp:inline>
        </w:drawing>
      </w:r>
    </w:p>
    <w:p w:rsidR="00A45A41" w:rsidRDefault="00A45A41" w:rsidP="00A45A41">
      <w:pPr>
        <w:rPr>
          <w:rFonts w:ascii="Times New Roman" w:hAnsi="Times New Roman" w:cs="Times New Roman"/>
          <w:b/>
          <w:sz w:val="26"/>
          <w:szCs w:val="20"/>
        </w:rPr>
      </w:pPr>
    </w:p>
    <w:p w:rsidR="00A45A41" w:rsidRDefault="00A45A41" w:rsidP="00A45A41">
      <w:pPr>
        <w:pStyle w:val="Heading1"/>
        <w:shd w:val="clear" w:color="auto" w:fill="FFFFFC"/>
        <w:spacing w:before="0"/>
        <w:jc w:val="center"/>
        <w:textAlignment w:val="baseline"/>
        <w:rPr>
          <w:rFonts w:ascii="Times New Roman" w:hAnsi="Times New Roman" w:cs="Times New Roman"/>
          <w:bCs w:val="0"/>
          <w:color w:val="auto"/>
          <w:sz w:val="54"/>
          <w:szCs w:val="54"/>
        </w:rPr>
      </w:pPr>
    </w:p>
    <w:p w:rsidR="00A45A41" w:rsidRDefault="00A45A41" w:rsidP="00A45A41">
      <w:pPr>
        <w:pStyle w:val="Heading1"/>
        <w:shd w:val="clear" w:color="auto" w:fill="FFFFFC"/>
        <w:spacing w:before="0"/>
        <w:jc w:val="center"/>
        <w:textAlignment w:val="baseline"/>
        <w:rPr>
          <w:rFonts w:ascii="Times New Roman" w:hAnsi="Times New Roman" w:cs="Times New Roman"/>
          <w:bCs w:val="0"/>
          <w:color w:val="auto"/>
          <w:sz w:val="48"/>
          <w:szCs w:val="48"/>
        </w:rPr>
      </w:pPr>
    </w:p>
    <w:p w:rsidR="00A45A41" w:rsidRDefault="00A45A41" w:rsidP="00A45A41">
      <w:pPr>
        <w:pStyle w:val="Heading1"/>
        <w:shd w:val="clear" w:color="auto" w:fill="FFFFFC"/>
        <w:spacing w:before="0"/>
        <w:jc w:val="center"/>
        <w:textAlignment w:val="baseline"/>
        <w:rPr>
          <w:rFonts w:ascii="Times New Roman" w:hAnsi="Times New Roman" w:cs="Times New Roman"/>
          <w:color w:val="auto"/>
          <w:sz w:val="48"/>
          <w:szCs w:val="48"/>
        </w:rPr>
      </w:pPr>
      <w:r>
        <w:rPr>
          <w:rFonts w:ascii="Times New Roman" w:hAnsi="Times New Roman" w:cs="Times New Roman"/>
          <w:color w:val="auto"/>
          <w:sz w:val="48"/>
          <w:szCs w:val="48"/>
        </w:rPr>
        <w:t>STA365</w:t>
      </w:r>
    </w:p>
    <w:p w:rsidR="00A45A41" w:rsidRDefault="00A45A41" w:rsidP="00A45A41">
      <w:pPr>
        <w:pStyle w:val="Heading1"/>
        <w:shd w:val="clear" w:color="auto" w:fill="FFFFFC"/>
        <w:spacing w:before="0"/>
        <w:jc w:val="center"/>
        <w:textAlignment w:val="baseline"/>
        <w:rPr>
          <w:rFonts w:ascii="Times New Roman" w:hAnsi="Times New Roman" w:cs="Times New Roman"/>
          <w:color w:val="auto"/>
          <w:sz w:val="48"/>
          <w:szCs w:val="48"/>
        </w:rPr>
      </w:pPr>
      <w:r w:rsidRPr="00A45A41">
        <w:rPr>
          <w:rFonts w:ascii="Times New Roman" w:hAnsi="Times New Roman" w:cs="Times New Roman"/>
          <w:color w:val="auto"/>
          <w:sz w:val="48"/>
          <w:szCs w:val="48"/>
        </w:rPr>
        <w:t>Mathematical Statistics</w:t>
      </w:r>
    </w:p>
    <w:p w:rsidR="00A45A41" w:rsidRPr="00713BCF" w:rsidRDefault="00A45A41" w:rsidP="00A45A41"/>
    <w:p w:rsidR="00A45A41" w:rsidRDefault="00A45A41" w:rsidP="00A45A41">
      <w:pPr>
        <w:spacing w:after="0"/>
        <w:jc w:val="center"/>
        <w:rPr>
          <w:rFonts w:ascii="Times New Roman" w:hAnsi="Times New Roman" w:cs="Times New Roman"/>
          <w:b/>
          <w:sz w:val="48"/>
          <w:szCs w:val="48"/>
        </w:rPr>
      </w:pPr>
      <w:r>
        <w:rPr>
          <w:rFonts w:ascii="Times New Roman" w:hAnsi="Times New Roman" w:cs="Times New Roman"/>
          <w:b/>
          <w:sz w:val="48"/>
          <w:szCs w:val="48"/>
        </w:rPr>
        <w:t xml:space="preserve">  </w:t>
      </w:r>
    </w:p>
    <w:p w:rsidR="00A45A41" w:rsidRDefault="00A45A41" w:rsidP="00A45A41">
      <w:pPr>
        <w:spacing w:after="0"/>
        <w:jc w:val="center"/>
        <w:rPr>
          <w:rFonts w:ascii="Times New Roman" w:hAnsi="Times New Roman" w:cs="Times New Roman"/>
          <w:b/>
          <w:sz w:val="36"/>
          <w:szCs w:val="36"/>
        </w:rPr>
      </w:pPr>
    </w:p>
    <w:p w:rsidR="00A45A41" w:rsidRPr="007A581A" w:rsidRDefault="00A45A41" w:rsidP="00A45A41">
      <w:pPr>
        <w:spacing w:after="0"/>
        <w:jc w:val="center"/>
        <w:rPr>
          <w:rFonts w:ascii="Times New Roman" w:hAnsi="Times New Roman" w:cs="Times New Roman"/>
          <w:b/>
          <w:sz w:val="36"/>
          <w:szCs w:val="36"/>
        </w:rPr>
      </w:pPr>
      <w:r>
        <w:rPr>
          <w:rFonts w:ascii="Times New Roman" w:hAnsi="Times New Roman" w:cs="Times New Roman"/>
          <w:b/>
          <w:sz w:val="36"/>
          <w:szCs w:val="36"/>
        </w:rPr>
        <w:t>Dr. Muhammad Junaid Mughal</w:t>
      </w:r>
    </w:p>
    <w:p w:rsidR="00A45A41" w:rsidRPr="007A581A" w:rsidRDefault="00A45A41" w:rsidP="00A45A41">
      <w:pPr>
        <w:spacing w:after="0"/>
        <w:jc w:val="center"/>
        <w:rPr>
          <w:rFonts w:ascii="Times New Roman" w:hAnsi="Times New Roman" w:cs="Times New Roman"/>
          <w:b/>
          <w:sz w:val="36"/>
          <w:szCs w:val="36"/>
        </w:rPr>
      </w:pPr>
      <w:r>
        <w:rPr>
          <w:rFonts w:ascii="Times New Roman" w:hAnsi="Times New Roman" w:cs="Times New Roman"/>
          <w:b/>
          <w:sz w:val="36"/>
          <w:szCs w:val="36"/>
        </w:rPr>
        <w:t>Professor</w:t>
      </w:r>
    </w:p>
    <w:p w:rsidR="00A45A41" w:rsidRDefault="00A45A41" w:rsidP="00A45A41">
      <w:pPr>
        <w:spacing w:after="0"/>
        <w:jc w:val="center"/>
        <w:rPr>
          <w:rFonts w:ascii="Times New Roman" w:hAnsi="Times New Roman" w:cs="Times New Roman"/>
          <w:b/>
          <w:sz w:val="48"/>
          <w:szCs w:val="48"/>
        </w:rPr>
      </w:pPr>
    </w:p>
    <w:p w:rsidR="00A45A41" w:rsidRDefault="00A45A41" w:rsidP="00A45A41">
      <w:pPr>
        <w:spacing w:after="0"/>
        <w:jc w:val="center"/>
        <w:rPr>
          <w:rFonts w:ascii="Times New Roman" w:hAnsi="Times New Roman" w:cs="Times New Roman"/>
          <w:b/>
          <w:sz w:val="48"/>
          <w:szCs w:val="48"/>
        </w:rPr>
      </w:pPr>
    </w:p>
    <w:p w:rsidR="00A45A41" w:rsidRDefault="00A45A41" w:rsidP="00A45A41">
      <w:pPr>
        <w:spacing w:after="0"/>
        <w:jc w:val="center"/>
        <w:rPr>
          <w:rFonts w:ascii="Times New Roman" w:hAnsi="Times New Roman" w:cs="Times New Roman"/>
          <w:b/>
          <w:sz w:val="48"/>
          <w:szCs w:val="48"/>
        </w:rPr>
      </w:pPr>
    </w:p>
    <w:p w:rsidR="00A45A41" w:rsidRDefault="00A45A41" w:rsidP="00A45A41">
      <w:pPr>
        <w:spacing w:after="0"/>
        <w:jc w:val="center"/>
        <w:rPr>
          <w:rFonts w:ascii="Times New Roman" w:hAnsi="Times New Roman" w:cs="Times New Roman"/>
          <w:b/>
          <w:sz w:val="48"/>
          <w:szCs w:val="48"/>
        </w:rPr>
      </w:pPr>
    </w:p>
    <w:p w:rsidR="00A45A41" w:rsidRPr="007A581A" w:rsidRDefault="00A45A41" w:rsidP="00A45A41">
      <w:pPr>
        <w:spacing w:after="0"/>
        <w:jc w:val="center"/>
        <w:rPr>
          <w:rFonts w:ascii="Times New Roman" w:hAnsi="Times New Roman" w:cs="Times New Roman"/>
          <w:b/>
          <w:sz w:val="56"/>
          <w:szCs w:val="56"/>
        </w:rPr>
      </w:pPr>
      <w:r w:rsidRPr="007A581A">
        <w:rPr>
          <w:rFonts w:ascii="Times New Roman" w:hAnsi="Times New Roman" w:cs="Times New Roman"/>
          <w:b/>
          <w:sz w:val="56"/>
          <w:szCs w:val="56"/>
        </w:rPr>
        <w:t xml:space="preserve">VCOMSATS </w:t>
      </w:r>
    </w:p>
    <w:p w:rsidR="00A45A41" w:rsidRPr="007A581A" w:rsidRDefault="00A45A41" w:rsidP="00A45A41">
      <w:pPr>
        <w:spacing w:after="0"/>
        <w:jc w:val="center"/>
        <w:rPr>
          <w:rFonts w:ascii="Times New Roman" w:hAnsi="Times New Roman" w:cs="Times New Roman"/>
          <w:b/>
          <w:sz w:val="56"/>
          <w:szCs w:val="56"/>
        </w:rPr>
      </w:pPr>
      <w:r w:rsidRPr="007A581A">
        <w:rPr>
          <w:rFonts w:ascii="Times New Roman" w:hAnsi="Times New Roman" w:cs="Times New Roman"/>
          <w:b/>
          <w:sz w:val="56"/>
          <w:szCs w:val="56"/>
        </w:rPr>
        <w:t>Learning Management System</w:t>
      </w:r>
    </w:p>
    <w:p w:rsidR="00A45A41" w:rsidRDefault="00A45A41">
      <w:pPr>
        <w:rPr>
          <w:b/>
          <w:bCs/>
          <w:sz w:val="24"/>
          <w:szCs w:val="24"/>
        </w:rPr>
      </w:pPr>
      <w:r>
        <w:rPr>
          <w:b/>
          <w:bCs/>
          <w:sz w:val="24"/>
          <w:szCs w:val="24"/>
        </w:rPr>
        <w:br w:type="page"/>
      </w:r>
    </w:p>
    <w:p w:rsidR="00A45A41" w:rsidRDefault="00A45A41" w:rsidP="00A45A41">
      <w:pPr>
        <w:pStyle w:val="Title"/>
      </w:pPr>
      <w:r w:rsidRPr="00A45A41">
        <w:rPr>
          <w:szCs w:val="24"/>
        </w:rPr>
        <w:lastRenderedPageBreak/>
        <w:t>Preface</w:t>
      </w:r>
    </w:p>
    <w:p w:rsidR="00CC3AB9" w:rsidRPr="00CC3AB9" w:rsidRDefault="00A45A41" w:rsidP="00CC3AB9">
      <w:pPr>
        <w:rPr>
          <w:rFonts w:ascii="Times New Roman" w:hAnsi="Times New Roman" w:cs="Times New Roman"/>
          <w:sz w:val="24"/>
          <w:szCs w:val="24"/>
        </w:rPr>
      </w:pPr>
      <w:r w:rsidRPr="00CC3AB9">
        <w:rPr>
          <w:rFonts w:ascii="Times New Roman" w:hAnsi="Times New Roman" w:cs="Times New Roman"/>
          <w:bCs/>
          <w:sz w:val="24"/>
          <w:szCs w:val="24"/>
        </w:rPr>
        <w:t>This handout is an extract from the course text book</w:t>
      </w:r>
      <w:r w:rsidR="00CC3AB9" w:rsidRPr="00CC3AB9">
        <w:rPr>
          <w:rFonts w:ascii="Times New Roman" w:hAnsi="Times New Roman" w:cs="Times New Roman"/>
          <w:bCs/>
          <w:sz w:val="24"/>
          <w:szCs w:val="24"/>
        </w:rPr>
        <w:t>s</w:t>
      </w:r>
      <w:r w:rsidRPr="00CC3AB9">
        <w:rPr>
          <w:rFonts w:ascii="Times New Roman" w:hAnsi="Times New Roman" w:cs="Times New Roman"/>
          <w:bCs/>
          <w:sz w:val="24"/>
          <w:szCs w:val="24"/>
        </w:rPr>
        <w:t xml:space="preserve">, “Probability and Statistics for Engineers and Scientists by </w:t>
      </w:r>
      <w:r w:rsidR="00CC3AB9" w:rsidRPr="00CC3AB9">
        <w:rPr>
          <w:rFonts w:ascii="Times New Roman" w:hAnsi="Times New Roman" w:cs="Times New Roman"/>
          <w:bCs/>
          <w:sz w:val="24"/>
          <w:szCs w:val="24"/>
        </w:rPr>
        <w:t xml:space="preserve">Ronald E. Walpole, Raymond H. Myers, Sharon L. Myers, Keying Ye </w:t>
      </w:r>
      <w:r w:rsidRPr="00CC3AB9">
        <w:rPr>
          <w:rFonts w:ascii="Times New Roman" w:hAnsi="Times New Roman" w:cs="Times New Roman"/>
          <w:bCs/>
          <w:sz w:val="24"/>
          <w:szCs w:val="24"/>
        </w:rPr>
        <w:t>Walpole”</w:t>
      </w:r>
      <w:r w:rsidR="00CC3AB9" w:rsidRPr="00CC3AB9">
        <w:rPr>
          <w:rFonts w:ascii="Times New Roman" w:hAnsi="Times New Roman" w:cs="Times New Roman"/>
          <w:bCs/>
          <w:sz w:val="24"/>
          <w:szCs w:val="24"/>
        </w:rPr>
        <w:t xml:space="preserve">, </w:t>
      </w:r>
      <w:r w:rsidR="00CC3AB9" w:rsidRPr="00CC3AB9">
        <w:rPr>
          <w:rFonts w:ascii="Times New Roman" w:hAnsi="Times New Roman" w:cs="Times New Roman"/>
          <w:sz w:val="24"/>
          <w:szCs w:val="24"/>
        </w:rPr>
        <w:t xml:space="preserve">Advanced Engineering Mathematics” by E Kreyszig, </w:t>
      </w:r>
      <w:r w:rsidR="00CC3AB9">
        <w:rPr>
          <w:rFonts w:ascii="Times New Roman" w:hAnsi="Times New Roman" w:cs="Times New Roman"/>
          <w:sz w:val="24"/>
          <w:szCs w:val="24"/>
        </w:rPr>
        <w:t xml:space="preserve"> and</w:t>
      </w:r>
      <w:r w:rsidRPr="00CC3AB9">
        <w:rPr>
          <w:rFonts w:ascii="Times New Roman" w:hAnsi="Times New Roman" w:cs="Times New Roman"/>
          <w:bCs/>
          <w:sz w:val="24"/>
          <w:szCs w:val="24"/>
        </w:rPr>
        <w:t>.</w:t>
      </w:r>
      <w:r w:rsidR="00CC3AB9" w:rsidRPr="00CC3AB9">
        <w:rPr>
          <w:rFonts w:ascii="Times New Roman" w:hAnsi="Times New Roman" w:cs="Times New Roman"/>
          <w:sz w:val="24"/>
          <w:szCs w:val="24"/>
        </w:rPr>
        <w:t xml:space="preserve"> Schaums Easy Outline of Probability and Statistics</w:t>
      </w:r>
    </w:p>
    <w:p w:rsidR="00A45A41" w:rsidRDefault="00A45A41" w:rsidP="00CC3AB9">
      <w:pPr>
        <w:autoSpaceDE w:val="0"/>
        <w:autoSpaceDN w:val="0"/>
        <w:adjustRightInd w:val="0"/>
        <w:spacing w:after="0" w:line="240" w:lineRule="auto"/>
        <w:rPr>
          <w:b/>
          <w:bCs/>
          <w:sz w:val="24"/>
          <w:szCs w:val="24"/>
        </w:rPr>
      </w:pPr>
      <w:r>
        <w:rPr>
          <w:b/>
          <w:bCs/>
          <w:sz w:val="24"/>
          <w:szCs w:val="24"/>
        </w:rPr>
        <w:br w:type="page"/>
      </w:r>
    </w:p>
    <w:p w:rsidR="00D53222" w:rsidRPr="004417B0" w:rsidRDefault="00BE4699" w:rsidP="004417B0">
      <w:pPr>
        <w:pStyle w:val="Heading1"/>
      </w:pPr>
      <w:r w:rsidRPr="004417B0">
        <w:lastRenderedPageBreak/>
        <w:t>Statistics</w:t>
      </w:r>
      <w:r w:rsidR="00E80EE2" w:rsidRPr="004417B0">
        <w:t xml:space="preserve"> </w:t>
      </w:r>
    </w:p>
    <w:p w:rsidR="00BE4699" w:rsidRPr="00CC3AB9" w:rsidRDefault="00881D49" w:rsidP="001D574D">
      <w:pPr>
        <w:ind w:left="720"/>
        <w:rPr>
          <w:rFonts w:ascii="Times New Roman" w:hAnsi="Times New Roman" w:cs="Times New Roman"/>
          <w:sz w:val="24"/>
          <w:szCs w:val="24"/>
        </w:rPr>
      </w:pPr>
      <w:r w:rsidRPr="00CC3AB9">
        <w:rPr>
          <w:rFonts w:ascii="Times New Roman" w:hAnsi="Times New Roman" w:cs="Times New Roman"/>
          <w:sz w:val="24"/>
          <w:szCs w:val="24"/>
        </w:rPr>
        <w:t>“</w:t>
      </w:r>
      <w:r w:rsidR="00BE4699" w:rsidRPr="00CC3AB9">
        <w:rPr>
          <w:rFonts w:ascii="Times New Roman" w:hAnsi="Times New Roman" w:cs="Times New Roman"/>
          <w:sz w:val="24"/>
          <w:szCs w:val="24"/>
        </w:rPr>
        <w:t xml:space="preserve">Statistics is the study of the collection, organization, analysis, interpretation and presentation of </w:t>
      </w:r>
      <w:hyperlink r:id="rId7" w:tooltip="Data" w:history="1">
        <w:r w:rsidR="00BE4699" w:rsidRPr="00CC3AB9">
          <w:rPr>
            <w:rFonts w:ascii="Times New Roman" w:hAnsi="Times New Roman" w:cs="Times New Roman"/>
            <w:sz w:val="24"/>
            <w:szCs w:val="24"/>
          </w:rPr>
          <w:t>data</w:t>
        </w:r>
      </w:hyperlink>
      <w:r w:rsidR="00BE4699" w:rsidRPr="00CC3AB9">
        <w:rPr>
          <w:rFonts w:ascii="Times New Roman" w:hAnsi="Times New Roman" w:cs="Times New Roman"/>
          <w:sz w:val="24"/>
          <w:szCs w:val="24"/>
        </w:rPr>
        <w:t xml:space="preserve">. It deals with all aspects of data including the planning of data collection in terms of the design of </w:t>
      </w:r>
      <w:hyperlink r:id="rId8" w:tooltip="Statistical survey" w:history="1">
        <w:r w:rsidR="00BE4699" w:rsidRPr="00CC3AB9">
          <w:rPr>
            <w:rFonts w:ascii="Times New Roman" w:hAnsi="Times New Roman" w:cs="Times New Roman"/>
            <w:sz w:val="24"/>
            <w:szCs w:val="24"/>
          </w:rPr>
          <w:t>surveys</w:t>
        </w:r>
      </w:hyperlink>
      <w:r w:rsidR="00BE4699" w:rsidRPr="00CC3AB9">
        <w:rPr>
          <w:rFonts w:ascii="Times New Roman" w:hAnsi="Times New Roman" w:cs="Times New Roman"/>
          <w:sz w:val="24"/>
          <w:szCs w:val="24"/>
        </w:rPr>
        <w:t xml:space="preserve"> and </w:t>
      </w:r>
      <w:hyperlink r:id="rId9" w:tooltip="Experimental design" w:history="1">
        <w:r w:rsidR="00BE4699" w:rsidRPr="00CC3AB9">
          <w:rPr>
            <w:rFonts w:ascii="Times New Roman" w:hAnsi="Times New Roman" w:cs="Times New Roman"/>
            <w:sz w:val="24"/>
            <w:szCs w:val="24"/>
          </w:rPr>
          <w:t>experiments</w:t>
        </w:r>
      </w:hyperlink>
      <w:r w:rsidRPr="00CC3AB9">
        <w:rPr>
          <w:rFonts w:ascii="Times New Roman" w:hAnsi="Times New Roman" w:cs="Times New Roman"/>
          <w:sz w:val="24"/>
          <w:szCs w:val="24"/>
        </w:rPr>
        <w:t>”</w:t>
      </w:r>
      <w:r w:rsidR="00BE4699" w:rsidRPr="00CC3AB9">
        <w:rPr>
          <w:rFonts w:ascii="Times New Roman" w:hAnsi="Times New Roman" w:cs="Times New Roman"/>
          <w:sz w:val="24"/>
          <w:szCs w:val="24"/>
        </w:rPr>
        <w:t xml:space="preserve">. </w:t>
      </w:r>
      <w:r w:rsidRPr="00CC3AB9">
        <w:rPr>
          <w:rFonts w:ascii="Times New Roman" w:hAnsi="Times New Roman" w:cs="Times New Roman"/>
          <w:sz w:val="24"/>
          <w:szCs w:val="24"/>
        </w:rPr>
        <w:t xml:space="preserve"> [Wikipedia]</w:t>
      </w:r>
    </w:p>
    <w:p w:rsidR="00D53222" w:rsidRPr="00CC3AB9" w:rsidRDefault="00E80EE2" w:rsidP="00CC3AB9">
      <w:pPr>
        <w:pStyle w:val="Heading1"/>
      </w:pPr>
      <w:r w:rsidRPr="00CC3AB9">
        <w:t xml:space="preserve">Analyses of Data in all fields </w:t>
      </w:r>
    </w:p>
    <w:p w:rsidR="000011B2" w:rsidRDefault="000011B2" w:rsidP="00CC3AB9">
      <w:pPr>
        <w:ind w:left="720"/>
        <w:rPr>
          <w:rFonts w:ascii="Times New Roman" w:hAnsi="Times New Roman" w:cs="Times New Roman"/>
          <w:sz w:val="24"/>
          <w:szCs w:val="24"/>
        </w:rPr>
      </w:pPr>
      <w:r>
        <w:rPr>
          <w:rFonts w:ascii="Times New Roman" w:hAnsi="Times New Roman" w:cs="Times New Roman"/>
          <w:sz w:val="24"/>
          <w:szCs w:val="24"/>
        </w:rPr>
        <w:t>Data analysis is required in all fields of life, e.g.,</w:t>
      </w: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Sciences (Natural, Social and Management)</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E.g., estimating the average number of electrons generated from a solar cell when a known intensity of light falls on it</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If a company wants to hire a mathematician, he would need some data about the average salary a mathematician would demand</w:t>
      </w: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Engineering, Manufacturing and Industry</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E.g., it would be beneficial for the car industry to know how many car will be needed to fulfill the demand in 2014</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Estimating the number of defective parts in manufacturing</w:t>
      </w: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Governance (for surveys, planning and prediction)</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E.g, if the government is able to gather data of the current population and the growth rate, then they would be able to estimate the population in 2020 and can plan how many schools would be required for the children</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Traffic light timing adjustment</w:t>
      </w:r>
    </w:p>
    <w:p w:rsidR="00D53222" w:rsidRPr="00CC3AB9" w:rsidRDefault="000011B2" w:rsidP="00CC3AB9">
      <w:pPr>
        <w:ind w:left="720"/>
        <w:rPr>
          <w:rFonts w:ascii="Times New Roman" w:hAnsi="Times New Roman" w:cs="Times New Roman"/>
          <w:sz w:val="24"/>
          <w:szCs w:val="24"/>
        </w:rPr>
      </w:pPr>
      <w:r>
        <w:rPr>
          <w:rFonts w:ascii="Times New Roman" w:hAnsi="Times New Roman" w:cs="Times New Roman"/>
          <w:sz w:val="24"/>
          <w:szCs w:val="24"/>
        </w:rPr>
        <w:t>There is always u</w:t>
      </w:r>
      <w:r w:rsidR="00E80EE2" w:rsidRPr="00CC3AB9">
        <w:rPr>
          <w:rFonts w:ascii="Times New Roman" w:hAnsi="Times New Roman" w:cs="Times New Roman"/>
          <w:sz w:val="24"/>
          <w:szCs w:val="24"/>
        </w:rPr>
        <w:t>ncertainty is present in Data</w:t>
      </w:r>
      <w:r>
        <w:rPr>
          <w:rFonts w:ascii="Times New Roman" w:hAnsi="Times New Roman" w:cs="Times New Roman"/>
          <w:sz w:val="24"/>
          <w:szCs w:val="24"/>
        </w:rPr>
        <w:t>.</w:t>
      </w:r>
      <w:r w:rsidR="00E80EE2" w:rsidRPr="00CC3AB9">
        <w:rPr>
          <w:rFonts w:ascii="Times New Roman" w:hAnsi="Times New Roman" w:cs="Times New Roman"/>
          <w:sz w:val="24"/>
          <w:szCs w:val="24"/>
        </w:rPr>
        <w:t xml:space="preserve"> </w:t>
      </w:r>
      <w:r>
        <w:rPr>
          <w:rFonts w:ascii="Times New Roman" w:hAnsi="Times New Roman" w:cs="Times New Roman"/>
          <w:sz w:val="24"/>
          <w:szCs w:val="24"/>
        </w:rPr>
        <w:t xml:space="preserve">For example in </w:t>
      </w:r>
      <w:r w:rsidR="00E80EE2" w:rsidRPr="00CC3AB9">
        <w:rPr>
          <w:rFonts w:ascii="Times New Roman" w:hAnsi="Times New Roman" w:cs="Times New Roman"/>
          <w:sz w:val="24"/>
          <w:szCs w:val="24"/>
        </w:rPr>
        <w:t xml:space="preserve"> population survey</w:t>
      </w:r>
      <w:r>
        <w:rPr>
          <w:rFonts w:ascii="Times New Roman" w:hAnsi="Times New Roman" w:cs="Times New Roman"/>
          <w:sz w:val="24"/>
          <w:szCs w:val="24"/>
        </w:rPr>
        <w:t xml:space="preserve"> we can never be sure that every single citizen is counted and moreover there are no errors in the data entry. There can also variation in the data,</w:t>
      </w:r>
      <w:r w:rsidRPr="00CC3AB9">
        <w:rPr>
          <w:rFonts w:ascii="Times New Roman" w:hAnsi="Times New Roman" w:cs="Times New Roman"/>
          <w:sz w:val="24"/>
          <w:szCs w:val="24"/>
        </w:rPr>
        <w:t xml:space="preserve"> </w:t>
      </w:r>
      <w:r w:rsidR="00E80EE2" w:rsidRPr="00CC3AB9">
        <w:rPr>
          <w:rFonts w:ascii="Times New Roman" w:hAnsi="Times New Roman" w:cs="Times New Roman"/>
          <w:sz w:val="24"/>
          <w:szCs w:val="24"/>
        </w:rPr>
        <w:t>e.g. n</w:t>
      </w:r>
      <w:r>
        <w:rPr>
          <w:rFonts w:ascii="Times New Roman" w:hAnsi="Times New Roman" w:cs="Times New Roman"/>
          <w:sz w:val="24"/>
          <w:szCs w:val="24"/>
        </w:rPr>
        <w:t xml:space="preserve">umber of car at an intersection change during the day. The data collected is  used for </w:t>
      </w:r>
      <w:r w:rsidR="00E80EE2" w:rsidRPr="00CC3AB9">
        <w:rPr>
          <w:rFonts w:ascii="Times New Roman" w:hAnsi="Times New Roman" w:cs="Times New Roman"/>
          <w:sz w:val="24"/>
          <w:szCs w:val="24"/>
        </w:rPr>
        <w:t xml:space="preserve"> “Inferences”</w:t>
      </w:r>
      <w:r>
        <w:rPr>
          <w:rFonts w:ascii="Times New Roman" w:hAnsi="Times New Roman" w:cs="Times New Roman"/>
          <w:sz w:val="24"/>
          <w:szCs w:val="24"/>
        </w:rPr>
        <w:t xml:space="preserve"> and t</w:t>
      </w:r>
      <w:r w:rsidR="00E80EE2" w:rsidRPr="00CC3AB9">
        <w:rPr>
          <w:rFonts w:ascii="Times New Roman" w:hAnsi="Times New Roman" w:cs="Times New Roman"/>
          <w:sz w:val="24"/>
          <w:szCs w:val="24"/>
        </w:rPr>
        <w:t>his information is used to improve the quality.</w:t>
      </w:r>
    </w:p>
    <w:p w:rsidR="00D53222" w:rsidRPr="00CC3AB9" w:rsidRDefault="00E80EE2" w:rsidP="00CC3AB9">
      <w:pPr>
        <w:pStyle w:val="Heading1"/>
      </w:pPr>
      <w:r w:rsidRPr="00CC3AB9">
        <w:t xml:space="preserve">Statistical Methods </w:t>
      </w:r>
    </w:p>
    <w:p w:rsidR="0097382E" w:rsidRDefault="00E80EE2" w:rsidP="0097382E">
      <w:pPr>
        <w:pStyle w:val="Heading1"/>
      </w:pPr>
      <w:r w:rsidRPr="00CC3AB9">
        <w:t>Data:</w:t>
      </w:r>
    </w:p>
    <w:p w:rsidR="00D53222" w:rsidRPr="00CC3AB9" w:rsidRDefault="00E80EE2" w:rsidP="00CC3AB9">
      <w:pPr>
        <w:rPr>
          <w:rFonts w:ascii="Times New Roman" w:hAnsi="Times New Roman" w:cs="Times New Roman"/>
          <w:sz w:val="24"/>
          <w:szCs w:val="24"/>
        </w:rPr>
      </w:pPr>
      <w:r w:rsidRPr="00CC3AB9">
        <w:rPr>
          <w:rFonts w:ascii="Times New Roman" w:hAnsi="Times New Roman" w:cs="Times New Roman"/>
          <w:sz w:val="24"/>
          <w:szCs w:val="24"/>
        </w:rPr>
        <w:t xml:space="preserve"> Data are values of qualitative or quantitative variable belonging to a set of items (Wikipedia).</w:t>
      </w:r>
    </w:p>
    <w:p w:rsidR="00D53222" w:rsidRPr="00CC3AB9" w:rsidRDefault="00E80EE2" w:rsidP="0097382E">
      <w:pPr>
        <w:pStyle w:val="Heading1"/>
      </w:pPr>
      <w:r w:rsidRPr="00CC3AB9">
        <w:lastRenderedPageBreak/>
        <w:t>Data Collection</w:t>
      </w:r>
    </w:p>
    <w:p w:rsidR="00D53222" w:rsidRPr="00CC3AB9" w:rsidRDefault="0097382E" w:rsidP="0097382E">
      <w:pPr>
        <w:rPr>
          <w:rFonts w:ascii="Times New Roman" w:hAnsi="Times New Roman" w:cs="Times New Roman"/>
          <w:sz w:val="24"/>
          <w:szCs w:val="24"/>
        </w:rPr>
      </w:pPr>
      <w:r>
        <w:rPr>
          <w:rFonts w:ascii="Times New Roman" w:hAnsi="Times New Roman" w:cs="Times New Roman"/>
          <w:sz w:val="24"/>
          <w:szCs w:val="24"/>
        </w:rPr>
        <w:t xml:space="preserve">Data is collected by </w:t>
      </w:r>
      <w:r w:rsidR="00E80EE2" w:rsidRPr="00CC3AB9">
        <w:rPr>
          <w:rFonts w:ascii="Times New Roman" w:hAnsi="Times New Roman" w:cs="Times New Roman"/>
          <w:sz w:val="24"/>
          <w:szCs w:val="24"/>
        </w:rPr>
        <w:t>Simple Random Sampling</w:t>
      </w:r>
      <w:r>
        <w:rPr>
          <w:rFonts w:ascii="Times New Roman" w:hAnsi="Times New Roman" w:cs="Times New Roman"/>
          <w:sz w:val="24"/>
          <w:szCs w:val="24"/>
        </w:rPr>
        <w:t xml:space="preserve">. </w:t>
      </w:r>
      <w:r w:rsidR="00E80EE2" w:rsidRPr="00CC3AB9">
        <w:rPr>
          <w:rFonts w:ascii="Times New Roman" w:hAnsi="Times New Roman" w:cs="Times New Roman"/>
          <w:sz w:val="24"/>
          <w:szCs w:val="24"/>
        </w:rPr>
        <w:t>Data collected in this process is called Raw Data</w:t>
      </w:r>
    </w:p>
    <w:p w:rsidR="00D53222" w:rsidRPr="00CC3AB9" w:rsidRDefault="00E80EE2" w:rsidP="0097382E">
      <w:pPr>
        <w:rPr>
          <w:rFonts w:ascii="Times New Roman" w:hAnsi="Times New Roman" w:cs="Times New Roman"/>
          <w:sz w:val="24"/>
          <w:szCs w:val="24"/>
        </w:rPr>
      </w:pPr>
      <w:r w:rsidRPr="00CC3AB9">
        <w:rPr>
          <w:rFonts w:ascii="Times New Roman" w:hAnsi="Times New Roman" w:cs="Times New Roman"/>
          <w:sz w:val="24"/>
          <w:szCs w:val="24"/>
        </w:rPr>
        <w:t>Experimental Design</w:t>
      </w:r>
    </w:p>
    <w:p w:rsidR="00D53222" w:rsidRPr="00CC3AB9" w:rsidRDefault="00E80EE2" w:rsidP="0097382E">
      <w:pPr>
        <w:ind w:left="720"/>
        <w:rPr>
          <w:rFonts w:ascii="Times New Roman" w:hAnsi="Times New Roman" w:cs="Times New Roman"/>
          <w:sz w:val="24"/>
          <w:szCs w:val="24"/>
        </w:rPr>
      </w:pPr>
      <w:r w:rsidRPr="00CC3AB9">
        <w:rPr>
          <w:rFonts w:ascii="Times New Roman" w:hAnsi="Times New Roman" w:cs="Times New Roman"/>
          <w:sz w:val="24"/>
          <w:szCs w:val="24"/>
        </w:rPr>
        <w:t>E.g., How many people need public transport to go to cities from villages and how often they need to go?</w:t>
      </w:r>
    </w:p>
    <w:p w:rsidR="00D53222" w:rsidRPr="00CC3AB9" w:rsidRDefault="00E80EE2" w:rsidP="0097382E">
      <w:pPr>
        <w:ind w:left="1440"/>
        <w:rPr>
          <w:rFonts w:ascii="Times New Roman" w:hAnsi="Times New Roman" w:cs="Times New Roman"/>
          <w:sz w:val="24"/>
          <w:szCs w:val="24"/>
        </w:rPr>
      </w:pPr>
      <w:r w:rsidRPr="00CC3AB9">
        <w:rPr>
          <w:rFonts w:ascii="Times New Roman" w:hAnsi="Times New Roman" w:cs="Times New Roman"/>
          <w:sz w:val="24"/>
          <w:szCs w:val="24"/>
        </w:rPr>
        <w:t>Problem Definition and issues to be addressed</w:t>
      </w:r>
    </w:p>
    <w:p w:rsidR="00D53222" w:rsidRPr="00CC3AB9" w:rsidRDefault="00E80EE2" w:rsidP="0097382E">
      <w:pPr>
        <w:ind w:left="1440"/>
        <w:rPr>
          <w:rFonts w:ascii="Times New Roman" w:hAnsi="Times New Roman" w:cs="Times New Roman"/>
          <w:sz w:val="24"/>
          <w:szCs w:val="24"/>
        </w:rPr>
      </w:pPr>
      <w:r w:rsidRPr="00CC3AB9">
        <w:rPr>
          <w:rFonts w:ascii="Times New Roman" w:hAnsi="Times New Roman" w:cs="Times New Roman"/>
          <w:sz w:val="24"/>
          <w:szCs w:val="24"/>
        </w:rPr>
        <w:t>Demarcation of population of interest</w:t>
      </w:r>
    </w:p>
    <w:p w:rsidR="00D53222" w:rsidRPr="00CC3AB9" w:rsidRDefault="00E80EE2" w:rsidP="0097382E">
      <w:pPr>
        <w:ind w:left="1440"/>
        <w:rPr>
          <w:rFonts w:ascii="Times New Roman" w:hAnsi="Times New Roman" w:cs="Times New Roman"/>
          <w:sz w:val="24"/>
          <w:szCs w:val="24"/>
        </w:rPr>
      </w:pPr>
      <w:r w:rsidRPr="00CC3AB9">
        <w:rPr>
          <w:rFonts w:ascii="Times New Roman" w:hAnsi="Times New Roman" w:cs="Times New Roman"/>
          <w:sz w:val="24"/>
          <w:szCs w:val="24"/>
        </w:rPr>
        <w:t>Sampling</w:t>
      </w:r>
    </w:p>
    <w:p w:rsidR="00D53222" w:rsidRPr="00CC3AB9" w:rsidRDefault="00E80EE2" w:rsidP="0097382E">
      <w:pPr>
        <w:ind w:left="1440"/>
        <w:rPr>
          <w:rFonts w:ascii="Times New Roman" w:hAnsi="Times New Roman" w:cs="Times New Roman"/>
          <w:sz w:val="24"/>
          <w:szCs w:val="24"/>
        </w:rPr>
      </w:pPr>
      <w:r w:rsidRPr="00CC3AB9">
        <w:rPr>
          <w:rFonts w:ascii="Times New Roman" w:hAnsi="Times New Roman" w:cs="Times New Roman"/>
          <w:sz w:val="24"/>
          <w:szCs w:val="24"/>
        </w:rPr>
        <w:t>Definition of Experimental Design</w:t>
      </w:r>
    </w:p>
    <w:p w:rsidR="00D53222" w:rsidRPr="00CC3AB9" w:rsidRDefault="00E80EE2" w:rsidP="00CC3AB9">
      <w:pPr>
        <w:pStyle w:val="Heading1"/>
      </w:pPr>
      <w:r w:rsidRPr="00CC3AB9">
        <w:t>Data Analyses</w:t>
      </w:r>
    </w:p>
    <w:p w:rsidR="00D53222" w:rsidRPr="00CC3AB9" w:rsidRDefault="000011B2" w:rsidP="00CC3AB9">
      <w:pPr>
        <w:ind w:left="720"/>
        <w:rPr>
          <w:rFonts w:ascii="Times New Roman" w:hAnsi="Times New Roman" w:cs="Times New Roman"/>
          <w:sz w:val="24"/>
          <w:szCs w:val="24"/>
        </w:rPr>
      </w:pPr>
      <w:r>
        <w:rPr>
          <w:rFonts w:ascii="Times New Roman" w:hAnsi="Times New Roman" w:cs="Times New Roman"/>
          <w:sz w:val="24"/>
          <w:szCs w:val="24"/>
        </w:rPr>
        <w:t xml:space="preserve">Data collected is analyzed and </w:t>
      </w:r>
      <w:r w:rsidR="00E80EE2" w:rsidRPr="00CC3AB9">
        <w:rPr>
          <w:rFonts w:ascii="Times New Roman" w:hAnsi="Times New Roman" w:cs="Times New Roman"/>
          <w:sz w:val="24"/>
          <w:szCs w:val="24"/>
        </w:rPr>
        <w:t>Statistical Inference</w:t>
      </w:r>
      <w:r>
        <w:rPr>
          <w:rFonts w:ascii="Times New Roman" w:hAnsi="Times New Roman" w:cs="Times New Roman"/>
          <w:sz w:val="24"/>
          <w:szCs w:val="24"/>
        </w:rPr>
        <w:t xml:space="preserve"> is made.</w:t>
      </w:r>
      <w:r w:rsidR="00E80EE2" w:rsidRPr="00CC3AB9">
        <w:rPr>
          <w:rFonts w:ascii="Times New Roman" w:hAnsi="Times New Roman" w:cs="Times New Roman"/>
          <w:sz w:val="24"/>
          <w:szCs w:val="24"/>
        </w:rPr>
        <w:t xml:space="preserve"> </w:t>
      </w:r>
    </w:p>
    <w:p w:rsidR="00D53222" w:rsidRPr="00CC3AB9" w:rsidRDefault="00E80EE2" w:rsidP="00CC3AB9">
      <w:pPr>
        <w:pStyle w:val="Heading1"/>
      </w:pPr>
      <w:r w:rsidRPr="00CC3AB9">
        <w:t xml:space="preserve">Data Representation </w:t>
      </w:r>
    </w:p>
    <w:p w:rsidR="00D53222" w:rsidRPr="00CC3AB9" w:rsidRDefault="00E80EE2" w:rsidP="00CC3AB9">
      <w:pPr>
        <w:rPr>
          <w:rFonts w:ascii="Times New Roman" w:hAnsi="Times New Roman" w:cs="Times New Roman"/>
          <w:sz w:val="24"/>
          <w:szCs w:val="24"/>
        </w:rPr>
      </w:pPr>
      <w:r w:rsidRPr="00CC3AB9">
        <w:rPr>
          <w:rFonts w:ascii="Times New Roman" w:hAnsi="Times New Roman" w:cs="Times New Roman"/>
          <w:sz w:val="24"/>
          <w:szCs w:val="24"/>
        </w:rPr>
        <w:t xml:space="preserve">Data </w:t>
      </w:r>
      <w:r w:rsidR="000011B2">
        <w:rPr>
          <w:rFonts w:ascii="Times New Roman" w:hAnsi="Times New Roman" w:cs="Times New Roman"/>
          <w:sz w:val="24"/>
          <w:szCs w:val="24"/>
        </w:rPr>
        <w:t xml:space="preserve">collected </w:t>
      </w:r>
      <w:r w:rsidRPr="00CC3AB9">
        <w:rPr>
          <w:rFonts w:ascii="Times New Roman" w:hAnsi="Times New Roman" w:cs="Times New Roman"/>
          <w:sz w:val="24"/>
          <w:szCs w:val="24"/>
        </w:rPr>
        <w:t xml:space="preserve">can be represented </w:t>
      </w:r>
      <w:r w:rsidR="000011B2">
        <w:rPr>
          <w:rFonts w:ascii="Times New Roman" w:hAnsi="Times New Roman" w:cs="Times New Roman"/>
          <w:sz w:val="24"/>
          <w:szCs w:val="24"/>
        </w:rPr>
        <w:t xml:space="preserve"> in many ways</w:t>
      </w: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Numerically</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Numbers</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For example the age of 10 students in a  M.Sc Mathematics class can be represented as </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{20, 21, 20, 22, 23, 19, 23, 19, 20, 22}</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Grouped Data</w:t>
      </w:r>
    </w:p>
    <w:p w:rsidR="00D53222" w:rsidRPr="000011B2" w:rsidRDefault="00E80EE2" w:rsidP="00CC3AB9">
      <w:pPr>
        <w:ind w:left="2160"/>
        <w:rPr>
          <w:rFonts w:ascii="Times New Roman" w:hAnsi="Times New Roman" w:cs="Times New Roman"/>
          <w:sz w:val="24"/>
          <w:szCs w:val="24"/>
        </w:rPr>
      </w:pPr>
      <w:r w:rsidRPr="000011B2">
        <w:rPr>
          <w:rFonts w:ascii="Times New Roman" w:hAnsi="Times New Roman" w:cs="Times New Roman"/>
          <w:sz w:val="24"/>
          <w:szCs w:val="24"/>
        </w:rPr>
        <w:t xml:space="preserve">A </w:t>
      </w:r>
      <w:hyperlink r:id="rId10" w:history="1">
        <w:r w:rsidRPr="000011B2">
          <w:rPr>
            <w:rStyle w:val="Hyperlink"/>
            <w:rFonts w:ascii="Times New Roman" w:hAnsi="Times New Roman" w:cs="Times New Roman"/>
            <w:color w:val="auto"/>
            <w:sz w:val="24"/>
            <w:szCs w:val="24"/>
            <w:u w:val="none"/>
          </w:rPr>
          <w:t>raw dataset</w:t>
        </w:r>
      </w:hyperlink>
      <w:r w:rsidRPr="000011B2">
        <w:rPr>
          <w:rFonts w:ascii="Times New Roman" w:hAnsi="Times New Roman" w:cs="Times New Roman"/>
          <w:sz w:val="24"/>
          <w:szCs w:val="24"/>
        </w:rPr>
        <w:t xml:space="preserve"> can be organized by constructing a table showing the </w:t>
      </w:r>
      <w:hyperlink r:id="rId11" w:history="1">
        <w:r w:rsidRPr="000011B2">
          <w:rPr>
            <w:rStyle w:val="Hyperlink"/>
            <w:rFonts w:ascii="Times New Roman" w:hAnsi="Times New Roman" w:cs="Times New Roman"/>
            <w:color w:val="auto"/>
            <w:sz w:val="24"/>
            <w:szCs w:val="24"/>
            <w:u w:val="none"/>
          </w:rPr>
          <w:t>frequency distribution</w:t>
        </w:r>
      </w:hyperlink>
      <w:r w:rsidRPr="000011B2">
        <w:rPr>
          <w:rFonts w:ascii="Times New Roman" w:hAnsi="Times New Roman" w:cs="Times New Roman"/>
          <w:sz w:val="24"/>
          <w:szCs w:val="24"/>
        </w:rPr>
        <w:t xml:space="preserve"> of the variable</w:t>
      </w:r>
    </w:p>
    <w:p w:rsidR="00CD40E8" w:rsidRDefault="00E80EE2" w:rsidP="00CD40E8">
      <w:pPr>
        <w:ind w:left="2160"/>
        <w:rPr>
          <w:rFonts w:ascii="Times New Roman" w:hAnsi="Times New Roman" w:cs="Times New Roman"/>
          <w:sz w:val="24"/>
          <w:szCs w:val="24"/>
        </w:rPr>
      </w:pPr>
      <w:r w:rsidRPr="00CC3AB9">
        <w:rPr>
          <w:rFonts w:ascii="Times New Roman" w:hAnsi="Times New Roman" w:cs="Times New Roman"/>
          <w:sz w:val="24"/>
          <w:szCs w:val="24"/>
        </w:rPr>
        <w:t xml:space="preserve">As in the above example we can </w:t>
      </w:r>
      <w:r w:rsidR="00CD40E8">
        <w:rPr>
          <w:rFonts w:ascii="Times New Roman" w:hAnsi="Times New Roman" w:cs="Times New Roman"/>
          <w:sz w:val="24"/>
          <w:szCs w:val="24"/>
        </w:rPr>
        <w:t xml:space="preserve">group the data and </w:t>
      </w:r>
      <w:r w:rsidRPr="00CC3AB9">
        <w:rPr>
          <w:rFonts w:ascii="Times New Roman" w:hAnsi="Times New Roman" w:cs="Times New Roman"/>
          <w:sz w:val="24"/>
          <w:szCs w:val="24"/>
        </w:rPr>
        <w:t xml:space="preserve">represent </w:t>
      </w:r>
      <w:r w:rsidR="00CD40E8">
        <w:rPr>
          <w:rFonts w:ascii="Times New Roman" w:hAnsi="Times New Roman" w:cs="Times New Roman"/>
          <w:sz w:val="24"/>
          <w:szCs w:val="24"/>
        </w:rPr>
        <w:t>it as</w:t>
      </w:r>
    </w:p>
    <w:p w:rsidR="00CD40E8" w:rsidRDefault="00CD40E8" w:rsidP="00CD40E8">
      <w:pPr>
        <w:ind w:left="2160"/>
        <w:rPr>
          <w:rFonts w:ascii="Times New Roman" w:hAnsi="Times New Roman" w:cs="Times New Roman"/>
          <w:sz w:val="24"/>
          <w:szCs w:val="24"/>
        </w:rPr>
      </w:pPr>
    </w:p>
    <w:tbl>
      <w:tblPr>
        <w:tblW w:w="8400" w:type="dxa"/>
        <w:tblCellMar>
          <w:left w:w="0" w:type="dxa"/>
          <w:right w:w="0" w:type="dxa"/>
        </w:tblCellMar>
        <w:tblLook w:val="04A0" w:firstRow="1" w:lastRow="0" w:firstColumn="1" w:lastColumn="0" w:noHBand="0" w:noVBand="1"/>
      </w:tblPr>
      <w:tblGrid>
        <w:gridCol w:w="4200"/>
        <w:gridCol w:w="4200"/>
      </w:tblGrid>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Age years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Number of students </w:t>
            </w:r>
          </w:p>
        </w:tc>
      </w:tr>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lastRenderedPageBreak/>
              <w:t xml:space="preserve">19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 </w:t>
            </w:r>
          </w:p>
        </w:tc>
      </w:tr>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20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3 </w:t>
            </w:r>
          </w:p>
        </w:tc>
      </w:tr>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21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1 </w:t>
            </w:r>
          </w:p>
        </w:tc>
      </w:tr>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22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 </w:t>
            </w:r>
          </w:p>
        </w:tc>
      </w:tr>
      <w:tr w:rsidR="00CD40E8" w:rsidRPr="00CD40E8" w:rsidTr="00CD40E8">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23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D40E8" w:rsidRDefault="00CD40E8" w:rsidP="00CD40E8">
            <w:pPr>
              <w:ind w:left="2160"/>
              <w:rPr>
                <w:rFonts w:ascii="Times New Roman" w:hAnsi="Times New Roman" w:cs="Times New Roman"/>
                <w:sz w:val="24"/>
                <w:szCs w:val="24"/>
                <w:lang w:val="en-GB"/>
              </w:rPr>
            </w:pPr>
            <w:r w:rsidRPr="00CD40E8">
              <w:rPr>
                <w:rFonts w:ascii="Times New Roman" w:hAnsi="Times New Roman" w:cs="Times New Roman"/>
                <w:sz w:val="24"/>
                <w:szCs w:val="24"/>
              </w:rPr>
              <w:t xml:space="preserve">2 </w:t>
            </w:r>
          </w:p>
        </w:tc>
      </w:tr>
    </w:tbl>
    <w:p w:rsidR="00D53222" w:rsidRPr="00CC3AB9" w:rsidRDefault="00E80EE2" w:rsidP="00CD40E8">
      <w:pPr>
        <w:ind w:left="2160"/>
        <w:rPr>
          <w:rFonts w:ascii="Times New Roman" w:hAnsi="Times New Roman" w:cs="Times New Roman"/>
          <w:sz w:val="24"/>
          <w:szCs w:val="24"/>
        </w:rPr>
      </w:pPr>
      <w:r w:rsidRPr="00CC3AB9">
        <w:rPr>
          <w:rFonts w:ascii="Times New Roman" w:hAnsi="Times New Roman" w:cs="Times New Roman"/>
          <w:sz w:val="24"/>
          <w:szCs w:val="24"/>
        </w:rPr>
        <w:t xml:space="preserve"> </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Tables</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A </w:t>
      </w:r>
      <w:r w:rsidRPr="00CC3AB9">
        <w:rPr>
          <w:rFonts w:ascii="Times New Roman" w:hAnsi="Times New Roman" w:cs="Times New Roman"/>
          <w:b/>
          <w:bCs/>
          <w:sz w:val="24"/>
          <w:szCs w:val="24"/>
        </w:rPr>
        <w:t>table</w:t>
      </w:r>
      <w:r w:rsidRPr="00CC3AB9">
        <w:rPr>
          <w:rFonts w:ascii="Times New Roman" w:hAnsi="Times New Roman" w:cs="Times New Roman"/>
          <w:sz w:val="24"/>
          <w:szCs w:val="24"/>
        </w:rPr>
        <w:t xml:space="preserve"> is a means of arranging </w:t>
      </w:r>
      <w:hyperlink r:id="rId12" w:history="1">
        <w:r w:rsidRPr="00CC3AB9">
          <w:rPr>
            <w:rStyle w:val="Hyperlink"/>
            <w:rFonts w:ascii="Times New Roman" w:hAnsi="Times New Roman" w:cs="Times New Roman"/>
            <w:sz w:val="24"/>
            <w:szCs w:val="24"/>
          </w:rPr>
          <w:t>data</w:t>
        </w:r>
      </w:hyperlink>
      <w:r w:rsidRPr="00CC3AB9">
        <w:rPr>
          <w:rFonts w:ascii="Times New Roman" w:hAnsi="Times New Roman" w:cs="Times New Roman"/>
          <w:sz w:val="24"/>
          <w:szCs w:val="24"/>
        </w:rPr>
        <w:t xml:space="preserve"> in rows and columns</w:t>
      </w:r>
    </w:p>
    <w:p w:rsidR="00D53222"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e.g. age of people</w:t>
      </w:r>
    </w:p>
    <w:tbl>
      <w:tblPr>
        <w:tblW w:w="8400" w:type="dxa"/>
        <w:tblCellMar>
          <w:left w:w="0" w:type="dxa"/>
          <w:right w:w="0" w:type="dxa"/>
        </w:tblCellMar>
        <w:tblLook w:val="04A0" w:firstRow="1" w:lastRow="0" w:firstColumn="1" w:lastColumn="0" w:noHBand="0" w:noVBand="1"/>
      </w:tblPr>
      <w:tblGrid>
        <w:gridCol w:w="4200"/>
        <w:gridCol w:w="4200"/>
      </w:tblGrid>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Name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Age (years) </w:t>
            </w:r>
          </w:p>
        </w:tc>
      </w:tr>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Faisal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25 </w:t>
            </w:r>
          </w:p>
        </w:tc>
      </w:tr>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Amir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29 </w:t>
            </w:r>
          </w:p>
        </w:tc>
      </w:tr>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Waqar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39 </w:t>
            </w:r>
          </w:p>
        </w:tc>
      </w:tr>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Waseem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40 </w:t>
            </w:r>
          </w:p>
        </w:tc>
      </w:tr>
      <w:tr w:rsidR="00C72190" w:rsidRPr="00C72190" w:rsidTr="00C72190">
        <w:trPr>
          <w:trHeight w:val="674"/>
        </w:trPr>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Kamran </w:t>
            </w:r>
          </w:p>
        </w:tc>
        <w:tc>
          <w:tcPr>
            <w:tcW w:w="42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C47BAA" w:rsidRPr="00C72190" w:rsidRDefault="00C72190" w:rsidP="00C72190">
            <w:pPr>
              <w:ind w:left="2160"/>
              <w:rPr>
                <w:rFonts w:ascii="Times New Roman" w:hAnsi="Times New Roman" w:cs="Times New Roman"/>
                <w:sz w:val="24"/>
                <w:szCs w:val="24"/>
                <w:lang w:val="en-GB"/>
              </w:rPr>
            </w:pPr>
            <w:r w:rsidRPr="00C72190">
              <w:rPr>
                <w:rFonts w:ascii="Times New Roman" w:hAnsi="Times New Roman" w:cs="Times New Roman"/>
                <w:sz w:val="24"/>
                <w:szCs w:val="24"/>
              </w:rPr>
              <w:t xml:space="preserve">28 </w:t>
            </w:r>
          </w:p>
        </w:tc>
      </w:tr>
    </w:tbl>
    <w:p w:rsidR="00C72190" w:rsidRPr="00CC3AB9" w:rsidRDefault="00C72190" w:rsidP="00CC3AB9">
      <w:pPr>
        <w:ind w:left="2160"/>
        <w:rPr>
          <w:rFonts w:ascii="Times New Roman" w:hAnsi="Times New Roman" w:cs="Times New Roman"/>
          <w:sz w:val="24"/>
          <w:szCs w:val="24"/>
        </w:rPr>
      </w:pP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Graphically</w:t>
      </w:r>
    </w:p>
    <w:p w:rsidR="00C72190" w:rsidRDefault="00C72190" w:rsidP="00CC3AB9">
      <w:pPr>
        <w:ind w:left="1440"/>
        <w:rPr>
          <w:rFonts w:ascii="Times New Roman" w:hAnsi="Times New Roman" w:cs="Times New Roman"/>
          <w:sz w:val="24"/>
          <w:szCs w:val="24"/>
        </w:rPr>
      </w:pPr>
      <w:r>
        <w:rPr>
          <w:rFonts w:ascii="Times New Roman" w:hAnsi="Times New Roman" w:cs="Times New Roman"/>
          <w:sz w:val="24"/>
          <w:szCs w:val="24"/>
        </w:rPr>
        <w:t xml:space="preserve">Data can also be represented graphically as  </w:t>
      </w:r>
    </w:p>
    <w:p w:rsidR="00D53222"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lastRenderedPageBreak/>
        <w:t>Curves</w:t>
      </w:r>
    </w:p>
    <w:p w:rsidR="00C72190" w:rsidRDefault="00C72190" w:rsidP="00CC3AB9">
      <w:pPr>
        <w:ind w:left="1440"/>
        <w:rPr>
          <w:rFonts w:ascii="Times New Roman" w:hAnsi="Times New Roman" w:cs="Times New Roman"/>
          <w:sz w:val="24"/>
          <w:szCs w:val="24"/>
        </w:rPr>
      </w:pPr>
      <w:r>
        <w:rPr>
          <w:rFonts w:ascii="Times New Roman" w:hAnsi="Times New Roman" w:cs="Times New Roman"/>
          <w:sz w:val="24"/>
          <w:szCs w:val="24"/>
        </w:rPr>
        <w:t>In this representation a graph is plotted which represents the data</w:t>
      </w:r>
    </w:p>
    <w:p w:rsidR="00C72190" w:rsidRPr="00CC3AB9" w:rsidRDefault="00C72190" w:rsidP="00CC3AB9">
      <w:pPr>
        <w:ind w:left="144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92634" cy="2937671"/>
            <wp:effectExtent l="19050" t="0" r="3216" b="0"/>
            <wp:docPr id="1" name="Picture 0" desc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13" cstate="print"/>
                    <a:stretch>
                      <a:fillRect/>
                    </a:stretch>
                  </pic:blipFill>
                  <pic:spPr>
                    <a:xfrm>
                      <a:off x="0" y="0"/>
                      <a:ext cx="4893652" cy="2938283"/>
                    </a:xfrm>
                    <a:prstGeom prst="rect">
                      <a:avLst/>
                    </a:prstGeom>
                  </pic:spPr>
                </pic:pic>
              </a:graphicData>
            </a:graphic>
          </wp:inline>
        </w:drawing>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Pie Chart</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A pie chart (or a circle graph) is a </w:t>
      </w:r>
      <w:hyperlink r:id="rId14" w:history="1">
        <w:r w:rsidRPr="00CC3AB9">
          <w:rPr>
            <w:rStyle w:val="Hyperlink"/>
            <w:rFonts w:ascii="Times New Roman" w:hAnsi="Times New Roman" w:cs="Times New Roman"/>
            <w:sz w:val="24"/>
            <w:szCs w:val="24"/>
          </w:rPr>
          <w:t>circular</w:t>
        </w:r>
      </w:hyperlink>
      <w:r w:rsidRPr="00CC3AB9">
        <w:rPr>
          <w:rFonts w:ascii="Times New Roman" w:hAnsi="Times New Roman" w:cs="Times New Roman"/>
          <w:sz w:val="24"/>
          <w:szCs w:val="24"/>
        </w:rPr>
        <w:t xml:space="preserve"> </w:t>
      </w:r>
      <w:hyperlink r:id="rId15" w:history="1">
        <w:r w:rsidRPr="00CC3AB9">
          <w:rPr>
            <w:rStyle w:val="Hyperlink"/>
            <w:rFonts w:ascii="Times New Roman" w:hAnsi="Times New Roman" w:cs="Times New Roman"/>
            <w:sz w:val="24"/>
            <w:szCs w:val="24"/>
          </w:rPr>
          <w:t>chart</w:t>
        </w:r>
      </w:hyperlink>
      <w:r w:rsidRPr="00CC3AB9">
        <w:rPr>
          <w:rFonts w:ascii="Times New Roman" w:hAnsi="Times New Roman" w:cs="Times New Roman"/>
          <w:sz w:val="24"/>
          <w:szCs w:val="24"/>
        </w:rPr>
        <w:t xml:space="preserve"> divided into </w:t>
      </w:r>
      <w:hyperlink r:id="rId16" w:history="1">
        <w:r w:rsidRPr="00CC3AB9">
          <w:rPr>
            <w:rStyle w:val="Hyperlink"/>
            <w:rFonts w:ascii="Times New Roman" w:hAnsi="Times New Roman" w:cs="Times New Roman"/>
            <w:sz w:val="24"/>
            <w:szCs w:val="24"/>
          </w:rPr>
          <w:t>sectors</w:t>
        </w:r>
      </w:hyperlink>
      <w:r w:rsidRPr="00CC3AB9">
        <w:rPr>
          <w:rFonts w:ascii="Times New Roman" w:hAnsi="Times New Roman" w:cs="Times New Roman"/>
          <w:sz w:val="24"/>
          <w:szCs w:val="24"/>
        </w:rPr>
        <w:t>, illustrating numerical proportion.</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E.g., a survey of all the sportsmen in a certain country show </w:t>
      </w:r>
    </w:p>
    <w:p w:rsidR="00C13FA5" w:rsidRDefault="00C13FA5" w:rsidP="00CC3AB9">
      <w:pPr>
        <w:ind w:left="144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20207" cy="3090041"/>
            <wp:effectExtent l="19050" t="0" r="0" b="0"/>
            <wp:docPr id="2" name="Picture 1" descr="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jpg"/>
                    <pic:cNvPicPr/>
                  </pic:nvPicPr>
                  <pic:blipFill>
                    <a:blip r:embed="rId17" cstate="print"/>
                    <a:stretch>
                      <a:fillRect/>
                    </a:stretch>
                  </pic:blipFill>
                  <pic:spPr>
                    <a:xfrm>
                      <a:off x="0" y="0"/>
                      <a:ext cx="4020207" cy="3090041"/>
                    </a:xfrm>
                    <a:prstGeom prst="rect">
                      <a:avLst/>
                    </a:prstGeom>
                  </pic:spPr>
                </pic:pic>
              </a:graphicData>
            </a:graphic>
          </wp:inline>
        </w:drawing>
      </w:r>
    </w:p>
    <w:p w:rsidR="00C13FA5" w:rsidRDefault="00C13FA5" w:rsidP="00CC3AB9">
      <w:pPr>
        <w:ind w:left="1440"/>
        <w:rPr>
          <w:rFonts w:ascii="Times New Roman" w:hAnsi="Times New Roman" w:cs="Times New Roman"/>
          <w:sz w:val="24"/>
          <w:szCs w:val="24"/>
        </w:rPr>
      </w:pPr>
    </w:p>
    <w:p w:rsidR="00D53222" w:rsidRPr="00CC3AB9" w:rsidRDefault="00E80EE2" w:rsidP="00CC3AB9">
      <w:pPr>
        <w:ind w:left="720"/>
        <w:rPr>
          <w:rFonts w:ascii="Times New Roman" w:hAnsi="Times New Roman" w:cs="Times New Roman"/>
          <w:sz w:val="24"/>
          <w:szCs w:val="24"/>
        </w:rPr>
      </w:pPr>
      <w:r w:rsidRPr="00CC3AB9">
        <w:rPr>
          <w:rFonts w:ascii="Times New Roman" w:hAnsi="Times New Roman" w:cs="Times New Roman"/>
          <w:sz w:val="24"/>
          <w:szCs w:val="24"/>
        </w:rPr>
        <w:t>Stem and Leaf plot</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ab/>
        <w:t xml:space="preserve">Stem-and-leaf plots are a method for showing the frequency with which certain classes of values occur. </w:t>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 xml:space="preserve">For instance, suppose you have the following list of values: </w:t>
      </w:r>
    </w:p>
    <w:p w:rsidR="00D53222" w:rsidRPr="00CC3AB9"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12, 13, 21, 27, 33, 34, 35, 37, 40, 40, 41. </w:t>
      </w:r>
    </w:p>
    <w:p w:rsidR="00D53222"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We can represent it as</w:t>
      </w:r>
    </w:p>
    <w:p w:rsidR="00C13FA5" w:rsidRPr="00CC3AB9" w:rsidRDefault="00C13FA5" w:rsidP="00CC3AB9">
      <w:pPr>
        <w:ind w:left="216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97760" cy="2804160"/>
            <wp:effectExtent l="19050" t="0" r="2540" b="0"/>
            <wp:docPr id="3" name="Picture 2" descr="Pictur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4.jpg"/>
                    <pic:cNvPicPr/>
                  </pic:nvPicPr>
                  <pic:blipFill>
                    <a:blip r:embed="rId18" cstate="print"/>
                    <a:stretch>
                      <a:fillRect/>
                    </a:stretch>
                  </pic:blipFill>
                  <pic:spPr>
                    <a:xfrm>
                      <a:off x="0" y="0"/>
                      <a:ext cx="2397760" cy="2804160"/>
                    </a:xfrm>
                    <a:prstGeom prst="rect">
                      <a:avLst/>
                    </a:prstGeom>
                  </pic:spPr>
                </pic:pic>
              </a:graphicData>
            </a:graphic>
          </wp:inline>
        </w:drawing>
      </w:r>
    </w:p>
    <w:p w:rsidR="00D53222" w:rsidRPr="00CC3AB9" w:rsidRDefault="00E80EE2" w:rsidP="00CC3AB9">
      <w:pPr>
        <w:ind w:left="1440"/>
        <w:rPr>
          <w:rFonts w:ascii="Times New Roman" w:hAnsi="Times New Roman" w:cs="Times New Roman"/>
          <w:sz w:val="24"/>
          <w:szCs w:val="24"/>
        </w:rPr>
      </w:pPr>
      <w:r w:rsidRPr="00CC3AB9">
        <w:rPr>
          <w:rFonts w:ascii="Times New Roman" w:hAnsi="Times New Roman" w:cs="Times New Roman"/>
          <w:sz w:val="24"/>
          <w:szCs w:val="24"/>
        </w:rPr>
        <w:t>Bar Chart / Histogram</w:t>
      </w:r>
    </w:p>
    <w:p w:rsidR="00D53222" w:rsidRDefault="00E80EE2" w:rsidP="00CC3AB9">
      <w:pPr>
        <w:ind w:left="2160"/>
        <w:rPr>
          <w:rFonts w:ascii="Times New Roman" w:hAnsi="Times New Roman" w:cs="Times New Roman"/>
          <w:sz w:val="24"/>
          <w:szCs w:val="24"/>
        </w:rPr>
      </w:pPr>
      <w:r w:rsidRPr="00CC3AB9">
        <w:rPr>
          <w:rFonts w:ascii="Times New Roman" w:hAnsi="Times New Roman" w:cs="Times New Roman"/>
          <w:sz w:val="24"/>
          <w:szCs w:val="24"/>
        </w:rPr>
        <w:t xml:space="preserve">A </w:t>
      </w:r>
      <w:r w:rsidRPr="00CC3AB9">
        <w:rPr>
          <w:rFonts w:ascii="Times New Roman" w:hAnsi="Times New Roman" w:cs="Times New Roman"/>
          <w:b/>
          <w:bCs/>
          <w:sz w:val="24"/>
          <w:szCs w:val="24"/>
        </w:rPr>
        <w:t>bar chart</w:t>
      </w:r>
      <w:r w:rsidRPr="00CC3AB9">
        <w:rPr>
          <w:rFonts w:ascii="Times New Roman" w:hAnsi="Times New Roman" w:cs="Times New Roman"/>
          <w:sz w:val="24"/>
          <w:szCs w:val="24"/>
        </w:rPr>
        <w:t xml:space="preserve"> or </w:t>
      </w:r>
      <w:r w:rsidRPr="00CC3AB9">
        <w:rPr>
          <w:rFonts w:ascii="Times New Roman" w:hAnsi="Times New Roman" w:cs="Times New Roman"/>
          <w:b/>
          <w:bCs/>
          <w:sz w:val="24"/>
          <w:szCs w:val="24"/>
        </w:rPr>
        <w:t>bar graph</w:t>
      </w:r>
      <w:r w:rsidRPr="00CC3AB9">
        <w:rPr>
          <w:rFonts w:ascii="Times New Roman" w:hAnsi="Times New Roman" w:cs="Times New Roman"/>
          <w:sz w:val="24"/>
          <w:szCs w:val="24"/>
        </w:rPr>
        <w:t xml:space="preserve"> is a </w:t>
      </w:r>
      <w:hyperlink r:id="rId19" w:history="1">
        <w:r w:rsidRPr="00CC3AB9">
          <w:rPr>
            <w:rStyle w:val="Hyperlink"/>
            <w:rFonts w:ascii="Times New Roman" w:hAnsi="Times New Roman" w:cs="Times New Roman"/>
            <w:sz w:val="24"/>
            <w:szCs w:val="24"/>
          </w:rPr>
          <w:t>chart</w:t>
        </w:r>
      </w:hyperlink>
      <w:r w:rsidRPr="00CC3AB9">
        <w:rPr>
          <w:rFonts w:ascii="Times New Roman" w:hAnsi="Times New Roman" w:cs="Times New Roman"/>
          <w:sz w:val="24"/>
          <w:szCs w:val="24"/>
        </w:rPr>
        <w:t xml:space="preserve"> with </w:t>
      </w:r>
      <w:hyperlink r:id="rId20" w:history="1">
        <w:r w:rsidRPr="00CC3AB9">
          <w:rPr>
            <w:rStyle w:val="Hyperlink"/>
            <w:rFonts w:ascii="Times New Roman" w:hAnsi="Times New Roman" w:cs="Times New Roman"/>
            <w:sz w:val="24"/>
            <w:szCs w:val="24"/>
          </w:rPr>
          <w:t>rectangular</w:t>
        </w:r>
      </w:hyperlink>
      <w:r w:rsidRPr="00CC3AB9">
        <w:rPr>
          <w:rFonts w:ascii="Times New Roman" w:hAnsi="Times New Roman" w:cs="Times New Roman"/>
          <w:sz w:val="24"/>
          <w:szCs w:val="24"/>
        </w:rPr>
        <w:t xml:space="preserve"> bars with </w:t>
      </w:r>
      <w:hyperlink r:id="rId21" w:history="1">
        <w:r w:rsidRPr="00CC3AB9">
          <w:rPr>
            <w:rStyle w:val="Hyperlink"/>
            <w:rFonts w:ascii="Times New Roman" w:hAnsi="Times New Roman" w:cs="Times New Roman"/>
            <w:sz w:val="24"/>
            <w:szCs w:val="24"/>
          </w:rPr>
          <w:t>lengths</w:t>
        </w:r>
      </w:hyperlink>
      <w:r w:rsidRPr="00CC3AB9">
        <w:rPr>
          <w:rFonts w:ascii="Times New Roman" w:hAnsi="Times New Roman" w:cs="Times New Roman"/>
          <w:sz w:val="24"/>
          <w:szCs w:val="24"/>
        </w:rPr>
        <w:t xml:space="preserve"> proportional to the values that they represent. The bars can be plotted vertically or horizontally. A vertical bar chart is sometimes called a column bar chart.</w:t>
      </w:r>
    </w:p>
    <w:p w:rsidR="00C13FA5" w:rsidRDefault="00C13FA5" w:rsidP="00CC3AB9">
      <w:pPr>
        <w:ind w:left="2160"/>
        <w:rPr>
          <w:rFonts w:ascii="Times New Roman" w:hAnsi="Times New Roman" w:cs="Times New Roman"/>
          <w:sz w:val="24"/>
          <w:szCs w:val="24"/>
        </w:rPr>
      </w:pPr>
    </w:p>
    <w:p w:rsidR="00C13FA5" w:rsidRPr="00CC3AB9" w:rsidRDefault="00C13FA5" w:rsidP="001610C3">
      <w:pPr>
        <w:ind w:left="216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700611" cy="2553195"/>
            <wp:effectExtent l="19050" t="0" r="4739" b="0"/>
            <wp:docPr id="4" name="Picture 3" descr="Pic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jpg"/>
                    <pic:cNvPicPr/>
                  </pic:nvPicPr>
                  <pic:blipFill>
                    <a:blip r:embed="rId22" cstate="print"/>
                    <a:stretch>
                      <a:fillRect/>
                    </a:stretch>
                  </pic:blipFill>
                  <pic:spPr>
                    <a:xfrm>
                      <a:off x="0" y="0"/>
                      <a:ext cx="4701590" cy="2553726"/>
                    </a:xfrm>
                    <a:prstGeom prst="rect">
                      <a:avLst/>
                    </a:prstGeom>
                  </pic:spPr>
                </pic:pic>
              </a:graphicData>
            </a:graphic>
          </wp:inline>
        </w:drawing>
      </w:r>
    </w:p>
    <w:p w:rsidR="00C13FA5" w:rsidRDefault="00C13FA5" w:rsidP="00CC3AB9">
      <w:pPr>
        <w:rPr>
          <w:rFonts w:ascii="Times New Roman" w:hAnsi="Times New Roman" w:cs="Times New Roman"/>
          <w:sz w:val="24"/>
          <w:szCs w:val="24"/>
        </w:rPr>
      </w:pPr>
      <w:r>
        <w:rPr>
          <w:rFonts w:ascii="Times New Roman" w:hAnsi="Times New Roman" w:cs="Times New Roman"/>
          <w:sz w:val="24"/>
          <w:szCs w:val="24"/>
        </w:rPr>
        <w:t xml:space="preserve">Example </w:t>
      </w:r>
    </w:p>
    <w:p w:rsidR="00D53222" w:rsidRPr="00CC3AB9" w:rsidRDefault="00C13FA5" w:rsidP="00CC3AB9">
      <w:pPr>
        <w:rPr>
          <w:rFonts w:ascii="Times New Roman" w:hAnsi="Times New Roman" w:cs="Times New Roman"/>
          <w:sz w:val="24"/>
          <w:szCs w:val="24"/>
        </w:rPr>
      </w:pPr>
      <w:r>
        <w:rPr>
          <w:rFonts w:ascii="Times New Roman" w:hAnsi="Times New Roman" w:cs="Times New Roman"/>
          <w:sz w:val="24"/>
          <w:szCs w:val="24"/>
        </w:rPr>
        <w:t>Given the following data, represent it as bar chart</w:t>
      </w:r>
      <w:r w:rsidR="00E80EE2" w:rsidRPr="00CC3AB9">
        <w:rPr>
          <w:rFonts w:ascii="Times New Roman" w:hAnsi="Times New Roman" w:cs="Times New Roman"/>
          <w:sz w:val="24"/>
          <w:szCs w:val="24"/>
        </w:rPr>
        <w:t xml:space="preserve"> </w:t>
      </w:r>
    </w:p>
    <w:p w:rsidR="00D53222" w:rsidRPr="00CC3AB9" w:rsidRDefault="00E80EE2" w:rsidP="00CC3AB9">
      <w:pPr>
        <w:rPr>
          <w:rFonts w:ascii="Times New Roman" w:hAnsi="Times New Roman" w:cs="Times New Roman"/>
          <w:sz w:val="24"/>
          <w:szCs w:val="24"/>
        </w:rPr>
      </w:pPr>
      <w:r w:rsidRPr="00CC3AB9">
        <w:rPr>
          <w:rFonts w:ascii="Times New Roman" w:hAnsi="Times New Roman" w:cs="Times New Roman"/>
          <w:sz w:val="24"/>
          <w:szCs w:val="24"/>
        </w:rPr>
        <w:t xml:space="preserve">89 84 87 81 89 86 91 90 78 89  87 99 83 89 </w:t>
      </w:r>
    </w:p>
    <w:p w:rsidR="00D53222" w:rsidRPr="00CC3AB9" w:rsidRDefault="00E80EE2" w:rsidP="00CC3AB9">
      <w:pPr>
        <w:rPr>
          <w:rFonts w:ascii="Times New Roman" w:hAnsi="Times New Roman" w:cs="Times New Roman"/>
          <w:sz w:val="24"/>
          <w:szCs w:val="24"/>
        </w:rPr>
      </w:pPr>
      <w:r w:rsidRPr="00CC3AB9">
        <w:rPr>
          <w:rFonts w:ascii="Times New Roman" w:hAnsi="Times New Roman" w:cs="Times New Roman"/>
          <w:sz w:val="24"/>
          <w:szCs w:val="24"/>
        </w:rPr>
        <w:t>Sort</w:t>
      </w:r>
      <w:r w:rsidR="00C13FA5">
        <w:rPr>
          <w:rFonts w:ascii="Times New Roman" w:hAnsi="Times New Roman" w:cs="Times New Roman"/>
          <w:sz w:val="24"/>
          <w:szCs w:val="24"/>
        </w:rPr>
        <w:t xml:space="preserve">ing </w:t>
      </w:r>
      <w:r w:rsidRPr="00CC3AB9">
        <w:rPr>
          <w:rFonts w:ascii="Times New Roman" w:hAnsi="Times New Roman" w:cs="Times New Roman"/>
          <w:sz w:val="24"/>
          <w:szCs w:val="24"/>
        </w:rPr>
        <w:t xml:space="preserve"> this data</w:t>
      </w:r>
      <w:r w:rsidR="00C13FA5">
        <w:rPr>
          <w:rFonts w:ascii="Times New Roman" w:hAnsi="Times New Roman" w:cs="Times New Roman"/>
          <w:sz w:val="24"/>
          <w:szCs w:val="24"/>
        </w:rPr>
        <w:t xml:space="preserve"> we get</w:t>
      </w:r>
    </w:p>
    <w:p w:rsidR="00D53222" w:rsidRPr="00CC3AB9" w:rsidRDefault="00E80EE2" w:rsidP="00CC3AB9">
      <w:pPr>
        <w:rPr>
          <w:rFonts w:ascii="Times New Roman" w:hAnsi="Times New Roman" w:cs="Times New Roman"/>
          <w:sz w:val="24"/>
          <w:szCs w:val="24"/>
        </w:rPr>
      </w:pPr>
      <w:r w:rsidRPr="00CC3AB9">
        <w:rPr>
          <w:rFonts w:ascii="Times New Roman" w:hAnsi="Times New Roman" w:cs="Times New Roman"/>
          <w:sz w:val="24"/>
          <w:szCs w:val="24"/>
        </w:rPr>
        <w:t>78 81 83  84 86 87 87 89 89 89 89 90 91 99</w:t>
      </w:r>
    </w:p>
    <w:p w:rsidR="00253C96" w:rsidRDefault="00253C96" w:rsidP="00CC3AB9">
      <w:pPr>
        <w:rPr>
          <w:rFonts w:ascii="Times New Roman" w:hAnsi="Times New Roman" w:cs="Times New Roman"/>
          <w:sz w:val="24"/>
          <w:szCs w:val="24"/>
        </w:rPr>
      </w:pPr>
      <w:r>
        <w:rPr>
          <w:rFonts w:ascii="Times New Roman" w:hAnsi="Times New Roman" w:cs="Times New Roman"/>
          <w:sz w:val="24"/>
          <w:szCs w:val="24"/>
        </w:rPr>
        <w:t>We make five groups of the data as</w:t>
      </w:r>
    </w:p>
    <w:p w:rsidR="00253C96" w:rsidRDefault="00253C96" w:rsidP="001610C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257425"/>
            <wp:effectExtent l="19050" t="0" r="0" b="0"/>
            <wp:docPr id="5" name="Picture 4" descr="Pictur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6.jpg"/>
                    <pic:cNvPicPr/>
                  </pic:nvPicPr>
                  <pic:blipFill>
                    <a:blip r:embed="rId23" cstate="print"/>
                    <a:stretch>
                      <a:fillRect/>
                    </a:stretch>
                  </pic:blipFill>
                  <pic:spPr>
                    <a:xfrm>
                      <a:off x="0" y="0"/>
                      <a:ext cx="5943600" cy="2257425"/>
                    </a:xfrm>
                    <a:prstGeom prst="rect">
                      <a:avLst/>
                    </a:prstGeom>
                  </pic:spPr>
                </pic:pic>
              </a:graphicData>
            </a:graphic>
          </wp:inline>
        </w:drawing>
      </w:r>
    </w:p>
    <w:p w:rsidR="00D53222" w:rsidRDefault="00253C96" w:rsidP="00CC3AB9">
      <w:pPr>
        <w:rPr>
          <w:rFonts w:ascii="Times New Roman" w:hAnsi="Times New Roman" w:cs="Times New Roman"/>
          <w:sz w:val="24"/>
          <w:szCs w:val="24"/>
        </w:rPr>
      </w:pPr>
      <w:r>
        <w:rPr>
          <w:rFonts w:ascii="Times New Roman" w:hAnsi="Times New Roman" w:cs="Times New Roman"/>
          <w:sz w:val="24"/>
          <w:szCs w:val="24"/>
        </w:rPr>
        <w:t xml:space="preserve">We can represent the data </w:t>
      </w:r>
      <w:r w:rsidR="00E80EE2" w:rsidRPr="00CC3AB9">
        <w:rPr>
          <w:rFonts w:ascii="Times New Roman" w:hAnsi="Times New Roman" w:cs="Times New Roman"/>
          <w:sz w:val="24"/>
          <w:szCs w:val="24"/>
        </w:rPr>
        <w:t>as Bar chart</w:t>
      </w:r>
      <w:r>
        <w:rPr>
          <w:rFonts w:ascii="Times New Roman" w:hAnsi="Times New Roman" w:cs="Times New Roman"/>
          <w:sz w:val="24"/>
          <w:szCs w:val="24"/>
        </w:rPr>
        <w:t xml:space="preserve"> shown below</w:t>
      </w:r>
    </w:p>
    <w:p w:rsidR="00253C96" w:rsidRDefault="00253C96" w:rsidP="001610C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35296" cy="3133344"/>
            <wp:effectExtent l="19050" t="0" r="0" b="0"/>
            <wp:docPr id="6" name="Picture 5" descr="Pic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7.jpg"/>
                    <pic:cNvPicPr/>
                  </pic:nvPicPr>
                  <pic:blipFill>
                    <a:blip r:embed="rId24" cstate="print"/>
                    <a:stretch>
                      <a:fillRect/>
                    </a:stretch>
                  </pic:blipFill>
                  <pic:spPr>
                    <a:xfrm>
                      <a:off x="0" y="0"/>
                      <a:ext cx="5035296" cy="3133344"/>
                    </a:xfrm>
                    <a:prstGeom prst="rect">
                      <a:avLst/>
                    </a:prstGeom>
                  </pic:spPr>
                </pic:pic>
              </a:graphicData>
            </a:graphic>
          </wp:inline>
        </w:drawing>
      </w:r>
    </w:p>
    <w:p w:rsidR="00C47BAA" w:rsidRPr="001610C3" w:rsidRDefault="001610C3" w:rsidP="001610C3">
      <w:pPr>
        <w:rPr>
          <w:rFonts w:ascii="Times New Roman" w:hAnsi="Times New Roman" w:cs="Times New Roman"/>
          <w:sz w:val="24"/>
          <w:szCs w:val="24"/>
          <w:lang w:val="en-GB"/>
        </w:rPr>
      </w:pPr>
      <w:r>
        <w:rPr>
          <w:rFonts w:ascii="Times New Roman" w:hAnsi="Times New Roman" w:cs="Times New Roman"/>
          <w:sz w:val="24"/>
          <w:szCs w:val="24"/>
        </w:rPr>
        <w:t>Now re</w:t>
      </w:r>
      <w:r w:rsidRPr="001610C3">
        <w:rPr>
          <w:rFonts w:ascii="Times New Roman" w:hAnsi="Times New Roman" w:cs="Times New Roman"/>
          <w:sz w:val="24"/>
          <w:szCs w:val="24"/>
        </w:rPr>
        <w:t xml:space="preserve">presenting the </w:t>
      </w:r>
      <w:r>
        <w:rPr>
          <w:rFonts w:ascii="Times New Roman" w:hAnsi="Times New Roman" w:cs="Times New Roman"/>
          <w:sz w:val="24"/>
          <w:szCs w:val="24"/>
        </w:rPr>
        <w:t xml:space="preserve">same data in stem and leaf plot. </w:t>
      </w:r>
      <w:r w:rsidRPr="001610C3">
        <w:rPr>
          <w:rFonts w:ascii="Times New Roman" w:hAnsi="Times New Roman" w:cs="Times New Roman"/>
          <w:sz w:val="24"/>
          <w:szCs w:val="24"/>
        </w:rPr>
        <w:t>Counting how many leaves a certain stem has, we write that number in the left most column, and call it absolute frequency</w:t>
      </w:r>
    </w:p>
    <w:p w:rsidR="001610C3" w:rsidRDefault="001610C3" w:rsidP="001610C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21024" cy="2907792"/>
            <wp:effectExtent l="19050" t="0" r="0" b="0"/>
            <wp:docPr id="7" name="Picture 6" descr="Pic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8.jpg"/>
                    <pic:cNvPicPr/>
                  </pic:nvPicPr>
                  <pic:blipFill>
                    <a:blip r:embed="rId25" cstate="print"/>
                    <a:stretch>
                      <a:fillRect/>
                    </a:stretch>
                  </pic:blipFill>
                  <pic:spPr>
                    <a:xfrm>
                      <a:off x="0" y="0"/>
                      <a:ext cx="3621024" cy="2907792"/>
                    </a:xfrm>
                    <a:prstGeom prst="rect">
                      <a:avLst/>
                    </a:prstGeom>
                  </pic:spPr>
                </pic:pic>
              </a:graphicData>
            </a:graphic>
          </wp:inline>
        </w:drawing>
      </w:r>
    </w:p>
    <w:p w:rsidR="001610C3" w:rsidRDefault="001610C3" w:rsidP="001610C3">
      <w:pPr>
        <w:rPr>
          <w:rFonts w:ascii="Times New Roman" w:hAnsi="Times New Roman" w:cs="Times New Roman"/>
          <w:sz w:val="24"/>
          <w:szCs w:val="24"/>
        </w:rPr>
      </w:pPr>
    </w:p>
    <w:p w:rsidR="00C47BAA" w:rsidRDefault="001610C3" w:rsidP="001610C3">
      <w:pPr>
        <w:rPr>
          <w:rFonts w:ascii="Times New Roman" w:hAnsi="Times New Roman" w:cs="Times New Roman"/>
          <w:sz w:val="24"/>
          <w:szCs w:val="24"/>
        </w:rPr>
      </w:pPr>
      <w:r w:rsidRPr="001610C3">
        <w:rPr>
          <w:rFonts w:ascii="Times New Roman" w:hAnsi="Times New Roman" w:cs="Times New Roman"/>
          <w:sz w:val="24"/>
          <w:szCs w:val="24"/>
        </w:rPr>
        <w:t>To find the cumulative absolute frequency, we add up the absolute frequencies up to the line of the leaf</w:t>
      </w:r>
      <w:r>
        <w:rPr>
          <w:rFonts w:ascii="Times New Roman" w:hAnsi="Times New Roman" w:cs="Times New Roman"/>
          <w:sz w:val="24"/>
          <w:szCs w:val="24"/>
        </w:rPr>
        <w:t xml:space="preserve"> as shown below</w:t>
      </w:r>
    </w:p>
    <w:p w:rsidR="001610C3" w:rsidRDefault="001610C3" w:rsidP="001610C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157216" cy="3182112"/>
            <wp:effectExtent l="19050" t="0" r="5334" b="0"/>
            <wp:docPr id="8" name="Picture 7" descr="Pic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9.jpg"/>
                    <pic:cNvPicPr/>
                  </pic:nvPicPr>
                  <pic:blipFill>
                    <a:blip r:embed="rId26" cstate="print"/>
                    <a:stretch>
                      <a:fillRect/>
                    </a:stretch>
                  </pic:blipFill>
                  <pic:spPr>
                    <a:xfrm>
                      <a:off x="0" y="0"/>
                      <a:ext cx="5157216" cy="3182112"/>
                    </a:xfrm>
                    <a:prstGeom prst="rect">
                      <a:avLst/>
                    </a:prstGeom>
                  </pic:spPr>
                </pic:pic>
              </a:graphicData>
            </a:graphic>
          </wp:inline>
        </w:drawing>
      </w:r>
    </w:p>
    <w:p w:rsidR="001610C3" w:rsidRPr="001610C3" w:rsidRDefault="001610C3" w:rsidP="001610C3">
      <w:pPr>
        <w:pStyle w:val="Heading1"/>
        <w:rPr>
          <w:lang w:val="en-GB"/>
        </w:rPr>
      </w:pPr>
      <w:r w:rsidRPr="001610C3">
        <w:t>Cumulative Absolute Frequency CAS</w:t>
      </w:r>
    </w:p>
    <w:p w:rsidR="00C47BAA" w:rsidRPr="001610C3" w:rsidRDefault="001610C3" w:rsidP="001610C3">
      <w:pPr>
        <w:rPr>
          <w:rFonts w:ascii="Times New Roman" w:hAnsi="Times New Roman" w:cs="Times New Roman"/>
          <w:sz w:val="24"/>
          <w:szCs w:val="24"/>
          <w:lang w:val="en-GB"/>
        </w:rPr>
      </w:pPr>
      <w:r w:rsidRPr="001610C3">
        <w:rPr>
          <w:rFonts w:ascii="Times New Roman" w:hAnsi="Times New Roman" w:cs="Times New Roman"/>
          <w:sz w:val="24"/>
          <w:szCs w:val="24"/>
        </w:rPr>
        <w:t xml:space="preserve">Individual entries of left most column in stem and leaf plot are called </w:t>
      </w:r>
      <w:r w:rsidRPr="001610C3">
        <w:rPr>
          <w:rFonts w:ascii="Times New Roman" w:hAnsi="Times New Roman" w:cs="Times New Roman"/>
          <w:i/>
          <w:iCs/>
          <w:sz w:val="24"/>
          <w:szCs w:val="24"/>
        </w:rPr>
        <w:t>Cumulative Absolute Frequency CAS</w:t>
      </w:r>
      <w:r w:rsidRPr="001610C3">
        <w:rPr>
          <w:rFonts w:ascii="Times New Roman" w:hAnsi="Times New Roman" w:cs="Times New Roman"/>
          <w:sz w:val="24"/>
          <w:szCs w:val="24"/>
        </w:rPr>
        <w:t>, i. e. the sum of the absolute frequencies of values up to the line of the leaf.</w:t>
      </w:r>
    </w:p>
    <w:p w:rsidR="00C47BAA" w:rsidRPr="001610C3" w:rsidRDefault="001610C3" w:rsidP="001610C3">
      <w:pPr>
        <w:ind w:left="720"/>
        <w:rPr>
          <w:rFonts w:ascii="Times New Roman" w:hAnsi="Times New Roman" w:cs="Times New Roman"/>
          <w:sz w:val="24"/>
          <w:szCs w:val="24"/>
          <w:lang w:val="en-GB"/>
        </w:rPr>
      </w:pPr>
      <w:r w:rsidRPr="001610C3">
        <w:rPr>
          <w:rFonts w:ascii="Times New Roman" w:hAnsi="Times New Roman" w:cs="Times New Roman"/>
          <w:sz w:val="24"/>
          <w:szCs w:val="24"/>
        </w:rPr>
        <w:t>For example, 11 shows that there are 11 values in the data not exceeding 89.</w:t>
      </w:r>
    </w:p>
    <w:p w:rsidR="001610C3" w:rsidRPr="001610C3" w:rsidRDefault="001610C3" w:rsidP="001610C3">
      <w:pPr>
        <w:pStyle w:val="Heading1"/>
        <w:rPr>
          <w:lang w:val="en-GB"/>
        </w:rPr>
      </w:pPr>
      <w:r w:rsidRPr="001610C3">
        <w:t xml:space="preserve">Relative class Frequency </w:t>
      </w:r>
    </w:p>
    <w:p w:rsidR="00C47BAA" w:rsidRPr="001610C3" w:rsidRDefault="001610C3" w:rsidP="001610C3">
      <w:pPr>
        <w:rPr>
          <w:rFonts w:ascii="Times New Roman" w:hAnsi="Times New Roman" w:cs="Times New Roman"/>
          <w:sz w:val="24"/>
          <w:szCs w:val="24"/>
          <w:lang w:val="en-GB"/>
        </w:rPr>
      </w:pPr>
      <w:r w:rsidRPr="001610C3">
        <w:rPr>
          <w:rFonts w:ascii="Times New Roman" w:hAnsi="Times New Roman" w:cs="Times New Roman"/>
          <w:sz w:val="24"/>
          <w:szCs w:val="24"/>
        </w:rPr>
        <w:t>Dividing the absolute frequency by n (total number of entries in the data) gives</w:t>
      </w:r>
      <w:r w:rsidRPr="001610C3">
        <w:rPr>
          <w:rFonts w:ascii="Times New Roman" w:hAnsi="Times New Roman" w:cs="Times New Roman"/>
          <w:i/>
          <w:iCs/>
          <w:sz w:val="24"/>
          <w:szCs w:val="24"/>
        </w:rPr>
        <w:t xml:space="preserve"> Relative class Frequency</w:t>
      </w:r>
      <w:r>
        <w:rPr>
          <w:rFonts w:ascii="Times New Roman" w:hAnsi="Times New Roman" w:cs="Times New Roman"/>
          <w:i/>
          <w:iCs/>
          <w:sz w:val="24"/>
          <w:szCs w:val="24"/>
        </w:rPr>
        <w:t xml:space="preserve">. </w:t>
      </w:r>
      <w:r w:rsidRPr="001610C3">
        <w:rPr>
          <w:rFonts w:ascii="Times New Roman" w:hAnsi="Times New Roman" w:cs="Times New Roman"/>
          <w:sz w:val="24"/>
          <w:szCs w:val="24"/>
        </w:rPr>
        <w:t xml:space="preserve">In the present example there are total 14 entries, therefore, relative frequency is calculated as Relative frequency </w:t>
      </w:r>
    </w:p>
    <w:p w:rsidR="001610C3" w:rsidRDefault="001610C3" w:rsidP="001610C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486656" cy="3986784"/>
            <wp:effectExtent l="19050" t="0" r="9144" b="0"/>
            <wp:docPr id="9" name="Picture 8" descr="Pictu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1.jpg"/>
                    <pic:cNvPicPr/>
                  </pic:nvPicPr>
                  <pic:blipFill>
                    <a:blip r:embed="rId27" cstate="print"/>
                    <a:stretch>
                      <a:fillRect/>
                    </a:stretch>
                  </pic:blipFill>
                  <pic:spPr>
                    <a:xfrm>
                      <a:off x="0" y="0"/>
                      <a:ext cx="4486656" cy="3986784"/>
                    </a:xfrm>
                    <a:prstGeom prst="rect">
                      <a:avLst/>
                    </a:prstGeom>
                  </pic:spPr>
                </pic:pic>
              </a:graphicData>
            </a:graphic>
          </wp:inline>
        </w:drawing>
      </w:r>
    </w:p>
    <w:p w:rsidR="001610C3" w:rsidRDefault="001610C3" w:rsidP="001610C3">
      <w:pPr>
        <w:rPr>
          <w:rFonts w:ascii="Times New Roman" w:hAnsi="Times New Roman" w:cs="Times New Roman"/>
          <w:sz w:val="24"/>
          <w:szCs w:val="24"/>
        </w:rPr>
      </w:pPr>
    </w:p>
    <w:p w:rsidR="00C47BAA" w:rsidRDefault="001610C3" w:rsidP="001610C3">
      <w:pPr>
        <w:rPr>
          <w:rFonts w:ascii="Times New Roman" w:hAnsi="Times New Roman" w:cs="Times New Roman"/>
          <w:sz w:val="24"/>
          <w:szCs w:val="24"/>
        </w:rPr>
      </w:pPr>
      <w:r>
        <w:rPr>
          <w:rFonts w:ascii="Times New Roman" w:hAnsi="Times New Roman" w:cs="Times New Roman"/>
          <w:sz w:val="24"/>
          <w:szCs w:val="24"/>
        </w:rPr>
        <w:t>Next we plot the relative frequency as histogram where a</w:t>
      </w:r>
      <w:r w:rsidRPr="001610C3">
        <w:rPr>
          <w:rFonts w:ascii="Times New Roman" w:hAnsi="Times New Roman" w:cs="Times New Roman"/>
          <w:sz w:val="24"/>
          <w:szCs w:val="24"/>
        </w:rPr>
        <w:t xml:space="preserve">reas of the rectangles are proportional to the relative frequency. </w:t>
      </w:r>
    </w:p>
    <w:p w:rsidR="001610C3" w:rsidRPr="001610C3" w:rsidRDefault="001610C3" w:rsidP="001610C3">
      <w:pPr>
        <w:jc w:val="center"/>
        <w:rPr>
          <w:rFonts w:ascii="Times New Roman" w:hAnsi="Times New Roman" w:cs="Times New Roman"/>
          <w:sz w:val="24"/>
          <w:szCs w:val="24"/>
          <w:lang w:val="en-GB"/>
        </w:rPr>
      </w:pPr>
      <w:r>
        <w:rPr>
          <w:rFonts w:ascii="Times New Roman" w:hAnsi="Times New Roman" w:cs="Times New Roman"/>
          <w:noProof/>
          <w:sz w:val="24"/>
          <w:szCs w:val="24"/>
        </w:rPr>
        <w:drawing>
          <wp:inline distT="0" distB="0" distL="0" distR="0">
            <wp:extent cx="3152486" cy="2965015"/>
            <wp:effectExtent l="19050" t="0" r="0" b="0"/>
            <wp:docPr id="10" name="Picture 9" descr="Pictur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2.jpg"/>
                    <pic:cNvPicPr/>
                  </pic:nvPicPr>
                  <pic:blipFill>
                    <a:blip r:embed="rId28" cstate="print"/>
                    <a:stretch>
                      <a:fillRect/>
                    </a:stretch>
                  </pic:blipFill>
                  <pic:spPr>
                    <a:xfrm>
                      <a:off x="0" y="0"/>
                      <a:ext cx="3150371" cy="2963026"/>
                    </a:xfrm>
                    <a:prstGeom prst="rect">
                      <a:avLst/>
                    </a:prstGeom>
                  </pic:spPr>
                </pic:pic>
              </a:graphicData>
            </a:graphic>
          </wp:inline>
        </w:drawing>
      </w:r>
    </w:p>
    <w:p w:rsidR="00105088" w:rsidRPr="00F668A9" w:rsidRDefault="00811DE0" w:rsidP="006C2305">
      <w:pPr>
        <w:jc w:val="both"/>
        <w:rPr>
          <w:rFonts w:ascii="Times New Roman" w:hAnsi="Times New Roman" w:cs="Times New Roman"/>
          <w:sz w:val="24"/>
          <w:szCs w:val="24"/>
          <w:lang w:val="en-GB"/>
        </w:rPr>
      </w:pPr>
      <w:r>
        <w:rPr>
          <w:rFonts w:ascii="Times New Roman" w:hAnsi="Times New Roman" w:cs="Times New Roman"/>
          <w:sz w:val="24"/>
          <w:szCs w:val="24"/>
        </w:rPr>
        <w:lastRenderedPageBreak/>
        <w:t xml:space="preserve">Consider that we </w:t>
      </w:r>
      <w:r w:rsidR="00CA7100" w:rsidRPr="00F668A9">
        <w:rPr>
          <w:rFonts w:ascii="Times New Roman" w:hAnsi="Times New Roman" w:cs="Times New Roman"/>
          <w:sz w:val="24"/>
          <w:szCs w:val="24"/>
        </w:rPr>
        <w:t xml:space="preserve"> have data and we want to analyze it,</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We take the previous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89 84 87 81 89 86 91 90 78 89  87 99 83 89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Sorting this data we get</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78 81 83  84 86 87 87 89 89 89 89 90 91 99</w:t>
      </w:r>
    </w:p>
    <w:p w:rsidR="00105088" w:rsidRPr="00F668A9" w:rsidRDefault="00CA7100" w:rsidP="006C2305">
      <w:pPr>
        <w:pStyle w:val="Heading1"/>
        <w:jc w:val="both"/>
        <w:rPr>
          <w:lang w:val="en-GB"/>
        </w:rPr>
      </w:pPr>
      <w:r w:rsidRPr="00F668A9">
        <w:t>Center and Spread of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 xml:space="preserve">As a center of the location of data values we can take a </w:t>
      </w:r>
      <w:r w:rsidRPr="00F668A9">
        <w:rPr>
          <w:rFonts w:ascii="Times New Roman" w:hAnsi="Times New Roman" w:cs="Times New Roman"/>
          <w:i/>
          <w:iCs/>
          <w:sz w:val="24"/>
          <w:szCs w:val="24"/>
        </w:rPr>
        <w:t>median</w:t>
      </w:r>
      <w:r w:rsidRPr="00F668A9">
        <w:rPr>
          <w:rFonts w:ascii="Times New Roman" w:hAnsi="Times New Roman" w:cs="Times New Roman"/>
          <w:sz w:val="24"/>
          <w:szCs w:val="24"/>
        </w:rPr>
        <w:t>.</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78 81 83  84 86 87 87 89 89 89 89 90 91 99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There are total 14 values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As in the present data set we have even number of values so there is no center value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But we have 87 and 89 as middle values (7</w:t>
      </w:r>
      <w:r w:rsidRPr="00F668A9">
        <w:rPr>
          <w:rFonts w:ascii="Times New Roman" w:hAnsi="Times New Roman" w:cs="Times New Roman"/>
          <w:sz w:val="24"/>
          <w:szCs w:val="24"/>
          <w:vertAlign w:val="superscript"/>
        </w:rPr>
        <w:t>th</w:t>
      </w:r>
      <w:r w:rsidRPr="00F668A9">
        <w:rPr>
          <w:rFonts w:ascii="Times New Roman" w:hAnsi="Times New Roman" w:cs="Times New Roman"/>
          <w:sz w:val="24"/>
          <w:szCs w:val="24"/>
        </w:rPr>
        <w:t xml:space="preserve"> and 8</w:t>
      </w:r>
      <w:r w:rsidRPr="00F668A9">
        <w:rPr>
          <w:rFonts w:ascii="Times New Roman" w:hAnsi="Times New Roman" w:cs="Times New Roman"/>
          <w:sz w:val="24"/>
          <w:szCs w:val="24"/>
          <w:vertAlign w:val="superscript"/>
        </w:rPr>
        <w:t>th</w:t>
      </w:r>
      <w:r w:rsidRPr="00F668A9">
        <w:rPr>
          <w:rFonts w:ascii="Times New Roman" w:hAnsi="Times New Roman" w:cs="Times New Roman"/>
          <w:sz w:val="24"/>
          <w:szCs w:val="24"/>
        </w:rPr>
        <w:t xml:space="preserve">) so </w:t>
      </w:r>
      <w:r w:rsidR="00811DE0">
        <w:rPr>
          <w:rFonts w:ascii="Times New Roman" w:hAnsi="Times New Roman" w:cs="Times New Roman"/>
          <w:sz w:val="24"/>
          <w:szCs w:val="24"/>
        </w:rPr>
        <w:t>w</w:t>
      </w:r>
      <w:r w:rsidRPr="00F668A9">
        <w:rPr>
          <w:rFonts w:ascii="Times New Roman" w:hAnsi="Times New Roman" w:cs="Times New Roman"/>
          <w:sz w:val="24"/>
          <w:szCs w:val="24"/>
        </w:rPr>
        <w:t>e take the median as</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(87+89)/2</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=88</w:t>
      </w:r>
      <w:r w:rsidR="00811DE0">
        <w:rPr>
          <w:rFonts w:ascii="Times New Roman" w:hAnsi="Times New Roman" w:cs="Times New Roman"/>
          <w:sz w:val="24"/>
          <w:szCs w:val="24"/>
        </w:rPr>
        <w:t>. Therefore, t</w:t>
      </w:r>
      <w:r w:rsidRPr="00F668A9">
        <w:rPr>
          <w:rFonts w:ascii="Times New Roman" w:hAnsi="Times New Roman" w:cs="Times New Roman"/>
          <w:sz w:val="24"/>
          <w:szCs w:val="24"/>
        </w:rPr>
        <w:t>he median is 88.</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Remember</w:t>
      </w:r>
      <w:r w:rsidR="00811DE0">
        <w:rPr>
          <w:rFonts w:ascii="Times New Roman" w:hAnsi="Times New Roman" w:cs="Times New Roman"/>
          <w:sz w:val="24"/>
          <w:szCs w:val="24"/>
        </w:rPr>
        <w:t xml:space="preserve"> that the  m</w:t>
      </w:r>
      <w:r w:rsidRPr="00F668A9">
        <w:rPr>
          <w:rFonts w:ascii="Times New Roman" w:hAnsi="Times New Roman" w:cs="Times New Roman"/>
          <w:sz w:val="24"/>
          <w:szCs w:val="24"/>
        </w:rPr>
        <w:t>edian may not be present in the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Tak</w:t>
      </w:r>
      <w:r w:rsidR="00811DE0">
        <w:rPr>
          <w:rFonts w:ascii="Times New Roman" w:hAnsi="Times New Roman" w:cs="Times New Roman"/>
          <w:sz w:val="24"/>
          <w:szCs w:val="24"/>
        </w:rPr>
        <w:t>ing</w:t>
      </w:r>
      <w:r w:rsidRPr="00F668A9">
        <w:rPr>
          <w:rFonts w:ascii="Times New Roman" w:hAnsi="Times New Roman" w:cs="Times New Roman"/>
          <w:sz w:val="24"/>
          <w:szCs w:val="24"/>
        </w:rPr>
        <w:t xml:space="preserve"> another example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51 54 55 55 57 62 63 63 69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There are total 9 values</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As in the present data set we have ODD number of values so there is a center value</w:t>
      </w:r>
      <w:r w:rsidR="00811DE0">
        <w:rPr>
          <w:rFonts w:ascii="Times New Roman" w:hAnsi="Times New Roman" w:cs="Times New Roman"/>
          <w:sz w:val="24"/>
          <w:szCs w:val="24"/>
        </w:rPr>
        <w:t xml:space="preserve"> which is</w:t>
      </w:r>
      <w:r w:rsidRPr="00F668A9">
        <w:rPr>
          <w:rFonts w:ascii="Times New Roman" w:hAnsi="Times New Roman" w:cs="Times New Roman"/>
          <w:sz w:val="24"/>
          <w:szCs w:val="24"/>
        </w:rPr>
        <w:t xml:space="preserve"> 57</w:t>
      </w:r>
      <w:r w:rsidR="00811DE0">
        <w:rPr>
          <w:rFonts w:ascii="Times New Roman" w:hAnsi="Times New Roman" w:cs="Times New Roman"/>
          <w:sz w:val="24"/>
          <w:szCs w:val="24"/>
        </w:rPr>
        <w:t>. Therefore, t</w:t>
      </w:r>
      <w:r w:rsidRPr="00F668A9">
        <w:rPr>
          <w:rFonts w:ascii="Times New Roman" w:hAnsi="Times New Roman" w:cs="Times New Roman"/>
          <w:sz w:val="24"/>
          <w:szCs w:val="24"/>
        </w:rPr>
        <w:t>he median is 57.</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Notice in this example Median is present in the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Take another example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51 54 55 55 56 57 62 63 63 69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There are total 10 values</w:t>
      </w:r>
      <w:r w:rsidR="00811DE0">
        <w:rPr>
          <w:rFonts w:ascii="Times New Roman" w:hAnsi="Times New Roman" w:cs="Times New Roman"/>
          <w:sz w:val="24"/>
          <w:szCs w:val="24"/>
          <w:lang w:val="en-GB"/>
        </w:rPr>
        <w:t xml:space="preserve">. </w:t>
      </w:r>
      <w:r w:rsidRPr="00F668A9">
        <w:rPr>
          <w:rFonts w:ascii="Times New Roman" w:hAnsi="Times New Roman" w:cs="Times New Roman"/>
          <w:sz w:val="24"/>
          <w:szCs w:val="24"/>
        </w:rPr>
        <w:t>As in the present data set we have even number of values so there is no center value</w:t>
      </w:r>
      <w:r w:rsidR="00811DE0">
        <w:rPr>
          <w:rFonts w:ascii="Times New Roman" w:hAnsi="Times New Roman" w:cs="Times New Roman"/>
          <w:sz w:val="24"/>
          <w:szCs w:val="24"/>
        </w:rPr>
        <w:t>, b</w:t>
      </w:r>
      <w:r w:rsidRPr="00F668A9">
        <w:rPr>
          <w:rFonts w:ascii="Times New Roman" w:hAnsi="Times New Roman" w:cs="Times New Roman"/>
          <w:sz w:val="24"/>
          <w:szCs w:val="24"/>
        </w:rPr>
        <w:t>ut we have 56 and 57 as middle values (5</w:t>
      </w:r>
      <w:r w:rsidRPr="00F668A9">
        <w:rPr>
          <w:rFonts w:ascii="Times New Roman" w:hAnsi="Times New Roman" w:cs="Times New Roman"/>
          <w:sz w:val="24"/>
          <w:szCs w:val="24"/>
          <w:vertAlign w:val="superscript"/>
        </w:rPr>
        <w:t>th</w:t>
      </w:r>
      <w:r w:rsidRPr="00F668A9">
        <w:rPr>
          <w:rFonts w:ascii="Times New Roman" w:hAnsi="Times New Roman" w:cs="Times New Roman"/>
          <w:sz w:val="24"/>
          <w:szCs w:val="24"/>
        </w:rPr>
        <w:t xml:space="preserve"> and 6</w:t>
      </w:r>
      <w:r w:rsidRPr="00F668A9">
        <w:rPr>
          <w:rFonts w:ascii="Times New Roman" w:hAnsi="Times New Roman" w:cs="Times New Roman"/>
          <w:sz w:val="24"/>
          <w:szCs w:val="24"/>
          <w:vertAlign w:val="superscript"/>
        </w:rPr>
        <w:t>th</w:t>
      </w:r>
      <w:r w:rsidRPr="00F668A9">
        <w:rPr>
          <w:rFonts w:ascii="Times New Roman" w:hAnsi="Times New Roman" w:cs="Times New Roman"/>
          <w:sz w:val="24"/>
          <w:szCs w:val="24"/>
        </w:rPr>
        <w:t xml:space="preserve">) so </w:t>
      </w:r>
      <w:r w:rsidR="00811DE0">
        <w:rPr>
          <w:rFonts w:ascii="Times New Roman" w:hAnsi="Times New Roman" w:cs="Times New Roman"/>
          <w:sz w:val="24"/>
          <w:szCs w:val="24"/>
        </w:rPr>
        <w:t>w</w:t>
      </w:r>
      <w:r w:rsidRPr="00F668A9">
        <w:rPr>
          <w:rFonts w:ascii="Times New Roman" w:hAnsi="Times New Roman" w:cs="Times New Roman"/>
          <w:sz w:val="24"/>
          <w:szCs w:val="24"/>
        </w:rPr>
        <w:t xml:space="preserve">e take the median as </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(56+57)/2</w:t>
      </w:r>
      <w:r w:rsidR="00811DE0">
        <w:rPr>
          <w:rFonts w:ascii="Times New Roman" w:hAnsi="Times New Roman" w:cs="Times New Roman"/>
          <w:sz w:val="24"/>
          <w:szCs w:val="24"/>
        </w:rPr>
        <w:t xml:space="preserve"> </w:t>
      </w:r>
      <w:r w:rsidRPr="00F668A9">
        <w:rPr>
          <w:rFonts w:ascii="Times New Roman" w:hAnsi="Times New Roman" w:cs="Times New Roman"/>
          <w:sz w:val="24"/>
          <w:szCs w:val="24"/>
        </w:rPr>
        <w:t>=56.5</w:t>
      </w:r>
      <w:r w:rsidR="00811DE0">
        <w:rPr>
          <w:rFonts w:ascii="Times New Roman" w:hAnsi="Times New Roman" w:cs="Times New Roman"/>
          <w:sz w:val="24"/>
          <w:szCs w:val="24"/>
          <w:lang w:val="en-GB"/>
        </w:rPr>
        <w:t xml:space="preserve">. </w:t>
      </w:r>
      <w:r w:rsidRPr="00F668A9">
        <w:rPr>
          <w:rFonts w:ascii="Times New Roman" w:hAnsi="Times New Roman" w:cs="Times New Roman"/>
          <w:sz w:val="24"/>
          <w:szCs w:val="24"/>
        </w:rPr>
        <w:t>Remember Median may have decimal places.</w:t>
      </w:r>
    </w:p>
    <w:p w:rsidR="00105088" w:rsidRPr="00F668A9" w:rsidRDefault="00CA7100" w:rsidP="006C2305">
      <w:pPr>
        <w:pStyle w:val="Heading1"/>
        <w:jc w:val="both"/>
        <w:rPr>
          <w:lang w:val="en-GB"/>
        </w:rPr>
      </w:pPr>
      <w:r w:rsidRPr="00F668A9">
        <w:t>Spread of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i/>
          <w:iCs/>
          <w:sz w:val="24"/>
          <w:szCs w:val="24"/>
        </w:rPr>
        <w:t>Spread</w:t>
      </w:r>
      <w:r w:rsidRPr="00F668A9">
        <w:rPr>
          <w:rFonts w:ascii="Times New Roman" w:hAnsi="Times New Roman" w:cs="Times New Roman"/>
          <w:sz w:val="24"/>
          <w:szCs w:val="24"/>
        </w:rPr>
        <w:t xml:space="preserve"> of data can be measured by the range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Spread is also called variability.</w:t>
      </w:r>
    </w:p>
    <w:p w:rsidR="00F668A9" w:rsidRPr="00F668A9" w:rsidRDefault="00F668A9"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Spread = maximum value – minimum value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lastRenderedPageBreak/>
        <w:t>Example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78 81 83  84 86 87 87 89 89 89 89 90 91 99</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In this case spread is 99 – 78 = 21.</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Example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51 54 55 55 57 62 63 63 69</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In this case spread is 69 – 51 = 18.</w:t>
      </w:r>
    </w:p>
    <w:p w:rsidR="008F58F7" w:rsidRDefault="008F58F7" w:rsidP="006C2305">
      <w:pPr>
        <w:jc w:val="both"/>
        <w:rPr>
          <w:rFonts w:ascii="Times New Roman" w:hAnsi="Times New Roman" w:cs="Times New Roman"/>
          <w:sz w:val="24"/>
          <w:szCs w:val="24"/>
        </w:rPr>
      </w:pPr>
    </w:p>
    <w:p w:rsidR="00105088" w:rsidRPr="00F668A9" w:rsidRDefault="008F58F7" w:rsidP="006C2305">
      <w:pPr>
        <w:jc w:val="both"/>
        <w:rPr>
          <w:rFonts w:ascii="Times New Roman" w:hAnsi="Times New Roman" w:cs="Times New Roman"/>
          <w:sz w:val="24"/>
          <w:szCs w:val="24"/>
          <w:lang w:val="en-GB"/>
        </w:rPr>
      </w:pPr>
      <w:r>
        <w:rPr>
          <w:rFonts w:ascii="Times New Roman" w:hAnsi="Times New Roman" w:cs="Times New Roman"/>
          <w:sz w:val="24"/>
          <w:szCs w:val="24"/>
        </w:rPr>
        <w:t>Consider another example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3, 13, 7, 5, 21, 23, 39, 23, 40, 23, 14, 12, 56, 23, 29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putting data in order</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3, 5, 7, 12, 13, 14, 21, 23, 23, 23, 23, 29, 39, 40, 56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Total value are 15, 8</w:t>
      </w:r>
      <w:r w:rsidRPr="00F668A9">
        <w:rPr>
          <w:rFonts w:ascii="Times New Roman" w:hAnsi="Times New Roman" w:cs="Times New Roman"/>
          <w:sz w:val="24"/>
          <w:szCs w:val="24"/>
          <w:vertAlign w:val="superscript"/>
        </w:rPr>
        <w:t>th</w:t>
      </w:r>
      <w:r w:rsidRPr="00F668A9">
        <w:rPr>
          <w:rFonts w:ascii="Times New Roman" w:hAnsi="Times New Roman" w:cs="Times New Roman"/>
          <w:sz w:val="24"/>
          <w:szCs w:val="24"/>
        </w:rPr>
        <w:t xml:space="preserve"> value is in the middle. The median value turns out to 23</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 spread 56 – 3 = 53</w:t>
      </w:r>
    </w:p>
    <w:p w:rsidR="008F58F7" w:rsidRDefault="008F58F7" w:rsidP="006C2305">
      <w:pPr>
        <w:jc w:val="both"/>
        <w:rPr>
          <w:rFonts w:ascii="Times New Roman" w:hAnsi="Times New Roman" w:cs="Times New Roman"/>
          <w:sz w:val="24"/>
          <w:szCs w:val="24"/>
        </w:rPr>
      </w:pP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Example</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3, 13, 7, 5, 21, 23, 23, 40, 23, 14, 12, 56, 23, 29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Here we have even number of elements in data. Putting this data in order</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3, 5, 7, 12, 13, 14, 21, 23, 23, 23, 23, 29, 40, 56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n = 14</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3, 5, 7, 12, 13, 14, 21, 23, 23, 23, 23, 29, 40, 56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Median is found by (21 + 23)/2  = 22 i.e. by taking mean value of two middle values.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 spread 56 – 3 = 53</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Median separates the data in two equal halves.</w:t>
      </w:r>
    </w:p>
    <w:p w:rsidR="00105088" w:rsidRPr="00F668A9" w:rsidRDefault="00CA7100" w:rsidP="006C2305">
      <w:pPr>
        <w:pStyle w:val="Heading1"/>
        <w:jc w:val="both"/>
        <w:rPr>
          <w:lang w:val="en-GB"/>
        </w:rPr>
      </w:pPr>
      <w:r w:rsidRPr="00F668A9">
        <w:t>Quartiles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With Quartiles data is divided in 4 groups in the same manner as we do for median.</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lastRenderedPageBreak/>
        <w:t>There are three quartiles in data called</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i/>
          <w:iCs/>
          <w:sz w:val="24"/>
          <w:szCs w:val="24"/>
        </w:rPr>
        <w:t>Lower Quartile</w:t>
      </w:r>
      <w:r w:rsidRPr="00F668A9">
        <w:rPr>
          <w:rFonts w:ascii="Times New Roman" w:hAnsi="Times New Roman" w:cs="Times New Roman"/>
          <w:sz w:val="24"/>
          <w:szCs w:val="24"/>
        </w:rPr>
        <w:t xml:space="preserve"> q</w:t>
      </w:r>
      <w:r w:rsidRPr="00F668A9">
        <w:rPr>
          <w:rFonts w:ascii="Times New Roman" w:hAnsi="Times New Roman" w:cs="Times New Roman"/>
          <w:sz w:val="24"/>
          <w:szCs w:val="24"/>
          <w:vertAlign w:val="subscript"/>
        </w:rPr>
        <w:t>l</w:t>
      </w:r>
      <w:r w:rsidRPr="00F668A9">
        <w:rPr>
          <w:rFonts w:ascii="Times New Roman" w:hAnsi="Times New Roman" w:cs="Times New Roman"/>
          <w:sz w:val="24"/>
          <w:szCs w:val="24"/>
        </w:rPr>
        <w:t xml:space="preserve"> (median of the lower half of the data)</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i/>
          <w:iCs/>
          <w:sz w:val="24"/>
          <w:szCs w:val="24"/>
        </w:rPr>
        <w:t>Middle Quartile</w:t>
      </w:r>
      <w:r w:rsidRPr="00F668A9">
        <w:rPr>
          <w:rFonts w:ascii="Times New Roman" w:hAnsi="Times New Roman" w:cs="Times New Roman"/>
          <w:sz w:val="24"/>
          <w:szCs w:val="24"/>
        </w:rPr>
        <w:t xml:space="preserve"> q</w:t>
      </w:r>
      <w:r w:rsidRPr="00F668A9">
        <w:rPr>
          <w:rFonts w:ascii="Times New Roman" w:hAnsi="Times New Roman" w:cs="Times New Roman"/>
          <w:sz w:val="24"/>
          <w:szCs w:val="24"/>
          <w:vertAlign w:val="subscript"/>
        </w:rPr>
        <w:t>m</w:t>
      </w:r>
      <w:r w:rsidRPr="00F668A9">
        <w:rPr>
          <w:rFonts w:ascii="Times New Roman" w:hAnsi="Times New Roman" w:cs="Times New Roman"/>
          <w:sz w:val="24"/>
          <w:szCs w:val="24"/>
        </w:rPr>
        <w:t>(median of the data)</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i/>
          <w:iCs/>
          <w:sz w:val="24"/>
          <w:szCs w:val="24"/>
        </w:rPr>
        <w:t>Upper Quartile</w:t>
      </w:r>
      <w:r w:rsidRPr="00F668A9">
        <w:rPr>
          <w:rFonts w:ascii="Times New Roman" w:hAnsi="Times New Roman" w:cs="Times New Roman"/>
          <w:sz w:val="24"/>
          <w:szCs w:val="24"/>
        </w:rPr>
        <w:t xml:space="preserve"> q</w:t>
      </w:r>
      <w:r w:rsidRPr="00F668A9">
        <w:rPr>
          <w:rFonts w:ascii="Times New Roman" w:hAnsi="Times New Roman" w:cs="Times New Roman"/>
          <w:sz w:val="24"/>
          <w:szCs w:val="24"/>
          <w:vertAlign w:val="subscript"/>
        </w:rPr>
        <w:t>u</w:t>
      </w:r>
      <w:r w:rsidRPr="00F668A9">
        <w:rPr>
          <w:rFonts w:ascii="Times New Roman" w:hAnsi="Times New Roman" w:cs="Times New Roman"/>
          <w:sz w:val="24"/>
          <w:szCs w:val="24"/>
        </w:rPr>
        <w:t xml:space="preserve"> (median of the upper half of the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i/>
          <w:iCs/>
          <w:sz w:val="24"/>
          <w:szCs w:val="24"/>
        </w:rPr>
        <w:t>Interquartile Range IQR</w:t>
      </w:r>
      <w:r w:rsidRPr="00F668A9">
        <w:rPr>
          <w:rFonts w:ascii="Times New Roman" w:hAnsi="Times New Roman" w:cs="Times New Roman"/>
          <w:sz w:val="24"/>
          <w:szCs w:val="24"/>
        </w:rPr>
        <w:t xml:space="preserve"> can be found by</w:t>
      </w:r>
    </w:p>
    <w:p w:rsidR="00F668A9" w:rsidRPr="00F668A9" w:rsidRDefault="00F668A9"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IQR = q</w:t>
      </w:r>
      <w:r w:rsidRPr="00F668A9">
        <w:rPr>
          <w:rFonts w:ascii="Times New Roman" w:hAnsi="Times New Roman" w:cs="Times New Roman"/>
          <w:sz w:val="24"/>
          <w:szCs w:val="24"/>
          <w:vertAlign w:val="subscript"/>
        </w:rPr>
        <w:t>u</w:t>
      </w:r>
      <w:r w:rsidRPr="00F668A9">
        <w:rPr>
          <w:rFonts w:ascii="Times New Roman" w:hAnsi="Times New Roman" w:cs="Times New Roman"/>
          <w:sz w:val="24"/>
          <w:szCs w:val="24"/>
        </w:rPr>
        <w:t xml:space="preserve"> - q</w:t>
      </w:r>
      <w:r w:rsidRPr="00F668A9">
        <w:rPr>
          <w:rFonts w:ascii="Times New Roman" w:hAnsi="Times New Roman" w:cs="Times New Roman"/>
          <w:sz w:val="24"/>
          <w:szCs w:val="24"/>
          <w:vertAlign w:val="subscript"/>
        </w:rPr>
        <w:t>l</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Example</w:t>
      </w:r>
      <w:r w:rsidRPr="00F668A9">
        <w:rPr>
          <w:rFonts w:ascii="Times New Roman" w:hAnsi="Times New Roman" w:cs="Times New Roman"/>
          <w:sz w:val="24"/>
          <w:szCs w:val="24"/>
          <w:vertAlign w:val="superscript"/>
        </w:rPr>
        <w:t>2</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78 81 83  84 86 87 87 89 89 89 89 90 91 99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half of data is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Quartile is 84</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Upper half of data is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89 89 89 89 90 91 99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Quartile is 89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Middle Quartile (same as median) is 88</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IQR (interquartile range) = 89 – 84 = 5</w:t>
      </w:r>
    </w:p>
    <w:p w:rsidR="00105088" w:rsidRPr="00F668A9" w:rsidRDefault="00CA7100" w:rsidP="006C2305">
      <w:pPr>
        <w:pStyle w:val="Heading1"/>
        <w:jc w:val="both"/>
        <w:rPr>
          <w:lang w:val="en-GB"/>
        </w:rPr>
      </w:pPr>
      <w:r w:rsidRPr="00F668A9">
        <w:t>Box and Whisker Plot</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Also called Box Plot</w:t>
      </w:r>
      <w:r w:rsidR="008F58F7">
        <w:rPr>
          <w:rFonts w:ascii="Times New Roman" w:hAnsi="Times New Roman" w:cs="Times New Roman"/>
          <w:sz w:val="24"/>
          <w:szCs w:val="24"/>
        </w:rPr>
        <w:t xml:space="preserve">. </w:t>
      </w:r>
      <w:r w:rsidRPr="00F668A9">
        <w:rPr>
          <w:rFonts w:ascii="Times New Roman" w:hAnsi="Times New Roman" w:cs="Times New Roman"/>
          <w:sz w:val="24"/>
          <w:szCs w:val="24"/>
        </w:rPr>
        <w:t>Box plot is obtained by 5 values of data.</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Minimum value of the data</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Three quartiles</w:t>
      </w:r>
    </w:p>
    <w:p w:rsidR="00105088" w:rsidRPr="00F668A9" w:rsidRDefault="00CA7100" w:rsidP="006C2305">
      <w:pPr>
        <w:ind w:left="720"/>
        <w:jc w:val="both"/>
        <w:rPr>
          <w:rFonts w:ascii="Times New Roman" w:hAnsi="Times New Roman" w:cs="Times New Roman"/>
          <w:sz w:val="24"/>
          <w:szCs w:val="24"/>
          <w:lang w:val="en-GB"/>
        </w:rPr>
      </w:pPr>
      <w:r w:rsidRPr="00F668A9">
        <w:rPr>
          <w:rFonts w:ascii="Times New Roman" w:hAnsi="Times New Roman" w:cs="Times New Roman"/>
          <w:sz w:val="24"/>
          <w:szCs w:val="24"/>
        </w:rPr>
        <w:t>Maximum value of the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Example</w:t>
      </w:r>
      <w:r w:rsidRPr="00F668A9">
        <w:rPr>
          <w:rFonts w:ascii="Times New Roman" w:hAnsi="Times New Roman" w:cs="Times New Roman"/>
          <w:sz w:val="24"/>
          <w:szCs w:val="24"/>
          <w:vertAlign w:val="superscript"/>
        </w:rPr>
        <w:t>2</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78 81 83  84 86 87 87 89 89 89 89 90 91 99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Middle Quartile is 88</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half of data is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lastRenderedPageBreak/>
        <w:t>78 81 83  84 86 87 87</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Quartile is 84</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Upper half of data is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89 89 89 89 90 91 99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Upper Quartile is 89</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IQR = 89 – 84 = 5</w:t>
      </w:r>
    </w:p>
    <w:p w:rsidR="00105088" w:rsidRPr="00F668A9" w:rsidRDefault="00CA7100" w:rsidP="006C2305">
      <w:pPr>
        <w:pStyle w:val="Heading1"/>
        <w:jc w:val="both"/>
        <w:rPr>
          <w:lang w:val="en-GB"/>
        </w:rPr>
      </w:pPr>
      <w:r w:rsidRPr="00F668A9">
        <w:t>Outliers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Lets say an experiment was performed in which time was noted for a toy parachute to land on the ground from a fixed height. The experiment was repeated 10 times, under similar conditions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 data was recorded as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14 13 15 16 5 27 16 11 12 22</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Sorting this 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5 11 12 13 14 15 16 16 22 27</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Remember we said that the same experiment is repeated 10 times under the same conditions, then the time take should be same in all the cases and we should have the same number 10 times,</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However due to unavoidable delay in the response of the human in clicking the stop watch, we have varied data,</w:t>
      </w:r>
      <w:r w:rsidR="0074737C">
        <w:rPr>
          <w:rFonts w:ascii="Times New Roman" w:hAnsi="Times New Roman" w:cs="Times New Roman"/>
          <w:sz w:val="24"/>
          <w:szCs w:val="24"/>
        </w:rPr>
        <w:t xml:space="preserve"> b</w:t>
      </w:r>
      <w:r w:rsidRPr="00F668A9">
        <w:rPr>
          <w:rFonts w:ascii="Times New Roman" w:hAnsi="Times New Roman" w:cs="Times New Roman"/>
          <w:sz w:val="24"/>
          <w:szCs w:val="24"/>
        </w:rPr>
        <w:t xml:space="preserve">ut some of the data is completely out of sink with the rest of the data. </w:t>
      </w:r>
      <w:r w:rsidR="0074737C">
        <w:rPr>
          <w:rFonts w:ascii="Times New Roman" w:hAnsi="Times New Roman" w:cs="Times New Roman"/>
          <w:sz w:val="24"/>
          <w:szCs w:val="24"/>
        </w:rPr>
        <w:t xml:space="preserve"> </w:t>
      </w:r>
      <w:r w:rsidRPr="00F668A9">
        <w:rPr>
          <w:rFonts w:ascii="Times New Roman" w:hAnsi="Times New Roman" w:cs="Times New Roman"/>
          <w:sz w:val="24"/>
          <w:szCs w:val="24"/>
        </w:rPr>
        <w:t xml:space="preserve">The data which is not representative of the rest of the data is called </w:t>
      </w:r>
      <w:r w:rsidRPr="00F668A9">
        <w:rPr>
          <w:rFonts w:ascii="Times New Roman" w:hAnsi="Times New Roman" w:cs="Times New Roman"/>
          <w:i/>
          <w:iCs/>
          <w:sz w:val="24"/>
          <w:szCs w:val="24"/>
        </w:rPr>
        <w:t>OUTLIERS</w:t>
      </w:r>
      <w:r w:rsidR="0074737C">
        <w:rPr>
          <w:rFonts w:ascii="Times New Roman" w:hAnsi="Times New Roman" w:cs="Times New Roman"/>
          <w:i/>
          <w:iCs/>
          <w:sz w:val="24"/>
          <w:szCs w:val="24"/>
        </w:rPr>
        <w:t xml:space="preserve">. </w:t>
      </w:r>
      <w:r w:rsidRPr="00F668A9">
        <w:rPr>
          <w:rFonts w:ascii="Times New Roman" w:hAnsi="Times New Roman" w:cs="Times New Roman"/>
          <w:sz w:val="24"/>
          <w:szCs w:val="24"/>
        </w:rPr>
        <w:t>An outlier is a value that appears to be uniquely different from the rest of the data set.</w:t>
      </w:r>
      <w:r w:rsidR="0074737C">
        <w:rPr>
          <w:rFonts w:ascii="Times New Roman" w:hAnsi="Times New Roman" w:cs="Times New Roman"/>
          <w:sz w:val="24"/>
          <w:szCs w:val="24"/>
        </w:rPr>
        <w:t xml:space="preserve"> </w:t>
      </w:r>
      <w:r w:rsidRPr="00F668A9">
        <w:rPr>
          <w:rFonts w:ascii="Times New Roman" w:hAnsi="Times New Roman" w:cs="Times New Roman"/>
          <w:sz w:val="24"/>
          <w:szCs w:val="24"/>
        </w:rPr>
        <w:t>It might indicate that something went wrong with the data collection process</w:t>
      </w:r>
      <w:r w:rsidR="0074737C">
        <w:rPr>
          <w:rFonts w:ascii="Times New Roman" w:hAnsi="Times New Roman" w:cs="Times New Roman"/>
          <w:sz w:val="24"/>
          <w:szCs w:val="24"/>
        </w:rPr>
        <w:t xml:space="preserve">. </w:t>
      </w:r>
      <w:r w:rsidRPr="00F668A9">
        <w:rPr>
          <w:rFonts w:ascii="Times New Roman" w:hAnsi="Times New Roman" w:cs="Times New Roman"/>
          <w:sz w:val="24"/>
          <w:szCs w:val="24"/>
        </w:rPr>
        <w:t>The outlier is normally defined as a value more than a distance of 1.5 IQR, from either end of the box.</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 xml:space="preserve">Coming back to the </w:t>
      </w:r>
      <w:r w:rsidR="0074737C">
        <w:rPr>
          <w:rFonts w:ascii="Times New Roman" w:hAnsi="Times New Roman" w:cs="Times New Roman"/>
          <w:sz w:val="24"/>
          <w:szCs w:val="24"/>
        </w:rPr>
        <w:t xml:space="preserve">sorted </w:t>
      </w:r>
      <w:r w:rsidRPr="00F668A9">
        <w:rPr>
          <w:rFonts w:ascii="Times New Roman" w:hAnsi="Times New Roman" w:cs="Times New Roman"/>
          <w:sz w:val="24"/>
          <w:szCs w:val="24"/>
        </w:rPr>
        <w:t>data</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7 11 12 13 14 15 16 16 22 23</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Middle quartile = 14.5</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Lower quartile = 12</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Upper quartile = 16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Spread = 23-7 = 16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lastRenderedPageBreak/>
        <w:t>IQR = 16-12 = 4</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1.5xIRQ = 1.5x4 = 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Therefore all values above upper quartile +</w:t>
      </w:r>
      <w:r w:rsidR="0074737C">
        <w:rPr>
          <w:rFonts w:ascii="Times New Roman" w:hAnsi="Times New Roman" w:cs="Times New Roman"/>
          <w:sz w:val="24"/>
          <w:szCs w:val="24"/>
        </w:rPr>
        <w:t>6</w:t>
      </w:r>
    </w:p>
    <w:p w:rsidR="00105088" w:rsidRPr="00F668A9" w:rsidRDefault="00CA7100" w:rsidP="006C2305">
      <w:pPr>
        <w:jc w:val="both"/>
        <w:rPr>
          <w:rFonts w:ascii="Times New Roman" w:hAnsi="Times New Roman" w:cs="Times New Roman"/>
          <w:sz w:val="24"/>
          <w:szCs w:val="24"/>
          <w:lang w:val="en-GB"/>
        </w:rPr>
      </w:pPr>
      <w:r w:rsidRPr="00F668A9">
        <w:rPr>
          <w:rFonts w:ascii="Times New Roman" w:hAnsi="Times New Roman" w:cs="Times New Roman"/>
          <w:sz w:val="24"/>
          <w:szCs w:val="24"/>
        </w:rPr>
        <w:t>16+6 = 22, are outliers as is 2</w:t>
      </w:r>
      <w:r w:rsidR="0074737C">
        <w:rPr>
          <w:rFonts w:ascii="Times New Roman" w:hAnsi="Times New Roman" w:cs="Times New Roman"/>
          <w:sz w:val="24"/>
          <w:szCs w:val="24"/>
        </w:rPr>
        <w:t>3</w:t>
      </w:r>
    </w:p>
    <w:p w:rsidR="00105088" w:rsidRPr="00F668A9" w:rsidRDefault="0074737C" w:rsidP="006C2305">
      <w:pPr>
        <w:jc w:val="both"/>
        <w:rPr>
          <w:rFonts w:ascii="Times New Roman" w:hAnsi="Times New Roman" w:cs="Times New Roman"/>
          <w:sz w:val="24"/>
          <w:szCs w:val="24"/>
          <w:lang w:val="en-GB"/>
        </w:rPr>
      </w:pPr>
      <w:r>
        <w:rPr>
          <w:rFonts w:ascii="Times New Roman" w:hAnsi="Times New Roman" w:cs="Times New Roman"/>
          <w:sz w:val="24"/>
          <w:szCs w:val="24"/>
        </w:rPr>
        <w:t>And</w:t>
      </w:r>
      <w:r w:rsidR="00CA7100" w:rsidRPr="00F668A9">
        <w:rPr>
          <w:rFonts w:ascii="Times New Roman" w:hAnsi="Times New Roman" w:cs="Times New Roman"/>
          <w:sz w:val="24"/>
          <w:szCs w:val="24"/>
        </w:rPr>
        <w:t xml:space="preserve"> all values below (lower quartile -6)</w:t>
      </w:r>
    </w:p>
    <w:p w:rsidR="00105088" w:rsidRDefault="0074737C" w:rsidP="006C2305">
      <w:pPr>
        <w:jc w:val="both"/>
        <w:rPr>
          <w:rFonts w:ascii="Times New Roman" w:hAnsi="Times New Roman" w:cs="Times New Roman"/>
          <w:sz w:val="24"/>
          <w:szCs w:val="24"/>
        </w:rPr>
      </w:pPr>
      <w:r>
        <w:rPr>
          <w:rFonts w:ascii="Times New Roman" w:hAnsi="Times New Roman" w:cs="Times New Roman"/>
          <w:sz w:val="24"/>
          <w:szCs w:val="24"/>
        </w:rPr>
        <w:t>12-6 = 6, will be outliers</w:t>
      </w:r>
    </w:p>
    <w:p w:rsidR="0074737C" w:rsidRDefault="0074737C" w:rsidP="006C2305">
      <w:pPr>
        <w:jc w:val="both"/>
        <w:rPr>
          <w:rFonts w:ascii="Times New Roman" w:hAnsi="Times New Roman" w:cs="Times New Roman"/>
          <w:sz w:val="24"/>
          <w:szCs w:val="24"/>
        </w:rPr>
      </w:pPr>
    </w:p>
    <w:p w:rsidR="00105088" w:rsidRPr="0034783A" w:rsidRDefault="00CA7100" w:rsidP="006C2305">
      <w:pPr>
        <w:pStyle w:val="Heading1"/>
        <w:jc w:val="both"/>
        <w:rPr>
          <w:lang w:val="en-GB"/>
        </w:rPr>
      </w:pPr>
      <w:r w:rsidRPr="0034783A">
        <w:t>Mean, Average or Expected Value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A person may take different time to reach his office on different days, depending on the traffic conditions on a particular day,</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E.g., in a certain week he may take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30 35 45 25 55 (minutes)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Re-ordering the data in ascending order</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25 30 35 45 55</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Here the</w:t>
      </w:r>
      <w:r w:rsidR="008105C1">
        <w:rPr>
          <w:rFonts w:ascii="Times New Roman" w:hAnsi="Times New Roman" w:cs="Times New Roman"/>
          <w:sz w:val="24"/>
          <w:szCs w:val="24"/>
        </w:rPr>
        <w:t xml:space="preserve"> median is 35. </w:t>
      </w:r>
      <w:r w:rsidRPr="0034783A">
        <w:rPr>
          <w:rFonts w:ascii="Times New Roman" w:hAnsi="Times New Roman" w:cs="Times New Roman"/>
          <w:sz w:val="24"/>
          <w:szCs w:val="24"/>
        </w:rPr>
        <w:t>However this does not give complete information, if we look in total how much time he spent in the entire week, it comes out to be  190 minutes in total</w:t>
      </w:r>
      <w:r w:rsidR="008105C1">
        <w:rPr>
          <w:rFonts w:ascii="Times New Roman" w:hAnsi="Times New Roman" w:cs="Times New Roman"/>
          <w:sz w:val="24"/>
          <w:szCs w:val="24"/>
          <w:lang w:val="en-GB"/>
        </w:rPr>
        <w:t xml:space="preserve">. </w:t>
      </w:r>
      <w:r w:rsidRPr="0034783A">
        <w:rPr>
          <w:rFonts w:ascii="Times New Roman" w:hAnsi="Times New Roman" w:cs="Times New Roman"/>
          <w:sz w:val="24"/>
          <w:szCs w:val="24"/>
        </w:rPr>
        <w:t>In 5 days of the week he on the average spent 190/5 = 38 minutes</w:t>
      </w:r>
      <w:r w:rsidR="008105C1">
        <w:rPr>
          <w:rFonts w:ascii="Times New Roman" w:hAnsi="Times New Roman" w:cs="Times New Roman"/>
          <w:sz w:val="24"/>
          <w:szCs w:val="24"/>
        </w:rPr>
        <w:t xml:space="preserve">. </w:t>
      </w:r>
      <w:r w:rsidRPr="0034783A">
        <w:rPr>
          <w:rFonts w:ascii="Times New Roman" w:hAnsi="Times New Roman" w:cs="Times New Roman"/>
          <w:sz w:val="24"/>
          <w:szCs w:val="24"/>
        </w:rPr>
        <w:t xml:space="preserve">Which </w:t>
      </w:r>
      <w:r w:rsidR="008105C1">
        <w:rPr>
          <w:rFonts w:ascii="Times New Roman" w:hAnsi="Times New Roman" w:cs="Times New Roman"/>
          <w:sz w:val="24"/>
          <w:szCs w:val="24"/>
        </w:rPr>
        <w:t xml:space="preserve">is </w:t>
      </w:r>
      <w:r w:rsidRPr="0034783A">
        <w:rPr>
          <w:rFonts w:ascii="Times New Roman" w:hAnsi="Times New Roman" w:cs="Times New Roman"/>
          <w:sz w:val="24"/>
          <w:szCs w:val="24"/>
        </w:rPr>
        <w:t>different from the median and more representative of the time spent in travelling</w:t>
      </w:r>
      <w:r w:rsidR="001F7028">
        <w:rPr>
          <w:rFonts w:ascii="Times New Roman" w:hAnsi="Times New Roman" w:cs="Times New Roman"/>
          <w:sz w:val="24"/>
          <w:szCs w:val="24"/>
        </w:rPr>
        <w:t xml:space="preserve">. </w:t>
      </w:r>
      <w:r w:rsidRPr="0034783A">
        <w:rPr>
          <w:rFonts w:ascii="Times New Roman" w:hAnsi="Times New Roman" w:cs="Times New Roman"/>
          <w:sz w:val="24"/>
          <w:szCs w:val="24"/>
        </w:rPr>
        <w:t>The term used in statistics for such an average is mean, and is defined as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Mean = (</w:t>
      </w:r>
      <w:r w:rsidRPr="0034783A">
        <w:rPr>
          <w:rFonts w:ascii="Times New Roman" w:hAnsi="Times New Roman" w:cs="Times New Roman"/>
          <w:sz w:val="24"/>
          <w:szCs w:val="24"/>
        </w:rPr>
        <w:sym w:font="Symbol" w:char="0053"/>
      </w:r>
      <w:r w:rsidRPr="0034783A">
        <w:rPr>
          <w:rFonts w:ascii="Times New Roman" w:hAnsi="Times New Roman" w:cs="Times New Roman"/>
          <w:sz w:val="24"/>
          <w:szCs w:val="24"/>
        </w:rPr>
        <w:t xml:space="preserve"> X</w:t>
      </w:r>
      <w:r w:rsidRPr="0034783A">
        <w:rPr>
          <w:rFonts w:ascii="Times New Roman" w:hAnsi="Times New Roman" w:cs="Times New Roman"/>
          <w:sz w:val="24"/>
          <w:szCs w:val="24"/>
          <w:vertAlign w:val="subscript"/>
        </w:rPr>
        <w:t>j</w:t>
      </w:r>
      <w:r w:rsidRPr="0034783A">
        <w:rPr>
          <w:rFonts w:ascii="Times New Roman" w:hAnsi="Times New Roman" w:cs="Times New Roman"/>
          <w:sz w:val="24"/>
          <w:szCs w:val="24"/>
        </w:rPr>
        <w:t>)/n</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Mean, Average or Expected Value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Mean = (</w:t>
      </w:r>
      <w:r w:rsidRPr="0034783A">
        <w:rPr>
          <w:rFonts w:ascii="Times New Roman" w:hAnsi="Times New Roman" w:cs="Times New Roman"/>
          <w:sz w:val="24"/>
          <w:szCs w:val="24"/>
        </w:rPr>
        <w:sym w:font="Symbol" w:char="0053"/>
      </w:r>
      <w:r w:rsidRPr="0034783A">
        <w:rPr>
          <w:rFonts w:ascii="Times New Roman" w:hAnsi="Times New Roman" w:cs="Times New Roman"/>
          <w:sz w:val="24"/>
          <w:szCs w:val="24"/>
        </w:rPr>
        <w:t xml:space="preserve"> X</w:t>
      </w:r>
      <w:r w:rsidRPr="0034783A">
        <w:rPr>
          <w:rFonts w:ascii="Times New Roman" w:hAnsi="Times New Roman" w:cs="Times New Roman"/>
          <w:sz w:val="24"/>
          <w:szCs w:val="24"/>
          <w:vertAlign w:val="subscript"/>
        </w:rPr>
        <w:t>j</w:t>
      </w:r>
      <w:r w:rsidRPr="0034783A">
        <w:rPr>
          <w:rFonts w:ascii="Times New Roman" w:hAnsi="Times New Roman" w:cs="Times New Roman"/>
          <w:sz w:val="24"/>
          <w:szCs w:val="24"/>
        </w:rPr>
        <w:t>)/n</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example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89 84 87 81 89 86 91 90 78 89  87 99 83 89</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sym w:font="Symbol" w:char="0053"/>
      </w:r>
      <w:r w:rsidRPr="0034783A">
        <w:rPr>
          <w:rFonts w:ascii="Times New Roman" w:hAnsi="Times New Roman" w:cs="Times New Roman"/>
          <w:sz w:val="24"/>
          <w:szCs w:val="24"/>
        </w:rPr>
        <w:t xml:space="preserve"> X</w:t>
      </w:r>
      <w:r w:rsidRPr="0034783A">
        <w:rPr>
          <w:rFonts w:ascii="Times New Roman" w:hAnsi="Times New Roman" w:cs="Times New Roman"/>
          <w:sz w:val="24"/>
          <w:szCs w:val="24"/>
          <w:vertAlign w:val="subscript"/>
        </w:rPr>
        <w:t xml:space="preserve">j </w:t>
      </w:r>
      <w:r w:rsidRPr="0034783A">
        <w:rPr>
          <w:rFonts w:ascii="Times New Roman" w:hAnsi="Times New Roman" w:cs="Times New Roman"/>
          <w:sz w:val="24"/>
          <w:szCs w:val="24"/>
        </w:rPr>
        <w:t>= 1222</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Mean = 1222/14 = 87.3</w:t>
      </w:r>
    </w:p>
    <w:p w:rsidR="001F7028" w:rsidRDefault="001F7028" w:rsidP="006C2305">
      <w:pPr>
        <w:jc w:val="both"/>
        <w:rPr>
          <w:rFonts w:ascii="Times New Roman" w:hAnsi="Times New Roman" w:cs="Times New Roman"/>
          <w:sz w:val="24"/>
          <w:szCs w:val="24"/>
        </w:rPr>
      </w:pP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lastRenderedPageBreak/>
        <w:t>Consider</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40 45 50 55 60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The Mean = (40+45+50+55+60)/5 = 50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Consider another data</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0 25 50 75 100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The Mean = (0+25+50+75+100)/5 = 50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In both cases the mean is same, however t</w:t>
      </w:r>
      <w:r w:rsidR="001F7028">
        <w:rPr>
          <w:rFonts w:ascii="Times New Roman" w:hAnsi="Times New Roman" w:cs="Times New Roman"/>
          <w:sz w:val="24"/>
          <w:szCs w:val="24"/>
        </w:rPr>
        <w:t xml:space="preserve">he data is completely different. </w:t>
      </w:r>
      <w:r w:rsidRPr="0034783A">
        <w:rPr>
          <w:rFonts w:ascii="Times New Roman" w:hAnsi="Times New Roman" w:cs="Times New Roman"/>
          <w:sz w:val="24"/>
          <w:szCs w:val="24"/>
        </w:rPr>
        <w:t>How to measure the spread in the data???</w:t>
      </w:r>
    </w:p>
    <w:p w:rsidR="00105088" w:rsidRPr="0034783A" w:rsidRDefault="00CA7100" w:rsidP="006C2305">
      <w:pPr>
        <w:pStyle w:val="Heading1"/>
        <w:jc w:val="both"/>
        <w:rPr>
          <w:lang w:val="en-GB"/>
        </w:rPr>
      </w:pPr>
      <w:r w:rsidRPr="0034783A">
        <w:t>Variance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Spread and variability of the data values can be measure in a more refined way by standard deviation and variance.</w:t>
      </w:r>
      <w:r w:rsidR="001F7028">
        <w:rPr>
          <w:rFonts w:ascii="Times New Roman" w:hAnsi="Times New Roman" w:cs="Times New Roman"/>
          <w:sz w:val="24"/>
          <w:szCs w:val="24"/>
        </w:rPr>
        <w:t xml:space="preserve"> </w:t>
      </w:r>
      <w:r w:rsidRPr="0034783A">
        <w:rPr>
          <w:rFonts w:ascii="Times New Roman" w:hAnsi="Times New Roman" w:cs="Times New Roman"/>
          <w:sz w:val="24"/>
          <w:szCs w:val="24"/>
        </w:rPr>
        <w:t>Variance is defined as mean of the squared deviations from the mean.</w:t>
      </w:r>
    </w:p>
    <w:p w:rsidR="00105088" w:rsidRPr="0034783A" w:rsidRDefault="00CA7100" w:rsidP="006C2305">
      <w:pPr>
        <w:pStyle w:val="Heading1"/>
        <w:jc w:val="both"/>
        <w:rPr>
          <w:lang w:val="en-GB"/>
        </w:rPr>
      </w:pPr>
      <w:r w:rsidRPr="0034783A">
        <w:t>Standard Deviation</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Standard Deviation measures variation of the scores about the mean. Mathematically, it is calculated by taking square root of the variance.</w:t>
      </w:r>
    </w:p>
    <w:p w:rsidR="001F7028" w:rsidRDefault="001F7028" w:rsidP="006C2305">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1588770"/>
            <wp:effectExtent l="19050" t="0" r="0" b="0"/>
            <wp:docPr id="11" name="Picture 10" descr="Pictur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4.jpg"/>
                    <pic:cNvPicPr/>
                  </pic:nvPicPr>
                  <pic:blipFill>
                    <a:blip r:embed="rId29" cstate="print"/>
                    <a:stretch>
                      <a:fillRect/>
                    </a:stretch>
                  </pic:blipFill>
                  <pic:spPr>
                    <a:xfrm>
                      <a:off x="0" y="0"/>
                      <a:ext cx="5943600" cy="1588770"/>
                    </a:xfrm>
                    <a:prstGeom prst="rect">
                      <a:avLst/>
                    </a:prstGeom>
                  </pic:spPr>
                </pic:pic>
              </a:graphicData>
            </a:graphic>
          </wp:inline>
        </w:drawing>
      </w:r>
    </w:p>
    <w:p w:rsidR="001F7028" w:rsidRDefault="001F7028" w:rsidP="006C2305">
      <w:pPr>
        <w:jc w:val="both"/>
        <w:rPr>
          <w:rFonts w:ascii="Times New Roman" w:hAnsi="Times New Roman" w:cs="Times New Roman"/>
          <w:sz w:val="24"/>
          <w:szCs w:val="24"/>
        </w:rPr>
      </w:pP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To calculate Variance, we need to</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b/>
          <w:bCs/>
          <w:sz w:val="24"/>
          <w:szCs w:val="24"/>
        </w:rPr>
        <w:t>Step 1. Calculate the mean.</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b/>
          <w:bCs/>
          <w:sz w:val="24"/>
          <w:szCs w:val="24"/>
        </w:rPr>
        <w:t>Step 2. From each data subtract the mean and then square.</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b/>
          <w:bCs/>
          <w:sz w:val="24"/>
          <w:szCs w:val="24"/>
        </w:rPr>
        <w:t>Step 3. Add all these values.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b/>
          <w:bCs/>
          <w:sz w:val="24"/>
          <w:szCs w:val="24"/>
        </w:rPr>
        <w:t>Step 4. Divide this sum by number of data in the set.</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b/>
          <w:bCs/>
          <w:sz w:val="24"/>
          <w:szCs w:val="24"/>
        </w:rPr>
        <w:lastRenderedPageBreak/>
        <w:t>Step 5. Standard deviation is obtained by taking the square root of the variance.</w:t>
      </w:r>
    </w:p>
    <w:p w:rsidR="001F7028" w:rsidRDefault="001F7028" w:rsidP="006C2305">
      <w:pPr>
        <w:jc w:val="both"/>
        <w:rPr>
          <w:rFonts w:ascii="Times New Roman" w:hAnsi="Times New Roman" w:cs="Times New Roman"/>
          <w:sz w:val="24"/>
          <w:szCs w:val="24"/>
        </w:rPr>
      </w:pP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Consider the same data</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40 45 50 55 60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The Mean = (40+45+50+55+60)/5 = 50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Standard Deviation = 7.9</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Consider another data</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0 25 50 75 100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The Mean = (0+25+50+75+100)/5 = 50</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Standard Deviation = 39.5</w:t>
      </w:r>
    </w:p>
    <w:p w:rsidR="001F7028" w:rsidRDefault="001F7028" w:rsidP="006C2305">
      <w:pPr>
        <w:jc w:val="both"/>
        <w:rPr>
          <w:rFonts w:ascii="Times New Roman" w:hAnsi="Times New Roman" w:cs="Times New Roman"/>
          <w:sz w:val="24"/>
          <w:szCs w:val="24"/>
        </w:rPr>
      </w:pPr>
    </w:p>
    <w:p w:rsidR="00105088" w:rsidRPr="0034783A" w:rsidRDefault="00CA7100" w:rsidP="006C2305">
      <w:pPr>
        <w:pStyle w:val="Heading1"/>
        <w:jc w:val="both"/>
        <w:rPr>
          <w:lang w:val="en-GB"/>
        </w:rPr>
      </w:pPr>
      <w:r w:rsidRPr="0034783A">
        <w:t>Randomness</w:t>
      </w:r>
    </w:p>
    <w:p w:rsidR="00105088" w:rsidRPr="0034783A" w:rsidRDefault="001F7028" w:rsidP="006C2305">
      <w:pPr>
        <w:jc w:val="both"/>
        <w:rPr>
          <w:rFonts w:ascii="Times New Roman" w:hAnsi="Times New Roman" w:cs="Times New Roman"/>
          <w:sz w:val="24"/>
          <w:szCs w:val="24"/>
          <w:lang w:val="en-GB"/>
        </w:rPr>
      </w:pPr>
      <w:r>
        <w:rPr>
          <w:rFonts w:ascii="Times New Roman" w:hAnsi="Times New Roman" w:cs="Times New Roman"/>
          <w:sz w:val="24"/>
          <w:szCs w:val="24"/>
        </w:rPr>
        <w:t>There</w:t>
      </w:r>
      <w:r w:rsidR="006F6A31">
        <w:rPr>
          <w:rFonts w:ascii="Times New Roman" w:hAnsi="Times New Roman" w:cs="Times New Roman"/>
          <w:sz w:val="24"/>
          <w:szCs w:val="24"/>
        </w:rPr>
        <w:t xml:space="preserve"> are certain situations in which there is a certain amount of uncertainty, e.g, t</w:t>
      </w:r>
      <w:r w:rsidR="00CA7100" w:rsidRPr="0034783A">
        <w:rPr>
          <w:rFonts w:ascii="Times New Roman" w:hAnsi="Times New Roman" w:cs="Times New Roman"/>
          <w:sz w:val="24"/>
          <w:szCs w:val="24"/>
        </w:rPr>
        <w:t>ossing of coin</w:t>
      </w:r>
      <w:r w:rsidR="006F6A31">
        <w:rPr>
          <w:rFonts w:ascii="Times New Roman" w:hAnsi="Times New Roman" w:cs="Times New Roman"/>
          <w:sz w:val="24"/>
          <w:szCs w:val="24"/>
        </w:rPr>
        <w:t>, r</w:t>
      </w:r>
      <w:r w:rsidR="00CA7100" w:rsidRPr="0034783A">
        <w:rPr>
          <w:rFonts w:ascii="Times New Roman" w:hAnsi="Times New Roman" w:cs="Times New Roman"/>
          <w:sz w:val="24"/>
          <w:szCs w:val="24"/>
        </w:rPr>
        <w:t>olling of a dice</w:t>
      </w:r>
      <w:r w:rsidR="006F6A31">
        <w:rPr>
          <w:rFonts w:ascii="Times New Roman" w:hAnsi="Times New Roman" w:cs="Times New Roman"/>
          <w:sz w:val="24"/>
          <w:szCs w:val="24"/>
        </w:rPr>
        <w:t xml:space="preserve"> and d</w:t>
      </w:r>
      <w:r w:rsidR="00CA7100" w:rsidRPr="0034783A">
        <w:rPr>
          <w:rFonts w:ascii="Times New Roman" w:hAnsi="Times New Roman" w:cs="Times New Roman"/>
          <w:sz w:val="24"/>
          <w:szCs w:val="24"/>
        </w:rPr>
        <w:t>rawing card from deck</w:t>
      </w:r>
      <w:r w:rsidR="006F6A31">
        <w:rPr>
          <w:rFonts w:ascii="Times New Roman" w:hAnsi="Times New Roman" w:cs="Times New Roman"/>
          <w:sz w:val="24"/>
          <w:szCs w:val="24"/>
        </w:rPr>
        <w:t xml:space="preserve">. </w:t>
      </w:r>
      <w:r w:rsidR="00CA7100" w:rsidRPr="0034783A">
        <w:rPr>
          <w:rFonts w:ascii="Times New Roman" w:hAnsi="Times New Roman" w:cs="Times New Roman"/>
          <w:sz w:val="24"/>
          <w:szCs w:val="24"/>
        </w:rPr>
        <w:t>A process is random if its individual outcome is uncertain but in large repetition of a regular pattern will be exist.</w:t>
      </w:r>
    </w:p>
    <w:p w:rsidR="00105088" w:rsidRPr="0034783A" w:rsidRDefault="00CA7100" w:rsidP="006C2305">
      <w:pPr>
        <w:pStyle w:val="Heading1"/>
        <w:jc w:val="both"/>
        <w:rPr>
          <w:lang w:val="en-GB"/>
        </w:rPr>
      </w:pPr>
      <w:r w:rsidRPr="0034783A">
        <w:t>Experiments, Outcomes and Events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Experiment is a process of measurement or observation in a lab, fa</w:t>
      </w:r>
      <w:r w:rsidR="008105C1">
        <w:rPr>
          <w:rFonts w:ascii="Times New Roman" w:hAnsi="Times New Roman" w:cs="Times New Roman"/>
          <w:sz w:val="24"/>
          <w:szCs w:val="24"/>
        </w:rPr>
        <w:t xml:space="preserve">ctory, on the street, in nature </w:t>
      </w:r>
      <w:r w:rsidRPr="0034783A">
        <w:rPr>
          <w:rFonts w:ascii="Times New Roman" w:hAnsi="Times New Roman" w:cs="Times New Roman"/>
          <w:sz w:val="24"/>
          <w:szCs w:val="24"/>
        </w:rPr>
        <w:t>or wherever.</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Experiment is used in a rather general sense</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An experiment to be random must yield at least two possible outcomes</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A trial is a single performance of the experiment. Result of a trail is called outcome or sample point</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n trials then give a sample of size n consisting n – samples</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A sample space S of an experiment is the set of all possible outcomes.</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Subsets of S are called events and outcomes Simple events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Examples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Rolling a dice can result in getting any number of dots out of {1, 2, 3, 4, 5, 6}</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Experiment is rolling the dice.</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As the dice was rolled once so this experiment has one trial</w:t>
      </w:r>
    </w:p>
    <w:p w:rsidR="00105088" w:rsidRDefault="00CA7100" w:rsidP="006C2305">
      <w:pPr>
        <w:jc w:val="both"/>
        <w:rPr>
          <w:rFonts w:ascii="Times New Roman" w:hAnsi="Times New Roman" w:cs="Times New Roman"/>
          <w:sz w:val="24"/>
          <w:szCs w:val="24"/>
        </w:rPr>
      </w:pPr>
      <w:r w:rsidRPr="0034783A">
        <w:rPr>
          <w:rFonts w:ascii="Times New Roman" w:hAnsi="Times New Roman" w:cs="Times New Roman"/>
          <w:sz w:val="24"/>
          <w:szCs w:val="24"/>
        </w:rPr>
        <w:t>Getting the number e.g 5, is called outcome or sample point</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{1, 2, 3, 4, 5, 6} in the sample space S</w:t>
      </w:r>
      <w:r w:rsidR="002105B0">
        <w:rPr>
          <w:rFonts w:ascii="Times New Roman" w:hAnsi="Times New Roman" w:cs="Times New Roman"/>
          <w:sz w:val="24"/>
          <w:szCs w:val="24"/>
        </w:rPr>
        <w:t xml:space="preserve">. </w:t>
      </w:r>
      <w:r w:rsidRPr="0034783A">
        <w:rPr>
          <w:rFonts w:ascii="Times New Roman" w:hAnsi="Times New Roman" w:cs="Times New Roman"/>
          <w:sz w:val="24"/>
          <w:szCs w:val="24"/>
        </w:rPr>
        <w:t>Subsets of S are called events and outcomes</w:t>
      </w:r>
      <w:r w:rsidR="002105B0">
        <w:rPr>
          <w:rFonts w:ascii="Times New Roman" w:hAnsi="Times New Roman" w:cs="Times New Roman"/>
          <w:sz w:val="24"/>
          <w:szCs w:val="24"/>
        </w:rPr>
        <w:t>.</w:t>
      </w:r>
    </w:p>
    <w:p w:rsidR="002105B0" w:rsidRPr="0034783A" w:rsidRDefault="002105B0" w:rsidP="006C2305">
      <w:pPr>
        <w:jc w:val="both"/>
        <w:rPr>
          <w:rFonts w:ascii="Times New Roman" w:hAnsi="Times New Roman" w:cs="Times New Roman"/>
          <w:sz w:val="24"/>
          <w:szCs w:val="24"/>
          <w:lang w:val="en-GB"/>
        </w:rPr>
      </w:pPr>
    </w:p>
    <w:p w:rsidR="00105088" w:rsidRPr="0034783A" w:rsidRDefault="00CA7100" w:rsidP="006C2305">
      <w:pPr>
        <w:pStyle w:val="Heading1"/>
        <w:jc w:val="both"/>
        <w:rPr>
          <w:lang w:val="en-GB"/>
        </w:rPr>
      </w:pPr>
      <w:r w:rsidRPr="0034783A">
        <w:lastRenderedPageBreak/>
        <w:t>Union, Intersection, Complement of Events</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The Union AUB consists of all points in A or B or both.</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 xml:space="preserve">The intersection A </w:t>
      </w:r>
      <w:r w:rsidRPr="0034783A">
        <w:rPr>
          <w:rFonts w:ascii="Times New Roman" w:hAnsi="Times New Roman" w:cs="Times New Roman"/>
          <w:sz w:val="24"/>
          <w:szCs w:val="24"/>
        </w:rPr>
        <w:sym w:font="Symbol" w:char="00C7"/>
      </w:r>
      <w:r w:rsidRPr="0034783A">
        <w:rPr>
          <w:rFonts w:ascii="Times New Roman" w:hAnsi="Times New Roman" w:cs="Times New Roman"/>
          <w:sz w:val="24"/>
          <w:szCs w:val="24"/>
        </w:rPr>
        <w:t xml:space="preserve"> B consists of all points that are in both A and B.</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 xml:space="preserve">If A and B have nothing in common then A </w:t>
      </w:r>
      <w:r w:rsidRPr="0034783A">
        <w:rPr>
          <w:rFonts w:ascii="Times New Roman" w:hAnsi="Times New Roman" w:cs="Times New Roman"/>
          <w:sz w:val="24"/>
          <w:szCs w:val="24"/>
        </w:rPr>
        <w:sym w:font="Symbol" w:char="00C7"/>
      </w:r>
      <w:r w:rsidRPr="0034783A">
        <w:rPr>
          <w:rFonts w:ascii="Times New Roman" w:hAnsi="Times New Roman" w:cs="Times New Roman"/>
          <w:sz w:val="24"/>
          <w:szCs w:val="24"/>
        </w:rPr>
        <w:t xml:space="preserve"> B = </w:t>
      </w:r>
      <w:r w:rsidRPr="0034783A">
        <w:rPr>
          <w:rFonts w:ascii="Times New Roman" w:hAnsi="Times New Roman" w:cs="Times New Roman"/>
          <w:sz w:val="24"/>
          <w:szCs w:val="24"/>
          <w:lang w:val="el-GR"/>
        </w:rPr>
        <w:t>Φ</w:t>
      </w:r>
      <w:r w:rsidRPr="0034783A">
        <w:rPr>
          <w:rFonts w:ascii="Times New Roman" w:hAnsi="Times New Roman" w:cs="Times New Roman"/>
          <w:sz w:val="24"/>
          <w:szCs w:val="24"/>
        </w:rPr>
        <w:t xml:space="preserve"> where </w:t>
      </w:r>
      <w:r w:rsidRPr="0034783A">
        <w:rPr>
          <w:rFonts w:ascii="Times New Roman" w:hAnsi="Times New Roman" w:cs="Times New Roman"/>
          <w:sz w:val="24"/>
          <w:szCs w:val="24"/>
          <w:lang w:val="el-GR"/>
        </w:rPr>
        <w:t>Φ</w:t>
      </w:r>
      <w:r w:rsidRPr="0034783A">
        <w:rPr>
          <w:rFonts w:ascii="Times New Roman" w:hAnsi="Times New Roman" w:cs="Times New Roman"/>
          <w:sz w:val="24"/>
          <w:szCs w:val="24"/>
        </w:rPr>
        <w:t xml:space="preserve"> is called empty set.</w:t>
      </w:r>
    </w:p>
    <w:p w:rsidR="00105088" w:rsidRPr="0034783A" w:rsidRDefault="00CA7100" w:rsidP="006C2305">
      <w:pPr>
        <w:jc w:val="both"/>
        <w:rPr>
          <w:rFonts w:ascii="Times New Roman" w:hAnsi="Times New Roman" w:cs="Times New Roman"/>
          <w:sz w:val="24"/>
          <w:szCs w:val="24"/>
          <w:lang w:val="en-GB"/>
        </w:rPr>
      </w:pPr>
      <w:r w:rsidRPr="0034783A">
        <w:rPr>
          <w:rFonts w:ascii="Times New Roman" w:hAnsi="Times New Roman" w:cs="Times New Roman"/>
          <w:sz w:val="24"/>
          <w:szCs w:val="24"/>
        </w:rPr>
        <w:t xml:space="preserve">If A </w:t>
      </w:r>
      <w:r w:rsidRPr="0034783A">
        <w:rPr>
          <w:rFonts w:ascii="Times New Roman" w:hAnsi="Times New Roman" w:cs="Times New Roman"/>
          <w:sz w:val="24"/>
          <w:szCs w:val="24"/>
        </w:rPr>
        <w:sym w:font="Symbol" w:char="00C7"/>
      </w:r>
      <w:r w:rsidRPr="0034783A">
        <w:rPr>
          <w:rFonts w:ascii="Times New Roman" w:hAnsi="Times New Roman" w:cs="Times New Roman"/>
          <w:sz w:val="24"/>
          <w:szCs w:val="24"/>
        </w:rPr>
        <w:t xml:space="preserve"> B = </w:t>
      </w:r>
      <w:r w:rsidRPr="0034783A">
        <w:rPr>
          <w:rFonts w:ascii="Times New Roman" w:hAnsi="Times New Roman" w:cs="Times New Roman"/>
          <w:sz w:val="24"/>
          <w:szCs w:val="24"/>
          <w:lang w:val="el-GR"/>
        </w:rPr>
        <w:t>Φ</w:t>
      </w:r>
      <w:r w:rsidRPr="0034783A">
        <w:rPr>
          <w:rFonts w:ascii="Times New Roman" w:hAnsi="Times New Roman" w:cs="Times New Roman"/>
          <w:sz w:val="24"/>
          <w:szCs w:val="24"/>
        </w:rPr>
        <w:t xml:space="preserve"> then the events A and B are called Mutually Excusive or Disjoint</w:t>
      </w:r>
    </w:p>
    <w:p w:rsidR="00105088" w:rsidRDefault="00CA7100" w:rsidP="006C2305">
      <w:pPr>
        <w:jc w:val="both"/>
        <w:rPr>
          <w:rFonts w:ascii="Times New Roman" w:hAnsi="Times New Roman" w:cs="Times New Roman"/>
          <w:sz w:val="24"/>
          <w:szCs w:val="24"/>
        </w:rPr>
      </w:pPr>
      <w:r w:rsidRPr="0034783A">
        <w:rPr>
          <w:rFonts w:ascii="Times New Roman" w:hAnsi="Times New Roman" w:cs="Times New Roman"/>
          <w:sz w:val="24"/>
          <w:szCs w:val="24"/>
        </w:rPr>
        <w:t>A Complement of set A denoted by A</w:t>
      </w:r>
      <w:r w:rsidRPr="0034783A">
        <w:rPr>
          <w:rFonts w:ascii="Times New Roman" w:hAnsi="Times New Roman" w:cs="Times New Roman"/>
          <w:sz w:val="24"/>
          <w:szCs w:val="24"/>
          <w:vertAlign w:val="superscript"/>
        </w:rPr>
        <w:t>c</w:t>
      </w:r>
      <w:r w:rsidRPr="0034783A">
        <w:rPr>
          <w:rFonts w:ascii="Times New Roman" w:hAnsi="Times New Roman" w:cs="Times New Roman"/>
          <w:sz w:val="24"/>
          <w:szCs w:val="24"/>
        </w:rPr>
        <w:t xml:space="preserve"> or A’ consists of all points of S not in A. Thus A </w:t>
      </w:r>
      <w:r w:rsidRPr="0034783A">
        <w:rPr>
          <w:rFonts w:ascii="Times New Roman" w:hAnsi="Times New Roman" w:cs="Times New Roman"/>
          <w:sz w:val="24"/>
          <w:szCs w:val="24"/>
        </w:rPr>
        <w:sym w:font="Symbol" w:char="00C7"/>
      </w:r>
      <w:r w:rsidR="008105C1">
        <w:rPr>
          <w:rFonts w:ascii="Times New Roman" w:hAnsi="Times New Roman" w:cs="Times New Roman"/>
          <w:sz w:val="24"/>
          <w:szCs w:val="24"/>
        </w:rPr>
        <w:t xml:space="preserve"> A’ </w:t>
      </w:r>
      <w:r w:rsidRPr="0034783A">
        <w:rPr>
          <w:rFonts w:ascii="Times New Roman" w:hAnsi="Times New Roman" w:cs="Times New Roman"/>
          <w:sz w:val="24"/>
          <w:szCs w:val="24"/>
          <w:lang w:val="el-GR"/>
        </w:rPr>
        <w:t>Φ</w:t>
      </w:r>
      <w:r w:rsidRPr="0034783A">
        <w:rPr>
          <w:rFonts w:ascii="Times New Roman" w:hAnsi="Times New Roman" w:cs="Times New Roman"/>
          <w:sz w:val="24"/>
          <w:szCs w:val="24"/>
        </w:rPr>
        <w:t xml:space="preserve"> and A U A’ = S</w:t>
      </w:r>
    </w:p>
    <w:p w:rsidR="00105088" w:rsidRPr="00852821" w:rsidRDefault="00CA7100" w:rsidP="00852821">
      <w:pPr>
        <w:pStyle w:val="Heading1"/>
        <w:rPr>
          <w:lang w:val="en-GB"/>
        </w:rPr>
      </w:pPr>
      <w:r w:rsidRPr="00852821">
        <w:t xml:space="preserve">Probability </w:t>
      </w:r>
    </w:p>
    <w:p w:rsidR="00105088" w:rsidRPr="00852821" w:rsidRDefault="00CA7100" w:rsidP="00852821">
      <w:pPr>
        <w:jc w:val="both"/>
        <w:rPr>
          <w:rFonts w:ascii="Times New Roman" w:hAnsi="Times New Roman" w:cs="Times New Roman"/>
          <w:sz w:val="24"/>
          <w:szCs w:val="24"/>
          <w:lang w:val="en-GB"/>
        </w:rPr>
      </w:pPr>
      <w:r w:rsidRPr="00852821">
        <w:rPr>
          <w:rFonts w:ascii="Times New Roman" w:hAnsi="Times New Roman" w:cs="Times New Roman"/>
          <w:sz w:val="24"/>
          <w:szCs w:val="24"/>
        </w:rPr>
        <w:t>If there are n equally likely possibilities of which one must occur and s are regarded as favorable or success, then the probability of success is given by s/n; Classical approach</w:t>
      </w:r>
    </w:p>
    <w:p w:rsidR="00105088" w:rsidRPr="00852821" w:rsidRDefault="00CA7100" w:rsidP="00852821">
      <w:pPr>
        <w:jc w:val="both"/>
        <w:rPr>
          <w:rFonts w:ascii="Times New Roman" w:hAnsi="Times New Roman" w:cs="Times New Roman"/>
          <w:sz w:val="24"/>
          <w:szCs w:val="24"/>
          <w:lang w:val="en-GB"/>
        </w:rPr>
      </w:pPr>
      <w:r w:rsidRPr="00852821">
        <w:rPr>
          <w:rFonts w:ascii="Times New Roman" w:hAnsi="Times New Roman" w:cs="Times New Roman"/>
          <w:sz w:val="24"/>
          <w:szCs w:val="24"/>
        </w:rPr>
        <w:t>If n repetitions of an experiment (n very large), an event is observed to occur in h of these, then probability of the event is then h/n. This also called Empirical Probability; Frequency Approach.</w:t>
      </w:r>
    </w:p>
    <w:p w:rsidR="002105B0" w:rsidRPr="0034783A" w:rsidRDefault="002105B0" w:rsidP="00852821">
      <w:pPr>
        <w:jc w:val="both"/>
        <w:rPr>
          <w:rFonts w:ascii="Times New Roman" w:hAnsi="Times New Roman" w:cs="Times New Roman"/>
          <w:sz w:val="24"/>
          <w:szCs w:val="24"/>
          <w:lang w:val="en-GB"/>
        </w:rPr>
      </w:pPr>
    </w:p>
    <w:p w:rsidR="0034783A" w:rsidRPr="00F668A9" w:rsidRDefault="0034783A" w:rsidP="006C2305">
      <w:pPr>
        <w:jc w:val="both"/>
        <w:rPr>
          <w:rFonts w:ascii="Times New Roman" w:hAnsi="Times New Roman" w:cs="Times New Roman"/>
          <w:sz w:val="24"/>
          <w:szCs w:val="24"/>
          <w:lang w:val="en-GB"/>
        </w:rPr>
      </w:pPr>
    </w:p>
    <w:p w:rsidR="0047642C" w:rsidRPr="00154193" w:rsidRDefault="0047642C" w:rsidP="0047642C">
      <w:pPr>
        <w:pStyle w:val="Heading1"/>
        <w:jc w:val="both"/>
      </w:pPr>
      <w:r w:rsidRPr="00154193">
        <w:t xml:space="preserve">Sample Space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The set of all possible outcomes of a statistical experiment is called the sample space and is represented by the symbol </w:t>
      </w:r>
      <w:r w:rsidRPr="00154193">
        <w:rPr>
          <w:rFonts w:ascii="Times New Roman" w:hAnsi="Times New Roman" w:cs="Times New Roman"/>
          <w:i/>
          <w:iCs/>
          <w:sz w:val="24"/>
          <w:szCs w:val="24"/>
        </w:rPr>
        <w:t>S.</w:t>
      </w:r>
      <w:r w:rsidRPr="00154193">
        <w:rPr>
          <w:rFonts w:ascii="Times New Roman" w:hAnsi="Times New Roman" w:cs="Times New Roman"/>
          <w:sz w:val="24"/>
          <w:szCs w:val="24"/>
        </w:rPr>
        <w:t xml:space="preserve">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Each outcome in a sample space is called an element or a member of the sample space, or simply a sample point. If the sample space has a finite number of elements, we may </w:t>
      </w:r>
      <w:r w:rsidRPr="00154193">
        <w:rPr>
          <w:rFonts w:ascii="Times New Roman" w:hAnsi="Times New Roman" w:cs="Times New Roman"/>
          <w:i/>
          <w:iCs/>
          <w:sz w:val="24"/>
          <w:szCs w:val="24"/>
        </w:rPr>
        <w:t>list the members separated by commas and enclosed in braces.</w:t>
      </w:r>
      <w:r>
        <w:rPr>
          <w:rFonts w:ascii="Times New Roman" w:hAnsi="Times New Roman" w:cs="Times New Roman"/>
          <w:i/>
          <w:iCs/>
          <w:sz w:val="24"/>
          <w:szCs w:val="24"/>
        </w:rPr>
        <w:t xml:space="preserve"> </w:t>
      </w:r>
      <w:r w:rsidRPr="00154193">
        <w:rPr>
          <w:rFonts w:ascii="Times New Roman" w:hAnsi="Times New Roman" w:cs="Times New Roman"/>
          <w:sz w:val="24"/>
          <w:szCs w:val="24"/>
        </w:rPr>
        <w:t>Thus the sample space S, of possible outcomes when a coin is tossed, may be written</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i/>
          <w:iCs/>
          <w:sz w:val="24"/>
          <w:szCs w:val="24"/>
        </w:rPr>
        <w:t>S={H,T),</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Where</w:t>
      </w:r>
      <w:r>
        <w:rPr>
          <w:rFonts w:ascii="Times New Roman" w:hAnsi="Times New Roman" w:cs="Times New Roman"/>
          <w:sz w:val="24"/>
          <w:szCs w:val="24"/>
        </w:rPr>
        <w:t>,</w:t>
      </w:r>
      <w:r w:rsidRPr="00154193">
        <w:rPr>
          <w:rFonts w:ascii="Times New Roman" w:hAnsi="Times New Roman" w:cs="Times New Roman"/>
          <w:sz w:val="24"/>
          <w:szCs w:val="24"/>
        </w:rPr>
        <w:t xml:space="preserve"> </w:t>
      </w:r>
      <w:r w:rsidRPr="00154193">
        <w:rPr>
          <w:rFonts w:ascii="Times New Roman" w:hAnsi="Times New Roman" w:cs="Times New Roman"/>
          <w:i/>
          <w:iCs/>
          <w:sz w:val="24"/>
          <w:szCs w:val="24"/>
        </w:rPr>
        <w:t>H and T correspond to "heads" and "tails," respectively.</w:t>
      </w:r>
      <w:r w:rsidRPr="00154193">
        <w:rPr>
          <w:rFonts w:ascii="Times New Roman" w:hAnsi="Times New Roman" w:cs="Times New Roman"/>
          <w:sz w:val="24"/>
          <w:szCs w:val="24"/>
        </w:rPr>
        <w:t xml:space="preserve"> </w:t>
      </w:r>
    </w:p>
    <w:p w:rsidR="0047642C" w:rsidRPr="00154193" w:rsidRDefault="0047642C" w:rsidP="0047642C">
      <w:pPr>
        <w:jc w:val="both"/>
        <w:rPr>
          <w:rFonts w:ascii="Times New Roman" w:hAnsi="Times New Roman" w:cs="Times New Roman"/>
          <w:sz w:val="24"/>
          <w:szCs w:val="24"/>
        </w:rPr>
      </w:pPr>
      <w:r>
        <w:rPr>
          <w:rFonts w:ascii="Times New Roman" w:hAnsi="Times New Roman" w:cs="Times New Roman"/>
          <w:sz w:val="24"/>
          <w:szCs w:val="24"/>
        </w:rPr>
        <w:t>Next c</w:t>
      </w:r>
      <w:r w:rsidRPr="00154193">
        <w:rPr>
          <w:rFonts w:ascii="Times New Roman" w:hAnsi="Times New Roman" w:cs="Times New Roman"/>
          <w:sz w:val="24"/>
          <w:szCs w:val="24"/>
        </w:rPr>
        <w:t>onsider the experiment of tossing a die. If we are interested in the number that shows on the top face, the sample space would be</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S</w:t>
      </w:r>
      <w:r w:rsidRPr="002C42E1">
        <w:rPr>
          <w:rFonts w:ascii="Times New Roman" w:hAnsi="Times New Roman" w:cs="Times New Roman"/>
          <w:sz w:val="24"/>
          <w:szCs w:val="24"/>
          <w:vertAlign w:val="subscript"/>
        </w:rPr>
        <w:t>1</w:t>
      </w:r>
      <w:r w:rsidRPr="00154193">
        <w:rPr>
          <w:rFonts w:ascii="Times New Roman" w:hAnsi="Times New Roman" w:cs="Times New Roman"/>
          <w:sz w:val="24"/>
          <w:szCs w:val="24"/>
        </w:rPr>
        <w:t xml:space="preserve"> = {1,2,3,4,5,6}.</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But</w:t>
      </w:r>
      <w:r>
        <w:rPr>
          <w:rFonts w:ascii="Times New Roman" w:hAnsi="Times New Roman" w:cs="Times New Roman"/>
          <w:sz w:val="24"/>
          <w:szCs w:val="24"/>
        </w:rPr>
        <w:t>, i</w:t>
      </w:r>
      <w:r w:rsidRPr="00154193">
        <w:rPr>
          <w:rFonts w:ascii="Times New Roman" w:hAnsi="Times New Roman" w:cs="Times New Roman"/>
          <w:sz w:val="24"/>
          <w:szCs w:val="24"/>
        </w:rPr>
        <w:t>f we are interested only in whether the number is even or odd, the sample space is simply</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S</w:t>
      </w:r>
      <w:r w:rsidRPr="002C42E1">
        <w:rPr>
          <w:rFonts w:ascii="Times New Roman" w:hAnsi="Times New Roman" w:cs="Times New Roman"/>
          <w:sz w:val="24"/>
          <w:szCs w:val="24"/>
          <w:vertAlign w:val="subscript"/>
        </w:rPr>
        <w:t>2</w:t>
      </w:r>
      <w:r w:rsidRPr="00154193">
        <w:rPr>
          <w:rFonts w:ascii="Times New Roman" w:hAnsi="Times New Roman" w:cs="Times New Roman"/>
          <w:sz w:val="24"/>
          <w:szCs w:val="24"/>
        </w:rPr>
        <w:t xml:space="preserve"> = {even, odd}.</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lastRenderedPageBreak/>
        <w:t>Note: more than one sample space can be used to describe the outcomes of an experiment.</w:t>
      </w:r>
    </w:p>
    <w:p w:rsidR="0047642C" w:rsidRPr="00154193" w:rsidRDefault="0047642C" w:rsidP="0047642C">
      <w:pPr>
        <w:jc w:val="both"/>
        <w:rPr>
          <w:rFonts w:ascii="Times New Roman" w:hAnsi="Times New Roman" w:cs="Times New Roman"/>
          <w:sz w:val="24"/>
          <w:szCs w:val="24"/>
        </w:rPr>
      </w:pPr>
      <w:r>
        <w:rPr>
          <w:rFonts w:ascii="Times New Roman" w:hAnsi="Times New Roman" w:cs="Times New Roman"/>
          <w:sz w:val="24"/>
          <w:szCs w:val="24"/>
        </w:rPr>
        <w:t>In the above two example, w</w:t>
      </w:r>
      <w:r w:rsidRPr="00154193">
        <w:rPr>
          <w:rFonts w:ascii="Times New Roman" w:hAnsi="Times New Roman" w:cs="Times New Roman"/>
          <w:sz w:val="24"/>
          <w:szCs w:val="24"/>
        </w:rPr>
        <w:t xml:space="preserve">hich representation </w:t>
      </w:r>
      <w:r>
        <w:rPr>
          <w:rFonts w:ascii="Times New Roman" w:hAnsi="Times New Roman" w:cs="Times New Roman"/>
          <w:sz w:val="24"/>
          <w:szCs w:val="24"/>
        </w:rPr>
        <w:t xml:space="preserve">of the sample space </w:t>
      </w:r>
      <w:r w:rsidRPr="00154193">
        <w:rPr>
          <w:rFonts w:ascii="Times New Roman" w:hAnsi="Times New Roman" w:cs="Times New Roman"/>
          <w:sz w:val="24"/>
          <w:szCs w:val="24"/>
        </w:rPr>
        <w:t xml:space="preserve">is better ? </w:t>
      </w:r>
      <w:r>
        <w:rPr>
          <w:rFonts w:ascii="Times New Roman" w:hAnsi="Times New Roman" w:cs="Times New Roman"/>
          <w:sz w:val="24"/>
          <w:szCs w:val="24"/>
        </w:rPr>
        <w:t xml:space="preserve"> </w:t>
      </w:r>
      <w:r w:rsidRPr="00154193">
        <w:rPr>
          <w:rFonts w:ascii="Times New Roman" w:hAnsi="Times New Roman" w:cs="Times New Roman"/>
          <w:sz w:val="24"/>
          <w:szCs w:val="24"/>
        </w:rPr>
        <w:t>In this case S</w:t>
      </w:r>
      <w:r w:rsidRPr="00154193">
        <w:rPr>
          <w:rFonts w:ascii="Times New Roman" w:hAnsi="Times New Roman" w:cs="Times New Roman"/>
          <w:sz w:val="24"/>
          <w:szCs w:val="24"/>
          <w:vertAlign w:val="subscript"/>
        </w:rPr>
        <w:t>1</w:t>
      </w:r>
      <w:r w:rsidRPr="00154193">
        <w:rPr>
          <w:rFonts w:ascii="Times New Roman" w:hAnsi="Times New Roman" w:cs="Times New Roman"/>
          <w:sz w:val="24"/>
          <w:szCs w:val="24"/>
        </w:rPr>
        <w:t xml:space="preserve"> provides more information than S</w:t>
      </w:r>
      <w:r w:rsidRPr="00154193">
        <w:rPr>
          <w:rFonts w:ascii="Times New Roman" w:hAnsi="Times New Roman" w:cs="Times New Roman"/>
          <w:sz w:val="24"/>
          <w:szCs w:val="24"/>
          <w:vertAlign w:val="subscript"/>
        </w:rPr>
        <w:t>2</w:t>
      </w:r>
      <w:r w:rsidRPr="00154193">
        <w:rPr>
          <w:rFonts w:ascii="Times New Roman" w:hAnsi="Times New Roman" w:cs="Times New Roman"/>
          <w:sz w:val="24"/>
          <w:szCs w:val="24"/>
        </w:rPr>
        <w:t xml:space="preserve">. If we know which element in </w:t>
      </w:r>
      <w:r w:rsidRPr="00154193">
        <w:rPr>
          <w:rFonts w:ascii="Times New Roman" w:hAnsi="Times New Roman" w:cs="Times New Roman"/>
          <w:i/>
          <w:iCs/>
          <w:sz w:val="24"/>
          <w:szCs w:val="24"/>
        </w:rPr>
        <w:t>S</w:t>
      </w:r>
      <w:r w:rsidRPr="00154193">
        <w:rPr>
          <w:rFonts w:ascii="Times New Roman" w:hAnsi="Times New Roman" w:cs="Times New Roman"/>
          <w:i/>
          <w:iCs/>
          <w:sz w:val="24"/>
          <w:szCs w:val="24"/>
          <w:vertAlign w:val="subscript"/>
        </w:rPr>
        <w:t>1</w:t>
      </w:r>
      <w:r w:rsidRPr="00154193">
        <w:rPr>
          <w:rFonts w:ascii="Times New Roman" w:hAnsi="Times New Roman" w:cs="Times New Roman"/>
          <w:i/>
          <w:iCs/>
          <w:sz w:val="24"/>
          <w:szCs w:val="24"/>
        </w:rPr>
        <w:t xml:space="preserve"> occurs, we can tell which outcome in S</w:t>
      </w:r>
      <w:r w:rsidRPr="00154193">
        <w:rPr>
          <w:rFonts w:ascii="Times New Roman" w:hAnsi="Times New Roman" w:cs="Times New Roman"/>
          <w:i/>
          <w:iCs/>
          <w:sz w:val="24"/>
          <w:szCs w:val="24"/>
          <w:vertAlign w:val="subscript"/>
        </w:rPr>
        <w:t>2</w:t>
      </w:r>
      <w:r w:rsidRPr="00154193">
        <w:rPr>
          <w:rFonts w:ascii="Times New Roman" w:hAnsi="Times New Roman" w:cs="Times New Roman"/>
          <w:i/>
          <w:iCs/>
          <w:sz w:val="24"/>
          <w:szCs w:val="24"/>
        </w:rPr>
        <w:t xml:space="preserve"> </w:t>
      </w:r>
      <w:r w:rsidRPr="00154193">
        <w:rPr>
          <w:rFonts w:ascii="Times New Roman" w:hAnsi="Times New Roman" w:cs="Times New Roman"/>
          <w:sz w:val="24"/>
          <w:szCs w:val="24"/>
        </w:rPr>
        <w:t>occurs</w:t>
      </w:r>
      <w:r>
        <w:rPr>
          <w:rFonts w:ascii="Times New Roman" w:hAnsi="Times New Roman" w:cs="Times New Roman"/>
          <w:sz w:val="24"/>
          <w:szCs w:val="24"/>
        </w:rPr>
        <w:t xml:space="preserve">. </w:t>
      </w:r>
      <w:r w:rsidRPr="00154193">
        <w:rPr>
          <w:rFonts w:ascii="Times New Roman" w:hAnsi="Times New Roman" w:cs="Times New Roman"/>
          <w:sz w:val="24"/>
          <w:szCs w:val="24"/>
        </w:rPr>
        <w:t>However, a knowledge of what happens in S</w:t>
      </w:r>
      <w:r w:rsidRPr="00154193">
        <w:rPr>
          <w:rFonts w:ascii="Times New Roman" w:hAnsi="Times New Roman" w:cs="Times New Roman"/>
          <w:sz w:val="24"/>
          <w:szCs w:val="24"/>
          <w:vertAlign w:val="subscript"/>
        </w:rPr>
        <w:t>2</w:t>
      </w:r>
      <w:r w:rsidRPr="00154193">
        <w:rPr>
          <w:rFonts w:ascii="Times New Roman" w:hAnsi="Times New Roman" w:cs="Times New Roman"/>
          <w:sz w:val="24"/>
          <w:szCs w:val="24"/>
        </w:rPr>
        <w:t xml:space="preserve"> is of little help in determining which element in S</w:t>
      </w:r>
      <w:r w:rsidRPr="00154193">
        <w:rPr>
          <w:rFonts w:ascii="Times New Roman" w:hAnsi="Times New Roman" w:cs="Times New Roman"/>
          <w:sz w:val="24"/>
          <w:szCs w:val="24"/>
          <w:vertAlign w:val="subscript"/>
        </w:rPr>
        <w:t>1</w:t>
      </w:r>
      <w:r w:rsidRPr="00154193">
        <w:rPr>
          <w:rFonts w:ascii="Times New Roman" w:hAnsi="Times New Roman" w:cs="Times New Roman"/>
          <w:sz w:val="24"/>
          <w:szCs w:val="24"/>
        </w:rPr>
        <w:t xml:space="preserve"> occurs. </w:t>
      </w:r>
      <w:r>
        <w:rPr>
          <w:rFonts w:ascii="Times New Roman" w:hAnsi="Times New Roman" w:cs="Times New Roman"/>
          <w:sz w:val="24"/>
          <w:szCs w:val="24"/>
        </w:rPr>
        <w:t>Therefore, i</w:t>
      </w:r>
      <w:r w:rsidRPr="00154193">
        <w:rPr>
          <w:rFonts w:ascii="Times New Roman" w:hAnsi="Times New Roman" w:cs="Times New Roman"/>
          <w:sz w:val="24"/>
          <w:szCs w:val="24"/>
        </w:rPr>
        <w:t>n general, it is desirable to use a sample space that gives the most information concerning the outcomes of the experiment.</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Sample Space- Tree Diagram </w:t>
      </w:r>
    </w:p>
    <w:p w:rsidR="0047642C" w:rsidRDefault="0047642C" w:rsidP="0047642C">
      <w:pPr>
        <w:jc w:val="both"/>
        <w:rPr>
          <w:rFonts w:ascii="Times New Roman" w:hAnsi="Times New Roman" w:cs="Times New Roman"/>
          <w:sz w:val="24"/>
          <w:szCs w:val="24"/>
          <w:lang w:val="pt-BR"/>
        </w:rPr>
      </w:pPr>
      <w:r w:rsidRPr="00154193">
        <w:rPr>
          <w:rFonts w:ascii="Times New Roman" w:hAnsi="Times New Roman" w:cs="Times New Roman"/>
          <w:sz w:val="24"/>
          <w:szCs w:val="24"/>
        </w:rPr>
        <w:t xml:space="preserve">In some experiments it is helpful to list the elements of the sample space systematically by </w:t>
      </w:r>
      <w:r w:rsidRPr="00154193">
        <w:rPr>
          <w:rFonts w:ascii="Times New Roman" w:hAnsi="Times New Roman" w:cs="Times New Roman"/>
          <w:sz w:val="24"/>
          <w:szCs w:val="24"/>
          <w:lang w:val="pt-BR"/>
        </w:rPr>
        <w:t>means of a tree diagram.</w:t>
      </w:r>
      <w:r>
        <w:rPr>
          <w:rFonts w:ascii="Times New Roman" w:hAnsi="Times New Roman" w:cs="Times New Roman"/>
          <w:sz w:val="24"/>
          <w:szCs w:val="24"/>
          <w:lang w:val="pt-BR"/>
        </w:rPr>
        <w:t xml:space="preserve"> For example consider the </w:t>
      </w:r>
      <w:r>
        <w:rPr>
          <w:rFonts w:ascii="Times New Roman" w:hAnsi="Times New Roman" w:cs="Times New Roman"/>
          <w:sz w:val="24"/>
          <w:szCs w:val="24"/>
        </w:rPr>
        <w:t>experiment</w:t>
      </w:r>
      <w:r w:rsidRPr="00154193">
        <w:rPr>
          <w:rFonts w:ascii="Times New Roman" w:hAnsi="Times New Roman" w:cs="Times New Roman"/>
          <w:sz w:val="24"/>
          <w:szCs w:val="24"/>
        </w:rPr>
        <w:t xml:space="preserve"> of flipping a coin and then flipping it a second time if a head occurs. If a tail occurs on the first, flip, then a die is tossed once. To list the elements of the sample space providing the most information, we construct the tree diagram</w:t>
      </w:r>
      <w:r>
        <w:rPr>
          <w:rFonts w:ascii="Times New Roman" w:hAnsi="Times New Roman" w:cs="Times New Roman"/>
          <w:sz w:val="24"/>
          <w:szCs w:val="24"/>
        </w:rPr>
        <w:t xml:space="preserve">. </w:t>
      </w:r>
      <w:r w:rsidRPr="00154193">
        <w:rPr>
          <w:rFonts w:ascii="Times New Roman" w:hAnsi="Times New Roman" w:cs="Times New Roman"/>
          <w:sz w:val="24"/>
          <w:szCs w:val="24"/>
          <w:lang w:val="pt-BR"/>
        </w:rPr>
        <w:t xml:space="preserve">To understand the problem </w:t>
      </w:r>
      <w:r>
        <w:rPr>
          <w:rFonts w:ascii="Times New Roman" w:hAnsi="Times New Roman" w:cs="Times New Roman"/>
          <w:sz w:val="24"/>
          <w:szCs w:val="24"/>
          <w:lang w:val="pt-BR"/>
        </w:rPr>
        <w:t xml:space="preserve">better </w:t>
      </w:r>
      <w:r w:rsidRPr="00154193">
        <w:rPr>
          <w:rFonts w:ascii="Times New Roman" w:hAnsi="Times New Roman" w:cs="Times New Roman"/>
          <w:sz w:val="24"/>
          <w:szCs w:val="24"/>
          <w:lang w:val="pt-BR"/>
        </w:rPr>
        <w:t xml:space="preserve">we break it </w:t>
      </w:r>
      <w:r>
        <w:rPr>
          <w:rFonts w:ascii="Times New Roman" w:hAnsi="Times New Roman" w:cs="Times New Roman"/>
          <w:sz w:val="24"/>
          <w:szCs w:val="24"/>
          <w:lang w:val="pt-BR"/>
        </w:rPr>
        <w:t>up as</w:t>
      </w:r>
    </w:p>
    <w:p w:rsidR="0047642C" w:rsidRPr="002C42E1" w:rsidRDefault="0047642C" w:rsidP="0047642C">
      <w:pPr>
        <w:pStyle w:val="ListParagraph"/>
        <w:numPr>
          <w:ilvl w:val="0"/>
          <w:numId w:val="11"/>
        </w:numPr>
        <w:jc w:val="both"/>
        <w:rPr>
          <w:rFonts w:ascii="Times New Roman" w:hAnsi="Times New Roman" w:cs="Times New Roman"/>
          <w:sz w:val="24"/>
          <w:szCs w:val="24"/>
        </w:rPr>
      </w:pPr>
      <w:r w:rsidRPr="002C42E1">
        <w:rPr>
          <w:rFonts w:ascii="Times New Roman" w:hAnsi="Times New Roman" w:cs="Times New Roman"/>
          <w:sz w:val="24"/>
          <w:szCs w:val="24"/>
          <w:lang w:val="pt-BR"/>
        </w:rPr>
        <w:t>a</w:t>
      </w:r>
      <w:r w:rsidRPr="002C42E1">
        <w:rPr>
          <w:rFonts w:ascii="Times New Roman" w:hAnsi="Times New Roman" w:cs="Times New Roman"/>
          <w:sz w:val="24"/>
          <w:szCs w:val="24"/>
        </w:rPr>
        <w:t xml:space="preserve">n experiment consists of flipping a coin </w:t>
      </w:r>
    </w:p>
    <w:p w:rsidR="0047642C" w:rsidRPr="002C42E1" w:rsidRDefault="0047642C" w:rsidP="0047642C">
      <w:pPr>
        <w:pStyle w:val="ListParagraph"/>
        <w:numPr>
          <w:ilvl w:val="0"/>
          <w:numId w:val="11"/>
        </w:numPr>
        <w:jc w:val="both"/>
        <w:rPr>
          <w:rFonts w:ascii="Times New Roman" w:hAnsi="Times New Roman" w:cs="Times New Roman"/>
          <w:sz w:val="24"/>
          <w:szCs w:val="24"/>
        </w:rPr>
      </w:pPr>
      <w:r w:rsidRPr="002C42E1">
        <w:rPr>
          <w:rFonts w:ascii="Times New Roman" w:hAnsi="Times New Roman" w:cs="Times New Roman"/>
          <w:sz w:val="24"/>
          <w:szCs w:val="24"/>
        </w:rPr>
        <w:t>and then flipping it a second time if a head occurs.</w:t>
      </w:r>
    </w:p>
    <w:p w:rsidR="0047642C" w:rsidRPr="002C42E1" w:rsidRDefault="0047642C" w:rsidP="0047642C">
      <w:pPr>
        <w:pStyle w:val="ListParagraph"/>
        <w:numPr>
          <w:ilvl w:val="0"/>
          <w:numId w:val="11"/>
        </w:numPr>
        <w:jc w:val="both"/>
        <w:rPr>
          <w:rFonts w:ascii="Times New Roman" w:hAnsi="Times New Roman" w:cs="Times New Roman"/>
          <w:sz w:val="24"/>
          <w:szCs w:val="24"/>
        </w:rPr>
      </w:pPr>
      <w:r w:rsidRPr="002C42E1">
        <w:rPr>
          <w:rFonts w:ascii="Times New Roman" w:hAnsi="Times New Roman" w:cs="Times New Roman"/>
          <w:sz w:val="24"/>
          <w:szCs w:val="24"/>
        </w:rPr>
        <w:t xml:space="preserve">If a tail occurs on the first, flip, then a die is tossed once.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We draw its tree diagram by considering i) </w:t>
      </w:r>
      <w:r w:rsidRPr="002C42E1">
        <w:rPr>
          <w:rFonts w:ascii="Times New Roman" w:hAnsi="Times New Roman" w:cs="Times New Roman"/>
          <w:sz w:val="24"/>
          <w:szCs w:val="24"/>
          <w:lang w:val="pt-BR"/>
        </w:rPr>
        <w:t>a</w:t>
      </w:r>
      <w:r w:rsidRPr="002C42E1">
        <w:rPr>
          <w:rFonts w:ascii="Times New Roman" w:hAnsi="Times New Roman" w:cs="Times New Roman"/>
          <w:sz w:val="24"/>
          <w:szCs w:val="24"/>
        </w:rPr>
        <w:t>n experiment consists of flipping a coin</w:t>
      </w:r>
      <w:r>
        <w:rPr>
          <w:rFonts w:ascii="Times New Roman" w:hAnsi="Times New Roman" w:cs="Times New Roman"/>
          <w:sz w:val="24"/>
          <w:szCs w:val="24"/>
        </w:rPr>
        <w:t>, we start from a point and as the experiment has two outcomes, so we draw two branches and label the outcomes as H (head) and T (Tail) as below</w:t>
      </w:r>
    </w:p>
    <w:p w:rsidR="0047642C" w:rsidRDefault="0047642C" w:rsidP="0047642C">
      <w:pPr>
        <w:jc w:val="both"/>
        <w:rPr>
          <w:rFonts w:ascii="Times New Roman" w:hAnsi="Times New Roman" w:cs="Times New Roman"/>
          <w:sz w:val="24"/>
          <w:szCs w:val="24"/>
        </w:rPr>
      </w:pPr>
    </w:p>
    <w:p w:rsidR="0047642C" w:rsidRDefault="0047642C" w:rsidP="0047642C">
      <w:pPr>
        <w:jc w:val="center"/>
        <w:rPr>
          <w:rFonts w:ascii="Times New Roman" w:hAnsi="Times New Roman" w:cs="Times New Roman"/>
          <w:sz w:val="24"/>
          <w:szCs w:val="24"/>
        </w:rPr>
      </w:pPr>
      <w:r w:rsidRPr="001F3573">
        <w:rPr>
          <w:rFonts w:ascii="Times New Roman" w:hAnsi="Times New Roman" w:cs="Times New Roman"/>
          <w:noProof/>
          <w:sz w:val="24"/>
          <w:szCs w:val="24"/>
        </w:rPr>
        <w:drawing>
          <wp:inline distT="0" distB="0" distL="0" distR="0" wp14:anchorId="3E6DC003" wp14:editId="136C073D">
            <wp:extent cx="1466850" cy="198120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36218" t="37579" r="49534" b="31662"/>
                    <a:stretch>
                      <a:fillRect/>
                    </a:stretch>
                  </pic:blipFill>
                  <pic:spPr bwMode="auto">
                    <a:xfrm>
                      <a:off x="0" y="0"/>
                      <a:ext cx="1466850" cy="1981200"/>
                    </a:xfrm>
                    <a:prstGeom prst="rect">
                      <a:avLst/>
                    </a:prstGeom>
                    <a:noFill/>
                    <a:ln w="9525">
                      <a:noFill/>
                      <a:miter lim="800000"/>
                      <a:headEnd/>
                      <a:tailEnd/>
                    </a:ln>
                  </pic:spPr>
                </pic:pic>
              </a:graphicData>
            </a:graphic>
          </wp:inline>
        </w:drawing>
      </w:r>
    </w:p>
    <w:p w:rsidR="0047642C" w:rsidRPr="00154193" w:rsidRDefault="0047642C" w:rsidP="0047642C">
      <w:pPr>
        <w:jc w:val="center"/>
        <w:rPr>
          <w:rFonts w:ascii="Times New Roman" w:hAnsi="Times New Roman" w:cs="Times New Roman"/>
          <w:sz w:val="24"/>
          <w:szCs w:val="24"/>
        </w:rPr>
      </w:pPr>
      <w:r w:rsidRPr="001F3573">
        <w:rPr>
          <w:rFonts w:ascii="Times New Roman" w:hAnsi="Times New Roman" w:cs="Times New Roman"/>
          <w:sz w:val="20"/>
          <w:szCs w:val="20"/>
        </w:rPr>
        <w:t>Figure 4.</w:t>
      </w:r>
      <w:r>
        <w:rPr>
          <w:rFonts w:ascii="Times New Roman" w:hAnsi="Times New Roman" w:cs="Times New Roman"/>
          <w:sz w:val="20"/>
          <w:szCs w:val="20"/>
        </w:rPr>
        <w:t>1</w:t>
      </w:r>
      <w:r w:rsidRPr="001F3573">
        <w:rPr>
          <w:rFonts w:ascii="Times New Roman" w:hAnsi="Times New Roman" w:cs="Times New Roman"/>
          <w:sz w:val="20"/>
          <w:szCs w:val="20"/>
        </w:rPr>
        <w:t>. Tree diagram for an experiment consists of flipping a coin</w:t>
      </w:r>
      <w:r>
        <w:rPr>
          <w:rFonts w:ascii="Times New Roman" w:hAnsi="Times New Roman" w:cs="Times New Roman"/>
          <w:sz w:val="20"/>
          <w:szCs w:val="20"/>
        </w:rPr>
        <w:t>.[Walpole 2012]</w:t>
      </w:r>
    </w:p>
    <w:p w:rsidR="0047642C" w:rsidRDefault="0047642C" w:rsidP="0047642C">
      <w:pPr>
        <w:jc w:val="both"/>
        <w:rPr>
          <w:rFonts w:ascii="Times New Roman" w:hAnsi="Times New Roman" w:cs="Times New Roman"/>
          <w:sz w:val="24"/>
          <w:szCs w:val="24"/>
        </w:rPr>
      </w:pP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Now considering the second part of the problem, which states, ii) </w:t>
      </w:r>
      <w:r w:rsidRPr="002C42E1">
        <w:rPr>
          <w:rFonts w:ascii="Times New Roman" w:hAnsi="Times New Roman" w:cs="Times New Roman"/>
          <w:sz w:val="24"/>
          <w:szCs w:val="24"/>
        </w:rPr>
        <w:t>and then flipping it a second time if a head occurs.</w:t>
      </w:r>
      <w:r>
        <w:rPr>
          <w:rFonts w:ascii="Times New Roman" w:hAnsi="Times New Roman" w:cs="Times New Roman"/>
          <w:sz w:val="24"/>
          <w:szCs w:val="24"/>
        </w:rPr>
        <w:t xml:space="preserve"> In the tree diagram we start from H, in the figure above and as this experiment also has two possible outcomes therefore we again draw two branches and label the </w:t>
      </w:r>
      <w:r>
        <w:rPr>
          <w:rFonts w:ascii="Times New Roman" w:hAnsi="Times New Roman" w:cs="Times New Roman"/>
          <w:sz w:val="24"/>
          <w:szCs w:val="24"/>
        </w:rPr>
        <w:lastRenderedPageBreak/>
        <w:t xml:space="preserve">outcomes as H and T. And then the third part iii) </w:t>
      </w:r>
      <w:r w:rsidRPr="002C42E1">
        <w:rPr>
          <w:rFonts w:ascii="Times New Roman" w:hAnsi="Times New Roman" w:cs="Times New Roman"/>
          <w:sz w:val="24"/>
          <w:szCs w:val="24"/>
        </w:rPr>
        <w:t xml:space="preserve">If a tail occurs on the first, flip, then a die is tossed once. </w:t>
      </w:r>
      <w:r>
        <w:rPr>
          <w:rFonts w:ascii="Times New Roman" w:hAnsi="Times New Roman" w:cs="Times New Roman"/>
          <w:sz w:val="24"/>
          <w:szCs w:val="24"/>
        </w:rPr>
        <w:t>As rolling a die has 6 possible outcomes therefore, we draw 6 branches out of the starting point T, in the above diagram. In both cases we label the outcomes against each branch, as given in the Figure 4.2. Using the tree diagram we can write the sample space by, writing the outcomes, to the right of each branch. We start from the left and keep adding the outcomes of each branch till we reach the right end of the last branch. As the first outcome on the first branch is H, we write H and then the outcome of the second branch is again H, so on the right most top branch we write HH. Following the same procedure we write HT on the outcome of the second branch and so on till the last branch as T6.</w:t>
      </w:r>
    </w:p>
    <w:p w:rsidR="0047642C" w:rsidRDefault="0047642C" w:rsidP="0047642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4AD886" wp14:editId="31617F9F">
            <wp:extent cx="4470455" cy="3843601"/>
            <wp:effectExtent l="19050" t="0" r="629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36218" t="22052" r="20353" b="18205"/>
                    <a:stretch>
                      <a:fillRect/>
                    </a:stretch>
                  </pic:blipFill>
                  <pic:spPr bwMode="auto">
                    <a:xfrm>
                      <a:off x="0" y="0"/>
                      <a:ext cx="4470455" cy="3843601"/>
                    </a:xfrm>
                    <a:prstGeom prst="rect">
                      <a:avLst/>
                    </a:prstGeom>
                    <a:noFill/>
                    <a:ln w="9525">
                      <a:noFill/>
                      <a:miter lim="800000"/>
                      <a:headEnd/>
                      <a:tailEnd/>
                    </a:ln>
                  </pic:spPr>
                </pic:pic>
              </a:graphicData>
            </a:graphic>
          </wp:inline>
        </w:drawing>
      </w:r>
    </w:p>
    <w:p w:rsidR="0047642C" w:rsidRPr="001F3573" w:rsidRDefault="0047642C" w:rsidP="0047642C">
      <w:pPr>
        <w:jc w:val="center"/>
        <w:rPr>
          <w:rFonts w:ascii="Times New Roman" w:hAnsi="Times New Roman" w:cs="Times New Roman"/>
          <w:sz w:val="20"/>
          <w:szCs w:val="20"/>
        </w:rPr>
      </w:pPr>
      <w:r w:rsidRPr="001F3573">
        <w:rPr>
          <w:rFonts w:ascii="Times New Roman" w:hAnsi="Times New Roman" w:cs="Times New Roman"/>
          <w:sz w:val="20"/>
          <w:szCs w:val="20"/>
        </w:rPr>
        <w:t>Figure 4.2. Tree diagram for an experiment consists of flipping a coin and then flipping it a second time if a head occurs. If a tail occurs on the first, flip, then a die is tossed once.</w:t>
      </w:r>
      <w:r>
        <w:rPr>
          <w:rFonts w:ascii="Times New Roman" w:hAnsi="Times New Roman" w:cs="Times New Roman"/>
          <w:sz w:val="20"/>
          <w:szCs w:val="20"/>
        </w:rPr>
        <w:t>[Walpole 2012]</w:t>
      </w:r>
    </w:p>
    <w:p w:rsidR="0047642C" w:rsidRPr="00BE6B7B" w:rsidRDefault="0047642C" w:rsidP="0047642C">
      <w:pPr>
        <w:jc w:val="both"/>
        <w:rPr>
          <w:rFonts w:ascii="Times New Roman" w:hAnsi="Times New Roman" w:cs="Times New Roman"/>
          <w:sz w:val="24"/>
          <w:szCs w:val="24"/>
        </w:rPr>
      </w:pPr>
      <w:r w:rsidRPr="00BE6B7B">
        <w:rPr>
          <w:rFonts w:ascii="Times New Roman" w:hAnsi="Times New Roman" w:cs="Times New Roman"/>
          <w:iCs/>
          <w:sz w:val="24"/>
          <w:szCs w:val="24"/>
        </w:rPr>
        <w:t>The sample space can be written from the tree diagram as</w:t>
      </w:r>
    </w:p>
    <w:p w:rsidR="0047642C" w:rsidRPr="00BE6B7B" w:rsidRDefault="0047642C" w:rsidP="0047642C">
      <w:pPr>
        <w:jc w:val="both"/>
        <w:rPr>
          <w:rFonts w:ascii="Times New Roman" w:hAnsi="Times New Roman" w:cs="Times New Roman"/>
          <w:sz w:val="24"/>
          <w:szCs w:val="24"/>
        </w:rPr>
      </w:pPr>
      <w:r w:rsidRPr="00BE6B7B">
        <w:rPr>
          <w:rFonts w:ascii="Times New Roman" w:hAnsi="Times New Roman" w:cs="Times New Roman"/>
          <w:iCs/>
          <w:sz w:val="24"/>
          <w:szCs w:val="24"/>
        </w:rPr>
        <w:t>S= {HH, HT, T1, T2, T3, T4, T5, T6}.</w:t>
      </w:r>
      <w:r w:rsidRPr="00BE6B7B">
        <w:rPr>
          <w:rFonts w:ascii="Times New Roman" w:hAnsi="Times New Roman" w:cs="Times New Roman"/>
          <w:sz w:val="24"/>
          <w:szCs w:val="24"/>
        </w:rPr>
        <w:t xml:space="preserve">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lang w:val="pt-BR"/>
        </w:rPr>
        <w:t>Example 2</w:t>
      </w:r>
    </w:p>
    <w:p w:rsidR="0047642C" w:rsidRPr="00BE6B7B"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Suppose that three items are selected at random from a manufacturing process. Each item is inspected and classified defective, </w:t>
      </w:r>
      <w:r w:rsidRPr="00154193">
        <w:rPr>
          <w:rFonts w:ascii="Times New Roman" w:hAnsi="Times New Roman" w:cs="Times New Roman"/>
          <w:i/>
          <w:iCs/>
          <w:sz w:val="24"/>
          <w:szCs w:val="24"/>
        </w:rPr>
        <w:t xml:space="preserve">D, or non-defective, N. To list the </w:t>
      </w:r>
      <w:r w:rsidRPr="00154193">
        <w:rPr>
          <w:rFonts w:ascii="Times New Roman" w:hAnsi="Times New Roman" w:cs="Times New Roman"/>
          <w:sz w:val="24"/>
          <w:szCs w:val="24"/>
        </w:rPr>
        <w:t xml:space="preserve">elements of the sample space providing the most information, we construct the tree diagram </w:t>
      </w:r>
      <w:r>
        <w:rPr>
          <w:rFonts w:ascii="Times New Roman" w:hAnsi="Times New Roman" w:cs="Times New Roman"/>
          <w:sz w:val="24"/>
          <w:szCs w:val="24"/>
        </w:rPr>
        <w:t xml:space="preserve">as given in Figure 4.3. </w:t>
      </w:r>
      <w:r w:rsidRPr="00BE6B7B">
        <w:rPr>
          <w:rFonts w:ascii="Times New Roman" w:hAnsi="Times New Roman" w:cs="Times New Roman"/>
          <w:iCs/>
          <w:sz w:val="24"/>
          <w:szCs w:val="24"/>
        </w:rPr>
        <w:t>The sample space can be written from the tree diagram as</w:t>
      </w:r>
    </w:p>
    <w:p w:rsidR="0047642C" w:rsidRPr="00BE6B7B" w:rsidRDefault="0047642C" w:rsidP="0047642C">
      <w:pPr>
        <w:jc w:val="both"/>
        <w:rPr>
          <w:rFonts w:ascii="Times New Roman" w:hAnsi="Times New Roman" w:cs="Times New Roman"/>
          <w:sz w:val="24"/>
          <w:szCs w:val="24"/>
        </w:rPr>
      </w:pPr>
      <w:r w:rsidRPr="00BE6B7B">
        <w:rPr>
          <w:rFonts w:ascii="Times New Roman" w:hAnsi="Times New Roman" w:cs="Times New Roman"/>
          <w:iCs/>
          <w:sz w:val="24"/>
          <w:szCs w:val="24"/>
        </w:rPr>
        <w:lastRenderedPageBreak/>
        <w:t>S = {DDD, DDN, DND, DNN, NDD, NDN, NND, NNN}.</w:t>
      </w:r>
      <w:r w:rsidRPr="00BE6B7B">
        <w:rPr>
          <w:rFonts w:ascii="Times New Roman" w:hAnsi="Times New Roman" w:cs="Times New Roman"/>
          <w:sz w:val="24"/>
          <w:szCs w:val="24"/>
        </w:rPr>
        <w:t xml:space="preserve"> </w:t>
      </w:r>
    </w:p>
    <w:p w:rsidR="0047642C" w:rsidRDefault="0047642C" w:rsidP="0047642C">
      <w:pPr>
        <w:jc w:val="both"/>
        <w:rPr>
          <w:rFonts w:ascii="Times New Roman" w:hAnsi="Times New Roman" w:cs="Times New Roman"/>
          <w:sz w:val="24"/>
          <w:szCs w:val="24"/>
        </w:rPr>
      </w:pPr>
    </w:p>
    <w:p w:rsidR="0047642C" w:rsidRDefault="0047642C" w:rsidP="0047642C">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5DD17B" wp14:editId="1B3A20B2">
            <wp:extent cx="4595586" cy="3562350"/>
            <wp:effectExtent l="1905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l="35096" t="21538" r="17147" b="19231"/>
                    <a:stretch>
                      <a:fillRect/>
                    </a:stretch>
                  </pic:blipFill>
                  <pic:spPr bwMode="auto">
                    <a:xfrm>
                      <a:off x="0" y="0"/>
                      <a:ext cx="4599244" cy="3565185"/>
                    </a:xfrm>
                    <a:prstGeom prst="rect">
                      <a:avLst/>
                    </a:prstGeom>
                    <a:noFill/>
                    <a:ln w="9525">
                      <a:noFill/>
                      <a:miter lim="800000"/>
                      <a:headEnd/>
                      <a:tailEnd/>
                    </a:ln>
                  </pic:spPr>
                </pic:pic>
              </a:graphicData>
            </a:graphic>
          </wp:inline>
        </w:drawing>
      </w:r>
    </w:p>
    <w:p w:rsidR="0047642C" w:rsidRPr="001F3573" w:rsidRDefault="0047642C" w:rsidP="0047642C">
      <w:pPr>
        <w:jc w:val="center"/>
        <w:rPr>
          <w:rFonts w:ascii="Times New Roman" w:hAnsi="Times New Roman" w:cs="Times New Roman"/>
          <w:sz w:val="20"/>
          <w:szCs w:val="20"/>
        </w:rPr>
      </w:pPr>
      <w:r w:rsidRPr="001F3573">
        <w:rPr>
          <w:rFonts w:ascii="Times New Roman" w:hAnsi="Times New Roman" w:cs="Times New Roman"/>
          <w:sz w:val="20"/>
          <w:szCs w:val="20"/>
        </w:rPr>
        <w:t>Figure 4.</w:t>
      </w:r>
      <w:r>
        <w:rPr>
          <w:rFonts w:ascii="Times New Roman" w:hAnsi="Times New Roman" w:cs="Times New Roman"/>
          <w:sz w:val="20"/>
          <w:szCs w:val="20"/>
        </w:rPr>
        <w:t>3</w:t>
      </w:r>
      <w:r w:rsidRPr="001F3573">
        <w:rPr>
          <w:rFonts w:ascii="Times New Roman" w:hAnsi="Times New Roman" w:cs="Times New Roman"/>
          <w:sz w:val="20"/>
          <w:szCs w:val="20"/>
        </w:rPr>
        <w:t>. Tree diagram for</w:t>
      </w:r>
      <w:r>
        <w:rPr>
          <w:rFonts w:ascii="Times New Roman" w:hAnsi="Times New Roman" w:cs="Times New Roman"/>
          <w:sz w:val="20"/>
          <w:szCs w:val="20"/>
        </w:rPr>
        <w:t xml:space="preserve"> the case where</w:t>
      </w:r>
      <w:r w:rsidRPr="001F3573">
        <w:rPr>
          <w:rFonts w:ascii="Times New Roman" w:hAnsi="Times New Roman" w:cs="Times New Roman"/>
          <w:sz w:val="20"/>
          <w:szCs w:val="20"/>
        </w:rPr>
        <w:t xml:space="preserve"> </w:t>
      </w:r>
      <w:r w:rsidRPr="00851211">
        <w:rPr>
          <w:rFonts w:ascii="Times New Roman" w:hAnsi="Times New Roman" w:cs="Times New Roman"/>
          <w:sz w:val="20"/>
          <w:szCs w:val="20"/>
        </w:rPr>
        <w:t>three items are selected at random from a manufacturing process. Each item is inspected and classified defective, D, or non-defective</w:t>
      </w:r>
      <w:r>
        <w:rPr>
          <w:rFonts w:ascii="Times New Roman" w:hAnsi="Times New Roman" w:cs="Times New Roman"/>
          <w:sz w:val="20"/>
          <w:szCs w:val="20"/>
        </w:rPr>
        <w:t xml:space="preserve"> </w:t>
      </w:r>
      <w:r w:rsidRPr="00851211">
        <w:rPr>
          <w:rFonts w:ascii="Times New Roman" w:hAnsi="Times New Roman" w:cs="Times New Roman"/>
          <w:iCs/>
          <w:sz w:val="24"/>
          <w:szCs w:val="24"/>
        </w:rPr>
        <w:t>N</w:t>
      </w:r>
      <w:r w:rsidRPr="001F3573">
        <w:rPr>
          <w:rFonts w:ascii="Times New Roman" w:hAnsi="Times New Roman" w:cs="Times New Roman"/>
          <w:sz w:val="20"/>
          <w:szCs w:val="20"/>
        </w:rPr>
        <w:t>.</w:t>
      </w:r>
      <w:r>
        <w:rPr>
          <w:rFonts w:ascii="Times New Roman" w:hAnsi="Times New Roman" w:cs="Times New Roman"/>
          <w:sz w:val="20"/>
          <w:szCs w:val="20"/>
        </w:rPr>
        <w:t>[Walpole 2012]</w:t>
      </w:r>
    </w:p>
    <w:p w:rsidR="0047642C" w:rsidRDefault="0047642C" w:rsidP="0047642C">
      <w:pPr>
        <w:jc w:val="both"/>
        <w:rPr>
          <w:rFonts w:ascii="Times New Roman" w:hAnsi="Times New Roman" w:cs="Times New Roman"/>
          <w:sz w:val="24"/>
          <w:szCs w:val="24"/>
        </w:rPr>
      </w:pPr>
    </w:p>
    <w:p w:rsidR="0047642C" w:rsidRPr="00154193" w:rsidRDefault="0047642C" w:rsidP="0047642C">
      <w:pPr>
        <w:pStyle w:val="Heading1"/>
      </w:pPr>
      <w:r w:rsidRPr="00154193">
        <w:t xml:space="preserve">Event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An event is a subset of a sample space.</w:t>
      </w:r>
      <w:r>
        <w:rPr>
          <w:rFonts w:ascii="Times New Roman" w:hAnsi="Times New Roman" w:cs="Times New Roman"/>
          <w:sz w:val="24"/>
          <w:szCs w:val="24"/>
        </w:rPr>
        <w:t xml:space="preserve"> </w:t>
      </w:r>
      <w:r w:rsidRPr="00154193">
        <w:rPr>
          <w:rFonts w:ascii="Times New Roman" w:hAnsi="Times New Roman" w:cs="Times New Roman"/>
          <w:sz w:val="24"/>
          <w:szCs w:val="24"/>
        </w:rPr>
        <w:t xml:space="preserve">For any given experiment we may be interested in the occurrence of certain events rather than in the outcome of a specific element in the sample space. For instance, we may be interested in the event </w:t>
      </w:r>
      <w:r w:rsidRPr="00154193">
        <w:rPr>
          <w:rFonts w:ascii="Times New Roman" w:hAnsi="Times New Roman" w:cs="Times New Roman"/>
          <w:i/>
          <w:iCs/>
          <w:sz w:val="24"/>
          <w:szCs w:val="24"/>
        </w:rPr>
        <w:t xml:space="preserve">A that the outcome when a die is tossed is </w:t>
      </w:r>
      <w:r w:rsidRPr="00154193">
        <w:rPr>
          <w:rFonts w:ascii="Times New Roman" w:hAnsi="Times New Roman" w:cs="Times New Roman"/>
          <w:sz w:val="24"/>
          <w:szCs w:val="24"/>
        </w:rPr>
        <w:t>divisible by 3.</w:t>
      </w:r>
      <w:r>
        <w:rPr>
          <w:rFonts w:ascii="Times New Roman" w:hAnsi="Times New Roman" w:cs="Times New Roman"/>
          <w:sz w:val="24"/>
          <w:szCs w:val="24"/>
        </w:rPr>
        <w:t xml:space="preserve"> T</w:t>
      </w:r>
      <w:r w:rsidRPr="00154193">
        <w:rPr>
          <w:rFonts w:ascii="Times New Roman" w:hAnsi="Times New Roman" w:cs="Times New Roman"/>
          <w:sz w:val="24"/>
          <w:szCs w:val="24"/>
        </w:rPr>
        <w:t xml:space="preserve">he sample space for tossing a dice will have all possible outcome,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S</w:t>
      </w:r>
      <w:r w:rsidRPr="00154193">
        <w:rPr>
          <w:rFonts w:ascii="Times New Roman" w:hAnsi="Times New Roman" w:cs="Times New Roman"/>
          <w:sz w:val="24"/>
          <w:szCs w:val="24"/>
          <w:vertAlign w:val="subscript"/>
        </w:rPr>
        <w:t>1</w:t>
      </w:r>
      <w:r w:rsidRPr="00154193">
        <w:rPr>
          <w:rFonts w:ascii="Times New Roman" w:hAnsi="Times New Roman" w:cs="Times New Roman"/>
          <w:sz w:val="24"/>
          <w:szCs w:val="24"/>
        </w:rPr>
        <w:t xml:space="preserve"> = {1,2,3,4,5,6}.</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In this sample space we find those elements which are divisible by 3. which are,</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i/>
          <w:iCs/>
          <w:sz w:val="24"/>
          <w:szCs w:val="24"/>
        </w:rPr>
        <w:t>A = {3,6}</w:t>
      </w:r>
    </w:p>
    <w:p w:rsidR="0047642C" w:rsidRPr="00154193" w:rsidRDefault="0047642C" w:rsidP="0047642C">
      <w:pPr>
        <w:jc w:val="both"/>
        <w:rPr>
          <w:rFonts w:ascii="Times New Roman" w:hAnsi="Times New Roman" w:cs="Times New Roman"/>
          <w:sz w:val="24"/>
          <w:szCs w:val="24"/>
        </w:rPr>
      </w:pPr>
      <w:r>
        <w:rPr>
          <w:rFonts w:ascii="Times New Roman" w:hAnsi="Times New Roman" w:cs="Times New Roman"/>
          <w:sz w:val="24"/>
          <w:szCs w:val="24"/>
        </w:rPr>
        <w:t>Next consider the example in which three items were</w:t>
      </w:r>
      <w:r w:rsidRPr="00B01F5F">
        <w:rPr>
          <w:rFonts w:ascii="Times New Roman" w:hAnsi="Times New Roman" w:cs="Times New Roman"/>
          <w:sz w:val="24"/>
          <w:szCs w:val="24"/>
        </w:rPr>
        <w:t xml:space="preserve"> selected at random from a ma</w:t>
      </w:r>
      <w:r>
        <w:rPr>
          <w:rFonts w:ascii="Times New Roman" w:hAnsi="Times New Roman" w:cs="Times New Roman"/>
          <w:sz w:val="24"/>
          <w:szCs w:val="24"/>
        </w:rPr>
        <w:t>nufacturing process. Each item was</w:t>
      </w:r>
      <w:r w:rsidRPr="00B01F5F">
        <w:rPr>
          <w:rFonts w:ascii="Times New Roman" w:hAnsi="Times New Roman" w:cs="Times New Roman"/>
          <w:sz w:val="24"/>
          <w:szCs w:val="24"/>
        </w:rPr>
        <w:t xml:space="preserve"> inspected and classified defective, D, or non-defective N</w:t>
      </w:r>
      <w:r>
        <w:rPr>
          <w:rFonts w:ascii="Times New Roman" w:hAnsi="Times New Roman" w:cs="Times New Roman"/>
          <w:sz w:val="24"/>
          <w:szCs w:val="24"/>
        </w:rPr>
        <w:t>. Now we</w:t>
      </w:r>
      <w:r w:rsidRPr="00154193">
        <w:rPr>
          <w:rFonts w:ascii="Times New Roman" w:hAnsi="Times New Roman" w:cs="Times New Roman"/>
          <w:sz w:val="24"/>
          <w:szCs w:val="24"/>
        </w:rPr>
        <w:t xml:space="preserve"> may </w:t>
      </w:r>
      <w:r w:rsidRPr="00154193">
        <w:rPr>
          <w:rFonts w:ascii="Times New Roman" w:hAnsi="Times New Roman" w:cs="Times New Roman"/>
          <w:sz w:val="24"/>
          <w:szCs w:val="24"/>
        </w:rPr>
        <w:lastRenderedPageBreak/>
        <w:t>be interested in the event B that the number of defective parts is greater than 1:</w:t>
      </w:r>
      <w:r>
        <w:rPr>
          <w:rFonts w:ascii="Times New Roman" w:hAnsi="Times New Roman" w:cs="Times New Roman"/>
          <w:sz w:val="24"/>
          <w:szCs w:val="24"/>
        </w:rPr>
        <w:t xml:space="preserve"> </w:t>
      </w:r>
      <w:r w:rsidRPr="00154193">
        <w:rPr>
          <w:rFonts w:ascii="Times New Roman" w:hAnsi="Times New Roman" w:cs="Times New Roman"/>
          <w:sz w:val="24"/>
          <w:szCs w:val="24"/>
        </w:rPr>
        <w:t>The sample space was written from the tree diagram as</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S = {DDD, DDN, DND, DNN, NDD, NDN, NND, NNN}.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We note down all the elements which have more than 1 defective part, that is there are two or more D’s in the elements, we get</w:t>
      </w:r>
      <w:r>
        <w:rPr>
          <w:rFonts w:ascii="Times New Roman" w:hAnsi="Times New Roman" w:cs="Times New Roman"/>
          <w:sz w:val="24"/>
          <w:szCs w:val="24"/>
        </w:rPr>
        <w:t xml:space="preserve"> our desired event as</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B = {DDN, DND,NDD,DDD}</w:t>
      </w:r>
    </w:p>
    <w:p w:rsidR="0047642C" w:rsidRDefault="0047642C" w:rsidP="0047642C">
      <w:pPr>
        <w:jc w:val="both"/>
        <w:rPr>
          <w:rFonts w:ascii="Times New Roman" w:hAnsi="Times New Roman" w:cs="Times New Roman"/>
          <w:sz w:val="24"/>
          <w:szCs w:val="24"/>
        </w:rPr>
      </w:pPr>
    </w:p>
    <w:p w:rsidR="0047642C" w:rsidRPr="00154193" w:rsidRDefault="0047642C" w:rsidP="0047642C">
      <w:pPr>
        <w:jc w:val="both"/>
        <w:rPr>
          <w:rFonts w:ascii="Times New Roman" w:hAnsi="Times New Roman" w:cs="Times New Roman"/>
          <w:sz w:val="24"/>
          <w:szCs w:val="24"/>
        </w:rPr>
      </w:pPr>
      <w:r>
        <w:rPr>
          <w:rFonts w:ascii="Times New Roman" w:hAnsi="Times New Roman" w:cs="Times New Roman"/>
          <w:sz w:val="24"/>
          <w:szCs w:val="24"/>
        </w:rPr>
        <w:t>Next we consider</w:t>
      </w:r>
      <w:r w:rsidRPr="00154193">
        <w:rPr>
          <w:rFonts w:ascii="Times New Roman" w:hAnsi="Times New Roman" w:cs="Times New Roman"/>
          <w:sz w:val="24"/>
          <w:szCs w:val="24"/>
        </w:rPr>
        <w:t xml:space="preserve"> the sample space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S = {t | t &gt; 0},</w:t>
      </w:r>
    </w:p>
    <w:p w:rsidR="0047642C" w:rsidRPr="00B01F5F" w:rsidRDefault="0047642C" w:rsidP="0047642C">
      <w:pPr>
        <w:jc w:val="both"/>
        <w:rPr>
          <w:rFonts w:ascii="Times New Roman" w:hAnsi="Times New Roman" w:cs="Times New Roman"/>
          <w:sz w:val="24"/>
          <w:szCs w:val="24"/>
        </w:rPr>
      </w:pPr>
      <w:r w:rsidRPr="00B01F5F">
        <w:rPr>
          <w:rFonts w:ascii="Times New Roman" w:hAnsi="Times New Roman" w:cs="Times New Roman"/>
          <w:iCs/>
          <w:sz w:val="24"/>
          <w:szCs w:val="24"/>
        </w:rPr>
        <w:t xml:space="preserve">where t is the life in years of a certain </w:t>
      </w:r>
      <w:r w:rsidRPr="00B01F5F">
        <w:rPr>
          <w:rFonts w:ascii="Times New Roman" w:hAnsi="Times New Roman" w:cs="Times New Roman"/>
          <w:sz w:val="24"/>
          <w:szCs w:val="24"/>
        </w:rPr>
        <w:t xml:space="preserve">electronic component, then the event </w:t>
      </w:r>
      <w:r w:rsidRPr="00B01F5F">
        <w:rPr>
          <w:rFonts w:ascii="Times New Roman" w:hAnsi="Times New Roman" w:cs="Times New Roman"/>
          <w:iCs/>
          <w:sz w:val="24"/>
          <w:szCs w:val="24"/>
        </w:rPr>
        <w:t xml:space="preserve">A that the component fails before the end of </w:t>
      </w:r>
      <w:r w:rsidRPr="00B01F5F">
        <w:rPr>
          <w:rFonts w:ascii="Times New Roman" w:hAnsi="Times New Roman" w:cs="Times New Roman"/>
          <w:sz w:val="24"/>
          <w:szCs w:val="24"/>
        </w:rPr>
        <w:t xml:space="preserve">the fifth year is the subset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A = {t | 0 &lt; t &lt; 5}.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It is conceivable that an event may be a subset that includes the entire sample space S,</w:t>
      </w:r>
      <w:r>
        <w:rPr>
          <w:rFonts w:ascii="Times New Roman" w:hAnsi="Times New Roman" w:cs="Times New Roman"/>
          <w:sz w:val="24"/>
          <w:szCs w:val="24"/>
        </w:rPr>
        <w:t xml:space="preserve"> </w:t>
      </w:r>
      <w:r w:rsidRPr="00154193">
        <w:rPr>
          <w:rFonts w:ascii="Times New Roman" w:hAnsi="Times New Roman" w:cs="Times New Roman"/>
          <w:sz w:val="24"/>
          <w:szCs w:val="24"/>
        </w:rPr>
        <w:t xml:space="preserve">or a subset of S called the null set and denoted by the symbol </w:t>
      </w:r>
      <w:r w:rsidRPr="00154193">
        <w:rPr>
          <w:rFonts w:ascii="Times New Roman" w:hAnsi="Times New Roman" w:cs="Times New Roman"/>
          <w:sz w:val="24"/>
          <w:szCs w:val="24"/>
          <w:lang w:val="el-GR"/>
        </w:rPr>
        <w:t>φ</w:t>
      </w:r>
      <w:r w:rsidRPr="00154193">
        <w:rPr>
          <w:rFonts w:ascii="Times New Roman" w:hAnsi="Times New Roman" w:cs="Times New Roman"/>
          <w:sz w:val="24"/>
          <w:szCs w:val="24"/>
        </w:rPr>
        <w:t xml:space="preserve">, Which contains no elements at all. </w:t>
      </w:r>
    </w:p>
    <w:p w:rsidR="0047642C" w:rsidRPr="00154193" w:rsidRDefault="0047642C" w:rsidP="0047642C">
      <w:pPr>
        <w:pStyle w:val="Heading1"/>
      </w:pPr>
      <w:r w:rsidRPr="00154193">
        <w:t xml:space="preserve">Complement of event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 xml:space="preserve">Definition : The complement of an event </w:t>
      </w:r>
      <w:r w:rsidRPr="00154193">
        <w:rPr>
          <w:rFonts w:ascii="Times New Roman" w:hAnsi="Times New Roman" w:cs="Times New Roman"/>
          <w:i/>
          <w:iCs/>
          <w:sz w:val="24"/>
          <w:szCs w:val="24"/>
        </w:rPr>
        <w:t xml:space="preserve">A with respect to S is the subset of all elements </w:t>
      </w:r>
      <w:r w:rsidRPr="00154193">
        <w:rPr>
          <w:rFonts w:ascii="Times New Roman" w:hAnsi="Times New Roman" w:cs="Times New Roman"/>
          <w:sz w:val="24"/>
          <w:szCs w:val="24"/>
        </w:rPr>
        <w:t xml:space="preserve">of S that are not in </w:t>
      </w:r>
      <w:r w:rsidRPr="00154193">
        <w:rPr>
          <w:rFonts w:ascii="Times New Roman" w:hAnsi="Times New Roman" w:cs="Times New Roman"/>
          <w:i/>
          <w:iCs/>
          <w:sz w:val="24"/>
          <w:szCs w:val="24"/>
        </w:rPr>
        <w:t xml:space="preserve">A. </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i/>
          <w:iCs/>
          <w:sz w:val="24"/>
          <w:szCs w:val="24"/>
        </w:rPr>
        <w:t>We denote the complement, of A by the symbol A'.</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i/>
          <w:iCs/>
          <w:sz w:val="24"/>
          <w:szCs w:val="24"/>
        </w:rPr>
        <w:t>Example</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Consider the sample space</w:t>
      </w:r>
    </w:p>
    <w:p w:rsidR="0047642C" w:rsidRPr="00154193" w:rsidRDefault="0047642C" w:rsidP="0047642C">
      <w:pPr>
        <w:jc w:val="both"/>
        <w:rPr>
          <w:rFonts w:ascii="Times New Roman" w:hAnsi="Times New Roman" w:cs="Times New Roman"/>
          <w:sz w:val="24"/>
          <w:szCs w:val="24"/>
        </w:rPr>
      </w:pPr>
      <w:r w:rsidRPr="00154193">
        <w:rPr>
          <w:rFonts w:ascii="Times New Roman" w:hAnsi="Times New Roman" w:cs="Times New Roman"/>
          <w:sz w:val="24"/>
          <w:szCs w:val="24"/>
        </w:rPr>
        <w:t>S = {book, catalyst, cigarette:, precipitate, engineer, rivet}.</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And let the event A be given as</w:t>
      </w:r>
    </w:p>
    <w:p w:rsidR="0047642C" w:rsidRPr="00B01F5F" w:rsidRDefault="0047642C" w:rsidP="0047642C">
      <w:pPr>
        <w:jc w:val="both"/>
        <w:rPr>
          <w:rFonts w:ascii="Times New Roman" w:hAnsi="Times New Roman" w:cs="Times New Roman"/>
          <w:sz w:val="24"/>
          <w:szCs w:val="24"/>
        </w:rPr>
      </w:pPr>
      <w:r w:rsidRPr="00B01F5F">
        <w:rPr>
          <w:rFonts w:ascii="Times New Roman" w:hAnsi="Times New Roman" w:cs="Times New Roman"/>
          <w:iCs/>
          <w:sz w:val="24"/>
          <w:szCs w:val="24"/>
        </w:rPr>
        <w:t xml:space="preserve">A = {catalyst, rivet, book, cigarette}. </w:t>
      </w:r>
    </w:p>
    <w:p w:rsidR="0047642C" w:rsidRPr="00B01F5F" w:rsidRDefault="0047642C" w:rsidP="0047642C">
      <w:pPr>
        <w:jc w:val="both"/>
        <w:rPr>
          <w:rFonts w:ascii="Times New Roman" w:hAnsi="Times New Roman" w:cs="Times New Roman"/>
          <w:sz w:val="24"/>
          <w:szCs w:val="24"/>
        </w:rPr>
      </w:pPr>
      <w:r w:rsidRPr="00B01F5F">
        <w:rPr>
          <w:rFonts w:ascii="Times New Roman" w:hAnsi="Times New Roman" w:cs="Times New Roman"/>
          <w:iCs/>
          <w:sz w:val="24"/>
          <w:szCs w:val="24"/>
        </w:rPr>
        <w:t xml:space="preserve">Then the complement of A is </w:t>
      </w:r>
    </w:p>
    <w:p w:rsidR="0047642C" w:rsidRPr="00B01F5F" w:rsidRDefault="0047642C" w:rsidP="0047642C">
      <w:pPr>
        <w:jc w:val="both"/>
        <w:rPr>
          <w:rFonts w:ascii="Times New Roman" w:hAnsi="Times New Roman" w:cs="Times New Roman"/>
          <w:sz w:val="24"/>
          <w:szCs w:val="24"/>
        </w:rPr>
      </w:pPr>
      <w:r w:rsidRPr="00B01F5F">
        <w:rPr>
          <w:rFonts w:ascii="Times New Roman" w:hAnsi="Times New Roman" w:cs="Times New Roman"/>
          <w:iCs/>
          <w:sz w:val="24"/>
          <w:szCs w:val="24"/>
        </w:rPr>
        <w:t xml:space="preserve">A' = </w:t>
      </w:r>
      <w:r w:rsidRPr="00B01F5F">
        <w:rPr>
          <w:rFonts w:ascii="Times New Roman" w:hAnsi="Times New Roman" w:cs="Times New Roman"/>
          <w:sz w:val="24"/>
          <w:szCs w:val="24"/>
        </w:rPr>
        <w:t>{precipitate, engineer}.</w:t>
      </w:r>
    </w:p>
    <w:p w:rsidR="0047642C" w:rsidRPr="00B01F5F" w:rsidRDefault="0047642C" w:rsidP="0047642C">
      <w:pPr>
        <w:jc w:val="both"/>
        <w:rPr>
          <w:rFonts w:ascii="Times New Roman" w:hAnsi="Times New Roman" w:cs="Times New Roman"/>
          <w:sz w:val="24"/>
          <w:szCs w:val="24"/>
        </w:rPr>
      </w:pPr>
      <w:r w:rsidRPr="00B01F5F">
        <w:rPr>
          <w:rFonts w:ascii="Times New Roman" w:hAnsi="Times New Roman" w:cs="Times New Roman"/>
          <w:sz w:val="24"/>
          <w:szCs w:val="24"/>
        </w:rPr>
        <w:lastRenderedPageBreak/>
        <w:t xml:space="preserve">Let </w:t>
      </w:r>
      <w:r w:rsidRPr="00B01F5F">
        <w:rPr>
          <w:rFonts w:ascii="Times New Roman" w:hAnsi="Times New Roman" w:cs="Times New Roman"/>
          <w:iCs/>
          <w:sz w:val="24"/>
          <w:szCs w:val="24"/>
        </w:rPr>
        <w:t xml:space="preserve">R be the event that a red card is selected from an ordinary deck of 52 playing </w:t>
      </w:r>
      <w:r w:rsidRPr="00B01F5F">
        <w:rPr>
          <w:rFonts w:ascii="Times New Roman" w:hAnsi="Times New Roman" w:cs="Times New Roman"/>
          <w:sz w:val="24"/>
          <w:szCs w:val="24"/>
        </w:rPr>
        <w:t xml:space="preserve">cards, and let </w:t>
      </w:r>
      <w:r w:rsidRPr="00B01F5F">
        <w:rPr>
          <w:rFonts w:ascii="Times New Roman" w:hAnsi="Times New Roman" w:cs="Times New Roman"/>
          <w:iCs/>
          <w:sz w:val="24"/>
          <w:szCs w:val="24"/>
        </w:rPr>
        <w:t>S be the entire deck.</w:t>
      </w:r>
      <w:r>
        <w:rPr>
          <w:rFonts w:ascii="Times New Roman" w:hAnsi="Times New Roman" w:cs="Times New Roman"/>
          <w:iCs/>
          <w:sz w:val="24"/>
          <w:szCs w:val="24"/>
        </w:rPr>
        <w:t xml:space="preserve"> </w:t>
      </w:r>
      <w:r w:rsidRPr="00B01F5F">
        <w:rPr>
          <w:rFonts w:ascii="Times New Roman" w:hAnsi="Times New Roman" w:cs="Times New Roman"/>
          <w:iCs/>
          <w:sz w:val="24"/>
          <w:szCs w:val="24"/>
        </w:rPr>
        <w:t>Then R' is the event that the card selected</w:t>
      </w:r>
      <w:r>
        <w:rPr>
          <w:rFonts w:ascii="Times New Roman" w:hAnsi="Times New Roman" w:cs="Times New Roman"/>
          <w:iCs/>
          <w:sz w:val="24"/>
          <w:szCs w:val="24"/>
        </w:rPr>
        <w:t xml:space="preserve"> </w:t>
      </w:r>
      <w:r w:rsidRPr="00B01F5F">
        <w:rPr>
          <w:rFonts w:ascii="Times New Roman" w:hAnsi="Times New Roman" w:cs="Times New Roman"/>
          <w:sz w:val="24"/>
          <w:szCs w:val="24"/>
        </w:rPr>
        <w:t>from the deck is not a red but a black card.</w:t>
      </w:r>
    </w:p>
    <w:p w:rsidR="0047642C" w:rsidRDefault="0047642C" w:rsidP="0047642C">
      <w:pPr>
        <w:rPr>
          <w:rFonts w:ascii="Times New Roman" w:hAnsi="Times New Roman" w:cs="Times New Roman"/>
          <w:sz w:val="24"/>
          <w:szCs w:val="24"/>
        </w:rPr>
      </w:pPr>
      <w:r>
        <w:rPr>
          <w:rFonts w:ascii="Times New Roman" w:hAnsi="Times New Roman" w:cs="Times New Roman"/>
          <w:sz w:val="24"/>
          <w:szCs w:val="24"/>
        </w:rPr>
        <w:br w:type="page"/>
      </w:r>
    </w:p>
    <w:p w:rsidR="0047642C" w:rsidRPr="00E33BC4" w:rsidRDefault="0047642C" w:rsidP="0047642C">
      <w:pPr>
        <w:pStyle w:val="Heading1"/>
      </w:pPr>
      <w:r w:rsidRPr="00E33BC4">
        <w:lastRenderedPageBreak/>
        <w:t xml:space="preserve">Operations with Event </w:t>
      </w:r>
    </w:p>
    <w:p w:rsidR="0047642C"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We now consider certain operations with events that will result in the formation of new events. These new events will be subsets of the same sample space as the given events.</w:t>
      </w:r>
    </w:p>
    <w:p w:rsidR="0047642C" w:rsidRDefault="0047642C" w:rsidP="0047642C">
      <w:pPr>
        <w:pStyle w:val="Heading1"/>
      </w:pPr>
      <w:r>
        <w:t>Intersection of Events</w:t>
      </w:r>
    </w:p>
    <w:p w:rsidR="0047642C" w:rsidRPr="00E33BC4"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 xml:space="preserve">Intersection of two events is defined as all elements which are present in both the events. </w:t>
      </w:r>
      <w:r w:rsidRPr="00E33BC4">
        <w:rPr>
          <w:rFonts w:ascii="Times New Roman" w:hAnsi="Times New Roman" w:cs="Times New Roman"/>
          <w:sz w:val="24"/>
          <w:szCs w:val="24"/>
        </w:rPr>
        <w:t xml:space="preserve"> </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For example, in the tossing of a die we might let </w:t>
      </w:r>
      <w:r w:rsidRPr="00E33BC4">
        <w:rPr>
          <w:rFonts w:ascii="Times New Roman" w:hAnsi="Times New Roman" w:cs="Times New Roman"/>
          <w:i/>
          <w:iCs/>
          <w:sz w:val="24"/>
          <w:szCs w:val="24"/>
        </w:rPr>
        <w:t xml:space="preserve">A be the event that an even number occurs and B the event that a number greater than 3 shows. </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i/>
          <w:iCs/>
          <w:sz w:val="24"/>
          <w:szCs w:val="24"/>
        </w:rPr>
        <w:t xml:space="preserve">Then the subsets A — {2,4,6} </w:t>
      </w:r>
      <w:r w:rsidRPr="00E33BC4">
        <w:rPr>
          <w:rFonts w:ascii="Times New Roman" w:hAnsi="Times New Roman" w:cs="Times New Roman"/>
          <w:sz w:val="24"/>
          <w:szCs w:val="24"/>
        </w:rPr>
        <w:t xml:space="preserve">and </w:t>
      </w:r>
      <w:r w:rsidRPr="00E33BC4">
        <w:rPr>
          <w:rFonts w:ascii="Times New Roman" w:hAnsi="Times New Roman" w:cs="Times New Roman"/>
          <w:i/>
          <w:iCs/>
          <w:sz w:val="24"/>
          <w:szCs w:val="24"/>
        </w:rPr>
        <w:t>B = {4, 5,6} are subsets of the same sample space</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S= {1,2,3,4,5,6}. </w:t>
      </w:r>
    </w:p>
    <w:p w:rsidR="0047642C"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If on a given toss 4 or 6 comes that is event C={4,6}, then we can say tha</w:t>
      </w:r>
      <w:r w:rsidRPr="00776D71">
        <w:rPr>
          <w:rFonts w:ascii="Times New Roman" w:hAnsi="Times New Roman" w:cs="Times New Roman"/>
          <w:sz w:val="24"/>
          <w:szCs w:val="24"/>
        </w:rPr>
        <w:t xml:space="preserve">t </w:t>
      </w:r>
      <w:r w:rsidRPr="00776D71">
        <w:rPr>
          <w:rFonts w:ascii="Times New Roman" w:hAnsi="Times New Roman" w:cs="Times New Roman"/>
          <w:iCs/>
          <w:sz w:val="24"/>
          <w:szCs w:val="24"/>
        </w:rPr>
        <w:t>both A and B have occurred</w:t>
      </w:r>
      <w:r w:rsidRPr="00776D71">
        <w:rPr>
          <w:rFonts w:ascii="Times New Roman" w:hAnsi="Times New Roman" w:cs="Times New Roman"/>
          <w:sz w:val="24"/>
          <w:szCs w:val="24"/>
        </w:rPr>
        <w:t xml:space="preserve">, which is just, the intersection of </w:t>
      </w:r>
      <w:r w:rsidRPr="00776D71">
        <w:rPr>
          <w:rFonts w:ascii="Times New Roman" w:hAnsi="Times New Roman" w:cs="Times New Roman"/>
          <w:iCs/>
          <w:sz w:val="24"/>
          <w:szCs w:val="24"/>
        </w:rPr>
        <w:t>A and B, w</w:t>
      </w:r>
      <w:r w:rsidRPr="00776D71">
        <w:rPr>
          <w:rFonts w:ascii="Times New Roman" w:hAnsi="Times New Roman" w:cs="Times New Roman"/>
          <w:sz w:val="24"/>
          <w:szCs w:val="24"/>
        </w:rPr>
        <w:t>hich is defined</w:t>
      </w:r>
      <w:r>
        <w:rPr>
          <w:rFonts w:ascii="Times New Roman" w:hAnsi="Times New Roman" w:cs="Times New Roman"/>
          <w:sz w:val="24"/>
          <w:szCs w:val="24"/>
        </w:rPr>
        <w:t xml:space="preserve"> as all the elements which are present in both A and B. Intersection of A and B, is represented as A∩B.</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Let C be the event that a person selected at random in an Internet cafe is a college student, and let M be the event that the person is a male. Then C ∩ M is the event of all male college students in the Internet cafe.</w:t>
      </w:r>
    </w:p>
    <w:p w:rsidR="0047642C" w:rsidRDefault="0047642C" w:rsidP="0047642C">
      <w:pPr>
        <w:pStyle w:val="Heading1"/>
      </w:pPr>
      <w:r>
        <w:t>Mutually Exclusive events</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Definition : Two events A and B are </w:t>
      </w:r>
      <w:r w:rsidRPr="00E33BC4">
        <w:rPr>
          <w:rFonts w:ascii="Times New Roman" w:hAnsi="Times New Roman" w:cs="Times New Roman"/>
          <w:b/>
          <w:bCs/>
          <w:sz w:val="24"/>
          <w:szCs w:val="24"/>
        </w:rPr>
        <w:t xml:space="preserve">mutually exclusive, or disjoint, if A n B = </w:t>
      </w:r>
      <w:r w:rsidRPr="00E33BC4">
        <w:rPr>
          <w:rFonts w:ascii="Times New Roman" w:hAnsi="Times New Roman" w:cs="Times New Roman"/>
          <w:b/>
          <w:bCs/>
          <w:sz w:val="24"/>
          <w:szCs w:val="24"/>
          <w:lang w:val="el-GR"/>
        </w:rPr>
        <w:t>φ</w:t>
      </w:r>
      <w:r w:rsidRPr="00E33BC4">
        <w:rPr>
          <w:rFonts w:ascii="Times New Roman" w:hAnsi="Times New Roman" w:cs="Times New Roman"/>
          <w:sz w:val="24"/>
          <w:szCs w:val="24"/>
        </w:rPr>
        <w:t>, that is A and B have no elements in common.</w:t>
      </w:r>
    </w:p>
    <w:p w:rsidR="0047642C" w:rsidRPr="00E33BC4"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 xml:space="preserve">Now consider events </w:t>
      </w:r>
      <w:r w:rsidRPr="00E33BC4">
        <w:rPr>
          <w:rFonts w:ascii="Times New Roman" w:hAnsi="Times New Roman" w:cs="Times New Roman"/>
          <w:sz w:val="24"/>
          <w:szCs w:val="24"/>
        </w:rPr>
        <w:t>M = {a,e,i,o,u} and N = {r, s,t}</w:t>
      </w:r>
      <w:r>
        <w:rPr>
          <w:rFonts w:ascii="Times New Roman" w:hAnsi="Times New Roman" w:cs="Times New Roman"/>
          <w:sz w:val="24"/>
          <w:szCs w:val="24"/>
        </w:rPr>
        <w:t xml:space="preserve">. </w:t>
      </w:r>
      <w:r w:rsidRPr="00E33BC4">
        <w:rPr>
          <w:rFonts w:ascii="Times New Roman" w:hAnsi="Times New Roman" w:cs="Times New Roman"/>
          <w:sz w:val="24"/>
          <w:szCs w:val="24"/>
        </w:rPr>
        <w:t xml:space="preserve">Then M ∩ N = </w:t>
      </w:r>
      <w:r w:rsidRPr="00E33BC4">
        <w:rPr>
          <w:rFonts w:ascii="Times New Roman" w:hAnsi="Times New Roman" w:cs="Times New Roman"/>
          <w:sz w:val="24"/>
          <w:szCs w:val="24"/>
          <w:lang w:val="el-GR"/>
        </w:rPr>
        <w:t>φ</w:t>
      </w:r>
      <w:r>
        <w:rPr>
          <w:rFonts w:ascii="Times New Roman" w:hAnsi="Times New Roman" w:cs="Times New Roman"/>
          <w:sz w:val="24"/>
          <w:szCs w:val="24"/>
        </w:rPr>
        <w:t>, t</w:t>
      </w:r>
      <w:r w:rsidRPr="00E33BC4">
        <w:rPr>
          <w:rFonts w:ascii="Times New Roman" w:hAnsi="Times New Roman" w:cs="Times New Roman"/>
          <w:sz w:val="24"/>
          <w:szCs w:val="24"/>
        </w:rPr>
        <w:t>hat is, M and N have no elements in common and, therefore, cannot both occur simultaneously</w:t>
      </w:r>
      <w:r>
        <w:rPr>
          <w:rFonts w:ascii="Times New Roman" w:hAnsi="Times New Roman" w:cs="Times New Roman"/>
          <w:sz w:val="24"/>
          <w:szCs w:val="24"/>
        </w:rPr>
        <w:t>.</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For certain statistical experiments it is by no means unusual to define two events, A and B, that cannot both occur simultaneously. The events A and B are then said to be </w:t>
      </w:r>
      <w:r w:rsidRPr="00E33BC4">
        <w:rPr>
          <w:rFonts w:ascii="Times New Roman" w:hAnsi="Times New Roman" w:cs="Times New Roman"/>
          <w:b/>
          <w:bCs/>
          <w:sz w:val="24"/>
          <w:szCs w:val="24"/>
        </w:rPr>
        <w:t>mutually exclusive.</w:t>
      </w:r>
      <w:r w:rsidRPr="00E33BC4">
        <w:rPr>
          <w:rFonts w:ascii="Times New Roman" w:hAnsi="Times New Roman" w:cs="Times New Roman"/>
          <w:sz w:val="24"/>
          <w:szCs w:val="24"/>
        </w:rPr>
        <w:t xml:space="preserve"> </w:t>
      </w:r>
    </w:p>
    <w:p w:rsidR="0047642C" w:rsidRPr="00E33BC4" w:rsidRDefault="0047642C" w:rsidP="0047642C">
      <w:pPr>
        <w:pStyle w:val="Heading1"/>
      </w:pPr>
      <w:r w:rsidRPr="00E33BC4">
        <w:t xml:space="preserve">Union of Events </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Definition : The </w:t>
      </w:r>
      <w:r w:rsidRPr="00E33BC4">
        <w:rPr>
          <w:rFonts w:ascii="Times New Roman" w:hAnsi="Times New Roman" w:cs="Times New Roman"/>
          <w:b/>
          <w:bCs/>
          <w:sz w:val="24"/>
          <w:szCs w:val="24"/>
        </w:rPr>
        <w:t xml:space="preserve">union of the two events A and B, denoted by the symbol AU B, is the event </w:t>
      </w:r>
      <w:r w:rsidRPr="00E33BC4">
        <w:rPr>
          <w:rFonts w:ascii="Times New Roman" w:hAnsi="Times New Roman" w:cs="Times New Roman"/>
          <w:sz w:val="24"/>
          <w:szCs w:val="24"/>
        </w:rPr>
        <w:t>containing all the elements that belong to A or B or both.</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Example: Let A = {a,b,c} and B = {b,c,d,e}; then </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AU B = {a,b,c,d,e}</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If M = {x | 3 &lt; x &lt; 9} and N = {y | 5 &lt; </w:t>
      </w:r>
      <w:r w:rsidRPr="00E33BC4">
        <w:rPr>
          <w:rFonts w:ascii="Times New Roman" w:hAnsi="Times New Roman" w:cs="Times New Roman"/>
          <w:b/>
          <w:bCs/>
          <w:sz w:val="24"/>
          <w:szCs w:val="24"/>
        </w:rPr>
        <w:t>y &lt; 12}, then</w:t>
      </w:r>
      <w:r>
        <w:rPr>
          <w:rFonts w:ascii="Times New Roman" w:hAnsi="Times New Roman" w:cs="Times New Roman"/>
          <w:b/>
          <w:bCs/>
          <w:sz w:val="24"/>
          <w:szCs w:val="24"/>
        </w:rPr>
        <w:t xml:space="preserve"> </w:t>
      </w:r>
      <w:r w:rsidRPr="00E33BC4">
        <w:rPr>
          <w:rFonts w:ascii="Times New Roman" w:hAnsi="Times New Roman" w:cs="Times New Roman"/>
          <w:sz w:val="24"/>
          <w:szCs w:val="24"/>
          <w:lang w:val="pl-PL"/>
        </w:rPr>
        <w:t xml:space="preserve">M U N = </w:t>
      </w:r>
      <w:r w:rsidRPr="00E33BC4">
        <w:rPr>
          <w:rFonts w:ascii="Times New Roman" w:hAnsi="Times New Roman" w:cs="Times New Roman"/>
          <w:sz w:val="24"/>
          <w:szCs w:val="24"/>
        </w:rPr>
        <w:t>{</w:t>
      </w:r>
      <w:r w:rsidRPr="00E33BC4">
        <w:rPr>
          <w:rFonts w:ascii="Times New Roman" w:hAnsi="Times New Roman" w:cs="Times New Roman"/>
          <w:sz w:val="24"/>
          <w:szCs w:val="24"/>
          <w:lang w:val="pl-PL"/>
        </w:rPr>
        <w:t>z | 3 &lt; z &lt; 12}.</w:t>
      </w:r>
      <w:r w:rsidRPr="00E33BC4">
        <w:rPr>
          <w:rFonts w:ascii="Times New Roman" w:hAnsi="Times New Roman" w:cs="Times New Roman"/>
          <w:sz w:val="24"/>
          <w:szCs w:val="24"/>
        </w:rPr>
        <w:t xml:space="preserve"> </w:t>
      </w:r>
    </w:p>
    <w:p w:rsidR="0047642C" w:rsidRPr="00E33BC4" w:rsidRDefault="0047642C" w:rsidP="0047642C">
      <w:pPr>
        <w:pStyle w:val="Heading1"/>
      </w:pPr>
      <w:r w:rsidRPr="00E33BC4">
        <w:lastRenderedPageBreak/>
        <w:t xml:space="preserve">Venn Diagram </w:t>
      </w:r>
    </w:p>
    <w:p w:rsidR="0047642C" w:rsidRPr="00E33BC4" w:rsidRDefault="0047642C" w:rsidP="0047642C">
      <w:pPr>
        <w:ind w:left="360"/>
        <w:jc w:val="both"/>
        <w:rPr>
          <w:rFonts w:ascii="Times New Roman" w:hAnsi="Times New Roman" w:cs="Times New Roman"/>
          <w:sz w:val="24"/>
          <w:szCs w:val="24"/>
        </w:rPr>
      </w:pPr>
      <w:r w:rsidRPr="00E33BC4">
        <w:rPr>
          <w:rFonts w:ascii="Times New Roman" w:hAnsi="Times New Roman" w:cs="Times New Roman"/>
          <w:sz w:val="24"/>
          <w:szCs w:val="24"/>
        </w:rPr>
        <w:t xml:space="preserve">The relationship between events and the corresponding sample space can be illustrated graphically by means of </w:t>
      </w:r>
      <w:r w:rsidRPr="00E33BC4">
        <w:rPr>
          <w:rFonts w:ascii="Times New Roman" w:hAnsi="Times New Roman" w:cs="Times New Roman"/>
          <w:b/>
          <w:bCs/>
          <w:sz w:val="24"/>
          <w:szCs w:val="24"/>
        </w:rPr>
        <w:t xml:space="preserve">Venn diagrams. </w:t>
      </w:r>
    </w:p>
    <w:p w:rsidR="0047642C" w:rsidRDefault="0047642C" w:rsidP="0047642C">
      <w:pPr>
        <w:ind w:left="360"/>
        <w:jc w:val="both"/>
        <w:rPr>
          <w:rFonts w:ascii="Times New Roman" w:hAnsi="Times New Roman" w:cs="Times New Roman"/>
          <w:sz w:val="24"/>
          <w:szCs w:val="24"/>
        </w:rPr>
      </w:pPr>
      <w:r w:rsidRPr="00E33BC4">
        <w:rPr>
          <w:rFonts w:ascii="Times New Roman" w:hAnsi="Times New Roman" w:cs="Times New Roman"/>
          <w:b/>
          <w:bCs/>
          <w:sz w:val="24"/>
          <w:szCs w:val="24"/>
        </w:rPr>
        <w:t>In a Venn diagram we let</w:t>
      </w:r>
      <w:r w:rsidRPr="00E33BC4">
        <w:rPr>
          <w:rFonts w:ascii="Times New Roman" w:hAnsi="Times New Roman" w:cs="Times New Roman"/>
          <w:sz w:val="24"/>
          <w:szCs w:val="24"/>
        </w:rPr>
        <w:t xml:space="preserve"> the sample space be a rectangle and represent events by circles drawn inside the rectangle.</w:t>
      </w:r>
      <w:r>
        <w:rPr>
          <w:rFonts w:ascii="Times New Roman" w:hAnsi="Times New Roman" w:cs="Times New Roman"/>
          <w:sz w:val="24"/>
          <w:szCs w:val="24"/>
        </w:rPr>
        <w:t xml:space="preserve"> Then we can represent the events and operation with events by shading the respective areas. Consider the Figure below, where three events are Shown as A, B and C. </w:t>
      </w:r>
    </w:p>
    <w:p w:rsidR="0047642C" w:rsidRDefault="0047642C" w:rsidP="0047642C">
      <w:pPr>
        <w:ind w:left="360"/>
        <w:jc w:val="both"/>
        <w:rPr>
          <w:rFonts w:ascii="Times New Roman" w:hAnsi="Times New Roman" w:cs="Times New Roman"/>
          <w:sz w:val="24"/>
          <w:szCs w:val="24"/>
        </w:rPr>
      </w:pPr>
    </w:p>
    <w:p w:rsidR="0047642C" w:rsidRDefault="0047642C" w:rsidP="0047642C">
      <w:pPr>
        <w:ind w:left="36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inline distT="0" distB="0" distL="0" distR="0">
                <wp:extent cx="4114800" cy="2813070"/>
                <wp:effectExtent l="0" t="0" r="19050" b="0"/>
                <wp:docPr id="3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4114800" cy="2813070"/>
                          <a:chOff x="2286000" y="1295400"/>
                          <a:chExt cx="4114800" cy="2813070"/>
                        </a:xfrm>
                      </wpg:grpSpPr>
                      <wps:wsp>
                        <wps:cNvPr id="35" name="Rectangle 35"/>
                        <wps:cNvSpPr/>
                        <wps:spPr>
                          <a:xfrm>
                            <a:off x="2286000" y="1295400"/>
                            <a:ext cx="4114800" cy="2743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36" name="Oval 36"/>
                        <wps:cNvSpPr/>
                        <wps:spPr>
                          <a:xfrm>
                            <a:off x="2819400" y="15240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37" name="Oval 37"/>
                        <wps:cNvSpPr/>
                        <wps:spPr>
                          <a:xfrm>
                            <a:off x="3886200" y="15240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38" name="Oval 38"/>
                        <wps:cNvSpPr/>
                        <wps:spPr>
                          <a:xfrm>
                            <a:off x="3352800" y="23622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39" name="TextBox 8"/>
                        <wps:cNvSpPr txBox="1"/>
                        <wps:spPr>
                          <a:xfrm>
                            <a:off x="2819400" y="190500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A</w:t>
                              </w:r>
                            </w:p>
                          </w:txbxContent>
                        </wps:txbx>
                        <wps:bodyPr wrap="square" rtlCol="0">
                          <a:spAutoFit/>
                        </wps:bodyPr>
                      </wps:wsp>
                      <wps:wsp>
                        <wps:cNvPr id="40" name="TextBox 9"/>
                        <wps:cNvSpPr txBox="1"/>
                        <wps:spPr>
                          <a:xfrm>
                            <a:off x="5016284" y="190500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B</w:t>
                              </w:r>
                            </w:p>
                          </w:txbxContent>
                        </wps:txbx>
                        <wps:bodyPr wrap="square" rtlCol="0">
                          <a:spAutoFit/>
                        </wps:bodyPr>
                      </wps:wsp>
                      <wps:wsp>
                        <wps:cNvPr id="41" name="TextBox 10"/>
                        <wps:cNvSpPr txBox="1"/>
                        <wps:spPr>
                          <a:xfrm>
                            <a:off x="3962400" y="351538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C</w:t>
                              </w:r>
                            </w:p>
                          </w:txbxContent>
                        </wps:txbx>
                        <wps:bodyPr wrap="square" rtlCol="0">
                          <a:spAutoFit/>
                        </wps:bodyPr>
                      </wps:wsp>
                    </wpg:wgp>
                  </a:graphicData>
                </a:graphic>
              </wp:inline>
            </w:drawing>
          </mc:Choice>
          <mc:Fallback>
            <w:pict>
              <v:group id="Group 18" o:spid="_x0000_s1026" style="width:324pt;height:221.5pt;mso-position-horizontal-relative:char;mso-position-vertical-relative:line" coordorigin="22860,12954" coordsize="41148,2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">
                <v:rect id="Rectangle 35" o:spid="_x0000_s1027" style="position:absolute;left:22860;top:12954;width:41148;height:27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eaZcUA&#10;AADbAAAADwAAAGRycy9kb3ducmV2LnhtbESPQWvCQBSE70L/w/IKvemmFqVEV7GCUNAKMSr09th9&#10;TdJm34bsVmN/vSsIPQ4z8w0znXe2FidqfeVYwfMgAUGsnam4ULDPV/1XED4gG6wdk4ILeZjPHnpT&#10;TI07c0anXShEhLBPUUEZQpNK6XVJFv3ANcTR+3KtxRBlW0jT4jnCbS2HSTKWFiuOCyU2tCxJ/+x+&#10;rQI6HL+zv8+13m70wmW8DPlb/qHU02O3mIAI1IX/8L39bhS8jOD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F5plxQAAANsAAAAPAAAAAAAAAAAAAAAAAJgCAABkcnMv&#10;ZG93bnJldi54bWxQSwUGAAAAAAQABAD1AAAAigMAAAAA&#10;" filled="f" strokecolor="#243f60 [1604]" strokeweight="2pt">
                  <v:textbox>
                    <w:txbxContent>
                      <w:p w:rsidR="00B97A3E" w:rsidRDefault="00B97A3E" w:rsidP="0047642C">
                        <w:pPr>
                          <w:rPr>
                            <w:rFonts w:eastAsia="Times New Roman"/>
                          </w:rPr>
                        </w:pPr>
                      </w:p>
                    </w:txbxContent>
                  </v:textbox>
                </v:rect>
                <v:oval id="Oval 36" o:spid="_x0000_s1028" style="position:absolute;left:28194;top:15240;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C+ksIA&#10;AADbAAAADwAAAGRycy9kb3ducmV2LnhtbESPQYvCMBSE78L+h/AWvGm6Kq7UprIrCJ4EdUG8PZpn&#10;WzZ5KU209d8bQfA4zMw3TLbqrRE3an3tWMHXOAFBXDhdc6ng77gZLUD4gKzROCYFd/Kwyj8GGaba&#10;dbyn2yGUIkLYp6igCqFJpfRFRRb92DXE0bu41mKIsi2lbrGLcGvkJEnm0mLNcaHChtYVFf+Hq1Uw&#10;29rZztz3HZ83xvB6crLfvyelhp/9zxJEoD68w6/2ViuYzuH5Jf4Am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oL6SwgAAANsAAAAPAAAAAAAAAAAAAAAAAJgCAABkcnMvZG93&#10;bnJldi54bWxQSwUGAAAAAAQABAD1AAAAhwMAAAAA&#10;" filled="f" strokecolor="#243f60 [1604]" strokeweight="2pt">
                  <v:textbox>
                    <w:txbxContent>
                      <w:p w:rsidR="00B97A3E" w:rsidRDefault="00B97A3E" w:rsidP="0047642C">
                        <w:pPr>
                          <w:rPr>
                            <w:rFonts w:eastAsia="Times New Roman"/>
                          </w:rPr>
                        </w:pPr>
                      </w:p>
                    </w:txbxContent>
                  </v:textbox>
                </v:oval>
                <v:oval id="Oval 37" o:spid="_x0000_s1029" style="position:absolute;left:38862;top:15240;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bCcMA&#10;AADbAAAADwAAAGRycy9kb3ducmV2LnhtbESPS2vDMBCE74X8B7GB3Go5D5riWglpwJBTIQ8IuS3W&#10;xjaRVsZSbeffV4VCj8PMfMPk29Ea0VPnG8cK5kkKgrh0uuFKweVcvL6D8AFZo3FMCp7kYbuZvOSY&#10;aTfwkfpTqESEsM9QQR1Cm0npy5os+sS1xNG7u85iiLKrpO5wiHBr5CJN36TFhuNCjS3tayofp2+r&#10;YHWwqy/zPA58K4zh/eJq159XpWbTcfcBItAY/sN/7YNWsFzD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wbCcMAAADbAAAADwAAAAAAAAAAAAAAAACYAgAAZHJzL2Rv&#10;d25yZXYueG1sUEsFBgAAAAAEAAQA9QAAAIgDAAAAAA==&#10;" filled="f" strokecolor="#243f60 [1604]" strokeweight="2pt">
                  <v:textbox>
                    <w:txbxContent>
                      <w:p w:rsidR="00B97A3E" w:rsidRDefault="00B97A3E" w:rsidP="0047642C">
                        <w:pPr>
                          <w:rPr>
                            <w:rFonts w:eastAsia="Times New Roman"/>
                          </w:rPr>
                        </w:pPr>
                      </w:p>
                    </w:txbxContent>
                  </v:textbox>
                </v:oval>
                <v:oval id="Oval 38" o:spid="_x0000_s1030" style="position:absolute;left:33528;top:23622;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OPe8AA&#10;AADbAAAADwAAAGRycy9kb3ducmV2LnhtbERPz2vCMBS+D/wfwhO8zVRXpnRGUaHQ06AqiLdH89YW&#10;k5fSZLb+9+Yw2PHj+73ZjdaIB/W+daxgMU9AEFdOt1wruJzz9zUIH5A1Gsek4EkedtvJ2wYz7QYu&#10;6XEKtYgh7DNU0ITQZVL6qiGLfu464sj9uN5iiLCvpe5xiOHWyGWSfEqLLceGBjs6NlTdT79WQVrY&#10;9Ns8y4FvuTF8XF7t6nBVajYd918gAo3hX/znLrSCjzg2fok/QG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OPe8AAAADbAAAADwAAAAAAAAAAAAAAAACYAgAAZHJzL2Rvd25y&#10;ZXYueG1sUEsFBgAAAAAEAAQA9QAAAIUDAAAAAA==&#10;" filled="f" strokecolor="#243f60 [1604]" strokeweight="2pt">
                  <v:textbox>
                    <w:txbxContent>
                      <w:p w:rsidR="00B97A3E" w:rsidRDefault="00B97A3E" w:rsidP="0047642C">
                        <w:pPr>
                          <w:rPr>
                            <w:rFonts w:eastAsia="Times New Roman"/>
                          </w:rPr>
                        </w:pPr>
                      </w:p>
                    </w:txbxContent>
                  </v:textbox>
                </v:oval>
                <v:shapetype id="_x0000_t202" coordsize="21600,21600" o:spt="202" path="m,l,21600r21600,l21600,xe">
                  <v:stroke joinstyle="miter"/>
                  <v:path gradientshapeok="t" o:connecttype="rect"/>
                </v:shapetype>
                <v:shape id="TextBox 8" o:spid="_x0000_s1031" type="#_x0000_t202" style="position:absolute;left:28194;top:19050;width:3175;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SxcIA&#10;AADbAAAADwAAAGRycy9kb3ducmV2LnhtbESPQWvCQBSE7wX/w/KE3upGp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DJLFwgAAANsAAAAPAAAAAAAAAAAAAAAAAJgCAABkcnMvZG93&#10;bnJldi54bWxQSwUGAAAAAAQABAD1AAAAhwM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A</w:t>
                        </w:r>
                      </w:p>
                    </w:txbxContent>
                  </v:textbox>
                </v:shape>
                <v:shape id="TextBox 9" o:spid="_x0000_s1032" type="#_x0000_t202" style="position:absolute;left:50162;top:19050;width:3175;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IJb4A&#10;AADbAAAADwAAAGRycy9kb3ducmV2LnhtbERPTWvCQBC9F/wPywi91Y3F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wSCW+AAAA2wAAAA8AAAAAAAAAAAAAAAAAmAIAAGRycy9kb3ducmV2&#10;LnhtbFBLBQYAAAAABAAEAPUAAACD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B</w:t>
                        </w:r>
                      </w:p>
                    </w:txbxContent>
                  </v:textbox>
                </v:shape>
                <v:shape id="TextBox 10" o:spid="_x0000_s1033" type="#_x0000_t202" style="position:absolute;left:39624;top:35153;width:3175;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tvsIA&#10;AADbAAAADwAAAGRycy9kb3ducmV2LnhtbESPzWrDMBCE74W+g9hCb43s0IbiRAkhP5BDL0md+2Jt&#10;LVNrZaxN7Lx9FCj0OMzMN8xiNfpWXamPTWAD+SQDRVwF23BtoPzev32CioJssQ1MBm4UYbV8flpg&#10;YcPAR7qepFYJwrFAA06kK7SOlSOPcRI64uT9hN6jJNnX2vY4JLhv9TTLZtpjw2nBYUcbR9Xv6eIN&#10;iNh1fit3Ph7O49d2cFn1gaUxry/jeg5KaJT/8F/7YA285/D4kn6AX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fO2+wgAAANsAAAAPAAAAAAAAAAAAAAAAAJgCAABkcnMvZG93&#10;bnJldi54bWxQSwUGAAAAAAQABAD1AAAAhwM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C</w:t>
                        </w:r>
                      </w:p>
                    </w:txbxContent>
                  </v:textbox>
                </v:shape>
                <w10:anchorlock/>
              </v:group>
            </w:pict>
          </mc:Fallback>
        </mc:AlternateContent>
      </w:r>
    </w:p>
    <w:p w:rsidR="0047642C" w:rsidRDefault="0047642C" w:rsidP="0047642C">
      <w:pPr>
        <w:ind w:left="360"/>
        <w:jc w:val="both"/>
        <w:rPr>
          <w:rFonts w:ascii="Times New Roman" w:hAnsi="Times New Roman" w:cs="Times New Roman"/>
          <w:sz w:val="24"/>
          <w:szCs w:val="24"/>
        </w:rPr>
      </w:pPr>
    </w:p>
    <w:p w:rsidR="0047642C" w:rsidRPr="00E33BC4"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Different areas labeled 1 to 7 are shown below</w:t>
      </w:r>
    </w:p>
    <w:p w:rsidR="0047642C" w:rsidRDefault="0047642C" w:rsidP="0047642C">
      <w:pPr>
        <w:jc w:val="both"/>
        <w:rPr>
          <w:rFonts w:ascii="Times New Roman" w:hAnsi="Times New Roman" w:cs="Times New Roman"/>
          <w:sz w:val="20"/>
          <w:szCs w:val="20"/>
        </w:rPr>
      </w:pPr>
    </w:p>
    <w:p w:rsidR="0047642C" w:rsidRDefault="0047642C" w:rsidP="0047642C">
      <w:pPr>
        <w:jc w:val="center"/>
        <w:rPr>
          <w:rFonts w:ascii="Times New Roman" w:hAnsi="Times New Roman" w:cs="Times New Roman"/>
          <w:sz w:val="20"/>
          <w:szCs w:val="20"/>
        </w:rPr>
      </w:pPr>
      <w:r>
        <w:rPr>
          <w:rFonts w:ascii="Times New Roman" w:hAnsi="Times New Roman" w:cs="Times New Roman"/>
          <w:noProof/>
          <w:sz w:val="20"/>
          <w:szCs w:val="20"/>
        </w:rPr>
        <w:lastRenderedPageBreak/>
        <mc:AlternateContent>
          <mc:Choice Requires="wpg">
            <w:drawing>
              <wp:inline distT="0" distB="0" distL="0" distR="0">
                <wp:extent cx="4114800" cy="2813070"/>
                <wp:effectExtent l="0" t="0" r="19050" b="0"/>
                <wp:docPr id="4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4114800" cy="2813070"/>
                          <a:chOff x="2286000" y="1295400"/>
                          <a:chExt cx="4114800" cy="2813070"/>
                        </a:xfrm>
                      </wpg:grpSpPr>
                      <wps:wsp>
                        <wps:cNvPr id="43" name="Rectangle 43"/>
                        <wps:cNvSpPr/>
                        <wps:spPr>
                          <a:xfrm>
                            <a:off x="2286000" y="1295400"/>
                            <a:ext cx="4114800" cy="2743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44" name="Oval 44"/>
                        <wps:cNvSpPr/>
                        <wps:spPr>
                          <a:xfrm>
                            <a:off x="2819400" y="15240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45" name="Oval 45"/>
                        <wps:cNvSpPr/>
                        <wps:spPr>
                          <a:xfrm>
                            <a:off x="3886200" y="15240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46" name="Oval 46"/>
                        <wps:cNvSpPr/>
                        <wps:spPr>
                          <a:xfrm>
                            <a:off x="3352800" y="2362200"/>
                            <a:ext cx="1600200" cy="16002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B97A3E" w:rsidRDefault="00B97A3E" w:rsidP="0047642C">
                              <w:pPr>
                                <w:rPr>
                                  <w:rFonts w:eastAsia="Times New Roman"/>
                                </w:rPr>
                              </w:pPr>
                            </w:p>
                          </w:txbxContent>
                        </wps:txbx>
                        <wps:bodyPr rtlCol="0" anchor="ctr"/>
                      </wps:wsp>
                      <wps:wsp>
                        <wps:cNvPr id="47" name="TextBox 8"/>
                        <wps:cNvSpPr txBox="1"/>
                        <wps:spPr>
                          <a:xfrm>
                            <a:off x="2819400" y="190500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A</w:t>
                              </w:r>
                            </w:p>
                          </w:txbxContent>
                        </wps:txbx>
                        <wps:bodyPr wrap="square" rtlCol="0">
                          <a:spAutoFit/>
                        </wps:bodyPr>
                      </wps:wsp>
                      <wps:wsp>
                        <wps:cNvPr id="48" name="TextBox 9"/>
                        <wps:cNvSpPr txBox="1"/>
                        <wps:spPr>
                          <a:xfrm>
                            <a:off x="5016284" y="190500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B</w:t>
                              </w:r>
                            </w:p>
                          </w:txbxContent>
                        </wps:txbx>
                        <wps:bodyPr wrap="square" rtlCol="0">
                          <a:spAutoFit/>
                        </wps:bodyPr>
                      </wps:wsp>
                      <wps:wsp>
                        <wps:cNvPr id="49" name="TextBox 10"/>
                        <wps:cNvSpPr txBox="1"/>
                        <wps:spPr>
                          <a:xfrm>
                            <a:off x="3962400" y="3515380"/>
                            <a:ext cx="317500" cy="59309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C</w:t>
                              </w:r>
                            </w:p>
                          </w:txbxContent>
                        </wps:txbx>
                        <wps:bodyPr wrap="square" rtlCol="0">
                          <a:spAutoFit/>
                        </wps:bodyPr>
                      </wps:wsp>
                      <wps:wsp>
                        <wps:cNvPr id="50" name="TextBox 11"/>
                        <wps:cNvSpPr txBox="1"/>
                        <wps:spPr>
                          <a:xfrm>
                            <a:off x="3962400" y="2362192"/>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1</w:t>
                              </w:r>
                            </w:p>
                          </w:txbxContent>
                        </wps:txbx>
                        <wps:bodyPr wrap="square" rtlCol="0">
                          <a:spAutoFit/>
                        </wps:bodyPr>
                      </wps:wsp>
                      <wps:wsp>
                        <wps:cNvPr id="51" name="TextBox 12"/>
                        <wps:cNvSpPr txBox="1"/>
                        <wps:spPr>
                          <a:xfrm>
                            <a:off x="3962400" y="1904996"/>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2</w:t>
                              </w:r>
                            </w:p>
                          </w:txbxContent>
                        </wps:txbx>
                        <wps:bodyPr wrap="square" rtlCol="0">
                          <a:spAutoFit/>
                        </wps:bodyPr>
                      </wps:wsp>
                      <wps:wsp>
                        <wps:cNvPr id="52" name="TextBox 13"/>
                        <wps:cNvSpPr txBox="1"/>
                        <wps:spPr>
                          <a:xfrm>
                            <a:off x="4495800" y="2666990"/>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3</w:t>
                              </w:r>
                            </w:p>
                          </w:txbxContent>
                        </wps:txbx>
                        <wps:bodyPr wrap="square" rtlCol="0">
                          <a:spAutoFit/>
                        </wps:bodyPr>
                      </wps:wsp>
                      <wps:wsp>
                        <wps:cNvPr id="53" name="TextBox 14"/>
                        <wps:cNvSpPr txBox="1"/>
                        <wps:spPr>
                          <a:xfrm>
                            <a:off x="3657600" y="2666990"/>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4</w:t>
                              </w:r>
                            </w:p>
                          </w:txbxContent>
                        </wps:txbx>
                        <wps:bodyPr wrap="square" rtlCol="0">
                          <a:spAutoFit/>
                        </wps:bodyPr>
                      </wps:wsp>
                      <wps:wsp>
                        <wps:cNvPr id="54" name="TextBox 15"/>
                        <wps:cNvSpPr txBox="1"/>
                        <wps:spPr>
                          <a:xfrm>
                            <a:off x="4038600" y="3124187"/>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5</w:t>
                              </w:r>
                            </w:p>
                          </w:txbxContent>
                        </wps:txbx>
                        <wps:bodyPr wrap="square" rtlCol="0">
                          <a:spAutoFit/>
                        </wps:bodyPr>
                      </wps:wsp>
                      <wps:wsp>
                        <wps:cNvPr id="55" name="TextBox 16"/>
                        <wps:cNvSpPr txBox="1"/>
                        <wps:spPr>
                          <a:xfrm>
                            <a:off x="4572000" y="1981195"/>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6</w:t>
                              </w:r>
                            </w:p>
                          </w:txbxContent>
                        </wps:txbx>
                        <wps:bodyPr wrap="square" rtlCol="0">
                          <a:spAutoFit/>
                        </wps:bodyPr>
                      </wps:wsp>
                      <wps:wsp>
                        <wps:cNvPr id="56" name="TextBox 17"/>
                        <wps:cNvSpPr txBox="1"/>
                        <wps:spPr>
                          <a:xfrm>
                            <a:off x="3429000" y="1981195"/>
                            <a:ext cx="317500" cy="414020"/>
                          </a:xfrm>
                          <a:prstGeom prst="rect">
                            <a:avLst/>
                          </a:prstGeom>
                          <a:noFill/>
                        </wps:spPr>
                        <wps:txbx>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7</w:t>
                              </w:r>
                            </w:p>
                          </w:txbxContent>
                        </wps:txbx>
                        <wps:bodyPr wrap="square" rtlCol="0">
                          <a:spAutoFit/>
                        </wps:bodyPr>
                      </wps:wsp>
                    </wpg:wgp>
                  </a:graphicData>
                </a:graphic>
              </wp:inline>
            </w:drawing>
          </mc:Choice>
          <mc:Fallback>
            <w:pict>
              <v:group id="Group 19" o:spid="_x0000_s1034" style="width:324pt;height:221.5pt;mso-position-horizontal-relative:char;mso-position-vertical-relative:line" coordorigin="22860,12954" coordsize="41148,2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">
                <v:rect id="Rectangle 43" o:spid="_x0000_s1035" style="position:absolute;left:22860;top:12954;width:41148;height:274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TU98UA&#10;AADbAAAADwAAAGRycy9kb3ducmV2LnhtbESPQWvCQBSE70L/w/IKvemmVqREV7GCUNAKMSr09th9&#10;TdJm34bsVmN/vSsIPQ4z8w0znXe2FidqfeVYwfMgAUGsnam4ULDPV/1XED4gG6wdk4ILeZjPHnpT&#10;TI07c0anXShEhLBPUUEZQpNK6XVJFv3ANcTR+3KtxRBlW0jT4jnCbS2HSTKWFiuOCyU2tCxJ/+x+&#10;rQI6HL+zv8+13m70wmW8DPlb/qHU02O3mIAI1IX/8L39bhSMXuD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tNT3xQAAANsAAAAPAAAAAAAAAAAAAAAAAJgCAABkcnMv&#10;ZG93bnJldi54bWxQSwUGAAAAAAQABAD1AAAAigMAAAAA&#10;" filled="f" strokecolor="#243f60 [1604]" strokeweight="2pt">
                  <v:textbox>
                    <w:txbxContent>
                      <w:p w:rsidR="00B97A3E" w:rsidRDefault="00B97A3E" w:rsidP="0047642C">
                        <w:pPr>
                          <w:rPr>
                            <w:rFonts w:eastAsia="Times New Roman"/>
                          </w:rPr>
                        </w:pPr>
                      </w:p>
                    </w:txbxContent>
                  </v:textbox>
                </v:rect>
                <v:oval id="Oval 44" o:spid="_x0000_s1036" style="position:absolute;left:28194;top:15240;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2A8IA&#10;AADbAAAADwAAAGRycy9kb3ducmV2LnhtbESPQWvCQBSE7wX/w/IKvTWbSmgluooKgqdCrBC8PbLP&#10;JLj7NmS3Jvn33YLgcZj5ZpjVZrRG3Kn3rWMFH0kKgrhyuuVawfnn8L4A4QOyRuOYFEzkYbOevaww&#10;127ggu6nUItYwj5HBU0IXS6lrxqy6BPXEUfv6nqLIcq+lrrHIZZbI+dp+iktthwXGuxo31B1O/1a&#10;BdnRZt9mKga+HIzh/by0X7tSqbfXcbsEEWgMz/CDPurIZfD/Jf4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PYDwgAAANsAAAAPAAAAAAAAAAAAAAAAAJgCAABkcnMvZG93&#10;bnJldi54bWxQSwUGAAAAAAQABAD1AAAAhwMAAAAA&#10;" filled="f" strokecolor="#243f60 [1604]" strokeweight="2pt">
                  <v:textbox>
                    <w:txbxContent>
                      <w:p w:rsidR="00B97A3E" w:rsidRDefault="00B97A3E" w:rsidP="0047642C">
                        <w:pPr>
                          <w:rPr>
                            <w:rFonts w:eastAsia="Times New Roman"/>
                          </w:rPr>
                        </w:pPr>
                      </w:p>
                    </w:txbxContent>
                  </v:textbox>
                </v:oval>
                <v:oval id="Oval 45" o:spid="_x0000_s1037" style="position:absolute;left:38862;top:15240;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RTmMEA&#10;AADbAAAADwAAAGRycy9kb3ducmV2LnhtbESPS6vCMBSE9xf8D+EI7q6p4otqFK8guBJ8gLg7NMe2&#10;mJyUJtfWf28EweUw880wi1VrjXhQ7UvHCgb9BARx5nTJuYLzafs7A+EDskbjmBQ8ycNq2flZYKpd&#10;wwd6HEMuYgn7FBUUIVSplD4ryKLvu4o4ejdXWwxR1rnUNTax3Bo5TJKJtFhyXCiwok1B2f34bxWM&#10;dna0N89Dw9etMbwZXuz076JUr9uu5yACteEb/tA7HbkxvL/EH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0U5jBAAAA2wAAAA8AAAAAAAAAAAAAAAAAmAIAAGRycy9kb3du&#10;cmV2LnhtbFBLBQYAAAAABAAEAPUAAACGAwAAAAA=&#10;" filled="f" strokecolor="#243f60 [1604]" strokeweight="2pt">
                  <v:textbox>
                    <w:txbxContent>
                      <w:p w:rsidR="00B97A3E" w:rsidRDefault="00B97A3E" w:rsidP="0047642C">
                        <w:pPr>
                          <w:rPr>
                            <w:rFonts w:eastAsia="Times New Roman"/>
                          </w:rPr>
                        </w:pPr>
                      </w:p>
                    </w:txbxContent>
                  </v:textbox>
                </v:oval>
                <v:oval id="Oval 46" o:spid="_x0000_s1038" style="position:absolute;left:33528;top:23622;width:16002;height:16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bN78IA&#10;AADbAAAADwAAAGRycy9kb3ducmV2LnhtbESPQWvCQBSE7wX/w/KE3upGCbFEV1FByEmIFsTbI/ua&#10;hO6+DdnVxH/fFQo9DjPfDLPejtaIB/W+daxgPktAEFdOt1wr+LocPz5B+ICs0TgmBU/ysN1M3taY&#10;azdwSY9zqEUsYZ+jgiaELpfSVw1Z9DPXEUfv2/UWQ5R9LXWPQyy3Ri6SJJMWW44LDXZ0aKj6Od+t&#10;grSw6ck8y4FvR2P4sLja5f6q1Pt03K1ABBrDf/iPLnTkMnh9iT9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ps3vwgAAANsAAAAPAAAAAAAAAAAAAAAAAJgCAABkcnMvZG93&#10;bnJldi54bWxQSwUGAAAAAAQABAD1AAAAhwMAAAAA&#10;" filled="f" strokecolor="#243f60 [1604]" strokeweight="2pt">
                  <v:textbox>
                    <w:txbxContent>
                      <w:p w:rsidR="00B97A3E" w:rsidRDefault="00B97A3E" w:rsidP="0047642C">
                        <w:pPr>
                          <w:rPr>
                            <w:rFonts w:eastAsia="Times New Roman"/>
                          </w:rPr>
                        </w:pPr>
                      </w:p>
                    </w:txbxContent>
                  </v:textbox>
                </v:oval>
                <v:shape id="TextBox 8" o:spid="_x0000_s1039" type="#_x0000_t202" style="position:absolute;left:28194;top:19050;width:3175;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QUcIA&#10;AADbAAAADwAAAGRycy9kb3ducmV2LnhtbESPQWvCQBSE7wX/w/KE3upGsbWkriJqwYOXarw/sq/Z&#10;0OzbkH2a+O+7hYLHYWa+YZbrwTfqRl2sAxuYTjJQxGWwNVcGivPnyzuoKMgWm8Bk4E4R1qvR0xJz&#10;G3r+ottJKpUgHHM04ETaXOtYOvIYJ6ElTt536DxKkl2lbYd9gvtGz7LsTXusOS04bGnrqPw5Xb0B&#10;EbuZ3ou9j4fLcNz1LitfsTDmeTxsPkAJDfII/7cP1sB8AX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2dBRwgAAANsAAAAPAAAAAAAAAAAAAAAAAJgCAABkcnMvZG93&#10;bnJldi54bWxQSwUGAAAAAAQABAD1AAAAhwM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A</w:t>
                        </w:r>
                      </w:p>
                    </w:txbxContent>
                  </v:textbox>
                </v:shape>
                <v:shape id="TextBox 9" o:spid="_x0000_s1040" type="#_x0000_t202" style="position:absolute;left:50162;top:19050;width:3175;height:59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EI74A&#10;AADbAAAADwAAAGRycy9kb3ducmV2LnhtbERPTWvCQBC9F/wPywi91Y3FFomuIlbBQy9qvA/ZMRvM&#10;zobsaOK/7x4KHh/ve7kefKMe1MU6sIHpJANFXAZbc2WgOO8/5qCiIFtsApOBJ0VYr0ZvS8xt6PlI&#10;j5NUKoVwzNGAE2lzrWPpyGOchJY4cdfQeZQEu0rbDvsU7hv9mWXf2mPNqcFhS1tH5e109wZE7Gb6&#10;LHY+Hi7D70/vsvILC2Pex8NmAUpokJf4332wBmZpbP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dGRCO+AAAA2wAAAA8AAAAAAAAAAAAAAAAAmAIAAGRycy9kb3ducmV2&#10;LnhtbFBLBQYAAAAABAAEAPUAAACD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B</w:t>
                        </w:r>
                      </w:p>
                    </w:txbxContent>
                  </v:textbox>
                </v:shape>
                <v:shape id="TextBox 10" o:spid="_x0000_s1041" type="#_x0000_t202" style="position:absolute;left:39624;top:35153;width:3175;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huMIA&#10;AADbAAAADwAAAGRycy9kb3ducmV2LnhtbESPQWvCQBSE7wX/w/KE3upGscWmriJqwYOXarw/sq/Z&#10;0OzbkH2a+O+7hYLHYWa+YZbrwTfqRl2sAxuYTjJQxGWwNVcGivPnywJUFGSLTWAycKcI69XoaYm5&#10;DT1/0e0klUoQjjkacCJtrnUsHXmMk9ASJ+87dB4lya7StsM+wX2jZ1n2pj3WnBYctrR1VP6crt6A&#10;iN1M78Xex8NlOO56l5WvWBjzPB42H6CEBnmE/9sHa2D+D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CuG4wgAAANsAAAAPAAAAAAAAAAAAAAAAAJgCAABkcnMvZG93&#10;bnJldi54bWxQSwUGAAAAAAQABAD1AAAAhwM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56"/>
                            <w:szCs w:val="56"/>
                          </w:rPr>
                          <w:t>C</w:t>
                        </w:r>
                      </w:p>
                    </w:txbxContent>
                  </v:textbox>
                </v:shape>
                <v:shape id="TextBox 11" o:spid="_x0000_s1042" type="#_x0000_t202" style="position:absolute;left:39624;top:23621;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ne+L4A&#10;AADbAAAADwAAAGRycy9kb3ducmV2LnhtbERPS4vCMBC+L/gfwgje1lTBZalGER/gwcu69T40Y1Ns&#10;JqUZbf335rCwx4/vvdoMvlFP6mId2MBsmoEiLoOtuTJQ/B4/v0FFQbbYBCYDL4qwWY8+Vpjb0PMP&#10;PS9SqRTCMUcDTqTNtY6lI49xGlrixN1C51ES7CptO+xTuG/0PMu+tMeaU4PDlnaOyvvl4Q2I2O3s&#10;VRx8PF2H8753WbnAwpjJeNguQQkN8i/+c5+sgUVan76kH6D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zp3vi+AAAA2wAAAA8AAAAAAAAAAAAAAAAAmAIAAGRycy9kb3ducmV2&#10;LnhtbFBLBQYAAAAABAAEAPUAAACD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1</w:t>
                        </w:r>
                      </w:p>
                    </w:txbxContent>
                  </v:textbox>
                </v:shape>
                <v:shape id="TextBox 12" o:spid="_x0000_s1043" type="#_x0000_t202" style="position:absolute;left:39624;top:19049;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V7Y8EA&#10;AADbAAAADwAAAGRycy9kb3ducmV2LnhtbESPQWvCQBSE7wX/w/IK3uomgiKpq0it4MGLNr0/sq/Z&#10;0OzbkH018d+7gtDjMDPfMOvt6Ft1pT42gQ3kswwUcRVsw7WB8uvwtgIVBdliG5gM3CjCdjN5WWNh&#10;w8Bnul6kVgnCsUADTqQrtI6VI49xFjri5P2E3qMk2dfa9jgkuG/1PMuW2mPDacFhRx+Oqt/Lnzcg&#10;Ynf5rfz08fg9nvaDy6oFlsZMX8fdOyihUf7Dz/bRGljk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le2P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2</w:t>
                        </w:r>
                      </w:p>
                    </w:txbxContent>
                  </v:textbox>
                </v:shape>
                <v:shape id="TextBox 13" o:spid="_x0000_s1044" type="#_x0000_t202" style="position:absolute;left:44958;top:26669;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lFMEA&#10;AADbAAAADwAAAGRycy9kb3ducmV2LnhtbESPQWvCQBSE74X+h+UVvNWNgiLRVaS24MGLNt4f2Wc2&#10;NPs2ZJ8m/ntXEHocZuYbZrUZfKNu1MU6sIHJOANFXAZbc2Wg+P35XICKgmyxCUwG7hRhs35/W2Fu&#10;Q89Hup2kUgnCMUcDTqTNtY6lI49xHFri5F1C51GS7CptO+wT3Dd6mmVz7bHmtOCwpS9H5d/p6g2I&#10;2O3kXnz7uD8Ph13vsnKGhTGjj2G7BCU0yH/41d5bA7Mp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35RT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3</w:t>
                        </w:r>
                      </w:p>
                    </w:txbxContent>
                  </v:textbox>
                </v:shape>
                <v:shape id="TextBox 14" o:spid="_x0000_s1045" type="#_x0000_t202" style="position:absolute;left:36576;top:26669;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Aj8EA&#10;AADbAAAADwAAAGRycy9kb3ducmV2LnhtbESPQWvCQBSE7wX/w/IKvdWNi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7QI/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4</w:t>
                        </w:r>
                      </w:p>
                    </w:txbxContent>
                  </v:textbox>
                </v:shape>
                <v:shape id="TextBox 15" o:spid="_x0000_s1046" type="#_x0000_t202" style="position:absolute;left:40386;top:31241;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LY+8EA&#10;AADbAAAADwAAAGRycy9kb3ducmV2LnhtbESPQWvCQBSE7wX/w/IKvdWNoiKpq4hW8OBFjfdH9jUb&#10;mn0bsq8m/vuuUOhxmJlvmNVm8I26UxfrwAYm4wwUcRlszZWB4np4X4KKgmyxCUwGHhRhsx69rDC3&#10;oecz3S9SqQThmKMBJ9LmWsfSkcc4Di1x8r5C51GS7CptO+wT3Dd6mmUL7bHmtOCwpZ2j8vvy4w2I&#10;2O3kUXz6eLwNp33vsnKOhTFvr8P2A5TQIP/hv/bRGpjP4Pkl/QC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S2Pv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5</w:t>
                        </w:r>
                      </w:p>
                    </w:txbxContent>
                  </v:textbox>
                </v:shape>
                <v:shape id="TextBox 16" o:spid="_x0000_s1047" type="#_x0000_t202" style="position:absolute;left:45720;top:19811;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59YMEA&#10;AADbAAAADwAAAGRycy9kb3ducmV2LnhtbESPQWvCQBSE7wX/w/IK3upGISKpq0it4MGLNr0/sq/Z&#10;0OzbkH018d+7gtDjMDPfMOvt6Ft1pT42gQ3MZxko4irYhmsD5dfhbQUqCrLFNjAZuFGE7WbyssbC&#10;hoHPdL1IrRKEY4EGnEhXaB0rRx7jLHTEyfsJvUdJsq+17XFIcN/qRZYttceG04LDjj4cVb+XP29A&#10;xO7mt/LTx+P3eNoPLqtyLI2Zvo67d1BCo/yHn+2jNZD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efWD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6</w:t>
                        </w:r>
                      </w:p>
                    </w:txbxContent>
                  </v:textbox>
                </v:shape>
                <v:shape id="TextBox 17" o:spid="_x0000_s1048" type="#_x0000_t202" style="position:absolute;left:34290;top:19811;width:3175;height:4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jF8EA&#10;AADbAAAADwAAAGRycy9kb3ducmV2LnhtbESPQWvCQBSE70L/w/IK3nRjQSnRVaRW8OBFG++P7DMb&#10;mn0bsk8T/71bKHgcZuYbZrUZfKPu1MU6sIHZNANFXAZbc2Wg+NlPPkFFQbbYBCYDD4qwWb+NVpjb&#10;0POJ7mepVIJwzNGAE2lzrWPpyGOchpY4edfQeZQku0rbDvsE943+yLKF9lhzWnDY0pej8vd88wZE&#10;7Hb2KL59PFyG4653WTnHwpjx+7BdghIa5BX+bx+sgfkC/r6kH6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M4xfBAAAA2wAAAA8AAAAAAAAAAAAAAAAAmAIAAGRycy9kb3du&#10;cmV2LnhtbFBLBQYAAAAABAAEAPUAAACGAwAAAAA=&#10;" filled="f" stroked="f">
                  <v:textbox style="mso-fit-shape-to-text:t">
                    <w:txbxContent>
                      <w:p w:rsidR="00B97A3E" w:rsidRDefault="00B97A3E" w:rsidP="0047642C">
                        <w:pPr>
                          <w:pStyle w:val="NormalWeb"/>
                          <w:spacing w:before="0" w:beforeAutospacing="0" w:after="0" w:afterAutospacing="0"/>
                        </w:pPr>
                        <w:r>
                          <w:rPr>
                            <w:rFonts w:ascii="Arial Black" w:eastAsiaTheme="majorEastAsia" w:hAnsi="Arial Black" w:cstheme="majorBidi"/>
                            <w:color w:val="000000" w:themeColor="text1"/>
                            <w:kern w:val="24"/>
                            <w:sz w:val="36"/>
                            <w:szCs w:val="36"/>
                          </w:rPr>
                          <w:t>7</w:t>
                        </w:r>
                      </w:p>
                    </w:txbxContent>
                  </v:textbox>
                </v:shape>
                <w10:anchorlock/>
              </v:group>
            </w:pict>
          </mc:Fallback>
        </mc:AlternateContent>
      </w:r>
    </w:p>
    <w:p w:rsidR="0047642C" w:rsidRDefault="0047642C" w:rsidP="0047642C">
      <w:pPr>
        <w:jc w:val="both"/>
        <w:rPr>
          <w:rFonts w:ascii="Times New Roman" w:hAnsi="Times New Roman" w:cs="Times New Roman"/>
          <w:sz w:val="24"/>
          <w:szCs w:val="24"/>
        </w:rPr>
      </w:pPr>
      <w:r w:rsidRPr="00A35956">
        <w:rPr>
          <w:rFonts w:ascii="Times New Roman" w:hAnsi="Times New Roman" w:cs="Times New Roman"/>
          <w:sz w:val="24"/>
          <w:szCs w:val="24"/>
        </w:rPr>
        <w:t>Then different operations with events A,</w:t>
      </w:r>
      <w:r>
        <w:rPr>
          <w:rFonts w:ascii="Times New Roman" w:hAnsi="Times New Roman" w:cs="Times New Roman"/>
          <w:sz w:val="24"/>
          <w:szCs w:val="24"/>
        </w:rPr>
        <w:t xml:space="preserve"> </w:t>
      </w:r>
      <w:r w:rsidRPr="00A35956">
        <w:rPr>
          <w:rFonts w:ascii="Times New Roman" w:hAnsi="Times New Roman" w:cs="Times New Roman"/>
          <w:sz w:val="24"/>
          <w:szCs w:val="24"/>
        </w:rPr>
        <w:t>B, and C, can be represented as,</w:t>
      </w:r>
    </w:p>
    <w:p w:rsidR="0047642C" w:rsidRPr="00A35956" w:rsidRDefault="0047642C" w:rsidP="0047642C">
      <w:pPr>
        <w:jc w:val="both"/>
        <w:rPr>
          <w:rFonts w:ascii="Times New Roman" w:hAnsi="Times New Roman" w:cs="Times New Roman"/>
          <w:sz w:val="24"/>
          <w:szCs w:val="24"/>
        </w:rPr>
      </w:pPr>
      <w:r>
        <w:rPr>
          <w:rFonts w:ascii="Times New Roman" w:hAnsi="Times New Roman" w:cs="Times New Roman"/>
          <w:sz w:val="24"/>
          <w:szCs w:val="24"/>
        </w:rPr>
        <w:t>A∩B = region 1 and 2</w:t>
      </w:r>
    </w:p>
    <w:p w:rsidR="0047642C" w:rsidRPr="00A35956" w:rsidRDefault="0047642C" w:rsidP="0047642C">
      <w:pPr>
        <w:jc w:val="both"/>
        <w:rPr>
          <w:rFonts w:ascii="Times New Roman" w:hAnsi="Times New Roman" w:cs="Times New Roman"/>
          <w:sz w:val="24"/>
          <w:szCs w:val="24"/>
        </w:rPr>
      </w:pPr>
      <w:r>
        <w:rPr>
          <w:rFonts w:ascii="Times New Roman" w:hAnsi="Times New Roman" w:cs="Times New Roman"/>
          <w:sz w:val="24"/>
          <w:szCs w:val="24"/>
        </w:rPr>
        <w:t>A∩C = region 1 and 4</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AUB = region 1, 2, 3, 4, 6 and 7</w:t>
      </w:r>
    </w:p>
    <w:p w:rsidR="0047642C" w:rsidRPr="00A35956" w:rsidRDefault="0047642C" w:rsidP="0047642C">
      <w:pPr>
        <w:jc w:val="both"/>
        <w:rPr>
          <w:rFonts w:ascii="Times New Roman" w:hAnsi="Times New Roman" w:cs="Times New Roman"/>
          <w:sz w:val="24"/>
          <w:szCs w:val="24"/>
        </w:rPr>
      </w:pPr>
      <w:r>
        <w:rPr>
          <w:rFonts w:ascii="Times New Roman" w:hAnsi="Times New Roman" w:cs="Times New Roman"/>
          <w:sz w:val="24"/>
          <w:szCs w:val="24"/>
        </w:rPr>
        <w:t>A∩B’ = region 7 and 4</w:t>
      </w:r>
    </w:p>
    <w:p w:rsidR="0047642C" w:rsidRPr="00A35956" w:rsidRDefault="0047642C" w:rsidP="0047642C">
      <w:pPr>
        <w:jc w:val="both"/>
        <w:rPr>
          <w:rFonts w:ascii="Times New Roman" w:hAnsi="Times New Roman" w:cs="Times New Roman"/>
          <w:sz w:val="24"/>
          <w:szCs w:val="24"/>
        </w:rPr>
      </w:pPr>
      <w:r>
        <w:rPr>
          <w:rFonts w:ascii="Times New Roman" w:hAnsi="Times New Roman" w:cs="Times New Roman"/>
          <w:sz w:val="24"/>
          <w:szCs w:val="24"/>
        </w:rPr>
        <w:t>A∩B∩C = region 1</w:t>
      </w:r>
    </w:p>
    <w:p w:rsidR="0047642C" w:rsidRDefault="0047642C" w:rsidP="0047642C">
      <w:pPr>
        <w:rPr>
          <w:rFonts w:ascii="Times New Roman" w:hAnsi="Times New Roman" w:cs="Times New Roman"/>
          <w:sz w:val="24"/>
          <w:szCs w:val="24"/>
        </w:rPr>
      </w:pPr>
      <w:r>
        <w:rPr>
          <w:rFonts w:ascii="Times New Roman" w:hAnsi="Times New Roman" w:cs="Times New Roman"/>
          <w:sz w:val="24"/>
          <w:szCs w:val="24"/>
        </w:rPr>
        <w:br w:type="page"/>
      </w:r>
    </w:p>
    <w:p w:rsidR="0047642C" w:rsidRPr="00637E21" w:rsidRDefault="0047642C" w:rsidP="0047642C">
      <w:pPr>
        <w:pStyle w:val="Heading1"/>
      </w:pPr>
      <w:r w:rsidRPr="00637E21">
        <w:lastRenderedPageBreak/>
        <w:t xml:space="preserve">Probability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If there are n equally likely possibilities of which one must occur and s are regarded as favorable or success, then the probabi</w:t>
      </w:r>
      <w:r>
        <w:rPr>
          <w:rFonts w:ascii="Times New Roman" w:hAnsi="Times New Roman" w:cs="Times New Roman"/>
          <w:sz w:val="24"/>
          <w:szCs w:val="24"/>
        </w:rPr>
        <w:t xml:space="preserve">lity of success is given by s/n. This is the </w:t>
      </w:r>
      <w:r w:rsidRPr="00637E21">
        <w:rPr>
          <w:rFonts w:ascii="Times New Roman" w:hAnsi="Times New Roman" w:cs="Times New Roman"/>
          <w:sz w:val="24"/>
          <w:szCs w:val="24"/>
        </w:rPr>
        <w:t xml:space="preserve"> Classical approach</w:t>
      </w:r>
      <w:r>
        <w:rPr>
          <w:rFonts w:ascii="Times New Roman" w:hAnsi="Times New Roman" w:cs="Times New Roman"/>
          <w:sz w:val="24"/>
          <w:szCs w:val="24"/>
        </w:rPr>
        <w:t xml:space="preserve"> to probability.</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If n repetitions of an experiment (n very large), an event is observed to occur in h of these, then probability of the event is then h/n. This also called Empirical Probability</w:t>
      </w:r>
      <w:r>
        <w:rPr>
          <w:rFonts w:ascii="Times New Roman" w:hAnsi="Times New Roman" w:cs="Times New Roman"/>
          <w:sz w:val="24"/>
          <w:szCs w:val="24"/>
        </w:rPr>
        <w:t xml:space="preserve"> and is the</w:t>
      </w:r>
      <w:r w:rsidRPr="00637E21">
        <w:rPr>
          <w:rFonts w:ascii="Times New Roman" w:hAnsi="Times New Roman" w:cs="Times New Roman"/>
          <w:sz w:val="24"/>
          <w:szCs w:val="24"/>
        </w:rPr>
        <w:t xml:space="preserve"> </w:t>
      </w:r>
      <w:r>
        <w:rPr>
          <w:rFonts w:ascii="Times New Roman" w:hAnsi="Times New Roman" w:cs="Times New Roman"/>
          <w:sz w:val="24"/>
          <w:szCs w:val="24"/>
        </w:rPr>
        <w:t>f</w:t>
      </w:r>
      <w:r w:rsidRPr="00637E21">
        <w:rPr>
          <w:rFonts w:ascii="Times New Roman" w:hAnsi="Times New Roman" w:cs="Times New Roman"/>
          <w:sz w:val="24"/>
          <w:szCs w:val="24"/>
        </w:rPr>
        <w:t xml:space="preserve">requency </w:t>
      </w:r>
      <w:r>
        <w:rPr>
          <w:rFonts w:ascii="Times New Roman" w:hAnsi="Times New Roman" w:cs="Times New Roman"/>
          <w:sz w:val="24"/>
          <w:szCs w:val="24"/>
        </w:rPr>
        <w:t>a</w:t>
      </w:r>
      <w:r w:rsidRPr="00637E21">
        <w:rPr>
          <w:rFonts w:ascii="Times New Roman" w:hAnsi="Times New Roman" w:cs="Times New Roman"/>
          <w:sz w:val="24"/>
          <w:szCs w:val="24"/>
        </w:rPr>
        <w:t>pproach</w:t>
      </w:r>
      <w:r>
        <w:rPr>
          <w:rFonts w:ascii="Times New Roman" w:hAnsi="Times New Roman" w:cs="Times New Roman"/>
          <w:sz w:val="24"/>
          <w:szCs w:val="24"/>
        </w:rPr>
        <w:t xml:space="preserve"> to probability, which is the frequency of occurrence of the desired output in n trials</w:t>
      </w:r>
      <w:r w:rsidRPr="00637E21">
        <w:rPr>
          <w:rFonts w:ascii="Times New Roman" w:hAnsi="Times New Roman" w:cs="Times New Roman"/>
          <w:sz w:val="24"/>
          <w:szCs w:val="24"/>
        </w:rPr>
        <w:t>.</w:t>
      </w:r>
    </w:p>
    <w:p w:rsidR="0047642C" w:rsidRPr="00637E21" w:rsidRDefault="0047642C" w:rsidP="0047642C">
      <w:pPr>
        <w:pStyle w:val="Heading1"/>
      </w:pPr>
      <w:r w:rsidRPr="00637E21">
        <w:t xml:space="preserve">Counting Problems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In order to evaluate probability, we must know how many elements are there in sample space.</w:t>
      </w:r>
      <w:r>
        <w:rPr>
          <w:rFonts w:ascii="Times New Roman" w:hAnsi="Times New Roman" w:cs="Times New Roman"/>
          <w:sz w:val="24"/>
          <w:szCs w:val="24"/>
        </w:rPr>
        <w:t xml:space="preserve"> The sample space can be finite and i</w:t>
      </w:r>
      <w:r w:rsidRPr="00637E21">
        <w:rPr>
          <w:rFonts w:ascii="Times New Roman" w:hAnsi="Times New Roman" w:cs="Times New Roman"/>
          <w:sz w:val="24"/>
          <w:szCs w:val="24"/>
        </w:rPr>
        <w:t xml:space="preserve">nfinite </w:t>
      </w:r>
      <w:r>
        <w:rPr>
          <w:rFonts w:ascii="Times New Roman" w:hAnsi="Times New Roman" w:cs="Times New Roman"/>
          <w:sz w:val="24"/>
          <w:szCs w:val="24"/>
        </w:rPr>
        <w:t>s</w:t>
      </w:r>
      <w:r w:rsidRPr="00637E21">
        <w:rPr>
          <w:rFonts w:ascii="Times New Roman" w:hAnsi="Times New Roman" w:cs="Times New Roman"/>
          <w:sz w:val="24"/>
          <w:szCs w:val="24"/>
        </w:rPr>
        <w:t xml:space="preserve">ample </w:t>
      </w:r>
      <w:r>
        <w:rPr>
          <w:rFonts w:ascii="Times New Roman" w:hAnsi="Times New Roman" w:cs="Times New Roman"/>
          <w:sz w:val="24"/>
          <w:szCs w:val="24"/>
        </w:rPr>
        <w:t>s</w:t>
      </w:r>
      <w:r w:rsidRPr="00637E21">
        <w:rPr>
          <w:rFonts w:ascii="Times New Roman" w:hAnsi="Times New Roman" w:cs="Times New Roman"/>
          <w:sz w:val="24"/>
          <w:szCs w:val="24"/>
        </w:rPr>
        <w:t>pace</w:t>
      </w:r>
      <w:r>
        <w:rPr>
          <w:rFonts w:ascii="Times New Roman" w:hAnsi="Times New Roman" w:cs="Times New Roman"/>
          <w:sz w:val="24"/>
          <w:szCs w:val="24"/>
        </w:rPr>
        <w:t xml:space="preserve"> or it can be c</w:t>
      </w:r>
      <w:r w:rsidRPr="00637E21">
        <w:rPr>
          <w:rFonts w:ascii="Times New Roman" w:hAnsi="Times New Roman" w:cs="Times New Roman"/>
          <w:sz w:val="24"/>
          <w:szCs w:val="24"/>
        </w:rPr>
        <w:t xml:space="preserve">ontinuous </w:t>
      </w:r>
      <w:r>
        <w:rPr>
          <w:rFonts w:ascii="Times New Roman" w:hAnsi="Times New Roman" w:cs="Times New Roman"/>
          <w:sz w:val="24"/>
          <w:szCs w:val="24"/>
        </w:rPr>
        <w:t>or</w:t>
      </w:r>
      <w:r w:rsidRPr="00637E21">
        <w:rPr>
          <w:rFonts w:ascii="Times New Roman" w:hAnsi="Times New Roman" w:cs="Times New Roman"/>
          <w:sz w:val="24"/>
          <w:szCs w:val="24"/>
        </w:rPr>
        <w:t xml:space="preserve"> </w:t>
      </w:r>
      <w:r>
        <w:rPr>
          <w:rFonts w:ascii="Times New Roman" w:hAnsi="Times New Roman" w:cs="Times New Roman"/>
          <w:sz w:val="24"/>
          <w:szCs w:val="24"/>
        </w:rPr>
        <w:t>d</w:t>
      </w:r>
      <w:r w:rsidRPr="00637E21">
        <w:rPr>
          <w:rFonts w:ascii="Times New Roman" w:hAnsi="Times New Roman" w:cs="Times New Roman"/>
          <w:sz w:val="24"/>
          <w:szCs w:val="24"/>
        </w:rPr>
        <w:t xml:space="preserve">iscrete </w:t>
      </w:r>
      <w:r>
        <w:rPr>
          <w:rFonts w:ascii="Times New Roman" w:hAnsi="Times New Roman" w:cs="Times New Roman"/>
          <w:sz w:val="24"/>
          <w:szCs w:val="24"/>
        </w:rPr>
        <w:t>s</w:t>
      </w:r>
      <w:r w:rsidRPr="00637E21">
        <w:rPr>
          <w:rFonts w:ascii="Times New Roman" w:hAnsi="Times New Roman" w:cs="Times New Roman"/>
          <w:sz w:val="24"/>
          <w:szCs w:val="24"/>
        </w:rPr>
        <w:t xml:space="preserve">ample </w:t>
      </w:r>
      <w:r>
        <w:rPr>
          <w:rFonts w:ascii="Times New Roman" w:hAnsi="Times New Roman" w:cs="Times New Roman"/>
          <w:sz w:val="24"/>
          <w:szCs w:val="24"/>
        </w:rPr>
        <w:t>s</w:t>
      </w:r>
      <w:r w:rsidRPr="00637E21">
        <w:rPr>
          <w:rFonts w:ascii="Times New Roman" w:hAnsi="Times New Roman" w:cs="Times New Roman"/>
          <w:sz w:val="24"/>
          <w:szCs w:val="24"/>
        </w:rPr>
        <w:t>pace</w:t>
      </w:r>
      <w:r>
        <w:rPr>
          <w:rFonts w:ascii="Times New Roman" w:hAnsi="Times New Roman" w:cs="Times New Roman"/>
          <w:sz w:val="24"/>
          <w:szCs w:val="24"/>
        </w:rPr>
        <w:t>.</w:t>
      </w:r>
      <w:r w:rsidRPr="00637E21">
        <w:rPr>
          <w:rFonts w:ascii="Times New Roman" w:hAnsi="Times New Roman" w:cs="Times New Roman"/>
          <w:sz w:val="24"/>
          <w:szCs w:val="24"/>
        </w:rPr>
        <w:t xml:space="preserve"> </w:t>
      </w:r>
    </w:p>
    <w:p w:rsidR="0047642C" w:rsidRPr="00637E21"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In the</w:t>
      </w:r>
      <w:r w:rsidRPr="00637E21">
        <w:rPr>
          <w:rFonts w:ascii="Times New Roman" w:hAnsi="Times New Roman" w:cs="Times New Roman"/>
          <w:sz w:val="24"/>
          <w:szCs w:val="24"/>
        </w:rPr>
        <w:t xml:space="preserve"> experiment consist</w:t>
      </w:r>
      <w:r>
        <w:rPr>
          <w:rFonts w:ascii="Times New Roman" w:hAnsi="Times New Roman" w:cs="Times New Roman"/>
          <w:sz w:val="24"/>
          <w:szCs w:val="24"/>
        </w:rPr>
        <w:t>ing</w:t>
      </w:r>
      <w:r w:rsidRPr="00637E21">
        <w:rPr>
          <w:rFonts w:ascii="Times New Roman" w:hAnsi="Times New Roman" w:cs="Times New Roman"/>
          <w:sz w:val="24"/>
          <w:szCs w:val="24"/>
        </w:rPr>
        <w:t xml:space="preserve"> of flipping a coin and then flipping it a second time if a head occurs. If a tail occurs on the first, flip, then a die is tossed once. </w:t>
      </w:r>
      <w:r w:rsidRPr="00637E21">
        <w:rPr>
          <w:rFonts w:ascii="Times New Roman" w:hAnsi="Times New Roman" w:cs="Times New Roman"/>
          <w:iCs/>
          <w:sz w:val="24"/>
          <w:szCs w:val="24"/>
        </w:rPr>
        <w:t>The sample space can be written as</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S= {HH, HT, T1, T2, T3, T4, T5, T6}.</w:t>
      </w:r>
    </w:p>
    <w:p w:rsidR="0047642C" w:rsidRPr="00637E21"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Similarly, s</w:t>
      </w:r>
      <w:r w:rsidRPr="00637E21">
        <w:rPr>
          <w:rFonts w:ascii="Times New Roman" w:hAnsi="Times New Roman" w:cs="Times New Roman"/>
          <w:sz w:val="24"/>
          <w:szCs w:val="24"/>
        </w:rPr>
        <w:t xml:space="preserve">uppose that three items are selected at random from a manufacturing process. Each item is inspected and classified defective, </w:t>
      </w:r>
      <w:r w:rsidRPr="00637E21">
        <w:rPr>
          <w:rFonts w:ascii="Times New Roman" w:hAnsi="Times New Roman" w:cs="Times New Roman"/>
          <w:i/>
          <w:iCs/>
          <w:sz w:val="24"/>
          <w:szCs w:val="24"/>
        </w:rPr>
        <w:t xml:space="preserve">D, or non-defective, N. </w:t>
      </w:r>
      <w:r w:rsidRPr="00637E21">
        <w:rPr>
          <w:rFonts w:ascii="Times New Roman" w:hAnsi="Times New Roman" w:cs="Times New Roman"/>
          <w:iCs/>
          <w:sz w:val="24"/>
          <w:szCs w:val="24"/>
        </w:rPr>
        <w:t>The sample space can be written from the tree diagram as</w:t>
      </w:r>
    </w:p>
    <w:p w:rsidR="0047642C"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 xml:space="preserve">S = {DDD, DDN, DND, DNN, NDD, NDN, NND, NNN}. </w:t>
      </w:r>
    </w:p>
    <w:p w:rsidR="0047642C" w:rsidRPr="00637E21"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In these examples the number of outcomes are finite and can easily be written from the tree diagram. Now consider the experiment in which two</w:t>
      </w:r>
      <w:r w:rsidRPr="00637E21">
        <w:rPr>
          <w:rFonts w:ascii="Times New Roman" w:hAnsi="Times New Roman" w:cs="Times New Roman"/>
          <w:sz w:val="24"/>
          <w:szCs w:val="24"/>
        </w:rPr>
        <w:t xml:space="preserve"> dies are rolled and we are only interested in the sum of the dies which is equal to 7. Writing down all the elements in the sample space will be cumbersome in such an experiment. However if we only know how many all possible elements are in the sample space, that may be enough to solve the problem</w:t>
      </w:r>
      <w:r>
        <w:rPr>
          <w:rFonts w:ascii="Times New Roman" w:hAnsi="Times New Roman" w:cs="Times New Roman"/>
          <w:sz w:val="24"/>
          <w:szCs w:val="24"/>
        </w:rPr>
        <w:t>. Which may require us to calculate the probability of the desired event only and the knowledge about all the elements of the sample space is not required.</w:t>
      </w:r>
    </w:p>
    <w:p w:rsidR="0047642C" w:rsidRPr="00637E21" w:rsidRDefault="0047642C" w:rsidP="0047642C">
      <w:pPr>
        <w:pStyle w:val="Heading2"/>
      </w:pPr>
      <w:r w:rsidRPr="00637E21">
        <w:t xml:space="preserve">Counting Sample Points </w:t>
      </w:r>
    </w:p>
    <w:p w:rsidR="0047642C" w:rsidRDefault="0047642C" w:rsidP="0047642C">
      <w:pPr>
        <w:ind w:left="360"/>
        <w:jc w:val="both"/>
        <w:rPr>
          <w:rFonts w:ascii="Times New Roman" w:hAnsi="Times New Roman" w:cs="Times New Roman"/>
          <w:b/>
          <w:bCs/>
          <w:sz w:val="24"/>
          <w:szCs w:val="24"/>
        </w:rPr>
      </w:pPr>
      <w:r w:rsidRPr="00637E21">
        <w:rPr>
          <w:rFonts w:ascii="Times New Roman" w:hAnsi="Times New Roman" w:cs="Times New Roman"/>
          <w:sz w:val="24"/>
          <w:szCs w:val="24"/>
        </w:rPr>
        <w:t xml:space="preserve">In many cases we shall be able to solve a probability problem by counting the number of points in the sample space without actually listing each element. The fundamental principle of counting, is often referred to as the </w:t>
      </w:r>
      <w:r w:rsidRPr="00637E21">
        <w:rPr>
          <w:rFonts w:ascii="Times New Roman" w:hAnsi="Times New Roman" w:cs="Times New Roman"/>
          <w:b/>
          <w:bCs/>
          <w:sz w:val="24"/>
          <w:szCs w:val="24"/>
        </w:rPr>
        <w:t>multiplication rule</w:t>
      </w:r>
      <w:r>
        <w:rPr>
          <w:rFonts w:ascii="Times New Roman" w:hAnsi="Times New Roman" w:cs="Times New Roman"/>
          <w:b/>
          <w:bCs/>
          <w:sz w:val="24"/>
          <w:szCs w:val="24"/>
        </w:rPr>
        <w:t>.</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i/>
          <w:iCs/>
          <w:sz w:val="24"/>
          <w:szCs w:val="24"/>
        </w:rPr>
        <w:t xml:space="preserve"> </w:t>
      </w:r>
    </w:p>
    <w:p w:rsidR="0047642C" w:rsidRPr="00637E21" w:rsidRDefault="0047642C" w:rsidP="0047642C">
      <w:pPr>
        <w:pStyle w:val="Heading2"/>
      </w:pPr>
      <w:r w:rsidRPr="00637E21">
        <w:lastRenderedPageBreak/>
        <w:t xml:space="preserve">Counting Problem (Multiplication Theorem)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 xml:space="preserve">Theorem: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If an operation can be performed in n</w:t>
      </w:r>
      <w:r w:rsidRPr="00637E21">
        <w:rPr>
          <w:rFonts w:ascii="Times New Roman" w:hAnsi="Times New Roman" w:cs="Times New Roman"/>
          <w:sz w:val="24"/>
          <w:szCs w:val="24"/>
          <w:vertAlign w:val="subscript"/>
        </w:rPr>
        <w:t>1</w:t>
      </w:r>
      <w:r w:rsidRPr="00637E21">
        <w:rPr>
          <w:rFonts w:ascii="Times New Roman" w:hAnsi="Times New Roman" w:cs="Times New Roman"/>
          <w:sz w:val="24"/>
          <w:szCs w:val="24"/>
        </w:rPr>
        <w:t xml:space="preserve"> ways, and if for each of these ways a second operation can be performed in n</w:t>
      </w:r>
      <w:r w:rsidRPr="00637E21">
        <w:rPr>
          <w:rFonts w:ascii="Times New Roman" w:hAnsi="Times New Roman" w:cs="Times New Roman"/>
          <w:sz w:val="24"/>
          <w:szCs w:val="24"/>
          <w:vertAlign w:val="subscript"/>
        </w:rPr>
        <w:t>2</w:t>
      </w:r>
      <w:r w:rsidRPr="00637E21">
        <w:rPr>
          <w:rFonts w:ascii="Times New Roman" w:hAnsi="Times New Roman" w:cs="Times New Roman"/>
          <w:sz w:val="24"/>
          <w:szCs w:val="24"/>
        </w:rPr>
        <w:t xml:space="preserve"> way, then the two operations can be performed together in n</w:t>
      </w:r>
      <w:r w:rsidRPr="00637E21">
        <w:rPr>
          <w:rFonts w:ascii="Times New Roman" w:hAnsi="Times New Roman" w:cs="Times New Roman"/>
          <w:sz w:val="24"/>
          <w:szCs w:val="24"/>
          <w:vertAlign w:val="subscript"/>
        </w:rPr>
        <w:t>1</w:t>
      </w:r>
      <w:r w:rsidRPr="00637E21">
        <w:rPr>
          <w:rFonts w:ascii="Times New Roman" w:hAnsi="Times New Roman" w:cs="Times New Roman"/>
          <w:sz w:val="24"/>
          <w:szCs w:val="24"/>
        </w:rPr>
        <w:t>n</w:t>
      </w:r>
      <w:r w:rsidRPr="00637E21">
        <w:rPr>
          <w:rFonts w:ascii="Times New Roman" w:hAnsi="Times New Roman" w:cs="Times New Roman"/>
          <w:sz w:val="24"/>
          <w:szCs w:val="24"/>
          <w:vertAlign w:val="subscript"/>
        </w:rPr>
        <w:t>2</w:t>
      </w:r>
      <w:r w:rsidRPr="00637E21">
        <w:rPr>
          <w:rFonts w:ascii="Times New Roman" w:hAnsi="Times New Roman" w:cs="Times New Roman"/>
          <w:sz w:val="24"/>
          <w:szCs w:val="24"/>
        </w:rPr>
        <w:t xml:space="preserve"> ways</w:t>
      </w:r>
      <w:r w:rsidRPr="00637E21">
        <w:rPr>
          <w:rFonts w:ascii="Times New Roman" w:hAnsi="Times New Roman" w:cs="Times New Roman"/>
          <w:sz w:val="24"/>
          <w:szCs w:val="24"/>
          <w:vertAlign w:val="subscript"/>
        </w:rPr>
        <w:t xml:space="preserve"> </w:t>
      </w:r>
    </w:p>
    <w:p w:rsidR="0047642C" w:rsidRPr="00637E21"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OR</w:t>
      </w:r>
      <w:r w:rsidRPr="00637E21">
        <w:rPr>
          <w:rFonts w:ascii="Times New Roman" w:hAnsi="Times New Roman" w:cs="Times New Roman"/>
          <w:sz w:val="24"/>
          <w:szCs w:val="24"/>
        </w:rPr>
        <w:t xml:space="preserve">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Theorem:</w:t>
      </w:r>
    </w:p>
    <w:p w:rsidR="0047642C" w:rsidRPr="00637E21" w:rsidRDefault="0047642C" w:rsidP="0047642C">
      <w:pPr>
        <w:ind w:left="1080"/>
        <w:jc w:val="both"/>
        <w:rPr>
          <w:rFonts w:ascii="Times New Roman" w:hAnsi="Times New Roman" w:cs="Times New Roman"/>
          <w:sz w:val="24"/>
          <w:szCs w:val="24"/>
        </w:rPr>
      </w:pPr>
      <w:r w:rsidRPr="00637E21">
        <w:rPr>
          <w:rFonts w:ascii="Times New Roman" w:hAnsi="Times New Roman" w:cs="Times New Roman"/>
          <w:sz w:val="24"/>
          <w:szCs w:val="24"/>
        </w:rPr>
        <w:t>If sets A and B contain respectively m and n elements, there are m*n ways of choosing an element from A then an element from B.</w:t>
      </w:r>
    </w:p>
    <w:p w:rsidR="0047642C" w:rsidRPr="00637E21"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For e</w:t>
      </w:r>
      <w:r w:rsidRPr="00637E21">
        <w:rPr>
          <w:rFonts w:ascii="Times New Roman" w:hAnsi="Times New Roman" w:cs="Times New Roman"/>
          <w:sz w:val="24"/>
          <w:szCs w:val="24"/>
        </w:rPr>
        <w:t>xample</w:t>
      </w:r>
      <w:r>
        <w:rPr>
          <w:rFonts w:ascii="Times New Roman" w:hAnsi="Times New Roman" w:cs="Times New Roman"/>
          <w:sz w:val="24"/>
          <w:szCs w:val="24"/>
        </w:rPr>
        <w:t>, h</w:t>
      </w:r>
      <w:r w:rsidRPr="00637E21">
        <w:rPr>
          <w:rFonts w:ascii="Times New Roman" w:hAnsi="Times New Roman" w:cs="Times New Roman"/>
          <w:sz w:val="24"/>
          <w:szCs w:val="24"/>
        </w:rPr>
        <w:t xml:space="preserve">ow many sample points are: there: in the sample: space when a pair of dice is thrown once? </w:t>
      </w:r>
      <w:r>
        <w:rPr>
          <w:rFonts w:ascii="Times New Roman" w:hAnsi="Times New Roman" w:cs="Times New Roman"/>
          <w:sz w:val="24"/>
          <w:szCs w:val="24"/>
        </w:rPr>
        <w:t>The first die has 6 different possible outcomes and for the second die also has 6 different possible outcomes, therefore, the sample space will have 6x6=36, elements.</w:t>
      </w:r>
    </w:p>
    <w:p w:rsidR="0047642C" w:rsidRDefault="0047642C" w:rsidP="0047642C">
      <w:pPr>
        <w:ind w:left="360"/>
        <w:jc w:val="both"/>
        <w:rPr>
          <w:rFonts w:ascii="Times New Roman" w:hAnsi="Times New Roman" w:cs="Times New Roman"/>
          <w:sz w:val="24"/>
          <w:szCs w:val="24"/>
        </w:rPr>
      </w:pPr>
    </w:p>
    <w:p w:rsidR="0047642C" w:rsidRPr="00637E21" w:rsidRDefault="0047642C" w:rsidP="0047642C">
      <w:pPr>
        <w:pStyle w:val="Heading2"/>
      </w:pPr>
      <w:r w:rsidRPr="00637E21">
        <w:t xml:space="preserve">Counting Problem (Multiplication Theorem) </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Theorem:</w:t>
      </w:r>
    </w:p>
    <w:p w:rsidR="0047642C" w:rsidRPr="00637E21" w:rsidRDefault="0047642C" w:rsidP="0047642C">
      <w:pPr>
        <w:ind w:left="360"/>
        <w:jc w:val="both"/>
        <w:rPr>
          <w:rFonts w:ascii="Times New Roman" w:hAnsi="Times New Roman" w:cs="Times New Roman"/>
          <w:sz w:val="24"/>
          <w:szCs w:val="24"/>
        </w:rPr>
      </w:pPr>
      <w:r w:rsidRPr="00637E21">
        <w:rPr>
          <w:rFonts w:ascii="Times New Roman" w:hAnsi="Times New Roman" w:cs="Times New Roman"/>
          <w:sz w:val="24"/>
          <w:szCs w:val="24"/>
        </w:rPr>
        <w:tab/>
        <w:t xml:space="preserve"> If an operation can be performed in n</w:t>
      </w:r>
      <w:r w:rsidRPr="00637E21">
        <w:rPr>
          <w:rFonts w:ascii="Times New Roman" w:hAnsi="Times New Roman" w:cs="Times New Roman"/>
          <w:sz w:val="24"/>
          <w:szCs w:val="24"/>
          <w:vertAlign w:val="subscript"/>
        </w:rPr>
        <w:t>1</w:t>
      </w:r>
      <w:r w:rsidRPr="00637E21">
        <w:rPr>
          <w:rFonts w:ascii="Times New Roman" w:hAnsi="Times New Roman" w:cs="Times New Roman"/>
          <w:sz w:val="24"/>
          <w:szCs w:val="24"/>
        </w:rPr>
        <w:t xml:space="preserve"> ways, and if for each of these a second operation can be performed in n</w:t>
      </w:r>
      <w:r w:rsidRPr="00637E21">
        <w:rPr>
          <w:rFonts w:ascii="Times New Roman" w:hAnsi="Times New Roman" w:cs="Times New Roman"/>
          <w:sz w:val="24"/>
          <w:szCs w:val="24"/>
          <w:vertAlign w:val="subscript"/>
        </w:rPr>
        <w:t>2</w:t>
      </w:r>
      <w:r w:rsidRPr="00637E21">
        <w:rPr>
          <w:rFonts w:ascii="Times New Roman" w:hAnsi="Times New Roman" w:cs="Times New Roman"/>
          <w:sz w:val="24"/>
          <w:szCs w:val="24"/>
        </w:rPr>
        <w:t xml:space="preserve"> ways, and for each of the first two a third operation can be performed in n</w:t>
      </w:r>
      <w:r>
        <w:rPr>
          <w:rFonts w:ascii="Times New Roman" w:hAnsi="Times New Roman" w:cs="Times New Roman"/>
          <w:sz w:val="24"/>
          <w:szCs w:val="24"/>
          <w:vertAlign w:val="subscript"/>
        </w:rPr>
        <w:t>3</w:t>
      </w:r>
      <w:r w:rsidRPr="00637E21">
        <w:rPr>
          <w:rFonts w:ascii="Times New Roman" w:hAnsi="Times New Roman" w:cs="Times New Roman"/>
          <w:sz w:val="24"/>
          <w:szCs w:val="24"/>
        </w:rPr>
        <w:t xml:space="preserve"> ways, and so forth, then the sequence of k operations can be performed in n</w:t>
      </w:r>
      <w:r w:rsidRPr="00637E21">
        <w:rPr>
          <w:rFonts w:ascii="Times New Roman" w:hAnsi="Times New Roman" w:cs="Times New Roman"/>
          <w:sz w:val="24"/>
          <w:szCs w:val="24"/>
          <w:vertAlign w:val="subscript"/>
        </w:rPr>
        <w:t>1</w:t>
      </w:r>
      <w:r w:rsidRPr="00637E21">
        <w:rPr>
          <w:rFonts w:ascii="Times New Roman" w:hAnsi="Times New Roman" w:cs="Times New Roman"/>
          <w:sz w:val="24"/>
          <w:szCs w:val="24"/>
        </w:rPr>
        <w:t>n</w:t>
      </w:r>
      <w:r w:rsidRPr="00637E21">
        <w:rPr>
          <w:rFonts w:ascii="Times New Roman" w:hAnsi="Times New Roman" w:cs="Times New Roman"/>
          <w:sz w:val="24"/>
          <w:szCs w:val="24"/>
          <w:vertAlign w:val="subscript"/>
        </w:rPr>
        <w:t>2</w:t>
      </w:r>
      <w:r w:rsidRPr="00637E21">
        <w:rPr>
          <w:rFonts w:ascii="Times New Roman" w:hAnsi="Times New Roman" w:cs="Times New Roman"/>
          <w:sz w:val="24"/>
          <w:szCs w:val="24"/>
        </w:rPr>
        <w:t>n</w:t>
      </w:r>
      <w:r w:rsidRPr="00637E21">
        <w:rPr>
          <w:rFonts w:ascii="Times New Roman" w:hAnsi="Times New Roman" w:cs="Times New Roman"/>
          <w:sz w:val="24"/>
          <w:szCs w:val="24"/>
          <w:vertAlign w:val="subscript"/>
        </w:rPr>
        <w:t>3</w:t>
      </w:r>
      <w:r w:rsidRPr="00637E21">
        <w:rPr>
          <w:rFonts w:ascii="Times New Roman" w:hAnsi="Times New Roman" w:cs="Times New Roman"/>
          <w:sz w:val="24"/>
          <w:szCs w:val="24"/>
        </w:rPr>
        <w:t>…n</w:t>
      </w:r>
      <w:r w:rsidRPr="00637E21">
        <w:rPr>
          <w:rFonts w:ascii="Times New Roman" w:hAnsi="Times New Roman" w:cs="Times New Roman"/>
          <w:sz w:val="24"/>
          <w:szCs w:val="24"/>
          <w:vertAlign w:val="subscript"/>
        </w:rPr>
        <w:t xml:space="preserve">k    </w:t>
      </w:r>
      <w:r w:rsidRPr="00637E21">
        <w:rPr>
          <w:rFonts w:ascii="Times New Roman" w:hAnsi="Times New Roman" w:cs="Times New Roman"/>
          <w:sz w:val="24"/>
          <w:szCs w:val="24"/>
        </w:rPr>
        <w:t xml:space="preserve">ways. </w:t>
      </w:r>
    </w:p>
    <w:p w:rsidR="0047642C" w:rsidRDefault="0047642C" w:rsidP="0047642C">
      <w:pPr>
        <w:rPr>
          <w:rFonts w:ascii="Times New Roman" w:hAnsi="Times New Roman" w:cs="Times New Roman"/>
          <w:sz w:val="24"/>
          <w:szCs w:val="24"/>
        </w:rPr>
      </w:pPr>
      <w:r>
        <w:rPr>
          <w:rFonts w:ascii="Times New Roman" w:hAnsi="Times New Roman" w:cs="Times New Roman"/>
          <w:sz w:val="24"/>
          <w:szCs w:val="24"/>
        </w:rPr>
        <w:br w:type="page"/>
      </w:r>
    </w:p>
    <w:p w:rsidR="0047642C" w:rsidRPr="00733556" w:rsidRDefault="0047642C" w:rsidP="0047642C">
      <w:pPr>
        <w:pStyle w:val="Heading1"/>
      </w:pPr>
      <w:r w:rsidRPr="00733556">
        <w:lastRenderedPageBreak/>
        <w:t xml:space="preserve">Permutation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Definition:</w:t>
      </w:r>
    </w:p>
    <w:p w:rsidR="0047642C" w:rsidRPr="00733556" w:rsidRDefault="0047642C" w:rsidP="0047642C">
      <w:pPr>
        <w:ind w:left="1080"/>
        <w:jc w:val="both"/>
        <w:rPr>
          <w:rFonts w:ascii="Times New Roman" w:hAnsi="Times New Roman" w:cs="Times New Roman"/>
          <w:sz w:val="24"/>
          <w:szCs w:val="24"/>
        </w:rPr>
      </w:pPr>
      <w:r w:rsidRPr="00733556">
        <w:rPr>
          <w:rFonts w:ascii="Times New Roman" w:hAnsi="Times New Roman" w:cs="Times New Roman"/>
          <w:sz w:val="24"/>
          <w:szCs w:val="24"/>
        </w:rPr>
        <w:t>A permutation is an arrangement of all or part of a set of objects.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Consider the three letters a, b, and c. The possible permutations are abc, acb, bac, bca, cab, and cba. Thus we see that there are 6 distinct arrangements. Using multiplication Theorem we could arrive at the answer 6 without actually listing the different orders.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There are </w:t>
      </w:r>
    </w:p>
    <w:p w:rsidR="0047642C" w:rsidRPr="00733556" w:rsidRDefault="0047642C" w:rsidP="0047642C">
      <w:pPr>
        <w:ind w:left="108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 xml:space="preserve"> = 3 choices for the first position, </w:t>
      </w:r>
    </w:p>
    <w:p w:rsidR="0047642C" w:rsidRPr="00733556" w:rsidRDefault="0047642C" w:rsidP="0047642C">
      <w:pPr>
        <w:ind w:left="108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 xml:space="preserve"> = 2 for the second</w:t>
      </w:r>
      <w:r>
        <w:rPr>
          <w:rFonts w:ascii="Times New Roman" w:hAnsi="Times New Roman" w:cs="Times New Roman"/>
          <w:sz w:val="24"/>
          <w:szCs w:val="24"/>
        </w:rPr>
        <w:t xml:space="preserve"> position and</w:t>
      </w:r>
      <w:r w:rsidRPr="00733556">
        <w:rPr>
          <w:rFonts w:ascii="Times New Roman" w:hAnsi="Times New Roman" w:cs="Times New Roman"/>
          <w:sz w:val="24"/>
          <w:szCs w:val="24"/>
        </w:rPr>
        <w:t xml:space="preserve">, </w:t>
      </w:r>
    </w:p>
    <w:p w:rsidR="0047642C" w:rsidRPr="00733556" w:rsidRDefault="0047642C" w:rsidP="0047642C">
      <w:pPr>
        <w:ind w:left="108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3</w:t>
      </w:r>
      <w:r w:rsidRPr="00733556">
        <w:rPr>
          <w:rFonts w:ascii="Times New Roman" w:hAnsi="Times New Roman" w:cs="Times New Roman"/>
          <w:sz w:val="24"/>
          <w:szCs w:val="24"/>
        </w:rPr>
        <w:t xml:space="preserve"> = 1 choice for the last position,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giving a total of</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3</w:t>
      </w:r>
      <w:r w:rsidRPr="00733556">
        <w:rPr>
          <w:rFonts w:ascii="Times New Roman" w:hAnsi="Times New Roman" w:cs="Times New Roman"/>
          <w:sz w:val="24"/>
          <w:szCs w:val="24"/>
        </w:rPr>
        <w:t>= (3)(2)(1) = 6 permutations.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In general, n distinct objects can be arranged in</w:t>
      </w:r>
    </w:p>
    <w:p w:rsidR="0047642C" w:rsidRPr="00733556" w:rsidRDefault="0047642C" w:rsidP="0047642C">
      <w:pPr>
        <w:ind w:left="2520"/>
        <w:jc w:val="both"/>
        <w:rPr>
          <w:rFonts w:ascii="Times New Roman" w:hAnsi="Times New Roman" w:cs="Times New Roman"/>
          <w:sz w:val="24"/>
          <w:szCs w:val="24"/>
        </w:rPr>
      </w:pPr>
      <w:r w:rsidRPr="00733556">
        <w:rPr>
          <w:rFonts w:ascii="Times New Roman" w:hAnsi="Times New Roman" w:cs="Times New Roman"/>
          <w:sz w:val="24"/>
          <w:szCs w:val="24"/>
          <w:lang w:val="pt-BR"/>
        </w:rPr>
        <w:t>n(n - l)(n - 2) • • • (3)(2)(1) ways.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We represent this product by the symbol n! which is read as "n factorial."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Three objects can be arranged in </w:t>
      </w:r>
    </w:p>
    <w:p w:rsidR="0047642C" w:rsidRPr="00733556" w:rsidRDefault="0047642C" w:rsidP="0047642C">
      <w:pPr>
        <w:ind w:left="1800"/>
        <w:jc w:val="both"/>
        <w:rPr>
          <w:rFonts w:ascii="Times New Roman" w:hAnsi="Times New Roman" w:cs="Times New Roman"/>
          <w:sz w:val="24"/>
          <w:szCs w:val="24"/>
        </w:rPr>
      </w:pPr>
      <w:r w:rsidRPr="00733556">
        <w:rPr>
          <w:rFonts w:ascii="Times New Roman" w:hAnsi="Times New Roman" w:cs="Times New Roman"/>
          <w:sz w:val="24"/>
          <w:szCs w:val="24"/>
        </w:rPr>
        <w:t xml:space="preserve">3! = (3)(2)(1) = 6 ways.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By definition,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1! = 1</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0! = 1 </w:t>
      </w:r>
    </w:p>
    <w:p w:rsidR="0047642C" w:rsidRPr="00733556" w:rsidRDefault="0047642C" w:rsidP="0047642C">
      <w:pPr>
        <w:pStyle w:val="Heading2"/>
      </w:pPr>
      <w:r w:rsidRPr="00733556">
        <w:t>Theorem:</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The number of permutations of n objects is n!.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The number of permutations of the four letters a, b, c, and d will be 4! = 24.</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Now consider the number of permutations that are possible by taking two letters at a time from four</w:t>
      </w:r>
      <w:r>
        <w:rPr>
          <w:rFonts w:ascii="Times New Roman" w:hAnsi="Times New Roman" w:cs="Times New Roman"/>
          <w:sz w:val="24"/>
          <w:szCs w:val="24"/>
        </w:rPr>
        <w:t xml:space="preserve"> letter a,b,c and d.</w:t>
      </w:r>
      <w:r w:rsidRPr="00733556">
        <w:rPr>
          <w:rFonts w:ascii="Times New Roman" w:hAnsi="Times New Roman" w:cs="Times New Roman"/>
          <w:sz w:val="24"/>
          <w:szCs w:val="24"/>
        </w:rPr>
        <w:t xml:space="preserve">.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These would be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{ab, ac, ad, ba, be, bd, ca, cb, cd, da, db, dc} </w:t>
      </w:r>
    </w:p>
    <w:p w:rsidR="0047642C" w:rsidRPr="00733556"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this particular example </w:t>
      </w:r>
      <w:r w:rsidRPr="00733556">
        <w:rPr>
          <w:rFonts w:ascii="Times New Roman" w:hAnsi="Times New Roman" w:cs="Times New Roman"/>
          <w:sz w:val="24"/>
          <w:szCs w:val="24"/>
        </w:rPr>
        <w:t>we have two positions to fill with 4 alphabets {a,b,c,d},</w:t>
      </w:r>
      <w:r>
        <w:rPr>
          <w:rFonts w:ascii="Times New Roman" w:hAnsi="Times New Roman" w:cs="Times New Roman"/>
          <w:sz w:val="24"/>
          <w:szCs w:val="24"/>
        </w:rPr>
        <w:t xml:space="preserve"> w</w:t>
      </w:r>
      <w:r w:rsidRPr="00733556">
        <w:rPr>
          <w:rFonts w:ascii="Times New Roman" w:hAnsi="Times New Roman" w:cs="Times New Roman"/>
          <w:sz w:val="24"/>
          <w:szCs w:val="24"/>
        </w:rPr>
        <w:t xml:space="preserve">e have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 xml:space="preserve"> = 4 choices for the first position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 xml:space="preserve"> = 3 choices for the second position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Now using the multiplication theorem we</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 xml:space="preserve"> x 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 xml:space="preserve"> = (4) (3) = 12 permutations.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Which can be written as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4 x (4-1) = 12</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Permutations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Using  Multiplication Theorem, we have three positions to fill with 6 alphabets {a,b,c,d,e,f}</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We have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 xml:space="preserve"> = 6 choices for the first position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 xml:space="preserve"> = 5 choices for the second position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3</w:t>
      </w:r>
      <w:r w:rsidRPr="00733556">
        <w:rPr>
          <w:rFonts w:ascii="Times New Roman" w:hAnsi="Times New Roman" w:cs="Times New Roman"/>
          <w:sz w:val="24"/>
          <w:szCs w:val="24"/>
        </w:rPr>
        <w:t xml:space="preserve"> = 4 choices for the third position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Now using the multiplication theorem we</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w:t>
      </w:r>
      <w:r w:rsidRPr="00733556">
        <w:rPr>
          <w:rFonts w:ascii="Times New Roman" w:hAnsi="Times New Roman" w:cs="Times New Roman"/>
          <w:sz w:val="24"/>
          <w:szCs w:val="24"/>
          <w:vertAlign w:val="subscript"/>
        </w:rPr>
        <w:t>1</w:t>
      </w:r>
      <w:r w:rsidRPr="00733556">
        <w:rPr>
          <w:rFonts w:ascii="Times New Roman" w:hAnsi="Times New Roman" w:cs="Times New Roman"/>
          <w:sz w:val="24"/>
          <w:szCs w:val="24"/>
        </w:rPr>
        <w:t xml:space="preserve"> x n</w:t>
      </w:r>
      <w:r w:rsidRPr="00733556">
        <w:rPr>
          <w:rFonts w:ascii="Times New Roman" w:hAnsi="Times New Roman" w:cs="Times New Roman"/>
          <w:sz w:val="24"/>
          <w:szCs w:val="24"/>
          <w:vertAlign w:val="subscript"/>
        </w:rPr>
        <w:t>2</w:t>
      </w:r>
      <w:r w:rsidRPr="00733556">
        <w:rPr>
          <w:rFonts w:ascii="Times New Roman" w:hAnsi="Times New Roman" w:cs="Times New Roman"/>
          <w:sz w:val="24"/>
          <w:szCs w:val="24"/>
        </w:rPr>
        <w:t xml:space="preserve"> x n</w:t>
      </w:r>
      <w:r w:rsidRPr="00733556">
        <w:rPr>
          <w:rFonts w:ascii="Times New Roman" w:hAnsi="Times New Roman" w:cs="Times New Roman"/>
          <w:sz w:val="24"/>
          <w:szCs w:val="24"/>
          <w:vertAlign w:val="subscript"/>
        </w:rPr>
        <w:t>3</w:t>
      </w:r>
      <w:r w:rsidRPr="00733556">
        <w:rPr>
          <w:rFonts w:ascii="Times New Roman" w:hAnsi="Times New Roman" w:cs="Times New Roman"/>
          <w:sz w:val="24"/>
          <w:szCs w:val="24"/>
        </w:rPr>
        <w:t xml:space="preserve"> = (6) (5) (4) = 120 permutations.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Which can be written as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6 x (6-1) x (6-2) = 120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Lets say we have n objects and r places to fill then considering the previous two examples we can write</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For n = 4, r = 2 we got</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4 x (4-1) = 12</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Which can be written as</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 x (n – r + 1)= 12</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Similary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And for n = 6, r = 3 we got</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lastRenderedPageBreak/>
        <w:t>6 x 5 x 4 = 120</w:t>
      </w:r>
    </w:p>
    <w:p w:rsidR="0047642C"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n x (n-1) x (n – r + 1) = 120</w:t>
      </w:r>
    </w:p>
    <w:p w:rsidR="0047642C" w:rsidRPr="003B5CAE" w:rsidRDefault="0047642C" w:rsidP="0047642C">
      <w:pPr>
        <w:pStyle w:val="Heading2"/>
        <w:rPr>
          <w:rFonts w:ascii="Times New Roman" w:hAnsi="Times New Roman" w:cs="Times New Roman"/>
          <w:sz w:val="24"/>
          <w:szCs w:val="24"/>
        </w:rPr>
      </w:pPr>
      <w:r>
        <w:t>Definition</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In general, n distinct objects taken r at a time can be arranged in</w:t>
      </w:r>
    </w:p>
    <w:p w:rsidR="0047642C" w:rsidRPr="00733556" w:rsidRDefault="0047642C" w:rsidP="0047642C">
      <w:pPr>
        <w:ind w:left="1800"/>
        <w:jc w:val="center"/>
        <w:rPr>
          <w:rFonts w:ascii="Times New Roman" w:hAnsi="Times New Roman" w:cs="Times New Roman"/>
          <w:sz w:val="24"/>
          <w:szCs w:val="24"/>
        </w:rPr>
      </w:pPr>
      <w:r w:rsidRPr="00733556">
        <w:rPr>
          <w:rFonts w:ascii="Times New Roman" w:hAnsi="Times New Roman" w:cs="Times New Roman"/>
          <w:sz w:val="24"/>
          <w:szCs w:val="24"/>
          <w:lang w:val="pt-BR"/>
        </w:rPr>
        <w:t>n(n- l ) ( n - 2 ) - - - ( n - r + 1)</w:t>
      </w:r>
    </w:p>
    <w:p w:rsidR="0047642C" w:rsidRDefault="0047642C" w:rsidP="0047642C">
      <w:pPr>
        <w:jc w:val="both"/>
        <w:rPr>
          <w:rFonts w:ascii="Times New Roman" w:hAnsi="Times New Roman" w:cs="Times New Roman"/>
          <w:sz w:val="24"/>
          <w:szCs w:val="24"/>
        </w:rPr>
      </w:pPr>
      <w:r w:rsidRPr="00733556">
        <w:rPr>
          <w:rFonts w:ascii="Times New Roman" w:hAnsi="Times New Roman" w:cs="Times New Roman"/>
          <w:sz w:val="24"/>
          <w:szCs w:val="24"/>
        </w:rPr>
        <w:t>ways. We represent this product by the symbol</w:t>
      </w:r>
    </w:p>
    <w:p w:rsidR="0047642C" w:rsidRDefault="0047642C" w:rsidP="0047642C">
      <w:pPr>
        <w:jc w:val="center"/>
        <w:rPr>
          <w:rFonts w:ascii="Times New Roman" w:hAnsi="Times New Roman" w:cs="Times New Roman"/>
          <w:sz w:val="24"/>
          <w:szCs w:val="24"/>
        </w:rPr>
      </w:pPr>
      <w:r w:rsidRPr="008C2CB6">
        <w:rPr>
          <w:rFonts w:ascii="Times New Roman" w:hAnsi="Times New Roman" w:cs="Times New Roman"/>
          <w:position w:val="-28"/>
          <w:sz w:val="24"/>
          <w:szCs w:val="24"/>
        </w:rPr>
        <w:object w:dxaOrig="13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2pt;height:32.75pt" o:ole="">
            <v:imagedata r:id="rId32" o:title=""/>
          </v:shape>
          <o:OLEObject Type="Embed" ProgID="Equation.3" ShapeID="_x0000_i1025" DrawAspect="Content" ObjectID="_1451311257" r:id="rId33"/>
        </w:object>
      </w:r>
    </w:p>
    <w:p w:rsidR="0047642C" w:rsidRPr="00733556" w:rsidRDefault="0047642C" w:rsidP="0047642C">
      <w:pPr>
        <w:jc w:val="both"/>
        <w:rPr>
          <w:rFonts w:ascii="Times New Roman" w:hAnsi="Times New Roman" w:cs="Times New Roman"/>
          <w:sz w:val="24"/>
          <w:szCs w:val="24"/>
        </w:rPr>
      </w:pP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As a result we have the theorem that follows. </w:t>
      </w:r>
    </w:p>
    <w:p w:rsidR="0047642C" w:rsidRPr="00733556" w:rsidRDefault="0047642C" w:rsidP="0047642C">
      <w:pPr>
        <w:pStyle w:val="Heading2"/>
      </w:pPr>
      <w:r>
        <w:t>Theorem</w:t>
      </w:r>
      <w:r w:rsidRPr="00733556">
        <w:t xml:space="preserve"> </w:t>
      </w:r>
    </w:p>
    <w:p w:rsidR="0047642C" w:rsidRPr="00733556" w:rsidRDefault="0047642C" w:rsidP="0047642C">
      <w:pPr>
        <w:ind w:left="360"/>
        <w:jc w:val="both"/>
        <w:rPr>
          <w:rFonts w:ascii="Times New Roman" w:hAnsi="Times New Roman" w:cs="Times New Roman"/>
          <w:sz w:val="24"/>
          <w:szCs w:val="24"/>
        </w:rPr>
      </w:pPr>
      <w:r w:rsidRPr="00733556">
        <w:rPr>
          <w:rFonts w:ascii="Times New Roman" w:hAnsi="Times New Roman" w:cs="Times New Roman"/>
          <w:sz w:val="24"/>
          <w:szCs w:val="24"/>
        </w:rPr>
        <w:t xml:space="preserve">The number of permutation of </w:t>
      </w:r>
      <w:r w:rsidRPr="00733556">
        <w:rPr>
          <w:rFonts w:ascii="Times New Roman" w:hAnsi="Times New Roman" w:cs="Times New Roman"/>
          <w:i/>
          <w:iCs/>
          <w:sz w:val="24"/>
          <w:szCs w:val="24"/>
        </w:rPr>
        <w:t xml:space="preserve">n </w:t>
      </w:r>
      <w:r w:rsidRPr="00733556">
        <w:rPr>
          <w:rFonts w:ascii="Times New Roman" w:hAnsi="Times New Roman" w:cs="Times New Roman"/>
          <w:sz w:val="24"/>
          <w:szCs w:val="24"/>
        </w:rPr>
        <w:t xml:space="preserve">distinct objects taken </w:t>
      </w:r>
      <w:r w:rsidRPr="00EE603C">
        <w:rPr>
          <w:rFonts w:ascii="Times New Roman" w:hAnsi="Times New Roman" w:cs="Times New Roman"/>
          <w:i/>
          <w:sz w:val="24"/>
          <w:szCs w:val="24"/>
        </w:rPr>
        <w:t>r</w:t>
      </w:r>
      <w:r w:rsidRPr="00733556">
        <w:rPr>
          <w:rFonts w:ascii="Times New Roman" w:hAnsi="Times New Roman" w:cs="Times New Roman"/>
          <w:sz w:val="24"/>
          <w:szCs w:val="24"/>
        </w:rPr>
        <w:t xml:space="preserve"> at a time is</w:t>
      </w:r>
    </w:p>
    <w:p w:rsidR="0047642C" w:rsidRDefault="0047642C" w:rsidP="0047642C">
      <w:pPr>
        <w:jc w:val="center"/>
        <w:rPr>
          <w:rFonts w:ascii="Times New Roman" w:hAnsi="Times New Roman" w:cs="Times New Roman"/>
          <w:sz w:val="24"/>
          <w:szCs w:val="24"/>
        </w:rPr>
      </w:pPr>
      <w:r w:rsidRPr="008C2CB6">
        <w:rPr>
          <w:rFonts w:ascii="Times New Roman" w:hAnsi="Times New Roman" w:cs="Times New Roman"/>
          <w:position w:val="-28"/>
          <w:sz w:val="24"/>
          <w:szCs w:val="24"/>
        </w:rPr>
        <w:object w:dxaOrig="1380" w:dyaOrig="660">
          <v:shape id="_x0000_i1026" type="#_x0000_t75" style="width:69.2pt;height:32.75pt" o:ole="">
            <v:imagedata r:id="rId34" o:title=""/>
          </v:shape>
          <o:OLEObject Type="Embed" ProgID="Equation.3" ShapeID="_x0000_i1026" DrawAspect="Content" ObjectID="_1451311258" r:id="rId35"/>
        </w:object>
      </w:r>
    </w:p>
    <w:p w:rsidR="0047642C" w:rsidRDefault="0047642C" w:rsidP="0047642C">
      <w:pPr>
        <w:jc w:val="center"/>
        <w:rPr>
          <w:rFonts w:ascii="Times New Roman" w:hAnsi="Times New Roman" w:cs="Times New Roman"/>
          <w:sz w:val="24"/>
          <w:szCs w:val="24"/>
        </w:rPr>
      </w:pP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So far we have considered permutations of distinct objects. That is, all the objects were completely different or distinguishable</w:t>
      </w:r>
      <w:r>
        <w:rPr>
          <w:rFonts w:ascii="Times New Roman" w:hAnsi="Times New Roman" w:cs="Times New Roman"/>
          <w:sz w:val="24"/>
          <w:szCs w:val="24"/>
        </w:rPr>
        <w:t xml:space="preserve">. </w:t>
      </w:r>
      <w:r w:rsidRPr="00EE603C">
        <w:rPr>
          <w:rFonts w:ascii="Times New Roman" w:hAnsi="Times New Roman" w:cs="Times New Roman"/>
          <w:sz w:val="24"/>
          <w:szCs w:val="24"/>
        </w:rPr>
        <w:t xml:space="preserve">If the letters b and c are both equal to x, then the 6 permutations of the letters a, b, and c become </w:t>
      </w:r>
    </w:p>
    <w:p w:rsidR="0047642C" w:rsidRPr="00EE603C" w:rsidRDefault="0047642C" w:rsidP="0047642C">
      <w:pPr>
        <w:ind w:left="1800"/>
        <w:jc w:val="both"/>
        <w:rPr>
          <w:rFonts w:ascii="Times New Roman" w:hAnsi="Times New Roman" w:cs="Times New Roman"/>
          <w:sz w:val="24"/>
          <w:szCs w:val="24"/>
        </w:rPr>
      </w:pPr>
      <w:r w:rsidRPr="00EE603C">
        <w:rPr>
          <w:rFonts w:ascii="Times New Roman" w:hAnsi="Times New Roman" w:cs="Times New Roman"/>
          <w:sz w:val="24"/>
          <w:szCs w:val="24"/>
        </w:rPr>
        <w:t xml:space="preserve">{axx, axx, xax, xax, xxa, xxa} </w:t>
      </w:r>
    </w:p>
    <w:p w:rsidR="0047642C" w:rsidRPr="00EE603C" w:rsidRDefault="0047642C" w:rsidP="0047642C">
      <w:pPr>
        <w:ind w:firstLine="360"/>
        <w:jc w:val="both"/>
        <w:rPr>
          <w:rFonts w:ascii="Times New Roman" w:hAnsi="Times New Roman" w:cs="Times New Roman"/>
          <w:sz w:val="24"/>
          <w:szCs w:val="24"/>
        </w:rPr>
      </w:pPr>
      <w:r w:rsidRPr="00EE603C">
        <w:rPr>
          <w:rFonts w:ascii="Times New Roman" w:hAnsi="Times New Roman" w:cs="Times New Roman"/>
          <w:sz w:val="24"/>
          <w:szCs w:val="24"/>
        </w:rPr>
        <w:t xml:space="preserve">of which only 3 are distinct. </w:t>
      </w: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Therefore, with 3 letters, 2 being the same, we have  </w:t>
      </w:r>
    </w:p>
    <w:p w:rsidR="0047642C" w:rsidRPr="00EE603C" w:rsidRDefault="0047642C" w:rsidP="0047642C">
      <w:pPr>
        <w:ind w:left="2520"/>
        <w:jc w:val="both"/>
        <w:rPr>
          <w:rFonts w:ascii="Times New Roman" w:hAnsi="Times New Roman" w:cs="Times New Roman"/>
          <w:sz w:val="24"/>
          <w:szCs w:val="24"/>
        </w:rPr>
      </w:pPr>
      <w:r w:rsidRPr="00EE603C">
        <w:rPr>
          <w:rFonts w:ascii="Times New Roman" w:hAnsi="Times New Roman" w:cs="Times New Roman"/>
          <w:sz w:val="24"/>
          <w:szCs w:val="24"/>
        </w:rPr>
        <w:t xml:space="preserve">3!/2! = 3 distinct permutations. </w:t>
      </w: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With 4 different letters a, b, c, and d, we have 24 distinct permutations. </w:t>
      </w: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If we let a = b = x and c = d = y, </w:t>
      </w:r>
      <w:r>
        <w:rPr>
          <w:rFonts w:ascii="Times New Roman" w:hAnsi="Times New Roman" w:cs="Times New Roman"/>
          <w:sz w:val="24"/>
          <w:szCs w:val="24"/>
        </w:rPr>
        <w:t xml:space="preserve"> </w:t>
      </w:r>
      <w:r w:rsidRPr="00EE603C">
        <w:rPr>
          <w:rFonts w:ascii="Times New Roman" w:hAnsi="Times New Roman" w:cs="Times New Roman"/>
          <w:sz w:val="24"/>
          <w:szCs w:val="24"/>
        </w:rPr>
        <w:t xml:space="preserve">we can list only the following distinct permutations: </w:t>
      </w: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{xxyy, xyxy, yxxy, yyxx, xyyx, yxyx}</w:t>
      </w:r>
    </w:p>
    <w:p w:rsidR="0047642C" w:rsidRPr="00EE603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Thus we have </w:t>
      </w:r>
    </w:p>
    <w:p w:rsidR="0047642C" w:rsidRPr="00EE603C" w:rsidRDefault="0047642C" w:rsidP="0047642C">
      <w:pPr>
        <w:ind w:left="1800"/>
        <w:jc w:val="both"/>
        <w:rPr>
          <w:rFonts w:ascii="Times New Roman" w:hAnsi="Times New Roman" w:cs="Times New Roman"/>
          <w:sz w:val="24"/>
          <w:szCs w:val="24"/>
        </w:rPr>
      </w:pPr>
      <w:r w:rsidRPr="00EE603C">
        <w:rPr>
          <w:rFonts w:ascii="Times New Roman" w:hAnsi="Times New Roman" w:cs="Times New Roman"/>
          <w:sz w:val="24"/>
          <w:szCs w:val="24"/>
        </w:rPr>
        <w:t xml:space="preserve">4!/(2! 2!) = 6 distinct permutations. </w:t>
      </w:r>
    </w:p>
    <w:p w:rsidR="0047642C" w:rsidRPr="00EE603C" w:rsidRDefault="0047642C" w:rsidP="0047642C">
      <w:pPr>
        <w:pStyle w:val="Heading2"/>
      </w:pPr>
      <w:r>
        <w:lastRenderedPageBreak/>
        <w:t>Theorem</w:t>
      </w:r>
    </w:p>
    <w:p w:rsidR="0047642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The number </w:t>
      </w:r>
      <w:r w:rsidRPr="00EE603C">
        <w:rPr>
          <w:rFonts w:ascii="Times New Roman" w:hAnsi="Times New Roman" w:cs="Times New Roman"/>
          <w:b/>
          <w:bCs/>
          <w:sz w:val="24"/>
          <w:szCs w:val="24"/>
        </w:rPr>
        <w:t xml:space="preserve">of </w:t>
      </w:r>
      <w:r w:rsidRPr="00EE603C">
        <w:rPr>
          <w:rFonts w:ascii="Times New Roman" w:hAnsi="Times New Roman" w:cs="Times New Roman"/>
          <w:sz w:val="24"/>
          <w:szCs w:val="24"/>
        </w:rPr>
        <w:t xml:space="preserve">ways </w:t>
      </w:r>
      <w:r w:rsidRPr="00EE603C">
        <w:rPr>
          <w:rFonts w:ascii="Times New Roman" w:hAnsi="Times New Roman" w:cs="Times New Roman"/>
          <w:b/>
          <w:bCs/>
          <w:sz w:val="24"/>
          <w:szCs w:val="24"/>
        </w:rPr>
        <w:t xml:space="preserve">of </w:t>
      </w:r>
      <w:r w:rsidRPr="00EE603C">
        <w:rPr>
          <w:rFonts w:ascii="Times New Roman" w:hAnsi="Times New Roman" w:cs="Times New Roman"/>
          <w:sz w:val="24"/>
          <w:szCs w:val="24"/>
        </w:rPr>
        <w:t xml:space="preserve">partitioning a set of </w:t>
      </w:r>
      <w:r w:rsidRPr="00EE603C">
        <w:rPr>
          <w:rFonts w:ascii="Times New Roman" w:hAnsi="Times New Roman" w:cs="Times New Roman"/>
          <w:i/>
          <w:iCs/>
          <w:sz w:val="24"/>
          <w:szCs w:val="24"/>
        </w:rPr>
        <w:t xml:space="preserve">n </w:t>
      </w:r>
      <w:r w:rsidRPr="00EE603C">
        <w:rPr>
          <w:rFonts w:ascii="Times New Roman" w:hAnsi="Times New Roman" w:cs="Times New Roman"/>
          <w:sz w:val="24"/>
          <w:szCs w:val="24"/>
        </w:rPr>
        <w:t xml:space="preserve">objects </w:t>
      </w:r>
      <w:r w:rsidRPr="00EE603C">
        <w:rPr>
          <w:rFonts w:ascii="Times New Roman" w:hAnsi="Times New Roman" w:cs="Times New Roman"/>
          <w:b/>
          <w:bCs/>
          <w:sz w:val="24"/>
          <w:szCs w:val="24"/>
        </w:rPr>
        <w:t xml:space="preserve">into </w:t>
      </w:r>
      <w:r w:rsidRPr="00EE603C">
        <w:rPr>
          <w:rFonts w:ascii="Times New Roman" w:hAnsi="Times New Roman" w:cs="Times New Roman"/>
          <w:sz w:val="24"/>
          <w:szCs w:val="24"/>
        </w:rPr>
        <w:t xml:space="preserve">r cells </w:t>
      </w:r>
      <w:r w:rsidRPr="00EE603C">
        <w:rPr>
          <w:rFonts w:ascii="Times New Roman" w:hAnsi="Times New Roman" w:cs="Times New Roman"/>
          <w:b/>
          <w:bCs/>
          <w:sz w:val="24"/>
          <w:szCs w:val="24"/>
        </w:rPr>
        <w:t xml:space="preserve">with </w:t>
      </w:r>
      <w:r w:rsidRPr="00EE603C">
        <w:rPr>
          <w:rFonts w:ascii="Times New Roman" w:hAnsi="Times New Roman" w:cs="Times New Roman"/>
          <w:sz w:val="24"/>
          <w:szCs w:val="24"/>
        </w:rPr>
        <w:t>n</w:t>
      </w:r>
      <w:r w:rsidRPr="00EE603C">
        <w:rPr>
          <w:rFonts w:ascii="Times New Roman" w:hAnsi="Times New Roman" w:cs="Times New Roman"/>
          <w:sz w:val="24"/>
          <w:szCs w:val="24"/>
          <w:vertAlign w:val="subscript"/>
        </w:rPr>
        <w:t>1</w:t>
      </w:r>
      <w:r w:rsidRPr="00EE603C">
        <w:rPr>
          <w:rFonts w:ascii="Times New Roman" w:hAnsi="Times New Roman" w:cs="Times New Roman"/>
          <w:i/>
          <w:iCs/>
          <w:sz w:val="24"/>
          <w:szCs w:val="24"/>
        </w:rPr>
        <w:t xml:space="preserve"> </w:t>
      </w:r>
      <w:r w:rsidRPr="00EE603C">
        <w:rPr>
          <w:rFonts w:ascii="Times New Roman" w:hAnsi="Times New Roman" w:cs="Times New Roman"/>
          <w:sz w:val="24"/>
          <w:szCs w:val="24"/>
        </w:rPr>
        <w:t>elements in the first cell, n</w:t>
      </w:r>
      <w:r w:rsidRPr="00EE603C">
        <w:rPr>
          <w:rFonts w:ascii="Times New Roman" w:hAnsi="Times New Roman" w:cs="Times New Roman"/>
          <w:sz w:val="24"/>
          <w:szCs w:val="24"/>
          <w:vertAlign w:val="subscript"/>
        </w:rPr>
        <w:t>2</w:t>
      </w:r>
      <w:r w:rsidRPr="00EE603C">
        <w:rPr>
          <w:rFonts w:ascii="Times New Roman" w:hAnsi="Times New Roman" w:cs="Times New Roman"/>
          <w:sz w:val="24"/>
          <w:szCs w:val="24"/>
        </w:rPr>
        <w:t xml:space="preserve"> elements in the second, and so forth, is</w:t>
      </w:r>
    </w:p>
    <w:p w:rsidR="0047642C" w:rsidRDefault="0047642C" w:rsidP="0047642C">
      <w:pPr>
        <w:ind w:left="360"/>
        <w:jc w:val="center"/>
        <w:rPr>
          <w:rFonts w:ascii="Times New Roman" w:hAnsi="Times New Roman" w:cs="Times New Roman"/>
          <w:sz w:val="24"/>
          <w:szCs w:val="24"/>
        </w:rPr>
      </w:pPr>
      <w:r w:rsidRPr="00EE603C">
        <w:rPr>
          <w:rFonts w:ascii="Times New Roman" w:hAnsi="Times New Roman" w:cs="Times New Roman"/>
          <w:position w:val="-32"/>
          <w:sz w:val="24"/>
          <w:szCs w:val="24"/>
        </w:rPr>
        <w:object w:dxaOrig="3400" w:dyaOrig="760">
          <v:shape id="_x0000_i1027" type="#_x0000_t75" style="width:170.2pt;height:38.35pt" o:ole="">
            <v:imagedata r:id="rId36" o:title=""/>
          </v:shape>
          <o:OLEObject Type="Embed" ProgID="Equation.3" ShapeID="_x0000_i1027" DrawAspect="Content" ObjectID="_1451311259" r:id="rId37"/>
        </w:object>
      </w:r>
    </w:p>
    <w:p w:rsidR="0047642C"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 xml:space="preserve">Where, </w:t>
      </w:r>
    </w:p>
    <w:p w:rsidR="0047642C" w:rsidRPr="00EE603C" w:rsidRDefault="0047642C" w:rsidP="0047642C">
      <w:pPr>
        <w:ind w:left="360"/>
        <w:jc w:val="both"/>
        <w:rPr>
          <w:rFonts w:ascii="Times New Roman" w:hAnsi="Times New Roman" w:cs="Times New Roman"/>
          <w:sz w:val="24"/>
          <w:szCs w:val="24"/>
        </w:rPr>
      </w:pPr>
      <w:r w:rsidRPr="006A1F94">
        <w:rPr>
          <w:rFonts w:ascii="Times New Roman" w:hAnsi="Times New Roman" w:cs="Times New Roman"/>
          <w:position w:val="-12"/>
          <w:sz w:val="24"/>
          <w:szCs w:val="24"/>
        </w:rPr>
        <w:object w:dxaOrig="2460" w:dyaOrig="360">
          <v:shape id="_x0000_i1028" type="#_x0000_t75" style="width:123.45pt;height:17.75pt" o:ole="">
            <v:imagedata r:id="rId38" o:title=""/>
          </v:shape>
          <o:OLEObject Type="Embed" ProgID="Equation.3" ShapeID="_x0000_i1028" DrawAspect="Content" ObjectID="_1451311260" r:id="rId39"/>
        </w:object>
      </w:r>
    </w:p>
    <w:p w:rsidR="0047642C"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 xml:space="preserve">To understand this theorem better consider the example. </w:t>
      </w:r>
      <w:r w:rsidRPr="00EE603C">
        <w:rPr>
          <w:rFonts w:ascii="Times New Roman" w:hAnsi="Times New Roman" w:cs="Times New Roman"/>
          <w:sz w:val="24"/>
          <w:szCs w:val="24"/>
        </w:rPr>
        <w:t>In how many ways can 7 students be assigned to one triple and two double hotel rooms during a conference?</w:t>
      </w:r>
      <w:r>
        <w:rPr>
          <w:rFonts w:ascii="Times New Roman" w:hAnsi="Times New Roman" w:cs="Times New Roman"/>
          <w:sz w:val="24"/>
          <w:szCs w:val="24"/>
        </w:rPr>
        <w:t xml:space="preserve"> </w:t>
      </w:r>
      <w:r w:rsidRPr="00EE603C">
        <w:rPr>
          <w:rFonts w:ascii="Times New Roman" w:hAnsi="Times New Roman" w:cs="Times New Roman"/>
          <w:sz w:val="24"/>
          <w:szCs w:val="24"/>
        </w:rPr>
        <w:t xml:space="preserve">Using the rule </w:t>
      </w:r>
      <w:r>
        <w:rPr>
          <w:rFonts w:ascii="Times New Roman" w:hAnsi="Times New Roman" w:cs="Times New Roman"/>
          <w:sz w:val="24"/>
          <w:szCs w:val="24"/>
        </w:rPr>
        <w:t>given above we write,</w:t>
      </w:r>
    </w:p>
    <w:p w:rsidR="0047642C" w:rsidRDefault="0047642C" w:rsidP="0047642C">
      <w:pPr>
        <w:ind w:left="360"/>
        <w:jc w:val="both"/>
        <w:rPr>
          <w:rFonts w:ascii="Times New Roman" w:hAnsi="Times New Roman" w:cs="Times New Roman"/>
          <w:sz w:val="24"/>
          <w:szCs w:val="24"/>
        </w:rPr>
      </w:pPr>
      <w:r w:rsidRPr="00EE603C">
        <w:rPr>
          <w:rFonts w:ascii="Times New Roman" w:hAnsi="Times New Roman" w:cs="Times New Roman"/>
          <w:position w:val="-32"/>
          <w:sz w:val="24"/>
          <w:szCs w:val="24"/>
        </w:rPr>
        <w:object w:dxaOrig="4080" w:dyaOrig="760">
          <v:shape id="_x0000_i1029" type="#_x0000_t75" style="width:203.85pt;height:38.35pt" o:ole="">
            <v:imagedata r:id="rId40" o:title=""/>
          </v:shape>
          <o:OLEObject Type="Embed" ProgID="Equation.3" ShapeID="_x0000_i1029" DrawAspect="Content" ObjectID="_1451311261" r:id="rId41"/>
        </w:object>
      </w:r>
    </w:p>
    <w:p w:rsidR="0047642C" w:rsidRDefault="0047642C" w:rsidP="0047642C">
      <w:pPr>
        <w:ind w:left="360"/>
        <w:jc w:val="both"/>
        <w:rPr>
          <w:rFonts w:ascii="Times New Roman" w:hAnsi="Times New Roman" w:cs="Times New Roman"/>
          <w:sz w:val="24"/>
          <w:szCs w:val="24"/>
        </w:rPr>
      </w:pPr>
      <w:r w:rsidRPr="00EE603C">
        <w:rPr>
          <w:rFonts w:ascii="Times New Roman" w:hAnsi="Times New Roman" w:cs="Times New Roman"/>
          <w:sz w:val="24"/>
          <w:szCs w:val="24"/>
        </w:rPr>
        <w:t xml:space="preserve"> </w:t>
      </w:r>
    </w:p>
    <w:p w:rsidR="0047642C" w:rsidRDefault="0047642C" w:rsidP="0047642C">
      <w:pPr>
        <w:rPr>
          <w:rFonts w:ascii="Times New Roman" w:hAnsi="Times New Roman" w:cs="Times New Roman"/>
          <w:sz w:val="24"/>
          <w:szCs w:val="24"/>
        </w:rPr>
      </w:pPr>
      <w:r>
        <w:rPr>
          <w:rFonts w:ascii="Times New Roman" w:hAnsi="Times New Roman" w:cs="Times New Roman"/>
          <w:sz w:val="24"/>
          <w:szCs w:val="24"/>
        </w:rPr>
        <w:br w:type="page"/>
      </w:r>
    </w:p>
    <w:p w:rsidR="0047642C" w:rsidRPr="000F123F" w:rsidRDefault="0047642C" w:rsidP="0047642C">
      <w:pPr>
        <w:pStyle w:val="Heading1"/>
      </w:pPr>
      <w:r w:rsidRPr="000F123F">
        <w:lastRenderedPageBreak/>
        <w:t xml:space="preserve">Combinations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Suppose that you have 3 fruits, Apple (A), Banana (B) and a citrus fruit (C). </w:t>
      </w:r>
      <w:r>
        <w:rPr>
          <w:rFonts w:ascii="Times New Roman" w:hAnsi="Times New Roman" w:cs="Times New Roman"/>
          <w:sz w:val="24"/>
          <w:szCs w:val="24"/>
        </w:rPr>
        <w:t xml:space="preserve"> </w:t>
      </w:r>
      <w:r w:rsidRPr="000F123F">
        <w:rPr>
          <w:rFonts w:ascii="Times New Roman" w:hAnsi="Times New Roman" w:cs="Times New Roman"/>
          <w:sz w:val="24"/>
          <w:szCs w:val="24"/>
        </w:rPr>
        <w:t xml:space="preserve">If you have to use all the 3 fruits, how many different juices can you make? </w:t>
      </w:r>
      <w:r>
        <w:rPr>
          <w:rFonts w:ascii="Times New Roman" w:hAnsi="Times New Roman" w:cs="Times New Roman"/>
          <w:sz w:val="24"/>
          <w:szCs w:val="24"/>
        </w:rPr>
        <w:t>Your answer would be “</w:t>
      </w:r>
      <w:r w:rsidRPr="000F123F">
        <w:rPr>
          <w:rFonts w:ascii="Times New Roman" w:hAnsi="Times New Roman" w:cs="Times New Roman"/>
          <w:sz w:val="24"/>
          <w:szCs w:val="24"/>
        </w:rPr>
        <w:t>Only one</w:t>
      </w:r>
      <w:r>
        <w:rPr>
          <w:rFonts w:ascii="Times New Roman" w:hAnsi="Times New Roman" w:cs="Times New Roman"/>
          <w:sz w:val="24"/>
          <w:szCs w:val="24"/>
        </w:rPr>
        <w:t xml:space="preserve">”. </w:t>
      </w:r>
      <w:r w:rsidRPr="000F123F">
        <w:rPr>
          <w:rFonts w:ascii="Times New Roman" w:hAnsi="Times New Roman" w:cs="Times New Roman"/>
          <w:sz w:val="24"/>
          <w:szCs w:val="24"/>
        </w:rPr>
        <w:t>When you are drinking the juice would you know in which order the fruits have been put into the juicer?</w:t>
      </w:r>
      <w:r>
        <w:rPr>
          <w:rFonts w:ascii="Times New Roman" w:hAnsi="Times New Roman" w:cs="Times New Roman"/>
          <w:sz w:val="24"/>
          <w:szCs w:val="24"/>
        </w:rPr>
        <w:t xml:space="preserve"> Your answer would be “</w:t>
      </w:r>
      <w:r w:rsidRPr="000F123F">
        <w:rPr>
          <w:rFonts w:ascii="Times New Roman" w:hAnsi="Times New Roman" w:cs="Times New Roman"/>
          <w:sz w:val="24"/>
          <w:szCs w:val="24"/>
        </w:rPr>
        <w:t>No</w:t>
      </w:r>
      <w:r>
        <w:rPr>
          <w:rFonts w:ascii="Times New Roman" w:hAnsi="Times New Roman" w:cs="Times New Roman"/>
          <w:sz w:val="24"/>
          <w:szCs w:val="24"/>
        </w:rPr>
        <w:t>”</w:t>
      </w:r>
      <w:r w:rsidRPr="000F123F">
        <w:rPr>
          <w:rFonts w:ascii="Times New Roman" w:hAnsi="Times New Roman" w:cs="Times New Roman"/>
          <w:sz w:val="24"/>
          <w:szCs w:val="24"/>
        </w:rPr>
        <w:t>.</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Thus, if we have </w:t>
      </w:r>
      <w:r w:rsidRPr="000F123F">
        <w:rPr>
          <w:rFonts w:ascii="Times New Roman" w:hAnsi="Times New Roman" w:cs="Times New Roman"/>
          <w:i/>
          <w:iCs/>
          <w:sz w:val="24"/>
          <w:szCs w:val="24"/>
        </w:rPr>
        <w:t xml:space="preserve">n objects, and we would like to combine all of them, then there is only </w:t>
      </w:r>
      <w:r w:rsidRPr="000F123F">
        <w:rPr>
          <w:rFonts w:ascii="Times New Roman" w:hAnsi="Times New Roman" w:cs="Times New Roman"/>
          <w:sz w:val="24"/>
          <w:szCs w:val="24"/>
        </w:rPr>
        <w:t>one combination that we can have. In combination the order does not matter. This is a major difference between permutation and combination.</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Suppose that we decide to use only two fruits out of the three (A, B, C) to prepare a juice. How many different juices can you make?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You can use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A and B or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A and C or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B and C.</w:t>
      </w:r>
    </w:p>
    <w:p w:rsidR="0047642C" w:rsidRPr="000F123F"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Therefore, we can make “</w:t>
      </w:r>
      <w:r w:rsidRPr="000F123F">
        <w:rPr>
          <w:rFonts w:ascii="Times New Roman" w:hAnsi="Times New Roman" w:cs="Times New Roman"/>
          <w:sz w:val="24"/>
          <w:szCs w:val="24"/>
        </w:rPr>
        <w:t>Three</w:t>
      </w:r>
      <w:r>
        <w:rPr>
          <w:rFonts w:ascii="Times New Roman" w:hAnsi="Times New Roman" w:cs="Times New Roman"/>
          <w:sz w:val="24"/>
          <w:szCs w:val="24"/>
        </w:rPr>
        <w:t>” different juices.</w:t>
      </w:r>
    </w:p>
    <w:p w:rsidR="0047642C" w:rsidRPr="000F123F"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Consider next t</w:t>
      </w:r>
      <w:r w:rsidRPr="000F123F">
        <w:rPr>
          <w:rFonts w:ascii="Times New Roman" w:hAnsi="Times New Roman" w:cs="Times New Roman"/>
          <w:sz w:val="24"/>
          <w:szCs w:val="24"/>
        </w:rPr>
        <w:t>he number of permutations of the four letters a, b, c, and d</w:t>
      </w:r>
      <w:r>
        <w:rPr>
          <w:rFonts w:ascii="Times New Roman" w:hAnsi="Times New Roman" w:cs="Times New Roman"/>
          <w:sz w:val="24"/>
          <w:szCs w:val="24"/>
        </w:rPr>
        <w:t>. The total number of permutations</w:t>
      </w:r>
      <w:r w:rsidRPr="000F123F">
        <w:rPr>
          <w:rFonts w:ascii="Times New Roman" w:hAnsi="Times New Roman" w:cs="Times New Roman"/>
          <w:sz w:val="24"/>
          <w:szCs w:val="24"/>
        </w:rPr>
        <w:t xml:space="preserve"> will be 4! = 24.</w:t>
      </w:r>
      <w:r>
        <w:rPr>
          <w:rFonts w:ascii="Times New Roman" w:hAnsi="Times New Roman" w:cs="Times New Roman"/>
          <w:sz w:val="24"/>
          <w:szCs w:val="24"/>
        </w:rPr>
        <w:t xml:space="preserve"> </w:t>
      </w:r>
      <w:r w:rsidRPr="000F123F">
        <w:rPr>
          <w:rFonts w:ascii="Times New Roman" w:hAnsi="Times New Roman" w:cs="Times New Roman"/>
          <w:sz w:val="24"/>
          <w:szCs w:val="24"/>
        </w:rPr>
        <w:t xml:space="preserve">Now consider the number of permutations that are possible by taking two letters at a time from four. </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These would be </w:t>
      </w:r>
    </w:p>
    <w:p w:rsidR="0047642C" w:rsidRPr="000F123F"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{ab, ac, ad, ba, bc</w:t>
      </w:r>
      <w:r w:rsidRPr="000F123F">
        <w:rPr>
          <w:rFonts w:ascii="Times New Roman" w:hAnsi="Times New Roman" w:cs="Times New Roman"/>
          <w:sz w:val="24"/>
          <w:szCs w:val="24"/>
        </w:rPr>
        <w:t xml:space="preserve">, bd, ca, cb, cd, da, db, dc} </w:t>
      </w:r>
    </w:p>
    <w:p w:rsidR="0047642C"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 xml:space="preserve">The number of permutations can be </w:t>
      </w:r>
      <w:r w:rsidRPr="000F123F">
        <w:rPr>
          <w:rFonts w:ascii="Times New Roman" w:hAnsi="Times New Roman" w:cs="Times New Roman"/>
          <w:sz w:val="24"/>
          <w:szCs w:val="24"/>
        </w:rPr>
        <w:t>calculated by the following</w:t>
      </w:r>
      <w:r>
        <w:rPr>
          <w:rFonts w:ascii="Times New Roman" w:hAnsi="Times New Roman" w:cs="Times New Roman"/>
          <w:sz w:val="24"/>
          <w:szCs w:val="24"/>
        </w:rPr>
        <w:t xml:space="preserve"> formulae, with n = 4 and r = 2.</w:t>
      </w:r>
    </w:p>
    <w:p w:rsidR="0047642C" w:rsidRPr="000F123F" w:rsidRDefault="0047642C" w:rsidP="0047642C">
      <w:pPr>
        <w:ind w:left="360"/>
        <w:jc w:val="both"/>
        <w:rPr>
          <w:rFonts w:ascii="Times New Roman" w:hAnsi="Times New Roman" w:cs="Times New Roman"/>
          <w:sz w:val="24"/>
          <w:szCs w:val="24"/>
        </w:rPr>
      </w:pPr>
      <w:r w:rsidRPr="00643530">
        <w:rPr>
          <w:rFonts w:ascii="Times New Roman" w:hAnsi="Times New Roman" w:cs="Times New Roman"/>
          <w:position w:val="-28"/>
          <w:sz w:val="24"/>
          <w:szCs w:val="24"/>
        </w:rPr>
        <w:object w:dxaOrig="2780" w:dyaOrig="660">
          <v:shape id="_x0000_i1030" type="#_x0000_t75" style="width:138.4pt;height:32.75pt" o:ole="">
            <v:imagedata r:id="rId42" o:title=""/>
          </v:shape>
          <o:OLEObject Type="Embed" ProgID="Equation.3" ShapeID="_x0000_i1030" DrawAspect="Content" ObjectID="_1451311262" r:id="rId43"/>
        </w:objec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Lets check which same alphabets are used to make groups</w:t>
      </w:r>
      <w:r>
        <w:rPr>
          <w:rFonts w:ascii="Times New Roman" w:hAnsi="Times New Roman" w:cs="Times New Roman"/>
          <w:sz w:val="24"/>
          <w:szCs w:val="24"/>
        </w:rPr>
        <w:t>, that is the order does not matter</w:t>
      </w:r>
    </w:p>
    <w:p w:rsidR="0047642C" w:rsidRPr="000F123F"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w:t>
      </w:r>
      <w:r w:rsidRPr="001A45E1">
        <w:rPr>
          <w:rFonts w:ascii="Times New Roman" w:hAnsi="Times New Roman" w:cs="Times New Roman"/>
          <w:color w:val="FF0000"/>
          <w:sz w:val="24"/>
          <w:szCs w:val="24"/>
        </w:rPr>
        <w:t>ab</w:t>
      </w:r>
      <w:r w:rsidRPr="000F123F">
        <w:rPr>
          <w:rFonts w:ascii="Times New Roman" w:hAnsi="Times New Roman" w:cs="Times New Roman"/>
          <w:sz w:val="24"/>
          <w:szCs w:val="24"/>
        </w:rPr>
        <w:t xml:space="preserve">, </w:t>
      </w:r>
      <w:r w:rsidRPr="001A45E1">
        <w:rPr>
          <w:rFonts w:ascii="Times New Roman" w:hAnsi="Times New Roman" w:cs="Times New Roman"/>
          <w:color w:val="00B0F0"/>
          <w:sz w:val="24"/>
          <w:szCs w:val="24"/>
        </w:rPr>
        <w:t>ac</w:t>
      </w:r>
      <w:r w:rsidRPr="000F123F">
        <w:rPr>
          <w:rFonts w:ascii="Times New Roman" w:hAnsi="Times New Roman" w:cs="Times New Roman"/>
          <w:sz w:val="24"/>
          <w:szCs w:val="24"/>
        </w:rPr>
        <w:t xml:space="preserve">, ad, </w:t>
      </w:r>
      <w:r w:rsidRPr="001A45E1">
        <w:rPr>
          <w:rFonts w:ascii="Times New Roman" w:hAnsi="Times New Roman" w:cs="Times New Roman"/>
          <w:color w:val="FF0000"/>
          <w:sz w:val="24"/>
          <w:szCs w:val="24"/>
        </w:rPr>
        <w:t>ba</w:t>
      </w:r>
      <w:r w:rsidRPr="000F123F">
        <w:rPr>
          <w:rFonts w:ascii="Times New Roman" w:hAnsi="Times New Roman" w:cs="Times New Roman"/>
          <w:sz w:val="24"/>
          <w:szCs w:val="24"/>
        </w:rPr>
        <w:t xml:space="preserve">, </w:t>
      </w:r>
      <w:r w:rsidRPr="001A45E1">
        <w:rPr>
          <w:rFonts w:ascii="Times New Roman" w:hAnsi="Times New Roman" w:cs="Times New Roman"/>
          <w:color w:val="00B050"/>
          <w:sz w:val="24"/>
          <w:szCs w:val="24"/>
        </w:rPr>
        <w:t>b</w:t>
      </w:r>
      <w:r>
        <w:rPr>
          <w:rFonts w:ascii="Times New Roman" w:hAnsi="Times New Roman" w:cs="Times New Roman"/>
          <w:color w:val="00B050"/>
          <w:sz w:val="24"/>
          <w:szCs w:val="24"/>
        </w:rPr>
        <w:t>c</w:t>
      </w:r>
      <w:r w:rsidRPr="000F123F">
        <w:rPr>
          <w:rFonts w:ascii="Times New Roman" w:hAnsi="Times New Roman" w:cs="Times New Roman"/>
          <w:sz w:val="24"/>
          <w:szCs w:val="24"/>
        </w:rPr>
        <w:t xml:space="preserve">, </w:t>
      </w:r>
      <w:r w:rsidRPr="001A45E1">
        <w:rPr>
          <w:rFonts w:ascii="Times New Roman" w:hAnsi="Times New Roman" w:cs="Times New Roman"/>
          <w:color w:val="7030A0"/>
          <w:sz w:val="24"/>
          <w:szCs w:val="24"/>
        </w:rPr>
        <w:t>bd</w:t>
      </w:r>
      <w:r w:rsidRPr="000F123F">
        <w:rPr>
          <w:rFonts w:ascii="Times New Roman" w:hAnsi="Times New Roman" w:cs="Times New Roman"/>
          <w:sz w:val="24"/>
          <w:szCs w:val="24"/>
        </w:rPr>
        <w:t xml:space="preserve">, </w:t>
      </w:r>
      <w:r w:rsidRPr="001A45E1">
        <w:rPr>
          <w:rFonts w:ascii="Times New Roman" w:hAnsi="Times New Roman" w:cs="Times New Roman"/>
          <w:color w:val="00B0F0"/>
          <w:sz w:val="24"/>
          <w:szCs w:val="24"/>
        </w:rPr>
        <w:t>ca</w:t>
      </w:r>
      <w:r w:rsidRPr="000F123F">
        <w:rPr>
          <w:rFonts w:ascii="Times New Roman" w:hAnsi="Times New Roman" w:cs="Times New Roman"/>
          <w:sz w:val="24"/>
          <w:szCs w:val="24"/>
        </w:rPr>
        <w:t xml:space="preserve">, </w:t>
      </w:r>
      <w:r w:rsidRPr="001A45E1">
        <w:rPr>
          <w:rFonts w:ascii="Times New Roman" w:hAnsi="Times New Roman" w:cs="Times New Roman"/>
          <w:color w:val="00B050"/>
          <w:sz w:val="24"/>
          <w:szCs w:val="24"/>
        </w:rPr>
        <w:t>cb</w:t>
      </w:r>
      <w:r w:rsidRPr="000F123F">
        <w:rPr>
          <w:rFonts w:ascii="Times New Roman" w:hAnsi="Times New Roman" w:cs="Times New Roman"/>
          <w:sz w:val="24"/>
          <w:szCs w:val="24"/>
        </w:rPr>
        <w:t xml:space="preserve">, </w:t>
      </w:r>
      <w:r w:rsidRPr="001A45E1">
        <w:rPr>
          <w:rFonts w:ascii="Times New Roman" w:hAnsi="Times New Roman" w:cs="Times New Roman"/>
          <w:color w:val="C00000"/>
          <w:sz w:val="24"/>
          <w:szCs w:val="24"/>
        </w:rPr>
        <w:t>cd</w:t>
      </w:r>
      <w:r w:rsidRPr="000F123F">
        <w:rPr>
          <w:rFonts w:ascii="Times New Roman" w:hAnsi="Times New Roman" w:cs="Times New Roman"/>
          <w:sz w:val="24"/>
          <w:szCs w:val="24"/>
        </w:rPr>
        <w:t xml:space="preserve">, da, </w:t>
      </w:r>
      <w:r w:rsidRPr="001A45E1">
        <w:rPr>
          <w:rFonts w:ascii="Times New Roman" w:hAnsi="Times New Roman" w:cs="Times New Roman"/>
          <w:color w:val="7030A0"/>
          <w:sz w:val="24"/>
          <w:szCs w:val="24"/>
        </w:rPr>
        <w:t>db</w:t>
      </w:r>
      <w:r w:rsidRPr="000F123F">
        <w:rPr>
          <w:rFonts w:ascii="Times New Roman" w:hAnsi="Times New Roman" w:cs="Times New Roman"/>
          <w:sz w:val="24"/>
          <w:szCs w:val="24"/>
        </w:rPr>
        <w:t xml:space="preserve">, </w:t>
      </w:r>
      <w:r w:rsidRPr="001A45E1">
        <w:rPr>
          <w:rFonts w:ascii="Times New Roman" w:hAnsi="Times New Roman" w:cs="Times New Roman"/>
          <w:color w:val="C00000"/>
          <w:sz w:val="24"/>
          <w:szCs w:val="24"/>
        </w:rPr>
        <w:t>dc</w:t>
      </w:r>
      <w:r w:rsidRPr="000F123F">
        <w:rPr>
          <w:rFonts w:ascii="Times New Roman" w:hAnsi="Times New Roman" w:cs="Times New Roman"/>
          <w:sz w:val="24"/>
          <w:szCs w:val="24"/>
        </w:rPr>
        <w:t xml:space="preserve">} </w:t>
      </w:r>
    </w:p>
    <w:p w:rsidR="0047642C"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{(ab,ba),(ac,ca),(ad,da),(bc,cb),(bd,db),(cd,dc)}</w:t>
      </w:r>
    </w:p>
    <w:p w:rsidR="0047642C" w:rsidRPr="000F123F" w:rsidRDefault="0047642C" w:rsidP="0047642C">
      <w:pPr>
        <w:ind w:left="360"/>
        <w:jc w:val="both"/>
        <w:rPr>
          <w:rFonts w:ascii="Times New Roman" w:hAnsi="Times New Roman" w:cs="Times New Roman"/>
          <w:sz w:val="24"/>
          <w:szCs w:val="24"/>
        </w:rPr>
      </w:pPr>
      <w:r>
        <w:rPr>
          <w:rFonts w:ascii="Times New Roman" w:hAnsi="Times New Roman" w:cs="Times New Roman"/>
          <w:sz w:val="24"/>
          <w:szCs w:val="24"/>
        </w:rPr>
        <w:t>We have grouped the permutations with same alphabets, if the order was not important then the permutations in the parenthesis would be counted as one, as they use the same letters. W</w:t>
      </w:r>
      <w:r w:rsidRPr="00B04D24">
        <w:rPr>
          <w:rFonts w:ascii="Times New Roman" w:hAnsi="Times New Roman" w:cs="Times New Roman"/>
          <w:sz w:val="24"/>
          <w:szCs w:val="24"/>
        </w:rPr>
        <w:t xml:space="preserve">e know that r objects can be arranged in r! order, (2! =2), therefore we have two groups of </w:t>
      </w:r>
      <w:r w:rsidRPr="00B04D24">
        <w:rPr>
          <w:rFonts w:ascii="Times New Roman" w:hAnsi="Times New Roman" w:cs="Times New Roman"/>
          <w:sz w:val="24"/>
          <w:szCs w:val="24"/>
        </w:rPr>
        <w:lastRenderedPageBreak/>
        <w:t>same alph</w:t>
      </w:r>
      <w:r>
        <w:rPr>
          <w:rFonts w:ascii="Times New Roman" w:hAnsi="Times New Roman" w:cs="Times New Roman"/>
          <w:sz w:val="24"/>
          <w:szCs w:val="24"/>
        </w:rPr>
        <w:t xml:space="preserve">abets but different permutation. </w:t>
      </w:r>
      <w:r w:rsidRPr="000F123F">
        <w:rPr>
          <w:rFonts w:ascii="Times New Roman" w:hAnsi="Times New Roman" w:cs="Times New Roman"/>
          <w:sz w:val="24"/>
          <w:szCs w:val="24"/>
        </w:rPr>
        <w:t>Therefore, we divide all the possible permutations of n objects taken r at a time by r !, to get the combinations</w:t>
      </w:r>
    </w:p>
    <w:p w:rsidR="0047642C" w:rsidRPr="000F123F" w:rsidRDefault="0047642C" w:rsidP="0047642C">
      <w:pPr>
        <w:pStyle w:val="Heading1"/>
      </w:pPr>
      <w:r w:rsidRPr="000F123F">
        <w:t xml:space="preserve">Combinations </w:t>
      </w:r>
    </w:p>
    <w:p w:rsidR="0047642C" w:rsidRDefault="0047642C" w:rsidP="0047642C">
      <w:pPr>
        <w:pStyle w:val="Heading2"/>
      </w:pPr>
      <w:r w:rsidRPr="000F123F">
        <w:t xml:space="preserve">Definition: </w:t>
      </w:r>
    </w:p>
    <w:p w:rsidR="0047642C" w:rsidRDefault="0047642C" w:rsidP="0047642C">
      <w:pPr>
        <w:ind w:left="360"/>
        <w:jc w:val="both"/>
        <w:rPr>
          <w:rFonts w:ascii="Times New Roman" w:hAnsi="Times New Roman" w:cs="Times New Roman"/>
          <w:sz w:val="24"/>
          <w:szCs w:val="24"/>
        </w:rPr>
      </w:pPr>
      <w:r w:rsidRPr="000F123F">
        <w:rPr>
          <w:rFonts w:ascii="Times New Roman" w:hAnsi="Times New Roman" w:cs="Times New Roman"/>
          <w:sz w:val="24"/>
          <w:szCs w:val="24"/>
        </w:rPr>
        <w:t xml:space="preserve">When we have n </w:t>
      </w:r>
      <w:r w:rsidRPr="000F123F">
        <w:rPr>
          <w:rFonts w:ascii="Times New Roman" w:hAnsi="Times New Roman" w:cs="Times New Roman"/>
          <w:b/>
          <w:bCs/>
          <w:sz w:val="24"/>
          <w:szCs w:val="24"/>
        </w:rPr>
        <w:t xml:space="preserve">different objects, and we want to have combinations containing r </w:t>
      </w:r>
      <w:r w:rsidRPr="000F123F">
        <w:rPr>
          <w:rFonts w:ascii="Times New Roman" w:hAnsi="Times New Roman" w:cs="Times New Roman"/>
          <w:sz w:val="24"/>
          <w:szCs w:val="24"/>
        </w:rPr>
        <w:t xml:space="preserve">objects, then we will have </w:t>
      </w:r>
      <w:r w:rsidRPr="000F123F">
        <w:rPr>
          <w:rFonts w:ascii="Times New Roman" w:hAnsi="Times New Roman" w:cs="Times New Roman"/>
          <w:sz w:val="24"/>
          <w:szCs w:val="24"/>
          <w:vertAlign w:val="subscript"/>
        </w:rPr>
        <w:t>n</w:t>
      </w:r>
      <w:r w:rsidRPr="000F123F">
        <w:rPr>
          <w:rFonts w:ascii="Times New Roman" w:hAnsi="Times New Roman" w:cs="Times New Roman"/>
          <w:sz w:val="24"/>
          <w:szCs w:val="24"/>
        </w:rPr>
        <w:t>C</w:t>
      </w:r>
      <w:r w:rsidRPr="000F123F">
        <w:rPr>
          <w:rFonts w:ascii="Times New Roman" w:hAnsi="Times New Roman" w:cs="Times New Roman"/>
          <w:sz w:val="24"/>
          <w:szCs w:val="24"/>
          <w:vertAlign w:val="subscript"/>
        </w:rPr>
        <w:t>r</w:t>
      </w:r>
      <w:r w:rsidRPr="000F123F">
        <w:rPr>
          <w:rFonts w:ascii="Times New Roman" w:hAnsi="Times New Roman" w:cs="Times New Roman"/>
          <w:sz w:val="24"/>
          <w:szCs w:val="24"/>
        </w:rPr>
        <w:t xml:space="preserve"> such combinations</w:t>
      </w:r>
      <w:r w:rsidRPr="000F123F">
        <w:rPr>
          <w:rFonts w:ascii="Times New Roman" w:hAnsi="Times New Roman" w:cs="Times New Roman"/>
          <w:i/>
          <w:iCs/>
          <w:sz w:val="24"/>
          <w:szCs w:val="24"/>
        </w:rPr>
        <w:t>. (where, r is less than n).</w:t>
      </w:r>
      <w:r w:rsidRPr="000F123F">
        <w:rPr>
          <w:rFonts w:ascii="Times New Roman" w:hAnsi="Times New Roman" w:cs="Times New Roman"/>
          <w:sz w:val="24"/>
          <w:szCs w:val="24"/>
        </w:rPr>
        <w:t xml:space="preserve"> </w:t>
      </w:r>
    </w:p>
    <w:p w:rsidR="0047642C" w:rsidRPr="000F123F" w:rsidRDefault="0047642C" w:rsidP="0047642C">
      <w:pPr>
        <w:ind w:left="360"/>
        <w:jc w:val="center"/>
        <w:rPr>
          <w:rFonts w:ascii="Times New Roman" w:hAnsi="Times New Roman" w:cs="Times New Roman"/>
          <w:sz w:val="24"/>
          <w:szCs w:val="24"/>
        </w:rPr>
      </w:pPr>
      <w:r w:rsidRPr="00814094">
        <w:rPr>
          <w:rFonts w:ascii="Times New Roman" w:hAnsi="Times New Roman" w:cs="Times New Roman"/>
          <w:position w:val="-30"/>
          <w:sz w:val="24"/>
          <w:szCs w:val="24"/>
        </w:rPr>
        <w:object w:dxaOrig="2160" w:dyaOrig="720">
          <v:shape id="_x0000_i1031" type="#_x0000_t75" style="width:108.45pt;height:36.45pt" o:ole="">
            <v:imagedata r:id="rId44" o:title=""/>
          </v:shape>
          <o:OLEObject Type="Embed" ProgID="Equation.3" ShapeID="_x0000_i1031" DrawAspect="Content" ObjectID="_1451311263" r:id="rId45"/>
        </w:object>
      </w:r>
    </w:p>
    <w:p w:rsidR="0047642C" w:rsidRPr="00154193" w:rsidRDefault="0047642C" w:rsidP="0047642C">
      <w:pPr>
        <w:ind w:left="360"/>
        <w:jc w:val="both"/>
        <w:rPr>
          <w:rFonts w:ascii="Times New Roman" w:hAnsi="Times New Roman" w:cs="Times New Roman"/>
          <w:sz w:val="24"/>
          <w:szCs w:val="24"/>
        </w:rPr>
      </w:pPr>
    </w:p>
    <w:p w:rsidR="0047642C" w:rsidRPr="00623B3E" w:rsidRDefault="0047642C" w:rsidP="0047642C">
      <w:pPr>
        <w:pStyle w:val="Heading1"/>
        <w:rPr>
          <w:rFonts w:eastAsiaTheme="minorHAnsi"/>
        </w:rPr>
      </w:pPr>
      <w:r w:rsidRPr="00623B3E">
        <w:rPr>
          <w:rFonts w:eastAsiaTheme="minorHAnsi"/>
        </w:rPr>
        <w:t xml:space="preserve">Probability </w:t>
      </w:r>
    </w:p>
    <w:p w:rsidR="0047642C" w:rsidRPr="00623B3E" w:rsidRDefault="0047642C" w:rsidP="0047642C">
      <w:pPr>
        <w:jc w:val="both"/>
        <w:rPr>
          <w:rFonts w:ascii="Times New Roman" w:hAnsi="Times New Roman" w:cs="Times New Roman"/>
          <w:sz w:val="24"/>
          <w:szCs w:val="24"/>
        </w:rPr>
      </w:pPr>
      <w:r w:rsidRPr="00623B3E">
        <w:rPr>
          <w:rFonts w:ascii="Times New Roman" w:hAnsi="Times New Roman" w:cs="Times New Roman"/>
          <w:sz w:val="24"/>
          <w:szCs w:val="24"/>
        </w:rPr>
        <w:t>If there are n equally likely possibilities of which one must occur and s are regarded as favorable or success, then the probability of success is given by s/n</w:t>
      </w:r>
    </w:p>
    <w:p w:rsidR="0047642C" w:rsidRPr="00623B3E" w:rsidRDefault="0047642C" w:rsidP="0047642C">
      <w:pPr>
        <w:jc w:val="both"/>
        <w:rPr>
          <w:rFonts w:ascii="Times New Roman" w:hAnsi="Times New Roman" w:cs="Times New Roman"/>
          <w:sz w:val="24"/>
          <w:szCs w:val="24"/>
        </w:rPr>
      </w:pPr>
      <w:r w:rsidRPr="00623B3E">
        <w:rPr>
          <w:rFonts w:ascii="Times New Roman" w:hAnsi="Times New Roman" w:cs="Times New Roman"/>
          <w:sz w:val="24"/>
          <w:szCs w:val="24"/>
        </w:rPr>
        <w:t>If an event can occur in h different possible ways, all of which are equally likely, the probability of the event is h/n: Classical Approach</w:t>
      </w:r>
    </w:p>
    <w:p w:rsidR="0047642C" w:rsidRDefault="0047642C" w:rsidP="0047642C">
      <w:pPr>
        <w:jc w:val="both"/>
        <w:rPr>
          <w:rFonts w:ascii="Times New Roman" w:hAnsi="Times New Roman" w:cs="Times New Roman"/>
          <w:sz w:val="24"/>
          <w:szCs w:val="24"/>
        </w:rPr>
      </w:pPr>
      <w:r w:rsidRPr="00623B3E">
        <w:rPr>
          <w:rFonts w:ascii="Times New Roman" w:hAnsi="Times New Roman" w:cs="Times New Roman"/>
          <w:sz w:val="24"/>
          <w:szCs w:val="24"/>
        </w:rPr>
        <w:t>If n repetitions of an experiment, n is very large, an event is observed to occur in h of these, the probability of the event is h/n: Frequency Approach or Empirical Probability.</w:t>
      </w:r>
    </w:p>
    <w:p w:rsidR="0047642C" w:rsidRPr="00623B3E"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Once we know the number of elements in the sample space (n) and also know the number of favorable outcomes (s), then the probability of success can be calculated as s/n. It should be noted that whatever method is used in assigning probability to events, this probability should satisfy certain axioms, else it can’t be considered probability. The axioms of probability are: </w:t>
      </w:r>
    </w:p>
    <w:p w:rsidR="0047642C" w:rsidRPr="00623B3E" w:rsidRDefault="0047642C" w:rsidP="0047642C">
      <w:pPr>
        <w:pStyle w:val="Heading1"/>
        <w:rPr>
          <w:rFonts w:eastAsiaTheme="minorHAnsi"/>
        </w:rPr>
      </w:pPr>
      <w:r w:rsidRPr="00623B3E">
        <w:rPr>
          <w:rFonts w:eastAsiaTheme="minorHAnsi"/>
        </w:rPr>
        <w:t xml:space="preserve">Axioms of Probability </w:t>
      </w:r>
    </w:p>
    <w:p w:rsidR="0047642C" w:rsidRDefault="0047642C" w:rsidP="0047642C">
      <w:pPr>
        <w:jc w:val="both"/>
        <w:rPr>
          <w:rFonts w:ascii="Times New Roman" w:hAnsi="Times New Roman" w:cs="Times New Roman"/>
          <w:sz w:val="24"/>
          <w:szCs w:val="24"/>
        </w:rPr>
      </w:pPr>
      <w:r w:rsidRPr="00623B3E">
        <w:rPr>
          <w:rFonts w:ascii="Times New Roman" w:hAnsi="Times New Roman" w:cs="Times New Roman"/>
          <w:sz w:val="24"/>
          <w:szCs w:val="24"/>
        </w:rPr>
        <w:t>To each event A</w:t>
      </w:r>
      <w:r w:rsidRPr="0092136E">
        <w:rPr>
          <w:rFonts w:ascii="Times New Roman" w:hAnsi="Times New Roman" w:cs="Times New Roman"/>
          <w:sz w:val="24"/>
          <w:szCs w:val="24"/>
          <w:vertAlign w:val="subscript"/>
        </w:rPr>
        <w:t>i</w:t>
      </w:r>
      <w:r w:rsidRPr="00623B3E">
        <w:rPr>
          <w:rFonts w:ascii="Times New Roman" w:hAnsi="Times New Roman" w:cs="Times New Roman"/>
          <w:sz w:val="24"/>
          <w:szCs w:val="24"/>
        </w:rPr>
        <w:t>, we associate a real number P(A</w:t>
      </w:r>
      <w:r w:rsidRPr="0092136E">
        <w:rPr>
          <w:rFonts w:ascii="Times New Roman" w:hAnsi="Times New Roman" w:cs="Times New Roman"/>
          <w:sz w:val="24"/>
          <w:szCs w:val="24"/>
          <w:vertAlign w:val="subscript"/>
        </w:rPr>
        <w:t>i</w:t>
      </w:r>
      <w:r w:rsidRPr="00623B3E">
        <w:rPr>
          <w:rFonts w:ascii="Times New Roman" w:hAnsi="Times New Roman" w:cs="Times New Roman"/>
          <w:sz w:val="24"/>
          <w:szCs w:val="24"/>
        </w:rPr>
        <w:t>). Then P is called the probability function, and P(A</w:t>
      </w:r>
      <w:r w:rsidRPr="0092136E">
        <w:rPr>
          <w:rFonts w:ascii="Times New Roman" w:hAnsi="Times New Roman" w:cs="Times New Roman"/>
          <w:sz w:val="24"/>
          <w:szCs w:val="24"/>
          <w:vertAlign w:val="subscript"/>
        </w:rPr>
        <w:t>i</w:t>
      </w:r>
      <w:r w:rsidRPr="00623B3E">
        <w:rPr>
          <w:rFonts w:ascii="Times New Roman" w:hAnsi="Times New Roman" w:cs="Times New Roman"/>
          <w:sz w:val="24"/>
          <w:szCs w:val="24"/>
        </w:rPr>
        <w:t>) the probability of event A</w:t>
      </w:r>
      <w:r w:rsidRPr="0092136E">
        <w:rPr>
          <w:rFonts w:ascii="Times New Roman" w:hAnsi="Times New Roman" w:cs="Times New Roman"/>
          <w:sz w:val="24"/>
          <w:szCs w:val="24"/>
          <w:vertAlign w:val="subscript"/>
        </w:rPr>
        <w:t>i</w:t>
      </w:r>
      <w:r w:rsidRPr="00623B3E">
        <w:rPr>
          <w:rFonts w:ascii="Times New Roman" w:hAnsi="Times New Roman" w:cs="Times New Roman"/>
          <w:sz w:val="24"/>
          <w:szCs w:val="24"/>
        </w:rPr>
        <w:t xml:space="preserve"> if the following axioms are satisfied</w:t>
      </w:r>
      <w:r>
        <w:rPr>
          <w:rFonts w:ascii="Times New Roman" w:hAnsi="Times New Roman" w:cs="Times New Roman"/>
          <w:sz w:val="24"/>
          <w:szCs w:val="24"/>
        </w:rPr>
        <w:t xml:space="preserve"> </w:t>
      </w:r>
    </w:p>
    <w:p w:rsidR="0047642C" w:rsidRPr="0092136E" w:rsidRDefault="0047642C" w:rsidP="0047642C">
      <w:pPr>
        <w:pStyle w:val="ListParagraph"/>
        <w:numPr>
          <w:ilvl w:val="0"/>
          <w:numId w:val="12"/>
        </w:numPr>
        <w:jc w:val="both"/>
        <w:rPr>
          <w:rFonts w:ascii="Times New Roman" w:hAnsi="Times New Roman" w:cs="Times New Roman"/>
          <w:sz w:val="24"/>
          <w:szCs w:val="24"/>
        </w:rPr>
      </w:pPr>
      <w:r w:rsidRPr="0092136E">
        <w:rPr>
          <w:rFonts w:ascii="Times New Roman" w:hAnsi="Times New Roman" w:cs="Times New Roman"/>
          <w:sz w:val="24"/>
          <w:szCs w:val="24"/>
        </w:rPr>
        <w:t>for every event A : P(Ai) ≥ 0</w:t>
      </w:r>
    </w:p>
    <w:p w:rsidR="0047642C" w:rsidRPr="0092136E" w:rsidRDefault="0047642C" w:rsidP="0047642C">
      <w:pPr>
        <w:pStyle w:val="ListParagraph"/>
        <w:numPr>
          <w:ilvl w:val="0"/>
          <w:numId w:val="12"/>
        </w:numPr>
        <w:jc w:val="both"/>
        <w:rPr>
          <w:rFonts w:ascii="Times New Roman" w:hAnsi="Times New Roman" w:cs="Times New Roman"/>
          <w:sz w:val="24"/>
          <w:szCs w:val="24"/>
        </w:rPr>
      </w:pPr>
      <w:r w:rsidRPr="0092136E">
        <w:rPr>
          <w:rFonts w:ascii="Times New Roman" w:hAnsi="Times New Roman" w:cs="Times New Roman"/>
          <w:sz w:val="24"/>
          <w:szCs w:val="24"/>
        </w:rPr>
        <w:t>For the certain event S: P(S) = 1</w:t>
      </w:r>
    </w:p>
    <w:p w:rsidR="0047642C" w:rsidRPr="0092136E" w:rsidRDefault="0047642C" w:rsidP="0047642C">
      <w:pPr>
        <w:pStyle w:val="ListParagraph"/>
        <w:numPr>
          <w:ilvl w:val="0"/>
          <w:numId w:val="12"/>
        </w:numPr>
        <w:jc w:val="both"/>
        <w:rPr>
          <w:rFonts w:ascii="Times New Roman" w:hAnsi="Times New Roman" w:cs="Times New Roman"/>
          <w:sz w:val="24"/>
          <w:szCs w:val="24"/>
        </w:rPr>
      </w:pPr>
      <w:r w:rsidRPr="0092136E">
        <w:rPr>
          <w:rFonts w:ascii="Times New Roman" w:hAnsi="Times New Roman" w:cs="Times New Roman"/>
          <w:sz w:val="24"/>
          <w:szCs w:val="24"/>
        </w:rPr>
        <w:t>For any number of mutually exclusive events A</w:t>
      </w:r>
      <w:r w:rsidRPr="0092136E">
        <w:rPr>
          <w:rFonts w:ascii="Times New Roman" w:hAnsi="Times New Roman" w:cs="Times New Roman"/>
          <w:sz w:val="24"/>
          <w:szCs w:val="24"/>
          <w:vertAlign w:val="subscript"/>
        </w:rPr>
        <w:t>1</w:t>
      </w:r>
      <w:r w:rsidRPr="0092136E">
        <w:rPr>
          <w:rFonts w:ascii="Times New Roman" w:hAnsi="Times New Roman" w:cs="Times New Roman"/>
          <w:sz w:val="24"/>
          <w:szCs w:val="24"/>
        </w:rPr>
        <w:t>, A</w:t>
      </w:r>
      <w:r w:rsidRPr="0092136E">
        <w:rPr>
          <w:rFonts w:ascii="Times New Roman" w:hAnsi="Times New Roman" w:cs="Times New Roman"/>
          <w:sz w:val="24"/>
          <w:szCs w:val="24"/>
          <w:vertAlign w:val="subscript"/>
        </w:rPr>
        <w:t>2</w:t>
      </w:r>
      <w:r w:rsidRPr="0092136E">
        <w:rPr>
          <w:rFonts w:ascii="Times New Roman" w:hAnsi="Times New Roman" w:cs="Times New Roman"/>
          <w:sz w:val="24"/>
          <w:szCs w:val="24"/>
        </w:rPr>
        <w:t xml:space="preserve"> ,…, A</w:t>
      </w:r>
      <w:r w:rsidRPr="0092136E">
        <w:rPr>
          <w:rFonts w:ascii="Times New Roman" w:hAnsi="Times New Roman" w:cs="Times New Roman"/>
          <w:sz w:val="24"/>
          <w:szCs w:val="24"/>
          <w:vertAlign w:val="subscript"/>
        </w:rPr>
        <w:t>n</w:t>
      </w:r>
      <w:r w:rsidRPr="0092136E">
        <w:rPr>
          <w:rFonts w:ascii="Times New Roman" w:hAnsi="Times New Roman" w:cs="Times New Roman"/>
          <w:sz w:val="24"/>
          <w:szCs w:val="24"/>
        </w:rPr>
        <w:t xml:space="preserve"> : </w:t>
      </w:r>
    </w:p>
    <w:p w:rsidR="0047642C" w:rsidRPr="0092136E" w:rsidRDefault="0047642C" w:rsidP="0047642C">
      <w:pPr>
        <w:pStyle w:val="ListParagraph"/>
        <w:jc w:val="both"/>
        <w:rPr>
          <w:rFonts w:ascii="Times New Roman" w:hAnsi="Times New Roman" w:cs="Times New Roman"/>
          <w:sz w:val="24"/>
          <w:szCs w:val="24"/>
        </w:rPr>
      </w:pPr>
      <w:r w:rsidRPr="0092136E">
        <w:rPr>
          <w:rFonts w:ascii="Times New Roman" w:hAnsi="Times New Roman" w:cs="Times New Roman"/>
          <w:sz w:val="24"/>
          <w:szCs w:val="24"/>
        </w:rPr>
        <w:t>P(A</w:t>
      </w:r>
      <w:r w:rsidRPr="0092136E">
        <w:rPr>
          <w:rFonts w:ascii="Times New Roman" w:hAnsi="Times New Roman" w:cs="Times New Roman"/>
          <w:sz w:val="24"/>
          <w:szCs w:val="24"/>
          <w:vertAlign w:val="subscript"/>
        </w:rPr>
        <w:t>1</w:t>
      </w:r>
      <w:r w:rsidRPr="0092136E">
        <w:rPr>
          <w:rFonts w:ascii="Times New Roman" w:hAnsi="Times New Roman" w:cs="Times New Roman"/>
          <w:sz w:val="24"/>
          <w:szCs w:val="24"/>
        </w:rPr>
        <w:t>U A</w:t>
      </w:r>
      <w:r w:rsidRPr="0092136E">
        <w:rPr>
          <w:rFonts w:ascii="Times New Roman" w:hAnsi="Times New Roman" w:cs="Times New Roman"/>
          <w:sz w:val="24"/>
          <w:szCs w:val="24"/>
          <w:vertAlign w:val="subscript"/>
        </w:rPr>
        <w:t>2</w:t>
      </w:r>
      <w:r w:rsidRPr="0092136E">
        <w:rPr>
          <w:rFonts w:ascii="Times New Roman" w:hAnsi="Times New Roman" w:cs="Times New Roman"/>
          <w:sz w:val="24"/>
          <w:szCs w:val="24"/>
        </w:rPr>
        <w:t xml:space="preserve"> U…..U A</w:t>
      </w:r>
      <w:r w:rsidRPr="0092136E">
        <w:rPr>
          <w:rFonts w:ascii="Times New Roman" w:hAnsi="Times New Roman" w:cs="Times New Roman"/>
          <w:sz w:val="24"/>
          <w:szCs w:val="24"/>
          <w:vertAlign w:val="subscript"/>
        </w:rPr>
        <w:t>n</w:t>
      </w:r>
      <w:r w:rsidRPr="0092136E">
        <w:rPr>
          <w:rFonts w:ascii="Times New Roman" w:hAnsi="Times New Roman" w:cs="Times New Roman"/>
          <w:sz w:val="24"/>
          <w:szCs w:val="24"/>
        </w:rPr>
        <w:t>) = P(A</w:t>
      </w:r>
      <w:r w:rsidRPr="0092136E">
        <w:rPr>
          <w:rFonts w:ascii="Times New Roman" w:hAnsi="Times New Roman" w:cs="Times New Roman"/>
          <w:sz w:val="24"/>
          <w:szCs w:val="24"/>
          <w:vertAlign w:val="subscript"/>
        </w:rPr>
        <w:t>1</w:t>
      </w:r>
      <w:r w:rsidRPr="0092136E">
        <w:rPr>
          <w:rFonts w:ascii="Times New Roman" w:hAnsi="Times New Roman" w:cs="Times New Roman"/>
          <w:sz w:val="24"/>
          <w:szCs w:val="24"/>
        </w:rPr>
        <w:t>) + P(A</w:t>
      </w:r>
      <w:r w:rsidRPr="0092136E">
        <w:rPr>
          <w:rFonts w:ascii="Times New Roman" w:hAnsi="Times New Roman" w:cs="Times New Roman"/>
          <w:sz w:val="24"/>
          <w:szCs w:val="24"/>
          <w:vertAlign w:val="subscript"/>
        </w:rPr>
        <w:t>2</w:t>
      </w:r>
      <w:r w:rsidRPr="0092136E">
        <w:rPr>
          <w:rFonts w:ascii="Times New Roman" w:hAnsi="Times New Roman" w:cs="Times New Roman"/>
          <w:sz w:val="24"/>
          <w:szCs w:val="24"/>
        </w:rPr>
        <w:t>) + … + P(A</w:t>
      </w:r>
      <w:r w:rsidRPr="0092136E">
        <w:rPr>
          <w:rFonts w:ascii="Times New Roman" w:hAnsi="Times New Roman" w:cs="Times New Roman"/>
          <w:sz w:val="24"/>
          <w:szCs w:val="24"/>
          <w:vertAlign w:val="subscript"/>
        </w:rPr>
        <w:t>n</w:t>
      </w:r>
      <w:r w:rsidRPr="0092136E">
        <w:rPr>
          <w:rFonts w:ascii="Times New Roman" w:hAnsi="Times New Roman" w:cs="Times New Roman"/>
          <w:sz w:val="24"/>
          <w:szCs w:val="24"/>
        </w:rPr>
        <w:t>)</w:t>
      </w:r>
    </w:p>
    <w:p w:rsidR="0047642C" w:rsidRPr="00623B3E" w:rsidRDefault="0047642C" w:rsidP="0047642C">
      <w:pPr>
        <w:jc w:val="both"/>
        <w:rPr>
          <w:rFonts w:ascii="Times New Roman" w:hAnsi="Times New Roman" w:cs="Times New Roman"/>
          <w:sz w:val="24"/>
          <w:szCs w:val="24"/>
        </w:rPr>
      </w:pPr>
      <w:r w:rsidRPr="00623B3E">
        <w:rPr>
          <w:rFonts w:ascii="Times New Roman" w:hAnsi="Times New Roman" w:cs="Times New Roman"/>
          <w:sz w:val="24"/>
          <w:szCs w:val="24"/>
        </w:rPr>
        <w:t xml:space="preserve">Note: Two events A and B are mutually exclusive or disjoint if A </w:t>
      </w:r>
      <w:r w:rsidRPr="00623B3E">
        <w:rPr>
          <w:rFonts w:ascii="Times New Roman" w:hAnsi="Times New Roman" w:cs="Times New Roman"/>
          <w:sz w:val="24"/>
          <w:szCs w:val="24"/>
        </w:rPr>
        <w:sym w:font="Symbol" w:char="00C7"/>
      </w:r>
      <w:r w:rsidRPr="00623B3E">
        <w:rPr>
          <w:rFonts w:ascii="Times New Roman" w:hAnsi="Times New Roman" w:cs="Times New Roman"/>
          <w:sz w:val="24"/>
          <w:szCs w:val="24"/>
        </w:rPr>
        <w:t xml:space="preserve"> B = Φ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Next we consider some theorems on probability,</w:t>
      </w:r>
    </w:p>
    <w:p w:rsidR="0047642C" w:rsidRPr="000F4CEA" w:rsidRDefault="0047642C" w:rsidP="0047642C">
      <w:pPr>
        <w:pStyle w:val="Heading1"/>
      </w:pPr>
      <w:r w:rsidRPr="000F4CEA">
        <w:lastRenderedPageBreak/>
        <w:t xml:space="preserve">Theorem </w:t>
      </w:r>
    </w:p>
    <w:p w:rsidR="0047642C" w:rsidRPr="000F4CEA" w:rsidRDefault="0047642C" w:rsidP="0047642C">
      <w:pPr>
        <w:tabs>
          <w:tab w:val="num" w:pos="720"/>
        </w:tabs>
        <w:jc w:val="both"/>
        <w:rPr>
          <w:rFonts w:ascii="Times New Roman" w:hAnsi="Times New Roman" w:cs="Times New Roman"/>
          <w:sz w:val="24"/>
          <w:szCs w:val="24"/>
        </w:rPr>
      </w:pPr>
      <w:r w:rsidRPr="000F4CEA">
        <w:rPr>
          <w:rFonts w:ascii="Times New Roman" w:hAnsi="Times New Roman" w:cs="Times New Roman"/>
          <w:sz w:val="24"/>
          <w:szCs w:val="24"/>
        </w:rPr>
        <w:t xml:space="preserve">For A or B two events, </w:t>
      </w:r>
    </w:p>
    <w:p w:rsidR="0047642C" w:rsidRPr="000F4CEA" w:rsidRDefault="0047642C" w:rsidP="0047642C">
      <w:pPr>
        <w:jc w:val="both"/>
        <w:rPr>
          <w:rFonts w:ascii="Times New Roman" w:hAnsi="Times New Roman" w:cs="Times New Roman"/>
          <w:sz w:val="24"/>
          <w:szCs w:val="24"/>
        </w:rPr>
      </w:pPr>
      <w:r w:rsidRPr="000F4CEA">
        <w:rPr>
          <w:rFonts w:ascii="Times New Roman" w:hAnsi="Times New Roman" w:cs="Times New Roman"/>
          <w:sz w:val="24"/>
          <w:szCs w:val="24"/>
        </w:rPr>
        <w:t xml:space="preserve">P(A U B) = P(A) + P(B) – P(A </w:t>
      </w:r>
      <w:r w:rsidRPr="000F4CEA">
        <w:rPr>
          <w:rFonts w:ascii="Times New Roman" w:hAnsi="Times New Roman" w:cs="Times New Roman"/>
          <w:sz w:val="24"/>
          <w:szCs w:val="24"/>
        </w:rPr>
        <w:sym w:font="Symbol" w:char="00C7"/>
      </w:r>
      <w:r w:rsidRPr="000F4CEA">
        <w:rPr>
          <w:rFonts w:ascii="Times New Roman" w:hAnsi="Times New Roman" w:cs="Times New Roman"/>
          <w:sz w:val="24"/>
          <w:szCs w:val="24"/>
        </w:rPr>
        <w:t xml:space="preserve"> B)</w:t>
      </w:r>
    </w:p>
    <w:p w:rsidR="0047642C" w:rsidRPr="000F4CEA" w:rsidRDefault="0047642C" w:rsidP="0047642C">
      <w:pPr>
        <w:tabs>
          <w:tab w:val="num" w:pos="720"/>
        </w:tabs>
        <w:jc w:val="both"/>
        <w:rPr>
          <w:rFonts w:ascii="Times New Roman" w:hAnsi="Times New Roman" w:cs="Times New Roman"/>
          <w:sz w:val="24"/>
          <w:szCs w:val="24"/>
        </w:rPr>
      </w:pPr>
      <w:r w:rsidRPr="000F4CEA">
        <w:rPr>
          <w:rFonts w:ascii="Times New Roman" w:hAnsi="Times New Roman" w:cs="Times New Roman"/>
          <w:sz w:val="24"/>
          <w:szCs w:val="24"/>
        </w:rPr>
        <w:t>For mutually exclusive events</w:t>
      </w:r>
      <w:r>
        <w:rPr>
          <w:rFonts w:ascii="Times New Roman" w:hAnsi="Times New Roman" w:cs="Times New Roman"/>
          <w:sz w:val="24"/>
          <w:szCs w:val="24"/>
        </w:rPr>
        <w:t xml:space="preserve"> we know </w:t>
      </w:r>
      <w:r w:rsidRPr="000F4CEA">
        <w:rPr>
          <w:rFonts w:ascii="Times New Roman" w:hAnsi="Times New Roman" w:cs="Times New Roman"/>
          <w:sz w:val="24"/>
          <w:szCs w:val="24"/>
        </w:rPr>
        <w:t xml:space="preserve">P(A </w:t>
      </w:r>
      <w:r w:rsidRPr="000F4CEA">
        <w:rPr>
          <w:rFonts w:ascii="Times New Roman" w:hAnsi="Times New Roman" w:cs="Times New Roman"/>
          <w:sz w:val="24"/>
          <w:szCs w:val="24"/>
        </w:rPr>
        <w:sym w:font="Symbol" w:char="00C7"/>
      </w:r>
      <w:r w:rsidRPr="000F4CEA">
        <w:rPr>
          <w:rFonts w:ascii="Times New Roman" w:hAnsi="Times New Roman" w:cs="Times New Roman"/>
          <w:sz w:val="24"/>
          <w:szCs w:val="24"/>
        </w:rPr>
        <w:t xml:space="preserve"> B)</w:t>
      </w:r>
      <w:r>
        <w:rPr>
          <w:rFonts w:ascii="Times New Roman" w:hAnsi="Times New Roman" w:cs="Times New Roman"/>
          <w:sz w:val="24"/>
          <w:szCs w:val="24"/>
        </w:rPr>
        <w:t xml:space="preserve"> = φ, therefore,</w:t>
      </w:r>
    </w:p>
    <w:p w:rsidR="0047642C" w:rsidRPr="000F4CEA" w:rsidRDefault="0047642C" w:rsidP="0047642C">
      <w:pPr>
        <w:jc w:val="both"/>
        <w:rPr>
          <w:rFonts w:ascii="Times New Roman" w:hAnsi="Times New Roman" w:cs="Times New Roman"/>
          <w:sz w:val="24"/>
          <w:szCs w:val="24"/>
        </w:rPr>
      </w:pPr>
      <w:r w:rsidRPr="000F4CEA">
        <w:rPr>
          <w:rFonts w:ascii="Times New Roman" w:hAnsi="Times New Roman" w:cs="Times New Roman"/>
          <w:sz w:val="24"/>
          <w:szCs w:val="24"/>
        </w:rPr>
        <w:t>P(A U B) = P(A) + P(B)</w:t>
      </w:r>
    </w:p>
    <w:p w:rsidR="0047642C" w:rsidRDefault="0047642C" w:rsidP="0047642C">
      <w:pPr>
        <w:tabs>
          <w:tab w:val="num" w:pos="720"/>
        </w:tabs>
        <w:jc w:val="both"/>
        <w:rPr>
          <w:rFonts w:ascii="Times New Roman" w:hAnsi="Times New Roman" w:cs="Times New Roman"/>
          <w:sz w:val="24"/>
          <w:szCs w:val="24"/>
        </w:rPr>
      </w:pPr>
      <w:r>
        <w:rPr>
          <w:rFonts w:ascii="Times New Roman" w:hAnsi="Times New Roman" w:cs="Times New Roman"/>
          <w:sz w:val="24"/>
          <w:szCs w:val="24"/>
        </w:rPr>
        <w:t>This theorem can be extended to any number of events, as given in the next theorem</w:t>
      </w:r>
    </w:p>
    <w:p w:rsidR="0047642C" w:rsidRPr="000F4CEA" w:rsidRDefault="0047642C" w:rsidP="0047642C">
      <w:pPr>
        <w:pStyle w:val="Heading1"/>
      </w:pPr>
      <w:r>
        <w:t>Theorem</w:t>
      </w:r>
    </w:p>
    <w:p w:rsidR="0047642C" w:rsidRPr="000F4CEA" w:rsidRDefault="0047642C" w:rsidP="0047642C">
      <w:pPr>
        <w:tabs>
          <w:tab w:val="num" w:pos="720"/>
        </w:tabs>
        <w:jc w:val="both"/>
        <w:rPr>
          <w:rFonts w:ascii="Times New Roman" w:hAnsi="Times New Roman" w:cs="Times New Roman"/>
          <w:sz w:val="24"/>
          <w:szCs w:val="24"/>
        </w:rPr>
      </w:pPr>
      <w:r w:rsidRPr="000F4CEA">
        <w:rPr>
          <w:rFonts w:ascii="Times New Roman" w:hAnsi="Times New Roman" w:cs="Times New Roman"/>
          <w:sz w:val="24"/>
          <w:szCs w:val="24"/>
        </w:rPr>
        <w:t xml:space="preserve">If </w:t>
      </w:r>
      <w:r>
        <w:rPr>
          <w:rFonts w:ascii="Times New Roman" w:hAnsi="Times New Roman" w:cs="Times New Roman"/>
          <w:sz w:val="24"/>
          <w:szCs w:val="24"/>
        </w:rPr>
        <w:t xml:space="preserve">events </w:t>
      </w:r>
      <w:r w:rsidRPr="000F4CEA">
        <w:rPr>
          <w:rFonts w:ascii="Times New Roman" w:hAnsi="Times New Roman" w:cs="Times New Roman"/>
          <w:sz w:val="24"/>
          <w:szCs w:val="24"/>
        </w:rPr>
        <w:t>A</w:t>
      </w:r>
      <w:r w:rsidRPr="000F4CEA">
        <w:rPr>
          <w:rFonts w:ascii="Times New Roman" w:hAnsi="Times New Roman" w:cs="Times New Roman"/>
          <w:sz w:val="24"/>
          <w:szCs w:val="24"/>
          <w:vertAlign w:val="subscript"/>
        </w:rPr>
        <w:t>1</w:t>
      </w:r>
      <w:r w:rsidRPr="000F4CEA">
        <w:rPr>
          <w:rFonts w:ascii="Times New Roman" w:hAnsi="Times New Roman" w:cs="Times New Roman"/>
          <w:sz w:val="24"/>
          <w:szCs w:val="24"/>
        </w:rPr>
        <w:t>, A</w:t>
      </w:r>
      <w:r w:rsidRPr="000F4CEA">
        <w:rPr>
          <w:rFonts w:ascii="Times New Roman" w:hAnsi="Times New Roman" w:cs="Times New Roman"/>
          <w:sz w:val="24"/>
          <w:szCs w:val="24"/>
          <w:vertAlign w:val="subscript"/>
        </w:rPr>
        <w:t>2</w:t>
      </w:r>
      <w:r w:rsidRPr="000F4CEA">
        <w:rPr>
          <w:rFonts w:ascii="Times New Roman" w:hAnsi="Times New Roman" w:cs="Times New Roman"/>
          <w:sz w:val="24"/>
          <w:szCs w:val="24"/>
        </w:rPr>
        <w:t>, …., A</w:t>
      </w:r>
      <w:r w:rsidRPr="000F4CEA">
        <w:rPr>
          <w:rFonts w:ascii="Times New Roman" w:hAnsi="Times New Roman" w:cs="Times New Roman"/>
          <w:sz w:val="24"/>
          <w:szCs w:val="24"/>
          <w:vertAlign w:val="subscript"/>
        </w:rPr>
        <w:t>n</w:t>
      </w:r>
      <w:r w:rsidRPr="000F4CEA">
        <w:rPr>
          <w:rFonts w:ascii="Times New Roman" w:hAnsi="Times New Roman" w:cs="Times New Roman"/>
          <w:sz w:val="24"/>
          <w:szCs w:val="24"/>
        </w:rPr>
        <w:t xml:space="preserve"> are partitions of a sample space then </w:t>
      </w:r>
    </w:p>
    <w:p w:rsidR="0047642C" w:rsidRPr="0092136E" w:rsidRDefault="0047642C" w:rsidP="0047642C">
      <w:pPr>
        <w:pStyle w:val="ListParagraph"/>
        <w:jc w:val="both"/>
        <w:rPr>
          <w:rFonts w:ascii="Times New Roman" w:hAnsi="Times New Roman" w:cs="Times New Roman"/>
          <w:sz w:val="24"/>
          <w:szCs w:val="24"/>
        </w:rPr>
      </w:pPr>
      <w:r w:rsidRPr="0092136E">
        <w:rPr>
          <w:rFonts w:ascii="Times New Roman" w:hAnsi="Times New Roman" w:cs="Times New Roman"/>
          <w:sz w:val="24"/>
          <w:szCs w:val="24"/>
        </w:rPr>
        <w:t>P(A</w:t>
      </w:r>
      <w:r w:rsidRPr="0092136E">
        <w:rPr>
          <w:rFonts w:ascii="Times New Roman" w:hAnsi="Times New Roman" w:cs="Times New Roman"/>
          <w:sz w:val="24"/>
          <w:szCs w:val="24"/>
          <w:vertAlign w:val="subscript"/>
        </w:rPr>
        <w:t>1</w:t>
      </w:r>
      <w:r w:rsidRPr="0092136E">
        <w:rPr>
          <w:rFonts w:ascii="Times New Roman" w:hAnsi="Times New Roman" w:cs="Times New Roman"/>
          <w:sz w:val="24"/>
          <w:szCs w:val="24"/>
        </w:rPr>
        <w:t>U A</w:t>
      </w:r>
      <w:r w:rsidRPr="0092136E">
        <w:rPr>
          <w:rFonts w:ascii="Times New Roman" w:hAnsi="Times New Roman" w:cs="Times New Roman"/>
          <w:sz w:val="24"/>
          <w:szCs w:val="24"/>
          <w:vertAlign w:val="subscript"/>
        </w:rPr>
        <w:t>2</w:t>
      </w:r>
      <w:r w:rsidRPr="0092136E">
        <w:rPr>
          <w:rFonts w:ascii="Times New Roman" w:hAnsi="Times New Roman" w:cs="Times New Roman"/>
          <w:sz w:val="24"/>
          <w:szCs w:val="24"/>
        </w:rPr>
        <w:t xml:space="preserve"> U…..U A</w:t>
      </w:r>
      <w:r w:rsidRPr="0092136E">
        <w:rPr>
          <w:rFonts w:ascii="Times New Roman" w:hAnsi="Times New Roman" w:cs="Times New Roman"/>
          <w:sz w:val="24"/>
          <w:szCs w:val="24"/>
          <w:vertAlign w:val="subscript"/>
        </w:rPr>
        <w:t>n</w:t>
      </w:r>
      <w:r w:rsidRPr="0092136E">
        <w:rPr>
          <w:rFonts w:ascii="Times New Roman" w:hAnsi="Times New Roman" w:cs="Times New Roman"/>
          <w:sz w:val="24"/>
          <w:szCs w:val="24"/>
        </w:rPr>
        <w:t>) = P(A</w:t>
      </w:r>
      <w:r w:rsidRPr="0092136E">
        <w:rPr>
          <w:rFonts w:ascii="Times New Roman" w:hAnsi="Times New Roman" w:cs="Times New Roman"/>
          <w:sz w:val="24"/>
          <w:szCs w:val="24"/>
          <w:vertAlign w:val="subscript"/>
        </w:rPr>
        <w:t>1</w:t>
      </w:r>
      <w:r w:rsidRPr="0092136E">
        <w:rPr>
          <w:rFonts w:ascii="Times New Roman" w:hAnsi="Times New Roman" w:cs="Times New Roman"/>
          <w:sz w:val="24"/>
          <w:szCs w:val="24"/>
        </w:rPr>
        <w:t>) + P(A</w:t>
      </w:r>
      <w:r w:rsidRPr="0092136E">
        <w:rPr>
          <w:rFonts w:ascii="Times New Roman" w:hAnsi="Times New Roman" w:cs="Times New Roman"/>
          <w:sz w:val="24"/>
          <w:szCs w:val="24"/>
          <w:vertAlign w:val="subscript"/>
        </w:rPr>
        <w:t>2</w:t>
      </w:r>
      <w:r w:rsidRPr="0092136E">
        <w:rPr>
          <w:rFonts w:ascii="Times New Roman" w:hAnsi="Times New Roman" w:cs="Times New Roman"/>
          <w:sz w:val="24"/>
          <w:szCs w:val="24"/>
        </w:rPr>
        <w:t>) + … + P(A</w:t>
      </w:r>
      <w:r w:rsidRPr="0092136E">
        <w:rPr>
          <w:rFonts w:ascii="Times New Roman" w:hAnsi="Times New Roman" w:cs="Times New Roman"/>
          <w:sz w:val="24"/>
          <w:szCs w:val="24"/>
          <w:vertAlign w:val="subscript"/>
        </w:rPr>
        <w:t>n</w:t>
      </w:r>
      <w:r w:rsidRPr="0092136E">
        <w:rPr>
          <w:rFonts w:ascii="Times New Roman" w:hAnsi="Times New Roman" w:cs="Times New Roman"/>
          <w:sz w:val="24"/>
          <w:szCs w:val="24"/>
        </w:rPr>
        <w:t>)</w:t>
      </w:r>
    </w:p>
    <w:p w:rsidR="0047642C" w:rsidRDefault="0047642C" w:rsidP="0047642C">
      <w:pPr>
        <w:tabs>
          <w:tab w:val="num" w:pos="720"/>
        </w:tabs>
        <w:jc w:val="both"/>
        <w:rPr>
          <w:rFonts w:ascii="Times New Roman" w:hAnsi="Times New Roman" w:cs="Times New Roman"/>
          <w:sz w:val="24"/>
          <w:szCs w:val="24"/>
        </w:rPr>
      </w:pPr>
      <w:r>
        <w:rPr>
          <w:rFonts w:ascii="Times New Roman" w:hAnsi="Times New Roman" w:cs="Times New Roman"/>
          <w:sz w:val="24"/>
          <w:szCs w:val="24"/>
        </w:rPr>
        <w:t>We should remember that events which are partition of sample space are disjoint.</w:t>
      </w:r>
    </w:p>
    <w:p w:rsidR="0047642C" w:rsidRPr="000F4CEA" w:rsidRDefault="0047642C" w:rsidP="0047642C">
      <w:pPr>
        <w:pStyle w:val="Heading1"/>
      </w:pPr>
      <w:r>
        <w:t>Theorem</w:t>
      </w:r>
    </w:p>
    <w:p w:rsidR="0047642C" w:rsidRPr="000F4CEA" w:rsidRDefault="0047642C" w:rsidP="0047642C">
      <w:pPr>
        <w:tabs>
          <w:tab w:val="num" w:pos="720"/>
        </w:tabs>
        <w:jc w:val="both"/>
        <w:rPr>
          <w:rFonts w:ascii="Times New Roman" w:hAnsi="Times New Roman" w:cs="Times New Roman"/>
          <w:sz w:val="24"/>
          <w:szCs w:val="24"/>
        </w:rPr>
      </w:pPr>
      <w:r w:rsidRPr="000F4CEA">
        <w:rPr>
          <w:rFonts w:ascii="Times New Roman" w:hAnsi="Times New Roman" w:cs="Times New Roman"/>
          <w:sz w:val="24"/>
          <w:szCs w:val="24"/>
        </w:rPr>
        <w:t>If A and A’ are complementary events then</w:t>
      </w:r>
    </w:p>
    <w:p w:rsidR="0047642C" w:rsidRDefault="0047642C" w:rsidP="0047642C">
      <w:pPr>
        <w:jc w:val="both"/>
        <w:rPr>
          <w:rFonts w:ascii="Times New Roman" w:hAnsi="Times New Roman" w:cs="Times New Roman"/>
          <w:sz w:val="24"/>
          <w:szCs w:val="24"/>
        </w:rPr>
      </w:pPr>
      <w:r w:rsidRPr="000F4CEA">
        <w:rPr>
          <w:rFonts w:ascii="Times New Roman" w:hAnsi="Times New Roman" w:cs="Times New Roman"/>
          <w:sz w:val="24"/>
          <w:szCs w:val="24"/>
        </w:rPr>
        <w:t xml:space="preserve">P(A) + P(A’) = 1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The above theorem can be proved by considering AUA’=S, that is the union of A and compliment of A, is the entire sample space, which is a certain event; hence its probability is always 1, which is also given in the axioms.</w:t>
      </w: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rsidRPr="00173C39">
        <w:t>Conditional Probability</w:t>
      </w:r>
    </w:p>
    <w:p w:rsidR="0047642C" w:rsidRPr="001519C9" w:rsidRDefault="0047642C" w:rsidP="0047642C"/>
    <w:p w:rsidR="0047642C" w:rsidRPr="001519C9" w:rsidRDefault="0047642C" w:rsidP="0047642C">
      <w:pPr>
        <w:rPr>
          <w:rFonts w:ascii="Times New Roman" w:hAnsi="Times New Roman" w:cs="Times New Roman"/>
          <w:sz w:val="24"/>
          <w:szCs w:val="24"/>
        </w:rPr>
      </w:pPr>
      <w:r w:rsidRPr="001519C9">
        <w:rPr>
          <w:rFonts w:ascii="Times New Roman" w:hAnsi="Times New Roman" w:cs="Times New Roman"/>
          <w:bCs/>
          <w:sz w:val="24"/>
          <w:szCs w:val="24"/>
        </w:rPr>
        <w:t xml:space="preserve">Consider there are </w:t>
      </w:r>
      <w:r w:rsidRPr="001519C9">
        <w:rPr>
          <w:rFonts w:ascii="Times New Roman" w:hAnsi="Times New Roman" w:cs="Times New Roman"/>
          <w:color w:val="558ED5"/>
          <w:sz w:val="24"/>
          <w:szCs w:val="24"/>
        </w:rPr>
        <w:t xml:space="preserve">2 blue </w:t>
      </w:r>
      <w:r w:rsidRPr="001519C9">
        <w:rPr>
          <w:rFonts w:ascii="Times New Roman" w:hAnsi="Times New Roman" w:cs="Times New Roman"/>
          <w:sz w:val="24"/>
          <w:szCs w:val="24"/>
        </w:rPr>
        <w:t xml:space="preserve">and </w:t>
      </w:r>
      <w:r w:rsidRPr="001519C9">
        <w:rPr>
          <w:rFonts w:ascii="Times New Roman" w:hAnsi="Times New Roman" w:cs="Times New Roman"/>
          <w:color w:val="FF0000"/>
          <w:sz w:val="24"/>
          <w:szCs w:val="24"/>
        </w:rPr>
        <w:t xml:space="preserve">3 red </w:t>
      </w:r>
      <w:r w:rsidRPr="001519C9">
        <w:rPr>
          <w:rFonts w:ascii="Times New Roman" w:hAnsi="Times New Roman" w:cs="Times New Roman"/>
          <w:sz w:val="24"/>
          <w:szCs w:val="24"/>
        </w:rPr>
        <w:t xml:space="preserve">marbles in a bag. What are the chances of getting a </w:t>
      </w:r>
      <w:r w:rsidRPr="001519C9">
        <w:rPr>
          <w:rFonts w:ascii="Times New Roman" w:hAnsi="Times New Roman" w:cs="Times New Roman"/>
          <w:color w:val="558ED5"/>
          <w:sz w:val="24"/>
          <w:szCs w:val="24"/>
        </w:rPr>
        <w:t>blue marble</w:t>
      </w:r>
      <w:r w:rsidRPr="001519C9">
        <w:rPr>
          <w:rFonts w:ascii="Times New Roman" w:hAnsi="Times New Roman" w:cs="Times New Roman"/>
          <w:sz w:val="24"/>
          <w:szCs w:val="24"/>
        </w:rPr>
        <w:t>?</w:t>
      </w:r>
    </w:p>
    <w:p w:rsidR="0047642C" w:rsidRPr="00173C39" w:rsidRDefault="0047642C" w:rsidP="0047642C">
      <w:r w:rsidRPr="001519C9">
        <w:rPr>
          <w:noProof/>
        </w:rPr>
        <w:lastRenderedPageBreak/>
        <w:drawing>
          <wp:inline distT="0" distB="0" distL="0" distR="0" wp14:anchorId="0F326285" wp14:editId="1AFA3966">
            <wp:extent cx="3276600" cy="3418902"/>
            <wp:effectExtent l="19050" t="0" r="0" b="0"/>
            <wp:docPr id="19" name="Picture 19" descr="http://www.mathsisfun.com/data/images/probability-marbles1.gif"/>
            <wp:cNvGraphicFramePr/>
            <a:graphic xmlns:a="http://schemas.openxmlformats.org/drawingml/2006/main">
              <a:graphicData uri="http://schemas.openxmlformats.org/drawingml/2006/picture">
                <pic:pic xmlns:pic="http://schemas.openxmlformats.org/drawingml/2006/picture">
                  <pic:nvPicPr>
                    <pic:cNvPr id="22530" name="Picture 2" descr="http://www.mathsisfun.com/data/images/probability-marbles1.gif"/>
                    <pic:cNvPicPr>
                      <a:picLocks noChangeAspect="1" noChangeArrowheads="1"/>
                    </pic:cNvPicPr>
                  </pic:nvPicPr>
                  <pic:blipFill>
                    <a:blip r:embed="rId46" cstate="print"/>
                    <a:srcRect r="33333"/>
                    <a:stretch>
                      <a:fillRect/>
                    </a:stretch>
                  </pic:blipFill>
                  <pic:spPr bwMode="auto">
                    <a:xfrm>
                      <a:off x="0" y="0"/>
                      <a:ext cx="3276600" cy="3418902"/>
                    </a:xfrm>
                    <a:prstGeom prst="rect">
                      <a:avLst/>
                    </a:prstGeom>
                    <a:noFill/>
                  </pic:spPr>
                </pic:pic>
              </a:graphicData>
            </a:graphic>
          </wp:inline>
        </w:drawing>
      </w:r>
      <w:r w:rsidRPr="001519C9">
        <w:rPr>
          <w:noProof/>
        </w:rPr>
        <w:drawing>
          <wp:inline distT="0" distB="0" distL="0" distR="0" wp14:anchorId="0C78B08F" wp14:editId="0D1A21C3">
            <wp:extent cx="1752600" cy="3418902"/>
            <wp:effectExtent l="19050" t="0" r="0" b="0"/>
            <wp:docPr id="20" name="Picture 20" descr="http://www.mathsisfun.com/data/images/probability-marbles1.gif"/>
            <wp:cNvGraphicFramePr/>
            <a:graphic xmlns:a="http://schemas.openxmlformats.org/drawingml/2006/main">
              <a:graphicData uri="http://schemas.openxmlformats.org/drawingml/2006/picture">
                <pic:pic xmlns:pic="http://schemas.openxmlformats.org/drawingml/2006/picture">
                  <pic:nvPicPr>
                    <pic:cNvPr id="6" name="Picture 2" descr="http://www.mathsisfun.com/data/images/probability-marbles1.gif"/>
                    <pic:cNvPicPr>
                      <a:picLocks noChangeAspect="1" noChangeArrowheads="1"/>
                    </pic:cNvPicPr>
                  </pic:nvPicPr>
                  <pic:blipFill>
                    <a:blip r:embed="rId46" cstate="print"/>
                    <a:srcRect l="66667"/>
                    <a:stretch>
                      <a:fillRect/>
                    </a:stretch>
                  </pic:blipFill>
                  <pic:spPr bwMode="auto">
                    <a:xfrm>
                      <a:off x="0" y="0"/>
                      <a:ext cx="1752600" cy="3418902"/>
                    </a:xfrm>
                    <a:prstGeom prst="rect">
                      <a:avLst/>
                    </a:prstGeom>
                    <a:noFill/>
                  </pic:spPr>
                </pic:pic>
              </a:graphicData>
            </a:graphic>
          </wp:inline>
        </w:drawing>
      </w:r>
    </w:p>
    <w:p w:rsidR="0047642C" w:rsidRPr="001519C9" w:rsidRDefault="0047642C" w:rsidP="0047642C">
      <w:pPr>
        <w:rPr>
          <w:rFonts w:ascii="Times New Roman" w:hAnsi="Times New Roman" w:cs="Times New Roman"/>
          <w:sz w:val="24"/>
          <w:szCs w:val="24"/>
        </w:rPr>
      </w:pPr>
      <w:r w:rsidRPr="001519C9">
        <w:rPr>
          <w:rFonts w:ascii="Times New Roman" w:hAnsi="Times New Roman" w:cs="Times New Roman"/>
          <w:sz w:val="24"/>
          <w:szCs w:val="24"/>
        </w:rPr>
        <w:t xml:space="preserve">The chance is </w:t>
      </w:r>
      <w:r w:rsidRPr="001519C9">
        <w:rPr>
          <w:rFonts w:ascii="Times New Roman" w:hAnsi="Times New Roman" w:cs="Times New Roman"/>
          <w:bCs/>
          <w:sz w:val="24"/>
          <w:szCs w:val="24"/>
        </w:rPr>
        <w:t>2 in 5, But after taking one out</w:t>
      </w:r>
      <w:r w:rsidRPr="001519C9">
        <w:rPr>
          <w:rFonts w:ascii="Times New Roman" w:hAnsi="Times New Roman" w:cs="Times New Roman"/>
          <w:sz w:val="24"/>
          <w:szCs w:val="24"/>
        </w:rPr>
        <w:t xml:space="preserve"> you change the chances!</w:t>
      </w:r>
      <w:r>
        <w:rPr>
          <w:rFonts w:ascii="Times New Roman" w:hAnsi="Times New Roman" w:cs="Times New Roman"/>
          <w:sz w:val="24"/>
          <w:szCs w:val="24"/>
        </w:rPr>
        <w:t xml:space="preserve"> </w:t>
      </w:r>
      <w:r w:rsidRPr="001519C9">
        <w:rPr>
          <w:rFonts w:ascii="Times New Roman" w:hAnsi="Times New Roman" w:cs="Times New Roman"/>
          <w:sz w:val="24"/>
          <w:szCs w:val="24"/>
        </w:rPr>
        <w:t xml:space="preserve">So the next time: if you got a </w:t>
      </w:r>
      <w:r w:rsidRPr="001519C9">
        <w:rPr>
          <w:rFonts w:ascii="Times New Roman" w:hAnsi="Times New Roman" w:cs="Times New Roman"/>
          <w:bCs/>
          <w:sz w:val="24"/>
          <w:szCs w:val="24"/>
        </w:rPr>
        <w:t>red</w:t>
      </w:r>
      <w:r w:rsidRPr="001519C9">
        <w:rPr>
          <w:rFonts w:ascii="Times New Roman" w:hAnsi="Times New Roman" w:cs="Times New Roman"/>
          <w:sz w:val="24"/>
          <w:szCs w:val="24"/>
        </w:rPr>
        <w:t xml:space="preserve"> marble before, then the chance of a blue marble next is </w:t>
      </w:r>
      <w:r w:rsidRPr="001519C9">
        <w:rPr>
          <w:rFonts w:ascii="Times New Roman" w:hAnsi="Times New Roman" w:cs="Times New Roman"/>
          <w:bCs/>
          <w:sz w:val="24"/>
          <w:szCs w:val="24"/>
        </w:rPr>
        <w:t>2 in 4</w:t>
      </w:r>
      <w:r w:rsidRPr="001519C9">
        <w:rPr>
          <w:rFonts w:ascii="Times New Roman" w:hAnsi="Times New Roman" w:cs="Times New Roman"/>
          <w:sz w:val="24"/>
          <w:szCs w:val="24"/>
        </w:rPr>
        <w:t xml:space="preserve"> if you got a </w:t>
      </w:r>
      <w:r w:rsidRPr="001519C9">
        <w:rPr>
          <w:rFonts w:ascii="Times New Roman" w:hAnsi="Times New Roman" w:cs="Times New Roman"/>
          <w:bCs/>
          <w:sz w:val="24"/>
          <w:szCs w:val="24"/>
        </w:rPr>
        <w:t>blue</w:t>
      </w:r>
      <w:r w:rsidRPr="001519C9">
        <w:rPr>
          <w:rFonts w:ascii="Times New Roman" w:hAnsi="Times New Roman" w:cs="Times New Roman"/>
          <w:sz w:val="24"/>
          <w:szCs w:val="24"/>
        </w:rPr>
        <w:t xml:space="preserve"> marble before, then the chance of a blue marble next is </w:t>
      </w:r>
      <w:r w:rsidRPr="001519C9">
        <w:rPr>
          <w:rFonts w:ascii="Times New Roman" w:hAnsi="Times New Roman" w:cs="Times New Roman"/>
          <w:bCs/>
          <w:sz w:val="24"/>
          <w:szCs w:val="24"/>
        </w:rPr>
        <w:t>1 in 4</w:t>
      </w:r>
      <w:r>
        <w:rPr>
          <w:rFonts w:ascii="Times New Roman" w:hAnsi="Times New Roman" w:cs="Times New Roman"/>
          <w:bCs/>
          <w:sz w:val="24"/>
          <w:szCs w:val="24"/>
        </w:rPr>
        <w:t>. So if we know what happened before, then the probability is changed.</w:t>
      </w:r>
    </w:p>
    <w:p w:rsidR="0047642C" w:rsidRPr="007267B0" w:rsidRDefault="0047642C" w:rsidP="0047642C">
      <w:pPr>
        <w:rPr>
          <w:rFonts w:ascii="Times New Roman" w:hAnsi="Times New Roman" w:cs="Times New Roman"/>
          <w:sz w:val="24"/>
          <w:szCs w:val="24"/>
          <w:lang w:val="en-GB"/>
        </w:rPr>
      </w:pPr>
      <w:r>
        <w:rPr>
          <w:rFonts w:ascii="Times New Roman" w:hAnsi="Times New Roman" w:cs="Times New Roman"/>
          <w:sz w:val="24"/>
          <w:szCs w:val="24"/>
        </w:rPr>
        <w:t>Now l</w:t>
      </w:r>
      <w:r w:rsidRPr="007267B0">
        <w:rPr>
          <w:rFonts w:ascii="Times New Roman" w:hAnsi="Times New Roman" w:cs="Times New Roman"/>
          <w:sz w:val="24"/>
          <w:szCs w:val="24"/>
          <w:lang w:val="en-GB"/>
        </w:rPr>
        <w:t>ets say I flip a fair coin twice, and we define an event that two heads occur, i.e.,</w:t>
      </w:r>
    </w:p>
    <w:p w:rsidR="0047642C" w:rsidRPr="007267B0" w:rsidRDefault="0047642C" w:rsidP="0047642C">
      <w:pPr>
        <w:rPr>
          <w:rFonts w:ascii="Times New Roman" w:hAnsi="Times New Roman" w:cs="Times New Roman"/>
          <w:color w:val="0070C0"/>
          <w:sz w:val="24"/>
          <w:szCs w:val="24"/>
          <w:lang w:val="en-GB"/>
        </w:rPr>
      </w:pPr>
      <w:r w:rsidRPr="007267B0">
        <w:rPr>
          <w:rFonts w:ascii="Times New Roman" w:hAnsi="Times New Roman" w:cs="Times New Roman"/>
          <w:color w:val="0070C0"/>
          <w:sz w:val="24"/>
          <w:szCs w:val="24"/>
          <w:lang w:val="en-GB"/>
        </w:rPr>
        <w:t xml:space="preserve">A = two heads = {HH} </w:t>
      </w: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and the sample space is</w:t>
      </w:r>
    </w:p>
    <w:p w:rsidR="0047642C" w:rsidRPr="007267B0" w:rsidRDefault="0047642C" w:rsidP="0047642C">
      <w:pPr>
        <w:rPr>
          <w:rFonts w:ascii="Times New Roman" w:hAnsi="Times New Roman" w:cs="Times New Roman"/>
          <w:color w:val="0070C0"/>
          <w:sz w:val="24"/>
          <w:szCs w:val="24"/>
          <w:lang w:val="en-GB"/>
        </w:rPr>
      </w:pPr>
      <w:r w:rsidRPr="007267B0">
        <w:rPr>
          <w:rFonts w:ascii="Times New Roman" w:hAnsi="Times New Roman" w:cs="Times New Roman"/>
          <w:color w:val="0070C0"/>
          <w:sz w:val="24"/>
          <w:szCs w:val="24"/>
        </w:rPr>
        <w:t>S = {HH,HT,TH,TT}</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t>We get the probability of A as P(A) = ¼</w:t>
      </w:r>
    </w:p>
    <w:p w:rsidR="0047642C" w:rsidRPr="007267B0" w:rsidRDefault="0047642C" w:rsidP="0047642C">
      <w:pPr>
        <w:rPr>
          <w:rFonts w:ascii="Times New Roman" w:hAnsi="Times New Roman" w:cs="Times New Roman"/>
          <w:i/>
          <w:iCs/>
          <w:color w:val="FF0000"/>
          <w:sz w:val="24"/>
          <w:szCs w:val="24"/>
          <w:lang w:val="en-GB"/>
        </w:rPr>
      </w:pPr>
      <w:r w:rsidRPr="007267B0">
        <w:rPr>
          <w:rFonts w:ascii="Times New Roman" w:hAnsi="Times New Roman" w:cs="Times New Roman"/>
          <w:sz w:val="24"/>
          <w:szCs w:val="24"/>
          <w:lang w:val="en-GB"/>
        </w:rPr>
        <w:t xml:space="preserve">Now, suppose I tell you that the outcome was the </w:t>
      </w:r>
      <w:r w:rsidRPr="007267B0">
        <w:rPr>
          <w:rFonts w:ascii="Times New Roman" w:hAnsi="Times New Roman" w:cs="Times New Roman"/>
          <w:i/>
          <w:iCs/>
          <w:color w:val="FF0000"/>
          <w:sz w:val="24"/>
          <w:szCs w:val="24"/>
          <w:lang w:val="en-GB"/>
        </w:rPr>
        <w:t>same for both flips, that is, either HH or TT occurred, that is the event</w:t>
      </w:r>
    </w:p>
    <w:p w:rsidR="0047642C" w:rsidRPr="007267B0" w:rsidRDefault="0047642C" w:rsidP="0047642C">
      <w:pPr>
        <w:rPr>
          <w:rFonts w:ascii="Times New Roman" w:hAnsi="Times New Roman" w:cs="Times New Roman"/>
          <w:color w:val="0070C0"/>
          <w:sz w:val="24"/>
          <w:szCs w:val="24"/>
          <w:lang w:val="en-GB"/>
        </w:rPr>
      </w:pPr>
      <w:r w:rsidRPr="007267B0">
        <w:rPr>
          <w:rFonts w:ascii="Times New Roman" w:hAnsi="Times New Roman" w:cs="Times New Roman"/>
          <w:color w:val="0070C0"/>
          <w:sz w:val="24"/>
          <w:szCs w:val="24"/>
          <w:lang w:val="en-GB"/>
        </w:rPr>
        <w:t>B = {HH, TT} has ALREADY occurred</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rPr>
        <w:t>Will this extra information change the probability?</w:t>
      </w:r>
    </w:p>
    <w:p w:rsidR="0047642C" w:rsidRPr="007267B0" w:rsidRDefault="0047642C" w:rsidP="0047642C">
      <w:pPr>
        <w:rPr>
          <w:rFonts w:ascii="Times New Roman" w:hAnsi="Times New Roman" w:cs="Times New Roman"/>
          <w:color w:val="FF0000"/>
          <w:sz w:val="24"/>
          <w:szCs w:val="24"/>
        </w:rPr>
      </w:pPr>
      <w:r w:rsidRPr="007267B0">
        <w:rPr>
          <w:rFonts w:ascii="Times New Roman" w:hAnsi="Times New Roman" w:cs="Times New Roman"/>
          <w:color w:val="FF0000"/>
          <w:sz w:val="24"/>
          <w:szCs w:val="24"/>
          <w:lang w:val="en-GB"/>
        </w:rPr>
        <w:t xml:space="preserve">Now, how would you assess the probability of A </w:t>
      </w:r>
      <w:r w:rsidRPr="007267B0">
        <w:rPr>
          <w:rFonts w:ascii="Times New Roman" w:hAnsi="Times New Roman" w:cs="Times New Roman"/>
          <w:b/>
          <w:bCs/>
          <w:color w:val="FF0000"/>
          <w:sz w:val="24"/>
          <w:szCs w:val="24"/>
          <w:lang w:val="en-GB"/>
        </w:rPr>
        <w:t xml:space="preserve">given that B has ALREADY </w:t>
      </w:r>
      <w:r w:rsidRPr="007267B0">
        <w:rPr>
          <w:rFonts w:ascii="Times New Roman" w:hAnsi="Times New Roman" w:cs="Times New Roman"/>
          <w:color w:val="FF0000"/>
          <w:sz w:val="24"/>
          <w:szCs w:val="24"/>
          <w:lang w:val="en-GB"/>
        </w:rPr>
        <w:t>occurred?</w:t>
      </w:r>
    </w:p>
    <w:p w:rsidR="0047642C" w:rsidRPr="007267B0" w:rsidRDefault="0047642C" w:rsidP="0047642C">
      <w:pPr>
        <w:rPr>
          <w:rFonts w:ascii="Times New Roman" w:hAnsi="Times New Roman" w:cs="Times New Roman"/>
          <w:sz w:val="24"/>
          <w:szCs w:val="24"/>
          <w:lang w:val="en-GB"/>
        </w:rPr>
      </w:pPr>
      <w:r>
        <w:rPr>
          <w:rFonts w:ascii="Times New Roman" w:hAnsi="Times New Roman" w:cs="Times New Roman"/>
          <w:sz w:val="24"/>
          <w:szCs w:val="24"/>
          <w:lang w:val="en-GB"/>
        </w:rPr>
        <w:t>S</w:t>
      </w:r>
      <w:r w:rsidRPr="007267B0">
        <w:rPr>
          <w:rFonts w:ascii="Times New Roman" w:hAnsi="Times New Roman" w:cs="Times New Roman"/>
          <w:sz w:val="24"/>
          <w:szCs w:val="24"/>
          <w:lang w:val="en-GB"/>
        </w:rPr>
        <w:t xml:space="preserve">ince we know that B has occurred, our </w:t>
      </w:r>
      <w:r w:rsidRPr="007267B0">
        <w:rPr>
          <w:rFonts w:ascii="Times New Roman" w:hAnsi="Times New Roman" w:cs="Times New Roman"/>
          <w:color w:val="92D050"/>
          <w:sz w:val="24"/>
          <w:szCs w:val="24"/>
          <w:lang w:val="en-GB"/>
        </w:rPr>
        <w:t xml:space="preserve">sample space has been reduced </w:t>
      </w:r>
      <w:r w:rsidRPr="007267B0">
        <w:rPr>
          <w:rFonts w:ascii="Times New Roman" w:hAnsi="Times New Roman" w:cs="Times New Roman"/>
          <w:sz w:val="24"/>
          <w:szCs w:val="24"/>
          <w:lang w:val="en-GB"/>
        </w:rPr>
        <w:t xml:space="preserve">sample space is now </w:t>
      </w:r>
      <w:r w:rsidRPr="007267B0">
        <w:rPr>
          <w:rFonts w:ascii="Times New Roman" w:hAnsi="Times New Roman" w:cs="Times New Roman"/>
          <w:color w:val="00B0F0"/>
          <w:sz w:val="24"/>
          <w:szCs w:val="24"/>
          <w:lang w:val="en-GB"/>
        </w:rPr>
        <w:t xml:space="preserve">B = {TT, HH} </w:t>
      </w:r>
      <w:r w:rsidRPr="007267B0">
        <w:rPr>
          <w:rFonts w:ascii="Times New Roman" w:hAnsi="Times New Roman" w:cs="Times New Roman"/>
          <w:sz w:val="24"/>
          <w:szCs w:val="24"/>
          <w:lang w:val="en-GB"/>
        </w:rPr>
        <w:t xml:space="preserve">and thus </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lastRenderedPageBreak/>
        <w:t>P(A given B has occurred)=(1out of 2) = ½</w:t>
      </w:r>
    </w:p>
    <w:p w:rsidR="0047642C" w:rsidRPr="007267B0" w:rsidRDefault="0047642C" w:rsidP="0047642C">
      <w:pPr>
        <w:rPr>
          <w:rFonts w:ascii="Times New Roman" w:hAnsi="Times New Roman" w:cs="Times New Roman"/>
          <w:b/>
          <w:bCs/>
          <w:sz w:val="24"/>
          <w:szCs w:val="24"/>
          <w:lang w:val="en-GB"/>
        </w:rPr>
      </w:pPr>
      <w:r w:rsidRPr="007267B0">
        <w:rPr>
          <w:rFonts w:ascii="Times New Roman" w:hAnsi="Times New Roman" w:cs="Times New Roman"/>
          <w:sz w:val="24"/>
          <w:szCs w:val="24"/>
          <w:lang w:val="en-GB"/>
        </w:rPr>
        <w:t xml:space="preserve">In general: </w:t>
      </w:r>
      <w:r w:rsidRPr="007267B0">
        <w:rPr>
          <w:rFonts w:ascii="Times New Roman" w:hAnsi="Times New Roman" w:cs="Times New Roman"/>
          <w:color w:val="FF0000"/>
          <w:sz w:val="24"/>
          <w:szCs w:val="24"/>
          <w:lang w:val="en-GB"/>
        </w:rPr>
        <w:t xml:space="preserve">P(A </w:t>
      </w:r>
      <w:r w:rsidRPr="007267B0">
        <w:rPr>
          <w:rFonts w:ascii="Times New Roman" w:hAnsi="Times New Roman" w:cs="Times New Roman"/>
          <w:b/>
          <w:bCs/>
          <w:color w:val="FF0000"/>
          <w:sz w:val="24"/>
          <w:szCs w:val="24"/>
          <w:lang w:val="en-GB"/>
        </w:rPr>
        <w:t xml:space="preserve">GIVEN B) = P(A | B) </w:t>
      </w:r>
      <w:r w:rsidRPr="007267B0">
        <w:rPr>
          <w:rFonts w:ascii="Times New Roman" w:hAnsi="Times New Roman" w:cs="Times New Roman"/>
          <w:b/>
          <w:bCs/>
          <w:sz w:val="24"/>
          <w:szCs w:val="24"/>
          <w:lang w:val="en-GB"/>
        </w:rPr>
        <w:t>can be calculated as</w:t>
      </w:r>
    </w:p>
    <w:p w:rsidR="0047642C" w:rsidRDefault="0047642C" w:rsidP="0047642C">
      <w:pPr>
        <w:rPr>
          <w:rFonts w:ascii="Times New Roman" w:hAnsi="Times New Roman" w:cs="Times New Roman"/>
          <w:sz w:val="24"/>
          <w:szCs w:val="24"/>
        </w:rPr>
      </w:pPr>
      <w:r>
        <w:rPr>
          <w:rFonts w:ascii="Times New Roman" w:hAnsi="Times New Roman" w:cs="Times New Roman"/>
          <w:noProof/>
          <w:sz w:val="24"/>
          <w:szCs w:val="24"/>
        </w:rPr>
        <w:pict>
          <v:shape id="_x0000_s1026" type="#_x0000_t75" style="position:absolute;margin-left:24.75pt;margin-top:8.85pt;width:173pt;height:103pt;z-index:251659264">
            <v:imagedata r:id="rId47" o:title=""/>
          </v:shape>
          <o:OLEObject Type="Embed" ProgID="Equation.DSMT4" ShapeID="_x0000_s1026" DrawAspect="Content" ObjectID="_1451311311" r:id="rId48"/>
        </w:pict>
      </w:r>
    </w:p>
    <w:p w:rsidR="0047642C" w:rsidRDefault="0047642C" w:rsidP="0047642C">
      <w:pPr>
        <w:rPr>
          <w:rFonts w:ascii="Times New Roman" w:hAnsi="Times New Roman" w:cs="Times New Roman"/>
          <w:sz w:val="24"/>
          <w:szCs w:val="24"/>
        </w:rPr>
      </w:pPr>
    </w:p>
    <w:p w:rsidR="0047642C" w:rsidRDefault="0047642C" w:rsidP="0047642C">
      <w:pPr>
        <w:rPr>
          <w:rFonts w:ascii="Times New Roman" w:hAnsi="Times New Roman" w:cs="Times New Roman"/>
          <w:sz w:val="24"/>
          <w:szCs w:val="24"/>
        </w:rPr>
      </w:pPr>
    </w:p>
    <w:p w:rsidR="0047642C" w:rsidRDefault="0047642C" w:rsidP="0047642C">
      <w:pPr>
        <w:rPr>
          <w:rFonts w:ascii="Times New Roman" w:hAnsi="Times New Roman" w:cs="Times New Roman"/>
          <w:sz w:val="24"/>
          <w:szCs w:val="24"/>
        </w:rPr>
      </w:pPr>
    </w:p>
    <w:p w:rsidR="0047642C" w:rsidRDefault="0047642C" w:rsidP="0047642C">
      <w:pPr>
        <w:rPr>
          <w:rFonts w:ascii="Times New Roman" w:hAnsi="Times New Roman" w:cs="Times New Roman"/>
          <w:sz w:val="24"/>
          <w:szCs w:val="24"/>
        </w:rPr>
      </w:pPr>
    </w:p>
    <w:p w:rsidR="0047642C" w:rsidRDefault="0047642C" w:rsidP="0047642C">
      <w:pPr>
        <w:rPr>
          <w:rFonts w:ascii="Times New Roman" w:hAnsi="Times New Roman" w:cs="Times New Roman"/>
          <w:sz w:val="24"/>
          <w:szCs w:val="24"/>
        </w:rPr>
      </w:pPr>
    </w:p>
    <w:p w:rsidR="0047642C" w:rsidRPr="007267B0" w:rsidRDefault="0047642C" w:rsidP="0047642C">
      <w:pPr>
        <w:pStyle w:val="Heading1"/>
      </w:pPr>
      <w:r w:rsidRPr="007267B0">
        <w:t>Conditional Probability</w:t>
      </w: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 xml:space="preserve">Let A and B be two events such that </w:t>
      </w: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 xml:space="preserve">P(B) &gt; 0. </w:t>
      </w:r>
    </w:p>
    <w:p w:rsidR="0047642C" w:rsidRPr="007267B0" w:rsidRDefault="0047642C" w:rsidP="0047642C">
      <w:pPr>
        <w:rPr>
          <w:rFonts w:ascii="Times New Roman" w:hAnsi="Times New Roman" w:cs="Times New Roman"/>
          <w:sz w:val="24"/>
          <w:szCs w:val="24"/>
        </w:rPr>
      </w:pP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 xml:space="preserve">Denoted by P(A|B) </w:t>
      </w:r>
      <w:r w:rsidRPr="007267B0">
        <w:rPr>
          <w:rFonts w:ascii="Times New Roman" w:hAnsi="Times New Roman" w:cs="Times New Roman"/>
          <w:color w:val="FF0000"/>
          <w:sz w:val="24"/>
          <w:szCs w:val="24"/>
        </w:rPr>
        <w:t xml:space="preserve">the probability of A given that B has occurred </w:t>
      </w:r>
      <w:r w:rsidRPr="007267B0">
        <w:rPr>
          <w:rFonts w:ascii="Times New Roman" w:hAnsi="Times New Roman" w:cs="Times New Roman"/>
          <w:sz w:val="24"/>
          <w:szCs w:val="24"/>
        </w:rPr>
        <w:t>is given by</w:t>
      </w: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P(A|B) = P(B</w:t>
      </w:r>
      <w:r w:rsidRPr="007267B0">
        <w:rPr>
          <w:rFonts w:ascii="Times New Roman" w:hAnsi="Times New Roman" w:cs="Times New Roman"/>
          <w:sz w:val="24"/>
          <w:szCs w:val="24"/>
        </w:rPr>
        <w:sym w:font="Symbol" w:char="F0C7"/>
      </w:r>
      <w:r w:rsidRPr="007267B0">
        <w:rPr>
          <w:rFonts w:ascii="Times New Roman" w:hAnsi="Times New Roman" w:cs="Times New Roman"/>
          <w:sz w:val="24"/>
          <w:szCs w:val="24"/>
        </w:rPr>
        <w:t>A)/P(B)</w:t>
      </w:r>
    </w:p>
    <w:p w:rsidR="0047642C" w:rsidRPr="007B1C04" w:rsidRDefault="0047642C" w:rsidP="0047642C">
      <w:pPr>
        <w:rPr>
          <w:rFonts w:ascii="Times New Roman" w:hAnsi="Times New Roman" w:cs="Times New Roman"/>
          <w:sz w:val="24"/>
          <w:szCs w:val="24"/>
        </w:rPr>
      </w:pPr>
      <w:r w:rsidRPr="007B1C04">
        <w:rPr>
          <w:rFonts w:ascii="Times New Roman" w:hAnsi="Times New Roman" w:cs="Times New Roman"/>
          <w:sz w:val="24"/>
          <w:szCs w:val="24"/>
        </w:rPr>
        <w:t>P(A|B) is called the conditional probability of A given B has occurred</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t xml:space="preserve">For any two events A and B: </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t>P(A∩B) = P(A)P(B | A)</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t>And</w:t>
      </w:r>
    </w:p>
    <w:p w:rsidR="0047642C" w:rsidRPr="007267B0" w:rsidRDefault="0047642C" w:rsidP="0047642C">
      <w:pPr>
        <w:rPr>
          <w:rFonts w:ascii="Times New Roman" w:hAnsi="Times New Roman" w:cs="Times New Roman"/>
          <w:sz w:val="24"/>
          <w:szCs w:val="24"/>
          <w:lang w:val="en-GB"/>
        </w:rPr>
      </w:pPr>
      <w:r w:rsidRPr="007267B0">
        <w:rPr>
          <w:rFonts w:ascii="Times New Roman" w:hAnsi="Times New Roman" w:cs="Times New Roman"/>
          <w:sz w:val="24"/>
          <w:szCs w:val="24"/>
          <w:lang w:val="en-GB"/>
        </w:rPr>
        <w:t>P(B∩A) = P(B)P(A | B)</w:t>
      </w:r>
    </w:p>
    <w:p w:rsidR="0047642C" w:rsidRDefault="0047642C" w:rsidP="0047642C">
      <w:pPr>
        <w:rPr>
          <w:rFonts w:ascii="Times New Roman" w:hAnsi="Times New Roman" w:cs="Times New Roman"/>
          <w:sz w:val="24"/>
          <w:szCs w:val="24"/>
        </w:rPr>
      </w:pPr>
    </w:p>
    <w:p w:rsidR="0047642C" w:rsidRPr="007267B0" w:rsidRDefault="0047642C" w:rsidP="0047642C">
      <w:pPr>
        <w:pStyle w:val="Heading1"/>
      </w:pPr>
      <w:r w:rsidRPr="007267B0">
        <w:t>Theorem</w:t>
      </w:r>
    </w:p>
    <w:p w:rsidR="0047642C" w:rsidRDefault="0047642C" w:rsidP="0047642C">
      <w:pPr>
        <w:rPr>
          <w:rFonts w:ascii="Times New Roman" w:hAnsi="Times New Roman" w:cs="Times New Roman"/>
          <w:sz w:val="24"/>
          <w:szCs w:val="24"/>
        </w:rPr>
      </w:pP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For any events A</w:t>
      </w:r>
      <w:r w:rsidRPr="007267B0">
        <w:rPr>
          <w:rFonts w:ascii="Times New Roman" w:hAnsi="Times New Roman" w:cs="Times New Roman"/>
          <w:sz w:val="24"/>
          <w:szCs w:val="24"/>
          <w:vertAlign w:val="subscript"/>
        </w:rPr>
        <w:t>1</w:t>
      </w:r>
      <w:r w:rsidRPr="007267B0">
        <w:rPr>
          <w:rFonts w:ascii="Times New Roman" w:hAnsi="Times New Roman" w:cs="Times New Roman"/>
          <w:sz w:val="24"/>
          <w:szCs w:val="24"/>
        </w:rPr>
        <w:t>, A</w:t>
      </w:r>
      <w:r w:rsidRPr="007267B0">
        <w:rPr>
          <w:rFonts w:ascii="Times New Roman" w:hAnsi="Times New Roman" w:cs="Times New Roman"/>
          <w:sz w:val="24"/>
          <w:szCs w:val="24"/>
          <w:vertAlign w:val="subscript"/>
        </w:rPr>
        <w:t>2</w:t>
      </w:r>
      <w:r w:rsidRPr="007267B0">
        <w:rPr>
          <w:rFonts w:ascii="Times New Roman" w:hAnsi="Times New Roman" w:cs="Times New Roman"/>
          <w:sz w:val="24"/>
          <w:szCs w:val="24"/>
        </w:rPr>
        <w:t>, …, A</w:t>
      </w:r>
      <w:r w:rsidRPr="007267B0">
        <w:rPr>
          <w:rFonts w:ascii="Times New Roman" w:hAnsi="Times New Roman" w:cs="Times New Roman"/>
          <w:sz w:val="24"/>
          <w:szCs w:val="24"/>
          <w:vertAlign w:val="subscript"/>
        </w:rPr>
        <w:t>k</w:t>
      </w:r>
      <w:r w:rsidRPr="007267B0">
        <w:rPr>
          <w:rFonts w:ascii="Times New Roman" w:hAnsi="Times New Roman" w:cs="Times New Roman"/>
          <w:sz w:val="24"/>
          <w:szCs w:val="24"/>
        </w:rPr>
        <w:t xml:space="preserve">, we have </w:t>
      </w:r>
    </w:p>
    <w:p w:rsidR="0047642C" w:rsidRPr="007B1C04" w:rsidRDefault="0047642C" w:rsidP="0047642C">
      <w:pPr>
        <w:rPr>
          <w:rFonts w:ascii="Times New Roman" w:hAnsi="Times New Roman" w:cs="Times New Roman"/>
          <w:sz w:val="24"/>
          <w:szCs w:val="24"/>
        </w:rPr>
      </w:pP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 … ∩A</w:t>
      </w:r>
      <w:r w:rsidRPr="007B1C04">
        <w:rPr>
          <w:rFonts w:ascii="Times New Roman" w:hAnsi="Times New Roman" w:cs="Times New Roman"/>
          <w:sz w:val="24"/>
          <w:szCs w:val="24"/>
          <w:vertAlign w:val="subscript"/>
        </w:rPr>
        <w:t>k</w:t>
      </w:r>
      <w:r w:rsidRPr="007B1C04">
        <w:rPr>
          <w:rFonts w:ascii="Times New Roman" w:hAnsi="Times New Roman" w:cs="Times New Roman"/>
          <w:sz w:val="24"/>
          <w:szCs w:val="24"/>
        </w:rPr>
        <w:t>)</w:t>
      </w:r>
      <w:r>
        <w:rPr>
          <w:rFonts w:ascii="Times New Roman" w:hAnsi="Times New Roman" w:cs="Times New Roman"/>
          <w:sz w:val="24"/>
          <w:szCs w:val="24"/>
        </w:rPr>
        <w:t xml:space="preserve"> </w:t>
      </w:r>
      <w:r w:rsidRPr="007B1C04">
        <w:rPr>
          <w:rFonts w:ascii="Times New Roman" w:hAnsi="Times New Roman" w:cs="Times New Roman"/>
          <w:sz w:val="24"/>
          <w:szCs w:val="24"/>
        </w:rPr>
        <w:t>= P(A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 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3</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k</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3</w:t>
      </w:r>
      <w:r w:rsidRPr="007B1C04">
        <w:rPr>
          <w:rFonts w:ascii="Times New Roman" w:hAnsi="Times New Roman" w:cs="Times New Roman"/>
          <w:sz w:val="24"/>
          <w:szCs w:val="24"/>
        </w:rPr>
        <w:t>…∩A</w:t>
      </w:r>
      <w:r w:rsidRPr="007B1C04">
        <w:rPr>
          <w:rFonts w:ascii="Times New Roman" w:hAnsi="Times New Roman" w:cs="Times New Roman"/>
          <w:sz w:val="24"/>
          <w:szCs w:val="24"/>
          <w:vertAlign w:val="subscript"/>
        </w:rPr>
        <w:t>k-1</w:t>
      </w:r>
      <w:r w:rsidRPr="007B1C04">
        <w:rPr>
          <w:rFonts w:ascii="Times New Roman" w:hAnsi="Times New Roman" w:cs="Times New Roman"/>
          <w:sz w:val="24"/>
          <w:szCs w:val="24"/>
        </w:rPr>
        <w:t xml:space="preserve"> )</w:t>
      </w:r>
    </w:p>
    <w:p w:rsidR="0047642C" w:rsidRPr="007267B0" w:rsidRDefault="0047642C" w:rsidP="0047642C">
      <w:pPr>
        <w:rPr>
          <w:rFonts w:ascii="Times New Roman" w:hAnsi="Times New Roman" w:cs="Times New Roman"/>
          <w:color w:val="FF0000"/>
          <w:sz w:val="24"/>
          <w:szCs w:val="24"/>
        </w:rPr>
      </w:pPr>
      <w:r w:rsidRPr="007267B0">
        <w:rPr>
          <w:rFonts w:ascii="Times New Roman" w:hAnsi="Times New Roman" w:cs="Times New Roman"/>
          <w:sz w:val="24"/>
          <w:szCs w:val="24"/>
        </w:rPr>
        <w:lastRenderedPageBreak/>
        <w:t>If the events A</w:t>
      </w:r>
      <w:r w:rsidRPr="007267B0">
        <w:rPr>
          <w:rFonts w:ascii="Times New Roman" w:hAnsi="Times New Roman" w:cs="Times New Roman"/>
          <w:sz w:val="24"/>
          <w:szCs w:val="24"/>
          <w:vertAlign w:val="subscript"/>
        </w:rPr>
        <w:t>1</w:t>
      </w:r>
      <w:r w:rsidRPr="007267B0">
        <w:rPr>
          <w:rFonts w:ascii="Times New Roman" w:hAnsi="Times New Roman" w:cs="Times New Roman"/>
          <w:sz w:val="24"/>
          <w:szCs w:val="24"/>
        </w:rPr>
        <w:t>, A</w:t>
      </w:r>
      <w:r w:rsidRPr="007267B0">
        <w:rPr>
          <w:rFonts w:ascii="Times New Roman" w:hAnsi="Times New Roman" w:cs="Times New Roman"/>
          <w:sz w:val="24"/>
          <w:szCs w:val="24"/>
          <w:vertAlign w:val="subscript"/>
        </w:rPr>
        <w:t>2</w:t>
      </w:r>
      <w:r w:rsidRPr="007267B0">
        <w:rPr>
          <w:rFonts w:ascii="Times New Roman" w:hAnsi="Times New Roman" w:cs="Times New Roman"/>
          <w:sz w:val="24"/>
          <w:szCs w:val="24"/>
        </w:rPr>
        <w:t>, . . . , A</w:t>
      </w:r>
      <w:r w:rsidRPr="007267B0">
        <w:rPr>
          <w:rFonts w:ascii="Times New Roman" w:hAnsi="Times New Roman" w:cs="Times New Roman"/>
          <w:sz w:val="24"/>
          <w:szCs w:val="24"/>
          <w:vertAlign w:val="subscript"/>
        </w:rPr>
        <w:t>n</w:t>
      </w:r>
      <w:r w:rsidRPr="007267B0">
        <w:rPr>
          <w:rFonts w:ascii="Times New Roman" w:hAnsi="Times New Roman" w:cs="Times New Roman"/>
          <w:sz w:val="24"/>
          <w:szCs w:val="24"/>
        </w:rPr>
        <w:t xml:space="preserve">, are </w:t>
      </w:r>
      <w:r w:rsidRPr="007267B0">
        <w:rPr>
          <w:rFonts w:ascii="Times New Roman" w:hAnsi="Times New Roman" w:cs="Times New Roman"/>
          <w:color w:val="FF0000"/>
          <w:sz w:val="24"/>
          <w:szCs w:val="24"/>
        </w:rPr>
        <w:t>independent</w:t>
      </w:r>
    </w:p>
    <w:p w:rsidR="0047642C" w:rsidRPr="007B1C04" w:rsidRDefault="0047642C" w:rsidP="0047642C">
      <w:pPr>
        <w:rPr>
          <w:rFonts w:ascii="Times New Roman" w:hAnsi="Times New Roman" w:cs="Times New Roman"/>
          <w:sz w:val="24"/>
          <w:szCs w:val="24"/>
        </w:rPr>
      </w:pP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 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 … ∩A</w:t>
      </w:r>
      <w:r w:rsidRPr="007B1C04">
        <w:rPr>
          <w:rFonts w:ascii="Times New Roman" w:hAnsi="Times New Roman" w:cs="Times New Roman"/>
          <w:sz w:val="24"/>
          <w:szCs w:val="24"/>
          <w:vertAlign w:val="subscript"/>
        </w:rPr>
        <w:t>k</w:t>
      </w:r>
      <w:r w:rsidRPr="007B1C04">
        <w:rPr>
          <w:rFonts w:ascii="Times New Roman" w:hAnsi="Times New Roman" w:cs="Times New Roman"/>
          <w:sz w:val="24"/>
          <w:szCs w:val="24"/>
        </w:rPr>
        <w:t>)</w:t>
      </w:r>
      <w:r>
        <w:rPr>
          <w:rFonts w:ascii="Times New Roman" w:hAnsi="Times New Roman" w:cs="Times New Roman"/>
          <w:sz w:val="24"/>
          <w:szCs w:val="24"/>
        </w:rPr>
        <w:t xml:space="preserve"> </w:t>
      </w:r>
      <w:r w:rsidRPr="007B1C04">
        <w:rPr>
          <w:rFonts w:ascii="Times New Roman" w:hAnsi="Times New Roman" w:cs="Times New Roman"/>
          <w:sz w:val="24"/>
          <w:szCs w:val="24"/>
        </w:rPr>
        <w:t>= P(A</w:t>
      </w:r>
      <w:r w:rsidRPr="007B1C04">
        <w:rPr>
          <w:rFonts w:ascii="Times New Roman" w:hAnsi="Times New Roman" w:cs="Times New Roman"/>
          <w:sz w:val="24"/>
          <w:szCs w:val="24"/>
          <w:vertAlign w:val="subscript"/>
        </w:rPr>
        <w:t>1</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2</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3</w:t>
      </w:r>
      <w:r w:rsidRPr="007B1C04">
        <w:rPr>
          <w:rFonts w:ascii="Times New Roman" w:hAnsi="Times New Roman" w:cs="Times New Roman"/>
          <w:sz w:val="24"/>
          <w:szCs w:val="24"/>
        </w:rPr>
        <w:t>)…P(A</w:t>
      </w:r>
      <w:r w:rsidRPr="007B1C04">
        <w:rPr>
          <w:rFonts w:ascii="Times New Roman" w:hAnsi="Times New Roman" w:cs="Times New Roman"/>
          <w:sz w:val="24"/>
          <w:szCs w:val="24"/>
          <w:vertAlign w:val="subscript"/>
        </w:rPr>
        <w:t>k</w:t>
      </w:r>
      <w:r w:rsidRPr="007B1C04">
        <w:rPr>
          <w:rFonts w:ascii="Times New Roman" w:hAnsi="Times New Roman" w:cs="Times New Roman"/>
          <w:sz w:val="24"/>
          <w:szCs w:val="24"/>
        </w:rPr>
        <w:t>)</w:t>
      </w:r>
    </w:p>
    <w:p w:rsidR="0047642C" w:rsidRDefault="0047642C" w:rsidP="0047642C">
      <w:pPr>
        <w:rPr>
          <w:rFonts w:ascii="Times New Roman" w:hAnsi="Times New Roman" w:cs="Times New Roman"/>
          <w:sz w:val="24"/>
          <w:szCs w:val="24"/>
        </w:rPr>
      </w:pPr>
    </w:p>
    <w:p w:rsidR="0047642C" w:rsidRPr="007267B0" w:rsidRDefault="0047642C" w:rsidP="0047642C">
      <w:pPr>
        <w:pStyle w:val="Heading1"/>
      </w:pPr>
      <w:r w:rsidRPr="007267B0">
        <w:t>Theorem</w:t>
      </w:r>
    </w:p>
    <w:p w:rsidR="0047642C" w:rsidRPr="007267B0" w:rsidRDefault="0047642C" w:rsidP="0047642C">
      <w:pPr>
        <w:rPr>
          <w:rFonts w:ascii="Times New Roman" w:hAnsi="Times New Roman" w:cs="Times New Roman"/>
          <w:sz w:val="24"/>
          <w:szCs w:val="24"/>
        </w:rPr>
      </w:pPr>
      <w:r w:rsidRPr="007267B0">
        <w:rPr>
          <w:rFonts w:ascii="Times New Roman" w:hAnsi="Times New Roman" w:cs="Times New Roman"/>
          <w:sz w:val="24"/>
          <w:szCs w:val="24"/>
        </w:rPr>
        <w:t>The events A</w:t>
      </w:r>
      <w:r w:rsidRPr="007267B0">
        <w:rPr>
          <w:rFonts w:ascii="Times New Roman" w:hAnsi="Times New Roman" w:cs="Times New Roman"/>
          <w:sz w:val="24"/>
          <w:szCs w:val="24"/>
          <w:vertAlign w:val="subscript"/>
        </w:rPr>
        <w:t>1</w:t>
      </w:r>
      <w:r w:rsidRPr="007267B0">
        <w:rPr>
          <w:rFonts w:ascii="Times New Roman" w:hAnsi="Times New Roman" w:cs="Times New Roman"/>
          <w:sz w:val="24"/>
          <w:szCs w:val="24"/>
        </w:rPr>
        <w:t>, A</w:t>
      </w:r>
      <w:r w:rsidRPr="007267B0">
        <w:rPr>
          <w:rFonts w:ascii="Times New Roman" w:hAnsi="Times New Roman" w:cs="Times New Roman"/>
          <w:sz w:val="24"/>
          <w:szCs w:val="24"/>
          <w:vertAlign w:val="subscript"/>
        </w:rPr>
        <w:t>2</w:t>
      </w:r>
      <w:r w:rsidRPr="007267B0">
        <w:rPr>
          <w:rFonts w:ascii="Times New Roman" w:hAnsi="Times New Roman" w:cs="Times New Roman"/>
          <w:sz w:val="24"/>
          <w:szCs w:val="24"/>
        </w:rPr>
        <w:t>, . . . , A</w:t>
      </w:r>
      <w:r w:rsidRPr="007267B0">
        <w:rPr>
          <w:rFonts w:ascii="Times New Roman" w:hAnsi="Times New Roman" w:cs="Times New Roman"/>
          <w:sz w:val="24"/>
          <w:szCs w:val="24"/>
          <w:vertAlign w:val="subscript"/>
        </w:rPr>
        <w:t>n</w:t>
      </w:r>
      <w:r w:rsidRPr="007267B0">
        <w:rPr>
          <w:rFonts w:ascii="Times New Roman" w:hAnsi="Times New Roman" w:cs="Times New Roman"/>
          <w:sz w:val="24"/>
          <w:szCs w:val="24"/>
        </w:rPr>
        <w:t xml:space="preserve">, are called mutually exclusive </w:t>
      </w:r>
      <w:r>
        <w:rPr>
          <w:rFonts w:ascii="Times New Roman" w:hAnsi="Times New Roman" w:cs="Times New Roman"/>
          <w:sz w:val="24"/>
          <w:szCs w:val="24"/>
        </w:rPr>
        <w:t>then the probability of the event B can be calculated as</w:t>
      </w:r>
    </w:p>
    <w:p w:rsidR="0047642C" w:rsidRPr="006B678B" w:rsidRDefault="0047642C" w:rsidP="0047642C">
      <w:pPr>
        <w:rPr>
          <w:rFonts w:ascii="Times New Roman" w:hAnsi="Times New Roman" w:cs="Times New Roman"/>
          <w:sz w:val="24"/>
          <w:szCs w:val="24"/>
        </w:rPr>
      </w:pPr>
      <w:r w:rsidRPr="00E071AD">
        <w:rPr>
          <w:rFonts w:ascii="Times New Roman" w:hAnsi="Times New Roman" w:cs="Times New Roman"/>
          <w:position w:val="-98"/>
          <w:sz w:val="24"/>
          <w:szCs w:val="24"/>
        </w:rPr>
        <w:object w:dxaOrig="3879" w:dyaOrig="1780">
          <v:shape id="_x0000_i1032" type="#_x0000_t75" style="width:194.5pt;height:88.85pt" o:ole="">
            <v:imagedata r:id="rId49" o:title=""/>
          </v:shape>
          <o:OLEObject Type="Embed" ProgID="Equation.3" ShapeID="_x0000_i1032" DrawAspect="Content" ObjectID="_1451311264" r:id="rId50"/>
        </w:object>
      </w:r>
    </w:p>
    <w:p w:rsidR="0047642C" w:rsidRDefault="0047642C" w:rsidP="0047642C"/>
    <w:p w:rsidR="0047642C" w:rsidRPr="006B678B" w:rsidRDefault="0047642C" w:rsidP="0047642C">
      <w:pPr>
        <w:pStyle w:val="Heading1"/>
      </w:pPr>
      <w:r w:rsidRPr="006B678B">
        <w:t xml:space="preserve">Independent Events </w:t>
      </w:r>
    </w:p>
    <w:p w:rsidR="0047642C" w:rsidRPr="006B678B" w:rsidRDefault="0047642C" w:rsidP="0047642C">
      <w:pPr>
        <w:rPr>
          <w:rFonts w:ascii="Times New Roman" w:hAnsi="Times New Roman" w:cs="Times New Roman"/>
          <w:sz w:val="24"/>
          <w:szCs w:val="24"/>
        </w:rPr>
      </w:pPr>
      <w:r w:rsidRPr="006B678B">
        <w:rPr>
          <w:rFonts w:ascii="Times New Roman" w:hAnsi="Times New Roman" w:cs="Times New Roman"/>
          <w:sz w:val="24"/>
          <w:szCs w:val="24"/>
        </w:rPr>
        <w:t xml:space="preserve">Two events A and B are independent </w:t>
      </w:r>
    </w:p>
    <w:p w:rsidR="0047642C" w:rsidRPr="006B678B" w:rsidRDefault="0047642C" w:rsidP="0047642C">
      <w:pPr>
        <w:rPr>
          <w:rFonts w:ascii="Times New Roman" w:hAnsi="Times New Roman" w:cs="Times New Roman"/>
          <w:sz w:val="24"/>
          <w:szCs w:val="24"/>
        </w:rPr>
      </w:pPr>
      <w:r w:rsidRPr="006B678B">
        <w:rPr>
          <w:rFonts w:ascii="Times New Roman" w:hAnsi="Times New Roman" w:cs="Times New Roman"/>
          <w:sz w:val="24"/>
          <w:szCs w:val="24"/>
        </w:rPr>
        <w:t xml:space="preserve">if and only if </w:t>
      </w:r>
    </w:p>
    <w:p w:rsidR="0047642C" w:rsidRPr="006B678B" w:rsidRDefault="0047642C" w:rsidP="0047642C">
      <w:pPr>
        <w:rPr>
          <w:rFonts w:ascii="Times New Roman" w:hAnsi="Times New Roman" w:cs="Times New Roman"/>
          <w:sz w:val="24"/>
          <w:szCs w:val="24"/>
        </w:rPr>
      </w:pPr>
      <w:r w:rsidRPr="006B678B">
        <w:rPr>
          <w:rFonts w:ascii="Times New Roman" w:hAnsi="Times New Roman" w:cs="Times New Roman"/>
          <w:sz w:val="24"/>
          <w:szCs w:val="24"/>
        </w:rPr>
        <w:tab/>
      </w:r>
      <w:r w:rsidRPr="006B678B">
        <w:rPr>
          <w:rFonts w:ascii="Times New Roman" w:hAnsi="Times New Roman" w:cs="Times New Roman"/>
          <w:sz w:val="24"/>
          <w:szCs w:val="24"/>
        </w:rPr>
        <w:tab/>
      </w:r>
      <w:r w:rsidRPr="006B678B">
        <w:rPr>
          <w:rFonts w:ascii="Times New Roman" w:hAnsi="Times New Roman" w:cs="Times New Roman"/>
          <w:sz w:val="24"/>
          <w:szCs w:val="24"/>
        </w:rPr>
        <w:tab/>
        <w:t xml:space="preserve">P(B|A) = P(B) or P(A|B) = P(A) </w:t>
      </w:r>
    </w:p>
    <w:p w:rsidR="0047642C" w:rsidRDefault="0047642C" w:rsidP="0047642C">
      <w:pPr>
        <w:rPr>
          <w:rFonts w:ascii="Times New Roman" w:hAnsi="Times New Roman" w:cs="Times New Roman"/>
          <w:sz w:val="24"/>
          <w:szCs w:val="24"/>
        </w:rPr>
      </w:pPr>
      <w:r w:rsidRPr="006B678B">
        <w:rPr>
          <w:rFonts w:ascii="Times New Roman" w:hAnsi="Times New Roman" w:cs="Times New Roman"/>
          <w:sz w:val="24"/>
          <w:szCs w:val="24"/>
        </w:rPr>
        <w:t xml:space="preserve">That is the probability of event B does not depend on the probability of A, and vice versa.  </w:t>
      </w:r>
    </w:p>
    <w:p w:rsidR="0047642C" w:rsidRDefault="0047642C" w:rsidP="0047642C">
      <w:pPr>
        <w:rPr>
          <w:rFonts w:ascii="Times New Roman" w:hAnsi="Times New Roman" w:cs="Times New Roman"/>
          <w:sz w:val="24"/>
          <w:szCs w:val="24"/>
        </w:rPr>
      </w:pPr>
    </w:p>
    <w:p w:rsidR="0047642C" w:rsidRPr="006B678B" w:rsidRDefault="0047642C" w:rsidP="0047642C">
      <w:pPr>
        <w:rPr>
          <w:rFonts w:ascii="Times New Roman" w:hAnsi="Times New Roman" w:cs="Times New Roman"/>
          <w:sz w:val="24"/>
          <w:szCs w:val="24"/>
        </w:rPr>
      </w:pPr>
    </w:p>
    <w:p w:rsidR="0047642C" w:rsidRDefault="0047642C" w:rsidP="0047642C">
      <w:pPr>
        <w:rPr>
          <w:rFonts w:asciiTheme="majorHAnsi" w:eastAsiaTheme="majorEastAsia" w:hAnsiTheme="majorHAnsi" w:cstheme="majorBidi"/>
          <w:b/>
          <w:bCs/>
          <w:color w:val="365F91" w:themeColor="accent1" w:themeShade="BF"/>
          <w:sz w:val="28"/>
          <w:szCs w:val="28"/>
        </w:rPr>
      </w:pPr>
      <w:r>
        <w:br w:type="page"/>
      </w:r>
    </w:p>
    <w:p w:rsidR="0047642C" w:rsidRPr="006B678B" w:rsidRDefault="0047642C" w:rsidP="0047642C">
      <w:pPr>
        <w:pStyle w:val="Heading1"/>
        <w:rPr>
          <w:rFonts w:eastAsiaTheme="minorHAnsi"/>
        </w:rPr>
      </w:pPr>
      <w:r w:rsidRPr="006B678B">
        <w:rPr>
          <w:rFonts w:eastAsiaTheme="minorHAnsi"/>
        </w:rPr>
        <w:lastRenderedPageBreak/>
        <w:t>Bayes’ Rule</w:t>
      </w:r>
    </w:p>
    <w:p w:rsidR="0047642C" w:rsidRDefault="0047642C" w:rsidP="0047642C">
      <w:pPr>
        <w:rPr>
          <w:rFonts w:ascii="Times New Roman" w:hAnsi="Times New Roman" w:cs="Times New Roman"/>
          <w:sz w:val="24"/>
          <w:szCs w:val="24"/>
        </w:rPr>
      </w:pPr>
      <w:r w:rsidRPr="006B678B">
        <w:rPr>
          <w:rFonts w:ascii="Times New Roman" w:hAnsi="Times New Roman" w:cs="Times New Roman"/>
          <w:sz w:val="24"/>
          <w:szCs w:val="24"/>
        </w:rPr>
        <w:t>If the events B</w:t>
      </w:r>
      <w:r w:rsidRPr="00DA3306">
        <w:rPr>
          <w:rFonts w:ascii="Times New Roman" w:hAnsi="Times New Roman" w:cs="Times New Roman"/>
          <w:sz w:val="24"/>
          <w:szCs w:val="24"/>
          <w:vertAlign w:val="subscript"/>
        </w:rPr>
        <w:t>1</w:t>
      </w:r>
      <w:r w:rsidRPr="006B678B">
        <w:rPr>
          <w:rFonts w:ascii="Times New Roman" w:hAnsi="Times New Roman" w:cs="Times New Roman"/>
          <w:sz w:val="24"/>
          <w:szCs w:val="24"/>
        </w:rPr>
        <w:t>, B</w:t>
      </w:r>
      <w:r w:rsidRPr="00DA3306">
        <w:rPr>
          <w:rFonts w:ascii="Times New Roman" w:hAnsi="Times New Roman" w:cs="Times New Roman"/>
          <w:sz w:val="24"/>
          <w:szCs w:val="24"/>
          <w:vertAlign w:val="subscript"/>
        </w:rPr>
        <w:t>2</w:t>
      </w:r>
      <w:r w:rsidRPr="006B678B">
        <w:rPr>
          <w:rFonts w:ascii="Times New Roman" w:hAnsi="Times New Roman" w:cs="Times New Roman"/>
          <w:sz w:val="24"/>
          <w:szCs w:val="24"/>
        </w:rPr>
        <w:t>,..  ,B</w:t>
      </w:r>
      <w:r w:rsidRPr="00DA3306">
        <w:rPr>
          <w:rFonts w:ascii="Times New Roman" w:hAnsi="Times New Roman" w:cs="Times New Roman"/>
          <w:sz w:val="24"/>
          <w:szCs w:val="24"/>
          <w:vertAlign w:val="subscript"/>
        </w:rPr>
        <w:t>k</w:t>
      </w:r>
      <w:r w:rsidRPr="006B678B">
        <w:rPr>
          <w:rFonts w:ascii="Times New Roman" w:hAnsi="Times New Roman" w:cs="Times New Roman"/>
          <w:sz w:val="24"/>
          <w:szCs w:val="24"/>
        </w:rPr>
        <w:t xml:space="preserve"> constitute a partition of the sample space S such that P(B</w:t>
      </w:r>
      <w:r w:rsidRPr="00DA3306">
        <w:rPr>
          <w:rFonts w:ascii="Times New Roman" w:hAnsi="Times New Roman" w:cs="Times New Roman"/>
          <w:sz w:val="24"/>
          <w:szCs w:val="24"/>
          <w:vertAlign w:val="subscript"/>
        </w:rPr>
        <w:t>i</w:t>
      </w:r>
      <w:r w:rsidRPr="006B678B">
        <w:rPr>
          <w:rFonts w:ascii="Times New Roman" w:hAnsi="Times New Roman" w:cs="Times New Roman"/>
          <w:sz w:val="24"/>
          <w:szCs w:val="24"/>
        </w:rPr>
        <w:t>) ≠ 0 for i = 1,2,...,k, then for any event A in S such that P(A) ≠ 0</w:t>
      </w:r>
    </w:p>
    <w:p w:rsidR="0047642C" w:rsidRDefault="0047642C" w:rsidP="0047642C">
      <w:pPr>
        <w:rPr>
          <w:rFonts w:ascii="Times New Roman" w:hAnsi="Times New Roman" w:cs="Times New Roman"/>
          <w:sz w:val="24"/>
          <w:szCs w:val="24"/>
        </w:rPr>
      </w:pPr>
    </w:p>
    <w:p w:rsidR="0047642C" w:rsidRDefault="0047642C" w:rsidP="0047642C">
      <w:pPr>
        <w:pStyle w:val="Heading1"/>
        <w:rPr>
          <w:rFonts w:eastAsiaTheme="minorHAnsi"/>
        </w:rPr>
      </w:pPr>
      <w:r>
        <w:rPr>
          <w:rFonts w:eastAsiaTheme="minorHAnsi"/>
          <w:noProof/>
        </w:rPr>
        <w:pict>
          <v:shape id="_x0000_s1027" type="#_x0000_t75" style="position:absolute;margin-left:0;margin-top:-.3pt;width:251.75pt;height:156.8pt;z-index:251658240;mso-position-horizontal:left">
            <v:imagedata r:id="rId51" o:title=""/>
            <w10:wrap type="square" side="right"/>
          </v:shape>
          <o:OLEObject Type="Embed" ProgID="Equation.3" ShapeID="_x0000_s1027" DrawAspect="Content" ObjectID="_1451311312" r:id="rId52"/>
        </w:pict>
      </w:r>
    </w:p>
    <w:p w:rsidR="0047642C" w:rsidRDefault="0047642C" w:rsidP="0047642C">
      <w:pPr>
        <w:pStyle w:val="Heading1"/>
      </w:pPr>
    </w:p>
    <w:p w:rsidR="0047642C" w:rsidRDefault="0047642C" w:rsidP="0047642C">
      <w:pPr>
        <w:pStyle w:val="Heading1"/>
      </w:pPr>
    </w:p>
    <w:p w:rsidR="0047642C" w:rsidRPr="00DA3306" w:rsidRDefault="0047642C" w:rsidP="0047642C">
      <w:pPr>
        <w:pStyle w:val="Heading1"/>
      </w:pPr>
      <w:r>
        <w:t xml:space="preserve">Bayes </w:t>
      </w:r>
      <w:r w:rsidRPr="00DA3306">
        <w:t>Theorem</w:t>
      </w:r>
      <w:r>
        <w:t xml:space="preserve"> (Alternate form)</w:t>
      </w:r>
    </w:p>
    <w:p w:rsidR="0047642C" w:rsidRDefault="0047642C" w:rsidP="0047642C">
      <w:pPr>
        <w:pStyle w:val="Heading1"/>
        <w:rPr>
          <w:rFonts w:eastAsiaTheme="minorHAnsi"/>
        </w:rPr>
      </w:pPr>
      <w:r w:rsidRPr="00DA3306">
        <w:rPr>
          <w:rFonts w:eastAsiaTheme="minorHAnsi"/>
          <w:position w:val="-154"/>
        </w:rPr>
        <w:object w:dxaOrig="4860" w:dyaOrig="3860">
          <v:shape id="_x0000_i1033" type="#_x0000_t75" style="width:243.1pt;height:193.55pt" o:ole="">
            <v:imagedata r:id="rId53" o:title=""/>
          </v:shape>
          <o:OLEObject Type="Embed" ProgID="Equation.3" ShapeID="_x0000_i1033" DrawAspect="Content" ObjectID="_1451311265" r:id="rId54"/>
        </w:object>
      </w:r>
    </w:p>
    <w:p w:rsidR="0047642C" w:rsidRPr="00914604" w:rsidRDefault="0047642C" w:rsidP="0047642C">
      <w:pPr>
        <w:pStyle w:val="Heading1"/>
      </w:pPr>
      <w:r w:rsidRPr="00914604">
        <w:t xml:space="preserve">Random Variables </w:t>
      </w:r>
    </w:p>
    <w:p w:rsidR="0047642C" w:rsidRDefault="0047642C" w:rsidP="0047642C">
      <w:pPr>
        <w:jc w:val="both"/>
        <w:rPr>
          <w:rFonts w:ascii="Times New Roman" w:hAnsi="Times New Roman" w:cs="Times New Roman"/>
          <w:sz w:val="24"/>
          <w:szCs w:val="24"/>
        </w:rPr>
      </w:pPr>
      <w:r w:rsidRPr="00914604">
        <w:rPr>
          <w:rFonts w:ascii="Times New Roman" w:hAnsi="Times New Roman" w:cs="Times New Roman"/>
          <w:sz w:val="24"/>
          <w:szCs w:val="24"/>
        </w:rPr>
        <w:t>A random variable is a function that associates a real number with each element in the sample space.</w:t>
      </w:r>
      <w:r>
        <w:rPr>
          <w:rFonts w:ascii="Times New Roman" w:hAnsi="Times New Roman" w:cs="Times New Roman"/>
          <w:sz w:val="24"/>
          <w:szCs w:val="24"/>
        </w:rPr>
        <w:t xml:space="preserve"> </w:t>
      </w:r>
      <w:r w:rsidRPr="00914604">
        <w:rPr>
          <w:rFonts w:ascii="Times New Roman" w:hAnsi="Times New Roman" w:cs="Times New Roman"/>
          <w:sz w:val="24"/>
          <w:szCs w:val="24"/>
        </w:rPr>
        <w:t>Capital letter is used to represent the random variable</w:t>
      </w:r>
      <w:r>
        <w:rPr>
          <w:rFonts w:ascii="Times New Roman" w:hAnsi="Times New Roman" w:cs="Times New Roman"/>
          <w:sz w:val="24"/>
          <w:szCs w:val="24"/>
        </w:rPr>
        <w:t xml:space="preserve"> as X and s</w:t>
      </w:r>
      <w:r w:rsidRPr="00914604">
        <w:rPr>
          <w:rFonts w:ascii="Times New Roman" w:hAnsi="Times New Roman" w:cs="Times New Roman"/>
          <w:sz w:val="24"/>
          <w:szCs w:val="24"/>
        </w:rPr>
        <w:t>mall letter is used to represent the value</w:t>
      </w:r>
      <w:r>
        <w:rPr>
          <w:rFonts w:ascii="Times New Roman" w:hAnsi="Times New Roman" w:cs="Times New Roman"/>
          <w:sz w:val="24"/>
          <w:szCs w:val="24"/>
        </w:rPr>
        <w:t xml:space="preserve"> as x. For example, the number </w:t>
      </w:r>
      <w:r w:rsidRPr="00914604">
        <w:rPr>
          <w:rFonts w:ascii="Times New Roman" w:hAnsi="Times New Roman" w:cs="Times New Roman"/>
          <w:sz w:val="24"/>
          <w:szCs w:val="24"/>
        </w:rPr>
        <w:t>of people visiting an ATM</w:t>
      </w:r>
      <w:r>
        <w:rPr>
          <w:rFonts w:ascii="Times New Roman" w:hAnsi="Times New Roman" w:cs="Times New Roman"/>
          <w:sz w:val="24"/>
          <w:szCs w:val="24"/>
        </w:rPr>
        <w:t xml:space="preserve"> in one day can be represented by Random variable N. The pressure </w:t>
      </w:r>
      <w:r w:rsidRPr="00914604">
        <w:rPr>
          <w:rFonts w:ascii="Times New Roman" w:hAnsi="Times New Roman" w:cs="Times New Roman"/>
          <w:sz w:val="24"/>
          <w:szCs w:val="24"/>
        </w:rPr>
        <w:t>of gas at different CNG stations</w:t>
      </w:r>
      <w:r>
        <w:rPr>
          <w:rFonts w:ascii="Times New Roman" w:hAnsi="Times New Roman" w:cs="Times New Roman"/>
          <w:sz w:val="24"/>
          <w:szCs w:val="24"/>
        </w:rPr>
        <w:t xml:space="preserve"> can be represented as a random variable P.</w:t>
      </w:r>
    </w:p>
    <w:p w:rsidR="0047642C" w:rsidRPr="00E659DB" w:rsidRDefault="0047642C" w:rsidP="0047642C">
      <w:pPr>
        <w:pStyle w:val="Heading1"/>
      </w:pPr>
      <w:r w:rsidRPr="00E659DB">
        <w:lastRenderedPageBreak/>
        <w:t xml:space="preserve">Discrete and Continuous Sample Space </w:t>
      </w:r>
    </w:p>
    <w:p w:rsidR="0047642C" w:rsidRPr="00E659DB"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If a sample space contains a finite number of possibilities or an unending sequence with as many elements as there are whole numbers, it is called a discrete sample space.</w:t>
      </w:r>
      <w:r>
        <w:rPr>
          <w:rFonts w:ascii="Times New Roman" w:hAnsi="Times New Roman" w:cs="Times New Roman"/>
          <w:sz w:val="24"/>
          <w:szCs w:val="24"/>
        </w:rPr>
        <w:t xml:space="preserve"> </w:t>
      </w:r>
      <w:r w:rsidRPr="00E659DB">
        <w:rPr>
          <w:rFonts w:ascii="Times New Roman" w:hAnsi="Times New Roman" w:cs="Times New Roman"/>
          <w:sz w:val="24"/>
          <w:szCs w:val="24"/>
        </w:rPr>
        <w:t>If a sample space contains an infinite number of possibilities equal to the number of points on a line segment, it is called a continuous sample space.</w:t>
      </w:r>
    </w:p>
    <w:p w:rsidR="0047642C" w:rsidRPr="00E659DB" w:rsidRDefault="0047642C" w:rsidP="0047642C">
      <w:pPr>
        <w:pStyle w:val="Heading1"/>
      </w:pPr>
      <w:r w:rsidRPr="00E659DB">
        <w:t xml:space="preserve">Discrete and Continuous Random Variables </w:t>
      </w:r>
    </w:p>
    <w:p w:rsidR="0047642C" w:rsidRPr="00E659DB"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A Discrete Random Variable is the one that has a countable set of outcomes.</w:t>
      </w:r>
      <w:r>
        <w:rPr>
          <w:rFonts w:ascii="Times New Roman" w:hAnsi="Times New Roman" w:cs="Times New Roman"/>
          <w:sz w:val="24"/>
          <w:szCs w:val="24"/>
        </w:rPr>
        <w:t xml:space="preserve"> </w:t>
      </w:r>
      <w:r w:rsidRPr="00E659DB">
        <w:rPr>
          <w:rFonts w:ascii="Times New Roman" w:hAnsi="Times New Roman" w:cs="Times New Roman"/>
          <w:sz w:val="24"/>
          <w:szCs w:val="24"/>
        </w:rPr>
        <w:t xml:space="preserve">When a random variable takes on values on continuous scale, the variable is regarded as continuous random variable. </w:t>
      </w:r>
    </w:p>
    <w:p w:rsidR="0047642C" w:rsidRDefault="0047642C" w:rsidP="0047642C">
      <w:pPr>
        <w:pStyle w:val="Heading3"/>
      </w:pPr>
      <w:r w:rsidRPr="00E659DB">
        <w:t>Examples of Discrete Random Variables</w:t>
      </w:r>
    </w:p>
    <w:p w:rsidR="0047642C" w:rsidRPr="00CE1566" w:rsidRDefault="0047642C" w:rsidP="0047642C">
      <w:pPr>
        <w:pStyle w:val="ListParagraph"/>
        <w:numPr>
          <w:ilvl w:val="0"/>
          <w:numId w:val="13"/>
        </w:numPr>
        <w:jc w:val="both"/>
        <w:rPr>
          <w:rFonts w:ascii="Times New Roman" w:hAnsi="Times New Roman" w:cs="Times New Roman"/>
          <w:sz w:val="24"/>
          <w:szCs w:val="24"/>
        </w:rPr>
      </w:pPr>
      <w:r w:rsidRPr="00CE1566">
        <w:rPr>
          <w:rFonts w:ascii="Times New Roman" w:hAnsi="Times New Roman" w:cs="Times New Roman"/>
          <w:sz w:val="24"/>
          <w:szCs w:val="24"/>
        </w:rPr>
        <w:t>Number of tosses of a fair coin until a head comes.</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X={1,2,3,4,5,……..}</w:t>
      </w:r>
    </w:p>
    <w:p w:rsidR="0047642C" w:rsidRPr="00CE1566" w:rsidRDefault="0047642C" w:rsidP="0047642C">
      <w:pPr>
        <w:pStyle w:val="ListParagraph"/>
        <w:numPr>
          <w:ilvl w:val="0"/>
          <w:numId w:val="13"/>
        </w:numPr>
        <w:jc w:val="both"/>
        <w:rPr>
          <w:rFonts w:ascii="Times New Roman" w:hAnsi="Times New Roman" w:cs="Times New Roman"/>
          <w:sz w:val="24"/>
          <w:szCs w:val="24"/>
        </w:rPr>
      </w:pPr>
      <w:r w:rsidRPr="00CE1566">
        <w:rPr>
          <w:rFonts w:ascii="Times New Roman" w:hAnsi="Times New Roman" w:cs="Times New Roman"/>
          <w:sz w:val="24"/>
          <w:szCs w:val="24"/>
        </w:rPr>
        <w:t>Number of people visiting an ATM machine in a day.</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 xml:space="preserve">Y = {1,2,3,…….} </w:t>
      </w:r>
    </w:p>
    <w:p w:rsidR="0047642C" w:rsidRPr="00E659DB" w:rsidRDefault="0047642C" w:rsidP="0047642C">
      <w:pPr>
        <w:pStyle w:val="Heading3"/>
      </w:pPr>
      <w:r w:rsidRPr="00E659DB">
        <w:t xml:space="preserve">Example of Continuous Random Variables </w:t>
      </w:r>
    </w:p>
    <w:p w:rsidR="0047642C" w:rsidRPr="00CE1566" w:rsidRDefault="0047642C" w:rsidP="0047642C">
      <w:pPr>
        <w:pStyle w:val="ListParagraph"/>
        <w:numPr>
          <w:ilvl w:val="0"/>
          <w:numId w:val="13"/>
        </w:numPr>
        <w:jc w:val="both"/>
        <w:rPr>
          <w:rFonts w:ascii="Times New Roman" w:hAnsi="Times New Roman" w:cs="Times New Roman"/>
          <w:sz w:val="24"/>
          <w:szCs w:val="24"/>
        </w:rPr>
      </w:pPr>
      <w:r w:rsidRPr="00CE1566">
        <w:rPr>
          <w:rFonts w:ascii="Times New Roman" w:hAnsi="Times New Roman" w:cs="Times New Roman"/>
          <w:sz w:val="24"/>
          <w:szCs w:val="24"/>
        </w:rPr>
        <w:t>Interest centers around the proportion of people who respond to a certain mail order solicitation. Let X be that proportion. X is a random variable that takes on all values x for which 0 &lt; x &lt; 1.</w:t>
      </w:r>
    </w:p>
    <w:p w:rsidR="0047642C" w:rsidRPr="00CE1566" w:rsidRDefault="0047642C" w:rsidP="0047642C">
      <w:pPr>
        <w:pStyle w:val="ListParagraph"/>
        <w:numPr>
          <w:ilvl w:val="0"/>
          <w:numId w:val="13"/>
        </w:numPr>
        <w:jc w:val="both"/>
        <w:rPr>
          <w:rFonts w:ascii="Times New Roman" w:hAnsi="Times New Roman" w:cs="Times New Roman"/>
          <w:sz w:val="24"/>
          <w:szCs w:val="24"/>
        </w:rPr>
      </w:pPr>
      <w:r w:rsidRPr="00CE1566">
        <w:rPr>
          <w:rFonts w:ascii="Times New Roman" w:hAnsi="Times New Roman" w:cs="Times New Roman"/>
          <w:sz w:val="24"/>
          <w:szCs w:val="24"/>
        </w:rPr>
        <w:t xml:space="preserve">Let X be the random variable defined by the: waiting time, in hours, between successive speeders spotted by a radar unit. The random variable X takes on all values x for which        t &gt; 0. </w:t>
      </w:r>
    </w:p>
    <w:p w:rsidR="0047642C" w:rsidRPr="00E659DB" w:rsidRDefault="0047642C" w:rsidP="0047642C">
      <w:pPr>
        <w:pStyle w:val="Heading1"/>
      </w:pPr>
      <w:r w:rsidRPr="00E659DB">
        <w:t xml:space="preserve">Discrete Probability Distribution </w:t>
      </w:r>
    </w:p>
    <w:p w:rsidR="0047642C" w:rsidRPr="00E659DB"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The set of ordered pairs (x, f(x)) is a probability function , probability mass function or probability distribution of discrete random variable x, if for each possible outcome x</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f(x) ≥ 0</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sym w:font="Symbol" w:char="0053"/>
      </w:r>
      <w:r w:rsidRPr="00E659DB">
        <w:rPr>
          <w:rFonts w:ascii="Times New Roman" w:hAnsi="Times New Roman" w:cs="Times New Roman"/>
          <w:sz w:val="24"/>
          <w:szCs w:val="24"/>
        </w:rPr>
        <w:t>f(x) = 1</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 xml:space="preserve">P(X = x) = f(x) </w:t>
      </w:r>
    </w:p>
    <w:p w:rsidR="0047642C" w:rsidRDefault="0047642C" w:rsidP="0047642C">
      <w:pPr>
        <w:jc w:val="both"/>
        <w:rPr>
          <w:rFonts w:ascii="Times New Roman" w:hAnsi="Times New Roman" w:cs="Times New Roman"/>
          <w:sz w:val="24"/>
          <w:szCs w:val="24"/>
        </w:rPr>
      </w:pPr>
    </w:p>
    <w:p w:rsidR="0047642C" w:rsidRPr="00E659DB" w:rsidRDefault="0047642C" w:rsidP="0047642C">
      <w:pPr>
        <w:pStyle w:val="Heading1"/>
      </w:pPr>
      <w:r w:rsidRPr="00E659DB">
        <w:lastRenderedPageBreak/>
        <w:t xml:space="preserve">Cumulative Distribution </w:t>
      </w:r>
    </w:p>
    <w:p w:rsidR="0047642C"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 </w:t>
      </w:r>
      <w:r>
        <w:rPr>
          <w:rFonts w:ascii="Times New Roman" w:hAnsi="Times New Roman" w:cs="Times New Roman"/>
          <w:sz w:val="24"/>
          <w:szCs w:val="24"/>
        </w:rPr>
        <w:t>The cumulative distribution function F(x) of a discrete random variable X with probability distribution f(x) is</w:t>
      </w:r>
    </w:p>
    <w:p w:rsidR="0047642C" w:rsidRDefault="0047642C" w:rsidP="0047642C">
      <w:pPr>
        <w:jc w:val="both"/>
        <w:rPr>
          <w:rFonts w:ascii="Times New Roman" w:hAnsi="Times New Roman" w:cs="Times New Roman"/>
          <w:sz w:val="24"/>
          <w:szCs w:val="24"/>
        </w:rPr>
      </w:pPr>
    </w:p>
    <w:p w:rsidR="0047642C" w:rsidRPr="00E659DB" w:rsidRDefault="0047642C" w:rsidP="0047642C">
      <w:pPr>
        <w:jc w:val="both"/>
        <w:rPr>
          <w:rFonts w:ascii="Times New Roman" w:hAnsi="Times New Roman" w:cs="Times New Roman"/>
          <w:sz w:val="24"/>
          <w:szCs w:val="24"/>
        </w:rPr>
      </w:pPr>
      <w:r w:rsidRPr="00864A1A">
        <w:rPr>
          <w:rFonts w:ascii="Times New Roman" w:hAnsi="Times New Roman" w:cs="Times New Roman"/>
          <w:position w:val="-28"/>
          <w:sz w:val="24"/>
          <w:szCs w:val="24"/>
        </w:rPr>
        <w:object w:dxaOrig="4120" w:dyaOrig="540">
          <v:shape id="_x0000_i1034" type="#_x0000_t75" style="width:205.7pt;height:27.1pt" o:ole="">
            <v:imagedata r:id="rId55" o:title=""/>
          </v:shape>
          <o:OLEObject Type="Embed" ProgID="Equation.3" ShapeID="_x0000_i1034" DrawAspect="Content" ObjectID="_1451311266" r:id="rId56"/>
        </w:object>
      </w:r>
    </w:p>
    <w:p w:rsidR="0047642C" w:rsidRPr="00864A1A" w:rsidRDefault="0047642C" w:rsidP="0047642C">
      <w:pPr>
        <w:pStyle w:val="Heading1"/>
      </w:pPr>
      <w:r w:rsidRPr="00864A1A">
        <w:t xml:space="preserve">Continuous Probability Distribution </w:t>
      </w:r>
    </w:p>
    <w:p w:rsidR="0047642C" w:rsidRPr="00864A1A" w:rsidRDefault="0047642C" w:rsidP="0047642C">
      <w:pPr>
        <w:jc w:val="both"/>
        <w:rPr>
          <w:rFonts w:ascii="Times New Roman" w:hAnsi="Times New Roman" w:cs="Times New Roman"/>
          <w:sz w:val="24"/>
          <w:szCs w:val="24"/>
        </w:rPr>
      </w:pPr>
      <w:r w:rsidRPr="00864A1A">
        <w:rPr>
          <w:rFonts w:ascii="Times New Roman" w:hAnsi="Times New Roman" w:cs="Times New Roman"/>
          <w:sz w:val="24"/>
          <w:szCs w:val="24"/>
        </w:rPr>
        <w:t xml:space="preserve">Continuous probability distribution cannot be written in tabular form but it can be stated as a formula. Such a formula would necessarily be a function of the numerical values of the continuous random variable X and as such will be represented by the functional notation f(x).  The function f(x) usually called probability density function or density function of X.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The function </w:t>
      </w:r>
      <w:r w:rsidRPr="009078A6">
        <w:rPr>
          <w:rFonts w:ascii="Times New Roman" w:hAnsi="Times New Roman" w:cs="Times New Roman"/>
          <w:i/>
          <w:sz w:val="24"/>
          <w:szCs w:val="24"/>
        </w:rPr>
        <w:t>f</w:t>
      </w:r>
      <w:r>
        <w:rPr>
          <w:rFonts w:ascii="Times New Roman" w:hAnsi="Times New Roman" w:cs="Times New Roman"/>
          <w:sz w:val="24"/>
          <w:szCs w:val="24"/>
        </w:rPr>
        <w:t>(</w:t>
      </w:r>
      <w:r w:rsidRPr="009078A6">
        <w:rPr>
          <w:rFonts w:ascii="Times New Roman" w:hAnsi="Times New Roman" w:cs="Times New Roman"/>
          <w:i/>
          <w:sz w:val="24"/>
          <w:szCs w:val="24"/>
        </w:rPr>
        <w:t>x</w:t>
      </w:r>
      <w:r>
        <w:rPr>
          <w:rFonts w:ascii="Times New Roman" w:hAnsi="Times New Roman" w:cs="Times New Roman"/>
          <w:sz w:val="24"/>
          <w:szCs w:val="24"/>
        </w:rPr>
        <w:t>) is the probability density function for a continuous random variable X, defined over set of real numbers, if</w:t>
      </w:r>
    </w:p>
    <w:p w:rsidR="0047642C" w:rsidRDefault="0047642C" w:rsidP="0047642C">
      <w:pPr>
        <w:jc w:val="both"/>
        <w:rPr>
          <w:rFonts w:ascii="Times New Roman" w:hAnsi="Times New Roman" w:cs="Times New Roman"/>
          <w:sz w:val="24"/>
          <w:szCs w:val="24"/>
        </w:rPr>
      </w:pPr>
      <w:r w:rsidRPr="009078A6">
        <w:rPr>
          <w:rFonts w:ascii="Times New Roman" w:hAnsi="Times New Roman" w:cs="Times New Roman"/>
          <w:position w:val="-108"/>
          <w:sz w:val="24"/>
          <w:szCs w:val="24"/>
        </w:rPr>
        <w:object w:dxaOrig="2720" w:dyaOrig="1860">
          <v:shape id="_x0000_i1035" type="#_x0000_t75" style="width:135.6pt;height:92.55pt" o:ole="">
            <v:imagedata r:id="rId57" o:title=""/>
          </v:shape>
          <o:OLEObject Type="Embed" ProgID="Equation.3" ShapeID="_x0000_i1035" DrawAspect="Content" ObjectID="_1451311267" r:id="rId58"/>
        </w:object>
      </w:r>
    </w:p>
    <w:p w:rsidR="0047642C" w:rsidRPr="00E659DB" w:rsidRDefault="0047642C" w:rsidP="0047642C">
      <w:pPr>
        <w:pStyle w:val="Heading1"/>
      </w:pPr>
      <w:r>
        <w:t xml:space="preserve">Continuous </w:t>
      </w:r>
      <w:r w:rsidRPr="00E659DB">
        <w:t xml:space="preserve">Cumulative Distribution </w:t>
      </w:r>
    </w:p>
    <w:p w:rsidR="0047642C"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 </w:t>
      </w:r>
      <w:r>
        <w:rPr>
          <w:rFonts w:ascii="Times New Roman" w:hAnsi="Times New Roman" w:cs="Times New Roman"/>
          <w:sz w:val="24"/>
          <w:szCs w:val="24"/>
        </w:rPr>
        <w:t xml:space="preserve">The cumulative distribution function F(x) of a continuous random variable X with probability density function </w:t>
      </w:r>
      <w:r w:rsidRPr="00B46E55">
        <w:rPr>
          <w:rFonts w:ascii="Times New Roman" w:hAnsi="Times New Roman" w:cs="Times New Roman"/>
          <w:i/>
          <w:sz w:val="24"/>
          <w:szCs w:val="24"/>
        </w:rPr>
        <w:t>f</w:t>
      </w:r>
      <w:r>
        <w:rPr>
          <w:rFonts w:ascii="Times New Roman" w:hAnsi="Times New Roman" w:cs="Times New Roman"/>
          <w:sz w:val="24"/>
          <w:szCs w:val="24"/>
        </w:rPr>
        <w:t>(</w:t>
      </w:r>
      <w:r w:rsidRPr="00B46E55">
        <w:rPr>
          <w:rFonts w:ascii="Times New Roman" w:hAnsi="Times New Roman" w:cs="Times New Roman"/>
          <w:i/>
          <w:sz w:val="24"/>
          <w:szCs w:val="24"/>
        </w:rPr>
        <w:t>x</w:t>
      </w:r>
      <w:r>
        <w:rPr>
          <w:rFonts w:ascii="Times New Roman" w:hAnsi="Times New Roman" w:cs="Times New Roman"/>
          <w:sz w:val="24"/>
          <w:szCs w:val="24"/>
        </w:rPr>
        <w:t>) is</w:t>
      </w:r>
    </w:p>
    <w:p w:rsidR="0047642C" w:rsidRDefault="0047642C" w:rsidP="0047642C">
      <w:pPr>
        <w:jc w:val="both"/>
        <w:rPr>
          <w:rFonts w:ascii="Times New Roman" w:hAnsi="Times New Roman" w:cs="Times New Roman"/>
          <w:sz w:val="24"/>
          <w:szCs w:val="24"/>
        </w:rPr>
      </w:pPr>
    </w:p>
    <w:p w:rsidR="0047642C" w:rsidRPr="00E659DB" w:rsidRDefault="0047642C" w:rsidP="0047642C">
      <w:pPr>
        <w:jc w:val="both"/>
        <w:rPr>
          <w:rFonts w:ascii="Times New Roman" w:hAnsi="Times New Roman" w:cs="Times New Roman"/>
          <w:sz w:val="24"/>
          <w:szCs w:val="24"/>
        </w:rPr>
      </w:pPr>
      <w:r w:rsidRPr="00B46E55">
        <w:rPr>
          <w:rFonts w:ascii="Times New Roman" w:hAnsi="Times New Roman" w:cs="Times New Roman"/>
          <w:position w:val="-30"/>
          <w:sz w:val="24"/>
          <w:szCs w:val="24"/>
        </w:rPr>
        <w:object w:dxaOrig="4220" w:dyaOrig="740">
          <v:shape id="_x0000_i1036" type="#_x0000_t75" style="width:211.3pt;height:36.45pt" o:ole="">
            <v:imagedata r:id="rId59" o:title=""/>
          </v:shape>
          <o:OLEObject Type="Embed" ProgID="Equation.3" ShapeID="_x0000_i1036" DrawAspect="Content" ObjectID="_1451311268" r:id="rId60"/>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Using the above definition we can find the probability</w:t>
      </w:r>
    </w:p>
    <w:p w:rsidR="0047642C" w:rsidRDefault="0047642C" w:rsidP="0047642C">
      <w:pPr>
        <w:jc w:val="both"/>
        <w:rPr>
          <w:rFonts w:ascii="Times New Roman" w:hAnsi="Times New Roman" w:cs="Times New Roman"/>
          <w:sz w:val="24"/>
          <w:szCs w:val="24"/>
        </w:rPr>
      </w:pPr>
      <w:r w:rsidRPr="00BA4F8F">
        <w:rPr>
          <w:rFonts w:ascii="Times New Roman" w:hAnsi="Times New Roman" w:cs="Times New Roman"/>
          <w:position w:val="-76"/>
          <w:sz w:val="24"/>
          <w:szCs w:val="24"/>
        </w:rPr>
        <w:object w:dxaOrig="2659" w:dyaOrig="1340">
          <v:shape id="_x0000_i1037" type="#_x0000_t75" style="width:132.8pt;height:67.3pt" o:ole="">
            <v:imagedata r:id="rId61" o:title=""/>
          </v:shape>
          <o:OLEObject Type="Embed" ProgID="Equation.3" ShapeID="_x0000_i1037" DrawAspect="Content" ObjectID="_1451311269" r:id="rId62"/>
        </w:object>
      </w:r>
    </w:p>
    <w:p w:rsidR="0047642C" w:rsidRDefault="0047642C" w:rsidP="0047642C">
      <w:pPr>
        <w:jc w:val="both"/>
        <w:rPr>
          <w:rFonts w:ascii="Times New Roman" w:hAnsi="Times New Roman" w:cs="Times New Roman"/>
          <w:sz w:val="24"/>
          <w:szCs w:val="24"/>
        </w:rPr>
      </w:pPr>
    </w:p>
    <w:p w:rsidR="0047642C" w:rsidRPr="00E659DB" w:rsidRDefault="0047642C" w:rsidP="0047642C">
      <w:pPr>
        <w:pStyle w:val="Heading1"/>
      </w:pPr>
      <w:r w:rsidRPr="00E659DB">
        <w:lastRenderedPageBreak/>
        <w:t>Discrete</w:t>
      </w:r>
      <w:r>
        <w:t xml:space="preserve"> Joint</w:t>
      </w:r>
      <w:r w:rsidRPr="00E659DB">
        <w:t xml:space="preserve"> Probability Distribution </w:t>
      </w:r>
    </w:p>
    <w:p w:rsidR="0047642C" w:rsidRPr="00E659DB" w:rsidRDefault="0047642C" w:rsidP="0047642C">
      <w:pPr>
        <w:jc w:val="both"/>
        <w:rPr>
          <w:rFonts w:ascii="Times New Roman" w:hAnsi="Times New Roman" w:cs="Times New Roman"/>
          <w:sz w:val="24"/>
          <w:szCs w:val="24"/>
        </w:rPr>
      </w:pPr>
      <w:r>
        <w:rPr>
          <w:rFonts w:ascii="Times New Roman" w:hAnsi="Times New Roman" w:cs="Times New Roman"/>
          <w:sz w:val="24"/>
          <w:szCs w:val="24"/>
        </w:rPr>
        <w:t>The function f(x,y)</w:t>
      </w:r>
      <w:r w:rsidRPr="00E659DB">
        <w:rPr>
          <w:rFonts w:ascii="Times New Roman" w:hAnsi="Times New Roman" w:cs="Times New Roman"/>
          <w:sz w:val="24"/>
          <w:szCs w:val="24"/>
        </w:rPr>
        <w:t xml:space="preserve"> is a </w:t>
      </w:r>
      <w:r>
        <w:rPr>
          <w:rFonts w:ascii="Times New Roman" w:hAnsi="Times New Roman" w:cs="Times New Roman"/>
          <w:sz w:val="24"/>
          <w:szCs w:val="24"/>
        </w:rPr>
        <w:t>joint probability</w:t>
      </w:r>
      <w:r w:rsidRPr="00E659DB">
        <w:rPr>
          <w:rFonts w:ascii="Times New Roman" w:hAnsi="Times New Roman" w:cs="Times New Roman"/>
          <w:sz w:val="24"/>
          <w:szCs w:val="24"/>
        </w:rPr>
        <w:t xml:space="preserve">, </w:t>
      </w:r>
      <w:r>
        <w:rPr>
          <w:rFonts w:ascii="Times New Roman" w:hAnsi="Times New Roman" w:cs="Times New Roman"/>
          <w:sz w:val="24"/>
          <w:szCs w:val="24"/>
        </w:rPr>
        <w:t xml:space="preserve">or joint </w:t>
      </w:r>
      <w:r w:rsidRPr="00E659DB">
        <w:rPr>
          <w:rFonts w:ascii="Times New Roman" w:hAnsi="Times New Roman" w:cs="Times New Roman"/>
          <w:sz w:val="24"/>
          <w:szCs w:val="24"/>
        </w:rPr>
        <w:t xml:space="preserve">probability mass function </w:t>
      </w:r>
      <w:r>
        <w:rPr>
          <w:rFonts w:ascii="Times New Roman" w:hAnsi="Times New Roman" w:cs="Times New Roman"/>
          <w:sz w:val="24"/>
          <w:szCs w:val="24"/>
        </w:rPr>
        <w:t xml:space="preserve">of the discrete </w:t>
      </w:r>
      <w:r w:rsidRPr="00E659DB">
        <w:rPr>
          <w:rFonts w:ascii="Times New Roman" w:hAnsi="Times New Roman" w:cs="Times New Roman"/>
          <w:sz w:val="24"/>
          <w:szCs w:val="24"/>
        </w:rPr>
        <w:t>random variable</w:t>
      </w:r>
      <w:r>
        <w:rPr>
          <w:rFonts w:ascii="Times New Roman" w:hAnsi="Times New Roman" w:cs="Times New Roman"/>
          <w:sz w:val="24"/>
          <w:szCs w:val="24"/>
        </w:rPr>
        <w:t>s</w:t>
      </w:r>
      <w:r w:rsidRPr="00E659DB">
        <w:rPr>
          <w:rFonts w:ascii="Times New Roman" w:hAnsi="Times New Roman" w:cs="Times New Roman"/>
          <w:sz w:val="24"/>
          <w:szCs w:val="24"/>
        </w:rPr>
        <w:t xml:space="preserve"> x</w:t>
      </w:r>
      <w:r>
        <w:rPr>
          <w:rFonts w:ascii="Times New Roman" w:hAnsi="Times New Roman" w:cs="Times New Roman"/>
          <w:sz w:val="24"/>
          <w:szCs w:val="24"/>
        </w:rPr>
        <w:t xml:space="preserve"> and y</w:t>
      </w:r>
      <w:r w:rsidRPr="00E659DB">
        <w:rPr>
          <w:rFonts w:ascii="Times New Roman" w:hAnsi="Times New Roman" w:cs="Times New Roman"/>
          <w:sz w:val="24"/>
          <w:szCs w:val="24"/>
        </w:rPr>
        <w:t>, if for each possible outcome x</w:t>
      </w:r>
      <w:r>
        <w:rPr>
          <w:rFonts w:ascii="Times New Roman" w:hAnsi="Times New Roman" w:cs="Times New Roman"/>
          <w:sz w:val="24"/>
          <w:szCs w:val="24"/>
        </w:rPr>
        <w:t xml:space="preserve"> and y</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f(x</w:t>
      </w:r>
      <w:r>
        <w:rPr>
          <w:rFonts w:ascii="Times New Roman" w:hAnsi="Times New Roman" w:cs="Times New Roman"/>
          <w:sz w:val="24"/>
          <w:szCs w:val="24"/>
        </w:rPr>
        <w:t>,y</w:t>
      </w:r>
      <w:r w:rsidRPr="00E659DB">
        <w:rPr>
          <w:rFonts w:ascii="Times New Roman" w:hAnsi="Times New Roman" w:cs="Times New Roman"/>
          <w:sz w:val="24"/>
          <w:szCs w:val="24"/>
        </w:rPr>
        <w:t>) ≥ 0</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sym w:font="Symbol" w:char="0053"/>
      </w:r>
      <w:r w:rsidRPr="00E659DB">
        <w:rPr>
          <w:rFonts w:ascii="Times New Roman" w:hAnsi="Times New Roman" w:cs="Times New Roman"/>
          <w:sz w:val="24"/>
          <w:szCs w:val="24"/>
        </w:rPr>
        <w:sym w:font="Symbol" w:char="0053"/>
      </w:r>
      <w:r w:rsidRPr="00E659DB">
        <w:rPr>
          <w:rFonts w:ascii="Times New Roman" w:hAnsi="Times New Roman" w:cs="Times New Roman"/>
          <w:sz w:val="24"/>
          <w:szCs w:val="24"/>
        </w:rPr>
        <w:t>f(x</w:t>
      </w:r>
      <w:r>
        <w:rPr>
          <w:rFonts w:ascii="Times New Roman" w:hAnsi="Times New Roman" w:cs="Times New Roman"/>
          <w:sz w:val="24"/>
          <w:szCs w:val="24"/>
        </w:rPr>
        <w:t>,y</w:t>
      </w:r>
      <w:r w:rsidRPr="00E659DB">
        <w:rPr>
          <w:rFonts w:ascii="Times New Roman" w:hAnsi="Times New Roman" w:cs="Times New Roman"/>
          <w:sz w:val="24"/>
          <w:szCs w:val="24"/>
        </w:rPr>
        <w:t>) = 1</w:t>
      </w:r>
    </w:p>
    <w:p w:rsidR="0047642C" w:rsidRPr="00E659DB" w:rsidRDefault="0047642C" w:rsidP="0047642C">
      <w:pPr>
        <w:ind w:left="720"/>
        <w:jc w:val="both"/>
        <w:rPr>
          <w:rFonts w:ascii="Times New Roman" w:hAnsi="Times New Roman" w:cs="Times New Roman"/>
          <w:sz w:val="24"/>
          <w:szCs w:val="24"/>
        </w:rPr>
      </w:pPr>
      <w:r w:rsidRPr="00E659DB">
        <w:rPr>
          <w:rFonts w:ascii="Times New Roman" w:hAnsi="Times New Roman" w:cs="Times New Roman"/>
          <w:sz w:val="24"/>
          <w:szCs w:val="24"/>
        </w:rPr>
        <w:t>P(X = x</w:t>
      </w:r>
      <w:r>
        <w:rPr>
          <w:rFonts w:ascii="Times New Roman" w:hAnsi="Times New Roman" w:cs="Times New Roman"/>
          <w:sz w:val="24"/>
          <w:szCs w:val="24"/>
        </w:rPr>
        <w:t>,Y=y</w:t>
      </w:r>
      <w:r w:rsidRPr="00E659DB">
        <w:rPr>
          <w:rFonts w:ascii="Times New Roman" w:hAnsi="Times New Roman" w:cs="Times New Roman"/>
          <w:sz w:val="24"/>
          <w:szCs w:val="24"/>
        </w:rPr>
        <w:t>) = f(x</w:t>
      </w:r>
      <w:r>
        <w:rPr>
          <w:rFonts w:ascii="Times New Roman" w:hAnsi="Times New Roman" w:cs="Times New Roman"/>
          <w:sz w:val="24"/>
          <w:szCs w:val="24"/>
        </w:rPr>
        <w:t>,y</w:t>
      </w:r>
      <w:r w:rsidRPr="00E659DB">
        <w:rPr>
          <w:rFonts w:ascii="Times New Roman" w:hAnsi="Times New Roman" w:cs="Times New Roman"/>
          <w:sz w:val="24"/>
          <w:szCs w:val="24"/>
        </w:rPr>
        <w:t xml:space="preserve">) </w:t>
      </w:r>
    </w:p>
    <w:p w:rsidR="0047642C" w:rsidRDefault="0047642C" w:rsidP="0047642C">
      <w:pPr>
        <w:jc w:val="both"/>
        <w:rPr>
          <w:rFonts w:ascii="Times New Roman" w:hAnsi="Times New Roman" w:cs="Times New Roman"/>
          <w:sz w:val="24"/>
          <w:szCs w:val="24"/>
        </w:rPr>
      </w:pPr>
    </w:p>
    <w:p w:rsidR="0047642C" w:rsidRPr="00864A1A" w:rsidRDefault="0047642C" w:rsidP="0047642C">
      <w:pPr>
        <w:pStyle w:val="Heading1"/>
      </w:pPr>
      <w:r>
        <w:t>Joint</w:t>
      </w:r>
      <w:r w:rsidRPr="00864A1A">
        <w:t xml:space="preserve"> Probability D</w:t>
      </w:r>
      <w:r>
        <w:t>ensity Function</w:t>
      </w:r>
      <w:r w:rsidRPr="00864A1A">
        <w:t xml:space="preserve">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The function f(x,y) is joint probability density function of continuous random variables X and Y if</w:t>
      </w:r>
    </w:p>
    <w:p w:rsidR="0047642C" w:rsidRDefault="0047642C" w:rsidP="0047642C">
      <w:pPr>
        <w:jc w:val="both"/>
        <w:rPr>
          <w:rFonts w:ascii="Times New Roman" w:hAnsi="Times New Roman" w:cs="Times New Roman"/>
          <w:sz w:val="24"/>
          <w:szCs w:val="24"/>
        </w:rPr>
      </w:pPr>
      <w:r w:rsidRPr="009078A6">
        <w:rPr>
          <w:rFonts w:ascii="Times New Roman" w:hAnsi="Times New Roman" w:cs="Times New Roman"/>
          <w:position w:val="-108"/>
          <w:sz w:val="24"/>
          <w:szCs w:val="24"/>
        </w:rPr>
        <w:object w:dxaOrig="3180" w:dyaOrig="1860">
          <v:shape id="_x0000_i1038" type="#_x0000_t75" style="width:158.95pt;height:92.55pt" o:ole="">
            <v:imagedata r:id="rId63" o:title=""/>
          </v:shape>
          <o:OLEObject Type="Embed" ProgID="Equation.3" ShapeID="_x0000_i1038" DrawAspect="Content" ObjectID="_1451311270" r:id="rId64"/>
        </w:object>
      </w:r>
    </w:p>
    <w:p w:rsidR="0047642C" w:rsidRPr="00E659DB" w:rsidRDefault="0047642C" w:rsidP="0047642C">
      <w:pPr>
        <w:pStyle w:val="Heading1"/>
      </w:pPr>
      <w:r>
        <w:t>Marginal</w:t>
      </w:r>
      <w:r w:rsidRPr="00E659DB">
        <w:t xml:space="preserve"> Distribution </w:t>
      </w:r>
    </w:p>
    <w:p w:rsidR="0047642C" w:rsidRDefault="0047642C" w:rsidP="0047642C">
      <w:pPr>
        <w:jc w:val="both"/>
        <w:rPr>
          <w:rFonts w:ascii="Times New Roman" w:hAnsi="Times New Roman" w:cs="Times New Roman"/>
          <w:sz w:val="24"/>
          <w:szCs w:val="24"/>
        </w:rPr>
      </w:pPr>
      <w:r w:rsidRPr="00E659DB">
        <w:rPr>
          <w:rFonts w:ascii="Times New Roman" w:hAnsi="Times New Roman" w:cs="Times New Roman"/>
          <w:sz w:val="24"/>
          <w:szCs w:val="24"/>
        </w:rPr>
        <w:t> </w:t>
      </w:r>
      <w:r>
        <w:rPr>
          <w:rFonts w:ascii="Times New Roman" w:hAnsi="Times New Roman" w:cs="Times New Roman"/>
          <w:sz w:val="24"/>
          <w:szCs w:val="24"/>
        </w:rPr>
        <w:t>The marginal distribution of X alone and of Y alone for the discrete random variable X and Y is defined as</w:t>
      </w:r>
    </w:p>
    <w:p w:rsidR="0047642C" w:rsidRPr="00E659DB" w:rsidRDefault="0047642C" w:rsidP="0047642C">
      <w:pPr>
        <w:jc w:val="both"/>
        <w:rPr>
          <w:rFonts w:ascii="Times New Roman" w:hAnsi="Times New Roman" w:cs="Times New Roman"/>
          <w:sz w:val="24"/>
          <w:szCs w:val="24"/>
        </w:rPr>
      </w:pPr>
      <w:r w:rsidRPr="002B2F58">
        <w:rPr>
          <w:rFonts w:ascii="Times New Roman" w:hAnsi="Times New Roman" w:cs="Times New Roman"/>
          <w:position w:val="-66"/>
          <w:sz w:val="24"/>
          <w:szCs w:val="24"/>
        </w:rPr>
        <w:object w:dxaOrig="1740" w:dyaOrig="1480">
          <v:shape id="_x0000_i1039" type="#_x0000_t75" style="width:86.95pt;height:73.85pt" o:ole="">
            <v:imagedata r:id="rId65" o:title=""/>
          </v:shape>
          <o:OLEObject Type="Embed" ProgID="Equation.3" ShapeID="_x0000_i1039" DrawAspect="Content" ObjectID="_1451311271" r:id="rId66"/>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And for the continuous random variables X and Y is defined as, </w:t>
      </w:r>
    </w:p>
    <w:p w:rsidR="0047642C" w:rsidRDefault="0047642C" w:rsidP="0047642C">
      <w:pPr>
        <w:jc w:val="both"/>
        <w:rPr>
          <w:rFonts w:ascii="Times New Roman" w:hAnsi="Times New Roman" w:cs="Times New Roman"/>
          <w:sz w:val="24"/>
          <w:szCs w:val="24"/>
        </w:rPr>
      </w:pPr>
      <w:r w:rsidRPr="00C7325B">
        <w:rPr>
          <w:rFonts w:ascii="Times New Roman" w:hAnsi="Times New Roman" w:cs="Times New Roman"/>
          <w:position w:val="-86"/>
          <w:sz w:val="24"/>
          <w:szCs w:val="24"/>
        </w:rPr>
        <w:object w:dxaOrig="1880" w:dyaOrig="1860">
          <v:shape id="_x0000_i1040" type="#_x0000_t75" style="width:93.5pt;height:92.55pt" o:ole="">
            <v:imagedata r:id="rId67" o:title=""/>
          </v:shape>
          <o:OLEObject Type="Embed" ProgID="Equation.3" ShapeID="_x0000_i1040" DrawAspect="Content" ObjectID="_1451311272" r:id="rId68"/>
        </w:object>
      </w:r>
    </w:p>
    <w:p w:rsidR="0047642C" w:rsidRPr="00C7325B" w:rsidRDefault="0047642C" w:rsidP="0047642C">
      <w:pPr>
        <w:jc w:val="both"/>
        <w:rPr>
          <w:rFonts w:ascii="Times New Roman" w:hAnsi="Times New Roman" w:cs="Times New Roman"/>
          <w:sz w:val="24"/>
          <w:szCs w:val="24"/>
        </w:rPr>
      </w:pPr>
    </w:p>
    <w:p w:rsidR="0047642C" w:rsidRPr="00C7325B" w:rsidRDefault="0047642C" w:rsidP="0047642C">
      <w:pPr>
        <w:jc w:val="both"/>
        <w:rPr>
          <w:rFonts w:ascii="Times New Roman" w:hAnsi="Times New Roman" w:cs="Times New Roman"/>
          <w:sz w:val="24"/>
          <w:szCs w:val="24"/>
        </w:rPr>
      </w:pPr>
      <w:r w:rsidRPr="00C7325B">
        <w:rPr>
          <w:rFonts w:ascii="Times New Roman" w:hAnsi="Times New Roman" w:cs="Times New Roman"/>
          <w:sz w:val="24"/>
          <w:szCs w:val="24"/>
        </w:rPr>
        <w:t>The fact that the marginal distributions g(x) and h(y) are indeed the probability distributions of the individual variables X and Y alone can be verified by showing that the conditions of definitions of probability function are satisfied.</w:t>
      </w:r>
    </w:p>
    <w:p w:rsidR="0047642C" w:rsidRDefault="0047642C" w:rsidP="0047642C">
      <w:pPr>
        <w:jc w:val="both"/>
        <w:rPr>
          <w:rFonts w:ascii="Times New Roman" w:hAnsi="Times New Roman" w:cs="Times New Roman"/>
          <w:sz w:val="24"/>
          <w:szCs w:val="24"/>
        </w:rPr>
      </w:pP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t>Conditional Distribution</w:t>
      </w:r>
    </w:p>
    <w:p w:rsidR="0047642C" w:rsidRDefault="0047642C" w:rsidP="0047642C">
      <w:pPr>
        <w:jc w:val="both"/>
        <w:rPr>
          <w:rFonts w:ascii="Times New Roman" w:hAnsi="Times New Roman" w:cs="Times New Roman"/>
          <w:sz w:val="24"/>
          <w:szCs w:val="24"/>
        </w:rPr>
      </w:pPr>
      <w:r w:rsidRPr="00C7325B">
        <w:rPr>
          <w:rFonts w:ascii="Times New Roman" w:hAnsi="Times New Roman" w:cs="Times New Roman"/>
          <w:sz w:val="24"/>
          <w:szCs w:val="24"/>
        </w:rPr>
        <w:t xml:space="preserve">Let </w:t>
      </w:r>
      <w:r>
        <w:rPr>
          <w:rFonts w:ascii="Times New Roman" w:hAnsi="Times New Roman" w:cs="Times New Roman"/>
          <w:sz w:val="24"/>
          <w:szCs w:val="24"/>
        </w:rPr>
        <w:t>X and Y be two random variables, discrete or continuous. The conditional distribution of the random variable Y given that X=x is</w:t>
      </w:r>
    </w:p>
    <w:p w:rsidR="0047642C" w:rsidRPr="00C7325B" w:rsidRDefault="0047642C" w:rsidP="0047642C">
      <w:pPr>
        <w:jc w:val="both"/>
        <w:rPr>
          <w:rFonts w:ascii="Times New Roman" w:hAnsi="Times New Roman" w:cs="Times New Roman"/>
          <w:sz w:val="24"/>
          <w:szCs w:val="24"/>
        </w:rPr>
      </w:pPr>
      <w:r w:rsidRPr="00C7325B">
        <w:rPr>
          <w:rFonts w:ascii="Times New Roman" w:hAnsi="Times New Roman" w:cs="Times New Roman"/>
          <w:position w:val="-30"/>
          <w:sz w:val="24"/>
          <w:szCs w:val="24"/>
        </w:rPr>
        <w:object w:dxaOrig="2600" w:dyaOrig="680">
          <v:shape id="_x0000_i1041" type="#_x0000_t75" style="width:129.95pt;height:34.6pt" o:ole="">
            <v:imagedata r:id="rId69" o:title=""/>
          </v:shape>
          <o:OLEObject Type="Embed" ProgID="Equation.3" ShapeID="_x0000_i1041" DrawAspect="Content" ObjectID="_1451311273" r:id="rId70"/>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Similarly the conditional distribution of the random variable X given Y= y is</w:t>
      </w:r>
    </w:p>
    <w:p w:rsidR="0047642C" w:rsidRDefault="0047642C" w:rsidP="0047642C">
      <w:pPr>
        <w:jc w:val="both"/>
        <w:rPr>
          <w:rFonts w:ascii="Times New Roman" w:hAnsi="Times New Roman" w:cs="Times New Roman"/>
          <w:sz w:val="24"/>
          <w:szCs w:val="24"/>
        </w:rPr>
      </w:pPr>
      <w:r w:rsidRPr="00C7325B">
        <w:rPr>
          <w:rFonts w:ascii="Times New Roman" w:hAnsi="Times New Roman" w:cs="Times New Roman"/>
          <w:position w:val="-30"/>
          <w:sz w:val="24"/>
          <w:szCs w:val="24"/>
        </w:rPr>
        <w:object w:dxaOrig="2600" w:dyaOrig="680">
          <v:shape id="_x0000_i1042" type="#_x0000_t75" style="width:129.95pt;height:34.6pt" o:ole="">
            <v:imagedata r:id="rId71" o:title=""/>
          </v:shape>
          <o:OLEObject Type="Embed" ProgID="Equation.3" ShapeID="_x0000_i1042" DrawAspect="Content" ObjectID="_1451311274" r:id="rId72"/>
        </w:object>
      </w: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rsidRPr="007A41E3">
        <w:t>Statistical Independence</w:t>
      </w:r>
    </w:p>
    <w:p w:rsidR="0047642C" w:rsidRDefault="0047642C" w:rsidP="0047642C">
      <w:pPr>
        <w:jc w:val="both"/>
        <w:rPr>
          <w:rFonts w:ascii="Times New Roman" w:hAnsi="Times New Roman" w:cs="Times New Roman"/>
          <w:sz w:val="24"/>
          <w:szCs w:val="24"/>
        </w:rPr>
      </w:pP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Let X and Y be two random variable, discrete or continuous, with joint probability distribution </w:t>
      </w:r>
      <w:r w:rsidRPr="00A72C75">
        <w:rPr>
          <w:rFonts w:ascii="Times New Roman" w:hAnsi="Times New Roman" w:cs="Times New Roman"/>
          <w:i/>
          <w:sz w:val="24"/>
          <w:szCs w:val="24"/>
        </w:rPr>
        <w:t>f</w:t>
      </w:r>
      <w:r>
        <w:rPr>
          <w:rFonts w:ascii="Times New Roman" w:hAnsi="Times New Roman" w:cs="Times New Roman"/>
          <w:sz w:val="24"/>
          <w:szCs w:val="24"/>
        </w:rPr>
        <w:t>(</w:t>
      </w:r>
      <w:r w:rsidRPr="00A72C75">
        <w:rPr>
          <w:rFonts w:ascii="Times New Roman" w:hAnsi="Times New Roman" w:cs="Times New Roman"/>
          <w:i/>
          <w:sz w:val="24"/>
          <w:szCs w:val="24"/>
        </w:rPr>
        <w:t>x</w:t>
      </w:r>
      <w:r>
        <w:rPr>
          <w:rFonts w:ascii="Times New Roman" w:hAnsi="Times New Roman" w:cs="Times New Roman"/>
          <w:sz w:val="24"/>
          <w:szCs w:val="24"/>
        </w:rPr>
        <w:t>,</w:t>
      </w:r>
      <w:r w:rsidRPr="00A72C75">
        <w:rPr>
          <w:rFonts w:ascii="Times New Roman" w:hAnsi="Times New Roman" w:cs="Times New Roman"/>
          <w:i/>
          <w:sz w:val="24"/>
          <w:szCs w:val="24"/>
        </w:rPr>
        <w:t>y</w:t>
      </w:r>
      <w:r>
        <w:rPr>
          <w:rFonts w:ascii="Times New Roman" w:hAnsi="Times New Roman" w:cs="Times New Roman"/>
          <w:sz w:val="24"/>
          <w:szCs w:val="24"/>
        </w:rPr>
        <w:t xml:space="preserve">) and marginal distributions </w:t>
      </w:r>
      <w:r w:rsidRPr="00A72C75">
        <w:rPr>
          <w:rFonts w:ascii="Times New Roman" w:hAnsi="Times New Roman" w:cs="Times New Roman"/>
          <w:i/>
          <w:sz w:val="24"/>
          <w:szCs w:val="24"/>
        </w:rPr>
        <w:t>g</w:t>
      </w:r>
      <w:r>
        <w:rPr>
          <w:rFonts w:ascii="Times New Roman" w:hAnsi="Times New Roman" w:cs="Times New Roman"/>
          <w:sz w:val="24"/>
          <w:szCs w:val="24"/>
        </w:rPr>
        <w:t>(</w:t>
      </w:r>
      <w:r w:rsidRPr="00A72C75">
        <w:rPr>
          <w:rFonts w:ascii="Times New Roman" w:hAnsi="Times New Roman" w:cs="Times New Roman"/>
          <w:i/>
          <w:sz w:val="24"/>
          <w:szCs w:val="24"/>
        </w:rPr>
        <w:t>x</w:t>
      </w:r>
      <w:r>
        <w:rPr>
          <w:rFonts w:ascii="Times New Roman" w:hAnsi="Times New Roman" w:cs="Times New Roman"/>
          <w:sz w:val="24"/>
          <w:szCs w:val="24"/>
        </w:rPr>
        <w:t xml:space="preserve">) and </w:t>
      </w:r>
      <w:r w:rsidRPr="00A72C75">
        <w:rPr>
          <w:rFonts w:ascii="Times New Roman" w:hAnsi="Times New Roman" w:cs="Times New Roman"/>
          <w:i/>
          <w:sz w:val="24"/>
          <w:szCs w:val="24"/>
        </w:rPr>
        <w:t>h</w:t>
      </w:r>
      <w:r>
        <w:rPr>
          <w:rFonts w:ascii="Times New Roman" w:hAnsi="Times New Roman" w:cs="Times New Roman"/>
          <w:sz w:val="24"/>
          <w:szCs w:val="24"/>
        </w:rPr>
        <w:t>(</w:t>
      </w:r>
      <w:r w:rsidRPr="00A72C75">
        <w:rPr>
          <w:rFonts w:ascii="Times New Roman" w:hAnsi="Times New Roman" w:cs="Times New Roman"/>
          <w:i/>
          <w:sz w:val="24"/>
          <w:szCs w:val="24"/>
        </w:rPr>
        <w:t>y</w:t>
      </w:r>
      <w:r>
        <w:rPr>
          <w:rFonts w:ascii="Times New Roman" w:hAnsi="Times New Roman" w:cs="Times New Roman"/>
          <w:sz w:val="24"/>
          <w:szCs w:val="24"/>
        </w:rPr>
        <w:t>), respectively. The random variables X and Y are said to be statistically independent if and only if,</w:t>
      </w:r>
    </w:p>
    <w:p w:rsidR="0047642C" w:rsidRDefault="0047642C" w:rsidP="0047642C">
      <w:pPr>
        <w:jc w:val="both"/>
        <w:rPr>
          <w:rFonts w:ascii="Times New Roman" w:hAnsi="Times New Roman" w:cs="Times New Roman"/>
          <w:sz w:val="24"/>
          <w:szCs w:val="24"/>
        </w:rPr>
      </w:pPr>
      <w:r w:rsidRPr="00A72C75">
        <w:rPr>
          <w:rFonts w:ascii="Times New Roman" w:hAnsi="Times New Roman" w:cs="Times New Roman"/>
          <w:position w:val="-4"/>
          <w:sz w:val="24"/>
          <w:szCs w:val="24"/>
        </w:rPr>
        <w:object w:dxaOrig="180" w:dyaOrig="279">
          <v:shape id="_x0000_i1043" type="#_x0000_t75" style="width:9.35pt;height:14.05pt" o:ole="">
            <v:imagedata r:id="rId73" o:title=""/>
          </v:shape>
          <o:OLEObject Type="Embed" ProgID="Equation.DSMT4" ShapeID="_x0000_i1043" DrawAspect="Content" ObjectID="_1451311275" r:id="rId74"/>
        </w:object>
      </w:r>
      <w:r w:rsidRPr="00A72C75">
        <w:rPr>
          <w:rFonts w:ascii="Times New Roman" w:hAnsi="Times New Roman" w:cs="Times New Roman"/>
          <w:position w:val="-10"/>
          <w:sz w:val="24"/>
          <w:szCs w:val="24"/>
        </w:rPr>
        <w:object w:dxaOrig="2060" w:dyaOrig="320">
          <v:shape id="_x0000_i1044" type="#_x0000_t75" style="width:102.85pt;height:15.9pt" o:ole="">
            <v:imagedata r:id="rId75" o:title=""/>
          </v:shape>
          <o:OLEObject Type="Embed" ProgID="Equation.DSMT4" ShapeID="_x0000_i1044" DrawAspect="Content" ObjectID="_1451311276" r:id="rId76"/>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For all (</w:t>
      </w:r>
      <w:r w:rsidRPr="00A72C75">
        <w:rPr>
          <w:rFonts w:ascii="Times New Roman" w:hAnsi="Times New Roman" w:cs="Times New Roman"/>
          <w:i/>
          <w:sz w:val="24"/>
          <w:szCs w:val="24"/>
        </w:rPr>
        <w:t>x</w:t>
      </w:r>
      <w:r>
        <w:rPr>
          <w:rFonts w:ascii="Times New Roman" w:hAnsi="Times New Roman" w:cs="Times New Roman"/>
          <w:sz w:val="24"/>
          <w:szCs w:val="24"/>
        </w:rPr>
        <w:t>,</w:t>
      </w:r>
      <w:r w:rsidRPr="00A72C75">
        <w:rPr>
          <w:rFonts w:ascii="Times New Roman" w:hAnsi="Times New Roman" w:cs="Times New Roman"/>
          <w:i/>
          <w:sz w:val="24"/>
          <w:szCs w:val="24"/>
        </w:rPr>
        <w:t>y</w:t>
      </w:r>
      <w:r>
        <w:rPr>
          <w:rFonts w:ascii="Times New Roman" w:hAnsi="Times New Roman" w:cs="Times New Roman"/>
          <w:sz w:val="24"/>
          <w:szCs w:val="24"/>
        </w:rPr>
        <w:t>) within their range.</w:t>
      </w: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t>Mean of a distribution</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Let X be a random variable with probability distribution f(x). The mean or expected value of X is</w:t>
      </w:r>
    </w:p>
    <w:p w:rsidR="0047642C" w:rsidRDefault="0047642C" w:rsidP="0047642C">
      <w:pPr>
        <w:jc w:val="both"/>
        <w:rPr>
          <w:rFonts w:ascii="Times New Roman" w:hAnsi="Times New Roman" w:cs="Times New Roman"/>
          <w:sz w:val="24"/>
          <w:szCs w:val="24"/>
        </w:rPr>
      </w:pPr>
      <w:r w:rsidRPr="00C7325B">
        <w:rPr>
          <w:rFonts w:ascii="Times New Roman" w:hAnsi="Times New Roman" w:cs="Times New Roman"/>
          <w:position w:val="-86"/>
          <w:sz w:val="24"/>
          <w:szCs w:val="24"/>
        </w:rPr>
        <w:object w:dxaOrig="5580" w:dyaOrig="1660">
          <v:shape id="_x0000_i1045" type="#_x0000_t75" style="width:277.7pt;height:83.2pt" o:ole="">
            <v:imagedata r:id="rId77" o:title=""/>
          </v:shape>
          <o:OLEObject Type="Embed" ProgID="Equation.DSMT4" ShapeID="_x0000_i1045" DrawAspect="Content" ObjectID="_1451311277" r:id="rId78"/>
        </w:object>
      </w: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t>Variance</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Let X be a random variable with probability distribution f(x) and mean µ the variance of x is </w:t>
      </w:r>
    </w:p>
    <w:p w:rsidR="0047642C" w:rsidRPr="00C7325B" w:rsidRDefault="0047642C" w:rsidP="0047642C">
      <w:pPr>
        <w:jc w:val="both"/>
        <w:rPr>
          <w:rFonts w:ascii="Times New Roman" w:hAnsi="Times New Roman" w:cs="Times New Roman"/>
          <w:sz w:val="24"/>
          <w:szCs w:val="24"/>
        </w:rPr>
      </w:pPr>
      <w:r w:rsidRPr="00C7325B">
        <w:rPr>
          <w:rFonts w:ascii="Times New Roman" w:hAnsi="Times New Roman" w:cs="Times New Roman"/>
          <w:position w:val="-86"/>
          <w:sz w:val="24"/>
          <w:szCs w:val="24"/>
        </w:rPr>
        <w:object w:dxaOrig="5580" w:dyaOrig="1660">
          <v:shape id="_x0000_i1046" type="#_x0000_t75" style="width:277.7pt;height:83.2pt" o:ole="">
            <v:imagedata r:id="rId79" o:title=""/>
          </v:shape>
          <o:OLEObject Type="Embed" ProgID="Equation.DSMT4" ShapeID="_x0000_i1046" DrawAspect="Content" ObjectID="_1451311278" r:id="rId80"/>
        </w:object>
      </w:r>
    </w:p>
    <w:p w:rsidR="0047642C" w:rsidRDefault="0047642C" w:rsidP="0047642C">
      <w:pPr>
        <w:jc w:val="both"/>
        <w:rPr>
          <w:rFonts w:ascii="Times New Roman" w:hAnsi="Times New Roman" w:cs="Times New Roman"/>
          <w:sz w:val="24"/>
          <w:szCs w:val="24"/>
        </w:rPr>
      </w:pP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t>Standard Deviation</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Positive square root of variance is called Standard Deviation. </w:t>
      </w:r>
    </w:p>
    <w:p w:rsidR="0047642C" w:rsidRDefault="0047642C" w:rsidP="0047642C">
      <w:pPr>
        <w:jc w:val="both"/>
        <w:rPr>
          <w:rFonts w:ascii="Times New Roman" w:hAnsi="Times New Roman" w:cs="Times New Roman"/>
          <w:sz w:val="24"/>
          <w:szCs w:val="24"/>
        </w:rPr>
      </w:pPr>
    </w:p>
    <w:p w:rsidR="0047642C" w:rsidRDefault="0047642C" w:rsidP="0047642C">
      <w:pPr>
        <w:pStyle w:val="Heading2"/>
      </w:pPr>
      <w:r>
        <w:t>Theorem</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The variance of a random variable X is</w:t>
      </w:r>
    </w:p>
    <w:p w:rsidR="0047642C" w:rsidRDefault="0047642C" w:rsidP="0047642C">
      <w:pPr>
        <w:jc w:val="both"/>
        <w:rPr>
          <w:rFonts w:ascii="Times New Roman" w:hAnsi="Times New Roman" w:cs="Times New Roman"/>
          <w:position w:val="-10"/>
          <w:sz w:val="24"/>
          <w:szCs w:val="24"/>
        </w:rPr>
      </w:pPr>
      <w:r w:rsidRPr="00C1659E">
        <w:rPr>
          <w:rFonts w:ascii="Times New Roman" w:hAnsi="Times New Roman" w:cs="Times New Roman"/>
          <w:position w:val="-10"/>
          <w:sz w:val="24"/>
          <w:szCs w:val="24"/>
        </w:rPr>
        <w:object w:dxaOrig="1660" w:dyaOrig="360">
          <v:shape id="_x0000_i1047" type="#_x0000_t75" style="width:83.2pt;height:17.75pt" o:ole="">
            <v:imagedata r:id="rId81" o:title=""/>
          </v:shape>
          <o:OLEObject Type="Embed" ProgID="Equation.DSMT4" ShapeID="_x0000_i1047" DrawAspect="Content" ObjectID="_1451311279" r:id="rId82"/>
        </w:object>
      </w:r>
    </w:p>
    <w:p w:rsidR="0047642C" w:rsidRDefault="0047642C" w:rsidP="0047642C">
      <w:pPr>
        <w:pStyle w:val="Heading1"/>
      </w:pPr>
      <w:r>
        <w:t>Mean of a function of random variable</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Let X be a random variable with probability distribution f(x). The expected value of the random variable g(x) is</w:t>
      </w:r>
    </w:p>
    <w:p w:rsidR="0047642C" w:rsidRDefault="0047642C" w:rsidP="0047642C">
      <w:pPr>
        <w:jc w:val="both"/>
        <w:rPr>
          <w:rFonts w:ascii="Times New Roman" w:hAnsi="Times New Roman" w:cs="Times New Roman"/>
          <w:sz w:val="24"/>
          <w:szCs w:val="24"/>
        </w:rPr>
      </w:pPr>
      <w:r w:rsidRPr="007C3536">
        <w:rPr>
          <w:rFonts w:ascii="Times New Roman" w:hAnsi="Times New Roman" w:cs="Times New Roman"/>
          <w:position w:val="-28"/>
          <w:sz w:val="24"/>
          <w:szCs w:val="24"/>
        </w:rPr>
        <w:object w:dxaOrig="3060" w:dyaOrig="540">
          <v:shape id="_x0000_i1048" type="#_x0000_t75" style="width:153.35pt;height:27.1pt" o:ole="">
            <v:imagedata r:id="rId83" o:title=""/>
          </v:shape>
          <o:OLEObject Type="Embed" ProgID="Equation.3" ShapeID="_x0000_i1048" DrawAspect="Content" ObjectID="_1451311280" r:id="rId84"/>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is discrete, and</w:t>
      </w:r>
    </w:p>
    <w:p w:rsidR="0047642C" w:rsidRDefault="0047642C" w:rsidP="0047642C">
      <w:pPr>
        <w:jc w:val="both"/>
        <w:rPr>
          <w:rFonts w:ascii="Times New Roman" w:hAnsi="Times New Roman" w:cs="Times New Roman"/>
          <w:sz w:val="24"/>
          <w:szCs w:val="24"/>
        </w:rPr>
      </w:pPr>
      <w:r w:rsidRPr="007C3536">
        <w:rPr>
          <w:rFonts w:ascii="Times New Roman" w:hAnsi="Times New Roman" w:cs="Times New Roman"/>
          <w:position w:val="-30"/>
          <w:sz w:val="24"/>
          <w:szCs w:val="24"/>
        </w:rPr>
        <w:object w:dxaOrig="3180" w:dyaOrig="740">
          <v:shape id="_x0000_i1049" type="#_x0000_t75" style="width:158.95pt;height:36.45pt" o:ole="">
            <v:imagedata r:id="rId85" o:title=""/>
          </v:shape>
          <o:OLEObject Type="Embed" ProgID="Equation.3" ShapeID="_x0000_i1049" DrawAspect="Content" ObjectID="_1451311281" r:id="rId86"/>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is continuous random variable.</w:t>
      </w:r>
    </w:p>
    <w:p w:rsidR="0047642C" w:rsidRDefault="0047642C" w:rsidP="0047642C">
      <w:pPr>
        <w:pStyle w:val="Heading1"/>
      </w:pPr>
      <w:r>
        <w:t xml:space="preserve">Mean of a function of random variables </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Let X and Y be random variables with joint probability distribution f(x,y). The expected value of the random variable g(x,y) is</w:t>
      </w:r>
    </w:p>
    <w:p w:rsidR="0047642C" w:rsidRDefault="0047642C" w:rsidP="0047642C">
      <w:pPr>
        <w:jc w:val="both"/>
        <w:rPr>
          <w:rFonts w:ascii="Times New Roman" w:hAnsi="Times New Roman" w:cs="Times New Roman"/>
          <w:sz w:val="24"/>
          <w:szCs w:val="24"/>
        </w:rPr>
      </w:pPr>
      <w:r w:rsidRPr="00784DEC">
        <w:rPr>
          <w:rFonts w:ascii="Times New Roman" w:hAnsi="Times New Roman" w:cs="Times New Roman"/>
          <w:position w:val="-30"/>
          <w:sz w:val="24"/>
          <w:szCs w:val="24"/>
        </w:rPr>
        <w:object w:dxaOrig="4200" w:dyaOrig="560">
          <v:shape id="_x0000_i1050" type="#_x0000_t75" style="width:210.4pt;height:28.05pt" o:ole="">
            <v:imagedata r:id="rId87" o:title=""/>
          </v:shape>
          <o:OLEObject Type="Embed" ProgID="Equation.3" ShapeID="_x0000_i1050" DrawAspect="Content" ObjectID="_1451311282" r:id="rId88"/>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and Y are discrete, and</w:t>
      </w:r>
    </w:p>
    <w:p w:rsidR="0047642C" w:rsidRDefault="0047642C" w:rsidP="0047642C">
      <w:pPr>
        <w:jc w:val="both"/>
        <w:rPr>
          <w:rFonts w:ascii="Times New Roman" w:hAnsi="Times New Roman" w:cs="Times New Roman"/>
          <w:sz w:val="24"/>
          <w:szCs w:val="24"/>
        </w:rPr>
      </w:pPr>
      <w:r w:rsidRPr="00784DEC">
        <w:rPr>
          <w:rFonts w:ascii="Times New Roman" w:hAnsi="Times New Roman" w:cs="Times New Roman"/>
          <w:position w:val="-30"/>
          <w:sz w:val="24"/>
          <w:szCs w:val="24"/>
        </w:rPr>
        <w:object w:dxaOrig="4420" w:dyaOrig="740">
          <v:shape id="_x0000_i1051" type="#_x0000_t75" style="width:220.7pt;height:36.45pt" o:ole="">
            <v:imagedata r:id="rId89" o:title=""/>
          </v:shape>
          <o:OLEObject Type="Embed" ProgID="Equation.3" ShapeID="_x0000_i1051" DrawAspect="Content" ObjectID="_1451311283" r:id="rId90"/>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and Y are continuous random variable.</w:t>
      </w:r>
    </w:p>
    <w:p w:rsidR="0047642C" w:rsidRDefault="0047642C" w:rsidP="0047642C">
      <w:pPr>
        <w:pStyle w:val="Heading1"/>
      </w:pPr>
      <w:r>
        <w:t>Covariance</w: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 xml:space="preserve">Let X and Y be random variables with joint probability distribution </w:t>
      </w:r>
      <w:r w:rsidRPr="005B033A">
        <w:rPr>
          <w:rFonts w:ascii="Times New Roman" w:hAnsi="Times New Roman" w:cs="Times New Roman"/>
          <w:i/>
          <w:sz w:val="24"/>
          <w:szCs w:val="24"/>
        </w:rPr>
        <w:t>f</w:t>
      </w:r>
      <w:r>
        <w:rPr>
          <w:rFonts w:ascii="Times New Roman" w:hAnsi="Times New Roman" w:cs="Times New Roman"/>
          <w:sz w:val="24"/>
          <w:szCs w:val="24"/>
        </w:rPr>
        <w:t>(</w:t>
      </w:r>
      <w:r w:rsidRPr="005B033A">
        <w:rPr>
          <w:rFonts w:ascii="Times New Roman" w:hAnsi="Times New Roman" w:cs="Times New Roman"/>
          <w:i/>
          <w:sz w:val="24"/>
          <w:szCs w:val="24"/>
        </w:rPr>
        <w:t>x</w:t>
      </w:r>
      <w:r>
        <w:rPr>
          <w:rFonts w:ascii="Times New Roman" w:hAnsi="Times New Roman" w:cs="Times New Roman"/>
          <w:sz w:val="24"/>
          <w:szCs w:val="24"/>
        </w:rPr>
        <w:t>,</w:t>
      </w:r>
      <w:r w:rsidRPr="005B033A">
        <w:rPr>
          <w:rFonts w:ascii="Times New Roman" w:hAnsi="Times New Roman" w:cs="Times New Roman"/>
          <w:i/>
          <w:sz w:val="24"/>
          <w:szCs w:val="24"/>
        </w:rPr>
        <w:t>y</w:t>
      </w:r>
      <w:r>
        <w:rPr>
          <w:rFonts w:ascii="Times New Roman" w:hAnsi="Times New Roman" w:cs="Times New Roman"/>
          <w:sz w:val="24"/>
          <w:szCs w:val="24"/>
        </w:rPr>
        <w:t>). The covariance of X and Y is</w:t>
      </w:r>
    </w:p>
    <w:p w:rsidR="0047642C" w:rsidRDefault="0047642C" w:rsidP="0047642C">
      <w:pPr>
        <w:jc w:val="both"/>
        <w:rPr>
          <w:rFonts w:ascii="Times New Roman" w:hAnsi="Times New Roman" w:cs="Times New Roman"/>
          <w:sz w:val="24"/>
          <w:szCs w:val="24"/>
        </w:rPr>
      </w:pPr>
      <w:r w:rsidRPr="00784DEC">
        <w:rPr>
          <w:rFonts w:ascii="Times New Roman" w:hAnsi="Times New Roman" w:cs="Times New Roman"/>
          <w:position w:val="-30"/>
          <w:sz w:val="24"/>
          <w:szCs w:val="24"/>
        </w:rPr>
        <w:object w:dxaOrig="5899" w:dyaOrig="560">
          <v:shape id="_x0000_i1052" type="#_x0000_t75" style="width:294.55pt;height:28.05pt" o:ole="">
            <v:imagedata r:id="rId91" o:title=""/>
          </v:shape>
          <o:OLEObject Type="Embed" ProgID="Equation.3" ShapeID="_x0000_i1052" DrawAspect="Content" ObjectID="_1451311284" r:id="rId92"/>
        </w:object>
      </w:r>
    </w:p>
    <w:p w:rsidR="0047642C"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and Y are discrete, and</w:t>
      </w:r>
    </w:p>
    <w:p w:rsidR="0047642C" w:rsidRDefault="0047642C" w:rsidP="0047642C">
      <w:pPr>
        <w:jc w:val="both"/>
        <w:rPr>
          <w:rFonts w:ascii="Times New Roman" w:hAnsi="Times New Roman" w:cs="Times New Roman"/>
          <w:sz w:val="24"/>
          <w:szCs w:val="24"/>
        </w:rPr>
      </w:pPr>
      <w:r w:rsidRPr="005B033A">
        <w:rPr>
          <w:rFonts w:ascii="Times New Roman" w:hAnsi="Times New Roman" w:cs="Times New Roman"/>
          <w:position w:val="-30"/>
          <w:sz w:val="24"/>
          <w:szCs w:val="24"/>
        </w:rPr>
        <w:object w:dxaOrig="6140" w:dyaOrig="740">
          <v:shape id="_x0000_i1053" type="#_x0000_t75" style="width:307.65pt;height:36.45pt" o:ole="">
            <v:imagedata r:id="rId93" o:title=""/>
          </v:shape>
          <o:OLEObject Type="Embed" ProgID="Equation.3" ShapeID="_x0000_i1053" DrawAspect="Content" ObjectID="_1451311285" r:id="rId94"/>
        </w:object>
      </w:r>
    </w:p>
    <w:p w:rsidR="0047642C" w:rsidRPr="009A0DD4" w:rsidRDefault="0047642C" w:rsidP="0047642C">
      <w:pPr>
        <w:jc w:val="both"/>
        <w:rPr>
          <w:rFonts w:ascii="Times New Roman" w:hAnsi="Times New Roman" w:cs="Times New Roman"/>
          <w:sz w:val="24"/>
          <w:szCs w:val="24"/>
        </w:rPr>
      </w:pPr>
      <w:r>
        <w:rPr>
          <w:rFonts w:ascii="Times New Roman" w:hAnsi="Times New Roman" w:cs="Times New Roman"/>
          <w:sz w:val="24"/>
          <w:szCs w:val="24"/>
        </w:rPr>
        <w:t>If X and Y are continuous random variable.</w:t>
      </w:r>
    </w:p>
    <w:p w:rsidR="0047642C" w:rsidRPr="009A0DD4" w:rsidRDefault="0047642C" w:rsidP="0047642C">
      <w:pPr>
        <w:jc w:val="both"/>
        <w:rPr>
          <w:rFonts w:ascii="Times New Roman" w:hAnsi="Times New Roman" w:cs="Times New Roman"/>
          <w:sz w:val="24"/>
          <w:szCs w:val="24"/>
        </w:rPr>
      </w:pPr>
      <w:r w:rsidRPr="009A0DD4">
        <w:rPr>
          <w:rFonts w:ascii="Times New Roman" w:hAnsi="Times New Roman" w:cs="Times New Roman"/>
          <w:sz w:val="24"/>
          <w:szCs w:val="24"/>
        </w:rPr>
        <w:t>The covariance between two random variables is a measurement of the nature of the association between the two. If large values of X often result in large values of Y or small values of X result in small values of Y. Then positive (x — µ</w:t>
      </w:r>
      <w:r w:rsidRPr="009A0DD4">
        <w:rPr>
          <w:rFonts w:ascii="Times New Roman" w:hAnsi="Times New Roman" w:cs="Times New Roman"/>
          <w:sz w:val="24"/>
          <w:szCs w:val="24"/>
          <w:vertAlign w:val="subscript"/>
        </w:rPr>
        <w:t>x</w:t>
      </w:r>
      <w:r w:rsidRPr="009A0DD4">
        <w:rPr>
          <w:rFonts w:ascii="Times New Roman" w:hAnsi="Times New Roman" w:cs="Times New Roman"/>
          <w:sz w:val="24"/>
          <w:szCs w:val="24"/>
        </w:rPr>
        <w:t>) will often result in positive (y — µ</w:t>
      </w:r>
      <w:r w:rsidRPr="009A0DD4">
        <w:rPr>
          <w:rFonts w:ascii="Times New Roman" w:hAnsi="Times New Roman" w:cs="Times New Roman"/>
          <w:sz w:val="24"/>
          <w:szCs w:val="24"/>
          <w:vertAlign w:val="subscript"/>
        </w:rPr>
        <w:t>y</w:t>
      </w:r>
      <w:r w:rsidRPr="009A0DD4">
        <w:rPr>
          <w:rFonts w:ascii="Times New Roman" w:hAnsi="Times New Roman" w:cs="Times New Roman"/>
          <w:sz w:val="24"/>
          <w:szCs w:val="24"/>
        </w:rPr>
        <w:t>), and negative (x — µ</w:t>
      </w:r>
      <w:r w:rsidRPr="009A0DD4">
        <w:rPr>
          <w:rFonts w:ascii="Times New Roman" w:hAnsi="Times New Roman" w:cs="Times New Roman"/>
          <w:sz w:val="24"/>
          <w:szCs w:val="24"/>
          <w:vertAlign w:val="subscript"/>
        </w:rPr>
        <w:t>x</w:t>
      </w:r>
      <w:r w:rsidRPr="009A0DD4">
        <w:rPr>
          <w:rFonts w:ascii="Times New Roman" w:hAnsi="Times New Roman" w:cs="Times New Roman"/>
          <w:sz w:val="24"/>
          <w:szCs w:val="24"/>
        </w:rPr>
        <w:t>) will often result in negative (y — µ</w:t>
      </w:r>
      <w:r w:rsidRPr="009A0DD4">
        <w:rPr>
          <w:rFonts w:ascii="Times New Roman" w:hAnsi="Times New Roman" w:cs="Times New Roman"/>
          <w:sz w:val="24"/>
          <w:szCs w:val="24"/>
          <w:vertAlign w:val="subscript"/>
        </w:rPr>
        <w:t>y</w:t>
      </w:r>
      <w:r w:rsidRPr="009A0DD4">
        <w:rPr>
          <w:rFonts w:ascii="Times New Roman" w:hAnsi="Times New Roman" w:cs="Times New Roman"/>
          <w:sz w:val="24"/>
          <w:szCs w:val="24"/>
        </w:rPr>
        <w:t>).  Thus (x — µ</w:t>
      </w:r>
      <w:r w:rsidRPr="009A0DD4">
        <w:rPr>
          <w:rFonts w:ascii="Times New Roman" w:hAnsi="Times New Roman" w:cs="Times New Roman"/>
          <w:sz w:val="24"/>
          <w:szCs w:val="24"/>
          <w:vertAlign w:val="subscript"/>
        </w:rPr>
        <w:t>x</w:t>
      </w:r>
      <w:r w:rsidRPr="009A0DD4">
        <w:rPr>
          <w:rFonts w:ascii="Times New Roman" w:hAnsi="Times New Roman" w:cs="Times New Roman"/>
          <w:sz w:val="24"/>
          <w:szCs w:val="24"/>
        </w:rPr>
        <w:t>)(y — µ</w:t>
      </w:r>
      <w:r w:rsidRPr="009A0DD4">
        <w:rPr>
          <w:rFonts w:ascii="Times New Roman" w:hAnsi="Times New Roman" w:cs="Times New Roman"/>
          <w:sz w:val="24"/>
          <w:szCs w:val="24"/>
          <w:vertAlign w:val="subscript"/>
        </w:rPr>
        <w:t>y</w:t>
      </w:r>
      <w:r w:rsidRPr="009A0DD4">
        <w:rPr>
          <w:rFonts w:ascii="Times New Roman" w:hAnsi="Times New Roman" w:cs="Times New Roman"/>
          <w:sz w:val="24"/>
          <w:szCs w:val="24"/>
        </w:rPr>
        <w:t xml:space="preserve">) will tend to be positive. </w:t>
      </w:r>
    </w:p>
    <w:p w:rsidR="0047642C" w:rsidRPr="009A0DD4" w:rsidRDefault="0047642C" w:rsidP="0047642C">
      <w:pPr>
        <w:jc w:val="both"/>
        <w:rPr>
          <w:rFonts w:ascii="Times New Roman" w:hAnsi="Times New Roman" w:cs="Times New Roman"/>
          <w:sz w:val="24"/>
          <w:szCs w:val="24"/>
        </w:rPr>
      </w:pPr>
      <w:r w:rsidRPr="009A0DD4">
        <w:rPr>
          <w:rFonts w:ascii="Times New Roman" w:hAnsi="Times New Roman" w:cs="Times New Roman"/>
          <w:sz w:val="24"/>
          <w:szCs w:val="24"/>
        </w:rPr>
        <w:t>On the other hand, if large X values often result in small Y values, the product (x — µ</w:t>
      </w:r>
      <w:r w:rsidRPr="009A0DD4">
        <w:rPr>
          <w:rFonts w:ascii="Times New Roman" w:hAnsi="Times New Roman" w:cs="Times New Roman"/>
          <w:sz w:val="24"/>
          <w:szCs w:val="24"/>
          <w:vertAlign w:val="subscript"/>
        </w:rPr>
        <w:t>x</w:t>
      </w:r>
      <w:r w:rsidRPr="009A0DD4">
        <w:rPr>
          <w:rFonts w:ascii="Times New Roman" w:hAnsi="Times New Roman" w:cs="Times New Roman"/>
          <w:sz w:val="24"/>
          <w:szCs w:val="24"/>
        </w:rPr>
        <w:t>)(y — µ</w:t>
      </w:r>
      <w:r w:rsidRPr="009A0DD4">
        <w:rPr>
          <w:rFonts w:ascii="Times New Roman" w:hAnsi="Times New Roman" w:cs="Times New Roman"/>
          <w:sz w:val="24"/>
          <w:szCs w:val="24"/>
          <w:vertAlign w:val="subscript"/>
        </w:rPr>
        <w:t>y</w:t>
      </w:r>
      <w:r w:rsidRPr="009A0DD4">
        <w:rPr>
          <w:rFonts w:ascii="Times New Roman" w:hAnsi="Times New Roman" w:cs="Times New Roman"/>
          <w:sz w:val="24"/>
          <w:szCs w:val="24"/>
        </w:rPr>
        <w:t xml:space="preserve">) will tend to be negative. Thus the sign of the covariance indicates whether the relationship between two dependent random variables is positive or negative. </w:t>
      </w:r>
    </w:p>
    <w:p w:rsidR="0047642C" w:rsidRPr="009A0DD4" w:rsidRDefault="0047642C" w:rsidP="0047642C">
      <w:pPr>
        <w:jc w:val="both"/>
        <w:rPr>
          <w:rFonts w:ascii="Times New Roman" w:hAnsi="Times New Roman" w:cs="Times New Roman"/>
          <w:sz w:val="24"/>
          <w:szCs w:val="24"/>
        </w:rPr>
      </w:pPr>
      <w:r w:rsidRPr="009A0DD4">
        <w:rPr>
          <w:rFonts w:ascii="Times New Roman" w:hAnsi="Times New Roman" w:cs="Times New Roman"/>
          <w:sz w:val="24"/>
          <w:szCs w:val="24"/>
        </w:rPr>
        <w:lastRenderedPageBreak/>
        <w:t>When X and Y are statistically independent, the covariance is zero, because some of the values of (x — µ</w:t>
      </w:r>
      <w:r w:rsidRPr="009A0DD4">
        <w:rPr>
          <w:rFonts w:ascii="Times New Roman" w:hAnsi="Times New Roman" w:cs="Times New Roman"/>
          <w:sz w:val="24"/>
          <w:szCs w:val="24"/>
          <w:vertAlign w:val="subscript"/>
        </w:rPr>
        <w:t>x</w:t>
      </w:r>
      <w:r w:rsidRPr="009A0DD4">
        <w:rPr>
          <w:rFonts w:ascii="Times New Roman" w:hAnsi="Times New Roman" w:cs="Times New Roman"/>
          <w:sz w:val="24"/>
          <w:szCs w:val="24"/>
        </w:rPr>
        <w:t>)(y — µ</w:t>
      </w:r>
      <w:r w:rsidRPr="009A0DD4">
        <w:rPr>
          <w:rFonts w:ascii="Times New Roman" w:hAnsi="Times New Roman" w:cs="Times New Roman"/>
          <w:sz w:val="24"/>
          <w:szCs w:val="24"/>
          <w:vertAlign w:val="subscript"/>
        </w:rPr>
        <w:t>y</w:t>
      </w:r>
      <w:r w:rsidRPr="009A0DD4">
        <w:rPr>
          <w:rFonts w:ascii="Times New Roman" w:hAnsi="Times New Roman" w:cs="Times New Roman"/>
          <w:sz w:val="24"/>
          <w:szCs w:val="24"/>
        </w:rPr>
        <w:t xml:space="preserve">) will be positive and some will be negative, resulting in the sum to be zero. The converse, however, is not generally true. Two variables may have zero covariance and still not be statistically independent. </w:t>
      </w:r>
    </w:p>
    <w:p w:rsidR="0047642C" w:rsidRPr="009A0DD4" w:rsidRDefault="0047642C" w:rsidP="0047642C">
      <w:pPr>
        <w:jc w:val="both"/>
        <w:rPr>
          <w:rFonts w:ascii="Times New Roman" w:hAnsi="Times New Roman" w:cs="Times New Roman"/>
          <w:sz w:val="24"/>
          <w:szCs w:val="24"/>
        </w:rPr>
      </w:pPr>
      <w:r>
        <w:rPr>
          <w:rFonts w:ascii="Times New Roman" w:hAnsi="Times New Roman" w:cs="Times New Roman"/>
          <w:sz w:val="24"/>
          <w:szCs w:val="24"/>
        </w:rPr>
        <w:t>Remember</w:t>
      </w:r>
      <w:r w:rsidRPr="009A0DD4">
        <w:rPr>
          <w:rFonts w:ascii="Times New Roman" w:hAnsi="Times New Roman" w:cs="Times New Roman"/>
          <w:sz w:val="24"/>
          <w:szCs w:val="24"/>
        </w:rPr>
        <w:t xml:space="preserve"> that the covariance only describes the linear relationship between two random variables. Therefore, if a covariance between X and Y is zero, X and Y may have a nonlinear relationship, which means that they are not necessarily independent. </w:t>
      </w:r>
    </w:p>
    <w:p w:rsidR="0047642C" w:rsidRPr="009A0DD4" w:rsidRDefault="0047642C" w:rsidP="0047642C">
      <w:pPr>
        <w:pStyle w:val="Heading1"/>
      </w:pPr>
      <w:r w:rsidRPr="009A0DD4">
        <w:t xml:space="preserve">Theorem </w:t>
      </w:r>
    </w:p>
    <w:p w:rsidR="0047642C" w:rsidRDefault="0047642C" w:rsidP="0047642C">
      <w:pPr>
        <w:jc w:val="both"/>
        <w:rPr>
          <w:rFonts w:ascii="Times New Roman" w:hAnsi="Times New Roman" w:cs="Times New Roman"/>
          <w:sz w:val="24"/>
          <w:szCs w:val="24"/>
        </w:rPr>
      </w:pPr>
      <w:r w:rsidRPr="009A0DD4">
        <w:rPr>
          <w:rFonts w:ascii="Times New Roman" w:hAnsi="Times New Roman" w:cs="Times New Roman"/>
          <w:sz w:val="24"/>
          <w:szCs w:val="24"/>
        </w:rPr>
        <w:t> </w:t>
      </w:r>
      <w:r>
        <w:rPr>
          <w:rFonts w:ascii="Times New Roman" w:hAnsi="Times New Roman" w:cs="Times New Roman"/>
          <w:sz w:val="24"/>
          <w:szCs w:val="24"/>
        </w:rPr>
        <w:t>The covariance of two random variables X and Y with means µ</w:t>
      </w:r>
      <w:r w:rsidRPr="000A4C47">
        <w:rPr>
          <w:rFonts w:ascii="Times New Roman" w:hAnsi="Times New Roman" w:cs="Times New Roman"/>
          <w:sz w:val="24"/>
          <w:szCs w:val="24"/>
          <w:vertAlign w:val="subscript"/>
        </w:rPr>
        <w:t>x</w:t>
      </w:r>
      <w:r>
        <w:rPr>
          <w:rFonts w:ascii="Times New Roman" w:hAnsi="Times New Roman" w:cs="Times New Roman"/>
          <w:sz w:val="24"/>
          <w:szCs w:val="24"/>
        </w:rPr>
        <w:t xml:space="preserve"> and µ</w:t>
      </w:r>
      <w:r>
        <w:rPr>
          <w:rFonts w:ascii="Times New Roman" w:hAnsi="Times New Roman" w:cs="Times New Roman"/>
          <w:sz w:val="24"/>
          <w:szCs w:val="24"/>
          <w:vertAlign w:val="subscript"/>
        </w:rPr>
        <w:t>y</w:t>
      </w:r>
      <w:r>
        <w:rPr>
          <w:rFonts w:ascii="Times New Roman" w:hAnsi="Times New Roman" w:cs="Times New Roman"/>
          <w:sz w:val="24"/>
          <w:szCs w:val="24"/>
        </w:rPr>
        <w:t xml:space="preserve"> respectively is given by</w:t>
      </w:r>
    </w:p>
    <w:p w:rsidR="0047642C" w:rsidRPr="000A4C47" w:rsidRDefault="0047642C" w:rsidP="0047642C">
      <w:pPr>
        <w:jc w:val="center"/>
        <w:rPr>
          <w:rFonts w:ascii="Times New Roman" w:hAnsi="Times New Roman" w:cs="Times New Roman"/>
          <w:sz w:val="24"/>
          <w:szCs w:val="24"/>
        </w:rPr>
      </w:pPr>
      <w:r w:rsidRPr="000A4C47">
        <w:rPr>
          <w:rFonts w:ascii="Times New Roman" w:hAnsi="Times New Roman" w:cs="Times New Roman"/>
          <w:position w:val="-14"/>
          <w:sz w:val="24"/>
          <w:szCs w:val="24"/>
        </w:rPr>
        <w:object w:dxaOrig="2060" w:dyaOrig="380">
          <v:shape id="_x0000_i1054" type="#_x0000_t75" style="width:102.85pt;height:19.65pt" o:ole="">
            <v:imagedata r:id="rId95" o:title=""/>
          </v:shape>
          <o:OLEObject Type="Embed" ProgID="Equation.3" ShapeID="_x0000_i1054" DrawAspect="Content" ObjectID="_1451311286" r:id="rId96"/>
        </w:object>
      </w:r>
    </w:p>
    <w:p w:rsidR="0047642C" w:rsidRDefault="0047642C" w:rsidP="0047642C">
      <w:pPr>
        <w:jc w:val="both"/>
        <w:rPr>
          <w:rFonts w:ascii="Times New Roman" w:hAnsi="Times New Roman" w:cs="Times New Roman"/>
          <w:sz w:val="24"/>
          <w:szCs w:val="24"/>
        </w:rPr>
      </w:pPr>
      <w:r w:rsidRPr="00626BF9">
        <w:rPr>
          <w:rFonts w:ascii="Times New Roman" w:hAnsi="Times New Roman" w:cs="Times New Roman"/>
          <w:sz w:val="24"/>
          <w:szCs w:val="24"/>
        </w:rPr>
        <w:t xml:space="preserve">Although the covariance between two random variables does provide information regarding the nature of the relationship, the magnitude of </w:t>
      </w:r>
      <w:r w:rsidRPr="00626BF9">
        <w:rPr>
          <w:rFonts w:ascii="Times New Roman" w:hAnsi="Times New Roman" w:cs="Times New Roman"/>
          <w:sz w:val="24"/>
          <w:szCs w:val="24"/>
          <w:lang w:val="el-GR"/>
        </w:rPr>
        <w:t>σ</w:t>
      </w:r>
      <w:r w:rsidRPr="00626BF9">
        <w:rPr>
          <w:rFonts w:ascii="Times New Roman" w:hAnsi="Times New Roman" w:cs="Times New Roman"/>
          <w:sz w:val="24"/>
          <w:szCs w:val="24"/>
          <w:vertAlign w:val="subscript"/>
        </w:rPr>
        <w:t xml:space="preserve">xy </w:t>
      </w:r>
      <w:r w:rsidRPr="00626BF9">
        <w:rPr>
          <w:rFonts w:ascii="Times New Roman" w:hAnsi="Times New Roman" w:cs="Times New Roman"/>
          <w:sz w:val="24"/>
          <w:szCs w:val="24"/>
        </w:rPr>
        <w:t xml:space="preserve">does not indicate anything regarding the strength, of the relationship, since </w:t>
      </w:r>
      <w:r w:rsidRPr="00626BF9">
        <w:rPr>
          <w:rFonts w:ascii="Times New Roman" w:hAnsi="Times New Roman" w:cs="Times New Roman"/>
          <w:sz w:val="24"/>
          <w:szCs w:val="24"/>
          <w:lang w:val="el-GR"/>
        </w:rPr>
        <w:t>σ</w:t>
      </w:r>
      <w:r w:rsidRPr="00626BF9">
        <w:rPr>
          <w:rFonts w:ascii="Times New Roman" w:hAnsi="Times New Roman" w:cs="Times New Roman"/>
          <w:sz w:val="24"/>
          <w:szCs w:val="24"/>
          <w:vertAlign w:val="subscript"/>
        </w:rPr>
        <w:t xml:space="preserve">xy </w:t>
      </w:r>
      <w:r w:rsidRPr="00626BF9">
        <w:rPr>
          <w:rFonts w:ascii="Times New Roman" w:hAnsi="Times New Roman" w:cs="Times New Roman"/>
          <w:sz w:val="24"/>
          <w:szCs w:val="24"/>
        </w:rPr>
        <w:t xml:space="preserve"> is not scale-free. Its magnitude will depend on the units measured for both X and Y. There is a scale-free version of the covariance called the correlation coefficient that is used widely in statistics. </w:t>
      </w:r>
    </w:p>
    <w:p w:rsidR="0047642C" w:rsidRDefault="0047642C" w:rsidP="0047642C">
      <w:pPr>
        <w:pStyle w:val="Heading1"/>
      </w:pPr>
      <w:r>
        <w:t>Correlation Coefficient</w:t>
      </w:r>
    </w:p>
    <w:p w:rsidR="0047642C" w:rsidRDefault="0047642C" w:rsidP="0047642C">
      <w:pPr>
        <w:jc w:val="both"/>
        <w:rPr>
          <w:rFonts w:ascii="Times New Roman" w:hAnsi="Times New Roman" w:cs="Times New Roman"/>
          <w:sz w:val="24"/>
          <w:szCs w:val="24"/>
        </w:rPr>
      </w:pPr>
      <w:r w:rsidRPr="00311244">
        <w:rPr>
          <w:rFonts w:ascii="Times New Roman" w:hAnsi="Times New Roman" w:cs="Times New Roman"/>
          <w:sz w:val="24"/>
          <w:szCs w:val="24"/>
        </w:rPr>
        <w:t>Let</w:t>
      </w:r>
      <w:r>
        <w:rPr>
          <w:rFonts w:ascii="Times New Roman" w:hAnsi="Times New Roman" w:cs="Times New Roman"/>
          <w:sz w:val="24"/>
          <w:szCs w:val="24"/>
        </w:rPr>
        <w:t xml:space="preserve"> X and Y be random variables with covariance σ</w:t>
      </w:r>
      <w:r w:rsidRPr="00311244">
        <w:rPr>
          <w:rFonts w:ascii="Times New Roman" w:hAnsi="Times New Roman" w:cs="Times New Roman"/>
          <w:sz w:val="24"/>
          <w:szCs w:val="24"/>
          <w:vertAlign w:val="subscript"/>
        </w:rPr>
        <w:t>xy</w:t>
      </w:r>
      <w:r>
        <w:rPr>
          <w:rFonts w:ascii="Times New Roman" w:hAnsi="Times New Roman" w:cs="Times New Roman"/>
          <w:sz w:val="24"/>
          <w:szCs w:val="24"/>
        </w:rPr>
        <w:t xml:space="preserve"> and standard deviations σ</w:t>
      </w:r>
      <w:r w:rsidRPr="00311244">
        <w:rPr>
          <w:rFonts w:ascii="Times New Roman" w:hAnsi="Times New Roman" w:cs="Times New Roman"/>
          <w:sz w:val="24"/>
          <w:szCs w:val="24"/>
          <w:vertAlign w:val="subscript"/>
        </w:rPr>
        <w:t>x</w:t>
      </w:r>
      <w:r>
        <w:rPr>
          <w:rFonts w:ascii="Times New Roman" w:hAnsi="Times New Roman" w:cs="Times New Roman"/>
          <w:sz w:val="24"/>
          <w:szCs w:val="24"/>
        </w:rPr>
        <w:t xml:space="preserve"> and σ</w:t>
      </w:r>
      <w:r>
        <w:rPr>
          <w:rFonts w:ascii="Times New Roman" w:hAnsi="Times New Roman" w:cs="Times New Roman"/>
          <w:sz w:val="24"/>
          <w:szCs w:val="24"/>
          <w:vertAlign w:val="subscript"/>
        </w:rPr>
        <w:t>y</w:t>
      </w:r>
      <w:r>
        <w:rPr>
          <w:rFonts w:ascii="Times New Roman" w:hAnsi="Times New Roman" w:cs="Times New Roman"/>
          <w:sz w:val="24"/>
          <w:szCs w:val="24"/>
        </w:rPr>
        <w:t xml:space="preserve"> respectively. The correlation coefficient of X and Y is </w:t>
      </w:r>
    </w:p>
    <w:p w:rsidR="0047642C" w:rsidRDefault="0047642C" w:rsidP="0047642C">
      <w:pPr>
        <w:jc w:val="center"/>
        <w:rPr>
          <w:rFonts w:ascii="Times New Roman" w:hAnsi="Times New Roman" w:cs="Times New Roman"/>
          <w:sz w:val="24"/>
          <w:szCs w:val="24"/>
        </w:rPr>
      </w:pPr>
      <w:r w:rsidRPr="00311244">
        <w:rPr>
          <w:rFonts w:ascii="Times New Roman" w:hAnsi="Times New Roman" w:cs="Times New Roman"/>
          <w:position w:val="-32"/>
          <w:sz w:val="24"/>
          <w:szCs w:val="24"/>
        </w:rPr>
        <w:object w:dxaOrig="1240" w:dyaOrig="740">
          <v:shape id="_x0000_i1055" type="#_x0000_t75" style="width:61.7pt;height:36.45pt" o:ole="">
            <v:imagedata r:id="rId97" o:title=""/>
          </v:shape>
          <o:OLEObject Type="Embed" ProgID="Equation.3" ShapeID="_x0000_i1055" DrawAspect="Content" ObjectID="_1451311287" r:id="rId98"/>
        </w:object>
      </w:r>
    </w:p>
    <w:p w:rsidR="0047642C" w:rsidRPr="00F46BDF" w:rsidRDefault="0047642C" w:rsidP="0047642C">
      <w:pPr>
        <w:jc w:val="both"/>
        <w:rPr>
          <w:rFonts w:ascii="Times New Roman" w:hAnsi="Times New Roman" w:cs="Times New Roman"/>
          <w:sz w:val="24"/>
          <w:szCs w:val="24"/>
        </w:rPr>
      </w:pPr>
      <w:r w:rsidRPr="00F46BDF">
        <w:rPr>
          <w:rFonts w:ascii="Times New Roman" w:hAnsi="Times New Roman" w:cs="Times New Roman"/>
          <w:sz w:val="24"/>
          <w:szCs w:val="24"/>
        </w:rPr>
        <w:t xml:space="preserve">It should be noted that </w:t>
      </w:r>
      <w:r w:rsidRPr="00F46BDF">
        <w:rPr>
          <w:rFonts w:ascii="Times New Roman" w:hAnsi="Times New Roman" w:cs="Times New Roman"/>
          <w:sz w:val="24"/>
          <w:szCs w:val="24"/>
          <w:lang w:val="el-GR"/>
        </w:rPr>
        <w:t>ρ</w:t>
      </w:r>
      <w:r w:rsidRPr="00F46BDF">
        <w:rPr>
          <w:rFonts w:ascii="Times New Roman" w:hAnsi="Times New Roman" w:cs="Times New Roman"/>
          <w:sz w:val="24"/>
          <w:szCs w:val="24"/>
          <w:vertAlign w:val="subscript"/>
        </w:rPr>
        <w:t xml:space="preserve">XY </w:t>
      </w:r>
      <w:r w:rsidRPr="00F46BDF">
        <w:rPr>
          <w:rFonts w:ascii="Times New Roman" w:hAnsi="Times New Roman" w:cs="Times New Roman"/>
          <w:sz w:val="24"/>
          <w:szCs w:val="24"/>
        </w:rPr>
        <w:t xml:space="preserve">is free of the units of X and Y. The correlation coefficient satisfies the inequality - 1 &lt; </w:t>
      </w:r>
      <w:r w:rsidRPr="00F46BDF">
        <w:rPr>
          <w:rFonts w:ascii="Times New Roman" w:hAnsi="Times New Roman" w:cs="Times New Roman"/>
          <w:sz w:val="24"/>
          <w:szCs w:val="24"/>
          <w:lang w:val="el-GR"/>
        </w:rPr>
        <w:t>ρ</w:t>
      </w:r>
      <w:r w:rsidRPr="00F46BDF">
        <w:rPr>
          <w:rFonts w:ascii="Times New Roman" w:hAnsi="Times New Roman" w:cs="Times New Roman"/>
          <w:sz w:val="24"/>
          <w:szCs w:val="24"/>
          <w:vertAlign w:val="subscript"/>
        </w:rPr>
        <w:t xml:space="preserve">XY </w:t>
      </w:r>
      <w:r w:rsidRPr="00F46BDF">
        <w:rPr>
          <w:rFonts w:ascii="Times New Roman" w:hAnsi="Times New Roman" w:cs="Times New Roman"/>
          <w:sz w:val="24"/>
          <w:szCs w:val="24"/>
        </w:rPr>
        <w:t xml:space="preserve">&lt; 1. It assumes a value of zero when </w:t>
      </w:r>
      <w:r w:rsidRPr="00F46BDF">
        <w:rPr>
          <w:rFonts w:ascii="Times New Roman" w:hAnsi="Times New Roman" w:cs="Times New Roman"/>
          <w:sz w:val="24"/>
          <w:szCs w:val="24"/>
          <w:lang w:val="el-GR"/>
        </w:rPr>
        <w:t>σ</w:t>
      </w:r>
      <w:r w:rsidRPr="00F46BDF">
        <w:rPr>
          <w:rFonts w:ascii="Times New Roman" w:hAnsi="Times New Roman" w:cs="Times New Roman"/>
          <w:sz w:val="24"/>
          <w:szCs w:val="24"/>
          <w:vertAlign w:val="subscript"/>
        </w:rPr>
        <w:t>XY</w:t>
      </w:r>
      <w:r w:rsidRPr="00F46BDF">
        <w:rPr>
          <w:rFonts w:ascii="Times New Roman" w:hAnsi="Times New Roman" w:cs="Times New Roman"/>
          <w:sz w:val="24"/>
          <w:szCs w:val="24"/>
        </w:rPr>
        <w:t xml:space="preserve"> = 0.</w:t>
      </w:r>
      <w:r>
        <w:rPr>
          <w:rFonts w:ascii="Times New Roman" w:hAnsi="Times New Roman" w:cs="Times New Roman"/>
          <w:sz w:val="24"/>
          <w:szCs w:val="24"/>
        </w:rPr>
        <w:t xml:space="preserve"> </w:t>
      </w:r>
      <w:r w:rsidRPr="00F46BDF">
        <w:rPr>
          <w:rFonts w:ascii="Times New Roman" w:hAnsi="Times New Roman" w:cs="Times New Roman"/>
          <w:sz w:val="24"/>
          <w:szCs w:val="24"/>
        </w:rPr>
        <w:t xml:space="preserve">Where there is an exact linear dependency, say Y = a + bX, </w:t>
      </w:r>
    </w:p>
    <w:p w:rsidR="0047642C" w:rsidRDefault="0047642C" w:rsidP="0047642C">
      <w:pPr>
        <w:ind w:left="720"/>
        <w:jc w:val="both"/>
        <w:rPr>
          <w:rFonts w:ascii="Times New Roman" w:hAnsi="Times New Roman" w:cs="Times New Roman"/>
          <w:sz w:val="24"/>
          <w:szCs w:val="24"/>
        </w:rPr>
      </w:pPr>
      <w:r w:rsidRPr="00F46BDF">
        <w:rPr>
          <w:rFonts w:ascii="Times New Roman" w:hAnsi="Times New Roman" w:cs="Times New Roman"/>
          <w:sz w:val="24"/>
          <w:szCs w:val="24"/>
          <w:lang w:val="el-GR"/>
        </w:rPr>
        <w:t>ρ</w:t>
      </w:r>
      <w:r w:rsidRPr="00F46BDF">
        <w:rPr>
          <w:rFonts w:ascii="Times New Roman" w:hAnsi="Times New Roman" w:cs="Times New Roman"/>
          <w:sz w:val="24"/>
          <w:szCs w:val="24"/>
          <w:vertAlign w:val="subscript"/>
        </w:rPr>
        <w:t xml:space="preserve">XY </w:t>
      </w:r>
      <w:r w:rsidRPr="00F46BDF">
        <w:rPr>
          <w:rFonts w:ascii="Times New Roman" w:hAnsi="Times New Roman" w:cs="Times New Roman"/>
          <w:sz w:val="24"/>
          <w:szCs w:val="24"/>
        </w:rPr>
        <w:t xml:space="preserve">= 1 if b &gt; 0 and </w:t>
      </w:r>
      <w:r w:rsidRPr="00F46BDF">
        <w:rPr>
          <w:rFonts w:ascii="Times New Roman" w:hAnsi="Times New Roman" w:cs="Times New Roman"/>
          <w:sz w:val="24"/>
          <w:szCs w:val="24"/>
          <w:lang w:val="el-GR"/>
        </w:rPr>
        <w:t>ρ</w:t>
      </w:r>
      <w:r w:rsidRPr="00F46BDF">
        <w:rPr>
          <w:rFonts w:ascii="Times New Roman" w:hAnsi="Times New Roman" w:cs="Times New Roman"/>
          <w:sz w:val="24"/>
          <w:szCs w:val="24"/>
          <w:vertAlign w:val="subscript"/>
        </w:rPr>
        <w:t xml:space="preserve">XY </w:t>
      </w:r>
      <w:r w:rsidRPr="00F46BDF">
        <w:rPr>
          <w:rFonts w:ascii="Times New Roman" w:hAnsi="Times New Roman" w:cs="Times New Roman"/>
          <w:sz w:val="24"/>
          <w:szCs w:val="24"/>
        </w:rPr>
        <w:t xml:space="preserve">= -1 if b &lt; 0. </w:t>
      </w:r>
    </w:p>
    <w:p w:rsidR="0047642C" w:rsidRDefault="0047642C" w:rsidP="0047642C">
      <w:pPr>
        <w:pStyle w:val="Heading1"/>
      </w:pPr>
      <w:r>
        <w:t>Theorem</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486CAEE7" wp14:editId="0C7EA3CC">
            <wp:extent cx="5943600" cy="801370"/>
            <wp:effectExtent l="19050" t="0" r="0" b="0"/>
            <wp:docPr id="21" name="Picture 6"/>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9" cstate="print"/>
                    <a:srcRect l="30000" t="20000" r="14375" b="68000"/>
                    <a:stretch>
                      <a:fillRect/>
                    </a:stretch>
                  </pic:blipFill>
                  <pic:spPr bwMode="auto">
                    <a:xfrm>
                      <a:off x="0" y="0"/>
                      <a:ext cx="5943600" cy="801370"/>
                    </a:xfrm>
                    <a:prstGeom prst="rect">
                      <a:avLst/>
                    </a:prstGeom>
                    <a:noFill/>
                    <a:ln w="9525">
                      <a:noFill/>
                      <a:miter lim="800000"/>
                      <a:headEnd/>
                      <a:tailEnd/>
                    </a:ln>
                    <a:effectLst/>
                  </pic:spPr>
                </pic:pic>
              </a:graphicData>
            </a:graphic>
          </wp:inline>
        </w:drawing>
      </w:r>
    </w:p>
    <w:p w:rsidR="0047642C" w:rsidRDefault="0047642C" w:rsidP="0047642C">
      <w:pPr>
        <w:pStyle w:val="Heading1"/>
      </w:pPr>
      <w:r>
        <w:lastRenderedPageBreak/>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24A6856C" wp14:editId="23595402">
            <wp:extent cx="5943600" cy="530225"/>
            <wp:effectExtent l="19050" t="0" r="0" b="0"/>
            <wp:docPr id="22" name="Picture 7"/>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9" cstate="print"/>
                    <a:srcRect l="30000" t="58000" r="14375" b="34059"/>
                    <a:stretch>
                      <a:fillRect/>
                    </a:stretch>
                  </pic:blipFill>
                  <pic:spPr bwMode="auto">
                    <a:xfrm>
                      <a:off x="0" y="0"/>
                      <a:ext cx="5943600" cy="530225"/>
                    </a:xfrm>
                    <a:prstGeom prst="rect">
                      <a:avLst/>
                    </a:prstGeom>
                    <a:noFill/>
                    <a:ln w="9525">
                      <a:noFill/>
                      <a:miter lim="800000"/>
                      <a:headEnd/>
                      <a:tailEnd/>
                    </a:ln>
                    <a:effectLst/>
                  </pic:spPr>
                </pic:pic>
              </a:graphicData>
            </a:graphic>
          </wp:inline>
        </w:drawing>
      </w:r>
    </w:p>
    <w:p w:rsidR="0047642C" w:rsidRDefault="0047642C" w:rsidP="0047642C">
      <w:pPr>
        <w:pStyle w:val="Heading1"/>
      </w:pPr>
      <w:r>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6BCE758B" wp14:editId="6A805852">
            <wp:extent cx="5943600" cy="471170"/>
            <wp:effectExtent l="19050" t="0" r="0" b="0"/>
            <wp:docPr id="24" name="Picture 8"/>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9" cstate="print"/>
                    <a:srcRect l="30000" t="65941" r="14375" b="27000"/>
                    <a:stretch>
                      <a:fillRect/>
                    </a:stretch>
                  </pic:blipFill>
                  <pic:spPr bwMode="auto">
                    <a:xfrm>
                      <a:off x="0" y="0"/>
                      <a:ext cx="5943600" cy="471170"/>
                    </a:xfrm>
                    <a:prstGeom prst="rect">
                      <a:avLst/>
                    </a:prstGeom>
                    <a:noFill/>
                    <a:ln w="9525">
                      <a:noFill/>
                      <a:miter lim="800000"/>
                      <a:headEnd/>
                      <a:tailEnd/>
                    </a:ln>
                    <a:effectLst/>
                  </pic:spPr>
                </pic:pic>
              </a:graphicData>
            </a:graphic>
          </wp:inline>
        </w:drawing>
      </w:r>
    </w:p>
    <w:p w:rsidR="0047642C" w:rsidRDefault="0047642C" w:rsidP="0047642C">
      <w:pPr>
        <w:pStyle w:val="Heading1"/>
      </w:pPr>
      <w:r>
        <w:t>Theorem</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04278AFA" wp14:editId="7C0B5D27">
            <wp:extent cx="5943600" cy="1080770"/>
            <wp:effectExtent l="19050" t="0" r="0" b="0"/>
            <wp:docPr id="25" name="Picture 9"/>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0" cstate="print"/>
                    <a:srcRect l="30000" t="42000" r="15000" b="42000"/>
                    <a:stretch>
                      <a:fillRect/>
                    </a:stretch>
                  </pic:blipFill>
                  <pic:spPr bwMode="auto">
                    <a:xfrm>
                      <a:off x="0" y="0"/>
                      <a:ext cx="5943600" cy="1080770"/>
                    </a:xfrm>
                    <a:prstGeom prst="rect">
                      <a:avLst/>
                    </a:prstGeom>
                    <a:noFill/>
                    <a:ln w="9525">
                      <a:noFill/>
                      <a:miter lim="800000"/>
                      <a:headEnd/>
                      <a:tailEnd/>
                    </a:ln>
                    <a:effectLst/>
                  </pic:spPr>
                </pic:pic>
              </a:graphicData>
            </a:graphic>
          </wp:inline>
        </w:drawing>
      </w:r>
    </w:p>
    <w:p w:rsidR="0047642C" w:rsidRDefault="0047642C" w:rsidP="0047642C">
      <w:pPr>
        <w:pStyle w:val="Heading1"/>
      </w:pPr>
      <w:r>
        <w:t>Theorem</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6EBA7693" wp14:editId="0263E0AA">
            <wp:extent cx="5943600" cy="1065530"/>
            <wp:effectExtent l="19050" t="0" r="0" b="0"/>
            <wp:docPr id="26" name="Picture 10"/>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101" cstate="print"/>
                    <a:srcRect l="25625" t="59000" r="8125" b="22000"/>
                    <a:stretch>
                      <a:fillRect/>
                    </a:stretch>
                  </pic:blipFill>
                  <pic:spPr bwMode="auto">
                    <a:xfrm>
                      <a:off x="0" y="0"/>
                      <a:ext cx="5943600" cy="1065530"/>
                    </a:xfrm>
                    <a:prstGeom prst="rect">
                      <a:avLst/>
                    </a:prstGeom>
                    <a:noFill/>
                    <a:ln w="9525">
                      <a:noFill/>
                      <a:miter lim="800000"/>
                      <a:headEnd/>
                      <a:tailEnd/>
                    </a:ln>
                    <a:effectLst/>
                  </pic:spPr>
                </pic:pic>
              </a:graphicData>
            </a:graphic>
          </wp:inline>
        </w:drawing>
      </w:r>
    </w:p>
    <w:p w:rsidR="0047642C" w:rsidRDefault="0047642C" w:rsidP="0047642C">
      <w:pPr>
        <w:pStyle w:val="Heading1"/>
      </w:pPr>
      <w:r>
        <w:t>Theorem</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04DCA324" wp14:editId="1F6B6164">
            <wp:extent cx="5943600" cy="841375"/>
            <wp:effectExtent l="19050" t="0" r="0" b="0"/>
            <wp:docPr id="27" name="Picture 1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02" cstate="print"/>
                    <a:srcRect l="25625" t="67000" r="8125" b="18000"/>
                    <a:stretch>
                      <a:fillRect/>
                    </a:stretch>
                  </pic:blipFill>
                  <pic:spPr bwMode="auto">
                    <a:xfrm>
                      <a:off x="0" y="0"/>
                      <a:ext cx="5943600" cy="841375"/>
                    </a:xfrm>
                    <a:prstGeom prst="rect">
                      <a:avLst/>
                    </a:prstGeom>
                    <a:noFill/>
                    <a:ln w="9525">
                      <a:noFill/>
                      <a:miter lim="800000"/>
                      <a:headEnd/>
                      <a:tailEnd/>
                    </a:ln>
                    <a:effectLst/>
                  </pic:spPr>
                </pic:pic>
              </a:graphicData>
            </a:graphic>
          </wp:inline>
        </w:drawing>
      </w:r>
    </w:p>
    <w:p w:rsidR="0047642C" w:rsidRDefault="0047642C" w:rsidP="0047642C">
      <w:pPr>
        <w:pStyle w:val="Heading1"/>
      </w:pPr>
      <w:r w:rsidRPr="0073640C">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146949B6" wp14:editId="263D7D52">
            <wp:extent cx="5943600" cy="388620"/>
            <wp:effectExtent l="19050" t="0" r="0" b="0"/>
            <wp:docPr id="28" name="Picture 12"/>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03" cstate="print"/>
                    <a:srcRect l="25625" t="62000" r="7500" b="31000"/>
                    <a:stretch>
                      <a:fillRect/>
                    </a:stretch>
                  </pic:blipFill>
                  <pic:spPr bwMode="auto">
                    <a:xfrm>
                      <a:off x="0" y="0"/>
                      <a:ext cx="5943600" cy="388620"/>
                    </a:xfrm>
                    <a:prstGeom prst="rect">
                      <a:avLst/>
                    </a:prstGeom>
                    <a:noFill/>
                    <a:ln w="9525">
                      <a:noFill/>
                      <a:miter lim="800000"/>
                      <a:headEnd/>
                      <a:tailEnd/>
                    </a:ln>
                    <a:effectLst/>
                  </pic:spPr>
                </pic:pic>
              </a:graphicData>
            </a:graphic>
          </wp:inline>
        </w:drawing>
      </w:r>
    </w:p>
    <w:p w:rsidR="0047642C" w:rsidRDefault="0047642C" w:rsidP="0047642C">
      <w:pPr>
        <w:pStyle w:val="Heading1"/>
      </w:pPr>
      <w:r>
        <w:lastRenderedPageBreak/>
        <w:t>Theorem</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5F7E211F" wp14:editId="04C98386">
            <wp:extent cx="5943600" cy="944245"/>
            <wp:effectExtent l="19050" t="0" r="0" b="0"/>
            <wp:docPr id="15" name="Picture 13"/>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04" cstate="print"/>
                    <a:srcRect l="25625" t="31000" r="7500" b="52000"/>
                    <a:stretch>
                      <a:fillRect/>
                    </a:stretch>
                  </pic:blipFill>
                  <pic:spPr bwMode="auto">
                    <a:xfrm>
                      <a:off x="0" y="0"/>
                      <a:ext cx="5943600" cy="944245"/>
                    </a:xfrm>
                    <a:prstGeom prst="rect">
                      <a:avLst/>
                    </a:prstGeom>
                    <a:noFill/>
                    <a:ln w="9525">
                      <a:noFill/>
                      <a:miter lim="800000"/>
                      <a:headEnd/>
                      <a:tailEnd/>
                    </a:ln>
                    <a:effectLst/>
                  </pic:spPr>
                </pic:pic>
              </a:graphicData>
            </a:graphic>
          </wp:inline>
        </w:drawing>
      </w:r>
    </w:p>
    <w:p w:rsidR="0047642C" w:rsidRDefault="0047642C" w:rsidP="0047642C">
      <w:pPr>
        <w:pStyle w:val="Heading1"/>
      </w:pPr>
      <w:r w:rsidRPr="0073640C">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1F01FC2F" wp14:editId="2A345F75">
            <wp:extent cx="5943600" cy="2586355"/>
            <wp:effectExtent l="19050" t="0" r="0" b="0"/>
            <wp:docPr id="16" name="Picture 14"/>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105" cstate="print"/>
                    <a:srcRect l="25625" t="31000" r="6875" b="22000"/>
                    <a:stretch>
                      <a:fillRect/>
                    </a:stretch>
                  </pic:blipFill>
                  <pic:spPr bwMode="auto">
                    <a:xfrm>
                      <a:off x="0" y="0"/>
                      <a:ext cx="5943600" cy="2586355"/>
                    </a:xfrm>
                    <a:prstGeom prst="rect">
                      <a:avLst/>
                    </a:prstGeom>
                    <a:noFill/>
                    <a:ln w="9525">
                      <a:noFill/>
                      <a:miter lim="800000"/>
                      <a:headEnd/>
                      <a:tailEnd/>
                    </a:ln>
                    <a:effectLst/>
                  </pic:spPr>
                </pic:pic>
              </a:graphicData>
            </a:graphic>
          </wp:inline>
        </w:drawing>
      </w:r>
    </w:p>
    <w:p w:rsidR="0047642C" w:rsidRPr="00F46BDF" w:rsidRDefault="0047642C" w:rsidP="0047642C">
      <w:pPr>
        <w:pStyle w:val="Heading1"/>
      </w:pPr>
      <w:r w:rsidRPr="0073640C">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29D340ED" wp14:editId="286E9EC3">
            <wp:extent cx="5943600" cy="784860"/>
            <wp:effectExtent l="19050" t="0" r="0" b="0"/>
            <wp:docPr id="29" name="Picture 15"/>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06" cstate="print"/>
                    <a:srcRect l="25625" t="17000" r="8125" b="69000"/>
                    <a:stretch>
                      <a:fillRect/>
                    </a:stretch>
                  </pic:blipFill>
                  <pic:spPr bwMode="auto">
                    <a:xfrm>
                      <a:off x="0" y="0"/>
                      <a:ext cx="5943600" cy="784860"/>
                    </a:xfrm>
                    <a:prstGeom prst="rect">
                      <a:avLst/>
                    </a:prstGeom>
                    <a:noFill/>
                    <a:ln w="9525">
                      <a:noFill/>
                      <a:miter lim="800000"/>
                      <a:headEnd/>
                      <a:tailEnd/>
                    </a:ln>
                    <a:effectLst/>
                  </pic:spPr>
                </pic:pic>
              </a:graphicData>
            </a:graphic>
          </wp:inline>
        </w:drawing>
      </w:r>
    </w:p>
    <w:p w:rsidR="0047642C" w:rsidRDefault="0047642C" w:rsidP="0047642C">
      <w:pPr>
        <w:pStyle w:val="Heading1"/>
      </w:pPr>
      <w:r w:rsidRPr="0073640C">
        <w:t>Corollary</w:t>
      </w:r>
    </w:p>
    <w:p w:rsidR="0047642C" w:rsidRDefault="0047642C" w:rsidP="0047642C">
      <w:pPr>
        <w:jc w:val="both"/>
        <w:rPr>
          <w:rFonts w:ascii="Times New Roman" w:hAnsi="Times New Roman" w:cs="Times New Roman"/>
          <w:sz w:val="24"/>
          <w:szCs w:val="24"/>
        </w:rPr>
      </w:pPr>
      <w:r w:rsidRPr="0073640C">
        <w:rPr>
          <w:rFonts w:ascii="Times New Roman" w:hAnsi="Times New Roman" w:cs="Times New Roman"/>
          <w:noProof/>
          <w:sz w:val="24"/>
          <w:szCs w:val="24"/>
        </w:rPr>
        <w:drawing>
          <wp:inline distT="0" distB="0" distL="0" distR="0" wp14:anchorId="1CD14385" wp14:editId="231810B3">
            <wp:extent cx="5943600" cy="841375"/>
            <wp:effectExtent l="19050" t="0" r="0" b="0"/>
            <wp:docPr id="30" name="Picture 16"/>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06" cstate="print"/>
                    <a:srcRect l="25625" t="65000" r="8125" b="20000"/>
                    <a:stretch>
                      <a:fillRect/>
                    </a:stretch>
                  </pic:blipFill>
                  <pic:spPr bwMode="auto">
                    <a:xfrm>
                      <a:off x="0" y="0"/>
                      <a:ext cx="5943600" cy="841375"/>
                    </a:xfrm>
                    <a:prstGeom prst="rect">
                      <a:avLst/>
                    </a:prstGeom>
                    <a:noFill/>
                    <a:ln w="9525">
                      <a:noFill/>
                      <a:miter lim="800000"/>
                      <a:headEnd/>
                      <a:tailEnd/>
                    </a:ln>
                    <a:effectLst/>
                  </pic:spPr>
                </pic:pic>
              </a:graphicData>
            </a:graphic>
          </wp:inline>
        </w:drawing>
      </w:r>
    </w:p>
    <w:p w:rsidR="0047642C" w:rsidRDefault="0047642C" w:rsidP="0047642C">
      <w:pPr>
        <w:jc w:val="both"/>
        <w:rPr>
          <w:rFonts w:ascii="Times New Roman" w:hAnsi="Times New Roman" w:cs="Times New Roman"/>
          <w:sz w:val="24"/>
          <w:szCs w:val="24"/>
        </w:rPr>
      </w:pPr>
    </w:p>
    <w:p w:rsidR="0047642C" w:rsidRDefault="0047642C" w:rsidP="0047642C">
      <w:pPr>
        <w:jc w:val="both"/>
        <w:rPr>
          <w:rFonts w:ascii="Times New Roman" w:hAnsi="Times New Roman" w:cs="Times New Roman"/>
          <w:sz w:val="24"/>
          <w:szCs w:val="24"/>
        </w:rPr>
      </w:pPr>
    </w:p>
    <w:p w:rsidR="0047642C" w:rsidRDefault="0047642C" w:rsidP="0047642C">
      <w:pPr>
        <w:pStyle w:val="Heading1"/>
      </w:pPr>
      <w:r w:rsidRPr="003E6E03">
        <w:lastRenderedPageBreak/>
        <w:t>Chebyshev’s Theorem</w:t>
      </w:r>
    </w:p>
    <w:p w:rsidR="0047642C" w:rsidRDefault="0047642C" w:rsidP="0047642C">
      <w:pPr>
        <w:jc w:val="both"/>
        <w:rPr>
          <w:rFonts w:ascii="Times New Roman" w:hAnsi="Times New Roman" w:cs="Times New Roman"/>
          <w:sz w:val="24"/>
          <w:szCs w:val="24"/>
        </w:rPr>
      </w:pPr>
      <w:r w:rsidRPr="003E6E03">
        <w:rPr>
          <w:rFonts w:ascii="Times New Roman" w:hAnsi="Times New Roman" w:cs="Times New Roman"/>
          <w:sz w:val="24"/>
          <w:szCs w:val="24"/>
        </w:rPr>
        <w:t>The variance of a random variable tells us about the variability of the observations about the mean. If a random variable has a small variance or standard deviation, we would expect most of the values to be grouped around the mean. Therefore, the probability' that a random variable assumes a value within a certain interval about the mean is greater than for a similar random variable with a larger standard deviation.</w:t>
      </w:r>
      <w:r w:rsidRPr="003E6E03">
        <w:rPr>
          <w:rFonts w:ascii="Arial Black" w:eastAsia="+mn-ea" w:hAnsi="Arial Black" w:cs="+mn-cs"/>
          <w:color w:val="000000"/>
          <w:kern w:val="24"/>
          <w:sz w:val="48"/>
          <w:szCs w:val="48"/>
        </w:rPr>
        <w:t xml:space="preserve"> </w:t>
      </w:r>
      <w:r w:rsidRPr="003E6E03">
        <w:rPr>
          <w:rFonts w:ascii="Times New Roman" w:hAnsi="Times New Roman" w:cs="Times New Roman"/>
          <w:sz w:val="24"/>
          <w:szCs w:val="24"/>
        </w:rPr>
        <w:t xml:space="preserve">If we think of probability in terms of area, we would expect a continuous distribution with a large value of </w:t>
      </w:r>
      <w:r w:rsidRPr="003E6E03">
        <w:rPr>
          <w:rFonts w:ascii="Times New Roman" w:hAnsi="Times New Roman" w:cs="Times New Roman"/>
          <w:sz w:val="24"/>
          <w:szCs w:val="24"/>
          <w:lang w:val="el-GR"/>
        </w:rPr>
        <w:t>σ</w:t>
      </w:r>
      <w:r w:rsidRPr="003E6E03">
        <w:rPr>
          <w:rFonts w:ascii="Times New Roman" w:hAnsi="Times New Roman" w:cs="Times New Roman"/>
          <w:sz w:val="24"/>
          <w:szCs w:val="24"/>
        </w:rPr>
        <w:t xml:space="preserve"> to indicate a greater variability, and therefore we should expect the area to be more spread out, as in Figure (a). However, a small standard deviation should have most of its area close to µ, as in Figure (b).</w:t>
      </w:r>
    </w:p>
    <w:p w:rsidR="0047642C" w:rsidRDefault="0047642C" w:rsidP="0047642C">
      <w:pPr>
        <w:jc w:val="center"/>
        <w:rPr>
          <w:rFonts w:ascii="Times New Roman" w:hAnsi="Times New Roman" w:cs="Times New Roman"/>
          <w:sz w:val="24"/>
          <w:szCs w:val="24"/>
        </w:rPr>
      </w:pPr>
      <w:r w:rsidRPr="003E6E03">
        <w:rPr>
          <w:rFonts w:ascii="Times New Roman" w:hAnsi="Times New Roman" w:cs="Times New Roman"/>
          <w:noProof/>
          <w:sz w:val="24"/>
          <w:szCs w:val="24"/>
        </w:rPr>
        <w:drawing>
          <wp:inline distT="0" distB="0" distL="0" distR="0" wp14:anchorId="4D9041D2" wp14:editId="3239FC51">
            <wp:extent cx="5369442" cy="2434856"/>
            <wp:effectExtent l="19050" t="0" r="2658" b="0"/>
            <wp:docPr id="31" name="Picture 17"/>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07" cstate="print"/>
                    <a:srcRect l="35029" t="11000" r="18125" b="55000"/>
                    <a:stretch>
                      <a:fillRect/>
                    </a:stretch>
                  </pic:blipFill>
                  <pic:spPr bwMode="auto">
                    <a:xfrm>
                      <a:off x="0" y="0"/>
                      <a:ext cx="5369442" cy="2434856"/>
                    </a:xfrm>
                    <a:prstGeom prst="rect">
                      <a:avLst/>
                    </a:prstGeom>
                    <a:noFill/>
                    <a:ln w="9525">
                      <a:noFill/>
                      <a:miter lim="800000"/>
                      <a:headEnd/>
                      <a:tailEnd/>
                    </a:ln>
                    <a:effectLst/>
                  </pic:spPr>
                </pic:pic>
              </a:graphicData>
            </a:graphic>
          </wp:inline>
        </w:drawing>
      </w:r>
    </w:p>
    <w:p w:rsidR="0047642C" w:rsidRDefault="0047642C" w:rsidP="0047642C">
      <w:pPr>
        <w:jc w:val="both"/>
        <w:rPr>
          <w:rFonts w:ascii="Times New Roman" w:hAnsi="Times New Roman" w:cs="Times New Roman"/>
          <w:sz w:val="24"/>
          <w:szCs w:val="24"/>
        </w:rPr>
      </w:pPr>
      <w:r w:rsidRPr="00071A10">
        <w:rPr>
          <w:rFonts w:ascii="Times New Roman" w:hAnsi="Times New Roman" w:cs="Times New Roman"/>
          <w:sz w:val="24"/>
          <w:szCs w:val="24"/>
        </w:rPr>
        <w:t>We can argue the same way for a discrete distribution. The area in the probability histogram in Figure (b) is spread out much more than that Figure (a) indicating a more variable distribution of measurements or outcomes</w:t>
      </w:r>
      <w:r>
        <w:rPr>
          <w:rFonts w:ascii="Times New Roman" w:hAnsi="Times New Roman" w:cs="Times New Roman"/>
          <w:sz w:val="24"/>
          <w:szCs w:val="24"/>
        </w:rPr>
        <w:t>.</w:t>
      </w:r>
    </w:p>
    <w:p w:rsidR="0047642C" w:rsidRDefault="0047642C" w:rsidP="0047642C">
      <w:pPr>
        <w:jc w:val="center"/>
        <w:rPr>
          <w:rFonts w:ascii="Times New Roman" w:hAnsi="Times New Roman" w:cs="Times New Roman"/>
          <w:sz w:val="24"/>
          <w:szCs w:val="24"/>
        </w:rPr>
      </w:pPr>
      <w:r w:rsidRPr="00071A10">
        <w:rPr>
          <w:rFonts w:ascii="Times New Roman" w:hAnsi="Times New Roman" w:cs="Times New Roman"/>
          <w:noProof/>
          <w:sz w:val="24"/>
          <w:szCs w:val="24"/>
        </w:rPr>
        <w:drawing>
          <wp:inline distT="0" distB="0" distL="0" distR="0" wp14:anchorId="7CCAD301" wp14:editId="0C0DC075">
            <wp:extent cx="4312994" cy="2573079"/>
            <wp:effectExtent l="19050" t="0" r="0" b="0"/>
            <wp:docPr id="32" name="Picture 18"/>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07" cstate="print"/>
                    <a:srcRect l="38739" t="54000" r="23666" b="10000"/>
                    <a:stretch>
                      <a:fillRect/>
                    </a:stretch>
                  </pic:blipFill>
                  <pic:spPr bwMode="auto">
                    <a:xfrm>
                      <a:off x="0" y="0"/>
                      <a:ext cx="4312994" cy="2573079"/>
                    </a:xfrm>
                    <a:prstGeom prst="rect">
                      <a:avLst/>
                    </a:prstGeom>
                    <a:noFill/>
                    <a:ln w="9525">
                      <a:noFill/>
                      <a:miter lim="800000"/>
                      <a:headEnd/>
                      <a:tailEnd/>
                    </a:ln>
                    <a:effectLst/>
                  </pic:spPr>
                </pic:pic>
              </a:graphicData>
            </a:graphic>
          </wp:inline>
        </w:drawing>
      </w:r>
    </w:p>
    <w:p w:rsidR="0047642C" w:rsidRDefault="0047642C" w:rsidP="0047642C">
      <w:pPr>
        <w:jc w:val="both"/>
        <w:rPr>
          <w:rFonts w:ascii="Times New Roman" w:hAnsi="Times New Roman" w:cs="Times New Roman"/>
          <w:sz w:val="24"/>
          <w:szCs w:val="24"/>
        </w:rPr>
      </w:pPr>
    </w:p>
    <w:p w:rsidR="0047642C" w:rsidRPr="00A12C9A" w:rsidRDefault="0047642C" w:rsidP="0047642C">
      <w:pPr>
        <w:jc w:val="both"/>
        <w:rPr>
          <w:rFonts w:ascii="Times New Roman" w:hAnsi="Times New Roman" w:cs="Times New Roman"/>
          <w:sz w:val="24"/>
          <w:szCs w:val="24"/>
        </w:rPr>
      </w:pPr>
      <w:r w:rsidRPr="00A12C9A">
        <w:rPr>
          <w:rFonts w:ascii="Times New Roman" w:hAnsi="Times New Roman" w:cs="Times New Roman"/>
          <w:sz w:val="24"/>
          <w:szCs w:val="24"/>
        </w:rPr>
        <w:lastRenderedPageBreak/>
        <w:t xml:space="preserve">The Russian mathematician P. L. Chebyshev (1821-1894) discovered that the fraction of the area between any two values symmetric about the mean is related to the standard deviation. Since the area under a probability distribution curve or in a probability histogram adds to 1, the area between any two numbers is the probability of the random variable assuming a value between these numbers. </w:t>
      </w:r>
    </w:p>
    <w:p w:rsidR="0047642C" w:rsidRDefault="0047642C" w:rsidP="0047642C">
      <w:pPr>
        <w:jc w:val="both"/>
        <w:rPr>
          <w:rFonts w:ascii="Times New Roman" w:hAnsi="Times New Roman" w:cs="Times New Roman"/>
          <w:sz w:val="24"/>
          <w:szCs w:val="24"/>
        </w:rPr>
      </w:pPr>
      <w:r w:rsidRPr="00A12C9A">
        <w:rPr>
          <w:rFonts w:ascii="Times New Roman" w:hAnsi="Times New Roman" w:cs="Times New Roman"/>
          <w:noProof/>
          <w:sz w:val="24"/>
          <w:szCs w:val="24"/>
        </w:rPr>
        <w:drawing>
          <wp:inline distT="0" distB="0" distL="0" distR="0" wp14:anchorId="0FFB3F81" wp14:editId="34C0039E">
            <wp:extent cx="5943600" cy="1265555"/>
            <wp:effectExtent l="19050" t="0" r="0" b="0"/>
            <wp:docPr id="33" name="Picture 19"/>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08" cstate="print"/>
                    <a:srcRect l="25000" t="46000" r="7500" b="31000"/>
                    <a:stretch>
                      <a:fillRect/>
                    </a:stretch>
                  </pic:blipFill>
                  <pic:spPr bwMode="auto">
                    <a:xfrm>
                      <a:off x="0" y="0"/>
                      <a:ext cx="5943600" cy="1265555"/>
                    </a:xfrm>
                    <a:prstGeom prst="rect">
                      <a:avLst/>
                    </a:prstGeom>
                    <a:noFill/>
                    <a:ln w="9525">
                      <a:noFill/>
                      <a:miter lim="800000"/>
                      <a:headEnd/>
                      <a:tailEnd/>
                    </a:ln>
                    <a:effectLst/>
                  </pic:spPr>
                </pic:pic>
              </a:graphicData>
            </a:graphic>
          </wp:inline>
        </w:drawing>
      </w:r>
    </w:p>
    <w:p w:rsidR="008877E9" w:rsidRPr="00623B3E" w:rsidRDefault="008877E9" w:rsidP="008877E9">
      <w:pPr>
        <w:pStyle w:val="Heading1"/>
        <w:rPr>
          <w:rFonts w:eastAsiaTheme="minorHAnsi"/>
        </w:rPr>
      </w:pPr>
      <w:r w:rsidRPr="00623B3E">
        <w:rPr>
          <w:rFonts w:eastAsiaTheme="minorHAnsi"/>
        </w:rPr>
        <w:t>Probability</w:t>
      </w:r>
      <w:r>
        <w:rPr>
          <w:rFonts w:eastAsiaTheme="minorHAnsi"/>
        </w:rPr>
        <w:t xml:space="preserve"> Distributions</w:t>
      </w:r>
      <w:r w:rsidRPr="00623B3E">
        <w:rPr>
          <w:rFonts w:eastAsiaTheme="minorHAnsi"/>
        </w:rPr>
        <w:t xml:space="preserve"> </w: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Next we will discuss probability distribution functions for the discrete and continuous random variables. For the discrete case we have,</w:t>
      </w:r>
    </w:p>
    <w:p w:rsidR="008877E9" w:rsidRDefault="008877E9" w:rsidP="008877E9">
      <w:pPr>
        <w:pStyle w:val="Heading2"/>
      </w:pPr>
      <w:r>
        <w:t>Uniform Distribution</w: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If the random variable X assumes the values x</w:t>
      </w:r>
      <w:r w:rsidRPr="003953B0">
        <w:rPr>
          <w:rFonts w:ascii="Times New Roman" w:hAnsi="Times New Roman" w:cs="Times New Roman"/>
          <w:sz w:val="24"/>
          <w:szCs w:val="24"/>
          <w:vertAlign w:val="subscript"/>
        </w:rPr>
        <w:t>1</w:t>
      </w:r>
      <w:r>
        <w:rPr>
          <w:rFonts w:ascii="Times New Roman" w:hAnsi="Times New Roman" w:cs="Times New Roman"/>
          <w:sz w:val="24"/>
          <w:szCs w:val="24"/>
        </w:rPr>
        <w:t>,</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2,</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3,…,</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n</w:t>
      </w:r>
      <w:r>
        <w:rPr>
          <w:rFonts w:ascii="Times New Roman" w:hAnsi="Times New Roman" w:cs="Times New Roman"/>
          <w:sz w:val="24"/>
          <w:szCs w:val="24"/>
        </w:rPr>
        <w:t xml:space="preserve"> with equal probabilities, then the discrete uniform distribution is given by</w:t>
      </w:r>
    </w:p>
    <w:p w:rsidR="008877E9" w:rsidRPr="003953B0" w:rsidRDefault="008877E9" w:rsidP="008877E9">
      <w:pPr>
        <w:jc w:val="center"/>
        <w:rPr>
          <w:rFonts w:ascii="Times New Roman" w:hAnsi="Times New Roman" w:cs="Times New Roman"/>
          <w:sz w:val="24"/>
          <w:szCs w:val="24"/>
        </w:rPr>
      </w:pPr>
      <w:r w:rsidRPr="003953B0">
        <w:rPr>
          <w:rFonts w:ascii="Times New Roman" w:hAnsi="Times New Roman" w:cs="Times New Roman"/>
          <w:position w:val="-24"/>
          <w:sz w:val="24"/>
          <w:szCs w:val="24"/>
        </w:rPr>
        <w:object w:dxaOrig="1140" w:dyaOrig="620">
          <v:shape id="_x0000_i1056" type="#_x0000_t75" style="width:57.05pt;height:30.85pt" o:ole="">
            <v:imagedata r:id="rId109" o:title=""/>
          </v:shape>
          <o:OLEObject Type="Embed" ProgID="Equation.3" ShapeID="_x0000_i1056" DrawAspect="Content" ObjectID="_1451311288" r:id="rId110"/>
        </w:object>
      </w:r>
    </w:p>
    <w:p w:rsidR="008877E9" w:rsidRDefault="008877E9" w:rsidP="008877E9">
      <w:pPr>
        <w:pStyle w:val="Heading1"/>
      </w:pPr>
      <w:r>
        <w:t>Theorem</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The mean and variance of uniform PDF f(x;k) is</w:t>
      </w:r>
    </w:p>
    <w:p w:rsidR="008877E9" w:rsidRDefault="008877E9" w:rsidP="008877E9">
      <w:pPr>
        <w:jc w:val="center"/>
        <w:rPr>
          <w:rFonts w:ascii="Times New Roman" w:hAnsi="Times New Roman" w:cs="Times New Roman"/>
          <w:sz w:val="24"/>
          <w:szCs w:val="24"/>
        </w:rPr>
      </w:pPr>
      <w:r w:rsidRPr="003953B0">
        <w:rPr>
          <w:rFonts w:ascii="Times New Roman" w:hAnsi="Times New Roman" w:cs="Times New Roman"/>
          <w:position w:val="-64"/>
          <w:sz w:val="24"/>
          <w:szCs w:val="24"/>
        </w:rPr>
        <w:object w:dxaOrig="2000" w:dyaOrig="1400">
          <v:shape id="_x0000_i1057" type="#_x0000_t75" style="width:100.05pt;height:70.15pt" o:ole="">
            <v:imagedata r:id="rId111" o:title=""/>
          </v:shape>
          <o:OLEObject Type="Embed" ProgID="Equation.3" ShapeID="_x0000_i1057" DrawAspect="Content" ObjectID="_1451311289" r:id="rId112"/>
        </w:object>
      </w:r>
    </w:p>
    <w:p w:rsidR="008877E9" w:rsidRDefault="008877E9" w:rsidP="008877E9">
      <w:pPr>
        <w:rPr>
          <w:rFonts w:ascii="Times New Roman" w:hAnsi="Times New Roman" w:cs="Times New Roman"/>
          <w:sz w:val="24"/>
          <w:szCs w:val="24"/>
        </w:rPr>
      </w:pPr>
    </w:p>
    <w:p w:rsidR="008877E9" w:rsidRPr="003953B0" w:rsidRDefault="008877E9" w:rsidP="008877E9">
      <w:pPr>
        <w:pStyle w:val="Heading1"/>
      </w:pPr>
      <w:r w:rsidRPr="003953B0">
        <w:t xml:space="preserve">Bournoulli’s Process / Trail </w:t>
      </w:r>
    </w:p>
    <w:p w:rsidR="008877E9" w:rsidRPr="003953B0" w:rsidRDefault="008877E9" w:rsidP="008877E9">
      <w:pPr>
        <w:jc w:val="both"/>
        <w:rPr>
          <w:rFonts w:ascii="Times New Roman" w:hAnsi="Times New Roman" w:cs="Times New Roman"/>
          <w:sz w:val="24"/>
          <w:szCs w:val="24"/>
        </w:rPr>
      </w:pPr>
      <w:r w:rsidRPr="003953B0">
        <w:rPr>
          <w:rFonts w:ascii="Times New Roman" w:hAnsi="Times New Roman" w:cs="Times New Roman"/>
          <w:sz w:val="24"/>
          <w:szCs w:val="24"/>
        </w:rPr>
        <w:t xml:space="preserve">The Bournoulli’s process possesses </w:t>
      </w:r>
      <w:r>
        <w:rPr>
          <w:rFonts w:ascii="Times New Roman" w:hAnsi="Times New Roman" w:cs="Times New Roman"/>
          <w:sz w:val="24"/>
          <w:szCs w:val="24"/>
        </w:rPr>
        <w:t xml:space="preserve">the </w:t>
      </w:r>
      <w:r w:rsidRPr="003953B0">
        <w:rPr>
          <w:rFonts w:ascii="Times New Roman" w:hAnsi="Times New Roman" w:cs="Times New Roman"/>
          <w:sz w:val="24"/>
          <w:szCs w:val="24"/>
        </w:rPr>
        <w:t>following properties</w:t>
      </w:r>
    </w:p>
    <w:p w:rsidR="008877E9" w:rsidRPr="003953B0" w:rsidRDefault="008877E9" w:rsidP="008877E9">
      <w:pPr>
        <w:pStyle w:val="ListParagraph"/>
        <w:numPr>
          <w:ilvl w:val="0"/>
          <w:numId w:val="14"/>
        </w:numPr>
        <w:jc w:val="both"/>
        <w:rPr>
          <w:rFonts w:ascii="Times New Roman" w:hAnsi="Times New Roman" w:cs="Times New Roman"/>
          <w:sz w:val="24"/>
          <w:szCs w:val="24"/>
        </w:rPr>
      </w:pPr>
      <w:r w:rsidRPr="003953B0">
        <w:rPr>
          <w:rFonts w:ascii="Times New Roman" w:hAnsi="Times New Roman" w:cs="Times New Roman"/>
          <w:sz w:val="24"/>
          <w:szCs w:val="24"/>
        </w:rPr>
        <w:t>The experiments consists of repeated trails</w:t>
      </w:r>
    </w:p>
    <w:p w:rsidR="008877E9" w:rsidRPr="003953B0" w:rsidRDefault="008877E9" w:rsidP="008877E9">
      <w:pPr>
        <w:pStyle w:val="ListParagraph"/>
        <w:numPr>
          <w:ilvl w:val="0"/>
          <w:numId w:val="14"/>
        </w:numPr>
        <w:jc w:val="both"/>
        <w:rPr>
          <w:rFonts w:ascii="Times New Roman" w:hAnsi="Times New Roman" w:cs="Times New Roman"/>
          <w:sz w:val="24"/>
          <w:szCs w:val="24"/>
        </w:rPr>
      </w:pPr>
      <w:r w:rsidRPr="003953B0">
        <w:rPr>
          <w:rFonts w:ascii="Times New Roman" w:hAnsi="Times New Roman" w:cs="Times New Roman"/>
          <w:sz w:val="24"/>
          <w:szCs w:val="24"/>
        </w:rPr>
        <w:t>The probability of success is same in each trail</w:t>
      </w:r>
    </w:p>
    <w:p w:rsidR="008877E9" w:rsidRPr="003953B0" w:rsidRDefault="008877E9" w:rsidP="008877E9">
      <w:pPr>
        <w:pStyle w:val="ListParagraph"/>
        <w:numPr>
          <w:ilvl w:val="0"/>
          <w:numId w:val="14"/>
        </w:numPr>
        <w:jc w:val="both"/>
        <w:rPr>
          <w:rFonts w:ascii="Times New Roman" w:hAnsi="Times New Roman" w:cs="Times New Roman"/>
          <w:sz w:val="24"/>
          <w:szCs w:val="24"/>
        </w:rPr>
      </w:pPr>
      <w:r w:rsidRPr="003953B0">
        <w:rPr>
          <w:rFonts w:ascii="Times New Roman" w:hAnsi="Times New Roman" w:cs="Times New Roman"/>
          <w:sz w:val="24"/>
          <w:szCs w:val="24"/>
        </w:rPr>
        <w:lastRenderedPageBreak/>
        <w:t>There are n trails and n is constant</w:t>
      </w:r>
    </w:p>
    <w:p w:rsidR="008877E9" w:rsidRPr="003953B0" w:rsidRDefault="008877E9" w:rsidP="008877E9">
      <w:pPr>
        <w:pStyle w:val="ListParagraph"/>
        <w:numPr>
          <w:ilvl w:val="0"/>
          <w:numId w:val="14"/>
        </w:numPr>
        <w:jc w:val="both"/>
        <w:rPr>
          <w:rFonts w:ascii="Times New Roman" w:hAnsi="Times New Roman" w:cs="Times New Roman"/>
          <w:sz w:val="24"/>
          <w:szCs w:val="24"/>
        </w:rPr>
      </w:pPr>
      <w:r w:rsidRPr="003953B0">
        <w:rPr>
          <w:rFonts w:ascii="Times New Roman" w:hAnsi="Times New Roman" w:cs="Times New Roman"/>
          <w:sz w:val="24"/>
          <w:szCs w:val="24"/>
        </w:rPr>
        <w:t>The n – trails are independent.</w:t>
      </w:r>
    </w:p>
    <w:p w:rsidR="008877E9" w:rsidRPr="0059115B" w:rsidRDefault="008877E9" w:rsidP="008877E9">
      <w:pPr>
        <w:pStyle w:val="Heading1"/>
      </w:pPr>
      <w:r w:rsidRPr="0059115B">
        <w:t>Binomial Distribution</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A Bernoulli trial can result in a success with probability p and a failure with probability q=1-p. Then the probability distribution of the binomial random variable X, the number of successes in n independent trials, is</w:t>
      </w:r>
    </w:p>
    <w:p w:rsidR="008877E9" w:rsidRDefault="008877E9" w:rsidP="008877E9">
      <w:pPr>
        <w:jc w:val="center"/>
        <w:rPr>
          <w:rFonts w:ascii="Times New Roman" w:hAnsi="Times New Roman" w:cs="Times New Roman"/>
          <w:sz w:val="24"/>
          <w:szCs w:val="24"/>
        </w:rPr>
      </w:pPr>
      <w:r w:rsidRPr="0090135D">
        <w:rPr>
          <w:rFonts w:ascii="Times New Roman" w:hAnsi="Times New Roman" w:cs="Times New Roman"/>
          <w:position w:val="-30"/>
          <w:sz w:val="24"/>
          <w:szCs w:val="24"/>
        </w:rPr>
        <w:object w:dxaOrig="3580" w:dyaOrig="720">
          <v:shape id="_x0000_i1058" type="#_x0000_t75" style="width:179.55pt;height:36.45pt" o:ole="">
            <v:imagedata r:id="rId113" o:title=""/>
          </v:shape>
          <o:OLEObject Type="Embed" ProgID="Equation.3" ShapeID="_x0000_i1058" DrawAspect="Content" ObjectID="_1451311290" r:id="rId114"/>
        </w:object>
      </w:r>
    </w:p>
    <w:p w:rsidR="008877E9" w:rsidRDefault="008877E9" w:rsidP="008877E9">
      <w:pPr>
        <w:pStyle w:val="Heading1"/>
      </w:pPr>
      <w:r>
        <w:t>Theorem</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The mean and variance of the binomial distribution b(x;n,p) are</w:t>
      </w:r>
    </w:p>
    <w:p w:rsidR="008877E9" w:rsidRDefault="008877E9" w:rsidP="008877E9">
      <w:pPr>
        <w:jc w:val="center"/>
        <w:rPr>
          <w:rFonts w:ascii="Times New Roman" w:hAnsi="Times New Roman" w:cs="Times New Roman"/>
          <w:sz w:val="24"/>
          <w:szCs w:val="24"/>
        </w:rPr>
      </w:pPr>
      <w:r w:rsidRPr="0059115B">
        <w:rPr>
          <w:rFonts w:ascii="Times New Roman" w:hAnsi="Times New Roman" w:cs="Times New Roman"/>
          <w:position w:val="-10"/>
          <w:sz w:val="24"/>
          <w:szCs w:val="24"/>
        </w:rPr>
        <w:object w:dxaOrig="2120" w:dyaOrig="360">
          <v:shape id="_x0000_i1059" type="#_x0000_t75" style="width:106.6pt;height:18.7pt" o:ole="">
            <v:imagedata r:id="rId115" o:title=""/>
          </v:shape>
          <o:OLEObject Type="Embed" ProgID="Equation.3" ShapeID="_x0000_i1059" DrawAspect="Content" ObjectID="_1451311291" r:id="rId116"/>
        </w:object>
      </w:r>
    </w:p>
    <w:p w:rsidR="008877E9" w:rsidRDefault="008877E9" w:rsidP="008877E9">
      <w:r>
        <w:rPr>
          <w:rFonts w:ascii="Times New Roman" w:hAnsi="Times New Roman" w:cs="Times New Roman"/>
          <w:sz w:val="24"/>
          <w:szCs w:val="24"/>
        </w:rPr>
        <w:t>If the random variable X assumes the values x</w:t>
      </w:r>
      <w:r w:rsidRPr="003953B0">
        <w:rPr>
          <w:rFonts w:ascii="Times New Roman" w:hAnsi="Times New Roman" w:cs="Times New Roman"/>
          <w:sz w:val="24"/>
          <w:szCs w:val="24"/>
          <w:vertAlign w:val="subscript"/>
        </w:rPr>
        <w:t>1</w:t>
      </w:r>
      <w:r>
        <w:rPr>
          <w:rFonts w:ascii="Times New Roman" w:hAnsi="Times New Roman" w:cs="Times New Roman"/>
          <w:sz w:val="24"/>
          <w:szCs w:val="24"/>
        </w:rPr>
        <w:t>,</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2,</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3,…,</w:t>
      </w:r>
      <w:r w:rsidRPr="003953B0">
        <w:rPr>
          <w:rFonts w:ascii="Times New Roman" w:hAnsi="Times New Roman" w:cs="Times New Roman"/>
          <w:sz w:val="24"/>
          <w:szCs w:val="24"/>
        </w:rPr>
        <w:t xml:space="preserve"> </w:t>
      </w:r>
      <w:r>
        <w:rPr>
          <w:rFonts w:ascii="Times New Roman" w:hAnsi="Times New Roman" w:cs="Times New Roman"/>
          <w:sz w:val="24"/>
          <w:szCs w:val="24"/>
        </w:rPr>
        <w:t>x</w:t>
      </w:r>
      <w:r>
        <w:rPr>
          <w:rFonts w:ascii="Times New Roman" w:hAnsi="Times New Roman" w:cs="Times New Roman"/>
          <w:sz w:val="24"/>
          <w:szCs w:val="24"/>
          <w:vertAlign w:val="subscript"/>
        </w:rPr>
        <w:t>n</w:t>
      </w:r>
      <w:r>
        <w:rPr>
          <w:rFonts w:ascii="Times New Roman" w:hAnsi="Times New Roman" w:cs="Times New Roman"/>
          <w:sz w:val="24"/>
          <w:szCs w:val="24"/>
        </w:rPr>
        <w:t xml:space="preserve"> with equal probabilities, then the</w:t>
      </w:r>
    </w:p>
    <w:p w:rsidR="008877E9" w:rsidRPr="00737615" w:rsidRDefault="008877E9" w:rsidP="008877E9"/>
    <w:p w:rsidR="008877E9" w:rsidRPr="00880098" w:rsidRDefault="008877E9" w:rsidP="008877E9">
      <w:pPr>
        <w:pStyle w:val="Heading1"/>
      </w:pPr>
      <w:r w:rsidRPr="00880098">
        <w:t xml:space="preserve">Poisson’s Experiment and Process </w:t>
      </w:r>
    </w:p>
    <w:p w:rsidR="008877E9" w:rsidRPr="00880098" w:rsidRDefault="008877E9" w:rsidP="008877E9">
      <w:pPr>
        <w:jc w:val="both"/>
        <w:rPr>
          <w:rFonts w:ascii="Times New Roman" w:hAnsi="Times New Roman" w:cs="Times New Roman"/>
          <w:sz w:val="24"/>
          <w:szCs w:val="24"/>
        </w:rPr>
      </w:pPr>
      <w:r w:rsidRPr="00880098">
        <w:rPr>
          <w:rFonts w:ascii="Times New Roman" w:hAnsi="Times New Roman" w:cs="Times New Roman"/>
          <w:sz w:val="24"/>
          <w:szCs w:val="24"/>
        </w:rPr>
        <w:t xml:space="preserve">Experiments yielding numerical values of a random variable </w:t>
      </w:r>
      <w:r w:rsidRPr="00880098">
        <w:rPr>
          <w:rFonts w:ascii="Times New Roman" w:hAnsi="Times New Roman" w:cs="Times New Roman"/>
          <w:i/>
          <w:iCs/>
          <w:sz w:val="24"/>
          <w:szCs w:val="24"/>
        </w:rPr>
        <w:t xml:space="preserve">X, </w:t>
      </w:r>
      <w:r w:rsidRPr="00880098">
        <w:rPr>
          <w:rFonts w:ascii="Times New Roman" w:hAnsi="Times New Roman" w:cs="Times New Roman"/>
          <w:sz w:val="24"/>
          <w:szCs w:val="24"/>
        </w:rPr>
        <w:t xml:space="preserve">the number of outcomes occurring during a given time interval or in a specified region, are called </w:t>
      </w:r>
      <w:r w:rsidRPr="00880098">
        <w:rPr>
          <w:rFonts w:ascii="Times New Roman" w:hAnsi="Times New Roman" w:cs="Times New Roman"/>
          <w:b/>
          <w:bCs/>
          <w:sz w:val="24"/>
          <w:szCs w:val="24"/>
        </w:rPr>
        <w:t>Poisson experiments.</w:t>
      </w:r>
      <w:r>
        <w:rPr>
          <w:rFonts w:ascii="Times New Roman" w:hAnsi="Times New Roman" w:cs="Times New Roman"/>
          <w:b/>
          <w:bCs/>
          <w:sz w:val="24"/>
          <w:szCs w:val="24"/>
        </w:rPr>
        <w:t xml:space="preserve"> </w:t>
      </w:r>
      <w:r w:rsidRPr="00880098">
        <w:rPr>
          <w:rFonts w:ascii="Times New Roman" w:hAnsi="Times New Roman" w:cs="Times New Roman"/>
          <w:sz w:val="24"/>
          <w:szCs w:val="24"/>
        </w:rPr>
        <w:t xml:space="preserve">The given time interval may be of any length, such as a minute, a day, </w:t>
      </w:r>
      <w:r>
        <w:rPr>
          <w:rFonts w:ascii="Times New Roman" w:hAnsi="Times New Roman" w:cs="Times New Roman"/>
          <w:sz w:val="24"/>
          <w:szCs w:val="24"/>
        </w:rPr>
        <w:t xml:space="preserve">a week, a month, or even a year. </w:t>
      </w:r>
      <w:r w:rsidRPr="00880098">
        <w:rPr>
          <w:rFonts w:ascii="Times New Roman" w:hAnsi="Times New Roman" w:cs="Times New Roman"/>
          <w:sz w:val="24"/>
          <w:szCs w:val="24"/>
        </w:rPr>
        <w:t xml:space="preserve">Hence a Poisson experiment can generate observations for the random variable X, which may represent </w:t>
      </w:r>
    </w:p>
    <w:p w:rsidR="008877E9" w:rsidRPr="00BE5D29" w:rsidRDefault="008877E9" w:rsidP="008877E9">
      <w:pPr>
        <w:pStyle w:val="ListParagraph"/>
        <w:numPr>
          <w:ilvl w:val="0"/>
          <w:numId w:val="15"/>
        </w:numPr>
        <w:jc w:val="both"/>
        <w:rPr>
          <w:rFonts w:ascii="Times New Roman" w:hAnsi="Times New Roman" w:cs="Times New Roman"/>
          <w:sz w:val="24"/>
          <w:szCs w:val="24"/>
        </w:rPr>
      </w:pPr>
      <w:r w:rsidRPr="00BE5D29">
        <w:rPr>
          <w:rFonts w:ascii="Times New Roman" w:hAnsi="Times New Roman" w:cs="Times New Roman"/>
          <w:sz w:val="24"/>
          <w:szCs w:val="24"/>
        </w:rPr>
        <w:t xml:space="preserve">the number of telephone calls per hour received by an office, </w:t>
      </w:r>
    </w:p>
    <w:p w:rsidR="008877E9" w:rsidRPr="00BE5D29" w:rsidRDefault="008877E9" w:rsidP="008877E9">
      <w:pPr>
        <w:pStyle w:val="ListParagraph"/>
        <w:numPr>
          <w:ilvl w:val="0"/>
          <w:numId w:val="15"/>
        </w:numPr>
        <w:jc w:val="both"/>
        <w:rPr>
          <w:rFonts w:ascii="Times New Roman" w:hAnsi="Times New Roman" w:cs="Times New Roman"/>
          <w:sz w:val="24"/>
          <w:szCs w:val="24"/>
        </w:rPr>
      </w:pPr>
      <w:r w:rsidRPr="00BE5D29">
        <w:rPr>
          <w:rFonts w:ascii="Times New Roman" w:hAnsi="Times New Roman" w:cs="Times New Roman"/>
          <w:sz w:val="24"/>
          <w:szCs w:val="24"/>
        </w:rPr>
        <w:t xml:space="preserve">the number of days school is closed due to snow during the winter, </w:t>
      </w:r>
    </w:p>
    <w:p w:rsidR="008877E9" w:rsidRPr="00BE5D29" w:rsidRDefault="008877E9" w:rsidP="008877E9">
      <w:pPr>
        <w:pStyle w:val="ListParagraph"/>
        <w:numPr>
          <w:ilvl w:val="0"/>
          <w:numId w:val="15"/>
        </w:numPr>
        <w:jc w:val="both"/>
        <w:rPr>
          <w:rFonts w:ascii="Times New Roman" w:hAnsi="Times New Roman" w:cs="Times New Roman"/>
          <w:sz w:val="24"/>
          <w:szCs w:val="24"/>
        </w:rPr>
      </w:pPr>
      <w:r w:rsidRPr="00BE5D29">
        <w:rPr>
          <w:rFonts w:ascii="Times New Roman" w:hAnsi="Times New Roman" w:cs="Times New Roman"/>
          <w:sz w:val="24"/>
          <w:szCs w:val="24"/>
        </w:rPr>
        <w:t xml:space="preserve">or the number of postponed games due to rain during a baseball season. </w:t>
      </w:r>
    </w:p>
    <w:p w:rsidR="008877E9" w:rsidRPr="00880098" w:rsidRDefault="008877E9" w:rsidP="008877E9">
      <w:pPr>
        <w:jc w:val="both"/>
        <w:rPr>
          <w:rFonts w:ascii="Times New Roman" w:hAnsi="Times New Roman" w:cs="Times New Roman"/>
          <w:sz w:val="24"/>
          <w:szCs w:val="24"/>
        </w:rPr>
      </w:pPr>
      <w:r w:rsidRPr="00880098">
        <w:rPr>
          <w:rFonts w:ascii="Times New Roman" w:hAnsi="Times New Roman" w:cs="Times New Roman"/>
          <w:sz w:val="24"/>
          <w:szCs w:val="24"/>
        </w:rPr>
        <w:t xml:space="preserve">The specified region could be a line segment, an area, a volume, or perhaps a piece of material. </w:t>
      </w:r>
    </w:p>
    <w:p w:rsidR="008877E9" w:rsidRPr="00880098" w:rsidRDefault="008877E9" w:rsidP="008877E9">
      <w:pPr>
        <w:jc w:val="both"/>
        <w:rPr>
          <w:rFonts w:ascii="Times New Roman" w:hAnsi="Times New Roman" w:cs="Times New Roman"/>
          <w:sz w:val="24"/>
          <w:szCs w:val="24"/>
        </w:rPr>
      </w:pPr>
      <w:r w:rsidRPr="00880098">
        <w:rPr>
          <w:rFonts w:ascii="Times New Roman" w:hAnsi="Times New Roman" w:cs="Times New Roman"/>
          <w:sz w:val="24"/>
          <w:szCs w:val="24"/>
        </w:rPr>
        <w:t xml:space="preserve">In such instances X might represent </w:t>
      </w:r>
    </w:p>
    <w:p w:rsidR="008877E9" w:rsidRPr="00BE5D29" w:rsidRDefault="008877E9" w:rsidP="008877E9">
      <w:pPr>
        <w:pStyle w:val="ListParagraph"/>
        <w:numPr>
          <w:ilvl w:val="0"/>
          <w:numId w:val="16"/>
        </w:numPr>
        <w:jc w:val="both"/>
        <w:rPr>
          <w:rFonts w:ascii="Times New Roman" w:hAnsi="Times New Roman" w:cs="Times New Roman"/>
          <w:sz w:val="24"/>
          <w:szCs w:val="24"/>
        </w:rPr>
      </w:pPr>
      <w:r w:rsidRPr="00BE5D29">
        <w:rPr>
          <w:rFonts w:ascii="Times New Roman" w:hAnsi="Times New Roman" w:cs="Times New Roman"/>
          <w:sz w:val="24"/>
          <w:szCs w:val="24"/>
        </w:rPr>
        <w:t xml:space="preserve">the number of field mice per acre, </w:t>
      </w:r>
    </w:p>
    <w:p w:rsidR="008877E9" w:rsidRPr="00BE5D29" w:rsidRDefault="008877E9" w:rsidP="008877E9">
      <w:pPr>
        <w:pStyle w:val="ListParagraph"/>
        <w:numPr>
          <w:ilvl w:val="0"/>
          <w:numId w:val="16"/>
        </w:numPr>
        <w:jc w:val="both"/>
        <w:rPr>
          <w:rFonts w:ascii="Times New Roman" w:hAnsi="Times New Roman" w:cs="Times New Roman"/>
          <w:sz w:val="24"/>
          <w:szCs w:val="24"/>
        </w:rPr>
      </w:pPr>
      <w:r w:rsidRPr="00BE5D29">
        <w:rPr>
          <w:rFonts w:ascii="Times New Roman" w:hAnsi="Times New Roman" w:cs="Times New Roman"/>
          <w:sz w:val="24"/>
          <w:szCs w:val="24"/>
        </w:rPr>
        <w:t xml:space="preserve">the number of bacteria in a given culture, </w:t>
      </w:r>
    </w:p>
    <w:p w:rsidR="008877E9" w:rsidRPr="00BE5D29" w:rsidRDefault="008877E9" w:rsidP="008877E9">
      <w:pPr>
        <w:pStyle w:val="ListParagraph"/>
        <w:numPr>
          <w:ilvl w:val="0"/>
          <w:numId w:val="16"/>
        </w:numPr>
        <w:jc w:val="both"/>
        <w:rPr>
          <w:rFonts w:ascii="Times New Roman" w:hAnsi="Times New Roman" w:cs="Times New Roman"/>
          <w:sz w:val="24"/>
          <w:szCs w:val="24"/>
        </w:rPr>
      </w:pPr>
      <w:r w:rsidRPr="00BE5D29">
        <w:rPr>
          <w:rFonts w:ascii="Times New Roman" w:hAnsi="Times New Roman" w:cs="Times New Roman"/>
          <w:sz w:val="24"/>
          <w:szCs w:val="24"/>
        </w:rPr>
        <w:t xml:space="preserve">or the number of typing errors per page. </w:t>
      </w:r>
    </w:p>
    <w:p w:rsidR="008877E9" w:rsidRPr="00880098" w:rsidRDefault="008877E9" w:rsidP="008877E9">
      <w:pPr>
        <w:jc w:val="both"/>
        <w:rPr>
          <w:rFonts w:ascii="Times New Roman" w:hAnsi="Times New Roman" w:cs="Times New Roman"/>
          <w:sz w:val="24"/>
          <w:szCs w:val="24"/>
        </w:rPr>
      </w:pPr>
      <w:r w:rsidRPr="00880098">
        <w:rPr>
          <w:rFonts w:ascii="Times New Roman" w:hAnsi="Times New Roman" w:cs="Times New Roman"/>
          <w:b/>
          <w:bCs/>
          <w:sz w:val="24"/>
          <w:szCs w:val="24"/>
        </w:rPr>
        <w:t>Poisson Experiment is derived from the Poisson’s Process.</w:t>
      </w:r>
      <w:r w:rsidRPr="00880098">
        <w:rPr>
          <w:rFonts w:ascii="Times New Roman" w:hAnsi="Times New Roman" w:cs="Times New Roman"/>
          <w:sz w:val="24"/>
          <w:szCs w:val="24"/>
        </w:rPr>
        <w:t xml:space="preserve"> A process is called a Poisson Process if</w:t>
      </w:r>
      <w:r>
        <w:rPr>
          <w:rFonts w:ascii="Times New Roman" w:hAnsi="Times New Roman" w:cs="Times New Roman"/>
          <w:sz w:val="24"/>
          <w:szCs w:val="24"/>
        </w:rPr>
        <w:t xml:space="preserve"> </w:t>
      </w:r>
    </w:p>
    <w:p w:rsidR="008877E9" w:rsidRPr="00BE5D29" w:rsidRDefault="008877E9" w:rsidP="008877E9">
      <w:pPr>
        <w:pStyle w:val="ListParagraph"/>
        <w:numPr>
          <w:ilvl w:val="0"/>
          <w:numId w:val="17"/>
        </w:numPr>
        <w:jc w:val="both"/>
        <w:rPr>
          <w:rFonts w:ascii="Times New Roman" w:hAnsi="Times New Roman" w:cs="Times New Roman"/>
          <w:sz w:val="24"/>
          <w:szCs w:val="24"/>
        </w:rPr>
      </w:pPr>
      <w:r w:rsidRPr="00BE5D29">
        <w:rPr>
          <w:rFonts w:ascii="Times New Roman" w:hAnsi="Times New Roman" w:cs="Times New Roman"/>
          <w:sz w:val="24"/>
          <w:szCs w:val="24"/>
        </w:rPr>
        <w:lastRenderedPageBreak/>
        <w:t>the process has no memory</w:t>
      </w:r>
    </w:p>
    <w:p w:rsidR="008877E9" w:rsidRPr="00BE5D29" w:rsidRDefault="008877E9" w:rsidP="008877E9">
      <w:pPr>
        <w:pStyle w:val="ListParagraph"/>
        <w:numPr>
          <w:ilvl w:val="0"/>
          <w:numId w:val="17"/>
        </w:numPr>
        <w:jc w:val="both"/>
        <w:rPr>
          <w:rFonts w:ascii="Times New Roman" w:hAnsi="Times New Roman" w:cs="Times New Roman"/>
          <w:sz w:val="24"/>
          <w:szCs w:val="24"/>
        </w:rPr>
      </w:pPr>
      <w:r w:rsidRPr="00BE5D29">
        <w:rPr>
          <w:rFonts w:ascii="Times New Roman" w:hAnsi="Times New Roman" w:cs="Times New Roman"/>
          <w:sz w:val="24"/>
          <w:szCs w:val="24"/>
        </w:rPr>
        <w:t>The probability that a single outcome will occur during a very short time interval or in a small region is proportional to the length of the time interval or the size of the region and does not depend on the number of outcomes occurring outside this time interval or region.</w:t>
      </w:r>
    </w:p>
    <w:p w:rsidR="008877E9" w:rsidRPr="00BE5D29" w:rsidRDefault="008877E9" w:rsidP="008877E9">
      <w:pPr>
        <w:pStyle w:val="ListParagraph"/>
        <w:numPr>
          <w:ilvl w:val="0"/>
          <w:numId w:val="17"/>
        </w:numPr>
        <w:jc w:val="both"/>
        <w:rPr>
          <w:rFonts w:ascii="Times New Roman" w:hAnsi="Times New Roman" w:cs="Times New Roman"/>
          <w:sz w:val="24"/>
          <w:szCs w:val="24"/>
        </w:rPr>
      </w:pPr>
      <w:r w:rsidRPr="00BE5D29">
        <w:rPr>
          <w:rFonts w:ascii="Times New Roman" w:hAnsi="Times New Roman" w:cs="Times New Roman"/>
          <w:sz w:val="24"/>
          <w:szCs w:val="24"/>
        </w:rPr>
        <w:t>The probability that more than one outcome will occur in such a short time interval or fall in such a small region is negligible.</w:t>
      </w:r>
    </w:p>
    <w:p w:rsidR="008877E9" w:rsidRPr="00880098" w:rsidRDefault="008877E9" w:rsidP="008877E9">
      <w:pPr>
        <w:jc w:val="both"/>
        <w:rPr>
          <w:rFonts w:ascii="Times New Roman" w:hAnsi="Times New Roman" w:cs="Times New Roman"/>
          <w:sz w:val="24"/>
          <w:szCs w:val="24"/>
        </w:rPr>
      </w:pPr>
      <w:r w:rsidRPr="00880098">
        <w:rPr>
          <w:rFonts w:ascii="Times New Roman" w:hAnsi="Times New Roman" w:cs="Times New Roman"/>
          <w:sz w:val="24"/>
          <w:szCs w:val="24"/>
        </w:rPr>
        <w:t xml:space="preserve">The number X of outcomes occurring during a Poisson experiment is called a </w:t>
      </w:r>
      <w:r w:rsidRPr="00880098">
        <w:rPr>
          <w:rFonts w:ascii="Times New Roman" w:hAnsi="Times New Roman" w:cs="Times New Roman"/>
          <w:b/>
          <w:bCs/>
          <w:sz w:val="24"/>
          <w:szCs w:val="24"/>
        </w:rPr>
        <w:t xml:space="preserve">Poisson random variable, </w:t>
      </w:r>
      <w:r w:rsidRPr="00880098">
        <w:rPr>
          <w:rFonts w:ascii="Times New Roman" w:hAnsi="Times New Roman" w:cs="Times New Roman"/>
          <w:sz w:val="24"/>
          <w:szCs w:val="24"/>
        </w:rPr>
        <w:t xml:space="preserve">and its probability distribution is called the </w:t>
      </w:r>
      <w:r w:rsidRPr="00880098">
        <w:rPr>
          <w:rFonts w:ascii="Times New Roman" w:hAnsi="Times New Roman" w:cs="Times New Roman"/>
          <w:b/>
          <w:bCs/>
          <w:sz w:val="24"/>
          <w:szCs w:val="24"/>
        </w:rPr>
        <w:t>Poisson distribution.</w:t>
      </w:r>
      <w:r w:rsidRPr="00880098">
        <w:rPr>
          <w:rFonts w:ascii="Times New Roman" w:hAnsi="Times New Roman" w:cs="Times New Roman"/>
          <w:sz w:val="24"/>
          <w:szCs w:val="24"/>
        </w:rPr>
        <w:t xml:space="preserve"> </w:t>
      </w:r>
    </w:p>
    <w:p w:rsidR="008877E9" w:rsidRPr="00880098" w:rsidRDefault="008877E9" w:rsidP="008877E9">
      <w:pPr>
        <w:pStyle w:val="Heading1"/>
      </w:pPr>
      <w:r>
        <w:t>Poisson d</w:t>
      </w:r>
      <w:r w:rsidRPr="00880098">
        <w:t xml:space="preserve">istribution </w: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 xml:space="preserve">The probability distribution of the Poisson random variable X, representing the number of outcomes occurring in a given time interval or specified region denoted by t, is </w:t>
      </w:r>
    </w:p>
    <w:p w:rsidR="008877E9" w:rsidRPr="00880098" w:rsidRDefault="008877E9" w:rsidP="008877E9">
      <w:pPr>
        <w:jc w:val="center"/>
        <w:rPr>
          <w:rFonts w:ascii="Times New Roman" w:hAnsi="Times New Roman" w:cs="Times New Roman"/>
          <w:sz w:val="24"/>
          <w:szCs w:val="24"/>
        </w:rPr>
      </w:pPr>
      <w:r w:rsidRPr="005D0535">
        <w:rPr>
          <w:rFonts w:ascii="Times New Roman" w:hAnsi="Times New Roman" w:cs="Times New Roman"/>
          <w:position w:val="-24"/>
          <w:sz w:val="24"/>
          <w:szCs w:val="24"/>
        </w:rPr>
        <w:object w:dxaOrig="3120" w:dyaOrig="680">
          <v:shape id="_x0000_i1060" type="#_x0000_t75" style="width:155.2pt;height:34.6pt" o:ole="">
            <v:imagedata r:id="rId117" o:title=""/>
          </v:shape>
          <o:OLEObject Type="Embed" ProgID="Equation.3" ShapeID="_x0000_i1060" DrawAspect="Content" ObjectID="_1451311292" r:id="rId118"/>
        </w:objec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where, λ is the average number of outcomes per unit time, per unit distance or per unit area.</w:t>
      </w:r>
    </w:p>
    <w:p w:rsidR="008877E9" w:rsidRDefault="008877E9" w:rsidP="008877E9">
      <w:pPr>
        <w:jc w:val="both"/>
        <w:rPr>
          <w:rFonts w:ascii="Times New Roman" w:hAnsi="Times New Roman" w:cs="Times New Roman"/>
          <w:sz w:val="24"/>
          <w:szCs w:val="24"/>
        </w:rPr>
      </w:pPr>
    </w:p>
    <w:p w:rsidR="008877E9" w:rsidRPr="001E7DB5" w:rsidRDefault="008877E9" w:rsidP="008877E9">
      <w:pPr>
        <w:pStyle w:val="Heading1"/>
      </w:pPr>
      <w:r w:rsidRPr="001E7DB5">
        <w:t xml:space="preserve">Theorem: </w:t>
      </w:r>
    </w:p>
    <w:p w:rsidR="008877E9" w:rsidRPr="001E7DB5" w:rsidRDefault="008877E9" w:rsidP="008877E9">
      <w:pPr>
        <w:jc w:val="both"/>
        <w:rPr>
          <w:rFonts w:ascii="Times New Roman" w:hAnsi="Times New Roman" w:cs="Times New Roman"/>
          <w:sz w:val="24"/>
          <w:szCs w:val="24"/>
        </w:rPr>
      </w:pPr>
      <w:r w:rsidRPr="001E7DB5">
        <w:rPr>
          <w:rFonts w:ascii="Times New Roman" w:hAnsi="Times New Roman" w:cs="Times New Roman"/>
          <w:sz w:val="24"/>
          <w:szCs w:val="24"/>
        </w:rPr>
        <w:t xml:space="preserve">Both the mean and variance of the Poisson distribution p(x; </w:t>
      </w:r>
      <w:r w:rsidRPr="001E7DB5">
        <w:rPr>
          <w:rFonts w:ascii="Times New Roman" w:hAnsi="Times New Roman" w:cs="Times New Roman"/>
          <w:sz w:val="24"/>
          <w:szCs w:val="24"/>
          <w:lang w:val="el-GR"/>
        </w:rPr>
        <w:t>λ</w:t>
      </w:r>
      <w:r w:rsidRPr="001E7DB5">
        <w:rPr>
          <w:rFonts w:ascii="Times New Roman" w:hAnsi="Times New Roman" w:cs="Times New Roman"/>
          <w:sz w:val="24"/>
          <w:szCs w:val="24"/>
        </w:rPr>
        <w:t xml:space="preserve">t) are </w:t>
      </w:r>
      <w:r w:rsidRPr="001E7DB5">
        <w:rPr>
          <w:rFonts w:ascii="Times New Roman" w:hAnsi="Times New Roman" w:cs="Times New Roman"/>
          <w:sz w:val="24"/>
          <w:szCs w:val="24"/>
          <w:lang w:val="el-GR"/>
        </w:rPr>
        <w:t>λ</w:t>
      </w:r>
      <w:r w:rsidRPr="001E7DB5">
        <w:rPr>
          <w:rFonts w:ascii="Times New Roman" w:hAnsi="Times New Roman" w:cs="Times New Roman"/>
          <w:sz w:val="24"/>
          <w:szCs w:val="24"/>
        </w:rPr>
        <w:t>t.</w:t>
      </w:r>
    </w:p>
    <w:p w:rsidR="008877E9" w:rsidRPr="001E7DB5" w:rsidRDefault="008877E9" w:rsidP="008877E9">
      <w:pPr>
        <w:pStyle w:val="Heading1"/>
      </w:pPr>
      <w:r>
        <w:t>Poisson d</w:t>
      </w:r>
      <w:r w:rsidRPr="001E7DB5">
        <w:t>ist</w:t>
      </w:r>
      <w:r>
        <w:t xml:space="preserve">ribution </w:t>
      </w:r>
      <w:r w:rsidRPr="001E7DB5">
        <w:t xml:space="preserve">as </w:t>
      </w:r>
      <w:r>
        <w:t>a l</w:t>
      </w:r>
      <w:r w:rsidRPr="001E7DB5">
        <w:t>imiting case of Binom</w:t>
      </w:r>
      <w:r>
        <w:t>ial distribution</w:t>
      </w:r>
      <w:r w:rsidRPr="001E7DB5">
        <w:t xml:space="preserve"> </w:t>
      </w:r>
    </w:p>
    <w:p w:rsidR="008877E9" w:rsidRPr="001E7DB5" w:rsidRDefault="008877E9" w:rsidP="008877E9">
      <w:pPr>
        <w:jc w:val="both"/>
        <w:rPr>
          <w:rFonts w:ascii="Times New Roman" w:hAnsi="Times New Roman" w:cs="Times New Roman"/>
          <w:sz w:val="24"/>
          <w:szCs w:val="24"/>
        </w:rPr>
      </w:pPr>
      <w:r w:rsidRPr="001E7DB5">
        <w:rPr>
          <w:rFonts w:ascii="Times New Roman" w:hAnsi="Times New Roman" w:cs="Times New Roman"/>
          <w:sz w:val="24"/>
          <w:szCs w:val="24"/>
        </w:rPr>
        <w:t>It should be evident from the three principles of the Poisson process that the Poisson distribution relates to the binomial distribution. Although the Poisson usually finds applications in space and time problems but it can be viewed as a limiting form of the binomial distribution.</w:t>
      </w:r>
      <w:r>
        <w:rPr>
          <w:rFonts w:ascii="Times New Roman" w:hAnsi="Times New Roman" w:cs="Times New Roman"/>
          <w:sz w:val="24"/>
          <w:szCs w:val="24"/>
        </w:rPr>
        <w:t xml:space="preserve"> </w:t>
      </w:r>
      <w:r w:rsidRPr="001E7DB5">
        <w:rPr>
          <w:rFonts w:ascii="Times New Roman" w:hAnsi="Times New Roman" w:cs="Times New Roman"/>
          <w:sz w:val="24"/>
          <w:szCs w:val="24"/>
        </w:rPr>
        <w:t>In the case of the binomial, if n is quite large and p is small, the conditions begin to simulate the continuous space or time region implications of the Poisson process. The independence among Bernoulli trials in the binomial case is consistent with property 2 of the Poisson process. Allowing the parameter p to be close to zero relates to property 3 of the Poisson process. Indeed, if n is large and p is close to 0, the Poisson distribution can be used, with p = np, to approximate binomial probabilities.</w:t>
      </w:r>
      <w:r>
        <w:rPr>
          <w:rFonts w:ascii="Times New Roman" w:hAnsi="Times New Roman" w:cs="Times New Roman"/>
          <w:sz w:val="24"/>
          <w:szCs w:val="24"/>
        </w:rPr>
        <w:t xml:space="preserve"> </w:t>
      </w:r>
      <w:r w:rsidRPr="001E7DB5">
        <w:rPr>
          <w:rFonts w:ascii="Times New Roman" w:hAnsi="Times New Roman" w:cs="Times New Roman"/>
          <w:sz w:val="24"/>
          <w:szCs w:val="24"/>
        </w:rPr>
        <w:t xml:space="preserve">If p is close to 1, we can still use the Poisson distribution to approximate binomial probabilities by interchanging what we have defined to be a success and a failure, thereby changing p to a value close to 0. </w:t>
      </w:r>
    </w:p>
    <w:p w:rsidR="008877E9" w:rsidRPr="001E7DB5" w:rsidRDefault="008877E9" w:rsidP="008877E9">
      <w:pPr>
        <w:jc w:val="both"/>
        <w:rPr>
          <w:rFonts w:ascii="Times New Roman" w:hAnsi="Times New Roman" w:cs="Times New Roman"/>
          <w:sz w:val="24"/>
          <w:szCs w:val="24"/>
        </w:rPr>
      </w:pPr>
      <w:r w:rsidRPr="00EE62D6">
        <w:rPr>
          <w:rFonts w:ascii="Times New Roman" w:hAnsi="Times New Roman" w:cs="Times New Roman"/>
          <w:noProof/>
          <w:sz w:val="24"/>
          <w:szCs w:val="24"/>
        </w:rPr>
        <w:lastRenderedPageBreak/>
        <w:drawing>
          <wp:inline distT="0" distB="0" distL="0" distR="0" wp14:anchorId="16AD855D" wp14:editId="19E20D97">
            <wp:extent cx="5943600" cy="944245"/>
            <wp:effectExtent l="19050" t="0" r="0" b="0"/>
            <wp:docPr id="57" name="Picture 5"/>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9" cstate="print"/>
                    <a:srcRect l="25625" t="61000" r="7500" b="22000"/>
                    <a:stretch>
                      <a:fillRect/>
                    </a:stretch>
                  </pic:blipFill>
                  <pic:spPr bwMode="auto">
                    <a:xfrm>
                      <a:off x="0" y="0"/>
                      <a:ext cx="5943600" cy="944245"/>
                    </a:xfrm>
                    <a:prstGeom prst="rect">
                      <a:avLst/>
                    </a:prstGeom>
                    <a:noFill/>
                    <a:ln w="9525">
                      <a:noFill/>
                      <a:miter lim="800000"/>
                      <a:headEnd/>
                      <a:tailEnd/>
                    </a:ln>
                    <a:effectLst/>
                  </pic:spPr>
                </pic:pic>
              </a:graphicData>
            </a:graphic>
          </wp:inline>
        </w:drawing>
      </w:r>
    </w:p>
    <w:p w:rsidR="008877E9" w:rsidRDefault="008877E9" w:rsidP="008877E9">
      <w:pPr>
        <w:jc w:val="both"/>
        <w:rPr>
          <w:rFonts w:ascii="Times New Roman" w:hAnsi="Times New Roman" w:cs="Times New Roman"/>
          <w:sz w:val="24"/>
          <w:szCs w:val="24"/>
        </w:rPr>
      </w:pPr>
    </w:p>
    <w:p w:rsidR="008877E9" w:rsidRDefault="008877E9" w:rsidP="008877E9">
      <w:pPr>
        <w:pStyle w:val="Heading1"/>
      </w:pPr>
      <w:r w:rsidRPr="009D420B">
        <w:t xml:space="preserve">Continuous Distributions </w:t>
      </w:r>
    </w:p>
    <w:p w:rsidR="008877E9" w:rsidRPr="009D420B" w:rsidRDefault="008877E9" w:rsidP="008877E9">
      <w:pPr>
        <w:rPr>
          <w:rFonts w:ascii="Times New Roman" w:hAnsi="Times New Roman" w:cs="Times New Roman"/>
          <w:sz w:val="24"/>
          <w:szCs w:val="24"/>
        </w:rPr>
      </w:pPr>
      <w:r>
        <w:rPr>
          <w:rFonts w:ascii="Times New Roman" w:hAnsi="Times New Roman" w:cs="Times New Roman"/>
          <w:sz w:val="24"/>
          <w:szCs w:val="24"/>
        </w:rPr>
        <w:t>So far we have discussed the probability distribution for discrete random variables, next we will discuss some probability distribution for continuous random variables.</w:t>
      </w:r>
    </w:p>
    <w:p w:rsidR="008877E9" w:rsidRPr="009D420B" w:rsidRDefault="008877E9" w:rsidP="008877E9">
      <w:pPr>
        <w:pStyle w:val="Heading1"/>
      </w:pPr>
      <w:r w:rsidRPr="009D420B">
        <w:t xml:space="preserve">Uniform Distribution </w:t>
      </w:r>
    </w:p>
    <w:p w:rsidR="008877E9" w:rsidRPr="009D420B" w:rsidRDefault="008877E9" w:rsidP="008877E9">
      <w:pPr>
        <w:rPr>
          <w:rFonts w:ascii="Times New Roman" w:hAnsi="Times New Roman" w:cs="Times New Roman"/>
          <w:sz w:val="24"/>
          <w:szCs w:val="24"/>
        </w:rPr>
      </w:pPr>
      <w:r w:rsidRPr="009D420B">
        <w:rPr>
          <w:rFonts w:ascii="Times New Roman" w:hAnsi="Times New Roman" w:cs="Times New Roman"/>
          <w:sz w:val="24"/>
          <w:szCs w:val="24"/>
        </w:rPr>
        <w:t xml:space="preserve">One of the simplest continuous distributions in all of statistics is the </w:t>
      </w:r>
      <w:r w:rsidRPr="009D420B">
        <w:rPr>
          <w:rFonts w:ascii="Times New Roman" w:hAnsi="Times New Roman" w:cs="Times New Roman"/>
          <w:b/>
          <w:bCs/>
          <w:sz w:val="24"/>
          <w:szCs w:val="24"/>
        </w:rPr>
        <w:t xml:space="preserve">continuous uniform distribution. This distribution is characterized by a density function </w:t>
      </w:r>
      <w:r w:rsidRPr="009D420B">
        <w:rPr>
          <w:rFonts w:ascii="Times New Roman" w:hAnsi="Times New Roman" w:cs="Times New Roman"/>
          <w:sz w:val="24"/>
          <w:szCs w:val="24"/>
        </w:rPr>
        <w:t xml:space="preserve">that is "flat," and thus the probability is uniform in a closed interval, say [A, </w:t>
      </w:r>
      <w:r w:rsidRPr="009D420B">
        <w:rPr>
          <w:rFonts w:ascii="Times New Roman" w:hAnsi="Times New Roman" w:cs="Times New Roman"/>
          <w:iCs/>
          <w:sz w:val="24"/>
          <w:szCs w:val="24"/>
        </w:rPr>
        <w:t>B]</w:t>
      </w:r>
      <w:r w:rsidRPr="009D420B">
        <w:rPr>
          <w:rFonts w:ascii="Times New Roman" w:hAnsi="Times New Roman" w:cs="Times New Roman"/>
          <w:i/>
          <w:iCs/>
          <w:sz w:val="24"/>
          <w:szCs w:val="24"/>
        </w:rPr>
        <w:t>.</w:t>
      </w:r>
    </w:p>
    <w:p w:rsidR="008877E9" w:rsidRDefault="008877E9" w:rsidP="008877E9">
      <w:pPr>
        <w:rPr>
          <w:rFonts w:ascii="Times New Roman" w:hAnsi="Times New Roman" w:cs="Times New Roman"/>
          <w:sz w:val="24"/>
          <w:szCs w:val="24"/>
        </w:rPr>
      </w:pPr>
      <w:r w:rsidRPr="009D420B">
        <w:rPr>
          <w:rFonts w:ascii="Times New Roman" w:hAnsi="Times New Roman" w:cs="Times New Roman"/>
          <w:position w:val="-42"/>
          <w:sz w:val="24"/>
          <w:szCs w:val="24"/>
        </w:rPr>
        <w:object w:dxaOrig="3260" w:dyaOrig="960">
          <v:shape id="_x0000_i1061" type="#_x0000_t75" style="width:163.65pt;height:47.7pt" o:ole="">
            <v:imagedata r:id="rId120" o:title=""/>
          </v:shape>
          <o:OLEObject Type="Embed" ProgID="Equation.3" ShapeID="_x0000_i1061" DrawAspect="Content" ObjectID="_1451311293" r:id="rId121"/>
        </w:object>
      </w:r>
    </w:p>
    <w:p w:rsidR="008877E9" w:rsidRPr="009D420B" w:rsidRDefault="008877E9" w:rsidP="008877E9">
      <w:pPr>
        <w:rPr>
          <w:rFonts w:ascii="Times New Roman" w:hAnsi="Times New Roman" w:cs="Times New Roman"/>
          <w:sz w:val="24"/>
          <w:szCs w:val="24"/>
        </w:rPr>
      </w:pPr>
      <w:r w:rsidRPr="009D420B">
        <w:rPr>
          <w:rFonts w:ascii="Times New Roman" w:hAnsi="Times New Roman" w:cs="Times New Roman"/>
          <w:sz w:val="24"/>
          <w:szCs w:val="24"/>
        </w:rPr>
        <w:t>Uniform Distribution</w:t>
      </w:r>
      <w:r>
        <w:rPr>
          <w:rFonts w:ascii="Times New Roman" w:hAnsi="Times New Roman" w:cs="Times New Roman"/>
          <w:sz w:val="24"/>
          <w:szCs w:val="24"/>
        </w:rPr>
        <w:t xml:space="preserve"> is also called rectangular distribution.</w:t>
      </w:r>
      <w:r w:rsidRPr="009D420B">
        <w:rPr>
          <w:rFonts w:ascii="Times New Roman" w:hAnsi="Times New Roman" w:cs="Times New Roman"/>
          <w:sz w:val="24"/>
          <w:szCs w:val="24"/>
        </w:rPr>
        <w:t xml:space="preserve"> </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The mean and variance of uniform random variable is given as</w:t>
      </w:r>
    </w:p>
    <w:p w:rsidR="008877E9" w:rsidRPr="009D420B" w:rsidRDefault="008877E9" w:rsidP="008877E9">
      <w:pPr>
        <w:jc w:val="center"/>
        <w:rPr>
          <w:rFonts w:ascii="Times New Roman" w:hAnsi="Times New Roman" w:cs="Times New Roman"/>
          <w:sz w:val="24"/>
          <w:szCs w:val="24"/>
        </w:rPr>
      </w:pPr>
      <w:r w:rsidRPr="0006445C">
        <w:rPr>
          <w:rFonts w:ascii="Times New Roman" w:hAnsi="Times New Roman" w:cs="Times New Roman"/>
          <w:position w:val="-60"/>
          <w:sz w:val="24"/>
          <w:szCs w:val="24"/>
        </w:rPr>
        <w:object w:dxaOrig="1480" w:dyaOrig="1320">
          <v:shape id="_x0000_i1062" type="#_x0000_t75" style="width:73.85pt;height:66.4pt" o:ole="">
            <v:imagedata r:id="rId122" o:title=""/>
          </v:shape>
          <o:OLEObject Type="Embed" ProgID="Equation.3" ShapeID="_x0000_i1062" DrawAspect="Content" ObjectID="_1451311294" r:id="rId123"/>
        </w:object>
      </w:r>
    </w:p>
    <w:p w:rsidR="008877E9" w:rsidRPr="001E2B3E" w:rsidRDefault="008877E9" w:rsidP="008877E9">
      <w:pPr>
        <w:pStyle w:val="Heading1"/>
      </w:pPr>
      <w:r w:rsidRPr="001E2B3E">
        <w:t xml:space="preserve">Normal Distribution </w:t>
      </w:r>
    </w:p>
    <w:p w:rsidR="008877E9"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 xml:space="preserve">The most important, continuous probability distribution in the entire field of statistics is the normal distribution. Its graph, called the </w:t>
      </w:r>
      <w:r w:rsidRPr="001E2B3E">
        <w:rPr>
          <w:rFonts w:ascii="Times New Roman" w:hAnsi="Times New Roman" w:cs="Times New Roman"/>
          <w:b/>
          <w:bCs/>
          <w:sz w:val="24"/>
          <w:szCs w:val="24"/>
        </w:rPr>
        <w:t xml:space="preserve">normal curve, is the bell shaped </w:t>
      </w:r>
      <w:r w:rsidRPr="001E2B3E">
        <w:rPr>
          <w:rFonts w:ascii="Times New Roman" w:hAnsi="Times New Roman" w:cs="Times New Roman"/>
          <w:sz w:val="24"/>
          <w:szCs w:val="24"/>
        </w:rPr>
        <w:t>curve.</w:t>
      </w:r>
    </w:p>
    <w:p w:rsidR="008877E9" w:rsidRPr="001E2B3E" w:rsidRDefault="008877E9" w:rsidP="008877E9">
      <w:pPr>
        <w:jc w:val="center"/>
        <w:rPr>
          <w:rFonts w:ascii="Times New Roman" w:hAnsi="Times New Roman" w:cs="Times New Roman"/>
          <w:sz w:val="24"/>
          <w:szCs w:val="24"/>
        </w:rPr>
      </w:pPr>
      <w:r w:rsidRPr="003D1C71">
        <w:rPr>
          <w:rFonts w:ascii="Times New Roman" w:hAnsi="Times New Roman" w:cs="Times New Roman"/>
          <w:noProof/>
          <w:sz w:val="24"/>
          <w:szCs w:val="24"/>
        </w:rPr>
        <w:lastRenderedPageBreak/>
        <w:drawing>
          <wp:inline distT="0" distB="0" distL="0" distR="0" wp14:anchorId="2402D646" wp14:editId="1BE30576">
            <wp:extent cx="4253023" cy="2222205"/>
            <wp:effectExtent l="19050" t="0" r="0" b="0"/>
            <wp:docPr id="58" name="Picture 8" descr="Plot of the normal density"/>
            <wp:cNvGraphicFramePr/>
            <a:graphic xmlns:a="http://schemas.openxmlformats.org/drawingml/2006/main">
              <a:graphicData uri="http://schemas.openxmlformats.org/drawingml/2006/picture">
                <pic:pic xmlns:pic="http://schemas.openxmlformats.org/drawingml/2006/picture">
                  <pic:nvPicPr>
                    <pic:cNvPr id="23556" name="Picture 4" descr="Plot of the normal density"/>
                    <pic:cNvPicPr>
                      <a:picLocks noChangeAspect="1" noChangeArrowheads="1"/>
                    </pic:cNvPicPr>
                  </pic:nvPicPr>
                  <pic:blipFill>
                    <a:blip r:embed="rId124" cstate="print"/>
                    <a:srcRect l="14000" t="9486" r="11000" b="14625"/>
                    <a:stretch>
                      <a:fillRect/>
                    </a:stretch>
                  </pic:blipFill>
                  <pic:spPr bwMode="auto">
                    <a:xfrm>
                      <a:off x="0" y="0"/>
                      <a:ext cx="4257277" cy="2224428"/>
                    </a:xfrm>
                    <a:prstGeom prst="rect">
                      <a:avLst/>
                    </a:prstGeom>
                    <a:noFill/>
                  </pic:spPr>
                </pic:pic>
              </a:graphicData>
            </a:graphic>
          </wp:inline>
        </w:drawing>
      </w:r>
      <w:r w:rsidRPr="001E2B3E">
        <w:rPr>
          <w:rFonts w:ascii="Times New Roman" w:hAnsi="Times New Roman" w:cs="Times New Roman"/>
          <w:sz w:val="24"/>
          <w:szCs w:val="24"/>
        </w:rPr>
        <w:t xml:space="preserve"> </w:t>
      </w:r>
    </w:p>
    <w:p w:rsidR="008877E9" w:rsidRPr="001E2B3E"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 xml:space="preserve">Normal distribution describes approximately many phenomena that occur in </w:t>
      </w:r>
    </w:p>
    <w:p w:rsidR="008877E9" w:rsidRPr="003D1C71" w:rsidRDefault="008877E9" w:rsidP="008877E9">
      <w:pPr>
        <w:pStyle w:val="ListParagraph"/>
        <w:numPr>
          <w:ilvl w:val="0"/>
          <w:numId w:val="18"/>
        </w:numPr>
        <w:ind w:left="360"/>
        <w:rPr>
          <w:rFonts w:ascii="Times New Roman" w:hAnsi="Times New Roman" w:cs="Times New Roman"/>
          <w:sz w:val="24"/>
          <w:szCs w:val="24"/>
        </w:rPr>
      </w:pPr>
      <w:r w:rsidRPr="003D1C71">
        <w:rPr>
          <w:rFonts w:ascii="Times New Roman" w:hAnsi="Times New Roman" w:cs="Times New Roman"/>
          <w:sz w:val="24"/>
          <w:szCs w:val="24"/>
        </w:rPr>
        <w:t xml:space="preserve">nature, </w:t>
      </w:r>
    </w:p>
    <w:p w:rsidR="008877E9" w:rsidRPr="003D1C71" w:rsidRDefault="008877E9" w:rsidP="008877E9">
      <w:pPr>
        <w:pStyle w:val="ListParagraph"/>
        <w:numPr>
          <w:ilvl w:val="0"/>
          <w:numId w:val="18"/>
        </w:numPr>
        <w:ind w:left="360"/>
        <w:rPr>
          <w:rFonts w:ascii="Times New Roman" w:hAnsi="Times New Roman" w:cs="Times New Roman"/>
          <w:sz w:val="24"/>
          <w:szCs w:val="24"/>
        </w:rPr>
      </w:pPr>
      <w:r w:rsidRPr="003D1C71">
        <w:rPr>
          <w:rFonts w:ascii="Times New Roman" w:hAnsi="Times New Roman" w:cs="Times New Roman"/>
          <w:sz w:val="24"/>
          <w:szCs w:val="24"/>
        </w:rPr>
        <w:t xml:space="preserve">industry, </w:t>
      </w:r>
    </w:p>
    <w:p w:rsidR="008877E9" w:rsidRPr="003D1C71" w:rsidRDefault="008877E9" w:rsidP="008877E9">
      <w:pPr>
        <w:pStyle w:val="ListParagraph"/>
        <w:numPr>
          <w:ilvl w:val="0"/>
          <w:numId w:val="18"/>
        </w:numPr>
        <w:ind w:left="360"/>
        <w:rPr>
          <w:rFonts w:ascii="Times New Roman" w:hAnsi="Times New Roman" w:cs="Times New Roman"/>
          <w:sz w:val="24"/>
          <w:szCs w:val="24"/>
        </w:rPr>
      </w:pPr>
      <w:r w:rsidRPr="003D1C71">
        <w:rPr>
          <w:rFonts w:ascii="Times New Roman" w:hAnsi="Times New Roman" w:cs="Times New Roman"/>
          <w:sz w:val="24"/>
          <w:szCs w:val="24"/>
        </w:rPr>
        <w:t>and research</w:t>
      </w:r>
    </w:p>
    <w:p w:rsidR="008877E9" w:rsidRPr="001E2B3E"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 xml:space="preserve"> </w:t>
      </w:r>
    </w:p>
    <w:p w:rsidR="008877E9" w:rsidRPr="001E2B3E"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Physical measurements in areas such as</w:t>
      </w:r>
    </w:p>
    <w:p w:rsidR="008877E9" w:rsidRPr="003D1C71" w:rsidRDefault="008877E9" w:rsidP="008877E9">
      <w:pPr>
        <w:pStyle w:val="ListParagraph"/>
        <w:numPr>
          <w:ilvl w:val="0"/>
          <w:numId w:val="19"/>
        </w:numPr>
        <w:rPr>
          <w:rFonts w:ascii="Times New Roman" w:hAnsi="Times New Roman" w:cs="Times New Roman"/>
          <w:sz w:val="24"/>
          <w:szCs w:val="24"/>
        </w:rPr>
      </w:pPr>
      <w:r w:rsidRPr="003D1C71">
        <w:rPr>
          <w:rFonts w:ascii="Times New Roman" w:hAnsi="Times New Roman" w:cs="Times New Roman"/>
          <w:sz w:val="24"/>
          <w:szCs w:val="24"/>
        </w:rPr>
        <w:t xml:space="preserve">meteorological experiments, </w:t>
      </w:r>
    </w:p>
    <w:p w:rsidR="008877E9" w:rsidRPr="003D1C71" w:rsidRDefault="008877E9" w:rsidP="008877E9">
      <w:pPr>
        <w:pStyle w:val="ListParagraph"/>
        <w:numPr>
          <w:ilvl w:val="0"/>
          <w:numId w:val="19"/>
        </w:numPr>
        <w:rPr>
          <w:rFonts w:ascii="Times New Roman" w:hAnsi="Times New Roman" w:cs="Times New Roman"/>
          <w:sz w:val="24"/>
          <w:szCs w:val="24"/>
        </w:rPr>
      </w:pPr>
      <w:r w:rsidRPr="003D1C71">
        <w:rPr>
          <w:rFonts w:ascii="Times New Roman" w:hAnsi="Times New Roman" w:cs="Times New Roman"/>
          <w:sz w:val="24"/>
          <w:szCs w:val="24"/>
        </w:rPr>
        <w:t xml:space="preserve">rainfall studies, </w:t>
      </w:r>
    </w:p>
    <w:p w:rsidR="008877E9" w:rsidRPr="003D1C71" w:rsidRDefault="008877E9" w:rsidP="008877E9">
      <w:pPr>
        <w:pStyle w:val="ListParagraph"/>
        <w:numPr>
          <w:ilvl w:val="0"/>
          <w:numId w:val="19"/>
        </w:numPr>
        <w:rPr>
          <w:rFonts w:ascii="Times New Roman" w:hAnsi="Times New Roman" w:cs="Times New Roman"/>
          <w:sz w:val="24"/>
          <w:szCs w:val="24"/>
        </w:rPr>
      </w:pPr>
      <w:r w:rsidRPr="003D1C71">
        <w:rPr>
          <w:rFonts w:ascii="Times New Roman" w:hAnsi="Times New Roman" w:cs="Times New Roman"/>
          <w:sz w:val="24"/>
          <w:szCs w:val="24"/>
        </w:rPr>
        <w:t>measurements of manufactured parts</w:t>
      </w:r>
    </w:p>
    <w:p w:rsidR="008877E9" w:rsidRPr="003D1C71" w:rsidRDefault="008877E9" w:rsidP="008877E9">
      <w:pPr>
        <w:pStyle w:val="ListParagraph"/>
        <w:numPr>
          <w:ilvl w:val="0"/>
          <w:numId w:val="19"/>
        </w:numPr>
        <w:rPr>
          <w:rFonts w:ascii="Times New Roman" w:hAnsi="Times New Roman" w:cs="Times New Roman"/>
          <w:sz w:val="24"/>
          <w:szCs w:val="24"/>
        </w:rPr>
      </w:pPr>
      <w:r w:rsidRPr="003D1C71">
        <w:rPr>
          <w:rFonts w:ascii="Times New Roman" w:hAnsi="Times New Roman" w:cs="Times New Roman"/>
          <w:sz w:val="24"/>
          <w:szCs w:val="24"/>
        </w:rPr>
        <w:t xml:space="preserve">errors in scientific measurements </w:t>
      </w:r>
    </w:p>
    <w:p w:rsidR="008877E9" w:rsidRPr="003D1C71" w:rsidRDefault="008877E9" w:rsidP="008877E9">
      <w:pPr>
        <w:pStyle w:val="ListParagraph"/>
        <w:numPr>
          <w:ilvl w:val="0"/>
          <w:numId w:val="19"/>
        </w:numPr>
        <w:rPr>
          <w:rFonts w:ascii="Times New Roman" w:hAnsi="Times New Roman" w:cs="Times New Roman"/>
          <w:sz w:val="24"/>
          <w:szCs w:val="24"/>
        </w:rPr>
      </w:pPr>
      <w:r w:rsidRPr="003D1C71">
        <w:rPr>
          <w:rFonts w:ascii="Times New Roman" w:hAnsi="Times New Roman" w:cs="Times New Roman"/>
          <w:sz w:val="24"/>
          <w:szCs w:val="24"/>
        </w:rPr>
        <w:t xml:space="preserve">are often more than adequately explained with a normal distribution. </w:t>
      </w:r>
    </w:p>
    <w:p w:rsidR="008877E9" w:rsidRPr="001E2B3E"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 xml:space="preserve">In 1733, Abraham DeMoivre developed the mathematical equation of the normal curve. Which provided a basis for which much of the theory of inductive statistics is founded. </w:t>
      </w:r>
    </w:p>
    <w:p w:rsidR="008877E9" w:rsidRPr="001E2B3E" w:rsidRDefault="008877E9" w:rsidP="008877E9">
      <w:pPr>
        <w:rPr>
          <w:rFonts w:ascii="Times New Roman" w:hAnsi="Times New Roman" w:cs="Times New Roman"/>
          <w:sz w:val="24"/>
          <w:szCs w:val="24"/>
        </w:rPr>
      </w:pPr>
      <w:r w:rsidRPr="001E2B3E">
        <w:rPr>
          <w:rFonts w:ascii="Times New Roman" w:hAnsi="Times New Roman" w:cs="Times New Roman"/>
          <w:sz w:val="24"/>
          <w:szCs w:val="24"/>
        </w:rPr>
        <w:t xml:space="preserve">The normal distribution is often referred to as the Gaussian distribution, in honor of Karl Fricdrich Gauss (1777-1855), who also derived its equation from a study of errors in repeated measurements of the same quantity. </w:t>
      </w:r>
    </w:p>
    <w:p w:rsidR="008877E9" w:rsidRDefault="008877E9" w:rsidP="008877E9">
      <w:pPr>
        <w:pStyle w:val="Heading1"/>
      </w:pPr>
      <w:r w:rsidRPr="001E2B3E">
        <w:t xml:space="preserve">Normal Distribution </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A continuous random variable X having the bell-shaped distribution is called a normal random variable. The probability density of random variable X with mean µ and variance σ</w:t>
      </w:r>
      <w:r w:rsidRPr="003D1C71">
        <w:rPr>
          <w:rFonts w:ascii="Times New Roman" w:hAnsi="Times New Roman" w:cs="Times New Roman"/>
          <w:sz w:val="24"/>
          <w:szCs w:val="24"/>
          <w:vertAlign w:val="superscript"/>
        </w:rPr>
        <w:t>2</w:t>
      </w:r>
      <w:r>
        <w:rPr>
          <w:rFonts w:ascii="Times New Roman" w:hAnsi="Times New Roman" w:cs="Times New Roman"/>
          <w:sz w:val="24"/>
          <w:szCs w:val="24"/>
        </w:rPr>
        <w:t xml:space="preserve"> is denoted by n(x,µ,σ) and is given by</w:t>
      </w:r>
    </w:p>
    <w:p w:rsidR="008877E9" w:rsidRDefault="008877E9" w:rsidP="008877E9">
      <w:pPr>
        <w:jc w:val="center"/>
        <w:rPr>
          <w:rFonts w:ascii="Times New Roman" w:hAnsi="Times New Roman" w:cs="Times New Roman"/>
          <w:sz w:val="24"/>
          <w:szCs w:val="24"/>
        </w:rPr>
      </w:pPr>
      <w:r w:rsidRPr="00693C38">
        <w:rPr>
          <w:rFonts w:ascii="Times New Roman" w:hAnsi="Times New Roman" w:cs="Times New Roman"/>
          <w:position w:val="-28"/>
          <w:sz w:val="24"/>
          <w:szCs w:val="24"/>
        </w:rPr>
        <w:object w:dxaOrig="4080" w:dyaOrig="780">
          <v:shape id="_x0000_i1063" type="#_x0000_t75" style="width:203.85pt;height:39.25pt" o:ole="">
            <v:imagedata r:id="rId125" o:title=""/>
          </v:shape>
          <o:OLEObject Type="Embed" ProgID="Equation.3" ShapeID="_x0000_i1063" DrawAspect="Content" ObjectID="_1451311295" r:id="rId126"/>
        </w:object>
      </w:r>
    </w:p>
    <w:p w:rsidR="008877E9" w:rsidRDefault="008877E9" w:rsidP="008877E9">
      <w:pPr>
        <w:pStyle w:val="Heading1"/>
      </w:pPr>
      <w:r w:rsidRPr="00997247">
        <w:lastRenderedPageBreak/>
        <w:t xml:space="preserve">Properties of Normal Distribution </w:t>
      </w:r>
    </w:p>
    <w:p w:rsidR="008877E9" w:rsidRPr="006C1007" w:rsidRDefault="008877E9" w:rsidP="008877E9"/>
    <w:p w:rsidR="008877E9" w:rsidRPr="00997247" w:rsidRDefault="008877E9" w:rsidP="008877E9">
      <w:pPr>
        <w:pStyle w:val="ListParagraph"/>
        <w:numPr>
          <w:ilvl w:val="0"/>
          <w:numId w:val="20"/>
        </w:numPr>
        <w:rPr>
          <w:rFonts w:ascii="Times New Roman" w:hAnsi="Times New Roman" w:cs="Times New Roman"/>
          <w:sz w:val="24"/>
          <w:szCs w:val="24"/>
        </w:rPr>
      </w:pPr>
      <w:r w:rsidRPr="00997247">
        <w:rPr>
          <w:rFonts w:ascii="Times New Roman" w:hAnsi="Times New Roman" w:cs="Times New Roman"/>
          <w:sz w:val="24"/>
          <w:szCs w:val="24"/>
        </w:rPr>
        <w:t xml:space="preserve">The mode, which is the point on the horizontal axis where the curve is a maximum, occurs at x = </w:t>
      </w:r>
      <w:r w:rsidRPr="00997247">
        <w:rPr>
          <w:rFonts w:ascii="Times New Roman" w:hAnsi="Times New Roman" w:cs="Times New Roman"/>
          <w:sz w:val="24"/>
          <w:szCs w:val="24"/>
          <w:lang w:val="el-GR"/>
        </w:rPr>
        <w:t>μ</w:t>
      </w:r>
      <w:r w:rsidRPr="00997247">
        <w:rPr>
          <w:rFonts w:ascii="Times New Roman" w:hAnsi="Times New Roman" w:cs="Times New Roman"/>
          <w:sz w:val="24"/>
          <w:szCs w:val="24"/>
        </w:rPr>
        <w:t xml:space="preserve">. </w:t>
      </w:r>
    </w:p>
    <w:p w:rsidR="008877E9" w:rsidRPr="00997247" w:rsidRDefault="008877E9" w:rsidP="008877E9">
      <w:pPr>
        <w:pStyle w:val="ListParagraph"/>
        <w:numPr>
          <w:ilvl w:val="0"/>
          <w:numId w:val="20"/>
        </w:numPr>
        <w:rPr>
          <w:rFonts w:ascii="Times New Roman" w:hAnsi="Times New Roman" w:cs="Times New Roman"/>
          <w:sz w:val="24"/>
          <w:szCs w:val="24"/>
        </w:rPr>
      </w:pPr>
      <w:r w:rsidRPr="00997247">
        <w:rPr>
          <w:rFonts w:ascii="Times New Roman" w:hAnsi="Times New Roman" w:cs="Times New Roman"/>
          <w:sz w:val="24"/>
          <w:szCs w:val="24"/>
        </w:rPr>
        <w:t xml:space="preserve">The curve is symmetric about a vertical axis through the mean </w:t>
      </w:r>
      <w:r w:rsidRPr="00997247">
        <w:rPr>
          <w:rFonts w:ascii="Times New Roman" w:hAnsi="Times New Roman" w:cs="Times New Roman"/>
          <w:sz w:val="24"/>
          <w:szCs w:val="24"/>
          <w:lang w:val="el-GR"/>
        </w:rPr>
        <w:t xml:space="preserve">μ </w:t>
      </w:r>
      <w:r w:rsidRPr="00997247">
        <w:rPr>
          <w:rFonts w:ascii="Times New Roman" w:hAnsi="Times New Roman" w:cs="Times New Roman"/>
          <w:sz w:val="24"/>
          <w:szCs w:val="24"/>
        </w:rPr>
        <w:t>.</w:t>
      </w:r>
    </w:p>
    <w:p w:rsidR="008877E9" w:rsidRPr="00997247" w:rsidRDefault="008877E9" w:rsidP="008877E9">
      <w:pPr>
        <w:pStyle w:val="ListParagraph"/>
        <w:numPr>
          <w:ilvl w:val="0"/>
          <w:numId w:val="20"/>
        </w:numPr>
        <w:rPr>
          <w:rFonts w:ascii="Times New Roman" w:hAnsi="Times New Roman" w:cs="Times New Roman"/>
          <w:sz w:val="24"/>
          <w:szCs w:val="24"/>
        </w:rPr>
      </w:pPr>
      <w:r w:rsidRPr="00997247">
        <w:rPr>
          <w:rFonts w:ascii="Times New Roman" w:hAnsi="Times New Roman" w:cs="Times New Roman"/>
          <w:sz w:val="24"/>
          <w:szCs w:val="24"/>
        </w:rPr>
        <w:t>The curve has its points of inflection at x = µ ± σ, is concave downward if µ — σ &lt; X &lt; µ + σ, and is concave upward otherwise.</w:t>
      </w:r>
    </w:p>
    <w:p w:rsidR="008877E9" w:rsidRPr="00997247" w:rsidRDefault="008877E9" w:rsidP="008877E9">
      <w:pPr>
        <w:pStyle w:val="ListParagraph"/>
        <w:numPr>
          <w:ilvl w:val="0"/>
          <w:numId w:val="20"/>
        </w:numPr>
        <w:rPr>
          <w:rFonts w:ascii="Times New Roman" w:hAnsi="Times New Roman" w:cs="Times New Roman"/>
          <w:sz w:val="24"/>
          <w:szCs w:val="24"/>
        </w:rPr>
      </w:pPr>
      <w:r w:rsidRPr="00997247">
        <w:rPr>
          <w:rFonts w:ascii="Times New Roman" w:hAnsi="Times New Roman" w:cs="Times New Roman"/>
          <w:sz w:val="24"/>
          <w:szCs w:val="24"/>
        </w:rPr>
        <w:t>The normal curve approaches the horizontal axis asymptotically as we proceed in either direction away from the mean.</w:t>
      </w:r>
    </w:p>
    <w:p w:rsidR="008877E9" w:rsidRPr="00997247" w:rsidRDefault="008877E9" w:rsidP="008877E9">
      <w:pPr>
        <w:pStyle w:val="ListParagraph"/>
        <w:numPr>
          <w:ilvl w:val="0"/>
          <w:numId w:val="20"/>
        </w:numPr>
        <w:rPr>
          <w:rFonts w:ascii="Times New Roman" w:hAnsi="Times New Roman" w:cs="Times New Roman"/>
          <w:sz w:val="24"/>
          <w:szCs w:val="24"/>
        </w:rPr>
      </w:pPr>
      <w:r w:rsidRPr="00997247">
        <w:rPr>
          <w:rFonts w:ascii="Times New Roman" w:hAnsi="Times New Roman" w:cs="Times New Roman"/>
          <w:sz w:val="24"/>
          <w:szCs w:val="24"/>
        </w:rPr>
        <w:t>The total area under the curve and above the horizontal axis is equal to 1.</w:t>
      </w:r>
    </w:p>
    <w:p w:rsidR="008877E9" w:rsidRPr="001E2B3E" w:rsidRDefault="008877E9" w:rsidP="008877E9">
      <w:pPr>
        <w:rPr>
          <w:rFonts w:ascii="Times New Roman" w:hAnsi="Times New Roman" w:cs="Times New Roman"/>
          <w:sz w:val="24"/>
          <w:szCs w:val="24"/>
        </w:rPr>
      </w:pPr>
    </w:p>
    <w:p w:rsidR="008877E9" w:rsidRPr="006C1007" w:rsidRDefault="008877E9" w:rsidP="008877E9">
      <w:pPr>
        <w:jc w:val="center"/>
        <w:rPr>
          <w:rFonts w:ascii="Times New Roman" w:hAnsi="Times New Roman" w:cs="Times New Roman"/>
          <w:sz w:val="20"/>
          <w:szCs w:val="20"/>
        </w:rPr>
      </w:pPr>
      <w:r w:rsidRPr="006C1007">
        <w:rPr>
          <w:rFonts w:ascii="Times New Roman" w:hAnsi="Times New Roman" w:cs="Times New Roman"/>
          <w:noProof/>
          <w:sz w:val="24"/>
          <w:szCs w:val="24"/>
        </w:rPr>
        <w:drawing>
          <wp:inline distT="0" distB="0" distL="0" distR="0" wp14:anchorId="3B5CEBA0" wp14:editId="76C82E8A">
            <wp:extent cx="5943600" cy="3804285"/>
            <wp:effectExtent l="19050" t="0" r="0" b="0"/>
            <wp:docPr id="59" name="Picture 10" descr="http://upload.wikimedia.org/wikipedia/commons/thumb/7/74/Normal_Distribution_PDF.svg/350px-Normal_Distribution_PDF.svg.png"/>
            <wp:cNvGraphicFramePr/>
            <a:graphic xmlns:a="http://schemas.openxmlformats.org/drawingml/2006/main">
              <a:graphicData uri="http://schemas.openxmlformats.org/drawingml/2006/picture">
                <pic:pic xmlns:pic="http://schemas.openxmlformats.org/drawingml/2006/picture">
                  <pic:nvPicPr>
                    <pic:cNvPr id="45058" name="Picture 2" descr="http://upload.wikimedia.org/wikipedia/commons/thumb/7/74/Normal_Distribution_PDF.svg/350px-Normal_Distribution_PDF.svg.png"/>
                    <pic:cNvPicPr>
                      <a:picLocks noChangeAspect="1" noChangeArrowheads="1"/>
                    </pic:cNvPicPr>
                  </pic:nvPicPr>
                  <pic:blipFill>
                    <a:blip r:embed="rId127" cstate="print"/>
                    <a:srcRect/>
                    <a:stretch>
                      <a:fillRect/>
                    </a:stretch>
                  </pic:blipFill>
                  <pic:spPr bwMode="auto">
                    <a:xfrm>
                      <a:off x="0" y="0"/>
                      <a:ext cx="5943600" cy="3804285"/>
                    </a:xfrm>
                    <a:prstGeom prst="rect">
                      <a:avLst/>
                    </a:prstGeom>
                    <a:noFill/>
                  </pic:spPr>
                </pic:pic>
              </a:graphicData>
            </a:graphic>
          </wp:inline>
        </w:drawing>
      </w:r>
      <w:r w:rsidRPr="006C1007">
        <w:rPr>
          <w:rFonts w:ascii="Times New Roman" w:hAnsi="Times New Roman" w:cs="Times New Roman"/>
          <w:sz w:val="20"/>
          <w:szCs w:val="20"/>
        </w:rPr>
        <w:t>Figure: Normal curves for various values of mean and variance.</w:t>
      </w:r>
    </w:p>
    <w:p w:rsidR="008877E9" w:rsidRPr="006C1007" w:rsidRDefault="008877E9" w:rsidP="008877E9">
      <w:pPr>
        <w:pStyle w:val="Heading1"/>
      </w:pPr>
      <w:r w:rsidRPr="006C1007">
        <w:t xml:space="preserve">Beauty of Normal Distribution </w:t>
      </w:r>
    </w:p>
    <w:p w:rsidR="008877E9" w:rsidRDefault="008877E9" w:rsidP="008877E9">
      <w:pPr>
        <w:rPr>
          <w:rFonts w:ascii="Times New Roman" w:hAnsi="Times New Roman" w:cs="Times New Roman"/>
          <w:sz w:val="24"/>
          <w:szCs w:val="24"/>
        </w:rPr>
      </w:pPr>
      <w:r w:rsidRPr="006C1007">
        <w:rPr>
          <w:rFonts w:ascii="Times New Roman" w:hAnsi="Times New Roman" w:cs="Times New Roman"/>
          <w:sz w:val="24"/>
          <w:szCs w:val="24"/>
        </w:rPr>
        <w:t xml:space="preserve">No matter what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 xml:space="preserve"> and </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are, the area between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and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is about 68%; the area between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-2</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and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+2</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is about 95%; and the area between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-3</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and </w:t>
      </w:r>
      <w:r w:rsidRPr="006C1007">
        <w:rPr>
          <w:rFonts w:ascii="Times New Roman" w:hAnsi="Times New Roman" w:cs="Times New Roman"/>
          <w:sz w:val="24"/>
          <w:szCs w:val="24"/>
        </w:rPr>
        <w:sym w:font="Symbol" w:char="006D"/>
      </w:r>
      <w:r w:rsidRPr="006C1007">
        <w:rPr>
          <w:rFonts w:ascii="Times New Roman" w:hAnsi="Times New Roman" w:cs="Times New Roman"/>
          <w:sz w:val="24"/>
          <w:szCs w:val="24"/>
        </w:rPr>
        <w:t>+3</w:t>
      </w:r>
      <w:r w:rsidRPr="006C1007">
        <w:rPr>
          <w:rFonts w:ascii="Times New Roman" w:hAnsi="Times New Roman" w:cs="Times New Roman"/>
          <w:sz w:val="24"/>
          <w:szCs w:val="24"/>
        </w:rPr>
        <w:sym w:font="Symbol" w:char="0073"/>
      </w:r>
      <w:r w:rsidRPr="006C1007">
        <w:rPr>
          <w:rFonts w:ascii="Times New Roman" w:hAnsi="Times New Roman" w:cs="Times New Roman"/>
          <w:sz w:val="24"/>
          <w:szCs w:val="24"/>
        </w:rPr>
        <w:t xml:space="preserve"> is about 99.7%.  Almost all values fall within 3 standard deviations. </w:t>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pict>
          <v:shape id="_x0000_s1028" type="#_x0000_t75" style="position:absolute;margin-left:124.95pt;margin-top:5.35pt;width:169.5pt;height:141.05pt;z-index:251661312">
            <v:imagedata r:id="rId128" o:title=""/>
          </v:shape>
          <o:OLEObject Type="Embed" ProgID="Equation.3" ShapeID="_x0000_s1028" DrawAspect="Content" ObjectID="_1451311313" r:id="rId129"/>
        </w:pict>
      </w:r>
    </w:p>
    <w:p w:rsidR="008877E9" w:rsidRDefault="008877E9" w:rsidP="008877E9">
      <w:pPr>
        <w:rPr>
          <w:rFonts w:ascii="Times New Roman" w:hAnsi="Times New Roman" w:cs="Times New Roman"/>
          <w:sz w:val="24"/>
          <w:szCs w:val="24"/>
        </w:rPr>
      </w:pPr>
    </w:p>
    <w:p w:rsidR="008877E9" w:rsidRPr="006C1007" w:rsidRDefault="008877E9" w:rsidP="008877E9">
      <w:pPr>
        <w:rPr>
          <w:rFonts w:ascii="Times New Roman" w:hAnsi="Times New Roman" w:cs="Times New Roman"/>
          <w:sz w:val="24"/>
          <w:szCs w:val="24"/>
        </w:rPr>
      </w:pPr>
    </w:p>
    <w:p w:rsidR="008877E9" w:rsidRDefault="008877E9" w:rsidP="008877E9">
      <w:pPr>
        <w:ind w:left="720"/>
        <w:rPr>
          <w:rFonts w:ascii="Times New Roman" w:hAnsi="Times New Roman" w:cs="Times New Roman"/>
          <w:sz w:val="24"/>
          <w:szCs w:val="24"/>
        </w:rPr>
      </w:pPr>
    </w:p>
    <w:p w:rsidR="008877E9" w:rsidRDefault="008877E9" w:rsidP="008877E9">
      <w:pPr>
        <w:ind w:left="720"/>
        <w:rPr>
          <w:rFonts w:ascii="Times New Roman" w:hAnsi="Times New Roman" w:cs="Times New Roman"/>
          <w:sz w:val="24"/>
          <w:szCs w:val="24"/>
        </w:rPr>
      </w:pPr>
    </w:p>
    <w:p w:rsidR="008877E9" w:rsidRDefault="008877E9" w:rsidP="008877E9">
      <w:pPr>
        <w:ind w:left="720"/>
        <w:rPr>
          <w:rFonts w:ascii="Times New Roman" w:hAnsi="Times New Roman" w:cs="Times New Roman"/>
          <w:sz w:val="24"/>
          <w:szCs w:val="24"/>
        </w:rPr>
      </w:pPr>
    </w:p>
    <w:p w:rsidR="008877E9" w:rsidRPr="006C1007" w:rsidRDefault="008877E9" w:rsidP="008877E9">
      <w:pPr>
        <w:ind w:left="720"/>
        <w:jc w:val="center"/>
        <w:rPr>
          <w:rFonts w:ascii="Times New Roman" w:hAnsi="Times New Roman" w:cs="Times New Roman"/>
          <w:sz w:val="24"/>
          <w:szCs w:val="24"/>
        </w:rPr>
      </w:pPr>
      <w:r w:rsidRPr="00BF61DD">
        <w:rPr>
          <w:rFonts w:ascii="Times New Roman" w:hAnsi="Times New Roman" w:cs="Times New Roman"/>
          <w:noProof/>
          <w:sz w:val="24"/>
          <w:szCs w:val="24"/>
        </w:rPr>
        <w:drawing>
          <wp:inline distT="0" distB="0" distL="0" distR="0" wp14:anchorId="647E4AD4" wp14:editId="5C0997C8">
            <wp:extent cx="4754969" cy="3559680"/>
            <wp:effectExtent l="19050" t="0" r="7531" b="0"/>
            <wp:docPr id="60" name="Picture 11" descr="http://www.independentamericanparty.org/wp-content/uploads/Bell_Shaped_Curve_1.jpg"/>
            <wp:cNvGraphicFramePr/>
            <a:graphic xmlns:a="http://schemas.openxmlformats.org/drawingml/2006/main">
              <a:graphicData uri="http://schemas.openxmlformats.org/drawingml/2006/picture">
                <pic:pic xmlns:pic="http://schemas.openxmlformats.org/drawingml/2006/picture">
                  <pic:nvPicPr>
                    <pic:cNvPr id="47106" name="Picture 2" descr="http://www.independentamericanparty.org/wp-content/uploads/Bell_Shaped_Curve_1.jpg"/>
                    <pic:cNvPicPr>
                      <a:picLocks noChangeAspect="1" noChangeArrowheads="1"/>
                    </pic:cNvPicPr>
                  </pic:nvPicPr>
                  <pic:blipFill>
                    <a:blip r:embed="rId130" cstate="print"/>
                    <a:srcRect l="27046" t="23316" r="12727" b="13731"/>
                    <a:stretch>
                      <a:fillRect/>
                    </a:stretch>
                  </pic:blipFill>
                  <pic:spPr bwMode="auto">
                    <a:xfrm>
                      <a:off x="0" y="0"/>
                      <a:ext cx="4753198" cy="3558354"/>
                    </a:xfrm>
                    <a:prstGeom prst="rect">
                      <a:avLst/>
                    </a:prstGeom>
                    <a:noFill/>
                  </pic:spPr>
                </pic:pic>
              </a:graphicData>
            </a:graphic>
          </wp:inline>
        </w:drawing>
      </w:r>
    </w:p>
    <w:p w:rsidR="008877E9" w:rsidRDefault="008877E9" w:rsidP="008877E9">
      <w:pPr>
        <w:jc w:val="center"/>
        <w:rPr>
          <w:rFonts w:ascii="Times New Roman" w:hAnsi="Times New Roman" w:cs="Times New Roman"/>
          <w:sz w:val="24"/>
          <w:szCs w:val="24"/>
        </w:rPr>
      </w:pPr>
      <w:r>
        <w:rPr>
          <w:rFonts w:ascii="Times New Roman" w:hAnsi="Times New Roman" w:cs="Times New Roman"/>
          <w:sz w:val="24"/>
          <w:szCs w:val="24"/>
        </w:rPr>
        <w:t>Figure: Area under the normal distribution in different limits.</w:t>
      </w:r>
    </w:p>
    <w:p w:rsidR="008877E9" w:rsidRDefault="008877E9" w:rsidP="008877E9">
      <w:pPr>
        <w:rPr>
          <w:rFonts w:ascii="Times New Roman" w:hAnsi="Times New Roman" w:cs="Times New Roman"/>
          <w:sz w:val="24"/>
          <w:szCs w:val="24"/>
        </w:rPr>
      </w:pPr>
      <w:r w:rsidRPr="00BF61DD">
        <w:rPr>
          <w:rFonts w:ascii="Times New Roman" w:hAnsi="Times New Roman" w:cs="Times New Roman"/>
          <w:noProof/>
          <w:sz w:val="24"/>
          <w:szCs w:val="24"/>
        </w:rPr>
        <w:lastRenderedPageBreak/>
        <mc:AlternateContent>
          <mc:Choice Requires="wps">
            <w:drawing>
              <wp:inline distT="0" distB="0" distL="0" distR="0" wp14:anchorId="78C0B5FF" wp14:editId="1412ED47">
                <wp:extent cx="5943600" cy="3599180"/>
                <wp:effectExtent l="0" t="0" r="0" b="0"/>
                <wp:docPr id="72" name="Content Placeholder 2"/>
                <wp:cNvGraphicFramePr>
                  <a:graphicFrameLocks xmlns:a="http://schemas.openxmlformats.org/drawingml/2006/main" noGrp="1" noChangeAspect="1" noMove="1" noResize="1"/>
                </wp:cNvGraphicFramePr>
                <a:graphic xmlns:a="http://schemas.openxmlformats.org/drawingml/2006/main">
                  <a:graphicData uri="http://schemas.microsoft.com/office/word/2010/wordprocessingShape">
                    <wps:wsp>
                      <wps:cNvSpPr>
                        <a:spLocks noGrp="1" noRot="1" noChangeAspect="1" noMove="1" noResize="1" noEditPoints="1" noAdjustHandles="1" noChangeArrowheads="1" noChangeShapeType="1" noTextEdit="1"/>
                      </wps:cNvSpPr>
                      <wps:spPr>
                        <a:xfrm>
                          <a:off x="0" y="0"/>
                          <a:ext cx="8229600" cy="4983163"/>
                        </a:xfrm>
                        <a:prstGeom prst="rect">
                          <a:avLst/>
                        </a:prstGeom>
                        <a:blipFill rotWithShape="1">
                          <a:blip r:embed="rId131" cstate="print"/>
                          <a:stretch>
                            <a:fillRect l="-963" t="-979"/>
                          </a:stretch>
                        </a:blipFill>
                      </wps:spPr>
                      <wps:txbx>
                        <w:txbxContent>
                          <w:p w:rsidR="00B97A3E" w:rsidRDefault="00B97A3E" w:rsidP="008877E9">
                            <w:pPr>
                              <w:pStyle w:val="ListParagraph"/>
                              <w:numPr>
                                <w:ilvl w:val="0"/>
                                <w:numId w:val="21"/>
                              </w:numPr>
                              <w:spacing w:after="0" w:line="240" w:lineRule="auto"/>
                              <w:rPr>
                                <w:rFonts w:eastAsia="Times New Roman"/>
                                <w:sz w:val="48"/>
                              </w:rPr>
                            </w:pPr>
                            <w:r>
                              <w:rPr>
                                <w:rFonts w:ascii="Arial Black" w:hAnsi="Arial Black"/>
                                <w:color w:val="FFFFFF" w:themeColor="background1"/>
                                <w:kern w:val="24"/>
                                <w:sz w:val="48"/>
                                <w:szCs w:val="48"/>
                                <w14:textFill>
                                  <w14:noFill/>
                                </w14:textFill>
                              </w:rPr>
                              <w:t> </w:t>
                            </w:r>
                          </w:p>
                        </w:txbxContent>
                      </wps:txbx>
                      <wps:bodyPr vert="horz" lIns="91440" tIns="45720" rIns="91440" bIns="45720" rtlCol="0">
                        <a:normAutofit/>
                      </wps:bodyPr>
                    </wps:wsp>
                  </a:graphicData>
                </a:graphic>
              </wp:inline>
            </w:drawing>
          </mc:Choice>
          <mc:Fallback>
            <w:pict>
              <v:rect id="Content Placeholder 2" o:spid="_x0000_s1049" style="width:468pt;height:283.4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" stroked="f">
                <v:fill r:id="rId132" o:title="" recolor="t" rotate="t" type="frame"/>
                <o:lock v:ext="edit" rotation="t" aspectratio="t" position="t" verticies="t" text="t" adjusthandles="t" grouping="t" shapetype="t"/>
                <v:textbox>
                  <w:txbxContent>
                    <w:p w:rsidR="00B97A3E" w:rsidRDefault="00B97A3E" w:rsidP="008877E9">
                      <w:pPr>
                        <w:pStyle w:val="ListParagraph"/>
                        <w:numPr>
                          <w:ilvl w:val="0"/>
                          <w:numId w:val="21"/>
                        </w:numPr>
                        <w:spacing w:after="0" w:line="240" w:lineRule="auto"/>
                        <w:rPr>
                          <w:rFonts w:eastAsia="Times New Roman"/>
                          <w:sz w:val="48"/>
                        </w:rPr>
                      </w:pPr>
                      <w:r>
                        <w:rPr>
                          <w:rFonts w:ascii="Arial Black" w:hAnsi="Arial Black"/>
                          <w:color w:val="FFFFFF" w:themeColor="background1"/>
                          <w:kern w:val="24"/>
                          <w:sz w:val="48"/>
                          <w:szCs w:val="48"/>
                          <w14:textFill>
                            <w14:noFill/>
                          </w14:textFill>
                        </w:rPr>
                        <w:t> </w:t>
                      </w:r>
                    </w:p>
                  </w:txbxContent>
                </v:textbox>
                <w10:anchorlock/>
              </v:rect>
            </w:pict>
          </mc:Fallback>
        </mc:AlternateConten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br w:type="page"/>
      </w:r>
    </w:p>
    <w:p w:rsidR="008877E9" w:rsidRPr="00BF61DD" w:rsidRDefault="008877E9" w:rsidP="008877E9">
      <w:pPr>
        <w:pStyle w:val="Heading1"/>
      </w:pPr>
      <w:r w:rsidRPr="00BF61DD">
        <w:lastRenderedPageBreak/>
        <w:t xml:space="preserve">Standard Normal Distribution </w:t>
      </w:r>
    </w:p>
    <w:p w:rsidR="008877E9" w:rsidRPr="00BF61DD" w:rsidRDefault="008877E9" w:rsidP="008877E9">
      <w:pPr>
        <w:rPr>
          <w:rFonts w:ascii="Times New Roman" w:hAnsi="Times New Roman" w:cs="Times New Roman"/>
          <w:sz w:val="24"/>
          <w:szCs w:val="24"/>
        </w:rPr>
      </w:pPr>
      <w:r w:rsidRPr="00BF61DD">
        <w:rPr>
          <w:rFonts w:ascii="Times New Roman" w:hAnsi="Times New Roman" w:cs="Times New Roman"/>
          <w:sz w:val="24"/>
          <w:szCs w:val="24"/>
        </w:rPr>
        <w:t xml:space="preserve">The distribution of a normal random variable with mean 0 and variance 1 is called a </w:t>
      </w:r>
      <w:r w:rsidRPr="00BF61DD">
        <w:rPr>
          <w:rFonts w:ascii="Times New Roman" w:hAnsi="Times New Roman" w:cs="Times New Roman"/>
          <w:b/>
          <w:bCs/>
          <w:sz w:val="24"/>
          <w:szCs w:val="24"/>
        </w:rPr>
        <w:t>standard normal distribution.</w:t>
      </w:r>
      <w:r w:rsidRPr="00BF61DD">
        <w:rPr>
          <w:rFonts w:ascii="Times New Roman" w:hAnsi="Times New Roman" w:cs="Times New Roman"/>
          <w:sz w:val="24"/>
          <w:szCs w:val="24"/>
        </w:rPr>
        <w:t xml:space="preserve"> </w:t>
      </w:r>
    </w:p>
    <w:p w:rsidR="008877E9" w:rsidRDefault="008877E9" w:rsidP="008877E9">
      <w:pPr>
        <w:rPr>
          <w:rFonts w:ascii="Times New Roman" w:hAnsi="Times New Roman" w:cs="Times New Roman"/>
          <w:sz w:val="24"/>
          <w:szCs w:val="24"/>
        </w:rPr>
      </w:pPr>
      <w:r w:rsidRPr="00693C38">
        <w:rPr>
          <w:rFonts w:ascii="Times New Roman" w:hAnsi="Times New Roman" w:cs="Times New Roman"/>
          <w:position w:val="-28"/>
          <w:sz w:val="24"/>
          <w:szCs w:val="24"/>
        </w:rPr>
        <w:object w:dxaOrig="5860" w:dyaOrig="780">
          <v:shape id="_x0000_i1064" type="#_x0000_t75" style="width:292.7pt;height:39.25pt" o:ole="">
            <v:imagedata r:id="rId133" o:title=""/>
          </v:shape>
          <o:OLEObject Type="Embed" ProgID="Equation.3" ShapeID="_x0000_i1064" DrawAspect="Content" ObjectID="_1451311296" r:id="rId134"/>
        </w:object>
      </w:r>
    </w:p>
    <w:p w:rsidR="008877E9" w:rsidRPr="00BF61DD" w:rsidRDefault="008877E9" w:rsidP="008877E9">
      <w:pPr>
        <w:rPr>
          <w:rFonts w:ascii="Times New Roman" w:hAnsi="Times New Roman" w:cs="Times New Roman"/>
          <w:sz w:val="24"/>
          <w:szCs w:val="24"/>
        </w:rPr>
      </w:pPr>
      <w:r w:rsidRPr="00BF61DD">
        <w:rPr>
          <w:rFonts w:ascii="Times New Roman" w:hAnsi="Times New Roman" w:cs="Times New Roman"/>
          <w:sz w:val="24"/>
          <w:szCs w:val="24"/>
        </w:rPr>
        <w:t xml:space="preserve">All normal distributions can be converted into the standard normal curve by subtracting the mean and dividing by the standard deviation: </w:t>
      </w:r>
    </w:p>
    <w:p w:rsidR="008877E9" w:rsidRDefault="008877E9" w:rsidP="008877E9">
      <w:pPr>
        <w:jc w:val="center"/>
        <w:rPr>
          <w:rFonts w:ascii="Times New Roman" w:hAnsi="Times New Roman" w:cs="Times New Roman"/>
          <w:sz w:val="24"/>
          <w:szCs w:val="24"/>
        </w:rPr>
      </w:pPr>
      <w:r w:rsidRPr="006A5DBD">
        <w:rPr>
          <w:rFonts w:ascii="Times New Roman" w:hAnsi="Times New Roman" w:cs="Times New Roman"/>
          <w:position w:val="-24"/>
          <w:sz w:val="24"/>
          <w:szCs w:val="24"/>
        </w:rPr>
        <w:object w:dxaOrig="999" w:dyaOrig="620">
          <v:shape id="_x0000_i1065" type="#_x0000_t75" style="width:50.5pt;height:30.85pt" o:ole="">
            <v:imagedata r:id="rId135" o:title=""/>
          </v:shape>
          <o:OLEObject Type="Embed" ProgID="Equation.3" ShapeID="_x0000_i1065" DrawAspect="Content" ObjectID="_1451311297" r:id="rId136"/>
        </w:object>
      </w:r>
    </w:p>
    <w:p w:rsidR="008877E9" w:rsidRDefault="008877E9" w:rsidP="008877E9">
      <w:pPr>
        <w:rPr>
          <w:rFonts w:ascii="Times New Roman" w:hAnsi="Times New Roman" w:cs="Times New Roman"/>
          <w:sz w:val="24"/>
          <w:szCs w:val="24"/>
        </w:rPr>
      </w:pPr>
      <w:r w:rsidRPr="00BF61DD">
        <w:rPr>
          <w:rFonts w:ascii="Times New Roman" w:hAnsi="Times New Roman" w:cs="Times New Roman"/>
          <w:sz w:val="24"/>
          <w:szCs w:val="24"/>
        </w:rPr>
        <w:t xml:space="preserve">Somebody calculated all the integrals for the standard normal and put them in a table! </w:t>
      </w:r>
      <w:r>
        <w:rPr>
          <w:rFonts w:ascii="Times New Roman" w:hAnsi="Times New Roman" w:cs="Times New Roman"/>
          <w:sz w:val="24"/>
          <w:szCs w:val="24"/>
        </w:rPr>
        <w:t>These tables are in the appendix.</w:t>
      </w:r>
      <w:r w:rsidRPr="00BF61DD">
        <w:rPr>
          <w:rFonts w:ascii="Times New Roman" w:hAnsi="Times New Roman" w:cs="Times New Roman"/>
          <w:sz w:val="24"/>
          <w:szCs w:val="24"/>
        </w:rPr>
        <w:t xml:space="preserve"> So we never have to integrate! </w:t>
      </w:r>
    </w:p>
    <w:p w:rsidR="008877E9" w:rsidRDefault="008877E9" w:rsidP="008877E9">
      <w:pPr>
        <w:rPr>
          <w:rFonts w:ascii="Times New Roman" w:hAnsi="Times New Roman" w:cs="Times New Roman"/>
          <w:sz w:val="24"/>
          <w:szCs w:val="24"/>
        </w:rPr>
      </w:pPr>
    </w:p>
    <w:p w:rsidR="008877E9" w:rsidRPr="00E7627F" w:rsidRDefault="008877E9" w:rsidP="008877E9">
      <w:pPr>
        <w:pStyle w:val="Heading1"/>
      </w:pPr>
      <w:r>
        <w:t xml:space="preserve">Approximation to </w:t>
      </w:r>
      <w:r w:rsidRPr="00E7627F">
        <w:t xml:space="preserve">Binomial Distribution </w:t>
      </w:r>
    </w:p>
    <w:p w:rsidR="008877E9" w:rsidRPr="00E7627F" w:rsidRDefault="008877E9" w:rsidP="008877E9">
      <w:pPr>
        <w:rPr>
          <w:rFonts w:ascii="Times New Roman" w:hAnsi="Times New Roman" w:cs="Times New Roman"/>
          <w:sz w:val="24"/>
          <w:szCs w:val="24"/>
        </w:rPr>
      </w:pPr>
      <w:r w:rsidRPr="00E7627F">
        <w:rPr>
          <w:rFonts w:ascii="Times New Roman" w:hAnsi="Times New Roman" w:cs="Times New Roman"/>
          <w:sz w:val="24"/>
          <w:szCs w:val="24"/>
        </w:rPr>
        <w:t xml:space="preserve">It turns out that as n gets larger, the Binomial distribution looks increasingly like the Normal distribution. Consider the following Binomial histograms, Binomial distribution with p = 0.1 </w:t>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D82121F" wp14:editId="61FE21E6">
            <wp:extent cx="5943600" cy="2545715"/>
            <wp:effectExtent l="19050" t="0" r="0" b="0"/>
            <wp:docPr id="62" name="Picture 13"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137" cstate="print"/>
                    <a:stretch>
                      <a:fillRect/>
                    </a:stretch>
                  </pic:blipFill>
                  <pic:spPr>
                    <a:xfrm>
                      <a:off x="0" y="0"/>
                      <a:ext cx="5943600" cy="2545715"/>
                    </a:xfrm>
                    <a:prstGeom prst="rect">
                      <a:avLst/>
                    </a:prstGeom>
                  </pic:spPr>
                </pic:pic>
              </a:graphicData>
            </a:graphic>
          </wp:inline>
        </w:drawing>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72CE19" wp14:editId="33596C3A">
            <wp:extent cx="5943600" cy="2819400"/>
            <wp:effectExtent l="19050" t="0" r="0" b="0"/>
            <wp:docPr id="17" name="Picture 16" desc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138" cstate="print"/>
                    <a:stretch>
                      <a:fillRect/>
                    </a:stretch>
                  </pic:blipFill>
                  <pic:spPr>
                    <a:xfrm>
                      <a:off x="0" y="0"/>
                      <a:ext cx="5943600" cy="2819400"/>
                    </a:xfrm>
                    <a:prstGeom prst="rect">
                      <a:avLst/>
                    </a:prstGeom>
                  </pic:spPr>
                </pic:pic>
              </a:graphicData>
            </a:graphic>
          </wp:inline>
        </w:drawing>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A1DFC1C" wp14:editId="3B5D7EE9">
            <wp:extent cx="5943600" cy="2797810"/>
            <wp:effectExtent l="19050" t="0" r="0" b="0"/>
            <wp:docPr id="63" name="Picture 15" descr="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3.jpg"/>
                    <pic:cNvPicPr/>
                  </pic:nvPicPr>
                  <pic:blipFill>
                    <a:blip r:embed="rId139" cstate="print"/>
                    <a:stretch>
                      <a:fillRect/>
                    </a:stretch>
                  </pic:blipFill>
                  <pic:spPr>
                    <a:xfrm>
                      <a:off x="0" y="0"/>
                      <a:ext cx="5943600" cy="2797810"/>
                    </a:xfrm>
                    <a:prstGeom prst="rect">
                      <a:avLst/>
                    </a:prstGeom>
                  </pic:spPr>
                </pic:pic>
              </a:graphicData>
            </a:graphic>
          </wp:inline>
        </w:drawing>
      </w:r>
    </w:p>
    <w:p w:rsidR="008877E9" w:rsidRDefault="008877E9" w:rsidP="008877E9">
      <w:pPr>
        <w:rPr>
          <w:rFonts w:ascii="Times New Roman" w:hAnsi="Times New Roman" w:cs="Times New Roman"/>
          <w:sz w:val="24"/>
          <w:szCs w:val="24"/>
        </w:rPr>
      </w:pPr>
    </w:p>
    <w:p w:rsidR="008877E9" w:rsidRPr="00E7627F" w:rsidRDefault="008877E9" w:rsidP="008877E9">
      <w:pPr>
        <w:pStyle w:val="Heading1"/>
      </w:pPr>
      <w:r w:rsidRPr="00E7627F">
        <w:t xml:space="preserve">Parameters of the Approximating Distribution </w:t>
      </w:r>
    </w:p>
    <w:p w:rsidR="008877E9" w:rsidRPr="00E7627F" w:rsidRDefault="008877E9" w:rsidP="008877E9">
      <w:pPr>
        <w:rPr>
          <w:rFonts w:ascii="Times New Roman" w:hAnsi="Times New Roman" w:cs="Times New Roman"/>
          <w:sz w:val="24"/>
          <w:szCs w:val="24"/>
        </w:rPr>
      </w:pPr>
      <w:r w:rsidRPr="00E7627F">
        <w:rPr>
          <w:rFonts w:ascii="Times New Roman" w:hAnsi="Times New Roman" w:cs="Times New Roman"/>
          <w:sz w:val="24"/>
          <w:szCs w:val="24"/>
        </w:rPr>
        <w:t>The approximating Normal distribution has the same mean and standard deviation as the underlying Binomial distribution.</w:t>
      </w:r>
      <w:r>
        <w:rPr>
          <w:rFonts w:ascii="Times New Roman" w:hAnsi="Times New Roman" w:cs="Times New Roman"/>
          <w:sz w:val="24"/>
          <w:szCs w:val="24"/>
        </w:rPr>
        <w:t xml:space="preserve"> </w:t>
      </w:r>
      <w:r w:rsidRPr="00E7627F">
        <w:rPr>
          <w:rFonts w:ascii="Times New Roman" w:hAnsi="Times New Roman" w:cs="Times New Roman"/>
          <w:sz w:val="24"/>
          <w:szCs w:val="24"/>
        </w:rPr>
        <w:t xml:space="preserve">Thus, if X ~ B(n; p), having mean E[X] = np and standard deviation SD(X) = √np(1 - p) = sqrt(npq), </w:t>
      </w:r>
    </w:p>
    <w:p w:rsidR="008877E9" w:rsidRPr="00E7627F" w:rsidRDefault="008877E9" w:rsidP="008877E9">
      <w:pPr>
        <w:rPr>
          <w:rFonts w:ascii="Times New Roman" w:hAnsi="Times New Roman" w:cs="Times New Roman"/>
          <w:sz w:val="24"/>
          <w:szCs w:val="24"/>
        </w:rPr>
      </w:pPr>
      <w:r w:rsidRPr="00E7627F">
        <w:rPr>
          <w:rFonts w:ascii="Times New Roman" w:hAnsi="Times New Roman" w:cs="Times New Roman"/>
          <w:sz w:val="24"/>
          <w:szCs w:val="24"/>
        </w:rPr>
        <w:t xml:space="preserve">It can be approximated by Normal distribution with </w:t>
      </w:r>
    </w:p>
    <w:p w:rsidR="008877E9" w:rsidRDefault="008877E9" w:rsidP="008877E9">
      <w:pPr>
        <w:jc w:val="center"/>
        <w:rPr>
          <w:rFonts w:ascii="Times New Roman" w:hAnsi="Times New Roman" w:cs="Times New Roman"/>
          <w:sz w:val="24"/>
          <w:szCs w:val="24"/>
        </w:rPr>
      </w:pPr>
      <w:r w:rsidRPr="0011529B">
        <w:rPr>
          <w:rFonts w:ascii="Times New Roman" w:hAnsi="Times New Roman" w:cs="Times New Roman"/>
          <w:position w:val="-28"/>
          <w:sz w:val="24"/>
          <w:szCs w:val="24"/>
        </w:rPr>
        <w:object w:dxaOrig="1020" w:dyaOrig="680">
          <v:shape id="_x0000_i1066" type="#_x0000_t75" style="width:51.45pt;height:34.6pt" o:ole="">
            <v:imagedata r:id="rId140" o:title=""/>
          </v:shape>
          <o:OLEObject Type="Embed" ProgID="Equation.3" ShapeID="_x0000_i1066" DrawAspect="Content" ObjectID="_1451311298" r:id="rId141"/>
        </w:object>
      </w:r>
    </w:p>
    <w:p w:rsidR="008877E9" w:rsidRPr="00E7627F" w:rsidRDefault="008877E9" w:rsidP="008877E9">
      <w:pPr>
        <w:rPr>
          <w:rFonts w:ascii="Times New Roman" w:hAnsi="Times New Roman" w:cs="Times New Roman"/>
          <w:sz w:val="24"/>
          <w:szCs w:val="24"/>
        </w:rPr>
      </w:pPr>
      <w:r w:rsidRPr="00E7627F">
        <w:rPr>
          <w:rFonts w:ascii="Times New Roman" w:hAnsi="Times New Roman" w:cs="Times New Roman"/>
          <w:sz w:val="24"/>
          <w:szCs w:val="24"/>
        </w:rPr>
        <w:lastRenderedPageBreak/>
        <w:t xml:space="preserve">When is the approximation appropriate? </w:t>
      </w:r>
    </w:p>
    <w:p w:rsidR="008877E9" w:rsidRPr="00E7627F" w:rsidRDefault="008877E9" w:rsidP="008877E9">
      <w:pPr>
        <w:rPr>
          <w:rFonts w:ascii="Times New Roman" w:hAnsi="Times New Roman" w:cs="Times New Roman"/>
          <w:sz w:val="24"/>
          <w:szCs w:val="24"/>
        </w:rPr>
      </w:pPr>
      <w:r w:rsidRPr="00E7627F">
        <w:rPr>
          <w:rFonts w:ascii="Times New Roman" w:hAnsi="Times New Roman" w:cs="Times New Roman"/>
          <w:sz w:val="24"/>
          <w:szCs w:val="24"/>
        </w:rPr>
        <w:t>The farther p is from 0.5 , the larger n needs to be for the approximation to work.</w:t>
      </w:r>
    </w:p>
    <w:p w:rsidR="008877E9" w:rsidRDefault="008877E9" w:rsidP="008877E9">
      <w:pPr>
        <w:rPr>
          <w:rFonts w:ascii="Times New Roman" w:hAnsi="Times New Roman" w:cs="Times New Roman"/>
          <w:sz w:val="24"/>
          <w:szCs w:val="24"/>
        </w:rPr>
      </w:pPr>
      <w:r w:rsidRPr="00E7627F">
        <w:rPr>
          <w:rFonts w:ascii="Times New Roman" w:hAnsi="Times New Roman" w:cs="Times New Roman"/>
          <w:sz w:val="24"/>
          <w:szCs w:val="24"/>
        </w:rPr>
        <w:t>Thus, as a rule of thumb, only use the approximation if</w:t>
      </w:r>
    </w:p>
    <w:p w:rsidR="008877E9" w:rsidRDefault="008877E9" w:rsidP="008877E9">
      <w:pPr>
        <w:jc w:val="center"/>
        <w:rPr>
          <w:rFonts w:ascii="Times New Roman" w:hAnsi="Times New Roman" w:cs="Times New Roman"/>
          <w:sz w:val="24"/>
          <w:szCs w:val="24"/>
        </w:rPr>
      </w:pPr>
      <w:r w:rsidRPr="00C23DE3">
        <w:rPr>
          <w:rFonts w:ascii="Times New Roman" w:hAnsi="Times New Roman" w:cs="Times New Roman"/>
          <w:position w:val="-28"/>
          <w:sz w:val="24"/>
          <w:szCs w:val="24"/>
        </w:rPr>
        <w:object w:dxaOrig="1280" w:dyaOrig="680">
          <v:shape id="_x0000_i1067" type="#_x0000_t75" style="width:63.6pt;height:34.6pt" o:ole="">
            <v:imagedata r:id="rId142" o:title=""/>
          </v:shape>
          <o:OLEObject Type="Embed" ProgID="Equation.3" ShapeID="_x0000_i1067" DrawAspect="Content" ObjectID="_1451311299" r:id="rId143"/>
        </w:object>
      </w:r>
    </w:p>
    <w:p w:rsidR="008877E9" w:rsidRPr="00C23DE3" w:rsidRDefault="008877E9" w:rsidP="008877E9">
      <w:pPr>
        <w:pStyle w:val="Heading1"/>
      </w:pPr>
      <w:r w:rsidRPr="00C23DE3">
        <w:t xml:space="preserve">Calculations with the Normal Approximation </w:t>
      </w:r>
    </w:p>
    <w:p w:rsidR="008877E9" w:rsidRPr="00C23DE3" w:rsidRDefault="008877E9" w:rsidP="008877E9">
      <w:pPr>
        <w:rPr>
          <w:rFonts w:ascii="Times New Roman" w:hAnsi="Times New Roman" w:cs="Times New Roman"/>
          <w:sz w:val="24"/>
          <w:szCs w:val="24"/>
        </w:rPr>
      </w:pPr>
      <w:r w:rsidRPr="00C23DE3">
        <w:rPr>
          <w:rFonts w:ascii="Times New Roman" w:hAnsi="Times New Roman" w:cs="Times New Roman"/>
          <w:sz w:val="24"/>
          <w:szCs w:val="24"/>
        </w:rPr>
        <w:t>T</w:t>
      </w:r>
      <w:r>
        <w:rPr>
          <w:rFonts w:ascii="Times New Roman" w:hAnsi="Times New Roman" w:cs="Times New Roman"/>
          <w:sz w:val="24"/>
          <w:szCs w:val="24"/>
        </w:rPr>
        <w:t>he continuity correction</w:t>
      </w:r>
      <w:r w:rsidRPr="00C23DE3">
        <w:rPr>
          <w:rFonts w:ascii="Times New Roman" w:hAnsi="Times New Roman" w:cs="Times New Roman"/>
          <w:sz w:val="24"/>
          <w:szCs w:val="24"/>
        </w:rPr>
        <w:t xml:space="preserve"> is intended to refine the approximation by accounting for the fact that the Binomial distribution is discrete while the Normal distribution is continuous.</w:t>
      </w:r>
    </w:p>
    <w:p w:rsidR="008877E9" w:rsidRDefault="008877E9" w:rsidP="008877E9">
      <w:pPr>
        <w:rPr>
          <w:rFonts w:ascii="Times New Roman" w:hAnsi="Times New Roman" w:cs="Times New Roman"/>
          <w:sz w:val="24"/>
          <w:szCs w:val="24"/>
        </w:rPr>
      </w:pPr>
      <w:r w:rsidRPr="00C23DE3">
        <w:rPr>
          <w:rFonts w:ascii="Times New Roman" w:hAnsi="Times New Roman" w:cs="Times New Roman"/>
          <w:sz w:val="24"/>
          <w:szCs w:val="24"/>
        </w:rPr>
        <w:t>In general, we make the following adjustments:</w:t>
      </w:r>
    </w:p>
    <w:p w:rsidR="008877E9" w:rsidRPr="00C23DE3" w:rsidRDefault="008877E9" w:rsidP="008877E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0795643" wp14:editId="19EF02F9">
            <wp:extent cx="1990460" cy="1405608"/>
            <wp:effectExtent l="19050" t="0" r="0" b="0"/>
            <wp:docPr id="64" name="Picture 18" descr="Pictur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5.jpg"/>
                    <pic:cNvPicPr/>
                  </pic:nvPicPr>
                  <pic:blipFill>
                    <a:blip r:embed="rId144" cstate="print"/>
                    <a:stretch>
                      <a:fillRect/>
                    </a:stretch>
                  </pic:blipFill>
                  <pic:spPr>
                    <a:xfrm>
                      <a:off x="0" y="0"/>
                      <a:ext cx="1998313" cy="1411153"/>
                    </a:xfrm>
                    <a:prstGeom prst="rect">
                      <a:avLst/>
                    </a:prstGeom>
                  </pic:spPr>
                </pic:pic>
              </a:graphicData>
            </a:graphic>
          </wp:inline>
        </w:drawing>
      </w:r>
    </w:p>
    <w:p w:rsidR="008877E9" w:rsidRDefault="008877E9" w:rsidP="008877E9">
      <w:pPr>
        <w:rPr>
          <w:rFonts w:ascii="Times New Roman" w:hAnsi="Times New Roman" w:cs="Times New Roman"/>
          <w:sz w:val="24"/>
          <w:szCs w:val="24"/>
        </w:rPr>
      </w:pPr>
    </w:p>
    <w:p w:rsidR="008877E9" w:rsidRPr="00E7627F" w:rsidRDefault="008877E9" w:rsidP="008877E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CE5A0C" wp14:editId="67615E91">
            <wp:extent cx="5730949" cy="1850065"/>
            <wp:effectExtent l="19050" t="0" r="3101" b="0"/>
            <wp:docPr id="65" name="Picture 19" descr="Pictur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6.jpg"/>
                    <pic:cNvPicPr/>
                  </pic:nvPicPr>
                  <pic:blipFill>
                    <a:blip r:embed="rId145" cstate="print"/>
                    <a:srcRect l="3614" b="48599"/>
                    <a:stretch>
                      <a:fillRect/>
                    </a:stretch>
                  </pic:blipFill>
                  <pic:spPr>
                    <a:xfrm>
                      <a:off x="0" y="0"/>
                      <a:ext cx="5730949" cy="1850065"/>
                    </a:xfrm>
                    <a:prstGeom prst="rect">
                      <a:avLst/>
                    </a:prstGeom>
                  </pic:spPr>
                </pic:pic>
              </a:graphicData>
            </a:graphic>
          </wp:inline>
        </w:drawing>
      </w:r>
    </w:p>
    <w:p w:rsidR="008877E9" w:rsidRDefault="008877E9" w:rsidP="008877E9">
      <w:pPr>
        <w:rPr>
          <w:rFonts w:ascii="Times New Roman" w:hAnsi="Times New Roman" w:cs="Times New Roman"/>
          <w:sz w:val="24"/>
          <w:szCs w:val="24"/>
        </w:rPr>
      </w:pP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br w:type="page"/>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lastRenderedPageBreak/>
        <w:t>Next we discuss some more distributions, for that we first define the Gamma Function</w:t>
      </w:r>
    </w:p>
    <w:p w:rsidR="008877E9" w:rsidRDefault="008877E9" w:rsidP="008877E9">
      <w:pPr>
        <w:pStyle w:val="Heading1"/>
      </w:pPr>
      <w:r>
        <w:t>Gamma Function</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A Gamma function is defined by</w:t>
      </w:r>
    </w:p>
    <w:p w:rsidR="008877E9" w:rsidRDefault="008877E9" w:rsidP="008877E9">
      <w:pPr>
        <w:jc w:val="center"/>
        <w:rPr>
          <w:rFonts w:ascii="Times New Roman" w:hAnsi="Times New Roman" w:cs="Times New Roman"/>
          <w:sz w:val="24"/>
          <w:szCs w:val="24"/>
        </w:rPr>
      </w:pPr>
      <w:r w:rsidRPr="007349F5">
        <w:rPr>
          <w:rFonts w:ascii="Times New Roman" w:hAnsi="Times New Roman" w:cs="Times New Roman"/>
          <w:position w:val="-32"/>
          <w:sz w:val="24"/>
          <w:szCs w:val="24"/>
        </w:rPr>
        <w:object w:dxaOrig="2740" w:dyaOrig="760">
          <v:shape id="_x0000_i1068" type="#_x0000_t75" style="width:137.45pt;height:37.4pt" o:ole="">
            <v:imagedata r:id="rId146" o:title=""/>
          </v:shape>
          <o:OLEObject Type="Embed" ProgID="Equation.3" ShapeID="_x0000_i1068" DrawAspect="Content" ObjectID="_1451311300" r:id="rId147"/>
        </w:objec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Integrating by parts and manipulating the results we get</w:t>
      </w:r>
    </w:p>
    <w:p w:rsidR="008877E9" w:rsidRDefault="008877E9" w:rsidP="008877E9">
      <w:pPr>
        <w:jc w:val="center"/>
        <w:rPr>
          <w:rFonts w:ascii="Times New Roman" w:hAnsi="Times New Roman" w:cs="Times New Roman"/>
          <w:sz w:val="24"/>
          <w:szCs w:val="24"/>
        </w:rPr>
      </w:pPr>
      <w:r w:rsidRPr="007349F5">
        <w:rPr>
          <w:rFonts w:ascii="Times New Roman" w:hAnsi="Times New Roman" w:cs="Times New Roman"/>
          <w:position w:val="-60"/>
          <w:sz w:val="24"/>
          <w:szCs w:val="24"/>
        </w:rPr>
        <w:object w:dxaOrig="2160" w:dyaOrig="1200">
          <v:shape id="_x0000_i1069" type="#_x0000_t75" style="width:108.45pt;height:59.85pt" o:ole="">
            <v:imagedata r:id="rId148" o:title=""/>
          </v:shape>
          <o:OLEObject Type="Embed" ProgID="Equation.3" ShapeID="_x0000_i1069" DrawAspect="Content" ObjectID="_1451311301" r:id="rId149"/>
        </w:object>
      </w:r>
    </w:p>
    <w:p w:rsidR="008877E9" w:rsidRDefault="008877E9" w:rsidP="008877E9">
      <w:pPr>
        <w:rPr>
          <w:rFonts w:ascii="Times New Roman" w:hAnsi="Times New Roman" w:cs="Times New Roman"/>
          <w:sz w:val="24"/>
          <w:szCs w:val="24"/>
        </w:rPr>
      </w:pPr>
    </w:p>
    <w:p w:rsidR="008877E9" w:rsidRDefault="008877E9" w:rsidP="008877E9">
      <w:pPr>
        <w:pStyle w:val="Heading1"/>
      </w:pPr>
      <w:r>
        <w:t>Gamma distribution</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The continuous random variable X has a gamma distribution, with parameters α and β, if its density function is given by</w:t>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691C82E" wp14:editId="21B93254">
            <wp:extent cx="5945815" cy="1190847"/>
            <wp:effectExtent l="19050" t="0" r="0" b="0"/>
            <wp:docPr id="66" name="Picture 22" descr="Pic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7.jpg"/>
                    <pic:cNvPicPr/>
                  </pic:nvPicPr>
                  <pic:blipFill>
                    <a:blip r:embed="rId150" cstate="print"/>
                    <a:srcRect t="23475" b="42378"/>
                    <a:stretch>
                      <a:fillRect/>
                    </a:stretch>
                  </pic:blipFill>
                  <pic:spPr>
                    <a:xfrm>
                      <a:off x="0" y="0"/>
                      <a:ext cx="5945815" cy="1190847"/>
                    </a:xfrm>
                    <a:prstGeom prst="rect">
                      <a:avLst/>
                    </a:prstGeom>
                  </pic:spPr>
                </pic:pic>
              </a:graphicData>
            </a:graphic>
          </wp:inline>
        </w:drawing>
      </w:r>
    </w:p>
    <w:p w:rsidR="008877E9" w:rsidRDefault="008877E9" w:rsidP="008877E9">
      <w:pPr>
        <w:rPr>
          <w:rFonts w:ascii="Times New Roman" w:hAnsi="Times New Roman" w:cs="Times New Roman"/>
          <w:sz w:val="24"/>
          <w:szCs w:val="24"/>
        </w:rPr>
      </w:pPr>
      <w:r w:rsidRPr="009E708A">
        <w:rPr>
          <w:rFonts w:ascii="Times New Roman" w:hAnsi="Times New Roman" w:cs="Times New Roman"/>
          <w:sz w:val="24"/>
          <w:szCs w:val="24"/>
        </w:rPr>
        <w:t xml:space="preserve">The mean and variance of Gamma distribution are </w:t>
      </w:r>
    </w:p>
    <w:p w:rsidR="008877E9" w:rsidRPr="009E708A" w:rsidRDefault="008877E9" w:rsidP="008877E9">
      <w:pPr>
        <w:jc w:val="center"/>
        <w:rPr>
          <w:rFonts w:ascii="Times New Roman" w:hAnsi="Times New Roman" w:cs="Times New Roman"/>
          <w:sz w:val="24"/>
          <w:szCs w:val="24"/>
        </w:rPr>
      </w:pPr>
      <w:r w:rsidRPr="009E708A">
        <w:rPr>
          <w:rFonts w:ascii="Times New Roman" w:hAnsi="Times New Roman" w:cs="Times New Roman"/>
          <w:position w:val="-30"/>
          <w:sz w:val="24"/>
          <w:szCs w:val="24"/>
        </w:rPr>
        <w:object w:dxaOrig="999" w:dyaOrig="720">
          <v:shape id="_x0000_i1070" type="#_x0000_t75" style="width:50.5pt;height:36.45pt" o:ole="">
            <v:imagedata r:id="rId151" o:title=""/>
          </v:shape>
          <o:OLEObject Type="Embed" ProgID="Equation.3" ShapeID="_x0000_i1070" DrawAspect="Content" ObjectID="_1451311302" r:id="rId152"/>
        </w:object>
      </w:r>
    </w:p>
    <w:p w:rsidR="008877E9" w:rsidRDefault="008877E9" w:rsidP="008877E9">
      <w:pPr>
        <w:rPr>
          <w:rFonts w:ascii="Times New Roman" w:hAnsi="Times New Roman" w:cs="Times New Roman"/>
          <w:sz w:val="24"/>
          <w:szCs w:val="24"/>
        </w:rPr>
      </w:pPr>
    </w:p>
    <w:p w:rsidR="008877E9" w:rsidRDefault="008877E9" w:rsidP="008877E9">
      <w:pPr>
        <w:pStyle w:val="Heading1"/>
      </w:pPr>
      <w:r>
        <w:t>Exponential distribution</w:t>
      </w:r>
    </w:p>
    <w:p w:rsidR="008877E9" w:rsidRDefault="008877E9" w:rsidP="008877E9">
      <w:pPr>
        <w:rPr>
          <w:rFonts w:ascii="Times New Roman" w:hAnsi="Times New Roman" w:cs="Times New Roman"/>
          <w:sz w:val="24"/>
          <w:szCs w:val="24"/>
        </w:rPr>
      </w:pPr>
      <w:r>
        <w:rPr>
          <w:rFonts w:ascii="Times New Roman" w:hAnsi="Times New Roman" w:cs="Times New Roman"/>
          <w:sz w:val="24"/>
          <w:szCs w:val="24"/>
        </w:rPr>
        <w:t>A special case of gamma distribution is when α=1, the continuous random variable X has an exponential distribution, with parameter β, if its density function is given by</w:t>
      </w:r>
    </w:p>
    <w:p w:rsidR="008877E9" w:rsidRDefault="008877E9" w:rsidP="008877E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F2A1E5A" wp14:editId="7DDB326A">
            <wp:extent cx="5945815" cy="1212112"/>
            <wp:effectExtent l="19050" t="0" r="0" b="0"/>
            <wp:docPr id="67" name="Picture 24" descr="Pictur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8.jpg"/>
                    <pic:cNvPicPr/>
                  </pic:nvPicPr>
                  <pic:blipFill>
                    <a:blip r:embed="rId153" cstate="print"/>
                    <a:srcRect t="32448" b="33923"/>
                    <a:stretch>
                      <a:fillRect/>
                    </a:stretch>
                  </pic:blipFill>
                  <pic:spPr>
                    <a:xfrm>
                      <a:off x="0" y="0"/>
                      <a:ext cx="5945815" cy="1212112"/>
                    </a:xfrm>
                    <a:prstGeom prst="rect">
                      <a:avLst/>
                    </a:prstGeom>
                  </pic:spPr>
                </pic:pic>
              </a:graphicData>
            </a:graphic>
          </wp:inline>
        </w:drawing>
      </w:r>
    </w:p>
    <w:p w:rsidR="008877E9" w:rsidRDefault="008877E9" w:rsidP="008877E9">
      <w:pPr>
        <w:rPr>
          <w:rFonts w:ascii="Times New Roman" w:hAnsi="Times New Roman" w:cs="Times New Roman"/>
          <w:sz w:val="24"/>
          <w:szCs w:val="24"/>
        </w:rPr>
      </w:pPr>
      <w:r w:rsidRPr="009E708A">
        <w:rPr>
          <w:rFonts w:ascii="Times New Roman" w:hAnsi="Times New Roman" w:cs="Times New Roman"/>
          <w:sz w:val="24"/>
          <w:szCs w:val="24"/>
        </w:rPr>
        <w:t xml:space="preserve">The mean and variance of Gamma distribution are </w:t>
      </w:r>
    </w:p>
    <w:p w:rsidR="008877E9" w:rsidRPr="009E708A" w:rsidRDefault="008877E9" w:rsidP="008877E9">
      <w:pPr>
        <w:jc w:val="center"/>
        <w:rPr>
          <w:rFonts w:ascii="Times New Roman" w:hAnsi="Times New Roman" w:cs="Times New Roman"/>
          <w:sz w:val="24"/>
          <w:szCs w:val="24"/>
        </w:rPr>
      </w:pPr>
      <w:r w:rsidRPr="009E708A">
        <w:rPr>
          <w:rFonts w:ascii="Times New Roman" w:hAnsi="Times New Roman" w:cs="Times New Roman"/>
          <w:position w:val="-30"/>
          <w:sz w:val="24"/>
          <w:szCs w:val="24"/>
        </w:rPr>
        <w:object w:dxaOrig="880" w:dyaOrig="720">
          <v:shape id="_x0000_i1071" type="#_x0000_t75" style="width:43.95pt;height:36.45pt" o:ole="">
            <v:imagedata r:id="rId154" o:title=""/>
          </v:shape>
          <o:OLEObject Type="Embed" ProgID="Equation.3" ShapeID="_x0000_i1071" DrawAspect="Content" ObjectID="_1451311303" r:id="rId155"/>
        </w:object>
      </w:r>
    </w:p>
    <w:p w:rsidR="008877E9" w:rsidRPr="00A5531E" w:rsidRDefault="008877E9" w:rsidP="008877E9">
      <w:pPr>
        <w:pStyle w:val="Heading1"/>
      </w:pPr>
      <w:r w:rsidRPr="00A5531E">
        <w:t xml:space="preserve">Relationship of Exponential Distribution to the Poisson Process </w:t>
      </w:r>
    </w:p>
    <w:p w:rsidR="008877E9" w:rsidRPr="00A5531E"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The most important applications of the exponential distribution are situations where the Poisson process applies. Recall that the Poisson process allows for the use of the discrete distribution called the Poisson distribution. The Poisson distribution is used to compute the probability of specific numbers of "events" during a particular period of time or space.</w:t>
      </w:r>
      <w:r>
        <w:rPr>
          <w:rFonts w:ascii="Times New Roman" w:hAnsi="Times New Roman" w:cs="Times New Roman"/>
          <w:sz w:val="24"/>
          <w:szCs w:val="24"/>
        </w:rPr>
        <w:t xml:space="preserve"> </w:t>
      </w:r>
      <w:r w:rsidRPr="00A5531E">
        <w:rPr>
          <w:rFonts w:ascii="Times New Roman" w:hAnsi="Times New Roman" w:cs="Times New Roman"/>
          <w:sz w:val="24"/>
          <w:szCs w:val="24"/>
        </w:rPr>
        <w:t xml:space="preserve">In many applications, the time period or span of space is the random variable. </w:t>
      </w:r>
      <w:r>
        <w:rPr>
          <w:rFonts w:ascii="Times New Roman" w:hAnsi="Times New Roman" w:cs="Times New Roman"/>
          <w:sz w:val="24"/>
          <w:szCs w:val="24"/>
        </w:rPr>
        <w:t>For example, a trafic</w:t>
      </w:r>
      <w:r w:rsidRPr="00A5531E">
        <w:rPr>
          <w:rFonts w:ascii="Times New Roman" w:hAnsi="Times New Roman" w:cs="Times New Roman"/>
          <w:sz w:val="24"/>
          <w:szCs w:val="24"/>
        </w:rPr>
        <w:t xml:space="preserve"> engineer may be interested in modeling the time T between arrivals at a congested intersection during rush hour in a large city. An arrival represents the Poisson event.</w:t>
      </w:r>
    </w:p>
    <w:p w:rsidR="008877E9" w:rsidRPr="00A5531E"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 xml:space="preserve">The relationship between the exponential distribution (often called the negative exponential) and the Poisson process is quite simple.  Poisson distribution was developed as a single-parameter distribution with parameter </w:t>
      </w:r>
      <w:r w:rsidRPr="00A5531E">
        <w:rPr>
          <w:rFonts w:ascii="Times New Roman" w:hAnsi="Times New Roman" w:cs="Times New Roman"/>
          <w:sz w:val="24"/>
          <w:szCs w:val="24"/>
          <w:lang w:val="el-GR"/>
        </w:rPr>
        <w:t>λ</w:t>
      </w:r>
      <w:r w:rsidRPr="00A5531E">
        <w:rPr>
          <w:rFonts w:ascii="Times New Roman" w:hAnsi="Times New Roman" w:cs="Times New Roman"/>
          <w:sz w:val="24"/>
          <w:szCs w:val="24"/>
        </w:rPr>
        <w:t xml:space="preserve">, where </w:t>
      </w:r>
      <w:r w:rsidRPr="00A5531E">
        <w:rPr>
          <w:rFonts w:ascii="Times New Roman" w:hAnsi="Times New Roman" w:cs="Times New Roman"/>
          <w:sz w:val="24"/>
          <w:szCs w:val="24"/>
          <w:lang w:val="el-GR"/>
        </w:rPr>
        <w:t xml:space="preserve">λ </w:t>
      </w:r>
      <w:r w:rsidRPr="00A5531E">
        <w:rPr>
          <w:rFonts w:ascii="Times New Roman" w:hAnsi="Times New Roman" w:cs="Times New Roman"/>
          <w:sz w:val="24"/>
          <w:szCs w:val="24"/>
        </w:rPr>
        <w:t xml:space="preserve">may be interpreted as the mean number of events per unit "time." </w:t>
      </w:r>
    </w:p>
    <w:p w:rsidR="008877E9"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 xml:space="preserve">Consider now the random variable described by the time required for the first event to occur. Using the Poisson distribution, we find that the probability of no events occurring in the span up to time t is given by </w:t>
      </w:r>
    </w:p>
    <w:p w:rsidR="008877E9" w:rsidRPr="00A5531E" w:rsidRDefault="008877E9" w:rsidP="008877E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4B80008" wp14:editId="31E61450">
            <wp:extent cx="4352544" cy="1078992"/>
            <wp:effectExtent l="19050" t="0" r="0" b="0"/>
            <wp:docPr id="68" name="Picture 27" descr="Pic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9.jpg"/>
                    <pic:cNvPicPr/>
                  </pic:nvPicPr>
                  <pic:blipFill>
                    <a:blip r:embed="rId156" cstate="print"/>
                    <a:stretch>
                      <a:fillRect/>
                    </a:stretch>
                  </pic:blipFill>
                  <pic:spPr>
                    <a:xfrm>
                      <a:off x="0" y="0"/>
                      <a:ext cx="4352544" cy="1078992"/>
                    </a:xfrm>
                    <a:prstGeom prst="rect">
                      <a:avLst/>
                    </a:prstGeom>
                  </pic:spPr>
                </pic:pic>
              </a:graphicData>
            </a:graphic>
          </wp:inline>
        </w:drawing>
      </w:r>
    </w:p>
    <w:p w:rsidR="008877E9"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Consider now  the random variable described by the time required for the first event to occur. Using the Poisson distribution, we find that the probability of no events occurring in the span up to time t is given by</w:t>
      </w:r>
    </w:p>
    <w:p w:rsidR="008877E9" w:rsidRPr="00A5531E" w:rsidRDefault="008877E9" w:rsidP="008877E9">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C2957CF" wp14:editId="691A87E6">
            <wp:extent cx="4358640" cy="694944"/>
            <wp:effectExtent l="19050" t="0" r="3810" b="0"/>
            <wp:docPr id="69" name="Picture 28" descr="Pictur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0.jpg"/>
                    <pic:cNvPicPr/>
                  </pic:nvPicPr>
                  <pic:blipFill>
                    <a:blip r:embed="rId157" cstate="print"/>
                    <a:stretch>
                      <a:fillRect/>
                    </a:stretch>
                  </pic:blipFill>
                  <pic:spPr>
                    <a:xfrm>
                      <a:off x="0" y="0"/>
                      <a:ext cx="4358640" cy="694944"/>
                    </a:xfrm>
                    <a:prstGeom prst="rect">
                      <a:avLst/>
                    </a:prstGeom>
                  </pic:spPr>
                </pic:pic>
              </a:graphicData>
            </a:graphic>
          </wp:inline>
        </w:drawing>
      </w:r>
    </w:p>
    <w:p w:rsidR="008877E9" w:rsidRPr="00A5531E"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We can now make use of the above and let X be the time to the first Poisson event. The probability that the length of time until the first event will exceed x is the same as the probability that no Poisson events will occur in x. Thus the cumulative distribution function for X is given by</w:t>
      </w:r>
    </w:p>
    <w:p w:rsidR="008877E9" w:rsidRDefault="008877E9" w:rsidP="008877E9">
      <w:pPr>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6D6350" wp14:editId="16879A21">
            <wp:extent cx="4358640" cy="774192"/>
            <wp:effectExtent l="19050" t="0" r="3810" b="0"/>
            <wp:docPr id="70" name="Picture 29" descr="Pictu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1.jpg"/>
                    <pic:cNvPicPr/>
                  </pic:nvPicPr>
                  <pic:blipFill>
                    <a:blip r:embed="rId158" cstate="print"/>
                    <a:stretch>
                      <a:fillRect/>
                    </a:stretch>
                  </pic:blipFill>
                  <pic:spPr>
                    <a:xfrm>
                      <a:off x="0" y="0"/>
                      <a:ext cx="4358640" cy="774192"/>
                    </a:xfrm>
                    <a:prstGeom prst="rect">
                      <a:avLst/>
                    </a:prstGeom>
                  </pic:spPr>
                </pic:pic>
              </a:graphicData>
            </a:graphic>
          </wp:inline>
        </w:drawing>
      </w:r>
    </w:p>
    <w:p w:rsidR="008877E9" w:rsidRPr="00A5531E"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Now, in order that we recognize the presence of the exponential distribution, we may differentiate the cumulative distribution function above to obtain the density function</w:t>
      </w:r>
    </w:p>
    <w:p w:rsidR="008877E9" w:rsidRDefault="008877E9" w:rsidP="008877E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193D27" wp14:editId="1D4BC50E">
            <wp:extent cx="2682240" cy="774192"/>
            <wp:effectExtent l="19050" t="0" r="3810" b="0"/>
            <wp:docPr id="71" name="Picture 30" descr="Pictur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2.jpg"/>
                    <pic:cNvPicPr/>
                  </pic:nvPicPr>
                  <pic:blipFill>
                    <a:blip r:embed="rId159" cstate="print"/>
                    <a:stretch>
                      <a:fillRect/>
                    </a:stretch>
                  </pic:blipFill>
                  <pic:spPr>
                    <a:xfrm>
                      <a:off x="0" y="0"/>
                      <a:ext cx="2682240" cy="774192"/>
                    </a:xfrm>
                    <a:prstGeom prst="rect">
                      <a:avLst/>
                    </a:prstGeom>
                  </pic:spPr>
                </pic:pic>
              </a:graphicData>
            </a:graphic>
          </wp:inline>
        </w:drawing>
      </w:r>
    </w:p>
    <w:p w:rsidR="008877E9" w:rsidRPr="00A5531E" w:rsidRDefault="008877E9" w:rsidP="008877E9">
      <w:pPr>
        <w:jc w:val="both"/>
        <w:rPr>
          <w:rFonts w:ascii="Times New Roman" w:hAnsi="Times New Roman" w:cs="Times New Roman"/>
          <w:sz w:val="24"/>
          <w:szCs w:val="24"/>
        </w:rPr>
      </w:pPr>
      <w:r w:rsidRPr="00A5531E">
        <w:rPr>
          <w:rFonts w:ascii="Times New Roman" w:hAnsi="Times New Roman" w:cs="Times New Roman"/>
          <w:sz w:val="24"/>
          <w:szCs w:val="24"/>
        </w:rPr>
        <w:t xml:space="preserve">which is the density function of the exponential distribution with </w:t>
      </w:r>
      <w:r w:rsidRPr="00A5531E">
        <w:rPr>
          <w:rFonts w:ascii="Times New Roman" w:hAnsi="Times New Roman" w:cs="Times New Roman"/>
          <w:sz w:val="24"/>
          <w:szCs w:val="24"/>
          <w:lang w:val="el-GR"/>
        </w:rPr>
        <w:t>λ</w:t>
      </w:r>
      <w:r w:rsidRPr="00A5531E">
        <w:rPr>
          <w:rFonts w:ascii="Times New Roman" w:hAnsi="Times New Roman" w:cs="Times New Roman"/>
          <w:sz w:val="24"/>
          <w:szCs w:val="24"/>
        </w:rPr>
        <w:t xml:space="preserve"> = 1/</w:t>
      </w:r>
      <w:r w:rsidRPr="00A5531E">
        <w:rPr>
          <w:rFonts w:ascii="Times New Roman" w:hAnsi="Times New Roman" w:cs="Times New Roman"/>
          <w:sz w:val="24"/>
          <w:szCs w:val="24"/>
          <w:lang w:val="el-GR"/>
        </w:rPr>
        <w:t>β</w:t>
      </w:r>
      <w:r w:rsidRPr="00A5531E">
        <w:rPr>
          <w:rFonts w:ascii="Times New Roman" w:hAnsi="Times New Roman" w:cs="Times New Roman"/>
          <w:sz w:val="24"/>
          <w:szCs w:val="24"/>
        </w:rPr>
        <w:t xml:space="preserve">. </w:t>
      </w:r>
    </w:p>
    <w:p w:rsidR="008877E9" w:rsidRDefault="008877E9" w:rsidP="008877E9">
      <w:pPr>
        <w:pStyle w:val="Heading1"/>
      </w:pPr>
      <w:r>
        <w:t>Sample and Population</w:t>
      </w:r>
    </w:p>
    <w:p w:rsidR="008877E9" w:rsidRPr="00E3079B" w:rsidRDefault="008877E9" w:rsidP="008877E9">
      <w:pPr>
        <w:rPr>
          <w:rFonts w:ascii="Times New Roman" w:hAnsi="Times New Roman" w:cs="Times New Roman"/>
          <w:sz w:val="24"/>
          <w:szCs w:val="24"/>
        </w:rPr>
      </w:pPr>
      <w:r>
        <w:rPr>
          <w:rFonts w:ascii="Times New Roman" w:hAnsi="Times New Roman" w:cs="Times New Roman"/>
          <w:sz w:val="24"/>
          <w:szCs w:val="24"/>
        </w:rPr>
        <w:t>“</w:t>
      </w:r>
      <w:r w:rsidRPr="00E3079B">
        <w:rPr>
          <w:rFonts w:ascii="Times New Roman" w:hAnsi="Times New Roman" w:cs="Times New Roman"/>
          <w:sz w:val="24"/>
          <w:szCs w:val="24"/>
        </w:rPr>
        <w:t xml:space="preserve">In </w:t>
      </w:r>
      <w:hyperlink r:id="rId160" w:tooltip="Statistics" w:history="1">
        <w:r w:rsidRPr="00E3079B">
          <w:rPr>
            <w:rStyle w:val="Hyperlink"/>
            <w:rFonts w:ascii="Times New Roman" w:hAnsi="Times New Roman" w:cs="Times New Roman"/>
            <w:color w:val="auto"/>
            <w:sz w:val="24"/>
            <w:szCs w:val="24"/>
          </w:rPr>
          <w:t>statistics</w:t>
        </w:r>
      </w:hyperlink>
      <w:r w:rsidRPr="00E3079B">
        <w:rPr>
          <w:rFonts w:ascii="Times New Roman" w:hAnsi="Times New Roman" w:cs="Times New Roman"/>
          <w:sz w:val="24"/>
          <w:szCs w:val="24"/>
        </w:rPr>
        <w:t xml:space="preserve"> and </w:t>
      </w:r>
      <w:hyperlink r:id="rId161" w:tooltip="Quantitative research" w:history="1">
        <w:r w:rsidRPr="00E3079B">
          <w:rPr>
            <w:rStyle w:val="Hyperlink"/>
            <w:rFonts w:ascii="Times New Roman" w:hAnsi="Times New Roman" w:cs="Times New Roman"/>
            <w:color w:val="auto"/>
            <w:sz w:val="24"/>
            <w:szCs w:val="24"/>
          </w:rPr>
          <w:t>quantitative research</w:t>
        </w:r>
      </w:hyperlink>
      <w:r w:rsidRPr="00E3079B">
        <w:rPr>
          <w:rFonts w:ascii="Times New Roman" w:hAnsi="Times New Roman" w:cs="Times New Roman"/>
          <w:sz w:val="24"/>
          <w:szCs w:val="24"/>
        </w:rPr>
        <w:t xml:space="preserve"> methodology, a </w:t>
      </w:r>
      <w:r w:rsidRPr="00E3079B">
        <w:rPr>
          <w:rFonts w:ascii="Times New Roman" w:hAnsi="Times New Roman" w:cs="Times New Roman"/>
          <w:b/>
          <w:bCs/>
          <w:sz w:val="24"/>
          <w:szCs w:val="24"/>
        </w:rPr>
        <w:t>data sample</w:t>
      </w:r>
      <w:r w:rsidRPr="00E3079B">
        <w:rPr>
          <w:rFonts w:ascii="Times New Roman" w:hAnsi="Times New Roman" w:cs="Times New Roman"/>
          <w:sz w:val="24"/>
          <w:szCs w:val="24"/>
        </w:rPr>
        <w:t xml:space="preserve"> is a set of </w:t>
      </w:r>
      <w:hyperlink r:id="rId162" w:tooltip="Data" w:history="1">
        <w:r w:rsidRPr="00E3079B">
          <w:rPr>
            <w:rStyle w:val="Hyperlink"/>
            <w:rFonts w:ascii="Times New Roman" w:hAnsi="Times New Roman" w:cs="Times New Roman"/>
            <w:color w:val="auto"/>
            <w:sz w:val="24"/>
            <w:szCs w:val="24"/>
          </w:rPr>
          <w:t>data</w:t>
        </w:r>
      </w:hyperlink>
      <w:r w:rsidRPr="00E3079B">
        <w:rPr>
          <w:rFonts w:ascii="Times New Roman" w:hAnsi="Times New Roman" w:cs="Times New Roman"/>
          <w:sz w:val="24"/>
          <w:szCs w:val="24"/>
        </w:rPr>
        <w:t xml:space="preserve"> collected and/or selected from a </w:t>
      </w:r>
      <w:hyperlink r:id="rId163" w:tooltip="Statistical population" w:history="1">
        <w:r w:rsidRPr="00E3079B">
          <w:rPr>
            <w:rStyle w:val="Hyperlink"/>
            <w:rFonts w:ascii="Times New Roman" w:hAnsi="Times New Roman" w:cs="Times New Roman"/>
            <w:color w:val="auto"/>
            <w:sz w:val="24"/>
            <w:szCs w:val="24"/>
          </w:rPr>
          <w:t>statistical population</w:t>
        </w:r>
      </w:hyperlink>
      <w:r w:rsidRPr="00E3079B">
        <w:rPr>
          <w:rFonts w:ascii="Times New Roman" w:hAnsi="Times New Roman" w:cs="Times New Roman"/>
          <w:sz w:val="24"/>
          <w:szCs w:val="24"/>
        </w:rPr>
        <w:t xml:space="preserve"> by a defined procedure</w:t>
      </w:r>
      <w:r>
        <w:rPr>
          <w:rFonts w:ascii="Times New Roman" w:hAnsi="Times New Roman" w:cs="Times New Roman"/>
          <w:sz w:val="24"/>
          <w:szCs w:val="24"/>
        </w:rPr>
        <w:t>”</w:t>
      </w:r>
      <w:r w:rsidRPr="00E3079B">
        <w:rPr>
          <w:rFonts w:ascii="Times New Roman" w:hAnsi="Times New Roman" w:cs="Times New Roman"/>
          <w:sz w:val="24"/>
          <w:szCs w:val="24"/>
        </w:rPr>
        <w:t>.</w:t>
      </w:r>
      <w:r>
        <w:rPr>
          <w:rFonts w:ascii="Times New Roman" w:hAnsi="Times New Roman" w:cs="Times New Roman"/>
          <w:sz w:val="24"/>
          <w:szCs w:val="24"/>
        </w:rPr>
        <w:t xml:space="preserve"> [Wikipedia]</w:t>
      </w:r>
    </w:p>
    <w:p w:rsidR="008877E9" w:rsidRPr="007B7BEA" w:rsidRDefault="008877E9" w:rsidP="008877E9">
      <w:pPr>
        <w:pStyle w:val="Heading1"/>
      </w:pPr>
      <w:r w:rsidRPr="007B7BEA">
        <w:t xml:space="preserve">Estimation of Parameters </w:t>
      </w:r>
    </w:p>
    <w:p w:rsidR="008877E9" w:rsidRPr="007B7BEA" w:rsidRDefault="008877E9" w:rsidP="008877E9">
      <w:pPr>
        <w:jc w:val="both"/>
        <w:rPr>
          <w:rFonts w:ascii="Times New Roman" w:hAnsi="Times New Roman" w:cs="Times New Roman"/>
          <w:sz w:val="24"/>
          <w:szCs w:val="24"/>
        </w:rPr>
      </w:pPr>
      <w:r w:rsidRPr="007B7BEA">
        <w:rPr>
          <w:rFonts w:ascii="Times New Roman" w:hAnsi="Times New Roman" w:cs="Times New Roman"/>
          <w:sz w:val="24"/>
          <w:szCs w:val="24"/>
        </w:rPr>
        <w:t xml:space="preserve">A </w:t>
      </w:r>
      <w:r w:rsidRPr="007B7BEA">
        <w:rPr>
          <w:rFonts w:ascii="Times New Roman" w:hAnsi="Times New Roman" w:cs="Times New Roman"/>
          <w:b/>
          <w:bCs/>
          <w:sz w:val="24"/>
          <w:szCs w:val="24"/>
        </w:rPr>
        <w:t xml:space="preserve">point estimate </w:t>
      </w:r>
      <w:r w:rsidRPr="007B7BEA">
        <w:rPr>
          <w:rFonts w:ascii="Times New Roman" w:hAnsi="Times New Roman" w:cs="Times New Roman"/>
          <w:sz w:val="24"/>
          <w:szCs w:val="24"/>
        </w:rPr>
        <w:t>of a parameter is a number (point on the real line), which is computed from a given sample and serves as an approximation of the unknown exact value of the parameter of the population.</w:t>
      </w:r>
    </w:p>
    <w:p w:rsidR="008877E9" w:rsidRDefault="008877E9" w:rsidP="008877E9">
      <w:pPr>
        <w:jc w:val="both"/>
        <w:rPr>
          <w:rFonts w:ascii="Times New Roman" w:hAnsi="Times New Roman" w:cs="Times New Roman"/>
          <w:sz w:val="24"/>
          <w:szCs w:val="24"/>
        </w:rPr>
      </w:pPr>
      <w:r w:rsidRPr="007B7BEA">
        <w:rPr>
          <w:rFonts w:ascii="Times New Roman" w:hAnsi="Times New Roman" w:cs="Times New Roman"/>
          <w:sz w:val="24"/>
          <w:szCs w:val="24"/>
        </w:rPr>
        <w:t xml:space="preserve">An </w:t>
      </w:r>
      <w:r w:rsidRPr="007B7BEA">
        <w:rPr>
          <w:rFonts w:ascii="Times New Roman" w:hAnsi="Times New Roman" w:cs="Times New Roman"/>
          <w:b/>
          <w:bCs/>
          <w:sz w:val="24"/>
          <w:szCs w:val="24"/>
        </w:rPr>
        <w:t xml:space="preserve">interval estimate </w:t>
      </w:r>
      <w:r w:rsidRPr="007B7BEA">
        <w:rPr>
          <w:rFonts w:ascii="Times New Roman" w:hAnsi="Times New Roman" w:cs="Times New Roman"/>
          <w:sz w:val="24"/>
          <w:szCs w:val="24"/>
        </w:rPr>
        <w:t>is an interval (</w:t>
      </w:r>
      <w:r w:rsidRPr="007B7BEA">
        <w:rPr>
          <w:rFonts w:ascii="Times New Roman" w:hAnsi="Times New Roman" w:cs="Times New Roman"/>
          <w:i/>
          <w:iCs/>
          <w:sz w:val="24"/>
          <w:szCs w:val="24"/>
        </w:rPr>
        <w:t>“confidence interval”</w:t>
      </w:r>
      <w:r w:rsidRPr="007B7BEA">
        <w:rPr>
          <w:rFonts w:ascii="Times New Roman" w:hAnsi="Times New Roman" w:cs="Times New Roman"/>
          <w:sz w:val="24"/>
          <w:szCs w:val="24"/>
        </w:rPr>
        <w:t xml:space="preserve">) obtained from a sample. </w: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Mean of a population can be estimated from the mean of the corresponding sample</w:t>
      </w:r>
    </w:p>
    <w:p w:rsidR="008877E9" w:rsidRDefault="008877E9" w:rsidP="008877E9">
      <w:pPr>
        <w:jc w:val="center"/>
        <w:rPr>
          <w:rFonts w:ascii="Times New Roman" w:hAnsi="Times New Roman" w:cs="Times New Roman"/>
          <w:sz w:val="24"/>
          <w:szCs w:val="24"/>
        </w:rPr>
      </w:pPr>
      <w:r w:rsidRPr="007B7BEA">
        <w:rPr>
          <w:rFonts w:ascii="Times New Roman" w:hAnsi="Times New Roman" w:cs="Times New Roman"/>
          <w:position w:val="-24"/>
          <w:sz w:val="24"/>
          <w:szCs w:val="24"/>
        </w:rPr>
        <w:object w:dxaOrig="2799" w:dyaOrig="620">
          <v:shape id="_x0000_i1072" type="#_x0000_t75" style="width:140.25pt;height:30.85pt" o:ole="">
            <v:imagedata r:id="rId164" o:title=""/>
          </v:shape>
          <o:OLEObject Type="Embed" ProgID="Equation.3" ShapeID="_x0000_i1072" DrawAspect="Content" ObjectID="_1451311304" r:id="rId165"/>
        </w:object>
      </w:r>
    </w:p>
    <w:p w:rsidR="008877E9" w:rsidRDefault="008877E9" w:rsidP="008877E9">
      <w:pPr>
        <w:jc w:val="both"/>
        <w:rPr>
          <w:rFonts w:ascii="Times New Roman" w:hAnsi="Times New Roman" w:cs="Times New Roman"/>
          <w:sz w:val="24"/>
          <w:szCs w:val="24"/>
        </w:rPr>
      </w:pPr>
      <w:r>
        <w:rPr>
          <w:rFonts w:ascii="Times New Roman" w:hAnsi="Times New Roman" w:cs="Times New Roman"/>
          <w:sz w:val="24"/>
          <w:szCs w:val="24"/>
        </w:rPr>
        <w:t>Where n is the sample size, similarly variance is estimated as</w:t>
      </w:r>
    </w:p>
    <w:p w:rsidR="008877E9" w:rsidRDefault="008877E9" w:rsidP="008877E9">
      <w:pPr>
        <w:jc w:val="center"/>
        <w:rPr>
          <w:rFonts w:ascii="Times New Roman" w:hAnsi="Times New Roman" w:cs="Times New Roman"/>
          <w:sz w:val="24"/>
          <w:szCs w:val="24"/>
        </w:rPr>
      </w:pPr>
      <w:r w:rsidRPr="007B7BEA">
        <w:rPr>
          <w:rFonts w:ascii="Times New Roman" w:hAnsi="Times New Roman" w:cs="Times New Roman"/>
          <w:position w:val="-28"/>
          <w:sz w:val="24"/>
          <w:szCs w:val="24"/>
        </w:rPr>
        <w:object w:dxaOrig="2799" w:dyaOrig="740">
          <v:shape id="_x0000_i1073" type="#_x0000_t75" style="width:140.25pt;height:36.45pt" o:ole="">
            <v:imagedata r:id="rId166" o:title=""/>
          </v:shape>
          <o:OLEObject Type="Embed" ProgID="Equation.3" ShapeID="_x0000_i1073" DrawAspect="Content" ObjectID="_1451311305" r:id="rId167"/>
        </w:object>
      </w:r>
    </w:p>
    <w:p w:rsidR="008877E9" w:rsidRPr="003039E1" w:rsidRDefault="008877E9" w:rsidP="008877E9">
      <w:pPr>
        <w:pStyle w:val="Heading1"/>
        <w:rPr>
          <w:rFonts w:ascii="Times New Roman" w:hAnsi="Times New Roman" w:cs="Times New Roman"/>
          <w:sz w:val="24"/>
          <w:szCs w:val="24"/>
        </w:rPr>
      </w:pPr>
      <w:r w:rsidRPr="003039E1">
        <w:t>Maximum-likelihood estimation (MLE)</w:t>
      </w:r>
    </w:p>
    <w:p w:rsidR="008877E9" w:rsidRPr="003039E1" w:rsidRDefault="008877E9" w:rsidP="008877E9">
      <w:pPr>
        <w:pStyle w:val="NormalWeb"/>
        <w:jc w:val="both"/>
      </w:pPr>
      <w:r>
        <w:t>Wikipedia “</w:t>
      </w:r>
      <w:r w:rsidRPr="003039E1">
        <w:t xml:space="preserve">In statistics, </w:t>
      </w:r>
      <w:r w:rsidRPr="003039E1">
        <w:rPr>
          <w:b/>
          <w:bCs/>
        </w:rPr>
        <w:t>maximum-likelihood estimation</w:t>
      </w:r>
      <w:r w:rsidRPr="003039E1">
        <w:t xml:space="preserve"> (</w:t>
      </w:r>
      <w:r w:rsidRPr="003039E1">
        <w:rPr>
          <w:b/>
          <w:bCs/>
        </w:rPr>
        <w:t>MLE</w:t>
      </w:r>
      <w:r w:rsidRPr="003039E1">
        <w:t xml:space="preserve">) is a method of </w:t>
      </w:r>
      <w:hyperlink r:id="rId168" w:tooltip="Estimator" w:history="1">
        <w:r w:rsidRPr="003039E1">
          <w:rPr>
            <w:rStyle w:val="Hyperlink"/>
            <w:rFonts w:eastAsiaTheme="majorEastAsia"/>
            <w:color w:val="auto"/>
          </w:rPr>
          <w:t>estimating</w:t>
        </w:r>
      </w:hyperlink>
      <w:r w:rsidRPr="003039E1">
        <w:t xml:space="preserve"> the </w:t>
      </w:r>
      <w:hyperlink r:id="rId169" w:tooltip="Parameter" w:history="1">
        <w:r w:rsidRPr="003039E1">
          <w:rPr>
            <w:rStyle w:val="Hyperlink"/>
            <w:rFonts w:eastAsiaTheme="majorEastAsia"/>
            <w:color w:val="auto"/>
          </w:rPr>
          <w:t>parameters</w:t>
        </w:r>
      </w:hyperlink>
      <w:r w:rsidRPr="003039E1">
        <w:t xml:space="preserve"> of a </w:t>
      </w:r>
      <w:hyperlink r:id="rId170" w:tooltip="Statistical model" w:history="1">
        <w:r w:rsidRPr="003039E1">
          <w:rPr>
            <w:rStyle w:val="Hyperlink"/>
            <w:rFonts w:eastAsiaTheme="majorEastAsia"/>
            <w:color w:val="auto"/>
          </w:rPr>
          <w:t>statistical model</w:t>
        </w:r>
      </w:hyperlink>
      <w:r w:rsidRPr="003039E1">
        <w:t xml:space="preserve">. When applied to a data set and given a </w:t>
      </w:r>
      <w:hyperlink r:id="rId171" w:tooltip="Statistical model" w:history="1">
        <w:r w:rsidRPr="003039E1">
          <w:rPr>
            <w:rStyle w:val="Hyperlink"/>
            <w:rFonts w:eastAsiaTheme="majorEastAsia"/>
            <w:color w:val="auto"/>
          </w:rPr>
          <w:t>statistical model</w:t>
        </w:r>
      </w:hyperlink>
      <w:r w:rsidRPr="003039E1">
        <w:t xml:space="preserve">, maximum-likelihood estimation provides </w:t>
      </w:r>
      <w:hyperlink r:id="rId172" w:tooltip="Estimator" w:history="1">
        <w:r w:rsidRPr="003039E1">
          <w:rPr>
            <w:rStyle w:val="Hyperlink"/>
            <w:rFonts w:eastAsiaTheme="majorEastAsia"/>
            <w:color w:val="auto"/>
          </w:rPr>
          <w:t>estimates</w:t>
        </w:r>
      </w:hyperlink>
      <w:r w:rsidRPr="003039E1">
        <w:t xml:space="preserve"> for the model's parameters</w:t>
      </w:r>
      <w:r>
        <w:t xml:space="preserve">. </w:t>
      </w:r>
      <w:r w:rsidRPr="003039E1">
        <w:t xml:space="preserve">In general, for a fixed set of data and underlying statistical model, the method of maximum likelihood selects the set of values of the model parameters that maximizes the </w:t>
      </w:r>
      <w:hyperlink r:id="rId173" w:tooltip="Likelihood function" w:history="1">
        <w:r w:rsidRPr="003039E1">
          <w:rPr>
            <w:rStyle w:val="Hyperlink"/>
            <w:rFonts w:eastAsiaTheme="majorEastAsia"/>
            <w:color w:val="auto"/>
          </w:rPr>
          <w:t>likelihood function</w:t>
        </w:r>
      </w:hyperlink>
      <w:r w:rsidRPr="003039E1">
        <w:t xml:space="preserve">. Intuitively, this maximizes the "agreement" of the selected model with the observed data, and for discrete random variables it indeed maximizes the probability of the observed data under the resulting distribution. Maximum-likelihood estimation gives a unified approach to estimation, which is </w:t>
      </w:r>
      <w:hyperlink r:id="rId174" w:tooltip="Well defined" w:history="1">
        <w:r w:rsidRPr="003039E1">
          <w:rPr>
            <w:rStyle w:val="Hyperlink"/>
            <w:rFonts w:eastAsiaTheme="majorEastAsia"/>
            <w:color w:val="auto"/>
          </w:rPr>
          <w:t>well-defined</w:t>
        </w:r>
      </w:hyperlink>
      <w:r w:rsidRPr="003039E1">
        <w:t xml:space="preserve"> in the case of the </w:t>
      </w:r>
      <w:hyperlink r:id="rId175" w:tooltip="Normal distribution" w:history="1">
        <w:r w:rsidRPr="003039E1">
          <w:rPr>
            <w:rStyle w:val="Hyperlink"/>
            <w:rFonts w:eastAsiaTheme="majorEastAsia"/>
            <w:color w:val="auto"/>
          </w:rPr>
          <w:t>normal distribution</w:t>
        </w:r>
      </w:hyperlink>
      <w:r w:rsidRPr="003039E1">
        <w:t xml:space="preserve"> and many other problems. However, in some complicated problems, difficulties do occur: in such problems, maximum-likelihood estimators are unsuitable or do not exist</w:t>
      </w:r>
      <w:r>
        <w:t>”</w:t>
      </w:r>
      <w:r w:rsidRPr="003039E1">
        <w:t>.</w:t>
      </w:r>
    </w:p>
    <w:p w:rsidR="008877E9" w:rsidRDefault="008877E9" w:rsidP="008877E9">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Let us consider a discrete (or continuous) random variable X whose probability function (or density) depends on a single parameter θ. We take a corresponding sample of n independent values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sz w:val="24"/>
          <w:szCs w:val="24"/>
          <w:vertAlign w:val="subscript"/>
        </w:rPr>
        <w:t>1</w:t>
      </w:r>
      <w:r w:rsidRPr="003039E1">
        <w:rPr>
          <w:rFonts w:ascii="Times New Roman" w:eastAsia="Times New Roman" w:hAnsi="Times New Roman" w:cs="Times New Roman"/>
          <w:sz w:val="24"/>
          <w:szCs w:val="24"/>
        </w:rPr>
        <w:t xml:space="preserve">,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sz w:val="24"/>
          <w:szCs w:val="24"/>
          <w:vertAlign w:val="subscript"/>
        </w:rPr>
        <w:t>2</w:t>
      </w:r>
      <w:r w:rsidRPr="003039E1">
        <w:rPr>
          <w:rFonts w:ascii="Times New Roman" w:eastAsia="Times New Roman" w:hAnsi="Times New Roman" w:cs="Times New Roman"/>
          <w:sz w:val="24"/>
          <w:szCs w:val="24"/>
        </w:rPr>
        <w:t xml:space="preserve">, ...,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i/>
          <w:iCs/>
          <w:sz w:val="24"/>
          <w:szCs w:val="24"/>
          <w:vertAlign w:val="subscript"/>
        </w:rPr>
        <w:t>n</w:t>
      </w:r>
      <w:r>
        <w:rPr>
          <w:rFonts w:ascii="Times New Roman" w:eastAsia="Times New Roman" w:hAnsi="Times New Roman" w:cs="Times New Roman"/>
          <w:iCs/>
          <w:sz w:val="24"/>
          <w:szCs w:val="24"/>
          <w:vertAlign w:val="subscript"/>
        </w:rPr>
        <w:t>.</w:t>
      </w:r>
      <w:r w:rsidRPr="00C92C35">
        <w:rPr>
          <w:rFonts w:ascii="Times New Roman" w:eastAsia="Times New Roman" w:hAnsi="Times New Roman" w:cs="Times New Roman"/>
          <w:iCs/>
          <w:sz w:val="24"/>
          <w:szCs w:val="24"/>
        </w:rPr>
        <w:t xml:space="preserve"> Then in the discrete case the probability that a sample</w:t>
      </w:r>
      <w:r>
        <w:rPr>
          <w:rFonts w:ascii="Times New Roman" w:eastAsia="Times New Roman" w:hAnsi="Times New Roman" w:cs="Times New Roman"/>
          <w:iCs/>
          <w:sz w:val="24"/>
          <w:szCs w:val="24"/>
        </w:rPr>
        <w:t xml:space="preserve"> of size n consist precisely of those n values is</w:t>
      </w:r>
    </w:p>
    <w:p w:rsidR="008877E9" w:rsidRDefault="008877E9" w:rsidP="008877E9">
      <w:pPr>
        <w:spacing w:before="100" w:beforeAutospacing="1" w:after="100" w:afterAutospacing="1" w:line="240" w:lineRule="auto"/>
        <w:jc w:val="center"/>
        <w:rPr>
          <w:rFonts w:ascii="Times New Roman" w:eastAsia="Times New Roman" w:hAnsi="Times New Roman" w:cs="Times New Roman"/>
          <w:sz w:val="24"/>
          <w:szCs w:val="24"/>
        </w:rPr>
      </w:pPr>
      <w:r w:rsidRPr="00A14FFD">
        <w:rPr>
          <w:rFonts w:ascii="Times New Roman" w:eastAsia="Times New Roman" w:hAnsi="Times New Roman" w:cs="Times New Roman"/>
          <w:position w:val="-12"/>
          <w:sz w:val="24"/>
          <w:szCs w:val="24"/>
        </w:rPr>
        <w:object w:dxaOrig="2840" w:dyaOrig="360">
          <v:shape id="_x0000_i1074" type="#_x0000_t75" style="width:142.15pt;height:18.7pt" o:ole="">
            <v:imagedata r:id="rId176" o:title=""/>
          </v:shape>
          <o:OLEObject Type="Embed" ProgID="Equation.3" ShapeID="_x0000_i1074" DrawAspect="Content" ObjectID="_1451311306" r:id="rId177"/>
        </w:objec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 in the continuous case</w:t>
      </w:r>
    </w:p>
    <w:p w:rsidR="008877E9" w:rsidRDefault="008877E9" w:rsidP="008877E9">
      <w:pPr>
        <w:spacing w:before="100" w:beforeAutospacing="1" w:after="100" w:afterAutospacing="1" w:line="240" w:lineRule="auto"/>
        <w:jc w:val="center"/>
        <w:rPr>
          <w:rFonts w:ascii="Times New Roman" w:eastAsia="Times New Roman" w:hAnsi="Times New Roman" w:cs="Times New Roman"/>
          <w:sz w:val="24"/>
          <w:szCs w:val="24"/>
        </w:rPr>
      </w:pPr>
      <w:r w:rsidRPr="00A14FFD">
        <w:rPr>
          <w:rFonts w:ascii="Times New Roman" w:eastAsia="Times New Roman" w:hAnsi="Times New Roman" w:cs="Times New Roman"/>
          <w:position w:val="-12"/>
          <w:sz w:val="24"/>
          <w:szCs w:val="24"/>
        </w:rPr>
        <w:object w:dxaOrig="4980" w:dyaOrig="400">
          <v:shape id="_x0000_i1075" type="#_x0000_t75" style="width:248.75pt;height:19.65pt" o:ole="">
            <v:imagedata r:id="rId178" o:title=""/>
          </v:shape>
          <o:OLEObject Type="Embed" ProgID="Equation.3" ShapeID="_x0000_i1075" DrawAspect="Content" ObjectID="_1451311307" r:id="rId179"/>
        </w:object>
      </w:r>
    </w:p>
    <w:p w:rsidR="008877E9" w:rsidRDefault="008877E9" w:rsidP="008877E9">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Since </w:t>
      </w:r>
      <w:r w:rsidRPr="00A14FFD">
        <w:rPr>
          <w:rFonts w:ascii="Times New Roman" w:eastAsia="Times New Roman" w:hAnsi="Times New Roman" w:cs="Times New Roman"/>
          <w:i/>
          <w:sz w:val="24"/>
          <w:szCs w:val="24"/>
        </w:rPr>
        <w:t>f</w:t>
      </w:r>
      <w:r>
        <w:rPr>
          <w:rFonts w:ascii="Times New Roman" w:eastAsia="Times New Roman" w:hAnsi="Times New Roman" w:cs="Times New Roman"/>
          <w:sz w:val="24"/>
          <w:szCs w:val="24"/>
        </w:rPr>
        <w:t>(</w:t>
      </w:r>
      <w:r w:rsidRPr="00A14FFD">
        <w:rPr>
          <w:rFonts w:ascii="Times New Roman" w:eastAsia="Times New Roman" w:hAnsi="Times New Roman" w:cs="Times New Roman"/>
          <w:i/>
          <w:sz w:val="24"/>
          <w:szCs w:val="24"/>
        </w:rPr>
        <w:t>x</w:t>
      </w:r>
      <w:r w:rsidRPr="00A14FFD">
        <w:rPr>
          <w:rFonts w:ascii="Times New Roman" w:eastAsia="Times New Roman" w:hAnsi="Times New Roman" w:cs="Times New Roman"/>
          <w:sz w:val="24"/>
          <w:szCs w:val="24"/>
          <w:vertAlign w:val="subscript"/>
        </w:rPr>
        <w:t>i</w:t>
      </w:r>
      <w:r>
        <w:rPr>
          <w:rFonts w:ascii="Times New Roman" w:eastAsia="Times New Roman" w:hAnsi="Times New Roman" w:cs="Times New Roman"/>
          <w:sz w:val="24"/>
          <w:szCs w:val="24"/>
        </w:rPr>
        <w:t xml:space="preserve">) depends on θ, the function </w:t>
      </w:r>
      <w:r w:rsidRPr="00A14FFD">
        <w:rPr>
          <w:rFonts w:ascii="Times New Roman" w:eastAsia="Times New Roman" w:hAnsi="Times New Roman" w:cs="Times New Roman"/>
          <w:i/>
          <w:sz w:val="24"/>
          <w:szCs w:val="24"/>
        </w:rPr>
        <w:t>l</w:t>
      </w:r>
      <w:r>
        <w:rPr>
          <w:rFonts w:ascii="Times New Roman" w:eastAsia="Times New Roman" w:hAnsi="Times New Roman" w:cs="Times New Roman"/>
          <w:sz w:val="24"/>
          <w:szCs w:val="24"/>
        </w:rPr>
        <w:t xml:space="preserve"> depends on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sz w:val="24"/>
          <w:szCs w:val="24"/>
          <w:vertAlign w:val="subscript"/>
        </w:rPr>
        <w:t>1</w:t>
      </w:r>
      <w:r w:rsidRPr="003039E1">
        <w:rPr>
          <w:rFonts w:ascii="Times New Roman" w:eastAsia="Times New Roman" w:hAnsi="Times New Roman" w:cs="Times New Roman"/>
          <w:sz w:val="24"/>
          <w:szCs w:val="24"/>
        </w:rPr>
        <w:t xml:space="preserve">,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sz w:val="24"/>
          <w:szCs w:val="24"/>
          <w:vertAlign w:val="subscript"/>
        </w:rPr>
        <w:t>2</w:t>
      </w:r>
      <w:r w:rsidRPr="003039E1">
        <w:rPr>
          <w:rFonts w:ascii="Times New Roman" w:eastAsia="Times New Roman" w:hAnsi="Times New Roman" w:cs="Times New Roman"/>
          <w:sz w:val="24"/>
          <w:szCs w:val="24"/>
        </w:rPr>
        <w:t xml:space="preserve">, ..., </w:t>
      </w:r>
      <w:r w:rsidRPr="003039E1">
        <w:rPr>
          <w:rFonts w:ascii="Times New Roman" w:eastAsia="Times New Roman" w:hAnsi="Times New Roman" w:cs="Times New Roman"/>
          <w:i/>
          <w:iCs/>
          <w:sz w:val="24"/>
          <w:szCs w:val="24"/>
        </w:rPr>
        <w:t>x</w:t>
      </w:r>
      <w:r w:rsidRPr="003039E1">
        <w:rPr>
          <w:rFonts w:ascii="Times New Roman" w:eastAsia="Times New Roman" w:hAnsi="Times New Roman" w:cs="Times New Roman"/>
          <w:i/>
          <w:iCs/>
          <w:sz w:val="24"/>
          <w:szCs w:val="24"/>
          <w:vertAlign w:val="subscript"/>
        </w:rPr>
        <w:t>n</w:t>
      </w:r>
      <w:r>
        <w:rPr>
          <w:rFonts w:ascii="Times New Roman" w:eastAsia="Times New Roman" w:hAnsi="Times New Roman" w:cs="Times New Roman"/>
          <w:iCs/>
          <w:sz w:val="24"/>
          <w:szCs w:val="24"/>
          <w:vertAlign w:val="subscript"/>
        </w:rPr>
        <w:t xml:space="preserve"> </w:t>
      </w:r>
      <w:r w:rsidRPr="005265E1">
        <w:rPr>
          <w:rFonts w:ascii="Times New Roman" w:eastAsia="Times New Roman" w:hAnsi="Times New Roman" w:cs="Times New Roman"/>
          <w:iCs/>
          <w:sz w:val="24"/>
          <w:szCs w:val="24"/>
        </w:rPr>
        <w:t>and</w:t>
      </w:r>
      <w:r>
        <w:rPr>
          <w:rFonts w:ascii="Times New Roman" w:eastAsia="Times New Roman" w:hAnsi="Times New Roman" w:cs="Times New Roman"/>
          <w:iCs/>
          <w:sz w:val="24"/>
          <w:szCs w:val="24"/>
        </w:rPr>
        <w:t xml:space="preserve"> θ. Let the random variables </w:t>
      </w:r>
      <w:r w:rsidRPr="005265E1">
        <w:rPr>
          <w:rFonts w:ascii="Times New Roman" w:eastAsia="Times New Roman" w:hAnsi="Times New Roman" w:cs="Times New Roman"/>
          <w:i/>
          <w:iCs/>
          <w:sz w:val="24"/>
          <w:szCs w:val="24"/>
        </w:rPr>
        <w:t>x</w:t>
      </w:r>
      <w:r w:rsidRPr="005265E1">
        <w:rPr>
          <w:rFonts w:ascii="Times New Roman" w:eastAsia="Times New Roman" w:hAnsi="Times New Roman" w:cs="Times New Roman"/>
          <w:iCs/>
          <w:sz w:val="24"/>
          <w:szCs w:val="24"/>
          <w:vertAlign w:val="subscript"/>
        </w:rPr>
        <w:t>i</w:t>
      </w:r>
      <w:r>
        <w:rPr>
          <w:rFonts w:ascii="Times New Roman" w:eastAsia="Times New Roman" w:hAnsi="Times New Roman" w:cs="Times New Roman"/>
          <w:iCs/>
          <w:sz w:val="24"/>
          <w:szCs w:val="24"/>
        </w:rPr>
        <w:t xml:space="preserve"> be fixed, which is true once the sample data has been fixed, then the likelihood function only remains the function of θ. We then find the value of θ for which the function is maximum. For this we differentiate the natural log of </w:t>
      </w:r>
      <w:r w:rsidRPr="005265E1">
        <w:rPr>
          <w:rFonts w:ascii="Times New Roman" w:eastAsia="Times New Roman" w:hAnsi="Times New Roman" w:cs="Times New Roman"/>
          <w:i/>
          <w:iCs/>
          <w:sz w:val="24"/>
          <w:szCs w:val="24"/>
        </w:rPr>
        <w:t>l</w:t>
      </w:r>
      <w:r>
        <w:rPr>
          <w:rFonts w:ascii="Times New Roman" w:eastAsia="Times New Roman" w:hAnsi="Times New Roman" w:cs="Times New Roman"/>
          <w:iCs/>
          <w:sz w:val="24"/>
          <w:szCs w:val="24"/>
        </w:rPr>
        <w:t xml:space="preserve"> with respect to θ and then equate it equal to zero. By solving this equation we find that value of θ, for which the function </w:t>
      </w:r>
      <w:r w:rsidRPr="005265E1">
        <w:rPr>
          <w:rFonts w:ascii="Times New Roman" w:eastAsia="Times New Roman" w:hAnsi="Times New Roman" w:cs="Times New Roman"/>
          <w:i/>
          <w:iCs/>
          <w:sz w:val="24"/>
          <w:szCs w:val="24"/>
        </w:rPr>
        <w:t>l</w:t>
      </w:r>
      <w:r>
        <w:rPr>
          <w:rFonts w:ascii="Times New Roman" w:eastAsia="Times New Roman" w:hAnsi="Times New Roman" w:cs="Times New Roman"/>
          <w:iCs/>
          <w:sz w:val="24"/>
          <w:szCs w:val="24"/>
        </w:rPr>
        <w:t xml:space="preserve"> is maximum.</w:t>
      </w:r>
    </w:p>
    <w:p w:rsidR="008877E9" w:rsidRDefault="008877E9" w:rsidP="008877E9">
      <w:pPr>
        <w:spacing w:before="100" w:beforeAutospacing="1" w:after="100" w:afterAutospacing="1" w:line="240" w:lineRule="auto"/>
        <w:jc w:val="center"/>
        <w:rPr>
          <w:rFonts w:ascii="Times New Roman" w:eastAsia="Times New Roman" w:hAnsi="Times New Roman" w:cs="Times New Roman"/>
          <w:iCs/>
          <w:sz w:val="24"/>
          <w:szCs w:val="24"/>
        </w:rPr>
      </w:pPr>
      <w:r w:rsidRPr="005265E1">
        <w:rPr>
          <w:rFonts w:ascii="Times New Roman" w:eastAsia="Times New Roman" w:hAnsi="Times New Roman" w:cs="Times New Roman"/>
          <w:iCs/>
          <w:position w:val="-24"/>
          <w:sz w:val="24"/>
          <w:szCs w:val="24"/>
        </w:rPr>
        <w:object w:dxaOrig="960" w:dyaOrig="620">
          <v:shape id="_x0000_i1076" type="#_x0000_t75" style="width:47.7pt;height:30.85pt" o:ole="">
            <v:imagedata r:id="rId180" o:title=""/>
          </v:shape>
          <o:OLEObject Type="Embed" ProgID="Equation.3" ShapeID="_x0000_i1076" DrawAspect="Content" ObjectID="_1451311308" r:id="rId181"/>
        </w:object>
      </w:r>
    </w:p>
    <w:p w:rsidR="008877E9" w:rsidRDefault="008877E9" w:rsidP="008877E9">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The solution of the above equation is called the maximum likelihood estimate for θ. </w:t>
      </w:r>
    </w:p>
    <w:p w:rsidR="008877E9" w:rsidRDefault="008877E9" w:rsidP="008877E9">
      <w:pPr>
        <w:pStyle w:val="Heading1"/>
        <w:rPr>
          <w:rFonts w:eastAsia="Times New Roman"/>
        </w:rPr>
      </w:pPr>
      <w:r>
        <w:rPr>
          <w:rFonts w:eastAsia="Times New Roman"/>
        </w:rPr>
        <w:lastRenderedPageBreak/>
        <w:t>Confidence Interval</w:t>
      </w:r>
    </w:p>
    <w:p w:rsidR="008877E9" w:rsidRDefault="008877E9" w:rsidP="008877E9">
      <w:pPr>
        <w:spacing w:before="100" w:beforeAutospacing="1" w:after="100" w:afterAutospacing="1" w:line="240" w:lineRule="auto"/>
        <w:jc w:val="both"/>
        <w:rPr>
          <w:rFonts w:ascii="Times New Roman" w:eastAsia="Times New Roman" w:hAnsi="Times New Roman" w:cs="Times New Roman"/>
          <w:iCs/>
          <w:sz w:val="24"/>
          <w:szCs w:val="24"/>
        </w:rPr>
      </w:pPr>
      <w:r w:rsidRPr="00B554AA">
        <w:rPr>
          <w:rFonts w:ascii="Times New Roman" w:eastAsia="Times New Roman" w:hAnsi="Times New Roman" w:cs="Times New Roman"/>
          <w:iCs/>
          <w:sz w:val="24"/>
          <w:szCs w:val="24"/>
        </w:rPr>
        <w:t>Confidence intervals for an unknown</w:t>
      </w:r>
      <w:r>
        <w:rPr>
          <w:rFonts w:ascii="Times New Roman" w:eastAsia="Times New Roman" w:hAnsi="Times New Roman" w:cs="Times New Roman"/>
          <w:iCs/>
          <w:sz w:val="24"/>
          <w:szCs w:val="24"/>
        </w:rPr>
        <w:t xml:space="preserve"> parameter θ of some distribution are intervals </w:t>
      </w:r>
      <w:r w:rsidRPr="00B554AA">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θ</w:t>
      </w:r>
      <w:r w:rsidRPr="00B554AA">
        <w:rPr>
          <w:rFonts w:ascii="Times New Roman" w:eastAsia="Times New Roman" w:hAnsi="Times New Roman" w:cs="Times New Roman"/>
          <w:iCs/>
          <w:sz w:val="24"/>
          <w:szCs w:val="24"/>
          <w:vertAlign w:val="subscript"/>
        </w:rPr>
        <w:t>1</w:t>
      </w:r>
      <w:r>
        <w:rPr>
          <w:rFonts w:ascii="Times New Roman" w:eastAsia="Times New Roman" w:hAnsi="Times New Roman" w:cs="Times New Roman"/>
          <w:iCs/>
          <w:sz w:val="24"/>
          <w:szCs w:val="24"/>
        </w:rPr>
        <w:t>≤</w:t>
      </w:r>
      <w:r w:rsidRPr="00B554AA">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θ≤</w:t>
      </w:r>
      <w:r w:rsidRPr="00B554AA">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θ</w:t>
      </w:r>
      <w:r w:rsidRPr="00B554AA">
        <w:rPr>
          <w:rFonts w:ascii="Times New Roman" w:eastAsia="Times New Roman" w:hAnsi="Times New Roman" w:cs="Times New Roman"/>
          <w:iCs/>
          <w:sz w:val="24"/>
          <w:szCs w:val="24"/>
          <w:vertAlign w:val="subscript"/>
        </w:rPr>
        <w:t>2</w:t>
      </w:r>
      <w:r>
        <w:rPr>
          <w:rFonts w:ascii="Times New Roman" w:eastAsia="Times New Roman" w:hAnsi="Times New Roman" w:cs="Times New Roman"/>
          <w:iCs/>
          <w:sz w:val="24"/>
          <w:szCs w:val="24"/>
        </w:rPr>
        <w:t xml:space="preserve"> that contain θ not with certainty but with a high probability γ which we can choose, 95% and 99% are popular. The procedure to find the confidence interval for normal distribution is given below in tabular form [Ervin Kryzik]</w:t>
      </w:r>
    </w:p>
    <w:p w:rsidR="008877E9" w:rsidRDefault="008877E9" w:rsidP="008877E9">
      <w:pPr>
        <w:spacing w:before="100" w:beforeAutospacing="1" w:after="100" w:afterAutospacing="1" w:line="240" w:lineRule="auto"/>
        <w:jc w:val="both"/>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drawing>
          <wp:inline distT="0" distB="0" distL="0" distR="0" wp14:anchorId="7B77C7ED" wp14:editId="3D3DBE24">
            <wp:extent cx="5943600" cy="3031490"/>
            <wp:effectExtent l="19050" t="0" r="0" b="0"/>
            <wp:docPr id="73" name="Picture 4" descr="Pictur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3.jpg"/>
                    <pic:cNvPicPr/>
                  </pic:nvPicPr>
                  <pic:blipFill>
                    <a:blip r:embed="rId182" cstate="print"/>
                    <a:stretch>
                      <a:fillRect/>
                    </a:stretch>
                  </pic:blipFill>
                  <pic:spPr>
                    <a:xfrm>
                      <a:off x="0" y="0"/>
                      <a:ext cx="5943600" cy="3031490"/>
                    </a:xfrm>
                    <a:prstGeom prst="rect">
                      <a:avLst/>
                    </a:prstGeom>
                  </pic:spPr>
                </pic:pic>
              </a:graphicData>
            </a:graphic>
          </wp:inline>
        </w:drawing>
      </w:r>
    </w:p>
    <w:p w:rsidR="008877E9" w:rsidRDefault="008877E9" w:rsidP="008877E9">
      <w:pPr>
        <w:pStyle w:val="Heading1"/>
        <w:rPr>
          <w:rFonts w:eastAsia="Times New Roman"/>
        </w:rPr>
      </w:pPr>
      <w:r>
        <w:rPr>
          <w:rFonts w:eastAsia="Times New Roman"/>
        </w:rPr>
        <w:t>Central Limit Theorem</w: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 X</w:t>
      </w:r>
      <w:r w:rsidRPr="00B554AA">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w:t>
      </w:r>
      <w:r w:rsidRPr="00B55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n</w:t>
      </w:r>
      <w:r>
        <w:rPr>
          <w:rFonts w:ascii="Times New Roman" w:eastAsia="Times New Roman" w:hAnsi="Times New Roman" w:cs="Times New Roman"/>
          <w:sz w:val="24"/>
          <w:szCs w:val="24"/>
        </w:rPr>
        <w:t>,… be independent random variables that have same distribution function and therefore the same mean µ and the same variance σ</w:t>
      </w:r>
      <w:r>
        <w:rPr>
          <w:rFonts w:ascii="Times New Roman" w:eastAsia="Times New Roman" w:hAnsi="Times New Roman" w:cs="Times New Roman"/>
          <w:sz w:val="24"/>
          <w:szCs w:val="24"/>
          <w:vertAlign w:val="subscript"/>
        </w:rPr>
        <w:softHyphen/>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Let Y</w:t>
      </w:r>
      <w:r w:rsidRPr="008B4A94">
        <w:rPr>
          <w:rFonts w:ascii="Times New Roman" w:eastAsia="Times New Roman" w:hAnsi="Times New Roman" w:cs="Times New Roman"/>
          <w:sz w:val="24"/>
          <w:szCs w:val="24"/>
          <w:vertAlign w:val="subscript"/>
        </w:rPr>
        <w:t>n</w:t>
      </w:r>
      <w:r>
        <w:rPr>
          <w:rFonts w:ascii="Times New Roman" w:eastAsia="Times New Roman" w:hAnsi="Times New Roman" w:cs="Times New Roman"/>
          <w:sz w:val="24"/>
          <w:szCs w:val="24"/>
        </w:rPr>
        <w:t>= X</w:t>
      </w:r>
      <w:r w:rsidRPr="00B554AA">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w:t>
      </w:r>
      <w:r w:rsidRPr="00B554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X</w:t>
      </w:r>
      <w:r>
        <w:rPr>
          <w:rFonts w:ascii="Times New Roman" w:eastAsia="Times New Roman" w:hAnsi="Times New Roman" w:cs="Times New Roman"/>
          <w:sz w:val="24"/>
          <w:szCs w:val="24"/>
          <w:vertAlign w:val="subscript"/>
        </w:rPr>
        <w:t>n</w:t>
      </w:r>
      <w:r>
        <w:rPr>
          <w:rFonts w:ascii="Times New Roman" w:eastAsia="Times New Roman" w:hAnsi="Times New Roman" w:cs="Times New Roman"/>
          <w:sz w:val="24"/>
          <w:szCs w:val="24"/>
        </w:rPr>
        <w:t xml:space="preserve">. The the random variable </w:t>
      </w:r>
    </w:p>
    <w:p w:rsidR="008877E9" w:rsidRPr="008B4A94" w:rsidRDefault="008877E9" w:rsidP="008877E9">
      <w:pPr>
        <w:spacing w:before="100" w:beforeAutospacing="1" w:after="100" w:afterAutospacing="1" w:line="240" w:lineRule="auto"/>
        <w:jc w:val="center"/>
        <w:rPr>
          <w:rFonts w:ascii="Times New Roman" w:eastAsia="Times New Roman" w:hAnsi="Times New Roman" w:cs="Times New Roman"/>
          <w:sz w:val="24"/>
          <w:szCs w:val="24"/>
        </w:rPr>
      </w:pPr>
      <w:r w:rsidRPr="008B4A94">
        <w:rPr>
          <w:rFonts w:ascii="Times New Roman" w:eastAsia="Times New Roman" w:hAnsi="Times New Roman" w:cs="Times New Roman"/>
          <w:position w:val="-28"/>
          <w:sz w:val="24"/>
          <w:szCs w:val="24"/>
        </w:rPr>
        <w:object w:dxaOrig="1380" w:dyaOrig="680">
          <v:shape id="_x0000_i1077" type="#_x0000_t75" style="width:68.25pt;height:34.6pt" o:ole="">
            <v:imagedata r:id="rId183" o:title=""/>
          </v:shape>
          <o:OLEObject Type="Embed" ProgID="Equation.3" ShapeID="_x0000_i1077" DrawAspect="Content" ObjectID="_1451311309" r:id="rId184"/>
        </w:objec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asymptotically normal with mean 0 and variance 1. </w:t>
      </w:r>
    </w:p>
    <w:p w:rsidR="008877E9" w:rsidRDefault="008877E9" w:rsidP="008877E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877E9" w:rsidRPr="00B2045C" w:rsidRDefault="008877E9" w:rsidP="008877E9">
      <w:pPr>
        <w:pStyle w:val="Heading1"/>
        <w:rPr>
          <w:rFonts w:eastAsia="Times New Roman"/>
        </w:rPr>
      </w:pPr>
      <w:r w:rsidRPr="00B2045C">
        <w:rPr>
          <w:rFonts w:eastAsia="Times New Roman"/>
        </w:rPr>
        <w:lastRenderedPageBreak/>
        <w:t xml:space="preserve">Regression Analysis </w:t>
      </w:r>
    </w:p>
    <w:p w:rsidR="008877E9" w:rsidRPr="00B2045C"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sidRPr="00B2045C">
        <w:rPr>
          <w:rFonts w:ascii="Times New Roman" w:eastAsia="Times New Roman" w:hAnsi="Times New Roman" w:cs="Times New Roman"/>
          <w:sz w:val="24"/>
          <w:szCs w:val="24"/>
        </w:rPr>
        <w:t xml:space="preserve">In </w:t>
      </w:r>
      <w:r w:rsidRPr="00B2045C">
        <w:rPr>
          <w:rFonts w:ascii="Times New Roman" w:eastAsia="Times New Roman" w:hAnsi="Times New Roman" w:cs="Times New Roman"/>
          <w:b/>
          <w:bCs/>
          <w:sz w:val="24"/>
          <w:szCs w:val="24"/>
        </w:rPr>
        <w:t xml:space="preserve">regression analysis </w:t>
      </w:r>
      <w:r w:rsidRPr="00B2045C">
        <w:rPr>
          <w:rFonts w:ascii="Times New Roman" w:eastAsia="Times New Roman" w:hAnsi="Times New Roman" w:cs="Times New Roman"/>
          <w:sz w:val="24"/>
          <w:szCs w:val="24"/>
        </w:rPr>
        <w:t xml:space="preserve">one of the two variables, call it </w:t>
      </w:r>
      <w:r w:rsidRPr="00B2045C">
        <w:rPr>
          <w:rFonts w:ascii="Times New Roman" w:eastAsia="Times New Roman" w:hAnsi="Times New Roman" w:cs="Times New Roman"/>
          <w:i/>
          <w:iCs/>
          <w:sz w:val="24"/>
          <w:szCs w:val="24"/>
        </w:rPr>
        <w:t>x</w:t>
      </w:r>
      <w:r w:rsidRPr="00B2045C">
        <w:rPr>
          <w:rFonts w:ascii="Times New Roman" w:eastAsia="Times New Roman" w:hAnsi="Times New Roman" w:cs="Times New Roman"/>
          <w:sz w:val="24"/>
          <w:szCs w:val="24"/>
        </w:rPr>
        <w:t xml:space="preserve">, can be regarded as an ordinary variable because we can measure it without substantial error or we can even give it values we want. </w:t>
      </w:r>
      <w:r w:rsidRPr="00B2045C">
        <w:rPr>
          <w:rFonts w:ascii="Times New Roman" w:eastAsia="Times New Roman" w:hAnsi="Times New Roman" w:cs="Times New Roman"/>
          <w:i/>
          <w:iCs/>
          <w:sz w:val="24"/>
          <w:szCs w:val="24"/>
        </w:rPr>
        <w:t xml:space="preserve">x </w:t>
      </w:r>
      <w:r w:rsidRPr="00B2045C">
        <w:rPr>
          <w:rFonts w:ascii="Times New Roman" w:eastAsia="Times New Roman" w:hAnsi="Times New Roman" w:cs="Times New Roman"/>
          <w:sz w:val="24"/>
          <w:szCs w:val="24"/>
        </w:rPr>
        <w:t xml:space="preserve">is called the </w:t>
      </w:r>
      <w:r w:rsidRPr="00B2045C">
        <w:rPr>
          <w:rFonts w:ascii="Times New Roman" w:eastAsia="Times New Roman" w:hAnsi="Times New Roman" w:cs="Times New Roman"/>
          <w:b/>
          <w:bCs/>
          <w:sz w:val="24"/>
          <w:szCs w:val="24"/>
        </w:rPr>
        <w:t>independent variable</w:t>
      </w:r>
      <w:r w:rsidRPr="00B2045C">
        <w:rPr>
          <w:rFonts w:ascii="Times New Roman" w:eastAsia="Times New Roman" w:hAnsi="Times New Roman" w:cs="Times New Roman"/>
          <w:sz w:val="24"/>
          <w:szCs w:val="24"/>
        </w:rPr>
        <w:t xml:space="preserve">, or sometimes the </w:t>
      </w:r>
      <w:r w:rsidRPr="00B2045C">
        <w:rPr>
          <w:rFonts w:ascii="Times New Roman" w:eastAsia="Times New Roman" w:hAnsi="Times New Roman" w:cs="Times New Roman"/>
          <w:b/>
          <w:bCs/>
          <w:sz w:val="24"/>
          <w:szCs w:val="24"/>
        </w:rPr>
        <w:t xml:space="preserve">controlled variable </w:t>
      </w:r>
      <w:r w:rsidRPr="00B2045C">
        <w:rPr>
          <w:rFonts w:ascii="Times New Roman" w:eastAsia="Times New Roman" w:hAnsi="Times New Roman" w:cs="Times New Roman"/>
          <w:sz w:val="24"/>
          <w:szCs w:val="24"/>
        </w:rPr>
        <w:t>because we can control it.</w:t>
      </w:r>
    </w:p>
    <w:p w:rsidR="008877E9" w:rsidRPr="00B2045C"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sidRPr="00B2045C">
        <w:rPr>
          <w:rFonts w:ascii="Times New Roman" w:eastAsia="Times New Roman" w:hAnsi="Times New Roman" w:cs="Times New Roman"/>
          <w:sz w:val="24"/>
          <w:szCs w:val="24"/>
        </w:rPr>
        <w:t xml:space="preserve">The other variable, </w:t>
      </w:r>
      <w:r w:rsidRPr="00B2045C">
        <w:rPr>
          <w:rFonts w:ascii="Times New Roman" w:eastAsia="Times New Roman" w:hAnsi="Times New Roman" w:cs="Times New Roman"/>
          <w:i/>
          <w:iCs/>
          <w:sz w:val="24"/>
          <w:szCs w:val="24"/>
        </w:rPr>
        <w:t>Y</w:t>
      </w:r>
      <w:r w:rsidRPr="00B2045C">
        <w:rPr>
          <w:rFonts w:ascii="Times New Roman" w:eastAsia="Times New Roman" w:hAnsi="Times New Roman" w:cs="Times New Roman"/>
          <w:sz w:val="24"/>
          <w:szCs w:val="24"/>
        </w:rPr>
        <w:t>, is a random variable, and we are interested in the dependence of</w:t>
      </w:r>
      <w:r>
        <w:rPr>
          <w:rFonts w:ascii="Times New Roman" w:eastAsia="Times New Roman" w:hAnsi="Times New Roman" w:cs="Times New Roman"/>
          <w:sz w:val="24"/>
          <w:szCs w:val="24"/>
        </w:rPr>
        <w:t xml:space="preserve"> </w:t>
      </w:r>
      <w:r w:rsidRPr="00B2045C">
        <w:rPr>
          <w:rFonts w:ascii="Times New Roman" w:eastAsia="Times New Roman" w:hAnsi="Times New Roman" w:cs="Times New Roman"/>
          <w:i/>
          <w:iCs/>
          <w:sz w:val="24"/>
          <w:szCs w:val="24"/>
        </w:rPr>
        <w:t xml:space="preserve">Y </w:t>
      </w:r>
      <w:r w:rsidRPr="00B2045C">
        <w:rPr>
          <w:rFonts w:ascii="Times New Roman" w:eastAsia="Times New Roman" w:hAnsi="Times New Roman" w:cs="Times New Roman"/>
          <w:sz w:val="24"/>
          <w:szCs w:val="24"/>
        </w:rPr>
        <w:t xml:space="preserve">on </w:t>
      </w:r>
      <w:r w:rsidRPr="00B2045C">
        <w:rPr>
          <w:rFonts w:ascii="Times New Roman" w:eastAsia="Times New Roman" w:hAnsi="Times New Roman" w:cs="Times New Roman"/>
          <w:i/>
          <w:iCs/>
          <w:sz w:val="24"/>
          <w:szCs w:val="24"/>
        </w:rPr>
        <w:t>x</w:t>
      </w:r>
      <w:r w:rsidRPr="00B2045C">
        <w:rPr>
          <w:rFonts w:ascii="Times New Roman" w:eastAsia="Times New Roman" w:hAnsi="Times New Roman" w:cs="Times New Roman"/>
          <w:sz w:val="24"/>
          <w:szCs w:val="24"/>
        </w:rPr>
        <w:t>.</w:t>
      </w:r>
    </w:p>
    <w:p w:rsidR="008877E9" w:rsidRPr="00B2045C" w:rsidRDefault="008877E9" w:rsidP="008877E9">
      <w:pPr>
        <w:pStyle w:val="Heading1"/>
        <w:rPr>
          <w:rFonts w:eastAsia="Times New Roman"/>
        </w:rPr>
      </w:pPr>
      <w:r w:rsidRPr="00B2045C">
        <w:rPr>
          <w:rFonts w:eastAsia="Times New Roman"/>
        </w:rPr>
        <w:t xml:space="preserve">Least Squares Principle </w:t>
      </w:r>
    </w:p>
    <w:p w:rsidR="008877E9" w:rsidRPr="00B2045C"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sidRPr="00B2045C">
        <w:rPr>
          <w:rFonts w:ascii="Times New Roman" w:eastAsia="Times New Roman" w:hAnsi="Times New Roman" w:cs="Times New Roman"/>
          <w:sz w:val="24"/>
          <w:szCs w:val="24"/>
        </w:rPr>
        <w:t xml:space="preserve">The straight line should be fitted through the given points so that the sum of the squares of the distances of those points from the straight line is minimum, where the distance is measured in the vertical direction. </w:t>
      </w:r>
    </w:p>
    <w:p w:rsidR="008877E9" w:rsidRDefault="008877E9" w:rsidP="008877E9">
      <w:pPr>
        <w:pStyle w:val="Heading2"/>
        <w:rPr>
          <w:rFonts w:eastAsia="Times New Roman"/>
        </w:rPr>
      </w:pPr>
      <w:r w:rsidRPr="00B2045C">
        <w:rPr>
          <w:rFonts w:eastAsia="Times New Roman"/>
        </w:rPr>
        <w:t xml:space="preserve">Estimators </w:t>
      </w:r>
    </w:p>
    <w:p w:rsidR="008877E9" w:rsidRPr="00B2045C" w:rsidRDefault="008877E9" w:rsidP="008877E9">
      <w:pPr>
        <w:rPr>
          <w:rFonts w:ascii="Times New Roman" w:hAnsi="Times New Roman" w:cs="Times New Roman"/>
          <w:sz w:val="24"/>
          <w:szCs w:val="24"/>
        </w:rPr>
      </w:pPr>
      <w:r>
        <w:rPr>
          <w:rFonts w:ascii="Times New Roman" w:hAnsi="Times New Roman" w:cs="Times New Roman"/>
          <w:sz w:val="24"/>
          <w:szCs w:val="24"/>
        </w:rPr>
        <w:t>The equations of the estimator are given as</w:t>
      </w:r>
    </w:p>
    <w:p w:rsidR="008877E9" w:rsidRPr="00B2045C"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sidRPr="00B2045C">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14:anchorId="04B44C6A" wp14:editId="13E4301D">
            <wp:extent cx="4295554" cy="3030279"/>
            <wp:effectExtent l="0" t="0" r="0" b="0"/>
            <wp:docPr id="74" name="Picture 6" descr="Pictur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4.png"/>
                    <pic:cNvPicPr/>
                  </pic:nvPicPr>
                  <pic:blipFill>
                    <a:blip r:embed="rId185" cstate="print"/>
                    <a:srcRect l="14848" r="12880" b="15819"/>
                    <a:stretch>
                      <a:fillRect/>
                    </a:stretch>
                  </pic:blipFill>
                  <pic:spPr>
                    <a:xfrm>
                      <a:off x="0" y="0"/>
                      <a:ext cx="4295554" cy="3030279"/>
                    </a:xfrm>
                    <a:prstGeom prst="rect">
                      <a:avLst/>
                    </a:prstGeom>
                  </pic:spPr>
                </pic:pic>
              </a:graphicData>
            </a:graphic>
          </wp:inline>
        </w:drawing>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4168574" wp14:editId="5F0A8077">
            <wp:extent cx="5943600" cy="939652"/>
            <wp:effectExtent l="0" t="0" r="0" b="0"/>
            <wp:docPr id="75" name="Picture 9" descr="Pictur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5.png"/>
                    <pic:cNvPicPr/>
                  </pic:nvPicPr>
                  <pic:blipFill>
                    <a:blip r:embed="rId186" cstate="print"/>
                    <a:srcRect b="73931"/>
                    <a:stretch>
                      <a:fillRect/>
                    </a:stretch>
                  </pic:blipFill>
                  <pic:spPr>
                    <a:xfrm>
                      <a:off x="0" y="0"/>
                      <a:ext cx="5943600" cy="939652"/>
                    </a:xfrm>
                    <a:prstGeom prst="rect">
                      <a:avLst/>
                    </a:prstGeom>
                  </pic:spPr>
                </pic:pic>
              </a:graphicData>
            </a:graphic>
          </wp:inline>
        </w:drawing>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0EF4074" wp14:editId="65887935">
            <wp:extent cx="5943600" cy="2092325"/>
            <wp:effectExtent l="19050" t="0" r="0" b="0"/>
            <wp:docPr id="76" name="Picture 14" descr="Pictur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6.png"/>
                    <pic:cNvPicPr/>
                  </pic:nvPicPr>
                  <pic:blipFill>
                    <a:blip r:embed="rId187" cstate="print"/>
                    <a:stretch>
                      <a:fillRect/>
                    </a:stretch>
                  </pic:blipFill>
                  <pic:spPr>
                    <a:xfrm>
                      <a:off x="0" y="0"/>
                      <a:ext cx="5943600" cy="2092325"/>
                    </a:xfrm>
                    <a:prstGeom prst="rect">
                      <a:avLst/>
                    </a:prstGeom>
                  </pic:spPr>
                </pic:pic>
              </a:graphicData>
            </a:graphic>
          </wp:inline>
        </w:drawing>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p>
    <w:p w:rsidR="008877E9" w:rsidRDefault="008877E9" w:rsidP="008877E9">
      <w:pPr>
        <w:pStyle w:val="Heading1"/>
        <w:rPr>
          <w:rFonts w:eastAsia="Times New Roman"/>
        </w:rPr>
      </w:pPr>
      <w:r>
        <w:rPr>
          <w:rFonts w:eastAsia="Times New Roman"/>
        </w:rPr>
        <w:t>Correlation Coefficient</w: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Let f(x) and g(x) be two continuous functions, of x. The correlation coefficient is defined by</w: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sidRPr="00E3079B">
        <w:rPr>
          <w:rFonts w:ascii="Times New Roman" w:eastAsia="Times New Roman" w:hAnsi="Times New Roman" w:cs="Times New Roman"/>
          <w:position w:val="-128"/>
          <w:sz w:val="24"/>
          <w:szCs w:val="24"/>
        </w:rPr>
        <w:object w:dxaOrig="2760" w:dyaOrig="2680">
          <v:shape id="_x0000_i1078" type="#_x0000_t75" style="width:138.4pt;height:133.7pt" o:ole="">
            <v:imagedata r:id="rId188" o:title=""/>
          </v:shape>
          <o:OLEObject Type="Embed" ProgID="Equation.3" ShapeID="_x0000_i1078" DrawAspect="Content" ObjectID="_1451311310" r:id="rId189"/>
        </w:object>
      </w: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p>
    <w:p w:rsidR="008877E9" w:rsidRDefault="008877E9" w:rsidP="008877E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value</w:t>
      </w:r>
      <w:r w:rsidR="00A22BE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correlation coefficient tell us how similar the two functions</w:t>
      </w:r>
      <w:r w:rsidR="00A22BE9" w:rsidRPr="00A22BE9">
        <w:rPr>
          <w:rFonts w:ascii="Times New Roman" w:eastAsia="Times New Roman" w:hAnsi="Times New Roman" w:cs="Times New Roman"/>
          <w:sz w:val="24"/>
          <w:szCs w:val="24"/>
        </w:rPr>
        <w:t xml:space="preserve"> </w:t>
      </w:r>
      <w:r w:rsidR="00A22BE9">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w:t>
      </w:r>
    </w:p>
    <w:p w:rsidR="00B97A3E" w:rsidRDefault="00B97A3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22BE9" w:rsidRDefault="00B97A3E" w:rsidP="00B97A3E">
      <w:pPr>
        <w:pStyle w:val="Heading1"/>
        <w:rPr>
          <w:rFonts w:eastAsia="Times New Roman"/>
        </w:rPr>
      </w:pPr>
      <w:r>
        <w:rPr>
          <w:rFonts w:eastAsia="Times New Roman"/>
        </w:rPr>
        <w:lastRenderedPageBreak/>
        <w:t>References:</w:t>
      </w:r>
    </w:p>
    <w:p w:rsidR="00B97A3E" w:rsidRDefault="00B97A3E" w:rsidP="00B97A3E">
      <w:r>
        <w:t>Probability and Statistics for Engineers and Scientists</w:t>
      </w:r>
      <w:r w:rsidR="00687442">
        <w:t xml:space="preserve"> </w:t>
      </w:r>
      <w:r>
        <w:t>.</w:t>
      </w:r>
      <w:r w:rsidR="00687442">
        <w:t>Ninth  Edition, Ronald E Walpole, Raymond H Myers, Sharon L Myers and Keying Ye. Prentice Hall Inc. 2012</w:t>
      </w:r>
    </w:p>
    <w:p w:rsidR="00687442" w:rsidRDefault="00687442" w:rsidP="00B97A3E">
      <w:r>
        <w:t>Schaum’s Outline of Theory and Problems of Probability, Random Variables, and Random Processes, Hwei Hsu,  McGraw Hill 1997</w:t>
      </w:r>
    </w:p>
    <w:p w:rsidR="00687442" w:rsidRPr="00B97A3E" w:rsidRDefault="00687442" w:rsidP="00B97A3E">
      <w:r>
        <w:t>Advanced Engineering Mathematics, Erwin Kreyszig, John Wiley and Sons Inc.</w:t>
      </w:r>
      <w:r w:rsidR="00AE4586">
        <w:t xml:space="preserve"> Tenth Edition, 2011.</w:t>
      </w:r>
      <w:bookmarkStart w:id="0" w:name="_GoBack"/>
      <w:bookmarkEnd w:id="0"/>
    </w:p>
    <w:sectPr w:rsidR="00687442" w:rsidRPr="00B97A3E" w:rsidSect="002C4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7C9D"/>
    <w:multiLevelType w:val="hybridMultilevel"/>
    <w:tmpl w:val="D60E8004"/>
    <w:lvl w:ilvl="0" w:tplc="AED46DC6">
      <w:start w:val="1"/>
      <w:numFmt w:val="bullet"/>
      <w:lvlText w:val="•"/>
      <w:lvlJc w:val="left"/>
      <w:pPr>
        <w:tabs>
          <w:tab w:val="num" w:pos="720"/>
        </w:tabs>
        <w:ind w:left="720" w:hanging="360"/>
      </w:pPr>
      <w:rPr>
        <w:rFonts w:ascii="Arial" w:hAnsi="Arial" w:hint="default"/>
      </w:rPr>
    </w:lvl>
    <w:lvl w:ilvl="1" w:tplc="D9CE34FA">
      <w:start w:val="902"/>
      <w:numFmt w:val="bullet"/>
      <w:lvlText w:val="–"/>
      <w:lvlJc w:val="left"/>
      <w:pPr>
        <w:tabs>
          <w:tab w:val="num" w:pos="1440"/>
        </w:tabs>
        <w:ind w:left="1440" w:hanging="360"/>
      </w:pPr>
      <w:rPr>
        <w:rFonts w:ascii="Arial" w:hAnsi="Arial" w:hint="default"/>
      </w:rPr>
    </w:lvl>
    <w:lvl w:ilvl="2" w:tplc="E744BA2A" w:tentative="1">
      <w:start w:val="1"/>
      <w:numFmt w:val="bullet"/>
      <w:lvlText w:val="•"/>
      <w:lvlJc w:val="left"/>
      <w:pPr>
        <w:tabs>
          <w:tab w:val="num" w:pos="2160"/>
        </w:tabs>
        <w:ind w:left="2160" w:hanging="360"/>
      </w:pPr>
      <w:rPr>
        <w:rFonts w:ascii="Arial" w:hAnsi="Arial" w:hint="default"/>
      </w:rPr>
    </w:lvl>
    <w:lvl w:ilvl="3" w:tplc="8B6ACCB6" w:tentative="1">
      <w:start w:val="1"/>
      <w:numFmt w:val="bullet"/>
      <w:lvlText w:val="•"/>
      <w:lvlJc w:val="left"/>
      <w:pPr>
        <w:tabs>
          <w:tab w:val="num" w:pos="2880"/>
        </w:tabs>
        <w:ind w:left="2880" w:hanging="360"/>
      </w:pPr>
      <w:rPr>
        <w:rFonts w:ascii="Arial" w:hAnsi="Arial" w:hint="default"/>
      </w:rPr>
    </w:lvl>
    <w:lvl w:ilvl="4" w:tplc="0EFE80E0" w:tentative="1">
      <w:start w:val="1"/>
      <w:numFmt w:val="bullet"/>
      <w:lvlText w:val="•"/>
      <w:lvlJc w:val="left"/>
      <w:pPr>
        <w:tabs>
          <w:tab w:val="num" w:pos="3600"/>
        </w:tabs>
        <w:ind w:left="3600" w:hanging="360"/>
      </w:pPr>
      <w:rPr>
        <w:rFonts w:ascii="Arial" w:hAnsi="Arial" w:hint="default"/>
      </w:rPr>
    </w:lvl>
    <w:lvl w:ilvl="5" w:tplc="7FDA6D5C" w:tentative="1">
      <w:start w:val="1"/>
      <w:numFmt w:val="bullet"/>
      <w:lvlText w:val="•"/>
      <w:lvlJc w:val="left"/>
      <w:pPr>
        <w:tabs>
          <w:tab w:val="num" w:pos="4320"/>
        </w:tabs>
        <w:ind w:left="4320" w:hanging="360"/>
      </w:pPr>
      <w:rPr>
        <w:rFonts w:ascii="Arial" w:hAnsi="Arial" w:hint="default"/>
      </w:rPr>
    </w:lvl>
    <w:lvl w:ilvl="6" w:tplc="BC5CAB28" w:tentative="1">
      <w:start w:val="1"/>
      <w:numFmt w:val="bullet"/>
      <w:lvlText w:val="•"/>
      <w:lvlJc w:val="left"/>
      <w:pPr>
        <w:tabs>
          <w:tab w:val="num" w:pos="5040"/>
        </w:tabs>
        <w:ind w:left="5040" w:hanging="360"/>
      </w:pPr>
      <w:rPr>
        <w:rFonts w:ascii="Arial" w:hAnsi="Arial" w:hint="default"/>
      </w:rPr>
    </w:lvl>
    <w:lvl w:ilvl="7" w:tplc="A5CACAEA" w:tentative="1">
      <w:start w:val="1"/>
      <w:numFmt w:val="bullet"/>
      <w:lvlText w:val="•"/>
      <w:lvlJc w:val="left"/>
      <w:pPr>
        <w:tabs>
          <w:tab w:val="num" w:pos="5760"/>
        </w:tabs>
        <w:ind w:left="5760" w:hanging="360"/>
      </w:pPr>
      <w:rPr>
        <w:rFonts w:ascii="Arial" w:hAnsi="Arial" w:hint="default"/>
      </w:rPr>
    </w:lvl>
    <w:lvl w:ilvl="8" w:tplc="1630733E" w:tentative="1">
      <w:start w:val="1"/>
      <w:numFmt w:val="bullet"/>
      <w:lvlText w:val="•"/>
      <w:lvlJc w:val="left"/>
      <w:pPr>
        <w:tabs>
          <w:tab w:val="num" w:pos="6480"/>
        </w:tabs>
        <w:ind w:left="6480" w:hanging="360"/>
      </w:pPr>
      <w:rPr>
        <w:rFonts w:ascii="Arial" w:hAnsi="Arial" w:hint="default"/>
      </w:rPr>
    </w:lvl>
  </w:abstractNum>
  <w:abstractNum w:abstractNumId="1">
    <w:nsid w:val="07C95A66"/>
    <w:multiLevelType w:val="hybridMultilevel"/>
    <w:tmpl w:val="AD2AC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B2F2962"/>
    <w:multiLevelType w:val="hybridMultilevel"/>
    <w:tmpl w:val="AB74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67C6B"/>
    <w:multiLevelType w:val="hybridMultilevel"/>
    <w:tmpl w:val="F49E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285FE9"/>
    <w:multiLevelType w:val="hybridMultilevel"/>
    <w:tmpl w:val="6346FC9C"/>
    <w:lvl w:ilvl="0" w:tplc="94A86038">
      <w:start w:val="1"/>
      <w:numFmt w:val="bullet"/>
      <w:lvlText w:val="•"/>
      <w:lvlJc w:val="left"/>
      <w:pPr>
        <w:tabs>
          <w:tab w:val="num" w:pos="720"/>
        </w:tabs>
        <w:ind w:left="720" w:hanging="360"/>
      </w:pPr>
      <w:rPr>
        <w:rFonts w:ascii="Arial" w:hAnsi="Arial" w:hint="default"/>
      </w:rPr>
    </w:lvl>
    <w:lvl w:ilvl="1" w:tplc="D066754C">
      <w:start w:val="572"/>
      <w:numFmt w:val="bullet"/>
      <w:lvlText w:val="•"/>
      <w:lvlJc w:val="left"/>
      <w:pPr>
        <w:tabs>
          <w:tab w:val="num" w:pos="1440"/>
        </w:tabs>
        <w:ind w:left="1440" w:hanging="360"/>
      </w:pPr>
      <w:rPr>
        <w:rFonts w:ascii="Arial" w:hAnsi="Arial" w:hint="default"/>
      </w:rPr>
    </w:lvl>
    <w:lvl w:ilvl="2" w:tplc="6A76D2D4">
      <w:start w:val="572"/>
      <w:numFmt w:val="bullet"/>
      <w:lvlText w:val="•"/>
      <w:lvlJc w:val="left"/>
      <w:pPr>
        <w:tabs>
          <w:tab w:val="num" w:pos="2160"/>
        </w:tabs>
        <w:ind w:left="2160" w:hanging="360"/>
      </w:pPr>
      <w:rPr>
        <w:rFonts w:ascii="Arial" w:hAnsi="Arial" w:hint="default"/>
      </w:rPr>
    </w:lvl>
    <w:lvl w:ilvl="3" w:tplc="999A0EB0">
      <w:start w:val="572"/>
      <w:numFmt w:val="bullet"/>
      <w:lvlText w:val="–"/>
      <w:lvlJc w:val="left"/>
      <w:pPr>
        <w:tabs>
          <w:tab w:val="num" w:pos="2880"/>
        </w:tabs>
        <w:ind w:left="2880" w:hanging="360"/>
      </w:pPr>
      <w:rPr>
        <w:rFonts w:ascii="Arial" w:hAnsi="Arial" w:hint="default"/>
      </w:rPr>
    </w:lvl>
    <w:lvl w:ilvl="4" w:tplc="BF6E52FC" w:tentative="1">
      <w:start w:val="1"/>
      <w:numFmt w:val="bullet"/>
      <w:lvlText w:val="•"/>
      <w:lvlJc w:val="left"/>
      <w:pPr>
        <w:tabs>
          <w:tab w:val="num" w:pos="3600"/>
        </w:tabs>
        <w:ind w:left="3600" w:hanging="360"/>
      </w:pPr>
      <w:rPr>
        <w:rFonts w:ascii="Arial" w:hAnsi="Arial" w:hint="default"/>
      </w:rPr>
    </w:lvl>
    <w:lvl w:ilvl="5" w:tplc="F76223E6" w:tentative="1">
      <w:start w:val="1"/>
      <w:numFmt w:val="bullet"/>
      <w:lvlText w:val="•"/>
      <w:lvlJc w:val="left"/>
      <w:pPr>
        <w:tabs>
          <w:tab w:val="num" w:pos="4320"/>
        </w:tabs>
        <w:ind w:left="4320" w:hanging="360"/>
      </w:pPr>
      <w:rPr>
        <w:rFonts w:ascii="Arial" w:hAnsi="Arial" w:hint="default"/>
      </w:rPr>
    </w:lvl>
    <w:lvl w:ilvl="6" w:tplc="777E9040" w:tentative="1">
      <w:start w:val="1"/>
      <w:numFmt w:val="bullet"/>
      <w:lvlText w:val="•"/>
      <w:lvlJc w:val="left"/>
      <w:pPr>
        <w:tabs>
          <w:tab w:val="num" w:pos="5040"/>
        </w:tabs>
        <w:ind w:left="5040" w:hanging="360"/>
      </w:pPr>
      <w:rPr>
        <w:rFonts w:ascii="Arial" w:hAnsi="Arial" w:hint="default"/>
      </w:rPr>
    </w:lvl>
    <w:lvl w:ilvl="7" w:tplc="4BF42DA8" w:tentative="1">
      <w:start w:val="1"/>
      <w:numFmt w:val="bullet"/>
      <w:lvlText w:val="•"/>
      <w:lvlJc w:val="left"/>
      <w:pPr>
        <w:tabs>
          <w:tab w:val="num" w:pos="5760"/>
        </w:tabs>
        <w:ind w:left="5760" w:hanging="360"/>
      </w:pPr>
      <w:rPr>
        <w:rFonts w:ascii="Arial" w:hAnsi="Arial" w:hint="default"/>
      </w:rPr>
    </w:lvl>
    <w:lvl w:ilvl="8" w:tplc="EE3636E2" w:tentative="1">
      <w:start w:val="1"/>
      <w:numFmt w:val="bullet"/>
      <w:lvlText w:val="•"/>
      <w:lvlJc w:val="left"/>
      <w:pPr>
        <w:tabs>
          <w:tab w:val="num" w:pos="6480"/>
        </w:tabs>
        <w:ind w:left="6480" w:hanging="360"/>
      </w:pPr>
      <w:rPr>
        <w:rFonts w:ascii="Arial" w:hAnsi="Arial" w:hint="default"/>
      </w:rPr>
    </w:lvl>
  </w:abstractNum>
  <w:abstractNum w:abstractNumId="5">
    <w:nsid w:val="1AC6618E"/>
    <w:multiLevelType w:val="hybridMultilevel"/>
    <w:tmpl w:val="F4FCF14C"/>
    <w:lvl w:ilvl="0" w:tplc="84EE0564">
      <w:start w:val="1"/>
      <w:numFmt w:val="bullet"/>
      <w:lvlText w:val="•"/>
      <w:lvlJc w:val="left"/>
      <w:pPr>
        <w:tabs>
          <w:tab w:val="num" w:pos="720"/>
        </w:tabs>
        <w:ind w:left="720" w:hanging="360"/>
      </w:pPr>
      <w:rPr>
        <w:rFonts w:ascii="Arial" w:hAnsi="Arial" w:hint="default"/>
      </w:rPr>
    </w:lvl>
    <w:lvl w:ilvl="1" w:tplc="2AA66C56">
      <w:start w:val="572"/>
      <w:numFmt w:val="bullet"/>
      <w:lvlText w:val="–"/>
      <w:lvlJc w:val="left"/>
      <w:pPr>
        <w:tabs>
          <w:tab w:val="num" w:pos="1440"/>
        </w:tabs>
        <w:ind w:left="1440" w:hanging="360"/>
      </w:pPr>
      <w:rPr>
        <w:rFonts w:ascii="Arial" w:hAnsi="Arial" w:hint="default"/>
      </w:rPr>
    </w:lvl>
    <w:lvl w:ilvl="2" w:tplc="B888CC20">
      <w:start w:val="572"/>
      <w:numFmt w:val="bullet"/>
      <w:lvlText w:val="•"/>
      <w:lvlJc w:val="left"/>
      <w:pPr>
        <w:tabs>
          <w:tab w:val="num" w:pos="2160"/>
        </w:tabs>
        <w:ind w:left="2160" w:hanging="360"/>
      </w:pPr>
      <w:rPr>
        <w:rFonts w:ascii="Arial" w:hAnsi="Arial" w:hint="default"/>
      </w:rPr>
    </w:lvl>
    <w:lvl w:ilvl="3" w:tplc="80E693DE" w:tentative="1">
      <w:start w:val="1"/>
      <w:numFmt w:val="bullet"/>
      <w:lvlText w:val="•"/>
      <w:lvlJc w:val="left"/>
      <w:pPr>
        <w:tabs>
          <w:tab w:val="num" w:pos="2880"/>
        </w:tabs>
        <w:ind w:left="2880" w:hanging="360"/>
      </w:pPr>
      <w:rPr>
        <w:rFonts w:ascii="Arial" w:hAnsi="Arial" w:hint="default"/>
      </w:rPr>
    </w:lvl>
    <w:lvl w:ilvl="4" w:tplc="43DEFE8A" w:tentative="1">
      <w:start w:val="1"/>
      <w:numFmt w:val="bullet"/>
      <w:lvlText w:val="•"/>
      <w:lvlJc w:val="left"/>
      <w:pPr>
        <w:tabs>
          <w:tab w:val="num" w:pos="3600"/>
        </w:tabs>
        <w:ind w:left="3600" w:hanging="360"/>
      </w:pPr>
      <w:rPr>
        <w:rFonts w:ascii="Arial" w:hAnsi="Arial" w:hint="default"/>
      </w:rPr>
    </w:lvl>
    <w:lvl w:ilvl="5" w:tplc="90441B68" w:tentative="1">
      <w:start w:val="1"/>
      <w:numFmt w:val="bullet"/>
      <w:lvlText w:val="•"/>
      <w:lvlJc w:val="left"/>
      <w:pPr>
        <w:tabs>
          <w:tab w:val="num" w:pos="4320"/>
        </w:tabs>
        <w:ind w:left="4320" w:hanging="360"/>
      </w:pPr>
      <w:rPr>
        <w:rFonts w:ascii="Arial" w:hAnsi="Arial" w:hint="default"/>
      </w:rPr>
    </w:lvl>
    <w:lvl w:ilvl="6" w:tplc="EF5A117E" w:tentative="1">
      <w:start w:val="1"/>
      <w:numFmt w:val="bullet"/>
      <w:lvlText w:val="•"/>
      <w:lvlJc w:val="left"/>
      <w:pPr>
        <w:tabs>
          <w:tab w:val="num" w:pos="5040"/>
        </w:tabs>
        <w:ind w:left="5040" w:hanging="360"/>
      </w:pPr>
      <w:rPr>
        <w:rFonts w:ascii="Arial" w:hAnsi="Arial" w:hint="default"/>
      </w:rPr>
    </w:lvl>
    <w:lvl w:ilvl="7" w:tplc="6254ADD4" w:tentative="1">
      <w:start w:val="1"/>
      <w:numFmt w:val="bullet"/>
      <w:lvlText w:val="•"/>
      <w:lvlJc w:val="left"/>
      <w:pPr>
        <w:tabs>
          <w:tab w:val="num" w:pos="5760"/>
        </w:tabs>
        <w:ind w:left="5760" w:hanging="360"/>
      </w:pPr>
      <w:rPr>
        <w:rFonts w:ascii="Arial" w:hAnsi="Arial" w:hint="default"/>
      </w:rPr>
    </w:lvl>
    <w:lvl w:ilvl="8" w:tplc="217C18B4" w:tentative="1">
      <w:start w:val="1"/>
      <w:numFmt w:val="bullet"/>
      <w:lvlText w:val="•"/>
      <w:lvlJc w:val="left"/>
      <w:pPr>
        <w:tabs>
          <w:tab w:val="num" w:pos="6480"/>
        </w:tabs>
        <w:ind w:left="6480" w:hanging="360"/>
      </w:pPr>
      <w:rPr>
        <w:rFonts w:ascii="Arial" w:hAnsi="Arial" w:hint="default"/>
      </w:rPr>
    </w:lvl>
  </w:abstractNum>
  <w:abstractNum w:abstractNumId="6">
    <w:nsid w:val="1BCF03B0"/>
    <w:multiLevelType w:val="hybridMultilevel"/>
    <w:tmpl w:val="645EE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5E91664"/>
    <w:multiLevelType w:val="hybridMultilevel"/>
    <w:tmpl w:val="3DE6F010"/>
    <w:lvl w:ilvl="0" w:tplc="33B06730">
      <w:start w:val="1"/>
      <w:numFmt w:val="bullet"/>
      <w:lvlText w:val="•"/>
      <w:lvlJc w:val="left"/>
      <w:pPr>
        <w:tabs>
          <w:tab w:val="num" w:pos="720"/>
        </w:tabs>
        <w:ind w:left="720" w:hanging="360"/>
      </w:pPr>
      <w:rPr>
        <w:rFonts w:ascii="Arial" w:hAnsi="Arial" w:hint="default"/>
      </w:rPr>
    </w:lvl>
    <w:lvl w:ilvl="1" w:tplc="363647B4">
      <w:start w:val="116"/>
      <w:numFmt w:val="bullet"/>
      <w:lvlText w:val="•"/>
      <w:lvlJc w:val="left"/>
      <w:pPr>
        <w:tabs>
          <w:tab w:val="num" w:pos="1440"/>
        </w:tabs>
        <w:ind w:left="1440" w:hanging="360"/>
      </w:pPr>
      <w:rPr>
        <w:rFonts w:ascii="Arial" w:hAnsi="Arial" w:hint="default"/>
      </w:rPr>
    </w:lvl>
    <w:lvl w:ilvl="2" w:tplc="54466F18" w:tentative="1">
      <w:start w:val="1"/>
      <w:numFmt w:val="bullet"/>
      <w:lvlText w:val="•"/>
      <w:lvlJc w:val="left"/>
      <w:pPr>
        <w:tabs>
          <w:tab w:val="num" w:pos="2160"/>
        </w:tabs>
        <w:ind w:left="2160" w:hanging="360"/>
      </w:pPr>
      <w:rPr>
        <w:rFonts w:ascii="Arial" w:hAnsi="Arial" w:hint="default"/>
      </w:rPr>
    </w:lvl>
    <w:lvl w:ilvl="3" w:tplc="6302A936" w:tentative="1">
      <w:start w:val="1"/>
      <w:numFmt w:val="bullet"/>
      <w:lvlText w:val="•"/>
      <w:lvlJc w:val="left"/>
      <w:pPr>
        <w:tabs>
          <w:tab w:val="num" w:pos="2880"/>
        </w:tabs>
        <w:ind w:left="2880" w:hanging="360"/>
      </w:pPr>
      <w:rPr>
        <w:rFonts w:ascii="Arial" w:hAnsi="Arial" w:hint="default"/>
      </w:rPr>
    </w:lvl>
    <w:lvl w:ilvl="4" w:tplc="101446A8" w:tentative="1">
      <w:start w:val="1"/>
      <w:numFmt w:val="bullet"/>
      <w:lvlText w:val="•"/>
      <w:lvlJc w:val="left"/>
      <w:pPr>
        <w:tabs>
          <w:tab w:val="num" w:pos="3600"/>
        </w:tabs>
        <w:ind w:left="3600" w:hanging="360"/>
      </w:pPr>
      <w:rPr>
        <w:rFonts w:ascii="Arial" w:hAnsi="Arial" w:hint="default"/>
      </w:rPr>
    </w:lvl>
    <w:lvl w:ilvl="5" w:tplc="0116104A" w:tentative="1">
      <w:start w:val="1"/>
      <w:numFmt w:val="bullet"/>
      <w:lvlText w:val="•"/>
      <w:lvlJc w:val="left"/>
      <w:pPr>
        <w:tabs>
          <w:tab w:val="num" w:pos="4320"/>
        </w:tabs>
        <w:ind w:left="4320" w:hanging="360"/>
      </w:pPr>
      <w:rPr>
        <w:rFonts w:ascii="Arial" w:hAnsi="Arial" w:hint="default"/>
      </w:rPr>
    </w:lvl>
    <w:lvl w:ilvl="6" w:tplc="2E0269B8" w:tentative="1">
      <w:start w:val="1"/>
      <w:numFmt w:val="bullet"/>
      <w:lvlText w:val="•"/>
      <w:lvlJc w:val="left"/>
      <w:pPr>
        <w:tabs>
          <w:tab w:val="num" w:pos="5040"/>
        </w:tabs>
        <w:ind w:left="5040" w:hanging="360"/>
      </w:pPr>
      <w:rPr>
        <w:rFonts w:ascii="Arial" w:hAnsi="Arial" w:hint="default"/>
      </w:rPr>
    </w:lvl>
    <w:lvl w:ilvl="7" w:tplc="4D008FA2" w:tentative="1">
      <w:start w:val="1"/>
      <w:numFmt w:val="bullet"/>
      <w:lvlText w:val="•"/>
      <w:lvlJc w:val="left"/>
      <w:pPr>
        <w:tabs>
          <w:tab w:val="num" w:pos="5760"/>
        </w:tabs>
        <w:ind w:left="5760" w:hanging="360"/>
      </w:pPr>
      <w:rPr>
        <w:rFonts w:ascii="Arial" w:hAnsi="Arial" w:hint="default"/>
      </w:rPr>
    </w:lvl>
    <w:lvl w:ilvl="8" w:tplc="A52C251E" w:tentative="1">
      <w:start w:val="1"/>
      <w:numFmt w:val="bullet"/>
      <w:lvlText w:val="•"/>
      <w:lvlJc w:val="left"/>
      <w:pPr>
        <w:tabs>
          <w:tab w:val="num" w:pos="6480"/>
        </w:tabs>
        <w:ind w:left="6480" w:hanging="360"/>
      </w:pPr>
      <w:rPr>
        <w:rFonts w:ascii="Arial" w:hAnsi="Arial" w:hint="default"/>
      </w:rPr>
    </w:lvl>
  </w:abstractNum>
  <w:abstractNum w:abstractNumId="8">
    <w:nsid w:val="2B8C4E43"/>
    <w:multiLevelType w:val="hybridMultilevel"/>
    <w:tmpl w:val="53D80CDE"/>
    <w:lvl w:ilvl="0" w:tplc="04FEFCC0">
      <w:start w:val="1"/>
      <w:numFmt w:val="bullet"/>
      <w:lvlText w:val="•"/>
      <w:lvlJc w:val="left"/>
      <w:pPr>
        <w:tabs>
          <w:tab w:val="num" w:pos="720"/>
        </w:tabs>
        <w:ind w:left="720" w:hanging="360"/>
      </w:pPr>
      <w:rPr>
        <w:rFonts w:ascii="Arial" w:hAnsi="Arial" w:hint="default"/>
      </w:rPr>
    </w:lvl>
    <w:lvl w:ilvl="1" w:tplc="00F059FE">
      <w:start w:val="116"/>
      <w:numFmt w:val="bullet"/>
      <w:lvlText w:val="•"/>
      <w:lvlJc w:val="left"/>
      <w:pPr>
        <w:tabs>
          <w:tab w:val="num" w:pos="1440"/>
        </w:tabs>
        <w:ind w:left="1440" w:hanging="360"/>
      </w:pPr>
      <w:rPr>
        <w:rFonts w:ascii="Arial" w:hAnsi="Arial" w:hint="default"/>
      </w:rPr>
    </w:lvl>
    <w:lvl w:ilvl="2" w:tplc="DE30578A" w:tentative="1">
      <w:start w:val="1"/>
      <w:numFmt w:val="bullet"/>
      <w:lvlText w:val="•"/>
      <w:lvlJc w:val="left"/>
      <w:pPr>
        <w:tabs>
          <w:tab w:val="num" w:pos="2160"/>
        </w:tabs>
        <w:ind w:left="2160" w:hanging="360"/>
      </w:pPr>
      <w:rPr>
        <w:rFonts w:ascii="Arial" w:hAnsi="Arial" w:hint="default"/>
      </w:rPr>
    </w:lvl>
    <w:lvl w:ilvl="3" w:tplc="C4BE5502" w:tentative="1">
      <w:start w:val="1"/>
      <w:numFmt w:val="bullet"/>
      <w:lvlText w:val="•"/>
      <w:lvlJc w:val="left"/>
      <w:pPr>
        <w:tabs>
          <w:tab w:val="num" w:pos="2880"/>
        </w:tabs>
        <w:ind w:left="2880" w:hanging="360"/>
      </w:pPr>
      <w:rPr>
        <w:rFonts w:ascii="Arial" w:hAnsi="Arial" w:hint="default"/>
      </w:rPr>
    </w:lvl>
    <w:lvl w:ilvl="4" w:tplc="9370B8E0" w:tentative="1">
      <w:start w:val="1"/>
      <w:numFmt w:val="bullet"/>
      <w:lvlText w:val="•"/>
      <w:lvlJc w:val="left"/>
      <w:pPr>
        <w:tabs>
          <w:tab w:val="num" w:pos="3600"/>
        </w:tabs>
        <w:ind w:left="3600" w:hanging="360"/>
      </w:pPr>
      <w:rPr>
        <w:rFonts w:ascii="Arial" w:hAnsi="Arial" w:hint="default"/>
      </w:rPr>
    </w:lvl>
    <w:lvl w:ilvl="5" w:tplc="EE5CC278" w:tentative="1">
      <w:start w:val="1"/>
      <w:numFmt w:val="bullet"/>
      <w:lvlText w:val="•"/>
      <w:lvlJc w:val="left"/>
      <w:pPr>
        <w:tabs>
          <w:tab w:val="num" w:pos="4320"/>
        </w:tabs>
        <w:ind w:left="4320" w:hanging="360"/>
      </w:pPr>
      <w:rPr>
        <w:rFonts w:ascii="Arial" w:hAnsi="Arial" w:hint="default"/>
      </w:rPr>
    </w:lvl>
    <w:lvl w:ilvl="6" w:tplc="327E9860" w:tentative="1">
      <w:start w:val="1"/>
      <w:numFmt w:val="bullet"/>
      <w:lvlText w:val="•"/>
      <w:lvlJc w:val="left"/>
      <w:pPr>
        <w:tabs>
          <w:tab w:val="num" w:pos="5040"/>
        </w:tabs>
        <w:ind w:left="5040" w:hanging="360"/>
      </w:pPr>
      <w:rPr>
        <w:rFonts w:ascii="Arial" w:hAnsi="Arial" w:hint="default"/>
      </w:rPr>
    </w:lvl>
    <w:lvl w:ilvl="7" w:tplc="38102984" w:tentative="1">
      <w:start w:val="1"/>
      <w:numFmt w:val="bullet"/>
      <w:lvlText w:val="•"/>
      <w:lvlJc w:val="left"/>
      <w:pPr>
        <w:tabs>
          <w:tab w:val="num" w:pos="5760"/>
        </w:tabs>
        <w:ind w:left="5760" w:hanging="360"/>
      </w:pPr>
      <w:rPr>
        <w:rFonts w:ascii="Arial" w:hAnsi="Arial" w:hint="default"/>
      </w:rPr>
    </w:lvl>
    <w:lvl w:ilvl="8" w:tplc="14D47D94" w:tentative="1">
      <w:start w:val="1"/>
      <w:numFmt w:val="bullet"/>
      <w:lvlText w:val="•"/>
      <w:lvlJc w:val="left"/>
      <w:pPr>
        <w:tabs>
          <w:tab w:val="num" w:pos="6480"/>
        </w:tabs>
        <w:ind w:left="6480" w:hanging="360"/>
      </w:pPr>
      <w:rPr>
        <w:rFonts w:ascii="Arial" w:hAnsi="Arial" w:hint="default"/>
      </w:rPr>
    </w:lvl>
  </w:abstractNum>
  <w:abstractNum w:abstractNumId="9">
    <w:nsid w:val="39DE286C"/>
    <w:multiLevelType w:val="hybridMultilevel"/>
    <w:tmpl w:val="085AD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C5708A6"/>
    <w:multiLevelType w:val="hybridMultilevel"/>
    <w:tmpl w:val="EC24D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E714357"/>
    <w:multiLevelType w:val="hybridMultilevel"/>
    <w:tmpl w:val="5D26D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F112F03"/>
    <w:multiLevelType w:val="hybridMultilevel"/>
    <w:tmpl w:val="95E87446"/>
    <w:lvl w:ilvl="0" w:tplc="159EBB76">
      <w:start w:val="1"/>
      <w:numFmt w:val="bullet"/>
      <w:lvlText w:val="•"/>
      <w:lvlJc w:val="left"/>
      <w:pPr>
        <w:tabs>
          <w:tab w:val="num" w:pos="720"/>
        </w:tabs>
        <w:ind w:left="720" w:hanging="360"/>
      </w:pPr>
      <w:rPr>
        <w:rFonts w:ascii="Arial" w:hAnsi="Arial" w:hint="default"/>
      </w:rPr>
    </w:lvl>
    <w:lvl w:ilvl="1" w:tplc="186069AC">
      <w:start w:val="116"/>
      <w:numFmt w:val="bullet"/>
      <w:lvlText w:val="–"/>
      <w:lvlJc w:val="left"/>
      <w:pPr>
        <w:tabs>
          <w:tab w:val="num" w:pos="1440"/>
        </w:tabs>
        <w:ind w:left="1440" w:hanging="360"/>
      </w:pPr>
      <w:rPr>
        <w:rFonts w:ascii="Arial" w:hAnsi="Arial" w:hint="default"/>
      </w:rPr>
    </w:lvl>
    <w:lvl w:ilvl="2" w:tplc="6DB4343A" w:tentative="1">
      <w:start w:val="1"/>
      <w:numFmt w:val="bullet"/>
      <w:lvlText w:val="•"/>
      <w:lvlJc w:val="left"/>
      <w:pPr>
        <w:tabs>
          <w:tab w:val="num" w:pos="2160"/>
        </w:tabs>
        <w:ind w:left="2160" w:hanging="360"/>
      </w:pPr>
      <w:rPr>
        <w:rFonts w:ascii="Arial" w:hAnsi="Arial" w:hint="default"/>
      </w:rPr>
    </w:lvl>
    <w:lvl w:ilvl="3" w:tplc="E37A7908" w:tentative="1">
      <w:start w:val="1"/>
      <w:numFmt w:val="bullet"/>
      <w:lvlText w:val="•"/>
      <w:lvlJc w:val="left"/>
      <w:pPr>
        <w:tabs>
          <w:tab w:val="num" w:pos="2880"/>
        </w:tabs>
        <w:ind w:left="2880" w:hanging="360"/>
      </w:pPr>
      <w:rPr>
        <w:rFonts w:ascii="Arial" w:hAnsi="Arial" w:hint="default"/>
      </w:rPr>
    </w:lvl>
    <w:lvl w:ilvl="4" w:tplc="C418553A" w:tentative="1">
      <w:start w:val="1"/>
      <w:numFmt w:val="bullet"/>
      <w:lvlText w:val="•"/>
      <w:lvlJc w:val="left"/>
      <w:pPr>
        <w:tabs>
          <w:tab w:val="num" w:pos="3600"/>
        </w:tabs>
        <w:ind w:left="3600" w:hanging="360"/>
      </w:pPr>
      <w:rPr>
        <w:rFonts w:ascii="Arial" w:hAnsi="Arial" w:hint="default"/>
      </w:rPr>
    </w:lvl>
    <w:lvl w:ilvl="5" w:tplc="2290438C" w:tentative="1">
      <w:start w:val="1"/>
      <w:numFmt w:val="bullet"/>
      <w:lvlText w:val="•"/>
      <w:lvlJc w:val="left"/>
      <w:pPr>
        <w:tabs>
          <w:tab w:val="num" w:pos="4320"/>
        </w:tabs>
        <w:ind w:left="4320" w:hanging="360"/>
      </w:pPr>
      <w:rPr>
        <w:rFonts w:ascii="Arial" w:hAnsi="Arial" w:hint="default"/>
      </w:rPr>
    </w:lvl>
    <w:lvl w:ilvl="6" w:tplc="CCBE32A0" w:tentative="1">
      <w:start w:val="1"/>
      <w:numFmt w:val="bullet"/>
      <w:lvlText w:val="•"/>
      <w:lvlJc w:val="left"/>
      <w:pPr>
        <w:tabs>
          <w:tab w:val="num" w:pos="5040"/>
        </w:tabs>
        <w:ind w:left="5040" w:hanging="360"/>
      </w:pPr>
      <w:rPr>
        <w:rFonts w:ascii="Arial" w:hAnsi="Arial" w:hint="default"/>
      </w:rPr>
    </w:lvl>
    <w:lvl w:ilvl="7" w:tplc="B0482EDC" w:tentative="1">
      <w:start w:val="1"/>
      <w:numFmt w:val="bullet"/>
      <w:lvlText w:val="•"/>
      <w:lvlJc w:val="left"/>
      <w:pPr>
        <w:tabs>
          <w:tab w:val="num" w:pos="5760"/>
        </w:tabs>
        <w:ind w:left="5760" w:hanging="360"/>
      </w:pPr>
      <w:rPr>
        <w:rFonts w:ascii="Arial" w:hAnsi="Arial" w:hint="default"/>
      </w:rPr>
    </w:lvl>
    <w:lvl w:ilvl="8" w:tplc="134A828C" w:tentative="1">
      <w:start w:val="1"/>
      <w:numFmt w:val="bullet"/>
      <w:lvlText w:val="•"/>
      <w:lvlJc w:val="left"/>
      <w:pPr>
        <w:tabs>
          <w:tab w:val="num" w:pos="6480"/>
        </w:tabs>
        <w:ind w:left="6480" w:hanging="360"/>
      </w:pPr>
      <w:rPr>
        <w:rFonts w:ascii="Arial" w:hAnsi="Arial" w:hint="default"/>
      </w:rPr>
    </w:lvl>
  </w:abstractNum>
  <w:abstractNum w:abstractNumId="13">
    <w:nsid w:val="48BE6A03"/>
    <w:multiLevelType w:val="hybridMultilevel"/>
    <w:tmpl w:val="81144A66"/>
    <w:lvl w:ilvl="0" w:tplc="A5D8D0B0">
      <w:start w:val="1"/>
      <w:numFmt w:val="bullet"/>
      <w:lvlText w:val="•"/>
      <w:lvlJc w:val="left"/>
      <w:pPr>
        <w:tabs>
          <w:tab w:val="num" w:pos="720"/>
        </w:tabs>
        <w:ind w:left="720" w:hanging="360"/>
      </w:pPr>
      <w:rPr>
        <w:rFonts w:ascii="Arial" w:hAnsi="Arial" w:hint="default"/>
      </w:rPr>
    </w:lvl>
    <w:lvl w:ilvl="1" w:tplc="8D6285BC" w:tentative="1">
      <w:start w:val="1"/>
      <w:numFmt w:val="bullet"/>
      <w:lvlText w:val="•"/>
      <w:lvlJc w:val="left"/>
      <w:pPr>
        <w:tabs>
          <w:tab w:val="num" w:pos="1440"/>
        </w:tabs>
        <w:ind w:left="1440" w:hanging="360"/>
      </w:pPr>
      <w:rPr>
        <w:rFonts w:ascii="Arial" w:hAnsi="Arial" w:hint="default"/>
      </w:rPr>
    </w:lvl>
    <w:lvl w:ilvl="2" w:tplc="FC947936" w:tentative="1">
      <w:start w:val="1"/>
      <w:numFmt w:val="bullet"/>
      <w:lvlText w:val="•"/>
      <w:lvlJc w:val="left"/>
      <w:pPr>
        <w:tabs>
          <w:tab w:val="num" w:pos="2160"/>
        </w:tabs>
        <w:ind w:left="2160" w:hanging="360"/>
      </w:pPr>
      <w:rPr>
        <w:rFonts w:ascii="Arial" w:hAnsi="Arial" w:hint="default"/>
      </w:rPr>
    </w:lvl>
    <w:lvl w:ilvl="3" w:tplc="8F70360A" w:tentative="1">
      <w:start w:val="1"/>
      <w:numFmt w:val="bullet"/>
      <w:lvlText w:val="•"/>
      <w:lvlJc w:val="left"/>
      <w:pPr>
        <w:tabs>
          <w:tab w:val="num" w:pos="2880"/>
        </w:tabs>
        <w:ind w:left="2880" w:hanging="360"/>
      </w:pPr>
      <w:rPr>
        <w:rFonts w:ascii="Arial" w:hAnsi="Arial" w:hint="default"/>
      </w:rPr>
    </w:lvl>
    <w:lvl w:ilvl="4" w:tplc="6B04F50C" w:tentative="1">
      <w:start w:val="1"/>
      <w:numFmt w:val="bullet"/>
      <w:lvlText w:val="•"/>
      <w:lvlJc w:val="left"/>
      <w:pPr>
        <w:tabs>
          <w:tab w:val="num" w:pos="3600"/>
        </w:tabs>
        <w:ind w:left="3600" w:hanging="360"/>
      </w:pPr>
      <w:rPr>
        <w:rFonts w:ascii="Arial" w:hAnsi="Arial" w:hint="default"/>
      </w:rPr>
    </w:lvl>
    <w:lvl w:ilvl="5" w:tplc="8E64FEA6" w:tentative="1">
      <w:start w:val="1"/>
      <w:numFmt w:val="bullet"/>
      <w:lvlText w:val="•"/>
      <w:lvlJc w:val="left"/>
      <w:pPr>
        <w:tabs>
          <w:tab w:val="num" w:pos="4320"/>
        </w:tabs>
        <w:ind w:left="4320" w:hanging="360"/>
      </w:pPr>
      <w:rPr>
        <w:rFonts w:ascii="Arial" w:hAnsi="Arial" w:hint="default"/>
      </w:rPr>
    </w:lvl>
    <w:lvl w:ilvl="6" w:tplc="AA8E885C" w:tentative="1">
      <w:start w:val="1"/>
      <w:numFmt w:val="bullet"/>
      <w:lvlText w:val="•"/>
      <w:lvlJc w:val="left"/>
      <w:pPr>
        <w:tabs>
          <w:tab w:val="num" w:pos="5040"/>
        </w:tabs>
        <w:ind w:left="5040" w:hanging="360"/>
      </w:pPr>
      <w:rPr>
        <w:rFonts w:ascii="Arial" w:hAnsi="Arial" w:hint="default"/>
      </w:rPr>
    </w:lvl>
    <w:lvl w:ilvl="7" w:tplc="B220E36E" w:tentative="1">
      <w:start w:val="1"/>
      <w:numFmt w:val="bullet"/>
      <w:lvlText w:val="•"/>
      <w:lvlJc w:val="left"/>
      <w:pPr>
        <w:tabs>
          <w:tab w:val="num" w:pos="5760"/>
        </w:tabs>
        <w:ind w:left="5760" w:hanging="360"/>
      </w:pPr>
      <w:rPr>
        <w:rFonts w:ascii="Arial" w:hAnsi="Arial" w:hint="default"/>
      </w:rPr>
    </w:lvl>
    <w:lvl w:ilvl="8" w:tplc="98B627A6" w:tentative="1">
      <w:start w:val="1"/>
      <w:numFmt w:val="bullet"/>
      <w:lvlText w:val="•"/>
      <w:lvlJc w:val="left"/>
      <w:pPr>
        <w:tabs>
          <w:tab w:val="num" w:pos="6480"/>
        </w:tabs>
        <w:ind w:left="6480" w:hanging="360"/>
      </w:pPr>
      <w:rPr>
        <w:rFonts w:ascii="Arial" w:hAnsi="Arial" w:hint="default"/>
      </w:rPr>
    </w:lvl>
  </w:abstractNum>
  <w:abstractNum w:abstractNumId="14">
    <w:nsid w:val="504F2620"/>
    <w:multiLevelType w:val="hybridMultilevel"/>
    <w:tmpl w:val="C178A7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2E1542B"/>
    <w:multiLevelType w:val="hybridMultilevel"/>
    <w:tmpl w:val="9260E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0892E76"/>
    <w:multiLevelType w:val="hybridMultilevel"/>
    <w:tmpl w:val="21D2E71E"/>
    <w:lvl w:ilvl="0" w:tplc="0409001B">
      <w:start w:val="1"/>
      <w:numFmt w:val="lowerRoman"/>
      <w:lvlText w:val="%1."/>
      <w:lvlJc w:val="righ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6A212F1D"/>
    <w:multiLevelType w:val="hybridMultilevel"/>
    <w:tmpl w:val="463C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F744B6"/>
    <w:multiLevelType w:val="hybridMultilevel"/>
    <w:tmpl w:val="91A6F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103D30"/>
    <w:multiLevelType w:val="hybridMultilevel"/>
    <w:tmpl w:val="2E2EFB14"/>
    <w:lvl w:ilvl="0" w:tplc="BC9C388C">
      <w:start w:val="1"/>
      <w:numFmt w:val="bullet"/>
      <w:lvlText w:val="•"/>
      <w:lvlJc w:val="left"/>
      <w:pPr>
        <w:tabs>
          <w:tab w:val="num" w:pos="720"/>
        </w:tabs>
        <w:ind w:left="720" w:hanging="360"/>
      </w:pPr>
      <w:rPr>
        <w:rFonts w:ascii="Arial" w:hAnsi="Arial" w:hint="default"/>
      </w:rPr>
    </w:lvl>
    <w:lvl w:ilvl="1" w:tplc="C798A84E" w:tentative="1">
      <w:start w:val="1"/>
      <w:numFmt w:val="bullet"/>
      <w:lvlText w:val="•"/>
      <w:lvlJc w:val="left"/>
      <w:pPr>
        <w:tabs>
          <w:tab w:val="num" w:pos="1440"/>
        </w:tabs>
        <w:ind w:left="1440" w:hanging="360"/>
      </w:pPr>
      <w:rPr>
        <w:rFonts w:ascii="Arial" w:hAnsi="Arial" w:hint="default"/>
      </w:rPr>
    </w:lvl>
    <w:lvl w:ilvl="2" w:tplc="635C3BE2" w:tentative="1">
      <w:start w:val="1"/>
      <w:numFmt w:val="bullet"/>
      <w:lvlText w:val="•"/>
      <w:lvlJc w:val="left"/>
      <w:pPr>
        <w:tabs>
          <w:tab w:val="num" w:pos="2160"/>
        </w:tabs>
        <w:ind w:left="2160" w:hanging="360"/>
      </w:pPr>
      <w:rPr>
        <w:rFonts w:ascii="Arial" w:hAnsi="Arial" w:hint="default"/>
      </w:rPr>
    </w:lvl>
    <w:lvl w:ilvl="3" w:tplc="CAACA138" w:tentative="1">
      <w:start w:val="1"/>
      <w:numFmt w:val="bullet"/>
      <w:lvlText w:val="•"/>
      <w:lvlJc w:val="left"/>
      <w:pPr>
        <w:tabs>
          <w:tab w:val="num" w:pos="2880"/>
        </w:tabs>
        <w:ind w:left="2880" w:hanging="360"/>
      </w:pPr>
      <w:rPr>
        <w:rFonts w:ascii="Arial" w:hAnsi="Arial" w:hint="default"/>
      </w:rPr>
    </w:lvl>
    <w:lvl w:ilvl="4" w:tplc="90F0BFB4" w:tentative="1">
      <w:start w:val="1"/>
      <w:numFmt w:val="bullet"/>
      <w:lvlText w:val="•"/>
      <w:lvlJc w:val="left"/>
      <w:pPr>
        <w:tabs>
          <w:tab w:val="num" w:pos="3600"/>
        </w:tabs>
        <w:ind w:left="3600" w:hanging="360"/>
      </w:pPr>
      <w:rPr>
        <w:rFonts w:ascii="Arial" w:hAnsi="Arial" w:hint="default"/>
      </w:rPr>
    </w:lvl>
    <w:lvl w:ilvl="5" w:tplc="CF2432DA" w:tentative="1">
      <w:start w:val="1"/>
      <w:numFmt w:val="bullet"/>
      <w:lvlText w:val="•"/>
      <w:lvlJc w:val="left"/>
      <w:pPr>
        <w:tabs>
          <w:tab w:val="num" w:pos="4320"/>
        </w:tabs>
        <w:ind w:left="4320" w:hanging="360"/>
      </w:pPr>
      <w:rPr>
        <w:rFonts w:ascii="Arial" w:hAnsi="Arial" w:hint="default"/>
      </w:rPr>
    </w:lvl>
    <w:lvl w:ilvl="6" w:tplc="4A5289BC" w:tentative="1">
      <w:start w:val="1"/>
      <w:numFmt w:val="bullet"/>
      <w:lvlText w:val="•"/>
      <w:lvlJc w:val="left"/>
      <w:pPr>
        <w:tabs>
          <w:tab w:val="num" w:pos="5040"/>
        </w:tabs>
        <w:ind w:left="5040" w:hanging="360"/>
      </w:pPr>
      <w:rPr>
        <w:rFonts w:ascii="Arial" w:hAnsi="Arial" w:hint="default"/>
      </w:rPr>
    </w:lvl>
    <w:lvl w:ilvl="7" w:tplc="86503982" w:tentative="1">
      <w:start w:val="1"/>
      <w:numFmt w:val="bullet"/>
      <w:lvlText w:val="•"/>
      <w:lvlJc w:val="left"/>
      <w:pPr>
        <w:tabs>
          <w:tab w:val="num" w:pos="5760"/>
        </w:tabs>
        <w:ind w:left="5760" w:hanging="360"/>
      </w:pPr>
      <w:rPr>
        <w:rFonts w:ascii="Arial" w:hAnsi="Arial" w:hint="default"/>
      </w:rPr>
    </w:lvl>
    <w:lvl w:ilvl="8" w:tplc="83BC6482" w:tentative="1">
      <w:start w:val="1"/>
      <w:numFmt w:val="bullet"/>
      <w:lvlText w:val="•"/>
      <w:lvlJc w:val="left"/>
      <w:pPr>
        <w:tabs>
          <w:tab w:val="num" w:pos="6480"/>
        </w:tabs>
        <w:ind w:left="6480" w:hanging="360"/>
      </w:pPr>
      <w:rPr>
        <w:rFonts w:ascii="Arial" w:hAnsi="Arial" w:hint="default"/>
      </w:rPr>
    </w:lvl>
  </w:abstractNum>
  <w:abstractNum w:abstractNumId="20">
    <w:nsid w:val="72AF6CF1"/>
    <w:multiLevelType w:val="hybridMultilevel"/>
    <w:tmpl w:val="4B2AE93E"/>
    <w:lvl w:ilvl="0" w:tplc="80C6961C">
      <w:start w:val="1"/>
      <w:numFmt w:val="bullet"/>
      <w:lvlText w:val="•"/>
      <w:lvlJc w:val="left"/>
      <w:pPr>
        <w:tabs>
          <w:tab w:val="num" w:pos="720"/>
        </w:tabs>
        <w:ind w:left="720" w:hanging="360"/>
      </w:pPr>
      <w:rPr>
        <w:rFonts w:ascii="Arial" w:hAnsi="Arial" w:hint="default"/>
      </w:rPr>
    </w:lvl>
    <w:lvl w:ilvl="1" w:tplc="3CE0EDFC">
      <w:start w:val="116"/>
      <w:numFmt w:val="bullet"/>
      <w:lvlText w:val="–"/>
      <w:lvlJc w:val="left"/>
      <w:pPr>
        <w:tabs>
          <w:tab w:val="num" w:pos="1440"/>
        </w:tabs>
        <w:ind w:left="1440" w:hanging="360"/>
      </w:pPr>
      <w:rPr>
        <w:rFonts w:ascii="Arial" w:hAnsi="Arial" w:hint="default"/>
      </w:rPr>
    </w:lvl>
    <w:lvl w:ilvl="2" w:tplc="8912FDA8" w:tentative="1">
      <w:start w:val="1"/>
      <w:numFmt w:val="bullet"/>
      <w:lvlText w:val="•"/>
      <w:lvlJc w:val="left"/>
      <w:pPr>
        <w:tabs>
          <w:tab w:val="num" w:pos="2160"/>
        </w:tabs>
        <w:ind w:left="2160" w:hanging="360"/>
      </w:pPr>
      <w:rPr>
        <w:rFonts w:ascii="Arial" w:hAnsi="Arial" w:hint="default"/>
      </w:rPr>
    </w:lvl>
    <w:lvl w:ilvl="3" w:tplc="C31A2F58" w:tentative="1">
      <w:start w:val="1"/>
      <w:numFmt w:val="bullet"/>
      <w:lvlText w:val="•"/>
      <w:lvlJc w:val="left"/>
      <w:pPr>
        <w:tabs>
          <w:tab w:val="num" w:pos="2880"/>
        </w:tabs>
        <w:ind w:left="2880" w:hanging="360"/>
      </w:pPr>
      <w:rPr>
        <w:rFonts w:ascii="Arial" w:hAnsi="Arial" w:hint="default"/>
      </w:rPr>
    </w:lvl>
    <w:lvl w:ilvl="4" w:tplc="BF303154" w:tentative="1">
      <w:start w:val="1"/>
      <w:numFmt w:val="bullet"/>
      <w:lvlText w:val="•"/>
      <w:lvlJc w:val="left"/>
      <w:pPr>
        <w:tabs>
          <w:tab w:val="num" w:pos="3600"/>
        </w:tabs>
        <w:ind w:left="3600" w:hanging="360"/>
      </w:pPr>
      <w:rPr>
        <w:rFonts w:ascii="Arial" w:hAnsi="Arial" w:hint="default"/>
      </w:rPr>
    </w:lvl>
    <w:lvl w:ilvl="5" w:tplc="EF58AD36" w:tentative="1">
      <w:start w:val="1"/>
      <w:numFmt w:val="bullet"/>
      <w:lvlText w:val="•"/>
      <w:lvlJc w:val="left"/>
      <w:pPr>
        <w:tabs>
          <w:tab w:val="num" w:pos="4320"/>
        </w:tabs>
        <w:ind w:left="4320" w:hanging="360"/>
      </w:pPr>
      <w:rPr>
        <w:rFonts w:ascii="Arial" w:hAnsi="Arial" w:hint="default"/>
      </w:rPr>
    </w:lvl>
    <w:lvl w:ilvl="6" w:tplc="75A0E648" w:tentative="1">
      <w:start w:val="1"/>
      <w:numFmt w:val="bullet"/>
      <w:lvlText w:val="•"/>
      <w:lvlJc w:val="left"/>
      <w:pPr>
        <w:tabs>
          <w:tab w:val="num" w:pos="5040"/>
        </w:tabs>
        <w:ind w:left="5040" w:hanging="360"/>
      </w:pPr>
      <w:rPr>
        <w:rFonts w:ascii="Arial" w:hAnsi="Arial" w:hint="default"/>
      </w:rPr>
    </w:lvl>
    <w:lvl w:ilvl="7" w:tplc="1D745D42" w:tentative="1">
      <w:start w:val="1"/>
      <w:numFmt w:val="bullet"/>
      <w:lvlText w:val="•"/>
      <w:lvlJc w:val="left"/>
      <w:pPr>
        <w:tabs>
          <w:tab w:val="num" w:pos="5760"/>
        </w:tabs>
        <w:ind w:left="5760" w:hanging="360"/>
      </w:pPr>
      <w:rPr>
        <w:rFonts w:ascii="Arial" w:hAnsi="Arial" w:hint="default"/>
      </w:rPr>
    </w:lvl>
    <w:lvl w:ilvl="8" w:tplc="42948D50"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4"/>
  </w:num>
  <w:num w:numId="3">
    <w:abstractNumId w:val="18"/>
  </w:num>
  <w:num w:numId="4">
    <w:abstractNumId w:val="0"/>
  </w:num>
  <w:num w:numId="5">
    <w:abstractNumId w:val="7"/>
  </w:num>
  <w:num w:numId="6">
    <w:abstractNumId w:val="20"/>
  </w:num>
  <w:num w:numId="7">
    <w:abstractNumId w:val="12"/>
  </w:num>
  <w:num w:numId="8">
    <w:abstractNumId w:val="15"/>
  </w:num>
  <w:num w:numId="9">
    <w:abstractNumId w:val="8"/>
  </w:num>
  <w:num w:numId="10">
    <w:abstractNumId w:val="13"/>
  </w:num>
  <w:num w:numId="11">
    <w:abstractNumId w:val="16"/>
  </w:num>
  <w:num w:numId="12">
    <w:abstractNumId w:val="3"/>
  </w:num>
  <w:num w:numId="13">
    <w:abstractNumId w:val="17"/>
  </w:num>
  <w:num w:numId="14">
    <w:abstractNumId w:val="9"/>
  </w:num>
  <w:num w:numId="15">
    <w:abstractNumId w:val="10"/>
  </w:num>
  <w:num w:numId="16">
    <w:abstractNumId w:val="6"/>
  </w:num>
  <w:num w:numId="17">
    <w:abstractNumId w:val="1"/>
  </w:num>
  <w:num w:numId="18">
    <w:abstractNumId w:val="14"/>
  </w:num>
  <w:num w:numId="19">
    <w:abstractNumId w:val="11"/>
  </w:num>
  <w:num w:numId="20">
    <w:abstractNumId w:val="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EE2"/>
    <w:rsid w:val="000011B2"/>
    <w:rsid w:val="000C04C3"/>
    <w:rsid w:val="001041D6"/>
    <w:rsid w:val="00105088"/>
    <w:rsid w:val="001610C3"/>
    <w:rsid w:val="001D574D"/>
    <w:rsid w:val="001F7028"/>
    <w:rsid w:val="002105B0"/>
    <w:rsid w:val="00253C96"/>
    <w:rsid w:val="002C4F86"/>
    <w:rsid w:val="002D216B"/>
    <w:rsid w:val="003274C5"/>
    <w:rsid w:val="0034783A"/>
    <w:rsid w:val="004417B0"/>
    <w:rsid w:val="0047642C"/>
    <w:rsid w:val="00687442"/>
    <w:rsid w:val="006C2305"/>
    <w:rsid w:val="006F6A31"/>
    <w:rsid w:val="0074737C"/>
    <w:rsid w:val="008105C1"/>
    <w:rsid w:val="00811DE0"/>
    <w:rsid w:val="00852821"/>
    <w:rsid w:val="00881D49"/>
    <w:rsid w:val="008877E9"/>
    <w:rsid w:val="008F58F7"/>
    <w:rsid w:val="0097382E"/>
    <w:rsid w:val="00A22BE9"/>
    <w:rsid w:val="00A45A41"/>
    <w:rsid w:val="00A64113"/>
    <w:rsid w:val="00AE4586"/>
    <w:rsid w:val="00B97A3E"/>
    <w:rsid w:val="00BE4699"/>
    <w:rsid w:val="00C13FA5"/>
    <w:rsid w:val="00C47BAA"/>
    <w:rsid w:val="00C72190"/>
    <w:rsid w:val="00CA7100"/>
    <w:rsid w:val="00CC3AB9"/>
    <w:rsid w:val="00CD40E8"/>
    <w:rsid w:val="00D53222"/>
    <w:rsid w:val="00E80EE2"/>
    <w:rsid w:val="00F56193"/>
    <w:rsid w:val="00F66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57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10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64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0EE2"/>
    <w:rPr>
      <w:color w:val="0000FF" w:themeColor="hyperlink"/>
      <w:u w:val="single"/>
    </w:rPr>
  </w:style>
  <w:style w:type="paragraph" w:styleId="ListParagraph">
    <w:name w:val="List Paragraph"/>
    <w:basedOn w:val="Normal"/>
    <w:uiPriority w:val="34"/>
    <w:qFormat/>
    <w:rsid w:val="00E80EE2"/>
    <w:pPr>
      <w:ind w:left="720"/>
      <w:contextualSpacing/>
    </w:pPr>
  </w:style>
  <w:style w:type="paragraph" w:styleId="NormalWeb">
    <w:name w:val="Normal (Web)"/>
    <w:basedOn w:val="Normal"/>
    <w:uiPriority w:val="99"/>
    <w:semiHidden/>
    <w:unhideWhenUsed/>
    <w:rsid w:val="00BE46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D574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45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A41"/>
    <w:rPr>
      <w:rFonts w:ascii="Tahoma" w:hAnsi="Tahoma" w:cs="Tahoma"/>
      <w:sz w:val="16"/>
      <w:szCs w:val="16"/>
    </w:rPr>
  </w:style>
  <w:style w:type="paragraph" w:styleId="Title">
    <w:name w:val="Title"/>
    <w:basedOn w:val="Normal"/>
    <w:next w:val="Normal"/>
    <w:link w:val="TitleChar"/>
    <w:uiPriority w:val="10"/>
    <w:qFormat/>
    <w:rsid w:val="00A45A4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5A4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610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7642C"/>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57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10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764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0EE2"/>
    <w:rPr>
      <w:color w:val="0000FF" w:themeColor="hyperlink"/>
      <w:u w:val="single"/>
    </w:rPr>
  </w:style>
  <w:style w:type="paragraph" w:styleId="ListParagraph">
    <w:name w:val="List Paragraph"/>
    <w:basedOn w:val="Normal"/>
    <w:uiPriority w:val="34"/>
    <w:qFormat/>
    <w:rsid w:val="00E80EE2"/>
    <w:pPr>
      <w:ind w:left="720"/>
      <w:contextualSpacing/>
    </w:pPr>
  </w:style>
  <w:style w:type="paragraph" w:styleId="NormalWeb">
    <w:name w:val="Normal (Web)"/>
    <w:basedOn w:val="Normal"/>
    <w:uiPriority w:val="99"/>
    <w:semiHidden/>
    <w:unhideWhenUsed/>
    <w:rsid w:val="00BE46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D574D"/>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45A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A41"/>
    <w:rPr>
      <w:rFonts w:ascii="Tahoma" w:hAnsi="Tahoma" w:cs="Tahoma"/>
      <w:sz w:val="16"/>
      <w:szCs w:val="16"/>
    </w:rPr>
  </w:style>
  <w:style w:type="paragraph" w:styleId="Title">
    <w:name w:val="Title"/>
    <w:basedOn w:val="Normal"/>
    <w:next w:val="Normal"/>
    <w:link w:val="TitleChar"/>
    <w:uiPriority w:val="10"/>
    <w:qFormat/>
    <w:rsid w:val="00A45A4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5A4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1610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7642C"/>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584539">
      <w:bodyDiv w:val="1"/>
      <w:marLeft w:val="0"/>
      <w:marRight w:val="0"/>
      <w:marTop w:val="0"/>
      <w:marBottom w:val="0"/>
      <w:divBdr>
        <w:top w:val="none" w:sz="0" w:space="0" w:color="auto"/>
        <w:left w:val="none" w:sz="0" w:space="0" w:color="auto"/>
        <w:bottom w:val="none" w:sz="0" w:space="0" w:color="auto"/>
        <w:right w:val="none" w:sz="0" w:space="0" w:color="auto"/>
      </w:divBdr>
    </w:div>
    <w:div w:id="577062938">
      <w:bodyDiv w:val="1"/>
      <w:marLeft w:val="0"/>
      <w:marRight w:val="0"/>
      <w:marTop w:val="0"/>
      <w:marBottom w:val="0"/>
      <w:divBdr>
        <w:top w:val="none" w:sz="0" w:space="0" w:color="auto"/>
        <w:left w:val="none" w:sz="0" w:space="0" w:color="auto"/>
        <w:bottom w:val="none" w:sz="0" w:space="0" w:color="auto"/>
        <w:right w:val="none" w:sz="0" w:space="0" w:color="auto"/>
      </w:divBdr>
      <w:divsChild>
        <w:div w:id="656567087">
          <w:marLeft w:val="547"/>
          <w:marRight w:val="0"/>
          <w:marTop w:val="115"/>
          <w:marBottom w:val="0"/>
          <w:divBdr>
            <w:top w:val="none" w:sz="0" w:space="0" w:color="auto"/>
            <w:left w:val="none" w:sz="0" w:space="0" w:color="auto"/>
            <w:bottom w:val="none" w:sz="0" w:space="0" w:color="auto"/>
            <w:right w:val="none" w:sz="0" w:space="0" w:color="auto"/>
          </w:divBdr>
        </w:div>
        <w:div w:id="412826023">
          <w:marLeft w:val="547"/>
          <w:marRight w:val="0"/>
          <w:marTop w:val="115"/>
          <w:marBottom w:val="0"/>
          <w:divBdr>
            <w:top w:val="none" w:sz="0" w:space="0" w:color="auto"/>
            <w:left w:val="none" w:sz="0" w:space="0" w:color="auto"/>
            <w:bottom w:val="none" w:sz="0" w:space="0" w:color="auto"/>
            <w:right w:val="none" w:sz="0" w:space="0" w:color="auto"/>
          </w:divBdr>
        </w:div>
        <w:div w:id="1507474993">
          <w:marLeft w:val="547"/>
          <w:marRight w:val="0"/>
          <w:marTop w:val="115"/>
          <w:marBottom w:val="0"/>
          <w:divBdr>
            <w:top w:val="none" w:sz="0" w:space="0" w:color="auto"/>
            <w:left w:val="none" w:sz="0" w:space="0" w:color="auto"/>
            <w:bottom w:val="none" w:sz="0" w:space="0" w:color="auto"/>
            <w:right w:val="none" w:sz="0" w:space="0" w:color="auto"/>
          </w:divBdr>
        </w:div>
        <w:div w:id="1974361924">
          <w:marLeft w:val="547"/>
          <w:marRight w:val="0"/>
          <w:marTop w:val="115"/>
          <w:marBottom w:val="0"/>
          <w:divBdr>
            <w:top w:val="none" w:sz="0" w:space="0" w:color="auto"/>
            <w:left w:val="none" w:sz="0" w:space="0" w:color="auto"/>
            <w:bottom w:val="none" w:sz="0" w:space="0" w:color="auto"/>
            <w:right w:val="none" w:sz="0" w:space="0" w:color="auto"/>
          </w:divBdr>
        </w:div>
        <w:div w:id="1215893686">
          <w:marLeft w:val="547"/>
          <w:marRight w:val="0"/>
          <w:marTop w:val="115"/>
          <w:marBottom w:val="0"/>
          <w:divBdr>
            <w:top w:val="none" w:sz="0" w:space="0" w:color="auto"/>
            <w:left w:val="none" w:sz="0" w:space="0" w:color="auto"/>
            <w:bottom w:val="none" w:sz="0" w:space="0" w:color="auto"/>
            <w:right w:val="none" w:sz="0" w:space="0" w:color="auto"/>
          </w:divBdr>
        </w:div>
        <w:div w:id="533427040">
          <w:marLeft w:val="547"/>
          <w:marRight w:val="0"/>
          <w:marTop w:val="115"/>
          <w:marBottom w:val="0"/>
          <w:divBdr>
            <w:top w:val="none" w:sz="0" w:space="0" w:color="auto"/>
            <w:left w:val="none" w:sz="0" w:space="0" w:color="auto"/>
            <w:bottom w:val="none" w:sz="0" w:space="0" w:color="auto"/>
            <w:right w:val="none" w:sz="0" w:space="0" w:color="auto"/>
          </w:divBdr>
        </w:div>
        <w:div w:id="1297560897">
          <w:marLeft w:val="547"/>
          <w:marRight w:val="0"/>
          <w:marTop w:val="115"/>
          <w:marBottom w:val="0"/>
          <w:divBdr>
            <w:top w:val="none" w:sz="0" w:space="0" w:color="auto"/>
            <w:left w:val="none" w:sz="0" w:space="0" w:color="auto"/>
            <w:bottom w:val="none" w:sz="0" w:space="0" w:color="auto"/>
            <w:right w:val="none" w:sz="0" w:space="0" w:color="auto"/>
          </w:divBdr>
        </w:div>
        <w:div w:id="274561351">
          <w:marLeft w:val="547"/>
          <w:marRight w:val="0"/>
          <w:marTop w:val="115"/>
          <w:marBottom w:val="0"/>
          <w:divBdr>
            <w:top w:val="none" w:sz="0" w:space="0" w:color="auto"/>
            <w:left w:val="none" w:sz="0" w:space="0" w:color="auto"/>
            <w:bottom w:val="none" w:sz="0" w:space="0" w:color="auto"/>
            <w:right w:val="none" w:sz="0" w:space="0" w:color="auto"/>
          </w:divBdr>
        </w:div>
        <w:div w:id="846023273">
          <w:marLeft w:val="547"/>
          <w:marRight w:val="0"/>
          <w:marTop w:val="115"/>
          <w:marBottom w:val="0"/>
          <w:divBdr>
            <w:top w:val="none" w:sz="0" w:space="0" w:color="auto"/>
            <w:left w:val="none" w:sz="0" w:space="0" w:color="auto"/>
            <w:bottom w:val="none" w:sz="0" w:space="0" w:color="auto"/>
            <w:right w:val="none" w:sz="0" w:space="0" w:color="auto"/>
          </w:divBdr>
        </w:div>
        <w:div w:id="879322304">
          <w:marLeft w:val="547"/>
          <w:marRight w:val="0"/>
          <w:marTop w:val="115"/>
          <w:marBottom w:val="0"/>
          <w:divBdr>
            <w:top w:val="none" w:sz="0" w:space="0" w:color="auto"/>
            <w:left w:val="none" w:sz="0" w:space="0" w:color="auto"/>
            <w:bottom w:val="none" w:sz="0" w:space="0" w:color="auto"/>
            <w:right w:val="none" w:sz="0" w:space="0" w:color="auto"/>
          </w:divBdr>
        </w:div>
        <w:div w:id="1344357174">
          <w:marLeft w:val="547"/>
          <w:marRight w:val="0"/>
          <w:marTop w:val="115"/>
          <w:marBottom w:val="0"/>
          <w:divBdr>
            <w:top w:val="none" w:sz="0" w:space="0" w:color="auto"/>
            <w:left w:val="none" w:sz="0" w:space="0" w:color="auto"/>
            <w:bottom w:val="none" w:sz="0" w:space="0" w:color="auto"/>
            <w:right w:val="none" w:sz="0" w:space="0" w:color="auto"/>
          </w:divBdr>
        </w:div>
        <w:div w:id="295567890">
          <w:marLeft w:val="547"/>
          <w:marRight w:val="0"/>
          <w:marTop w:val="115"/>
          <w:marBottom w:val="0"/>
          <w:divBdr>
            <w:top w:val="none" w:sz="0" w:space="0" w:color="auto"/>
            <w:left w:val="none" w:sz="0" w:space="0" w:color="auto"/>
            <w:bottom w:val="none" w:sz="0" w:space="0" w:color="auto"/>
            <w:right w:val="none" w:sz="0" w:space="0" w:color="auto"/>
          </w:divBdr>
        </w:div>
        <w:div w:id="2126462119">
          <w:marLeft w:val="1166"/>
          <w:marRight w:val="0"/>
          <w:marTop w:val="96"/>
          <w:marBottom w:val="0"/>
          <w:divBdr>
            <w:top w:val="none" w:sz="0" w:space="0" w:color="auto"/>
            <w:left w:val="none" w:sz="0" w:space="0" w:color="auto"/>
            <w:bottom w:val="none" w:sz="0" w:space="0" w:color="auto"/>
            <w:right w:val="none" w:sz="0" w:space="0" w:color="auto"/>
          </w:divBdr>
        </w:div>
        <w:div w:id="2118793895">
          <w:marLeft w:val="1166"/>
          <w:marRight w:val="0"/>
          <w:marTop w:val="96"/>
          <w:marBottom w:val="0"/>
          <w:divBdr>
            <w:top w:val="none" w:sz="0" w:space="0" w:color="auto"/>
            <w:left w:val="none" w:sz="0" w:space="0" w:color="auto"/>
            <w:bottom w:val="none" w:sz="0" w:space="0" w:color="auto"/>
            <w:right w:val="none" w:sz="0" w:space="0" w:color="auto"/>
          </w:divBdr>
        </w:div>
        <w:div w:id="989289817">
          <w:marLeft w:val="1166"/>
          <w:marRight w:val="0"/>
          <w:marTop w:val="96"/>
          <w:marBottom w:val="0"/>
          <w:divBdr>
            <w:top w:val="none" w:sz="0" w:space="0" w:color="auto"/>
            <w:left w:val="none" w:sz="0" w:space="0" w:color="auto"/>
            <w:bottom w:val="none" w:sz="0" w:space="0" w:color="auto"/>
            <w:right w:val="none" w:sz="0" w:space="0" w:color="auto"/>
          </w:divBdr>
        </w:div>
        <w:div w:id="906451665">
          <w:marLeft w:val="1166"/>
          <w:marRight w:val="0"/>
          <w:marTop w:val="96"/>
          <w:marBottom w:val="0"/>
          <w:divBdr>
            <w:top w:val="none" w:sz="0" w:space="0" w:color="auto"/>
            <w:left w:val="none" w:sz="0" w:space="0" w:color="auto"/>
            <w:bottom w:val="none" w:sz="0" w:space="0" w:color="auto"/>
            <w:right w:val="none" w:sz="0" w:space="0" w:color="auto"/>
          </w:divBdr>
        </w:div>
        <w:div w:id="450710418">
          <w:marLeft w:val="547"/>
          <w:marRight w:val="0"/>
          <w:marTop w:val="115"/>
          <w:marBottom w:val="0"/>
          <w:divBdr>
            <w:top w:val="none" w:sz="0" w:space="0" w:color="auto"/>
            <w:left w:val="none" w:sz="0" w:space="0" w:color="auto"/>
            <w:bottom w:val="none" w:sz="0" w:space="0" w:color="auto"/>
            <w:right w:val="none" w:sz="0" w:space="0" w:color="auto"/>
          </w:divBdr>
        </w:div>
        <w:div w:id="1078669042">
          <w:marLeft w:val="547"/>
          <w:marRight w:val="0"/>
          <w:marTop w:val="115"/>
          <w:marBottom w:val="0"/>
          <w:divBdr>
            <w:top w:val="none" w:sz="0" w:space="0" w:color="auto"/>
            <w:left w:val="none" w:sz="0" w:space="0" w:color="auto"/>
            <w:bottom w:val="none" w:sz="0" w:space="0" w:color="auto"/>
            <w:right w:val="none" w:sz="0" w:space="0" w:color="auto"/>
          </w:divBdr>
        </w:div>
        <w:div w:id="234705000">
          <w:marLeft w:val="547"/>
          <w:marRight w:val="0"/>
          <w:marTop w:val="115"/>
          <w:marBottom w:val="0"/>
          <w:divBdr>
            <w:top w:val="none" w:sz="0" w:space="0" w:color="auto"/>
            <w:left w:val="none" w:sz="0" w:space="0" w:color="auto"/>
            <w:bottom w:val="none" w:sz="0" w:space="0" w:color="auto"/>
            <w:right w:val="none" w:sz="0" w:space="0" w:color="auto"/>
          </w:divBdr>
        </w:div>
        <w:div w:id="1351880124">
          <w:marLeft w:val="547"/>
          <w:marRight w:val="0"/>
          <w:marTop w:val="115"/>
          <w:marBottom w:val="0"/>
          <w:divBdr>
            <w:top w:val="none" w:sz="0" w:space="0" w:color="auto"/>
            <w:left w:val="none" w:sz="0" w:space="0" w:color="auto"/>
            <w:bottom w:val="none" w:sz="0" w:space="0" w:color="auto"/>
            <w:right w:val="none" w:sz="0" w:space="0" w:color="auto"/>
          </w:divBdr>
        </w:div>
        <w:div w:id="1828210236">
          <w:marLeft w:val="547"/>
          <w:marRight w:val="0"/>
          <w:marTop w:val="115"/>
          <w:marBottom w:val="0"/>
          <w:divBdr>
            <w:top w:val="none" w:sz="0" w:space="0" w:color="auto"/>
            <w:left w:val="none" w:sz="0" w:space="0" w:color="auto"/>
            <w:bottom w:val="none" w:sz="0" w:space="0" w:color="auto"/>
            <w:right w:val="none" w:sz="0" w:space="0" w:color="auto"/>
          </w:divBdr>
        </w:div>
        <w:div w:id="2048142076">
          <w:marLeft w:val="547"/>
          <w:marRight w:val="0"/>
          <w:marTop w:val="115"/>
          <w:marBottom w:val="0"/>
          <w:divBdr>
            <w:top w:val="none" w:sz="0" w:space="0" w:color="auto"/>
            <w:left w:val="none" w:sz="0" w:space="0" w:color="auto"/>
            <w:bottom w:val="none" w:sz="0" w:space="0" w:color="auto"/>
            <w:right w:val="none" w:sz="0" w:space="0" w:color="auto"/>
          </w:divBdr>
        </w:div>
        <w:div w:id="593248443">
          <w:marLeft w:val="547"/>
          <w:marRight w:val="0"/>
          <w:marTop w:val="115"/>
          <w:marBottom w:val="0"/>
          <w:divBdr>
            <w:top w:val="none" w:sz="0" w:space="0" w:color="auto"/>
            <w:left w:val="none" w:sz="0" w:space="0" w:color="auto"/>
            <w:bottom w:val="none" w:sz="0" w:space="0" w:color="auto"/>
            <w:right w:val="none" w:sz="0" w:space="0" w:color="auto"/>
          </w:divBdr>
        </w:div>
        <w:div w:id="1728719118">
          <w:marLeft w:val="1166"/>
          <w:marRight w:val="0"/>
          <w:marTop w:val="96"/>
          <w:marBottom w:val="0"/>
          <w:divBdr>
            <w:top w:val="none" w:sz="0" w:space="0" w:color="auto"/>
            <w:left w:val="none" w:sz="0" w:space="0" w:color="auto"/>
            <w:bottom w:val="none" w:sz="0" w:space="0" w:color="auto"/>
            <w:right w:val="none" w:sz="0" w:space="0" w:color="auto"/>
          </w:divBdr>
        </w:div>
        <w:div w:id="408040774">
          <w:marLeft w:val="547"/>
          <w:marRight w:val="0"/>
          <w:marTop w:val="115"/>
          <w:marBottom w:val="0"/>
          <w:divBdr>
            <w:top w:val="none" w:sz="0" w:space="0" w:color="auto"/>
            <w:left w:val="none" w:sz="0" w:space="0" w:color="auto"/>
            <w:bottom w:val="none" w:sz="0" w:space="0" w:color="auto"/>
            <w:right w:val="none" w:sz="0" w:space="0" w:color="auto"/>
          </w:divBdr>
        </w:div>
        <w:div w:id="1659848585">
          <w:marLeft w:val="547"/>
          <w:marRight w:val="0"/>
          <w:marTop w:val="115"/>
          <w:marBottom w:val="0"/>
          <w:divBdr>
            <w:top w:val="none" w:sz="0" w:space="0" w:color="auto"/>
            <w:left w:val="none" w:sz="0" w:space="0" w:color="auto"/>
            <w:bottom w:val="none" w:sz="0" w:space="0" w:color="auto"/>
            <w:right w:val="none" w:sz="0" w:space="0" w:color="auto"/>
          </w:divBdr>
        </w:div>
        <w:div w:id="16783721">
          <w:marLeft w:val="547"/>
          <w:marRight w:val="0"/>
          <w:marTop w:val="115"/>
          <w:marBottom w:val="0"/>
          <w:divBdr>
            <w:top w:val="none" w:sz="0" w:space="0" w:color="auto"/>
            <w:left w:val="none" w:sz="0" w:space="0" w:color="auto"/>
            <w:bottom w:val="none" w:sz="0" w:space="0" w:color="auto"/>
            <w:right w:val="none" w:sz="0" w:space="0" w:color="auto"/>
          </w:divBdr>
        </w:div>
        <w:div w:id="1799034319">
          <w:marLeft w:val="547"/>
          <w:marRight w:val="0"/>
          <w:marTop w:val="115"/>
          <w:marBottom w:val="0"/>
          <w:divBdr>
            <w:top w:val="none" w:sz="0" w:space="0" w:color="auto"/>
            <w:left w:val="none" w:sz="0" w:space="0" w:color="auto"/>
            <w:bottom w:val="none" w:sz="0" w:space="0" w:color="auto"/>
            <w:right w:val="none" w:sz="0" w:space="0" w:color="auto"/>
          </w:divBdr>
        </w:div>
        <w:div w:id="1194227420">
          <w:marLeft w:val="547"/>
          <w:marRight w:val="0"/>
          <w:marTop w:val="115"/>
          <w:marBottom w:val="0"/>
          <w:divBdr>
            <w:top w:val="none" w:sz="0" w:space="0" w:color="auto"/>
            <w:left w:val="none" w:sz="0" w:space="0" w:color="auto"/>
            <w:bottom w:val="none" w:sz="0" w:space="0" w:color="auto"/>
            <w:right w:val="none" w:sz="0" w:space="0" w:color="auto"/>
          </w:divBdr>
        </w:div>
        <w:div w:id="1939026121">
          <w:marLeft w:val="547"/>
          <w:marRight w:val="0"/>
          <w:marTop w:val="115"/>
          <w:marBottom w:val="0"/>
          <w:divBdr>
            <w:top w:val="none" w:sz="0" w:space="0" w:color="auto"/>
            <w:left w:val="none" w:sz="0" w:space="0" w:color="auto"/>
            <w:bottom w:val="none" w:sz="0" w:space="0" w:color="auto"/>
            <w:right w:val="none" w:sz="0" w:space="0" w:color="auto"/>
          </w:divBdr>
        </w:div>
        <w:div w:id="796529144">
          <w:marLeft w:val="547"/>
          <w:marRight w:val="0"/>
          <w:marTop w:val="115"/>
          <w:marBottom w:val="0"/>
          <w:divBdr>
            <w:top w:val="none" w:sz="0" w:space="0" w:color="auto"/>
            <w:left w:val="none" w:sz="0" w:space="0" w:color="auto"/>
            <w:bottom w:val="none" w:sz="0" w:space="0" w:color="auto"/>
            <w:right w:val="none" w:sz="0" w:space="0" w:color="auto"/>
          </w:divBdr>
        </w:div>
        <w:div w:id="1814372326">
          <w:marLeft w:val="1166"/>
          <w:marRight w:val="0"/>
          <w:marTop w:val="96"/>
          <w:marBottom w:val="0"/>
          <w:divBdr>
            <w:top w:val="none" w:sz="0" w:space="0" w:color="auto"/>
            <w:left w:val="none" w:sz="0" w:space="0" w:color="auto"/>
            <w:bottom w:val="none" w:sz="0" w:space="0" w:color="auto"/>
            <w:right w:val="none" w:sz="0" w:space="0" w:color="auto"/>
          </w:divBdr>
        </w:div>
        <w:div w:id="1422608708">
          <w:marLeft w:val="1166"/>
          <w:marRight w:val="0"/>
          <w:marTop w:val="96"/>
          <w:marBottom w:val="0"/>
          <w:divBdr>
            <w:top w:val="none" w:sz="0" w:space="0" w:color="auto"/>
            <w:left w:val="none" w:sz="0" w:space="0" w:color="auto"/>
            <w:bottom w:val="none" w:sz="0" w:space="0" w:color="auto"/>
            <w:right w:val="none" w:sz="0" w:space="0" w:color="auto"/>
          </w:divBdr>
        </w:div>
        <w:div w:id="1553882661">
          <w:marLeft w:val="1166"/>
          <w:marRight w:val="0"/>
          <w:marTop w:val="96"/>
          <w:marBottom w:val="0"/>
          <w:divBdr>
            <w:top w:val="none" w:sz="0" w:space="0" w:color="auto"/>
            <w:left w:val="none" w:sz="0" w:space="0" w:color="auto"/>
            <w:bottom w:val="none" w:sz="0" w:space="0" w:color="auto"/>
            <w:right w:val="none" w:sz="0" w:space="0" w:color="auto"/>
          </w:divBdr>
        </w:div>
        <w:div w:id="1372877419">
          <w:marLeft w:val="1166"/>
          <w:marRight w:val="0"/>
          <w:marTop w:val="96"/>
          <w:marBottom w:val="0"/>
          <w:divBdr>
            <w:top w:val="none" w:sz="0" w:space="0" w:color="auto"/>
            <w:left w:val="none" w:sz="0" w:space="0" w:color="auto"/>
            <w:bottom w:val="none" w:sz="0" w:space="0" w:color="auto"/>
            <w:right w:val="none" w:sz="0" w:space="0" w:color="auto"/>
          </w:divBdr>
        </w:div>
        <w:div w:id="376901703">
          <w:marLeft w:val="547"/>
          <w:marRight w:val="0"/>
          <w:marTop w:val="115"/>
          <w:marBottom w:val="0"/>
          <w:divBdr>
            <w:top w:val="none" w:sz="0" w:space="0" w:color="auto"/>
            <w:left w:val="none" w:sz="0" w:space="0" w:color="auto"/>
            <w:bottom w:val="none" w:sz="0" w:space="0" w:color="auto"/>
            <w:right w:val="none" w:sz="0" w:space="0" w:color="auto"/>
          </w:divBdr>
        </w:div>
        <w:div w:id="301734487">
          <w:marLeft w:val="547"/>
          <w:marRight w:val="0"/>
          <w:marTop w:val="115"/>
          <w:marBottom w:val="0"/>
          <w:divBdr>
            <w:top w:val="none" w:sz="0" w:space="0" w:color="auto"/>
            <w:left w:val="none" w:sz="0" w:space="0" w:color="auto"/>
            <w:bottom w:val="none" w:sz="0" w:space="0" w:color="auto"/>
            <w:right w:val="none" w:sz="0" w:space="0" w:color="auto"/>
          </w:divBdr>
        </w:div>
        <w:div w:id="460149381">
          <w:marLeft w:val="547"/>
          <w:marRight w:val="0"/>
          <w:marTop w:val="115"/>
          <w:marBottom w:val="0"/>
          <w:divBdr>
            <w:top w:val="none" w:sz="0" w:space="0" w:color="auto"/>
            <w:left w:val="none" w:sz="0" w:space="0" w:color="auto"/>
            <w:bottom w:val="none" w:sz="0" w:space="0" w:color="auto"/>
            <w:right w:val="none" w:sz="0" w:space="0" w:color="auto"/>
          </w:divBdr>
        </w:div>
        <w:div w:id="1365520690">
          <w:marLeft w:val="547"/>
          <w:marRight w:val="0"/>
          <w:marTop w:val="115"/>
          <w:marBottom w:val="0"/>
          <w:divBdr>
            <w:top w:val="none" w:sz="0" w:space="0" w:color="auto"/>
            <w:left w:val="none" w:sz="0" w:space="0" w:color="auto"/>
            <w:bottom w:val="none" w:sz="0" w:space="0" w:color="auto"/>
            <w:right w:val="none" w:sz="0" w:space="0" w:color="auto"/>
          </w:divBdr>
        </w:div>
        <w:div w:id="1456753394">
          <w:marLeft w:val="547"/>
          <w:marRight w:val="0"/>
          <w:marTop w:val="115"/>
          <w:marBottom w:val="0"/>
          <w:divBdr>
            <w:top w:val="none" w:sz="0" w:space="0" w:color="auto"/>
            <w:left w:val="none" w:sz="0" w:space="0" w:color="auto"/>
            <w:bottom w:val="none" w:sz="0" w:space="0" w:color="auto"/>
            <w:right w:val="none" w:sz="0" w:space="0" w:color="auto"/>
          </w:divBdr>
        </w:div>
        <w:div w:id="1218589305">
          <w:marLeft w:val="547"/>
          <w:marRight w:val="0"/>
          <w:marTop w:val="115"/>
          <w:marBottom w:val="0"/>
          <w:divBdr>
            <w:top w:val="none" w:sz="0" w:space="0" w:color="auto"/>
            <w:left w:val="none" w:sz="0" w:space="0" w:color="auto"/>
            <w:bottom w:val="none" w:sz="0" w:space="0" w:color="auto"/>
            <w:right w:val="none" w:sz="0" w:space="0" w:color="auto"/>
          </w:divBdr>
        </w:div>
        <w:div w:id="1749880395">
          <w:marLeft w:val="1166"/>
          <w:marRight w:val="0"/>
          <w:marTop w:val="96"/>
          <w:marBottom w:val="0"/>
          <w:divBdr>
            <w:top w:val="none" w:sz="0" w:space="0" w:color="auto"/>
            <w:left w:val="none" w:sz="0" w:space="0" w:color="auto"/>
            <w:bottom w:val="none" w:sz="0" w:space="0" w:color="auto"/>
            <w:right w:val="none" w:sz="0" w:space="0" w:color="auto"/>
          </w:divBdr>
        </w:div>
        <w:div w:id="1809592844">
          <w:marLeft w:val="547"/>
          <w:marRight w:val="0"/>
          <w:marTop w:val="115"/>
          <w:marBottom w:val="0"/>
          <w:divBdr>
            <w:top w:val="none" w:sz="0" w:space="0" w:color="auto"/>
            <w:left w:val="none" w:sz="0" w:space="0" w:color="auto"/>
            <w:bottom w:val="none" w:sz="0" w:space="0" w:color="auto"/>
            <w:right w:val="none" w:sz="0" w:space="0" w:color="auto"/>
          </w:divBdr>
        </w:div>
        <w:div w:id="51511714">
          <w:marLeft w:val="547"/>
          <w:marRight w:val="0"/>
          <w:marTop w:val="115"/>
          <w:marBottom w:val="0"/>
          <w:divBdr>
            <w:top w:val="none" w:sz="0" w:space="0" w:color="auto"/>
            <w:left w:val="none" w:sz="0" w:space="0" w:color="auto"/>
            <w:bottom w:val="none" w:sz="0" w:space="0" w:color="auto"/>
            <w:right w:val="none" w:sz="0" w:space="0" w:color="auto"/>
          </w:divBdr>
        </w:div>
        <w:div w:id="1013458449">
          <w:marLeft w:val="547"/>
          <w:marRight w:val="0"/>
          <w:marTop w:val="115"/>
          <w:marBottom w:val="0"/>
          <w:divBdr>
            <w:top w:val="none" w:sz="0" w:space="0" w:color="auto"/>
            <w:left w:val="none" w:sz="0" w:space="0" w:color="auto"/>
            <w:bottom w:val="none" w:sz="0" w:space="0" w:color="auto"/>
            <w:right w:val="none" w:sz="0" w:space="0" w:color="auto"/>
          </w:divBdr>
        </w:div>
        <w:div w:id="1972202977">
          <w:marLeft w:val="1166"/>
          <w:marRight w:val="0"/>
          <w:marTop w:val="96"/>
          <w:marBottom w:val="0"/>
          <w:divBdr>
            <w:top w:val="none" w:sz="0" w:space="0" w:color="auto"/>
            <w:left w:val="none" w:sz="0" w:space="0" w:color="auto"/>
            <w:bottom w:val="none" w:sz="0" w:space="0" w:color="auto"/>
            <w:right w:val="none" w:sz="0" w:space="0" w:color="auto"/>
          </w:divBdr>
        </w:div>
        <w:div w:id="1916742448">
          <w:marLeft w:val="547"/>
          <w:marRight w:val="0"/>
          <w:marTop w:val="115"/>
          <w:marBottom w:val="0"/>
          <w:divBdr>
            <w:top w:val="none" w:sz="0" w:space="0" w:color="auto"/>
            <w:left w:val="none" w:sz="0" w:space="0" w:color="auto"/>
            <w:bottom w:val="none" w:sz="0" w:space="0" w:color="auto"/>
            <w:right w:val="none" w:sz="0" w:space="0" w:color="auto"/>
          </w:divBdr>
        </w:div>
        <w:div w:id="1576207899">
          <w:marLeft w:val="547"/>
          <w:marRight w:val="0"/>
          <w:marTop w:val="115"/>
          <w:marBottom w:val="0"/>
          <w:divBdr>
            <w:top w:val="none" w:sz="0" w:space="0" w:color="auto"/>
            <w:left w:val="none" w:sz="0" w:space="0" w:color="auto"/>
            <w:bottom w:val="none" w:sz="0" w:space="0" w:color="auto"/>
            <w:right w:val="none" w:sz="0" w:space="0" w:color="auto"/>
          </w:divBdr>
        </w:div>
        <w:div w:id="1361322886">
          <w:marLeft w:val="547"/>
          <w:marRight w:val="0"/>
          <w:marTop w:val="115"/>
          <w:marBottom w:val="0"/>
          <w:divBdr>
            <w:top w:val="none" w:sz="0" w:space="0" w:color="auto"/>
            <w:left w:val="none" w:sz="0" w:space="0" w:color="auto"/>
            <w:bottom w:val="none" w:sz="0" w:space="0" w:color="auto"/>
            <w:right w:val="none" w:sz="0" w:space="0" w:color="auto"/>
          </w:divBdr>
        </w:div>
        <w:div w:id="1442408844">
          <w:marLeft w:val="547"/>
          <w:marRight w:val="0"/>
          <w:marTop w:val="115"/>
          <w:marBottom w:val="0"/>
          <w:divBdr>
            <w:top w:val="none" w:sz="0" w:space="0" w:color="auto"/>
            <w:left w:val="none" w:sz="0" w:space="0" w:color="auto"/>
            <w:bottom w:val="none" w:sz="0" w:space="0" w:color="auto"/>
            <w:right w:val="none" w:sz="0" w:space="0" w:color="auto"/>
          </w:divBdr>
        </w:div>
        <w:div w:id="876544686">
          <w:marLeft w:val="547"/>
          <w:marRight w:val="0"/>
          <w:marTop w:val="115"/>
          <w:marBottom w:val="0"/>
          <w:divBdr>
            <w:top w:val="none" w:sz="0" w:space="0" w:color="auto"/>
            <w:left w:val="none" w:sz="0" w:space="0" w:color="auto"/>
            <w:bottom w:val="none" w:sz="0" w:space="0" w:color="auto"/>
            <w:right w:val="none" w:sz="0" w:space="0" w:color="auto"/>
          </w:divBdr>
        </w:div>
        <w:div w:id="1149175798">
          <w:marLeft w:val="547"/>
          <w:marRight w:val="0"/>
          <w:marTop w:val="115"/>
          <w:marBottom w:val="0"/>
          <w:divBdr>
            <w:top w:val="none" w:sz="0" w:space="0" w:color="auto"/>
            <w:left w:val="none" w:sz="0" w:space="0" w:color="auto"/>
            <w:bottom w:val="none" w:sz="0" w:space="0" w:color="auto"/>
            <w:right w:val="none" w:sz="0" w:space="0" w:color="auto"/>
          </w:divBdr>
        </w:div>
        <w:div w:id="1645968454">
          <w:marLeft w:val="547"/>
          <w:marRight w:val="0"/>
          <w:marTop w:val="115"/>
          <w:marBottom w:val="0"/>
          <w:divBdr>
            <w:top w:val="none" w:sz="0" w:space="0" w:color="auto"/>
            <w:left w:val="none" w:sz="0" w:space="0" w:color="auto"/>
            <w:bottom w:val="none" w:sz="0" w:space="0" w:color="auto"/>
            <w:right w:val="none" w:sz="0" w:space="0" w:color="auto"/>
          </w:divBdr>
        </w:div>
        <w:div w:id="678197871">
          <w:marLeft w:val="547"/>
          <w:marRight w:val="0"/>
          <w:marTop w:val="115"/>
          <w:marBottom w:val="0"/>
          <w:divBdr>
            <w:top w:val="none" w:sz="0" w:space="0" w:color="auto"/>
            <w:left w:val="none" w:sz="0" w:space="0" w:color="auto"/>
            <w:bottom w:val="none" w:sz="0" w:space="0" w:color="auto"/>
            <w:right w:val="none" w:sz="0" w:space="0" w:color="auto"/>
          </w:divBdr>
        </w:div>
        <w:div w:id="838928677">
          <w:marLeft w:val="547"/>
          <w:marRight w:val="0"/>
          <w:marTop w:val="115"/>
          <w:marBottom w:val="0"/>
          <w:divBdr>
            <w:top w:val="none" w:sz="0" w:space="0" w:color="auto"/>
            <w:left w:val="none" w:sz="0" w:space="0" w:color="auto"/>
            <w:bottom w:val="none" w:sz="0" w:space="0" w:color="auto"/>
            <w:right w:val="none" w:sz="0" w:space="0" w:color="auto"/>
          </w:divBdr>
        </w:div>
        <w:div w:id="1450972352">
          <w:marLeft w:val="547"/>
          <w:marRight w:val="0"/>
          <w:marTop w:val="115"/>
          <w:marBottom w:val="0"/>
          <w:divBdr>
            <w:top w:val="none" w:sz="0" w:space="0" w:color="auto"/>
            <w:left w:val="none" w:sz="0" w:space="0" w:color="auto"/>
            <w:bottom w:val="none" w:sz="0" w:space="0" w:color="auto"/>
            <w:right w:val="none" w:sz="0" w:space="0" w:color="auto"/>
          </w:divBdr>
        </w:div>
        <w:div w:id="554124192">
          <w:marLeft w:val="547"/>
          <w:marRight w:val="0"/>
          <w:marTop w:val="115"/>
          <w:marBottom w:val="0"/>
          <w:divBdr>
            <w:top w:val="none" w:sz="0" w:space="0" w:color="auto"/>
            <w:left w:val="none" w:sz="0" w:space="0" w:color="auto"/>
            <w:bottom w:val="none" w:sz="0" w:space="0" w:color="auto"/>
            <w:right w:val="none" w:sz="0" w:space="0" w:color="auto"/>
          </w:divBdr>
        </w:div>
        <w:div w:id="1752577856">
          <w:marLeft w:val="547"/>
          <w:marRight w:val="0"/>
          <w:marTop w:val="115"/>
          <w:marBottom w:val="0"/>
          <w:divBdr>
            <w:top w:val="none" w:sz="0" w:space="0" w:color="auto"/>
            <w:left w:val="none" w:sz="0" w:space="0" w:color="auto"/>
            <w:bottom w:val="none" w:sz="0" w:space="0" w:color="auto"/>
            <w:right w:val="none" w:sz="0" w:space="0" w:color="auto"/>
          </w:divBdr>
        </w:div>
        <w:div w:id="425268895">
          <w:marLeft w:val="547"/>
          <w:marRight w:val="0"/>
          <w:marTop w:val="115"/>
          <w:marBottom w:val="0"/>
          <w:divBdr>
            <w:top w:val="none" w:sz="0" w:space="0" w:color="auto"/>
            <w:left w:val="none" w:sz="0" w:space="0" w:color="auto"/>
            <w:bottom w:val="none" w:sz="0" w:space="0" w:color="auto"/>
            <w:right w:val="none" w:sz="0" w:space="0" w:color="auto"/>
          </w:divBdr>
        </w:div>
        <w:div w:id="1916473968">
          <w:marLeft w:val="547"/>
          <w:marRight w:val="0"/>
          <w:marTop w:val="115"/>
          <w:marBottom w:val="0"/>
          <w:divBdr>
            <w:top w:val="none" w:sz="0" w:space="0" w:color="auto"/>
            <w:left w:val="none" w:sz="0" w:space="0" w:color="auto"/>
            <w:bottom w:val="none" w:sz="0" w:space="0" w:color="auto"/>
            <w:right w:val="none" w:sz="0" w:space="0" w:color="auto"/>
          </w:divBdr>
        </w:div>
        <w:div w:id="1747724230">
          <w:marLeft w:val="547"/>
          <w:marRight w:val="0"/>
          <w:marTop w:val="115"/>
          <w:marBottom w:val="0"/>
          <w:divBdr>
            <w:top w:val="none" w:sz="0" w:space="0" w:color="auto"/>
            <w:left w:val="none" w:sz="0" w:space="0" w:color="auto"/>
            <w:bottom w:val="none" w:sz="0" w:space="0" w:color="auto"/>
            <w:right w:val="none" w:sz="0" w:space="0" w:color="auto"/>
          </w:divBdr>
        </w:div>
        <w:div w:id="1521888875">
          <w:marLeft w:val="547"/>
          <w:marRight w:val="0"/>
          <w:marTop w:val="115"/>
          <w:marBottom w:val="0"/>
          <w:divBdr>
            <w:top w:val="none" w:sz="0" w:space="0" w:color="auto"/>
            <w:left w:val="none" w:sz="0" w:space="0" w:color="auto"/>
            <w:bottom w:val="none" w:sz="0" w:space="0" w:color="auto"/>
            <w:right w:val="none" w:sz="0" w:space="0" w:color="auto"/>
          </w:divBdr>
        </w:div>
        <w:div w:id="1599292897">
          <w:marLeft w:val="547"/>
          <w:marRight w:val="0"/>
          <w:marTop w:val="115"/>
          <w:marBottom w:val="0"/>
          <w:divBdr>
            <w:top w:val="none" w:sz="0" w:space="0" w:color="auto"/>
            <w:left w:val="none" w:sz="0" w:space="0" w:color="auto"/>
            <w:bottom w:val="none" w:sz="0" w:space="0" w:color="auto"/>
            <w:right w:val="none" w:sz="0" w:space="0" w:color="auto"/>
          </w:divBdr>
        </w:div>
        <w:div w:id="1549537817">
          <w:marLeft w:val="547"/>
          <w:marRight w:val="0"/>
          <w:marTop w:val="115"/>
          <w:marBottom w:val="0"/>
          <w:divBdr>
            <w:top w:val="none" w:sz="0" w:space="0" w:color="auto"/>
            <w:left w:val="none" w:sz="0" w:space="0" w:color="auto"/>
            <w:bottom w:val="none" w:sz="0" w:space="0" w:color="auto"/>
            <w:right w:val="none" w:sz="0" w:space="0" w:color="auto"/>
          </w:divBdr>
        </w:div>
        <w:div w:id="1682120745">
          <w:marLeft w:val="1166"/>
          <w:marRight w:val="0"/>
          <w:marTop w:val="96"/>
          <w:marBottom w:val="0"/>
          <w:divBdr>
            <w:top w:val="none" w:sz="0" w:space="0" w:color="auto"/>
            <w:left w:val="none" w:sz="0" w:space="0" w:color="auto"/>
            <w:bottom w:val="none" w:sz="0" w:space="0" w:color="auto"/>
            <w:right w:val="none" w:sz="0" w:space="0" w:color="auto"/>
          </w:divBdr>
        </w:div>
        <w:div w:id="1713075799">
          <w:marLeft w:val="1166"/>
          <w:marRight w:val="0"/>
          <w:marTop w:val="96"/>
          <w:marBottom w:val="0"/>
          <w:divBdr>
            <w:top w:val="none" w:sz="0" w:space="0" w:color="auto"/>
            <w:left w:val="none" w:sz="0" w:space="0" w:color="auto"/>
            <w:bottom w:val="none" w:sz="0" w:space="0" w:color="auto"/>
            <w:right w:val="none" w:sz="0" w:space="0" w:color="auto"/>
          </w:divBdr>
        </w:div>
        <w:div w:id="541483161">
          <w:marLeft w:val="1166"/>
          <w:marRight w:val="0"/>
          <w:marTop w:val="96"/>
          <w:marBottom w:val="0"/>
          <w:divBdr>
            <w:top w:val="none" w:sz="0" w:space="0" w:color="auto"/>
            <w:left w:val="none" w:sz="0" w:space="0" w:color="auto"/>
            <w:bottom w:val="none" w:sz="0" w:space="0" w:color="auto"/>
            <w:right w:val="none" w:sz="0" w:space="0" w:color="auto"/>
          </w:divBdr>
        </w:div>
        <w:div w:id="1795102756">
          <w:marLeft w:val="547"/>
          <w:marRight w:val="0"/>
          <w:marTop w:val="115"/>
          <w:marBottom w:val="0"/>
          <w:divBdr>
            <w:top w:val="none" w:sz="0" w:space="0" w:color="auto"/>
            <w:left w:val="none" w:sz="0" w:space="0" w:color="auto"/>
            <w:bottom w:val="none" w:sz="0" w:space="0" w:color="auto"/>
            <w:right w:val="none" w:sz="0" w:space="0" w:color="auto"/>
          </w:divBdr>
        </w:div>
        <w:div w:id="1266570322">
          <w:marLeft w:val="547"/>
          <w:marRight w:val="0"/>
          <w:marTop w:val="115"/>
          <w:marBottom w:val="0"/>
          <w:divBdr>
            <w:top w:val="none" w:sz="0" w:space="0" w:color="auto"/>
            <w:left w:val="none" w:sz="0" w:space="0" w:color="auto"/>
            <w:bottom w:val="none" w:sz="0" w:space="0" w:color="auto"/>
            <w:right w:val="none" w:sz="0" w:space="0" w:color="auto"/>
          </w:divBdr>
        </w:div>
        <w:div w:id="1937210384">
          <w:marLeft w:val="547"/>
          <w:marRight w:val="0"/>
          <w:marTop w:val="115"/>
          <w:marBottom w:val="0"/>
          <w:divBdr>
            <w:top w:val="none" w:sz="0" w:space="0" w:color="auto"/>
            <w:left w:val="none" w:sz="0" w:space="0" w:color="auto"/>
            <w:bottom w:val="none" w:sz="0" w:space="0" w:color="auto"/>
            <w:right w:val="none" w:sz="0" w:space="0" w:color="auto"/>
          </w:divBdr>
        </w:div>
        <w:div w:id="415981672">
          <w:marLeft w:val="547"/>
          <w:marRight w:val="0"/>
          <w:marTop w:val="115"/>
          <w:marBottom w:val="0"/>
          <w:divBdr>
            <w:top w:val="none" w:sz="0" w:space="0" w:color="auto"/>
            <w:left w:val="none" w:sz="0" w:space="0" w:color="auto"/>
            <w:bottom w:val="none" w:sz="0" w:space="0" w:color="auto"/>
            <w:right w:val="none" w:sz="0" w:space="0" w:color="auto"/>
          </w:divBdr>
        </w:div>
        <w:div w:id="225341128">
          <w:marLeft w:val="547"/>
          <w:marRight w:val="0"/>
          <w:marTop w:val="115"/>
          <w:marBottom w:val="0"/>
          <w:divBdr>
            <w:top w:val="none" w:sz="0" w:space="0" w:color="auto"/>
            <w:left w:val="none" w:sz="0" w:space="0" w:color="auto"/>
            <w:bottom w:val="none" w:sz="0" w:space="0" w:color="auto"/>
            <w:right w:val="none" w:sz="0" w:space="0" w:color="auto"/>
          </w:divBdr>
        </w:div>
        <w:div w:id="610360975">
          <w:marLeft w:val="547"/>
          <w:marRight w:val="0"/>
          <w:marTop w:val="115"/>
          <w:marBottom w:val="0"/>
          <w:divBdr>
            <w:top w:val="none" w:sz="0" w:space="0" w:color="auto"/>
            <w:left w:val="none" w:sz="0" w:space="0" w:color="auto"/>
            <w:bottom w:val="none" w:sz="0" w:space="0" w:color="auto"/>
            <w:right w:val="none" w:sz="0" w:space="0" w:color="auto"/>
          </w:divBdr>
        </w:div>
        <w:div w:id="1219704794">
          <w:marLeft w:val="547"/>
          <w:marRight w:val="0"/>
          <w:marTop w:val="115"/>
          <w:marBottom w:val="0"/>
          <w:divBdr>
            <w:top w:val="none" w:sz="0" w:space="0" w:color="auto"/>
            <w:left w:val="none" w:sz="0" w:space="0" w:color="auto"/>
            <w:bottom w:val="none" w:sz="0" w:space="0" w:color="auto"/>
            <w:right w:val="none" w:sz="0" w:space="0" w:color="auto"/>
          </w:divBdr>
        </w:div>
        <w:div w:id="1348941388">
          <w:marLeft w:val="547"/>
          <w:marRight w:val="0"/>
          <w:marTop w:val="115"/>
          <w:marBottom w:val="0"/>
          <w:divBdr>
            <w:top w:val="none" w:sz="0" w:space="0" w:color="auto"/>
            <w:left w:val="none" w:sz="0" w:space="0" w:color="auto"/>
            <w:bottom w:val="none" w:sz="0" w:space="0" w:color="auto"/>
            <w:right w:val="none" w:sz="0" w:space="0" w:color="auto"/>
          </w:divBdr>
        </w:div>
        <w:div w:id="399788056">
          <w:marLeft w:val="547"/>
          <w:marRight w:val="0"/>
          <w:marTop w:val="115"/>
          <w:marBottom w:val="0"/>
          <w:divBdr>
            <w:top w:val="none" w:sz="0" w:space="0" w:color="auto"/>
            <w:left w:val="none" w:sz="0" w:space="0" w:color="auto"/>
            <w:bottom w:val="none" w:sz="0" w:space="0" w:color="auto"/>
            <w:right w:val="none" w:sz="0" w:space="0" w:color="auto"/>
          </w:divBdr>
        </w:div>
        <w:div w:id="1673411920">
          <w:marLeft w:val="547"/>
          <w:marRight w:val="0"/>
          <w:marTop w:val="115"/>
          <w:marBottom w:val="0"/>
          <w:divBdr>
            <w:top w:val="none" w:sz="0" w:space="0" w:color="auto"/>
            <w:left w:val="none" w:sz="0" w:space="0" w:color="auto"/>
            <w:bottom w:val="none" w:sz="0" w:space="0" w:color="auto"/>
            <w:right w:val="none" w:sz="0" w:space="0" w:color="auto"/>
          </w:divBdr>
        </w:div>
        <w:div w:id="1395616465">
          <w:marLeft w:val="547"/>
          <w:marRight w:val="0"/>
          <w:marTop w:val="115"/>
          <w:marBottom w:val="0"/>
          <w:divBdr>
            <w:top w:val="none" w:sz="0" w:space="0" w:color="auto"/>
            <w:left w:val="none" w:sz="0" w:space="0" w:color="auto"/>
            <w:bottom w:val="none" w:sz="0" w:space="0" w:color="auto"/>
            <w:right w:val="none" w:sz="0" w:space="0" w:color="auto"/>
          </w:divBdr>
        </w:div>
        <w:div w:id="2512988">
          <w:marLeft w:val="547"/>
          <w:marRight w:val="0"/>
          <w:marTop w:val="115"/>
          <w:marBottom w:val="0"/>
          <w:divBdr>
            <w:top w:val="none" w:sz="0" w:space="0" w:color="auto"/>
            <w:left w:val="none" w:sz="0" w:space="0" w:color="auto"/>
            <w:bottom w:val="none" w:sz="0" w:space="0" w:color="auto"/>
            <w:right w:val="none" w:sz="0" w:space="0" w:color="auto"/>
          </w:divBdr>
        </w:div>
        <w:div w:id="1548103003">
          <w:marLeft w:val="547"/>
          <w:marRight w:val="0"/>
          <w:marTop w:val="115"/>
          <w:marBottom w:val="0"/>
          <w:divBdr>
            <w:top w:val="none" w:sz="0" w:space="0" w:color="auto"/>
            <w:left w:val="none" w:sz="0" w:space="0" w:color="auto"/>
            <w:bottom w:val="none" w:sz="0" w:space="0" w:color="auto"/>
            <w:right w:val="none" w:sz="0" w:space="0" w:color="auto"/>
          </w:divBdr>
        </w:div>
        <w:div w:id="375357191">
          <w:marLeft w:val="547"/>
          <w:marRight w:val="0"/>
          <w:marTop w:val="115"/>
          <w:marBottom w:val="0"/>
          <w:divBdr>
            <w:top w:val="none" w:sz="0" w:space="0" w:color="auto"/>
            <w:left w:val="none" w:sz="0" w:space="0" w:color="auto"/>
            <w:bottom w:val="none" w:sz="0" w:space="0" w:color="auto"/>
            <w:right w:val="none" w:sz="0" w:space="0" w:color="auto"/>
          </w:divBdr>
        </w:div>
        <w:div w:id="1789011534">
          <w:marLeft w:val="1166"/>
          <w:marRight w:val="0"/>
          <w:marTop w:val="96"/>
          <w:marBottom w:val="0"/>
          <w:divBdr>
            <w:top w:val="none" w:sz="0" w:space="0" w:color="auto"/>
            <w:left w:val="none" w:sz="0" w:space="0" w:color="auto"/>
            <w:bottom w:val="none" w:sz="0" w:space="0" w:color="auto"/>
            <w:right w:val="none" w:sz="0" w:space="0" w:color="auto"/>
          </w:divBdr>
        </w:div>
        <w:div w:id="192575296">
          <w:marLeft w:val="1166"/>
          <w:marRight w:val="0"/>
          <w:marTop w:val="96"/>
          <w:marBottom w:val="0"/>
          <w:divBdr>
            <w:top w:val="none" w:sz="0" w:space="0" w:color="auto"/>
            <w:left w:val="none" w:sz="0" w:space="0" w:color="auto"/>
            <w:bottom w:val="none" w:sz="0" w:space="0" w:color="auto"/>
            <w:right w:val="none" w:sz="0" w:space="0" w:color="auto"/>
          </w:divBdr>
        </w:div>
        <w:div w:id="1877350275">
          <w:marLeft w:val="1166"/>
          <w:marRight w:val="0"/>
          <w:marTop w:val="96"/>
          <w:marBottom w:val="0"/>
          <w:divBdr>
            <w:top w:val="none" w:sz="0" w:space="0" w:color="auto"/>
            <w:left w:val="none" w:sz="0" w:space="0" w:color="auto"/>
            <w:bottom w:val="none" w:sz="0" w:space="0" w:color="auto"/>
            <w:right w:val="none" w:sz="0" w:space="0" w:color="auto"/>
          </w:divBdr>
        </w:div>
        <w:div w:id="46339829">
          <w:marLeft w:val="547"/>
          <w:marRight w:val="0"/>
          <w:marTop w:val="115"/>
          <w:marBottom w:val="0"/>
          <w:divBdr>
            <w:top w:val="none" w:sz="0" w:space="0" w:color="auto"/>
            <w:left w:val="none" w:sz="0" w:space="0" w:color="auto"/>
            <w:bottom w:val="none" w:sz="0" w:space="0" w:color="auto"/>
            <w:right w:val="none" w:sz="0" w:space="0" w:color="auto"/>
          </w:divBdr>
        </w:div>
        <w:div w:id="1439525867">
          <w:marLeft w:val="547"/>
          <w:marRight w:val="0"/>
          <w:marTop w:val="115"/>
          <w:marBottom w:val="0"/>
          <w:divBdr>
            <w:top w:val="none" w:sz="0" w:space="0" w:color="auto"/>
            <w:left w:val="none" w:sz="0" w:space="0" w:color="auto"/>
            <w:bottom w:val="none" w:sz="0" w:space="0" w:color="auto"/>
            <w:right w:val="none" w:sz="0" w:space="0" w:color="auto"/>
          </w:divBdr>
        </w:div>
        <w:div w:id="1164662383">
          <w:marLeft w:val="547"/>
          <w:marRight w:val="0"/>
          <w:marTop w:val="115"/>
          <w:marBottom w:val="0"/>
          <w:divBdr>
            <w:top w:val="none" w:sz="0" w:space="0" w:color="auto"/>
            <w:left w:val="none" w:sz="0" w:space="0" w:color="auto"/>
            <w:bottom w:val="none" w:sz="0" w:space="0" w:color="auto"/>
            <w:right w:val="none" w:sz="0" w:space="0" w:color="auto"/>
          </w:divBdr>
        </w:div>
        <w:div w:id="1980186790">
          <w:marLeft w:val="547"/>
          <w:marRight w:val="0"/>
          <w:marTop w:val="115"/>
          <w:marBottom w:val="0"/>
          <w:divBdr>
            <w:top w:val="none" w:sz="0" w:space="0" w:color="auto"/>
            <w:left w:val="none" w:sz="0" w:space="0" w:color="auto"/>
            <w:bottom w:val="none" w:sz="0" w:space="0" w:color="auto"/>
            <w:right w:val="none" w:sz="0" w:space="0" w:color="auto"/>
          </w:divBdr>
        </w:div>
        <w:div w:id="1297295599">
          <w:marLeft w:val="547"/>
          <w:marRight w:val="0"/>
          <w:marTop w:val="115"/>
          <w:marBottom w:val="0"/>
          <w:divBdr>
            <w:top w:val="none" w:sz="0" w:space="0" w:color="auto"/>
            <w:left w:val="none" w:sz="0" w:space="0" w:color="auto"/>
            <w:bottom w:val="none" w:sz="0" w:space="0" w:color="auto"/>
            <w:right w:val="none" w:sz="0" w:space="0" w:color="auto"/>
          </w:divBdr>
        </w:div>
        <w:div w:id="1707101892">
          <w:marLeft w:val="547"/>
          <w:marRight w:val="0"/>
          <w:marTop w:val="115"/>
          <w:marBottom w:val="0"/>
          <w:divBdr>
            <w:top w:val="none" w:sz="0" w:space="0" w:color="auto"/>
            <w:left w:val="none" w:sz="0" w:space="0" w:color="auto"/>
            <w:bottom w:val="none" w:sz="0" w:space="0" w:color="auto"/>
            <w:right w:val="none" w:sz="0" w:space="0" w:color="auto"/>
          </w:divBdr>
        </w:div>
        <w:div w:id="1390810759">
          <w:marLeft w:val="547"/>
          <w:marRight w:val="0"/>
          <w:marTop w:val="115"/>
          <w:marBottom w:val="0"/>
          <w:divBdr>
            <w:top w:val="none" w:sz="0" w:space="0" w:color="auto"/>
            <w:left w:val="none" w:sz="0" w:space="0" w:color="auto"/>
            <w:bottom w:val="none" w:sz="0" w:space="0" w:color="auto"/>
            <w:right w:val="none" w:sz="0" w:space="0" w:color="auto"/>
          </w:divBdr>
        </w:div>
        <w:div w:id="933366607">
          <w:marLeft w:val="547"/>
          <w:marRight w:val="0"/>
          <w:marTop w:val="115"/>
          <w:marBottom w:val="0"/>
          <w:divBdr>
            <w:top w:val="none" w:sz="0" w:space="0" w:color="auto"/>
            <w:left w:val="none" w:sz="0" w:space="0" w:color="auto"/>
            <w:bottom w:val="none" w:sz="0" w:space="0" w:color="auto"/>
            <w:right w:val="none" w:sz="0" w:space="0" w:color="auto"/>
          </w:divBdr>
        </w:div>
        <w:div w:id="1651446559">
          <w:marLeft w:val="547"/>
          <w:marRight w:val="0"/>
          <w:marTop w:val="115"/>
          <w:marBottom w:val="0"/>
          <w:divBdr>
            <w:top w:val="none" w:sz="0" w:space="0" w:color="auto"/>
            <w:left w:val="none" w:sz="0" w:space="0" w:color="auto"/>
            <w:bottom w:val="none" w:sz="0" w:space="0" w:color="auto"/>
            <w:right w:val="none" w:sz="0" w:space="0" w:color="auto"/>
          </w:divBdr>
        </w:div>
        <w:div w:id="625888971">
          <w:marLeft w:val="547"/>
          <w:marRight w:val="0"/>
          <w:marTop w:val="115"/>
          <w:marBottom w:val="0"/>
          <w:divBdr>
            <w:top w:val="none" w:sz="0" w:space="0" w:color="auto"/>
            <w:left w:val="none" w:sz="0" w:space="0" w:color="auto"/>
            <w:bottom w:val="none" w:sz="0" w:space="0" w:color="auto"/>
            <w:right w:val="none" w:sz="0" w:space="0" w:color="auto"/>
          </w:divBdr>
        </w:div>
        <w:div w:id="1522282652">
          <w:marLeft w:val="547"/>
          <w:marRight w:val="0"/>
          <w:marTop w:val="115"/>
          <w:marBottom w:val="0"/>
          <w:divBdr>
            <w:top w:val="none" w:sz="0" w:space="0" w:color="auto"/>
            <w:left w:val="none" w:sz="0" w:space="0" w:color="auto"/>
            <w:bottom w:val="none" w:sz="0" w:space="0" w:color="auto"/>
            <w:right w:val="none" w:sz="0" w:space="0" w:color="auto"/>
          </w:divBdr>
        </w:div>
        <w:div w:id="1937320379">
          <w:marLeft w:val="547"/>
          <w:marRight w:val="0"/>
          <w:marTop w:val="115"/>
          <w:marBottom w:val="0"/>
          <w:divBdr>
            <w:top w:val="none" w:sz="0" w:space="0" w:color="auto"/>
            <w:left w:val="none" w:sz="0" w:space="0" w:color="auto"/>
            <w:bottom w:val="none" w:sz="0" w:space="0" w:color="auto"/>
            <w:right w:val="none" w:sz="0" w:space="0" w:color="auto"/>
          </w:divBdr>
        </w:div>
        <w:div w:id="126749102">
          <w:marLeft w:val="547"/>
          <w:marRight w:val="0"/>
          <w:marTop w:val="115"/>
          <w:marBottom w:val="0"/>
          <w:divBdr>
            <w:top w:val="none" w:sz="0" w:space="0" w:color="auto"/>
            <w:left w:val="none" w:sz="0" w:space="0" w:color="auto"/>
            <w:bottom w:val="none" w:sz="0" w:space="0" w:color="auto"/>
            <w:right w:val="none" w:sz="0" w:space="0" w:color="auto"/>
          </w:divBdr>
        </w:div>
        <w:div w:id="1612664198">
          <w:marLeft w:val="547"/>
          <w:marRight w:val="0"/>
          <w:marTop w:val="115"/>
          <w:marBottom w:val="0"/>
          <w:divBdr>
            <w:top w:val="none" w:sz="0" w:space="0" w:color="auto"/>
            <w:left w:val="none" w:sz="0" w:space="0" w:color="auto"/>
            <w:bottom w:val="none" w:sz="0" w:space="0" w:color="auto"/>
            <w:right w:val="none" w:sz="0" w:space="0" w:color="auto"/>
          </w:divBdr>
        </w:div>
        <w:div w:id="494033188">
          <w:marLeft w:val="547"/>
          <w:marRight w:val="0"/>
          <w:marTop w:val="115"/>
          <w:marBottom w:val="0"/>
          <w:divBdr>
            <w:top w:val="none" w:sz="0" w:space="0" w:color="auto"/>
            <w:left w:val="none" w:sz="0" w:space="0" w:color="auto"/>
            <w:bottom w:val="none" w:sz="0" w:space="0" w:color="auto"/>
            <w:right w:val="none" w:sz="0" w:space="0" w:color="auto"/>
          </w:divBdr>
        </w:div>
        <w:div w:id="1484932972">
          <w:marLeft w:val="547"/>
          <w:marRight w:val="0"/>
          <w:marTop w:val="115"/>
          <w:marBottom w:val="0"/>
          <w:divBdr>
            <w:top w:val="none" w:sz="0" w:space="0" w:color="auto"/>
            <w:left w:val="none" w:sz="0" w:space="0" w:color="auto"/>
            <w:bottom w:val="none" w:sz="0" w:space="0" w:color="auto"/>
            <w:right w:val="none" w:sz="0" w:space="0" w:color="auto"/>
          </w:divBdr>
        </w:div>
        <w:div w:id="554001979">
          <w:marLeft w:val="547"/>
          <w:marRight w:val="0"/>
          <w:marTop w:val="115"/>
          <w:marBottom w:val="0"/>
          <w:divBdr>
            <w:top w:val="none" w:sz="0" w:space="0" w:color="auto"/>
            <w:left w:val="none" w:sz="0" w:space="0" w:color="auto"/>
            <w:bottom w:val="none" w:sz="0" w:space="0" w:color="auto"/>
            <w:right w:val="none" w:sz="0" w:space="0" w:color="auto"/>
          </w:divBdr>
        </w:div>
        <w:div w:id="57483126">
          <w:marLeft w:val="547"/>
          <w:marRight w:val="0"/>
          <w:marTop w:val="115"/>
          <w:marBottom w:val="0"/>
          <w:divBdr>
            <w:top w:val="none" w:sz="0" w:space="0" w:color="auto"/>
            <w:left w:val="none" w:sz="0" w:space="0" w:color="auto"/>
            <w:bottom w:val="none" w:sz="0" w:space="0" w:color="auto"/>
            <w:right w:val="none" w:sz="0" w:space="0" w:color="auto"/>
          </w:divBdr>
        </w:div>
        <w:div w:id="2117679044">
          <w:marLeft w:val="547"/>
          <w:marRight w:val="0"/>
          <w:marTop w:val="115"/>
          <w:marBottom w:val="0"/>
          <w:divBdr>
            <w:top w:val="none" w:sz="0" w:space="0" w:color="auto"/>
            <w:left w:val="none" w:sz="0" w:space="0" w:color="auto"/>
            <w:bottom w:val="none" w:sz="0" w:space="0" w:color="auto"/>
            <w:right w:val="none" w:sz="0" w:space="0" w:color="auto"/>
          </w:divBdr>
        </w:div>
        <w:div w:id="1894808673">
          <w:marLeft w:val="547"/>
          <w:marRight w:val="0"/>
          <w:marTop w:val="115"/>
          <w:marBottom w:val="0"/>
          <w:divBdr>
            <w:top w:val="none" w:sz="0" w:space="0" w:color="auto"/>
            <w:left w:val="none" w:sz="0" w:space="0" w:color="auto"/>
            <w:bottom w:val="none" w:sz="0" w:space="0" w:color="auto"/>
            <w:right w:val="none" w:sz="0" w:space="0" w:color="auto"/>
          </w:divBdr>
        </w:div>
        <w:div w:id="952905969">
          <w:marLeft w:val="547"/>
          <w:marRight w:val="0"/>
          <w:marTop w:val="115"/>
          <w:marBottom w:val="0"/>
          <w:divBdr>
            <w:top w:val="none" w:sz="0" w:space="0" w:color="auto"/>
            <w:left w:val="none" w:sz="0" w:space="0" w:color="auto"/>
            <w:bottom w:val="none" w:sz="0" w:space="0" w:color="auto"/>
            <w:right w:val="none" w:sz="0" w:space="0" w:color="auto"/>
          </w:divBdr>
        </w:div>
        <w:div w:id="633293205">
          <w:marLeft w:val="547"/>
          <w:marRight w:val="0"/>
          <w:marTop w:val="115"/>
          <w:marBottom w:val="0"/>
          <w:divBdr>
            <w:top w:val="none" w:sz="0" w:space="0" w:color="auto"/>
            <w:left w:val="none" w:sz="0" w:space="0" w:color="auto"/>
            <w:bottom w:val="none" w:sz="0" w:space="0" w:color="auto"/>
            <w:right w:val="none" w:sz="0" w:space="0" w:color="auto"/>
          </w:divBdr>
        </w:div>
        <w:div w:id="1681546374">
          <w:marLeft w:val="547"/>
          <w:marRight w:val="0"/>
          <w:marTop w:val="115"/>
          <w:marBottom w:val="0"/>
          <w:divBdr>
            <w:top w:val="none" w:sz="0" w:space="0" w:color="auto"/>
            <w:left w:val="none" w:sz="0" w:space="0" w:color="auto"/>
            <w:bottom w:val="none" w:sz="0" w:space="0" w:color="auto"/>
            <w:right w:val="none" w:sz="0" w:space="0" w:color="auto"/>
          </w:divBdr>
        </w:div>
        <w:div w:id="616566121">
          <w:marLeft w:val="547"/>
          <w:marRight w:val="0"/>
          <w:marTop w:val="115"/>
          <w:marBottom w:val="0"/>
          <w:divBdr>
            <w:top w:val="none" w:sz="0" w:space="0" w:color="auto"/>
            <w:left w:val="none" w:sz="0" w:space="0" w:color="auto"/>
            <w:bottom w:val="none" w:sz="0" w:space="0" w:color="auto"/>
            <w:right w:val="none" w:sz="0" w:space="0" w:color="auto"/>
          </w:divBdr>
        </w:div>
        <w:div w:id="1973513709">
          <w:marLeft w:val="547"/>
          <w:marRight w:val="0"/>
          <w:marTop w:val="115"/>
          <w:marBottom w:val="0"/>
          <w:divBdr>
            <w:top w:val="none" w:sz="0" w:space="0" w:color="auto"/>
            <w:left w:val="none" w:sz="0" w:space="0" w:color="auto"/>
            <w:bottom w:val="none" w:sz="0" w:space="0" w:color="auto"/>
            <w:right w:val="none" w:sz="0" w:space="0" w:color="auto"/>
          </w:divBdr>
        </w:div>
        <w:div w:id="1431050968">
          <w:marLeft w:val="547"/>
          <w:marRight w:val="0"/>
          <w:marTop w:val="115"/>
          <w:marBottom w:val="0"/>
          <w:divBdr>
            <w:top w:val="none" w:sz="0" w:space="0" w:color="auto"/>
            <w:left w:val="none" w:sz="0" w:space="0" w:color="auto"/>
            <w:bottom w:val="none" w:sz="0" w:space="0" w:color="auto"/>
            <w:right w:val="none" w:sz="0" w:space="0" w:color="auto"/>
          </w:divBdr>
        </w:div>
        <w:div w:id="1851093415">
          <w:marLeft w:val="547"/>
          <w:marRight w:val="0"/>
          <w:marTop w:val="115"/>
          <w:marBottom w:val="0"/>
          <w:divBdr>
            <w:top w:val="none" w:sz="0" w:space="0" w:color="auto"/>
            <w:left w:val="none" w:sz="0" w:space="0" w:color="auto"/>
            <w:bottom w:val="none" w:sz="0" w:space="0" w:color="auto"/>
            <w:right w:val="none" w:sz="0" w:space="0" w:color="auto"/>
          </w:divBdr>
        </w:div>
        <w:div w:id="728462385">
          <w:marLeft w:val="547"/>
          <w:marRight w:val="0"/>
          <w:marTop w:val="115"/>
          <w:marBottom w:val="0"/>
          <w:divBdr>
            <w:top w:val="none" w:sz="0" w:space="0" w:color="auto"/>
            <w:left w:val="none" w:sz="0" w:space="0" w:color="auto"/>
            <w:bottom w:val="none" w:sz="0" w:space="0" w:color="auto"/>
            <w:right w:val="none" w:sz="0" w:space="0" w:color="auto"/>
          </w:divBdr>
        </w:div>
        <w:div w:id="455762675">
          <w:marLeft w:val="547"/>
          <w:marRight w:val="0"/>
          <w:marTop w:val="115"/>
          <w:marBottom w:val="0"/>
          <w:divBdr>
            <w:top w:val="none" w:sz="0" w:space="0" w:color="auto"/>
            <w:left w:val="none" w:sz="0" w:space="0" w:color="auto"/>
            <w:bottom w:val="none" w:sz="0" w:space="0" w:color="auto"/>
            <w:right w:val="none" w:sz="0" w:space="0" w:color="auto"/>
          </w:divBdr>
        </w:div>
        <w:div w:id="805897276">
          <w:marLeft w:val="547"/>
          <w:marRight w:val="0"/>
          <w:marTop w:val="115"/>
          <w:marBottom w:val="0"/>
          <w:divBdr>
            <w:top w:val="none" w:sz="0" w:space="0" w:color="auto"/>
            <w:left w:val="none" w:sz="0" w:space="0" w:color="auto"/>
            <w:bottom w:val="none" w:sz="0" w:space="0" w:color="auto"/>
            <w:right w:val="none" w:sz="0" w:space="0" w:color="auto"/>
          </w:divBdr>
        </w:div>
        <w:div w:id="1861049149">
          <w:marLeft w:val="547"/>
          <w:marRight w:val="0"/>
          <w:marTop w:val="115"/>
          <w:marBottom w:val="0"/>
          <w:divBdr>
            <w:top w:val="none" w:sz="0" w:space="0" w:color="auto"/>
            <w:left w:val="none" w:sz="0" w:space="0" w:color="auto"/>
            <w:bottom w:val="none" w:sz="0" w:space="0" w:color="auto"/>
            <w:right w:val="none" w:sz="0" w:space="0" w:color="auto"/>
          </w:divBdr>
        </w:div>
        <w:div w:id="1607229840">
          <w:marLeft w:val="547"/>
          <w:marRight w:val="0"/>
          <w:marTop w:val="115"/>
          <w:marBottom w:val="0"/>
          <w:divBdr>
            <w:top w:val="none" w:sz="0" w:space="0" w:color="auto"/>
            <w:left w:val="none" w:sz="0" w:space="0" w:color="auto"/>
            <w:bottom w:val="none" w:sz="0" w:space="0" w:color="auto"/>
            <w:right w:val="none" w:sz="0" w:space="0" w:color="auto"/>
          </w:divBdr>
        </w:div>
        <w:div w:id="2113547282">
          <w:marLeft w:val="547"/>
          <w:marRight w:val="0"/>
          <w:marTop w:val="115"/>
          <w:marBottom w:val="0"/>
          <w:divBdr>
            <w:top w:val="none" w:sz="0" w:space="0" w:color="auto"/>
            <w:left w:val="none" w:sz="0" w:space="0" w:color="auto"/>
            <w:bottom w:val="none" w:sz="0" w:space="0" w:color="auto"/>
            <w:right w:val="none" w:sz="0" w:space="0" w:color="auto"/>
          </w:divBdr>
        </w:div>
        <w:div w:id="1322392780">
          <w:marLeft w:val="547"/>
          <w:marRight w:val="0"/>
          <w:marTop w:val="115"/>
          <w:marBottom w:val="0"/>
          <w:divBdr>
            <w:top w:val="none" w:sz="0" w:space="0" w:color="auto"/>
            <w:left w:val="none" w:sz="0" w:space="0" w:color="auto"/>
            <w:bottom w:val="none" w:sz="0" w:space="0" w:color="auto"/>
            <w:right w:val="none" w:sz="0" w:space="0" w:color="auto"/>
          </w:divBdr>
        </w:div>
        <w:div w:id="1618101545">
          <w:marLeft w:val="547"/>
          <w:marRight w:val="0"/>
          <w:marTop w:val="115"/>
          <w:marBottom w:val="0"/>
          <w:divBdr>
            <w:top w:val="none" w:sz="0" w:space="0" w:color="auto"/>
            <w:left w:val="none" w:sz="0" w:space="0" w:color="auto"/>
            <w:bottom w:val="none" w:sz="0" w:space="0" w:color="auto"/>
            <w:right w:val="none" w:sz="0" w:space="0" w:color="auto"/>
          </w:divBdr>
        </w:div>
        <w:div w:id="1364942000">
          <w:marLeft w:val="547"/>
          <w:marRight w:val="0"/>
          <w:marTop w:val="115"/>
          <w:marBottom w:val="0"/>
          <w:divBdr>
            <w:top w:val="none" w:sz="0" w:space="0" w:color="auto"/>
            <w:left w:val="none" w:sz="0" w:space="0" w:color="auto"/>
            <w:bottom w:val="none" w:sz="0" w:space="0" w:color="auto"/>
            <w:right w:val="none" w:sz="0" w:space="0" w:color="auto"/>
          </w:divBdr>
        </w:div>
        <w:div w:id="471626">
          <w:marLeft w:val="547"/>
          <w:marRight w:val="0"/>
          <w:marTop w:val="115"/>
          <w:marBottom w:val="0"/>
          <w:divBdr>
            <w:top w:val="none" w:sz="0" w:space="0" w:color="auto"/>
            <w:left w:val="none" w:sz="0" w:space="0" w:color="auto"/>
            <w:bottom w:val="none" w:sz="0" w:space="0" w:color="auto"/>
            <w:right w:val="none" w:sz="0" w:space="0" w:color="auto"/>
          </w:divBdr>
        </w:div>
        <w:div w:id="1382557341">
          <w:marLeft w:val="547"/>
          <w:marRight w:val="0"/>
          <w:marTop w:val="115"/>
          <w:marBottom w:val="0"/>
          <w:divBdr>
            <w:top w:val="none" w:sz="0" w:space="0" w:color="auto"/>
            <w:left w:val="none" w:sz="0" w:space="0" w:color="auto"/>
            <w:bottom w:val="none" w:sz="0" w:space="0" w:color="auto"/>
            <w:right w:val="none" w:sz="0" w:space="0" w:color="auto"/>
          </w:divBdr>
        </w:div>
        <w:div w:id="1493645519">
          <w:marLeft w:val="547"/>
          <w:marRight w:val="0"/>
          <w:marTop w:val="115"/>
          <w:marBottom w:val="0"/>
          <w:divBdr>
            <w:top w:val="none" w:sz="0" w:space="0" w:color="auto"/>
            <w:left w:val="none" w:sz="0" w:space="0" w:color="auto"/>
            <w:bottom w:val="none" w:sz="0" w:space="0" w:color="auto"/>
            <w:right w:val="none" w:sz="0" w:space="0" w:color="auto"/>
          </w:divBdr>
        </w:div>
        <w:div w:id="1666125225">
          <w:marLeft w:val="547"/>
          <w:marRight w:val="0"/>
          <w:marTop w:val="115"/>
          <w:marBottom w:val="0"/>
          <w:divBdr>
            <w:top w:val="none" w:sz="0" w:space="0" w:color="auto"/>
            <w:left w:val="none" w:sz="0" w:space="0" w:color="auto"/>
            <w:bottom w:val="none" w:sz="0" w:space="0" w:color="auto"/>
            <w:right w:val="none" w:sz="0" w:space="0" w:color="auto"/>
          </w:divBdr>
        </w:div>
        <w:div w:id="509369442">
          <w:marLeft w:val="547"/>
          <w:marRight w:val="0"/>
          <w:marTop w:val="115"/>
          <w:marBottom w:val="0"/>
          <w:divBdr>
            <w:top w:val="none" w:sz="0" w:space="0" w:color="auto"/>
            <w:left w:val="none" w:sz="0" w:space="0" w:color="auto"/>
            <w:bottom w:val="none" w:sz="0" w:space="0" w:color="auto"/>
            <w:right w:val="none" w:sz="0" w:space="0" w:color="auto"/>
          </w:divBdr>
        </w:div>
        <w:div w:id="898980423">
          <w:marLeft w:val="547"/>
          <w:marRight w:val="0"/>
          <w:marTop w:val="115"/>
          <w:marBottom w:val="0"/>
          <w:divBdr>
            <w:top w:val="none" w:sz="0" w:space="0" w:color="auto"/>
            <w:left w:val="none" w:sz="0" w:space="0" w:color="auto"/>
            <w:bottom w:val="none" w:sz="0" w:space="0" w:color="auto"/>
            <w:right w:val="none" w:sz="0" w:space="0" w:color="auto"/>
          </w:divBdr>
        </w:div>
        <w:div w:id="1823352971">
          <w:marLeft w:val="547"/>
          <w:marRight w:val="0"/>
          <w:marTop w:val="115"/>
          <w:marBottom w:val="0"/>
          <w:divBdr>
            <w:top w:val="none" w:sz="0" w:space="0" w:color="auto"/>
            <w:left w:val="none" w:sz="0" w:space="0" w:color="auto"/>
            <w:bottom w:val="none" w:sz="0" w:space="0" w:color="auto"/>
            <w:right w:val="none" w:sz="0" w:space="0" w:color="auto"/>
          </w:divBdr>
        </w:div>
        <w:div w:id="1826585000">
          <w:marLeft w:val="547"/>
          <w:marRight w:val="0"/>
          <w:marTop w:val="115"/>
          <w:marBottom w:val="0"/>
          <w:divBdr>
            <w:top w:val="none" w:sz="0" w:space="0" w:color="auto"/>
            <w:left w:val="none" w:sz="0" w:space="0" w:color="auto"/>
            <w:bottom w:val="none" w:sz="0" w:space="0" w:color="auto"/>
            <w:right w:val="none" w:sz="0" w:space="0" w:color="auto"/>
          </w:divBdr>
        </w:div>
        <w:div w:id="1511794728">
          <w:marLeft w:val="547"/>
          <w:marRight w:val="0"/>
          <w:marTop w:val="115"/>
          <w:marBottom w:val="0"/>
          <w:divBdr>
            <w:top w:val="none" w:sz="0" w:space="0" w:color="auto"/>
            <w:left w:val="none" w:sz="0" w:space="0" w:color="auto"/>
            <w:bottom w:val="none" w:sz="0" w:space="0" w:color="auto"/>
            <w:right w:val="none" w:sz="0" w:space="0" w:color="auto"/>
          </w:divBdr>
        </w:div>
        <w:div w:id="499272902">
          <w:marLeft w:val="547"/>
          <w:marRight w:val="0"/>
          <w:marTop w:val="115"/>
          <w:marBottom w:val="0"/>
          <w:divBdr>
            <w:top w:val="none" w:sz="0" w:space="0" w:color="auto"/>
            <w:left w:val="none" w:sz="0" w:space="0" w:color="auto"/>
            <w:bottom w:val="none" w:sz="0" w:space="0" w:color="auto"/>
            <w:right w:val="none" w:sz="0" w:space="0" w:color="auto"/>
          </w:divBdr>
        </w:div>
        <w:div w:id="1973558192">
          <w:marLeft w:val="547"/>
          <w:marRight w:val="0"/>
          <w:marTop w:val="115"/>
          <w:marBottom w:val="0"/>
          <w:divBdr>
            <w:top w:val="none" w:sz="0" w:space="0" w:color="auto"/>
            <w:left w:val="none" w:sz="0" w:space="0" w:color="auto"/>
            <w:bottom w:val="none" w:sz="0" w:space="0" w:color="auto"/>
            <w:right w:val="none" w:sz="0" w:space="0" w:color="auto"/>
          </w:divBdr>
        </w:div>
        <w:div w:id="794297618">
          <w:marLeft w:val="547"/>
          <w:marRight w:val="0"/>
          <w:marTop w:val="115"/>
          <w:marBottom w:val="0"/>
          <w:divBdr>
            <w:top w:val="none" w:sz="0" w:space="0" w:color="auto"/>
            <w:left w:val="none" w:sz="0" w:space="0" w:color="auto"/>
            <w:bottom w:val="none" w:sz="0" w:space="0" w:color="auto"/>
            <w:right w:val="none" w:sz="0" w:space="0" w:color="auto"/>
          </w:divBdr>
        </w:div>
        <w:div w:id="107749520">
          <w:marLeft w:val="547"/>
          <w:marRight w:val="0"/>
          <w:marTop w:val="115"/>
          <w:marBottom w:val="0"/>
          <w:divBdr>
            <w:top w:val="none" w:sz="0" w:space="0" w:color="auto"/>
            <w:left w:val="none" w:sz="0" w:space="0" w:color="auto"/>
            <w:bottom w:val="none" w:sz="0" w:space="0" w:color="auto"/>
            <w:right w:val="none" w:sz="0" w:space="0" w:color="auto"/>
          </w:divBdr>
        </w:div>
        <w:div w:id="1192303954">
          <w:marLeft w:val="547"/>
          <w:marRight w:val="0"/>
          <w:marTop w:val="115"/>
          <w:marBottom w:val="0"/>
          <w:divBdr>
            <w:top w:val="none" w:sz="0" w:space="0" w:color="auto"/>
            <w:left w:val="none" w:sz="0" w:space="0" w:color="auto"/>
            <w:bottom w:val="none" w:sz="0" w:space="0" w:color="auto"/>
            <w:right w:val="none" w:sz="0" w:space="0" w:color="auto"/>
          </w:divBdr>
        </w:div>
        <w:div w:id="1642004553">
          <w:marLeft w:val="547"/>
          <w:marRight w:val="0"/>
          <w:marTop w:val="115"/>
          <w:marBottom w:val="0"/>
          <w:divBdr>
            <w:top w:val="none" w:sz="0" w:space="0" w:color="auto"/>
            <w:left w:val="none" w:sz="0" w:space="0" w:color="auto"/>
            <w:bottom w:val="none" w:sz="0" w:space="0" w:color="auto"/>
            <w:right w:val="none" w:sz="0" w:space="0" w:color="auto"/>
          </w:divBdr>
        </w:div>
        <w:div w:id="1735424129">
          <w:marLeft w:val="547"/>
          <w:marRight w:val="0"/>
          <w:marTop w:val="115"/>
          <w:marBottom w:val="0"/>
          <w:divBdr>
            <w:top w:val="none" w:sz="0" w:space="0" w:color="auto"/>
            <w:left w:val="none" w:sz="0" w:space="0" w:color="auto"/>
            <w:bottom w:val="none" w:sz="0" w:space="0" w:color="auto"/>
            <w:right w:val="none" w:sz="0" w:space="0" w:color="auto"/>
          </w:divBdr>
        </w:div>
      </w:divsChild>
    </w:div>
    <w:div w:id="724528774">
      <w:bodyDiv w:val="1"/>
      <w:marLeft w:val="0"/>
      <w:marRight w:val="0"/>
      <w:marTop w:val="0"/>
      <w:marBottom w:val="0"/>
      <w:divBdr>
        <w:top w:val="none" w:sz="0" w:space="0" w:color="auto"/>
        <w:left w:val="none" w:sz="0" w:space="0" w:color="auto"/>
        <w:bottom w:val="none" w:sz="0" w:space="0" w:color="auto"/>
        <w:right w:val="none" w:sz="0" w:space="0" w:color="auto"/>
      </w:divBdr>
    </w:div>
    <w:div w:id="1008483528">
      <w:bodyDiv w:val="1"/>
      <w:marLeft w:val="0"/>
      <w:marRight w:val="0"/>
      <w:marTop w:val="0"/>
      <w:marBottom w:val="0"/>
      <w:divBdr>
        <w:top w:val="none" w:sz="0" w:space="0" w:color="auto"/>
        <w:left w:val="none" w:sz="0" w:space="0" w:color="auto"/>
        <w:bottom w:val="none" w:sz="0" w:space="0" w:color="auto"/>
        <w:right w:val="none" w:sz="0" w:space="0" w:color="auto"/>
      </w:divBdr>
      <w:divsChild>
        <w:div w:id="1378162468">
          <w:marLeft w:val="547"/>
          <w:marRight w:val="0"/>
          <w:marTop w:val="115"/>
          <w:marBottom w:val="0"/>
          <w:divBdr>
            <w:top w:val="none" w:sz="0" w:space="0" w:color="auto"/>
            <w:left w:val="none" w:sz="0" w:space="0" w:color="auto"/>
            <w:bottom w:val="none" w:sz="0" w:space="0" w:color="auto"/>
            <w:right w:val="none" w:sz="0" w:space="0" w:color="auto"/>
          </w:divBdr>
        </w:div>
        <w:div w:id="1428160924">
          <w:marLeft w:val="547"/>
          <w:marRight w:val="0"/>
          <w:marTop w:val="115"/>
          <w:marBottom w:val="0"/>
          <w:divBdr>
            <w:top w:val="none" w:sz="0" w:space="0" w:color="auto"/>
            <w:left w:val="none" w:sz="0" w:space="0" w:color="auto"/>
            <w:bottom w:val="none" w:sz="0" w:space="0" w:color="auto"/>
            <w:right w:val="none" w:sz="0" w:space="0" w:color="auto"/>
          </w:divBdr>
        </w:div>
        <w:div w:id="1238250867">
          <w:marLeft w:val="547"/>
          <w:marRight w:val="0"/>
          <w:marTop w:val="115"/>
          <w:marBottom w:val="0"/>
          <w:divBdr>
            <w:top w:val="none" w:sz="0" w:space="0" w:color="auto"/>
            <w:left w:val="none" w:sz="0" w:space="0" w:color="auto"/>
            <w:bottom w:val="none" w:sz="0" w:space="0" w:color="auto"/>
            <w:right w:val="none" w:sz="0" w:space="0" w:color="auto"/>
          </w:divBdr>
        </w:div>
        <w:div w:id="550459950">
          <w:marLeft w:val="547"/>
          <w:marRight w:val="0"/>
          <w:marTop w:val="115"/>
          <w:marBottom w:val="0"/>
          <w:divBdr>
            <w:top w:val="none" w:sz="0" w:space="0" w:color="auto"/>
            <w:left w:val="none" w:sz="0" w:space="0" w:color="auto"/>
            <w:bottom w:val="none" w:sz="0" w:space="0" w:color="auto"/>
            <w:right w:val="none" w:sz="0" w:space="0" w:color="auto"/>
          </w:divBdr>
        </w:div>
        <w:div w:id="1161772224">
          <w:marLeft w:val="547"/>
          <w:marRight w:val="0"/>
          <w:marTop w:val="115"/>
          <w:marBottom w:val="0"/>
          <w:divBdr>
            <w:top w:val="none" w:sz="0" w:space="0" w:color="auto"/>
            <w:left w:val="none" w:sz="0" w:space="0" w:color="auto"/>
            <w:bottom w:val="none" w:sz="0" w:space="0" w:color="auto"/>
            <w:right w:val="none" w:sz="0" w:space="0" w:color="auto"/>
          </w:divBdr>
        </w:div>
        <w:div w:id="617756984">
          <w:marLeft w:val="547"/>
          <w:marRight w:val="0"/>
          <w:marTop w:val="115"/>
          <w:marBottom w:val="0"/>
          <w:divBdr>
            <w:top w:val="none" w:sz="0" w:space="0" w:color="auto"/>
            <w:left w:val="none" w:sz="0" w:space="0" w:color="auto"/>
            <w:bottom w:val="none" w:sz="0" w:space="0" w:color="auto"/>
            <w:right w:val="none" w:sz="0" w:space="0" w:color="auto"/>
          </w:divBdr>
        </w:div>
        <w:div w:id="648560714">
          <w:marLeft w:val="547"/>
          <w:marRight w:val="0"/>
          <w:marTop w:val="115"/>
          <w:marBottom w:val="0"/>
          <w:divBdr>
            <w:top w:val="none" w:sz="0" w:space="0" w:color="auto"/>
            <w:left w:val="none" w:sz="0" w:space="0" w:color="auto"/>
            <w:bottom w:val="none" w:sz="0" w:space="0" w:color="auto"/>
            <w:right w:val="none" w:sz="0" w:space="0" w:color="auto"/>
          </w:divBdr>
        </w:div>
        <w:div w:id="30762017">
          <w:marLeft w:val="547"/>
          <w:marRight w:val="0"/>
          <w:marTop w:val="115"/>
          <w:marBottom w:val="0"/>
          <w:divBdr>
            <w:top w:val="none" w:sz="0" w:space="0" w:color="auto"/>
            <w:left w:val="none" w:sz="0" w:space="0" w:color="auto"/>
            <w:bottom w:val="none" w:sz="0" w:space="0" w:color="auto"/>
            <w:right w:val="none" w:sz="0" w:space="0" w:color="auto"/>
          </w:divBdr>
        </w:div>
        <w:div w:id="1567181146">
          <w:marLeft w:val="547"/>
          <w:marRight w:val="0"/>
          <w:marTop w:val="115"/>
          <w:marBottom w:val="0"/>
          <w:divBdr>
            <w:top w:val="none" w:sz="0" w:space="0" w:color="auto"/>
            <w:left w:val="none" w:sz="0" w:space="0" w:color="auto"/>
            <w:bottom w:val="none" w:sz="0" w:space="0" w:color="auto"/>
            <w:right w:val="none" w:sz="0" w:space="0" w:color="auto"/>
          </w:divBdr>
        </w:div>
        <w:div w:id="595330977">
          <w:marLeft w:val="547"/>
          <w:marRight w:val="0"/>
          <w:marTop w:val="115"/>
          <w:marBottom w:val="0"/>
          <w:divBdr>
            <w:top w:val="none" w:sz="0" w:space="0" w:color="auto"/>
            <w:left w:val="none" w:sz="0" w:space="0" w:color="auto"/>
            <w:bottom w:val="none" w:sz="0" w:space="0" w:color="auto"/>
            <w:right w:val="none" w:sz="0" w:space="0" w:color="auto"/>
          </w:divBdr>
        </w:div>
        <w:div w:id="898589549">
          <w:marLeft w:val="547"/>
          <w:marRight w:val="0"/>
          <w:marTop w:val="115"/>
          <w:marBottom w:val="0"/>
          <w:divBdr>
            <w:top w:val="none" w:sz="0" w:space="0" w:color="auto"/>
            <w:left w:val="none" w:sz="0" w:space="0" w:color="auto"/>
            <w:bottom w:val="none" w:sz="0" w:space="0" w:color="auto"/>
            <w:right w:val="none" w:sz="0" w:space="0" w:color="auto"/>
          </w:divBdr>
        </w:div>
        <w:div w:id="1655570479">
          <w:marLeft w:val="1166"/>
          <w:marRight w:val="0"/>
          <w:marTop w:val="96"/>
          <w:marBottom w:val="0"/>
          <w:divBdr>
            <w:top w:val="none" w:sz="0" w:space="0" w:color="auto"/>
            <w:left w:val="none" w:sz="0" w:space="0" w:color="auto"/>
            <w:bottom w:val="none" w:sz="0" w:space="0" w:color="auto"/>
            <w:right w:val="none" w:sz="0" w:space="0" w:color="auto"/>
          </w:divBdr>
        </w:div>
        <w:div w:id="519273738">
          <w:marLeft w:val="547"/>
          <w:marRight w:val="0"/>
          <w:marTop w:val="115"/>
          <w:marBottom w:val="0"/>
          <w:divBdr>
            <w:top w:val="none" w:sz="0" w:space="0" w:color="auto"/>
            <w:left w:val="none" w:sz="0" w:space="0" w:color="auto"/>
            <w:bottom w:val="none" w:sz="0" w:space="0" w:color="auto"/>
            <w:right w:val="none" w:sz="0" w:space="0" w:color="auto"/>
          </w:divBdr>
        </w:div>
        <w:div w:id="363871102">
          <w:marLeft w:val="547"/>
          <w:marRight w:val="0"/>
          <w:marTop w:val="115"/>
          <w:marBottom w:val="0"/>
          <w:divBdr>
            <w:top w:val="none" w:sz="0" w:space="0" w:color="auto"/>
            <w:left w:val="none" w:sz="0" w:space="0" w:color="auto"/>
            <w:bottom w:val="none" w:sz="0" w:space="0" w:color="auto"/>
            <w:right w:val="none" w:sz="0" w:space="0" w:color="auto"/>
          </w:divBdr>
        </w:div>
        <w:div w:id="1701736014">
          <w:marLeft w:val="547"/>
          <w:marRight w:val="0"/>
          <w:marTop w:val="115"/>
          <w:marBottom w:val="0"/>
          <w:divBdr>
            <w:top w:val="none" w:sz="0" w:space="0" w:color="auto"/>
            <w:left w:val="none" w:sz="0" w:space="0" w:color="auto"/>
            <w:bottom w:val="none" w:sz="0" w:space="0" w:color="auto"/>
            <w:right w:val="none" w:sz="0" w:space="0" w:color="auto"/>
          </w:divBdr>
        </w:div>
        <w:div w:id="1238131742">
          <w:marLeft w:val="547"/>
          <w:marRight w:val="0"/>
          <w:marTop w:val="115"/>
          <w:marBottom w:val="0"/>
          <w:divBdr>
            <w:top w:val="none" w:sz="0" w:space="0" w:color="auto"/>
            <w:left w:val="none" w:sz="0" w:space="0" w:color="auto"/>
            <w:bottom w:val="none" w:sz="0" w:space="0" w:color="auto"/>
            <w:right w:val="none" w:sz="0" w:space="0" w:color="auto"/>
          </w:divBdr>
        </w:div>
        <w:div w:id="1794981936">
          <w:marLeft w:val="547"/>
          <w:marRight w:val="0"/>
          <w:marTop w:val="115"/>
          <w:marBottom w:val="0"/>
          <w:divBdr>
            <w:top w:val="none" w:sz="0" w:space="0" w:color="auto"/>
            <w:left w:val="none" w:sz="0" w:space="0" w:color="auto"/>
            <w:bottom w:val="none" w:sz="0" w:space="0" w:color="auto"/>
            <w:right w:val="none" w:sz="0" w:space="0" w:color="auto"/>
          </w:divBdr>
        </w:div>
        <w:div w:id="510418757">
          <w:marLeft w:val="547"/>
          <w:marRight w:val="0"/>
          <w:marTop w:val="115"/>
          <w:marBottom w:val="0"/>
          <w:divBdr>
            <w:top w:val="none" w:sz="0" w:space="0" w:color="auto"/>
            <w:left w:val="none" w:sz="0" w:space="0" w:color="auto"/>
            <w:bottom w:val="none" w:sz="0" w:space="0" w:color="auto"/>
            <w:right w:val="none" w:sz="0" w:space="0" w:color="auto"/>
          </w:divBdr>
        </w:div>
        <w:div w:id="2096435803">
          <w:marLeft w:val="547"/>
          <w:marRight w:val="0"/>
          <w:marTop w:val="115"/>
          <w:marBottom w:val="0"/>
          <w:divBdr>
            <w:top w:val="none" w:sz="0" w:space="0" w:color="auto"/>
            <w:left w:val="none" w:sz="0" w:space="0" w:color="auto"/>
            <w:bottom w:val="none" w:sz="0" w:space="0" w:color="auto"/>
            <w:right w:val="none" w:sz="0" w:space="0" w:color="auto"/>
          </w:divBdr>
        </w:div>
      </w:divsChild>
    </w:div>
    <w:div w:id="1118178137">
      <w:bodyDiv w:val="1"/>
      <w:marLeft w:val="0"/>
      <w:marRight w:val="0"/>
      <w:marTop w:val="0"/>
      <w:marBottom w:val="0"/>
      <w:divBdr>
        <w:top w:val="none" w:sz="0" w:space="0" w:color="auto"/>
        <w:left w:val="none" w:sz="0" w:space="0" w:color="auto"/>
        <w:bottom w:val="none" w:sz="0" w:space="0" w:color="auto"/>
        <w:right w:val="none" w:sz="0" w:space="0" w:color="auto"/>
      </w:divBdr>
    </w:div>
    <w:div w:id="1257178739">
      <w:bodyDiv w:val="1"/>
      <w:marLeft w:val="0"/>
      <w:marRight w:val="0"/>
      <w:marTop w:val="0"/>
      <w:marBottom w:val="0"/>
      <w:divBdr>
        <w:top w:val="none" w:sz="0" w:space="0" w:color="auto"/>
        <w:left w:val="none" w:sz="0" w:space="0" w:color="auto"/>
        <w:bottom w:val="none" w:sz="0" w:space="0" w:color="auto"/>
        <w:right w:val="none" w:sz="0" w:space="0" w:color="auto"/>
      </w:divBdr>
    </w:div>
    <w:div w:id="1260792816">
      <w:bodyDiv w:val="1"/>
      <w:marLeft w:val="0"/>
      <w:marRight w:val="0"/>
      <w:marTop w:val="0"/>
      <w:marBottom w:val="0"/>
      <w:divBdr>
        <w:top w:val="none" w:sz="0" w:space="0" w:color="auto"/>
        <w:left w:val="none" w:sz="0" w:space="0" w:color="auto"/>
        <w:bottom w:val="none" w:sz="0" w:space="0" w:color="auto"/>
        <w:right w:val="none" w:sz="0" w:space="0" w:color="auto"/>
      </w:divBdr>
      <w:divsChild>
        <w:div w:id="1614437460">
          <w:marLeft w:val="0"/>
          <w:marRight w:val="0"/>
          <w:marTop w:val="0"/>
          <w:marBottom w:val="0"/>
          <w:divBdr>
            <w:top w:val="none" w:sz="0" w:space="0" w:color="auto"/>
            <w:left w:val="none" w:sz="0" w:space="0" w:color="auto"/>
            <w:bottom w:val="none" w:sz="0" w:space="0" w:color="auto"/>
            <w:right w:val="none" w:sz="0" w:space="0" w:color="auto"/>
          </w:divBdr>
        </w:div>
        <w:div w:id="743333150">
          <w:marLeft w:val="0"/>
          <w:marRight w:val="0"/>
          <w:marTop w:val="0"/>
          <w:marBottom w:val="0"/>
          <w:divBdr>
            <w:top w:val="none" w:sz="0" w:space="0" w:color="auto"/>
            <w:left w:val="none" w:sz="0" w:space="0" w:color="auto"/>
            <w:bottom w:val="none" w:sz="0" w:space="0" w:color="auto"/>
            <w:right w:val="none" w:sz="0" w:space="0" w:color="auto"/>
          </w:divBdr>
        </w:div>
        <w:div w:id="2113625360">
          <w:marLeft w:val="0"/>
          <w:marRight w:val="0"/>
          <w:marTop w:val="0"/>
          <w:marBottom w:val="0"/>
          <w:divBdr>
            <w:top w:val="none" w:sz="0" w:space="0" w:color="auto"/>
            <w:left w:val="none" w:sz="0" w:space="0" w:color="auto"/>
            <w:bottom w:val="none" w:sz="0" w:space="0" w:color="auto"/>
            <w:right w:val="none" w:sz="0" w:space="0" w:color="auto"/>
          </w:divBdr>
        </w:div>
      </w:divsChild>
    </w:div>
    <w:div w:id="1431927543">
      <w:bodyDiv w:val="1"/>
      <w:marLeft w:val="0"/>
      <w:marRight w:val="0"/>
      <w:marTop w:val="0"/>
      <w:marBottom w:val="0"/>
      <w:divBdr>
        <w:top w:val="none" w:sz="0" w:space="0" w:color="auto"/>
        <w:left w:val="none" w:sz="0" w:space="0" w:color="auto"/>
        <w:bottom w:val="none" w:sz="0" w:space="0" w:color="auto"/>
        <w:right w:val="none" w:sz="0" w:space="0" w:color="auto"/>
      </w:divBdr>
    </w:div>
    <w:div w:id="1539850314">
      <w:bodyDiv w:val="1"/>
      <w:marLeft w:val="0"/>
      <w:marRight w:val="0"/>
      <w:marTop w:val="0"/>
      <w:marBottom w:val="0"/>
      <w:divBdr>
        <w:top w:val="none" w:sz="0" w:space="0" w:color="auto"/>
        <w:left w:val="none" w:sz="0" w:space="0" w:color="auto"/>
        <w:bottom w:val="none" w:sz="0" w:space="0" w:color="auto"/>
        <w:right w:val="none" w:sz="0" w:space="0" w:color="auto"/>
      </w:divBdr>
      <w:divsChild>
        <w:div w:id="450245029">
          <w:marLeft w:val="547"/>
          <w:marRight w:val="0"/>
          <w:marTop w:val="115"/>
          <w:marBottom w:val="0"/>
          <w:divBdr>
            <w:top w:val="none" w:sz="0" w:space="0" w:color="auto"/>
            <w:left w:val="none" w:sz="0" w:space="0" w:color="auto"/>
            <w:bottom w:val="none" w:sz="0" w:space="0" w:color="auto"/>
            <w:right w:val="none" w:sz="0" w:space="0" w:color="auto"/>
          </w:divBdr>
        </w:div>
        <w:div w:id="718014865">
          <w:marLeft w:val="547"/>
          <w:marRight w:val="0"/>
          <w:marTop w:val="115"/>
          <w:marBottom w:val="0"/>
          <w:divBdr>
            <w:top w:val="none" w:sz="0" w:space="0" w:color="auto"/>
            <w:left w:val="none" w:sz="0" w:space="0" w:color="auto"/>
            <w:bottom w:val="none" w:sz="0" w:space="0" w:color="auto"/>
            <w:right w:val="none" w:sz="0" w:space="0" w:color="auto"/>
          </w:divBdr>
        </w:div>
        <w:div w:id="2133395788">
          <w:marLeft w:val="547"/>
          <w:marRight w:val="0"/>
          <w:marTop w:val="115"/>
          <w:marBottom w:val="0"/>
          <w:divBdr>
            <w:top w:val="none" w:sz="0" w:space="0" w:color="auto"/>
            <w:left w:val="none" w:sz="0" w:space="0" w:color="auto"/>
            <w:bottom w:val="none" w:sz="0" w:space="0" w:color="auto"/>
            <w:right w:val="none" w:sz="0" w:space="0" w:color="auto"/>
          </w:divBdr>
        </w:div>
        <w:div w:id="643701598">
          <w:marLeft w:val="547"/>
          <w:marRight w:val="0"/>
          <w:marTop w:val="134"/>
          <w:marBottom w:val="0"/>
          <w:divBdr>
            <w:top w:val="none" w:sz="0" w:space="0" w:color="auto"/>
            <w:left w:val="none" w:sz="0" w:space="0" w:color="auto"/>
            <w:bottom w:val="none" w:sz="0" w:space="0" w:color="auto"/>
            <w:right w:val="none" w:sz="0" w:space="0" w:color="auto"/>
          </w:divBdr>
        </w:div>
        <w:div w:id="57674654">
          <w:marLeft w:val="547"/>
          <w:marRight w:val="0"/>
          <w:marTop w:val="240"/>
          <w:marBottom w:val="0"/>
          <w:divBdr>
            <w:top w:val="none" w:sz="0" w:space="0" w:color="auto"/>
            <w:left w:val="none" w:sz="0" w:space="0" w:color="auto"/>
            <w:bottom w:val="none" w:sz="0" w:space="0" w:color="auto"/>
            <w:right w:val="none" w:sz="0" w:space="0" w:color="auto"/>
          </w:divBdr>
        </w:div>
        <w:div w:id="718241547">
          <w:marLeft w:val="547"/>
          <w:marRight w:val="0"/>
          <w:marTop w:val="240"/>
          <w:marBottom w:val="0"/>
          <w:divBdr>
            <w:top w:val="none" w:sz="0" w:space="0" w:color="auto"/>
            <w:left w:val="none" w:sz="0" w:space="0" w:color="auto"/>
            <w:bottom w:val="none" w:sz="0" w:space="0" w:color="auto"/>
            <w:right w:val="none" w:sz="0" w:space="0" w:color="auto"/>
          </w:divBdr>
        </w:div>
        <w:div w:id="1881240084">
          <w:marLeft w:val="547"/>
          <w:marRight w:val="0"/>
          <w:marTop w:val="240"/>
          <w:marBottom w:val="0"/>
          <w:divBdr>
            <w:top w:val="none" w:sz="0" w:space="0" w:color="auto"/>
            <w:left w:val="none" w:sz="0" w:space="0" w:color="auto"/>
            <w:bottom w:val="none" w:sz="0" w:space="0" w:color="auto"/>
            <w:right w:val="none" w:sz="0" w:space="0" w:color="auto"/>
          </w:divBdr>
        </w:div>
        <w:div w:id="377048446">
          <w:marLeft w:val="547"/>
          <w:marRight w:val="0"/>
          <w:marTop w:val="240"/>
          <w:marBottom w:val="0"/>
          <w:divBdr>
            <w:top w:val="none" w:sz="0" w:space="0" w:color="auto"/>
            <w:left w:val="none" w:sz="0" w:space="0" w:color="auto"/>
            <w:bottom w:val="none" w:sz="0" w:space="0" w:color="auto"/>
            <w:right w:val="none" w:sz="0" w:space="0" w:color="auto"/>
          </w:divBdr>
        </w:div>
        <w:div w:id="2044475582">
          <w:marLeft w:val="547"/>
          <w:marRight w:val="0"/>
          <w:marTop w:val="134"/>
          <w:marBottom w:val="0"/>
          <w:divBdr>
            <w:top w:val="none" w:sz="0" w:space="0" w:color="auto"/>
            <w:left w:val="none" w:sz="0" w:space="0" w:color="auto"/>
            <w:bottom w:val="none" w:sz="0" w:space="0" w:color="auto"/>
            <w:right w:val="none" w:sz="0" w:space="0" w:color="auto"/>
          </w:divBdr>
        </w:div>
        <w:div w:id="2032291268">
          <w:marLeft w:val="547"/>
          <w:marRight w:val="0"/>
          <w:marTop w:val="240"/>
          <w:marBottom w:val="0"/>
          <w:divBdr>
            <w:top w:val="none" w:sz="0" w:space="0" w:color="auto"/>
            <w:left w:val="none" w:sz="0" w:space="0" w:color="auto"/>
            <w:bottom w:val="none" w:sz="0" w:space="0" w:color="auto"/>
            <w:right w:val="none" w:sz="0" w:space="0" w:color="auto"/>
          </w:divBdr>
        </w:div>
        <w:div w:id="62534223">
          <w:marLeft w:val="1166"/>
          <w:marRight w:val="0"/>
          <w:marTop w:val="240"/>
          <w:marBottom w:val="0"/>
          <w:divBdr>
            <w:top w:val="none" w:sz="0" w:space="0" w:color="auto"/>
            <w:left w:val="none" w:sz="0" w:space="0" w:color="auto"/>
            <w:bottom w:val="none" w:sz="0" w:space="0" w:color="auto"/>
            <w:right w:val="none" w:sz="0" w:space="0" w:color="auto"/>
          </w:divBdr>
        </w:div>
        <w:div w:id="220989793">
          <w:marLeft w:val="1166"/>
          <w:marRight w:val="0"/>
          <w:marTop w:val="240"/>
          <w:marBottom w:val="0"/>
          <w:divBdr>
            <w:top w:val="none" w:sz="0" w:space="0" w:color="auto"/>
            <w:left w:val="none" w:sz="0" w:space="0" w:color="auto"/>
            <w:bottom w:val="none" w:sz="0" w:space="0" w:color="auto"/>
            <w:right w:val="none" w:sz="0" w:space="0" w:color="auto"/>
          </w:divBdr>
        </w:div>
        <w:div w:id="1417094182">
          <w:marLeft w:val="1166"/>
          <w:marRight w:val="0"/>
          <w:marTop w:val="240"/>
          <w:marBottom w:val="0"/>
          <w:divBdr>
            <w:top w:val="none" w:sz="0" w:space="0" w:color="auto"/>
            <w:left w:val="none" w:sz="0" w:space="0" w:color="auto"/>
            <w:bottom w:val="none" w:sz="0" w:space="0" w:color="auto"/>
            <w:right w:val="none" w:sz="0" w:space="0" w:color="auto"/>
          </w:divBdr>
        </w:div>
        <w:div w:id="1779594509">
          <w:marLeft w:val="547"/>
          <w:marRight w:val="0"/>
          <w:marTop w:val="240"/>
          <w:marBottom w:val="0"/>
          <w:divBdr>
            <w:top w:val="none" w:sz="0" w:space="0" w:color="auto"/>
            <w:left w:val="none" w:sz="0" w:space="0" w:color="auto"/>
            <w:bottom w:val="none" w:sz="0" w:space="0" w:color="auto"/>
            <w:right w:val="none" w:sz="0" w:space="0" w:color="auto"/>
          </w:divBdr>
        </w:div>
        <w:div w:id="604659224">
          <w:marLeft w:val="547"/>
          <w:marRight w:val="0"/>
          <w:marTop w:val="240"/>
          <w:marBottom w:val="0"/>
          <w:divBdr>
            <w:top w:val="none" w:sz="0" w:space="0" w:color="auto"/>
            <w:left w:val="none" w:sz="0" w:space="0" w:color="auto"/>
            <w:bottom w:val="none" w:sz="0" w:space="0" w:color="auto"/>
            <w:right w:val="none" w:sz="0" w:space="0" w:color="auto"/>
          </w:divBdr>
        </w:div>
        <w:div w:id="1610045592">
          <w:marLeft w:val="547"/>
          <w:marRight w:val="0"/>
          <w:marTop w:val="240"/>
          <w:marBottom w:val="0"/>
          <w:divBdr>
            <w:top w:val="none" w:sz="0" w:space="0" w:color="auto"/>
            <w:left w:val="none" w:sz="0" w:space="0" w:color="auto"/>
            <w:bottom w:val="none" w:sz="0" w:space="0" w:color="auto"/>
            <w:right w:val="none" w:sz="0" w:space="0" w:color="auto"/>
          </w:divBdr>
        </w:div>
        <w:div w:id="1413546436">
          <w:marLeft w:val="547"/>
          <w:marRight w:val="0"/>
          <w:marTop w:val="115"/>
          <w:marBottom w:val="0"/>
          <w:divBdr>
            <w:top w:val="none" w:sz="0" w:space="0" w:color="auto"/>
            <w:left w:val="none" w:sz="0" w:space="0" w:color="auto"/>
            <w:bottom w:val="none" w:sz="0" w:space="0" w:color="auto"/>
            <w:right w:val="none" w:sz="0" w:space="0" w:color="auto"/>
          </w:divBdr>
        </w:div>
        <w:div w:id="1368219051">
          <w:marLeft w:val="547"/>
          <w:marRight w:val="0"/>
          <w:marTop w:val="115"/>
          <w:marBottom w:val="0"/>
          <w:divBdr>
            <w:top w:val="none" w:sz="0" w:space="0" w:color="auto"/>
            <w:left w:val="none" w:sz="0" w:space="0" w:color="auto"/>
            <w:bottom w:val="none" w:sz="0" w:space="0" w:color="auto"/>
            <w:right w:val="none" w:sz="0" w:space="0" w:color="auto"/>
          </w:divBdr>
        </w:div>
        <w:div w:id="2110395596">
          <w:marLeft w:val="547"/>
          <w:marRight w:val="0"/>
          <w:marTop w:val="115"/>
          <w:marBottom w:val="0"/>
          <w:divBdr>
            <w:top w:val="none" w:sz="0" w:space="0" w:color="auto"/>
            <w:left w:val="none" w:sz="0" w:space="0" w:color="auto"/>
            <w:bottom w:val="none" w:sz="0" w:space="0" w:color="auto"/>
            <w:right w:val="none" w:sz="0" w:space="0" w:color="auto"/>
          </w:divBdr>
        </w:div>
        <w:div w:id="1575778922">
          <w:marLeft w:val="547"/>
          <w:marRight w:val="0"/>
          <w:marTop w:val="115"/>
          <w:marBottom w:val="0"/>
          <w:divBdr>
            <w:top w:val="none" w:sz="0" w:space="0" w:color="auto"/>
            <w:left w:val="none" w:sz="0" w:space="0" w:color="auto"/>
            <w:bottom w:val="none" w:sz="0" w:space="0" w:color="auto"/>
            <w:right w:val="none" w:sz="0" w:space="0" w:color="auto"/>
          </w:divBdr>
        </w:div>
        <w:div w:id="1393962417">
          <w:marLeft w:val="547"/>
          <w:marRight w:val="0"/>
          <w:marTop w:val="115"/>
          <w:marBottom w:val="0"/>
          <w:divBdr>
            <w:top w:val="none" w:sz="0" w:space="0" w:color="auto"/>
            <w:left w:val="none" w:sz="0" w:space="0" w:color="auto"/>
            <w:bottom w:val="none" w:sz="0" w:space="0" w:color="auto"/>
            <w:right w:val="none" w:sz="0" w:space="0" w:color="auto"/>
          </w:divBdr>
        </w:div>
        <w:div w:id="1966082595">
          <w:marLeft w:val="547"/>
          <w:marRight w:val="0"/>
          <w:marTop w:val="115"/>
          <w:marBottom w:val="0"/>
          <w:divBdr>
            <w:top w:val="none" w:sz="0" w:space="0" w:color="auto"/>
            <w:left w:val="none" w:sz="0" w:space="0" w:color="auto"/>
            <w:bottom w:val="none" w:sz="0" w:space="0" w:color="auto"/>
            <w:right w:val="none" w:sz="0" w:space="0" w:color="auto"/>
          </w:divBdr>
        </w:div>
        <w:div w:id="2092503258">
          <w:marLeft w:val="547"/>
          <w:marRight w:val="0"/>
          <w:marTop w:val="115"/>
          <w:marBottom w:val="0"/>
          <w:divBdr>
            <w:top w:val="none" w:sz="0" w:space="0" w:color="auto"/>
            <w:left w:val="none" w:sz="0" w:space="0" w:color="auto"/>
            <w:bottom w:val="none" w:sz="0" w:space="0" w:color="auto"/>
            <w:right w:val="none" w:sz="0" w:space="0" w:color="auto"/>
          </w:divBdr>
        </w:div>
        <w:div w:id="88624637">
          <w:marLeft w:val="547"/>
          <w:marRight w:val="0"/>
          <w:marTop w:val="115"/>
          <w:marBottom w:val="0"/>
          <w:divBdr>
            <w:top w:val="none" w:sz="0" w:space="0" w:color="auto"/>
            <w:left w:val="none" w:sz="0" w:space="0" w:color="auto"/>
            <w:bottom w:val="none" w:sz="0" w:space="0" w:color="auto"/>
            <w:right w:val="none" w:sz="0" w:space="0" w:color="auto"/>
          </w:divBdr>
        </w:div>
        <w:div w:id="2139301124">
          <w:marLeft w:val="547"/>
          <w:marRight w:val="0"/>
          <w:marTop w:val="115"/>
          <w:marBottom w:val="0"/>
          <w:divBdr>
            <w:top w:val="none" w:sz="0" w:space="0" w:color="auto"/>
            <w:left w:val="none" w:sz="0" w:space="0" w:color="auto"/>
            <w:bottom w:val="none" w:sz="0" w:space="0" w:color="auto"/>
            <w:right w:val="none" w:sz="0" w:space="0" w:color="auto"/>
          </w:divBdr>
        </w:div>
        <w:div w:id="321277001">
          <w:marLeft w:val="547"/>
          <w:marRight w:val="0"/>
          <w:marTop w:val="115"/>
          <w:marBottom w:val="0"/>
          <w:divBdr>
            <w:top w:val="none" w:sz="0" w:space="0" w:color="auto"/>
            <w:left w:val="none" w:sz="0" w:space="0" w:color="auto"/>
            <w:bottom w:val="none" w:sz="0" w:space="0" w:color="auto"/>
            <w:right w:val="none" w:sz="0" w:space="0" w:color="auto"/>
          </w:divBdr>
        </w:div>
        <w:div w:id="641813003">
          <w:marLeft w:val="547"/>
          <w:marRight w:val="0"/>
          <w:marTop w:val="115"/>
          <w:marBottom w:val="0"/>
          <w:divBdr>
            <w:top w:val="none" w:sz="0" w:space="0" w:color="auto"/>
            <w:left w:val="none" w:sz="0" w:space="0" w:color="auto"/>
            <w:bottom w:val="none" w:sz="0" w:space="0" w:color="auto"/>
            <w:right w:val="none" w:sz="0" w:space="0" w:color="auto"/>
          </w:divBdr>
        </w:div>
        <w:div w:id="865677900">
          <w:marLeft w:val="547"/>
          <w:marRight w:val="0"/>
          <w:marTop w:val="115"/>
          <w:marBottom w:val="0"/>
          <w:divBdr>
            <w:top w:val="none" w:sz="0" w:space="0" w:color="auto"/>
            <w:left w:val="none" w:sz="0" w:space="0" w:color="auto"/>
            <w:bottom w:val="none" w:sz="0" w:space="0" w:color="auto"/>
            <w:right w:val="none" w:sz="0" w:space="0" w:color="auto"/>
          </w:divBdr>
        </w:div>
        <w:div w:id="367536767">
          <w:marLeft w:val="547"/>
          <w:marRight w:val="0"/>
          <w:marTop w:val="115"/>
          <w:marBottom w:val="0"/>
          <w:divBdr>
            <w:top w:val="none" w:sz="0" w:space="0" w:color="auto"/>
            <w:left w:val="none" w:sz="0" w:space="0" w:color="auto"/>
            <w:bottom w:val="none" w:sz="0" w:space="0" w:color="auto"/>
            <w:right w:val="none" w:sz="0" w:space="0" w:color="auto"/>
          </w:divBdr>
        </w:div>
        <w:div w:id="1356152110">
          <w:marLeft w:val="547"/>
          <w:marRight w:val="0"/>
          <w:marTop w:val="115"/>
          <w:marBottom w:val="0"/>
          <w:divBdr>
            <w:top w:val="none" w:sz="0" w:space="0" w:color="auto"/>
            <w:left w:val="none" w:sz="0" w:space="0" w:color="auto"/>
            <w:bottom w:val="none" w:sz="0" w:space="0" w:color="auto"/>
            <w:right w:val="none" w:sz="0" w:space="0" w:color="auto"/>
          </w:divBdr>
        </w:div>
        <w:div w:id="703798429">
          <w:marLeft w:val="547"/>
          <w:marRight w:val="0"/>
          <w:marTop w:val="120"/>
          <w:marBottom w:val="0"/>
          <w:divBdr>
            <w:top w:val="none" w:sz="0" w:space="0" w:color="auto"/>
            <w:left w:val="none" w:sz="0" w:space="0" w:color="auto"/>
            <w:bottom w:val="none" w:sz="0" w:space="0" w:color="auto"/>
            <w:right w:val="none" w:sz="0" w:space="0" w:color="auto"/>
          </w:divBdr>
        </w:div>
        <w:div w:id="922571883">
          <w:marLeft w:val="547"/>
          <w:marRight w:val="0"/>
          <w:marTop w:val="120"/>
          <w:marBottom w:val="0"/>
          <w:divBdr>
            <w:top w:val="none" w:sz="0" w:space="0" w:color="auto"/>
            <w:left w:val="none" w:sz="0" w:space="0" w:color="auto"/>
            <w:bottom w:val="none" w:sz="0" w:space="0" w:color="auto"/>
            <w:right w:val="none" w:sz="0" w:space="0" w:color="auto"/>
          </w:divBdr>
        </w:div>
        <w:div w:id="475488572">
          <w:marLeft w:val="547"/>
          <w:marRight w:val="0"/>
          <w:marTop w:val="115"/>
          <w:marBottom w:val="0"/>
          <w:divBdr>
            <w:top w:val="none" w:sz="0" w:space="0" w:color="auto"/>
            <w:left w:val="none" w:sz="0" w:space="0" w:color="auto"/>
            <w:bottom w:val="none" w:sz="0" w:space="0" w:color="auto"/>
            <w:right w:val="none" w:sz="0" w:space="0" w:color="auto"/>
          </w:divBdr>
        </w:div>
        <w:div w:id="1886286798">
          <w:marLeft w:val="547"/>
          <w:marRight w:val="0"/>
          <w:marTop w:val="115"/>
          <w:marBottom w:val="0"/>
          <w:divBdr>
            <w:top w:val="none" w:sz="0" w:space="0" w:color="auto"/>
            <w:left w:val="none" w:sz="0" w:space="0" w:color="auto"/>
            <w:bottom w:val="none" w:sz="0" w:space="0" w:color="auto"/>
            <w:right w:val="none" w:sz="0" w:space="0" w:color="auto"/>
          </w:divBdr>
        </w:div>
        <w:div w:id="1216966035">
          <w:marLeft w:val="547"/>
          <w:marRight w:val="0"/>
          <w:marTop w:val="115"/>
          <w:marBottom w:val="0"/>
          <w:divBdr>
            <w:top w:val="none" w:sz="0" w:space="0" w:color="auto"/>
            <w:left w:val="none" w:sz="0" w:space="0" w:color="auto"/>
            <w:bottom w:val="none" w:sz="0" w:space="0" w:color="auto"/>
            <w:right w:val="none" w:sz="0" w:space="0" w:color="auto"/>
          </w:divBdr>
        </w:div>
        <w:div w:id="1030036055">
          <w:marLeft w:val="1166"/>
          <w:marRight w:val="0"/>
          <w:marTop w:val="96"/>
          <w:marBottom w:val="0"/>
          <w:divBdr>
            <w:top w:val="none" w:sz="0" w:space="0" w:color="auto"/>
            <w:left w:val="none" w:sz="0" w:space="0" w:color="auto"/>
            <w:bottom w:val="none" w:sz="0" w:space="0" w:color="auto"/>
            <w:right w:val="none" w:sz="0" w:space="0" w:color="auto"/>
          </w:divBdr>
        </w:div>
        <w:div w:id="442766296">
          <w:marLeft w:val="1166"/>
          <w:marRight w:val="0"/>
          <w:marTop w:val="96"/>
          <w:marBottom w:val="0"/>
          <w:divBdr>
            <w:top w:val="none" w:sz="0" w:space="0" w:color="auto"/>
            <w:left w:val="none" w:sz="0" w:space="0" w:color="auto"/>
            <w:bottom w:val="none" w:sz="0" w:space="0" w:color="auto"/>
            <w:right w:val="none" w:sz="0" w:space="0" w:color="auto"/>
          </w:divBdr>
        </w:div>
        <w:div w:id="1114446738">
          <w:marLeft w:val="1166"/>
          <w:marRight w:val="0"/>
          <w:marTop w:val="96"/>
          <w:marBottom w:val="0"/>
          <w:divBdr>
            <w:top w:val="none" w:sz="0" w:space="0" w:color="auto"/>
            <w:left w:val="none" w:sz="0" w:space="0" w:color="auto"/>
            <w:bottom w:val="none" w:sz="0" w:space="0" w:color="auto"/>
            <w:right w:val="none" w:sz="0" w:space="0" w:color="auto"/>
          </w:divBdr>
        </w:div>
        <w:div w:id="844520577">
          <w:marLeft w:val="1166"/>
          <w:marRight w:val="0"/>
          <w:marTop w:val="96"/>
          <w:marBottom w:val="0"/>
          <w:divBdr>
            <w:top w:val="none" w:sz="0" w:space="0" w:color="auto"/>
            <w:left w:val="none" w:sz="0" w:space="0" w:color="auto"/>
            <w:bottom w:val="none" w:sz="0" w:space="0" w:color="auto"/>
            <w:right w:val="none" w:sz="0" w:space="0" w:color="auto"/>
          </w:divBdr>
        </w:div>
        <w:div w:id="1877355276">
          <w:marLeft w:val="1166"/>
          <w:marRight w:val="0"/>
          <w:marTop w:val="96"/>
          <w:marBottom w:val="0"/>
          <w:divBdr>
            <w:top w:val="none" w:sz="0" w:space="0" w:color="auto"/>
            <w:left w:val="none" w:sz="0" w:space="0" w:color="auto"/>
            <w:bottom w:val="none" w:sz="0" w:space="0" w:color="auto"/>
            <w:right w:val="none" w:sz="0" w:space="0" w:color="auto"/>
          </w:divBdr>
        </w:div>
        <w:div w:id="2043630842">
          <w:marLeft w:val="1166"/>
          <w:marRight w:val="0"/>
          <w:marTop w:val="96"/>
          <w:marBottom w:val="0"/>
          <w:divBdr>
            <w:top w:val="none" w:sz="0" w:space="0" w:color="auto"/>
            <w:left w:val="none" w:sz="0" w:space="0" w:color="auto"/>
            <w:bottom w:val="none" w:sz="0" w:space="0" w:color="auto"/>
            <w:right w:val="none" w:sz="0" w:space="0" w:color="auto"/>
          </w:divBdr>
        </w:div>
        <w:div w:id="242494836">
          <w:marLeft w:val="1166"/>
          <w:marRight w:val="0"/>
          <w:marTop w:val="96"/>
          <w:marBottom w:val="0"/>
          <w:divBdr>
            <w:top w:val="none" w:sz="0" w:space="0" w:color="auto"/>
            <w:left w:val="none" w:sz="0" w:space="0" w:color="auto"/>
            <w:bottom w:val="none" w:sz="0" w:space="0" w:color="auto"/>
            <w:right w:val="none" w:sz="0" w:space="0" w:color="auto"/>
          </w:divBdr>
        </w:div>
        <w:div w:id="1186358515">
          <w:marLeft w:val="1166"/>
          <w:marRight w:val="0"/>
          <w:marTop w:val="96"/>
          <w:marBottom w:val="0"/>
          <w:divBdr>
            <w:top w:val="none" w:sz="0" w:space="0" w:color="auto"/>
            <w:left w:val="none" w:sz="0" w:space="0" w:color="auto"/>
            <w:bottom w:val="none" w:sz="0" w:space="0" w:color="auto"/>
            <w:right w:val="none" w:sz="0" w:space="0" w:color="auto"/>
          </w:divBdr>
        </w:div>
        <w:div w:id="1500120508">
          <w:marLeft w:val="1166"/>
          <w:marRight w:val="0"/>
          <w:marTop w:val="96"/>
          <w:marBottom w:val="0"/>
          <w:divBdr>
            <w:top w:val="none" w:sz="0" w:space="0" w:color="auto"/>
            <w:left w:val="none" w:sz="0" w:space="0" w:color="auto"/>
            <w:bottom w:val="none" w:sz="0" w:space="0" w:color="auto"/>
            <w:right w:val="none" w:sz="0" w:space="0" w:color="auto"/>
          </w:divBdr>
        </w:div>
        <w:div w:id="2130271301">
          <w:marLeft w:val="1166"/>
          <w:marRight w:val="0"/>
          <w:marTop w:val="96"/>
          <w:marBottom w:val="0"/>
          <w:divBdr>
            <w:top w:val="none" w:sz="0" w:space="0" w:color="auto"/>
            <w:left w:val="none" w:sz="0" w:space="0" w:color="auto"/>
            <w:bottom w:val="none" w:sz="0" w:space="0" w:color="auto"/>
            <w:right w:val="none" w:sz="0" w:space="0" w:color="auto"/>
          </w:divBdr>
        </w:div>
        <w:div w:id="1903639665">
          <w:marLeft w:val="1166"/>
          <w:marRight w:val="0"/>
          <w:marTop w:val="96"/>
          <w:marBottom w:val="0"/>
          <w:divBdr>
            <w:top w:val="none" w:sz="0" w:space="0" w:color="auto"/>
            <w:left w:val="none" w:sz="0" w:space="0" w:color="auto"/>
            <w:bottom w:val="none" w:sz="0" w:space="0" w:color="auto"/>
            <w:right w:val="none" w:sz="0" w:space="0" w:color="auto"/>
          </w:divBdr>
        </w:div>
        <w:div w:id="1712460124">
          <w:marLeft w:val="1166"/>
          <w:marRight w:val="0"/>
          <w:marTop w:val="96"/>
          <w:marBottom w:val="0"/>
          <w:divBdr>
            <w:top w:val="none" w:sz="0" w:space="0" w:color="auto"/>
            <w:left w:val="none" w:sz="0" w:space="0" w:color="auto"/>
            <w:bottom w:val="none" w:sz="0" w:space="0" w:color="auto"/>
            <w:right w:val="none" w:sz="0" w:space="0" w:color="auto"/>
          </w:divBdr>
        </w:div>
        <w:div w:id="2006124233">
          <w:marLeft w:val="1166"/>
          <w:marRight w:val="0"/>
          <w:marTop w:val="96"/>
          <w:marBottom w:val="0"/>
          <w:divBdr>
            <w:top w:val="none" w:sz="0" w:space="0" w:color="auto"/>
            <w:left w:val="none" w:sz="0" w:space="0" w:color="auto"/>
            <w:bottom w:val="none" w:sz="0" w:space="0" w:color="auto"/>
            <w:right w:val="none" w:sz="0" w:space="0" w:color="auto"/>
          </w:divBdr>
        </w:div>
        <w:div w:id="1650865953">
          <w:marLeft w:val="547"/>
          <w:marRight w:val="0"/>
          <w:marTop w:val="115"/>
          <w:marBottom w:val="0"/>
          <w:divBdr>
            <w:top w:val="none" w:sz="0" w:space="0" w:color="auto"/>
            <w:left w:val="none" w:sz="0" w:space="0" w:color="auto"/>
            <w:bottom w:val="none" w:sz="0" w:space="0" w:color="auto"/>
            <w:right w:val="none" w:sz="0" w:space="0" w:color="auto"/>
          </w:divBdr>
        </w:div>
        <w:div w:id="2084445999">
          <w:marLeft w:val="547"/>
          <w:marRight w:val="0"/>
          <w:marTop w:val="115"/>
          <w:marBottom w:val="0"/>
          <w:divBdr>
            <w:top w:val="none" w:sz="0" w:space="0" w:color="auto"/>
            <w:left w:val="none" w:sz="0" w:space="0" w:color="auto"/>
            <w:bottom w:val="none" w:sz="0" w:space="0" w:color="auto"/>
            <w:right w:val="none" w:sz="0" w:space="0" w:color="auto"/>
          </w:divBdr>
        </w:div>
        <w:div w:id="1323968087">
          <w:marLeft w:val="547"/>
          <w:marRight w:val="0"/>
          <w:marTop w:val="115"/>
          <w:marBottom w:val="0"/>
          <w:divBdr>
            <w:top w:val="none" w:sz="0" w:space="0" w:color="auto"/>
            <w:left w:val="none" w:sz="0" w:space="0" w:color="auto"/>
            <w:bottom w:val="none" w:sz="0" w:space="0" w:color="auto"/>
            <w:right w:val="none" w:sz="0" w:space="0" w:color="auto"/>
          </w:divBdr>
        </w:div>
        <w:div w:id="1543324287">
          <w:marLeft w:val="547"/>
          <w:marRight w:val="0"/>
          <w:marTop w:val="115"/>
          <w:marBottom w:val="0"/>
          <w:divBdr>
            <w:top w:val="none" w:sz="0" w:space="0" w:color="auto"/>
            <w:left w:val="none" w:sz="0" w:space="0" w:color="auto"/>
            <w:bottom w:val="none" w:sz="0" w:space="0" w:color="auto"/>
            <w:right w:val="none" w:sz="0" w:space="0" w:color="auto"/>
          </w:divBdr>
        </w:div>
        <w:div w:id="631252445">
          <w:marLeft w:val="1166"/>
          <w:marRight w:val="0"/>
          <w:marTop w:val="96"/>
          <w:marBottom w:val="0"/>
          <w:divBdr>
            <w:top w:val="none" w:sz="0" w:space="0" w:color="auto"/>
            <w:left w:val="none" w:sz="0" w:space="0" w:color="auto"/>
            <w:bottom w:val="none" w:sz="0" w:space="0" w:color="auto"/>
            <w:right w:val="none" w:sz="0" w:space="0" w:color="auto"/>
          </w:divBdr>
        </w:div>
        <w:div w:id="412581367">
          <w:marLeft w:val="1800"/>
          <w:marRight w:val="0"/>
          <w:marTop w:val="86"/>
          <w:marBottom w:val="0"/>
          <w:divBdr>
            <w:top w:val="none" w:sz="0" w:space="0" w:color="auto"/>
            <w:left w:val="none" w:sz="0" w:space="0" w:color="auto"/>
            <w:bottom w:val="none" w:sz="0" w:space="0" w:color="auto"/>
            <w:right w:val="none" w:sz="0" w:space="0" w:color="auto"/>
          </w:divBdr>
        </w:div>
        <w:div w:id="521169489">
          <w:marLeft w:val="1800"/>
          <w:marRight w:val="0"/>
          <w:marTop w:val="86"/>
          <w:marBottom w:val="0"/>
          <w:divBdr>
            <w:top w:val="none" w:sz="0" w:space="0" w:color="auto"/>
            <w:left w:val="none" w:sz="0" w:space="0" w:color="auto"/>
            <w:bottom w:val="none" w:sz="0" w:space="0" w:color="auto"/>
            <w:right w:val="none" w:sz="0" w:space="0" w:color="auto"/>
          </w:divBdr>
        </w:div>
        <w:div w:id="1050223051">
          <w:marLeft w:val="1166"/>
          <w:marRight w:val="0"/>
          <w:marTop w:val="96"/>
          <w:marBottom w:val="0"/>
          <w:divBdr>
            <w:top w:val="none" w:sz="0" w:space="0" w:color="auto"/>
            <w:left w:val="none" w:sz="0" w:space="0" w:color="auto"/>
            <w:bottom w:val="none" w:sz="0" w:space="0" w:color="auto"/>
            <w:right w:val="none" w:sz="0" w:space="0" w:color="auto"/>
          </w:divBdr>
        </w:div>
        <w:div w:id="114911602">
          <w:marLeft w:val="1800"/>
          <w:marRight w:val="0"/>
          <w:marTop w:val="86"/>
          <w:marBottom w:val="0"/>
          <w:divBdr>
            <w:top w:val="none" w:sz="0" w:space="0" w:color="auto"/>
            <w:left w:val="none" w:sz="0" w:space="0" w:color="auto"/>
            <w:bottom w:val="none" w:sz="0" w:space="0" w:color="auto"/>
            <w:right w:val="none" w:sz="0" w:space="0" w:color="auto"/>
          </w:divBdr>
        </w:div>
        <w:div w:id="1591742084">
          <w:marLeft w:val="1800"/>
          <w:marRight w:val="0"/>
          <w:marTop w:val="86"/>
          <w:marBottom w:val="0"/>
          <w:divBdr>
            <w:top w:val="none" w:sz="0" w:space="0" w:color="auto"/>
            <w:left w:val="none" w:sz="0" w:space="0" w:color="auto"/>
            <w:bottom w:val="none" w:sz="0" w:space="0" w:color="auto"/>
            <w:right w:val="none" w:sz="0" w:space="0" w:color="auto"/>
          </w:divBdr>
        </w:div>
        <w:div w:id="1780175111">
          <w:marLeft w:val="1166"/>
          <w:marRight w:val="0"/>
          <w:marTop w:val="96"/>
          <w:marBottom w:val="0"/>
          <w:divBdr>
            <w:top w:val="none" w:sz="0" w:space="0" w:color="auto"/>
            <w:left w:val="none" w:sz="0" w:space="0" w:color="auto"/>
            <w:bottom w:val="none" w:sz="0" w:space="0" w:color="auto"/>
            <w:right w:val="none" w:sz="0" w:space="0" w:color="auto"/>
          </w:divBdr>
        </w:div>
        <w:div w:id="427117345">
          <w:marLeft w:val="1800"/>
          <w:marRight w:val="0"/>
          <w:marTop w:val="86"/>
          <w:marBottom w:val="0"/>
          <w:divBdr>
            <w:top w:val="none" w:sz="0" w:space="0" w:color="auto"/>
            <w:left w:val="none" w:sz="0" w:space="0" w:color="auto"/>
            <w:bottom w:val="none" w:sz="0" w:space="0" w:color="auto"/>
            <w:right w:val="none" w:sz="0" w:space="0" w:color="auto"/>
          </w:divBdr>
        </w:div>
        <w:div w:id="1300182692">
          <w:marLeft w:val="1800"/>
          <w:marRight w:val="0"/>
          <w:marTop w:val="86"/>
          <w:marBottom w:val="0"/>
          <w:divBdr>
            <w:top w:val="none" w:sz="0" w:space="0" w:color="auto"/>
            <w:left w:val="none" w:sz="0" w:space="0" w:color="auto"/>
            <w:bottom w:val="none" w:sz="0" w:space="0" w:color="auto"/>
            <w:right w:val="none" w:sz="0" w:space="0" w:color="auto"/>
          </w:divBdr>
        </w:div>
        <w:div w:id="964775050">
          <w:marLeft w:val="547"/>
          <w:marRight w:val="0"/>
          <w:marTop w:val="115"/>
          <w:marBottom w:val="0"/>
          <w:divBdr>
            <w:top w:val="none" w:sz="0" w:space="0" w:color="auto"/>
            <w:left w:val="none" w:sz="0" w:space="0" w:color="auto"/>
            <w:bottom w:val="none" w:sz="0" w:space="0" w:color="auto"/>
            <w:right w:val="none" w:sz="0" w:space="0" w:color="auto"/>
          </w:divBdr>
        </w:div>
        <w:div w:id="1651323044">
          <w:marLeft w:val="547"/>
          <w:marRight w:val="0"/>
          <w:marTop w:val="115"/>
          <w:marBottom w:val="0"/>
          <w:divBdr>
            <w:top w:val="none" w:sz="0" w:space="0" w:color="auto"/>
            <w:left w:val="none" w:sz="0" w:space="0" w:color="auto"/>
            <w:bottom w:val="none" w:sz="0" w:space="0" w:color="auto"/>
            <w:right w:val="none" w:sz="0" w:space="0" w:color="auto"/>
          </w:divBdr>
        </w:div>
        <w:div w:id="1908106972">
          <w:marLeft w:val="547"/>
          <w:marRight w:val="0"/>
          <w:marTop w:val="115"/>
          <w:marBottom w:val="0"/>
          <w:divBdr>
            <w:top w:val="none" w:sz="0" w:space="0" w:color="auto"/>
            <w:left w:val="none" w:sz="0" w:space="0" w:color="auto"/>
            <w:bottom w:val="none" w:sz="0" w:space="0" w:color="auto"/>
            <w:right w:val="none" w:sz="0" w:space="0" w:color="auto"/>
          </w:divBdr>
        </w:div>
        <w:div w:id="973751404">
          <w:marLeft w:val="547"/>
          <w:marRight w:val="0"/>
          <w:marTop w:val="115"/>
          <w:marBottom w:val="0"/>
          <w:divBdr>
            <w:top w:val="none" w:sz="0" w:space="0" w:color="auto"/>
            <w:left w:val="none" w:sz="0" w:space="0" w:color="auto"/>
            <w:bottom w:val="none" w:sz="0" w:space="0" w:color="auto"/>
            <w:right w:val="none" w:sz="0" w:space="0" w:color="auto"/>
          </w:divBdr>
        </w:div>
        <w:div w:id="185482817">
          <w:marLeft w:val="547"/>
          <w:marRight w:val="0"/>
          <w:marTop w:val="115"/>
          <w:marBottom w:val="0"/>
          <w:divBdr>
            <w:top w:val="none" w:sz="0" w:space="0" w:color="auto"/>
            <w:left w:val="none" w:sz="0" w:space="0" w:color="auto"/>
            <w:bottom w:val="none" w:sz="0" w:space="0" w:color="auto"/>
            <w:right w:val="none" w:sz="0" w:space="0" w:color="auto"/>
          </w:divBdr>
        </w:div>
        <w:div w:id="1642226345">
          <w:marLeft w:val="547"/>
          <w:marRight w:val="0"/>
          <w:marTop w:val="115"/>
          <w:marBottom w:val="0"/>
          <w:divBdr>
            <w:top w:val="none" w:sz="0" w:space="0" w:color="auto"/>
            <w:left w:val="none" w:sz="0" w:space="0" w:color="auto"/>
            <w:bottom w:val="none" w:sz="0" w:space="0" w:color="auto"/>
            <w:right w:val="none" w:sz="0" w:space="0" w:color="auto"/>
          </w:divBdr>
        </w:div>
        <w:div w:id="392851089">
          <w:marLeft w:val="547"/>
          <w:marRight w:val="0"/>
          <w:marTop w:val="115"/>
          <w:marBottom w:val="0"/>
          <w:divBdr>
            <w:top w:val="none" w:sz="0" w:space="0" w:color="auto"/>
            <w:left w:val="none" w:sz="0" w:space="0" w:color="auto"/>
            <w:bottom w:val="none" w:sz="0" w:space="0" w:color="auto"/>
            <w:right w:val="none" w:sz="0" w:space="0" w:color="auto"/>
          </w:divBdr>
        </w:div>
        <w:div w:id="1501235550">
          <w:marLeft w:val="1166"/>
          <w:marRight w:val="0"/>
          <w:marTop w:val="96"/>
          <w:marBottom w:val="0"/>
          <w:divBdr>
            <w:top w:val="none" w:sz="0" w:space="0" w:color="auto"/>
            <w:left w:val="none" w:sz="0" w:space="0" w:color="auto"/>
            <w:bottom w:val="none" w:sz="0" w:space="0" w:color="auto"/>
            <w:right w:val="none" w:sz="0" w:space="0" w:color="auto"/>
          </w:divBdr>
        </w:div>
        <w:div w:id="1960869095">
          <w:marLeft w:val="1166"/>
          <w:marRight w:val="0"/>
          <w:marTop w:val="96"/>
          <w:marBottom w:val="0"/>
          <w:divBdr>
            <w:top w:val="none" w:sz="0" w:space="0" w:color="auto"/>
            <w:left w:val="none" w:sz="0" w:space="0" w:color="auto"/>
            <w:bottom w:val="none" w:sz="0" w:space="0" w:color="auto"/>
            <w:right w:val="none" w:sz="0" w:space="0" w:color="auto"/>
          </w:divBdr>
        </w:div>
        <w:div w:id="1381788416">
          <w:marLeft w:val="1166"/>
          <w:marRight w:val="0"/>
          <w:marTop w:val="96"/>
          <w:marBottom w:val="0"/>
          <w:divBdr>
            <w:top w:val="none" w:sz="0" w:space="0" w:color="auto"/>
            <w:left w:val="none" w:sz="0" w:space="0" w:color="auto"/>
            <w:bottom w:val="none" w:sz="0" w:space="0" w:color="auto"/>
            <w:right w:val="none" w:sz="0" w:space="0" w:color="auto"/>
          </w:divBdr>
        </w:div>
        <w:div w:id="175654190">
          <w:marLeft w:val="1166"/>
          <w:marRight w:val="0"/>
          <w:marTop w:val="96"/>
          <w:marBottom w:val="0"/>
          <w:divBdr>
            <w:top w:val="none" w:sz="0" w:space="0" w:color="auto"/>
            <w:left w:val="none" w:sz="0" w:space="0" w:color="auto"/>
            <w:bottom w:val="none" w:sz="0" w:space="0" w:color="auto"/>
            <w:right w:val="none" w:sz="0" w:space="0" w:color="auto"/>
          </w:divBdr>
        </w:div>
        <w:div w:id="323432605">
          <w:marLeft w:val="547"/>
          <w:marRight w:val="0"/>
          <w:marTop w:val="115"/>
          <w:marBottom w:val="0"/>
          <w:divBdr>
            <w:top w:val="none" w:sz="0" w:space="0" w:color="auto"/>
            <w:left w:val="none" w:sz="0" w:space="0" w:color="auto"/>
            <w:bottom w:val="none" w:sz="0" w:space="0" w:color="auto"/>
            <w:right w:val="none" w:sz="0" w:space="0" w:color="auto"/>
          </w:divBdr>
        </w:div>
        <w:div w:id="118306582">
          <w:marLeft w:val="547"/>
          <w:marRight w:val="0"/>
          <w:marTop w:val="115"/>
          <w:marBottom w:val="0"/>
          <w:divBdr>
            <w:top w:val="none" w:sz="0" w:space="0" w:color="auto"/>
            <w:left w:val="none" w:sz="0" w:space="0" w:color="auto"/>
            <w:bottom w:val="none" w:sz="0" w:space="0" w:color="auto"/>
            <w:right w:val="none" w:sz="0" w:space="0" w:color="auto"/>
          </w:divBdr>
        </w:div>
        <w:div w:id="1684041730">
          <w:marLeft w:val="547"/>
          <w:marRight w:val="0"/>
          <w:marTop w:val="115"/>
          <w:marBottom w:val="0"/>
          <w:divBdr>
            <w:top w:val="none" w:sz="0" w:space="0" w:color="auto"/>
            <w:left w:val="none" w:sz="0" w:space="0" w:color="auto"/>
            <w:bottom w:val="none" w:sz="0" w:space="0" w:color="auto"/>
            <w:right w:val="none" w:sz="0" w:space="0" w:color="auto"/>
          </w:divBdr>
        </w:div>
        <w:div w:id="698314116">
          <w:marLeft w:val="1166"/>
          <w:marRight w:val="0"/>
          <w:marTop w:val="96"/>
          <w:marBottom w:val="0"/>
          <w:divBdr>
            <w:top w:val="none" w:sz="0" w:space="0" w:color="auto"/>
            <w:left w:val="none" w:sz="0" w:space="0" w:color="auto"/>
            <w:bottom w:val="none" w:sz="0" w:space="0" w:color="auto"/>
            <w:right w:val="none" w:sz="0" w:space="0" w:color="auto"/>
          </w:divBdr>
        </w:div>
        <w:div w:id="244993460">
          <w:marLeft w:val="1800"/>
          <w:marRight w:val="0"/>
          <w:marTop w:val="86"/>
          <w:marBottom w:val="0"/>
          <w:divBdr>
            <w:top w:val="none" w:sz="0" w:space="0" w:color="auto"/>
            <w:left w:val="none" w:sz="0" w:space="0" w:color="auto"/>
            <w:bottom w:val="none" w:sz="0" w:space="0" w:color="auto"/>
            <w:right w:val="none" w:sz="0" w:space="0" w:color="auto"/>
          </w:divBdr>
        </w:div>
        <w:div w:id="150219163">
          <w:marLeft w:val="1166"/>
          <w:marRight w:val="0"/>
          <w:marTop w:val="96"/>
          <w:marBottom w:val="0"/>
          <w:divBdr>
            <w:top w:val="none" w:sz="0" w:space="0" w:color="auto"/>
            <w:left w:val="none" w:sz="0" w:space="0" w:color="auto"/>
            <w:bottom w:val="none" w:sz="0" w:space="0" w:color="auto"/>
            <w:right w:val="none" w:sz="0" w:space="0" w:color="auto"/>
          </w:divBdr>
        </w:div>
        <w:div w:id="606231475">
          <w:marLeft w:val="1800"/>
          <w:marRight w:val="0"/>
          <w:marTop w:val="86"/>
          <w:marBottom w:val="0"/>
          <w:divBdr>
            <w:top w:val="none" w:sz="0" w:space="0" w:color="auto"/>
            <w:left w:val="none" w:sz="0" w:space="0" w:color="auto"/>
            <w:bottom w:val="none" w:sz="0" w:space="0" w:color="auto"/>
            <w:right w:val="none" w:sz="0" w:space="0" w:color="auto"/>
          </w:divBdr>
        </w:div>
        <w:div w:id="2090694018">
          <w:marLeft w:val="2520"/>
          <w:marRight w:val="0"/>
          <w:marTop w:val="96"/>
          <w:marBottom w:val="0"/>
          <w:divBdr>
            <w:top w:val="none" w:sz="0" w:space="0" w:color="auto"/>
            <w:left w:val="none" w:sz="0" w:space="0" w:color="auto"/>
            <w:bottom w:val="none" w:sz="0" w:space="0" w:color="auto"/>
            <w:right w:val="none" w:sz="0" w:space="0" w:color="auto"/>
          </w:divBdr>
        </w:div>
        <w:div w:id="981233508">
          <w:marLeft w:val="2520"/>
          <w:marRight w:val="0"/>
          <w:marTop w:val="96"/>
          <w:marBottom w:val="0"/>
          <w:divBdr>
            <w:top w:val="none" w:sz="0" w:space="0" w:color="auto"/>
            <w:left w:val="none" w:sz="0" w:space="0" w:color="auto"/>
            <w:bottom w:val="none" w:sz="0" w:space="0" w:color="auto"/>
            <w:right w:val="none" w:sz="0" w:space="0" w:color="auto"/>
          </w:divBdr>
        </w:div>
        <w:div w:id="1739398117">
          <w:marLeft w:val="2520"/>
          <w:marRight w:val="0"/>
          <w:marTop w:val="96"/>
          <w:marBottom w:val="0"/>
          <w:divBdr>
            <w:top w:val="none" w:sz="0" w:space="0" w:color="auto"/>
            <w:left w:val="none" w:sz="0" w:space="0" w:color="auto"/>
            <w:bottom w:val="none" w:sz="0" w:space="0" w:color="auto"/>
            <w:right w:val="none" w:sz="0" w:space="0" w:color="auto"/>
          </w:divBdr>
        </w:div>
        <w:div w:id="1014577265">
          <w:marLeft w:val="2520"/>
          <w:marRight w:val="0"/>
          <w:marTop w:val="96"/>
          <w:marBottom w:val="0"/>
          <w:divBdr>
            <w:top w:val="none" w:sz="0" w:space="0" w:color="auto"/>
            <w:left w:val="none" w:sz="0" w:space="0" w:color="auto"/>
            <w:bottom w:val="none" w:sz="0" w:space="0" w:color="auto"/>
            <w:right w:val="none" w:sz="0" w:space="0" w:color="auto"/>
          </w:divBdr>
        </w:div>
        <w:div w:id="1913009037">
          <w:marLeft w:val="1166"/>
          <w:marRight w:val="0"/>
          <w:marTop w:val="96"/>
          <w:marBottom w:val="0"/>
          <w:divBdr>
            <w:top w:val="none" w:sz="0" w:space="0" w:color="auto"/>
            <w:left w:val="none" w:sz="0" w:space="0" w:color="auto"/>
            <w:bottom w:val="none" w:sz="0" w:space="0" w:color="auto"/>
            <w:right w:val="none" w:sz="0" w:space="0" w:color="auto"/>
          </w:divBdr>
        </w:div>
        <w:div w:id="856578176">
          <w:marLeft w:val="1166"/>
          <w:marRight w:val="0"/>
          <w:marTop w:val="96"/>
          <w:marBottom w:val="0"/>
          <w:divBdr>
            <w:top w:val="none" w:sz="0" w:space="0" w:color="auto"/>
            <w:left w:val="none" w:sz="0" w:space="0" w:color="auto"/>
            <w:bottom w:val="none" w:sz="0" w:space="0" w:color="auto"/>
            <w:right w:val="none" w:sz="0" w:space="0" w:color="auto"/>
          </w:divBdr>
        </w:div>
        <w:div w:id="1501501680">
          <w:marLeft w:val="547"/>
          <w:marRight w:val="0"/>
          <w:marTop w:val="115"/>
          <w:marBottom w:val="0"/>
          <w:divBdr>
            <w:top w:val="none" w:sz="0" w:space="0" w:color="auto"/>
            <w:left w:val="none" w:sz="0" w:space="0" w:color="auto"/>
            <w:bottom w:val="none" w:sz="0" w:space="0" w:color="auto"/>
            <w:right w:val="none" w:sz="0" w:space="0" w:color="auto"/>
          </w:divBdr>
        </w:div>
        <w:div w:id="948242758">
          <w:marLeft w:val="547"/>
          <w:marRight w:val="0"/>
          <w:marTop w:val="115"/>
          <w:marBottom w:val="0"/>
          <w:divBdr>
            <w:top w:val="none" w:sz="0" w:space="0" w:color="auto"/>
            <w:left w:val="none" w:sz="0" w:space="0" w:color="auto"/>
            <w:bottom w:val="none" w:sz="0" w:space="0" w:color="auto"/>
            <w:right w:val="none" w:sz="0" w:space="0" w:color="auto"/>
          </w:divBdr>
        </w:div>
        <w:div w:id="1202937217">
          <w:marLeft w:val="1166"/>
          <w:marRight w:val="0"/>
          <w:marTop w:val="96"/>
          <w:marBottom w:val="0"/>
          <w:divBdr>
            <w:top w:val="none" w:sz="0" w:space="0" w:color="auto"/>
            <w:left w:val="none" w:sz="0" w:space="0" w:color="auto"/>
            <w:bottom w:val="none" w:sz="0" w:space="0" w:color="auto"/>
            <w:right w:val="none" w:sz="0" w:space="0" w:color="auto"/>
          </w:divBdr>
        </w:div>
        <w:div w:id="1195460501">
          <w:marLeft w:val="1800"/>
          <w:marRight w:val="0"/>
          <w:marTop w:val="86"/>
          <w:marBottom w:val="0"/>
          <w:divBdr>
            <w:top w:val="none" w:sz="0" w:space="0" w:color="auto"/>
            <w:left w:val="none" w:sz="0" w:space="0" w:color="auto"/>
            <w:bottom w:val="none" w:sz="0" w:space="0" w:color="auto"/>
            <w:right w:val="none" w:sz="0" w:space="0" w:color="auto"/>
          </w:divBdr>
        </w:div>
        <w:div w:id="891191028">
          <w:marLeft w:val="2520"/>
          <w:marRight w:val="0"/>
          <w:marTop w:val="96"/>
          <w:marBottom w:val="0"/>
          <w:divBdr>
            <w:top w:val="none" w:sz="0" w:space="0" w:color="auto"/>
            <w:left w:val="none" w:sz="0" w:space="0" w:color="auto"/>
            <w:bottom w:val="none" w:sz="0" w:space="0" w:color="auto"/>
            <w:right w:val="none" w:sz="0" w:space="0" w:color="auto"/>
          </w:divBdr>
        </w:div>
        <w:div w:id="167254366">
          <w:marLeft w:val="2520"/>
          <w:marRight w:val="0"/>
          <w:marTop w:val="96"/>
          <w:marBottom w:val="0"/>
          <w:divBdr>
            <w:top w:val="none" w:sz="0" w:space="0" w:color="auto"/>
            <w:left w:val="none" w:sz="0" w:space="0" w:color="auto"/>
            <w:bottom w:val="none" w:sz="0" w:space="0" w:color="auto"/>
            <w:right w:val="none" w:sz="0" w:space="0" w:color="auto"/>
          </w:divBdr>
        </w:div>
        <w:div w:id="770660374">
          <w:marLeft w:val="547"/>
          <w:marRight w:val="0"/>
          <w:marTop w:val="115"/>
          <w:marBottom w:val="0"/>
          <w:divBdr>
            <w:top w:val="none" w:sz="0" w:space="0" w:color="auto"/>
            <w:left w:val="none" w:sz="0" w:space="0" w:color="auto"/>
            <w:bottom w:val="none" w:sz="0" w:space="0" w:color="auto"/>
            <w:right w:val="none" w:sz="0" w:space="0" w:color="auto"/>
          </w:divBdr>
        </w:div>
        <w:div w:id="1759522054">
          <w:marLeft w:val="547"/>
          <w:marRight w:val="0"/>
          <w:marTop w:val="115"/>
          <w:marBottom w:val="0"/>
          <w:divBdr>
            <w:top w:val="none" w:sz="0" w:space="0" w:color="auto"/>
            <w:left w:val="none" w:sz="0" w:space="0" w:color="auto"/>
            <w:bottom w:val="none" w:sz="0" w:space="0" w:color="auto"/>
            <w:right w:val="none" w:sz="0" w:space="0" w:color="auto"/>
          </w:divBdr>
        </w:div>
        <w:div w:id="1585409684">
          <w:marLeft w:val="1166"/>
          <w:marRight w:val="0"/>
          <w:marTop w:val="96"/>
          <w:marBottom w:val="0"/>
          <w:divBdr>
            <w:top w:val="none" w:sz="0" w:space="0" w:color="auto"/>
            <w:left w:val="none" w:sz="0" w:space="0" w:color="auto"/>
            <w:bottom w:val="none" w:sz="0" w:space="0" w:color="auto"/>
            <w:right w:val="none" w:sz="0" w:space="0" w:color="auto"/>
          </w:divBdr>
        </w:div>
        <w:div w:id="1226797637">
          <w:marLeft w:val="1800"/>
          <w:marRight w:val="0"/>
          <w:marTop w:val="86"/>
          <w:marBottom w:val="0"/>
          <w:divBdr>
            <w:top w:val="none" w:sz="0" w:space="0" w:color="auto"/>
            <w:left w:val="none" w:sz="0" w:space="0" w:color="auto"/>
            <w:bottom w:val="none" w:sz="0" w:space="0" w:color="auto"/>
            <w:right w:val="none" w:sz="0" w:space="0" w:color="auto"/>
          </w:divBdr>
        </w:div>
        <w:div w:id="1731733771">
          <w:marLeft w:val="2520"/>
          <w:marRight w:val="0"/>
          <w:marTop w:val="96"/>
          <w:marBottom w:val="0"/>
          <w:divBdr>
            <w:top w:val="none" w:sz="0" w:space="0" w:color="auto"/>
            <w:left w:val="none" w:sz="0" w:space="0" w:color="auto"/>
            <w:bottom w:val="none" w:sz="0" w:space="0" w:color="auto"/>
            <w:right w:val="none" w:sz="0" w:space="0" w:color="auto"/>
          </w:divBdr>
        </w:div>
        <w:div w:id="729183894">
          <w:marLeft w:val="2520"/>
          <w:marRight w:val="0"/>
          <w:marTop w:val="96"/>
          <w:marBottom w:val="0"/>
          <w:divBdr>
            <w:top w:val="none" w:sz="0" w:space="0" w:color="auto"/>
            <w:left w:val="none" w:sz="0" w:space="0" w:color="auto"/>
            <w:bottom w:val="none" w:sz="0" w:space="0" w:color="auto"/>
            <w:right w:val="none" w:sz="0" w:space="0" w:color="auto"/>
          </w:divBdr>
        </w:div>
        <w:div w:id="365914636">
          <w:marLeft w:val="2520"/>
          <w:marRight w:val="0"/>
          <w:marTop w:val="96"/>
          <w:marBottom w:val="0"/>
          <w:divBdr>
            <w:top w:val="none" w:sz="0" w:space="0" w:color="auto"/>
            <w:left w:val="none" w:sz="0" w:space="0" w:color="auto"/>
            <w:bottom w:val="none" w:sz="0" w:space="0" w:color="auto"/>
            <w:right w:val="none" w:sz="0" w:space="0" w:color="auto"/>
          </w:divBdr>
        </w:div>
        <w:div w:id="1910991324">
          <w:marLeft w:val="547"/>
          <w:marRight w:val="0"/>
          <w:marTop w:val="115"/>
          <w:marBottom w:val="0"/>
          <w:divBdr>
            <w:top w:val="none" w:sz="0" w:space="0" w:color="auto"/>
            <w:left w:val="none" w:sz="0" w:space="0" w:color="auto"/>
            <w:bottom w:val="none" w:sz="0" w:space="0" w:color="auto"/>
            <w:right w:val="none" w:sz="0" w:space="0" w:color="auto"/>
          </w:divBdr>
        </w:div>
        <w:div w:id="1138037387">
          <w:marLeft w:val="547"/>
          <w:marRight w:val="0"/>
          <w:marTop w:val="115"/>
          <w:marBottom w:val="0"/>
          <w:divBdr>
            <w:top w:val="none" w:sz="0" w:space="0" w:color="auto"/>
            <w:left w:val="none" w:sz="0" w:space="0" w:color="auto"/>
            <w:bottom w:val="none" w:sz="0" w:space="0" w:color="auto"/>
            <w:right w:val="none" w:sz="0" w:space="0" w:color="auto"/>
          </w:divBdr>
        </w:div>
        <w:div w:id="1621838611">
          <w:marLeft w:val="1166"/>
          <w:marRight w:val="0"/>
          <w:marTop w:val="96"/>
          <w:marBottom w:val="0"/>
          <w:divBdr>
            <w:top w:val="none" w:sz="0" w:space="0" w:color="auto"/>
            <w:left w:val="none" w:sz="0" w:space="0" w:color="auto"/>
            <w:bottom w:val="none" w:sz="0" w:space="0" w:color="auto"/>
            <w:right w:val="none" w:sz="0" w:space="0" w:color="auto"/>
          </w:divBdr>
        </w:div>
        <w:div w:id="1061945452">
          <w:marLeft w:val="1800"/>
          <w:marRight w:val="0"/>
          <w:marTop w:val="86"/>
          <w:marBottom w:val="0"/>
          <w:divBdr>
            <w:top w:val="none" w:sz="0" w:space="0" w:color="auto"/>
            <w:left w:val="none" w:sz="0" w:space="0" w:color="auto"/>
            <w:bottom w:val="none" w:sz="0" w:space="0" w:color="auto"/>
            <w:right w:val="none" w:sz="0" w:space="0" w:color="auto"/>
          </w:divBdr>
        </w:div>
        <w:div w:id="1139226804">
          <w:marLeft w:val="2520"/>
          <w:marRight w:val="0"/>
          <w:marTop w:val="96"/>
          <w:marBottom w:val="0"/>
          <w:divBdr>
            <w:top w:val="none" w:sz="0" w:space="0" w:color="auto"/>
            <w:left w:val="none" w:sz="0" w:space="0" w:color="auto"/>
            <w:bottom w:val="none" w:sz="0" w:space="0" w:color="auto"/>
            <w:right w:val="none" w:sz="0" w:space="0" w:color="auto"/>
          </w:divBdr>
        </w:div>
        <w:div w:id="1533953879">
          <w:marLeft w:val="2520"/>
          <w:marRight w:val="0"/>
          <w:marTop w:val="96"/>
          <w:marBottom w:val="0"/>
          <w:divBdr>
            <w:top w:val="none" w:sz="0" w:space="0" w:color="auto"/>
            <w:left w:val="none" w:sz="0" w:space="0" w:color="auto"/>
            <w:bottom w:val="none" w:sz="0" w:space="0" w:color="auto"/>
            <w:right w:val="none" w:sz="0" w:space="0" w:color="auto"/>
          </w:divBdr>
        </w:div>
        <w:div w:id="1839735967">
          <w:marLeft w:val="547"/>
          <w:marRight w:val="0"/>
          <w:marTop w:val="115"/>
          <w:marBottom w:val="0"/>
          <w:divBdr>
            <w:top w:val="none" w:sz="0" w:space="0" w:color="auto"/>
            <w:left w:val="none" w:sz="0" w:space="0" w:color="auto"/>
            <w:bottom w:val="none" w:sz="0" w:space="0" w:color="auto"/>
            <w:right w:val="none" w:sz="0" w:space="0" w:color="auto"/>
          </w:divBdr>
        </w:div>
        <w:div w:id="149373627">
          <w:marLeft w:val="1166"/>
          <w:marRight w:val="0"/>
          <w:marTop w:val="96"/>
          <w:marBottom w:val="0"/>
          <w:divBdr>
            <w:top w:val="none" w:sz="0" w:space="0" w:color="auto"/>
            <w:left w:val="none" w:sz="0" w:space="0" w:color="auto"/>
            <w:bottom w:val="none" w:sz="0" w:space="0" w:color="auto"/>
            <w:right w:val="none" w:sz="0" w:space="0" w:color="auto"/>
          </w:divBdr>
        </w:div>
        <w:div w:id="302926855">
          <w:marLeft w:val="1800"/>
          <w:marRight w:val="0"/>
          <w:marTop w:val="86"/>
          <w:marBottom w:val="0"/>
          <w:divBdr>
            <w:top w:val="none" w:sz="0" w:space="0" w:color="auto"/>
            <w:left w:val="none" w:sz="0" w:space="0" w:color="auto"/>
            <w:bottom w:val="none" w:sz="0" w:space="0" w:color="auto"/>
            <w:right w:val="none" w:sz="0" w:space="0" w:color="auto"/>
          </w:divBdr>
        </w:div>
        <w:div w:id="1045985952">
          <w:marLeft w:val="547"/>
          <w:marRight w:val="0"/>
          <w:marTop w:val="115"/>
          <w:marBottom w:val="0"/>
          <w:divBdr>
            <w:top w:val="none" w:sz="0" w:space="0" w:color="auto"/>
            <w:left w:val="none" w:sz="0" w:space="0" w:color="auto"/>
            <w:bottom w:val="none" w:sz="0" w:space="0" w:color="auto"/>
            <w:right w:val="none" w:sz="0" w:space="0" w:color="auto"/>
          </w:divBdr>
        </w:div>
        <w:div w:id="2038970337">
          <w:marLeft w:val="1166"/>
          <w:marRight w:val="0"/>
          <w:marTop w:val="96"/>
          <w:marBottom w:val="0"/>
          <w:divBdr>
            <w:top w:val="none" w:sz="0" w:space="0" w:color="auto"/>
            <w:left w:val="none" w:sz="0" w:space="0" w:color="auto"/>
            <w:bottom w:val="none" w:sz="0" w:space="0" w:color="auto"/>
            <w:right w:val="none" w:sz="0" w:space="0" w:color="auto"/>
          </w:divBdr>
        </w:div>
        <w:div w:id="1139570836">
          <w:marLeft w:val="1800"/>
          <w:marRight w:val="0"/>
          <w:marTop w:val="86"/>
          <w:marBottom w:val="0"/>
          <w:divBdr>
            <w:top w:val="none" w:sz="0" w:space="0" w:color="auto"/>
            <w:left w:val="none" w:sz="0" w:space="0" w:color="auto"/>
            <w:bottom w:val="none" w:sz="0" w:space="0" w:color="auto"/>
            <w:right w:val="none" w:sz="0" w:space="0" w:color="auto"/>
          </w:divBdr>
        </w:div>
        <w:div w:id="1876312743">
          <w:marLeft w:val="2520"/>
          <w:marRight w:val="0"/>
          <w:marTop w:val="86"/>
          <w:marBottom w:val="0"/>
          <w:divBdr>
            <w:top w:val="none" w:sz="0" w:space="0" w:color="auto"/>
            <w:left w:val="none" w:sz="0" w:space="0" w:color="auto"/>
            <w:bottom w:val="none" w:sz="0" w:space="0" w:color="auto"/>
            <w:right w:val="none" w:sz="0" w:space="0" w:color="auto"/>
          </w:divBdr>
        </w:div>
        <w:div w:id="241768057">
          <w:marLeft w:val="2520"/>
          <w:marRight w:val="0"/>
          <w:marTop w:val="86"/>
          <w:marBottom w:val="0"/>
          <w:divBdr>
            <w:top w:val="none" w:sz="0" w:space="0" w:color="auto"/>
            <w:left w:val="none" w:sz="0" w:space="0" w:color="auto"/>
            <w:bottom w:val="none" w:sz="0" w:space="0" w:color="auto"/>
            <w:right w:val="none" w:sz="0" w:space="0" w:color="auto"/>
          </w:divBdr>
        </w:div>
        <w:div w:id="810944074">
          <w:marLeft w:val="547"/>
          <w:marRight w:val="0"/>
          <w:marTop w:val="115"/>
          <w:marBottom w:val="0"/>
          <w:divBdr>
            <w:top w:val="none" w:sz="0" w:space="0" w:color="auto"/>
            <w:left w:val="none" w:sz="0" w:space="0" w:color="auto"/>
            <w:bottom w:val="none" w:sz="0" w:space="0" w:color="auto"/>
            <w:right w:val="none" w:sz="0" w:space="0" w:color="auto"/>
          </w:divBdr>
        </w:div>
        <w:div w:id="1096248036">
          <w:marLeft w:val="1166"/>
          <w:marRight w:val="0"/>
          <w:marTop w:val="96"/>
          <w:marBottom w:val="0"/>
          <w:divBdr>
            <w:top w:val="none" w:sz="0" w:space="0" w:color="auto"/>
            <w:left w:val="none" w:sz="0" w:space="0" w:color="auto"/>
            <w:bottom w:val="none" w:sz="0" w:space="0" w:color="auto"/>
            <w:right w:val="none" w:sz="0" w:space="0" w:color="auto"/>
          </w:divBdr>
        </w:div>
        <w:div w:id="1690449055">
          <w:marLeft w:val="1166"/>
          <w:marRight w:val="0"/>
          <w:marTop w:val="96"/>
          <w:marBottom w:val="0"/>
          <w:divBdr>
            <w:top w:val="none" w:sz="0" w:space="0" w:color="auto"/>
            <w:left w:val="none" w:sz="0" w:space="0" w:color="auto"/>
            <w:bottom w:val="none" w:sz="0" w:space="0" w:color="auto"/>
            <w:right w:val="none" w:sz="0" w:space="0" w:color="auto"/>
          </w:divBdr>
        </w:div>
        <w:div w:id="1248421907">
          <w:marLeft w:val="1800"/>
          <w:marRight w:val="0"/>
          <w:marTop w:val="86"/>
          <w:marBottom w:val="0"/>
          <w:divBdr>
            <w:top w:val="none" w:sz="0" w:space="0" w:color="auto"/>
            <w:left w:val="none" w:sz="0" w:space="0" w:color="auto"/>
            <w:bottom w:val="none" w:sz="0" w:space="0" w:color="auto"/>
            <w:right w:val="none" w:sz="0" w:space="0" w:color="auto"/>
          </w:divBdr>
        </w:div>
        <w:div w:id="1002393080">
          <w:marLeft w:val="1800"/>
          <w:marRight w:val="0"/>
          <w:marTop w:val="86"/>
          <w:marBottom w:val="0"/>
          <w:divBdr>
            <w:top w:val="none" w:sz="0" w:space="0" w:color="auto"/>
            <w:left w:val="none" w:sz="0" w:space="0" w:color="auto"/>
            <w:bottom w:val="none" w:sz="0" w:space="0" w:color="auto"/>
            <w:right w:val="none" w:sz="0" w:space="0" w:color="auto"/>
          </w:divBdr>
        </w:div>
        <w:div w:id="1088961369">
          <w:marLeft w:val="2520"/>
          <w:marRight w:val="0"/>
          <w:marTop w:val="96"/>
          <w:marBottom w:val="0"/>
          <w:divBdr>
            <w:top w:val="none" w:sz="0" w:space="0" w:color="auto"/>
            <w:left w:val="none" w:sz="0" w:space="0" w:color="auto"/>
            <w:bottom w:val="none" w:sz="0" w:space="0" w:color="auto"/>
            <w:right w:val="none" w:sz="0" w:space="0" w:color="auto"/>
          </w:divBdr>
        </w:div>
        <w:div w:id="1905721973">
          <w:marLeft w:val="2520"/>
          <w:marRight w:val="0"/>
          <w:marTop w:val="96"/>
          <w:marBottom w:val="0"/>
          <w:divBdr>
            <w:top w:val="none" w:sz="0" w:space="0" w:color="auto"/>
            <w:left w:val="none" w:sz="0" w:space="0" w:color="auto"/>
            <w:bottom w:val="none" w:sz="0" w:space="0" w:color="auto"/>
            <w:right w:val="none" w:sz="0" w:space="0" w:color="auto"/>
          </w:divBdr>
        </w:div>
        <w:div w:id="1015619364">
          <w:marLeft w:val="547"/>
          <w:marRight w:val="0"/>
          <w:marTop w:val="115"/>
          <w:marBottom w:val="0"/>
          <w:divBdr>
            <w:top w:val="none" w:sz="0" w:space="0" w:color="auto"/>
            <w:left w:val="none" w:sz="0" w:space="0" w:color="auto"/>
            <w:bottom w:val="none" w:sz="0" w:space="0" w:color="auto"/>
            <w:right w:val="none" w:sz="0" w:space="0" w:color="auto"/>
          </w:divBdr>
        </w:div>
        <w:div w:id="1143742304">
          <w:marLeft w:val="1166"/>
          <w:marRight w:val="0"/>
          <w:marTop w:val="96"/>
          <w:marBottom w:val="0"/>
          <w:divBdr>
            <w:top w:val="none" w:sz="0" w:space="0" w:color="auto"/>
            <w:left w:val="none" w:sz="0" w:space="0" w:color="auto"/>
            <w:bottom w:val="none" w:sz="0" w:space="0" w:color="auto"/>
            <w:right w:val="none" w:sz="0" w:space="0" w:color="auto"/>
          </w:divBdr>
        </w:div>
        <w:div w:id="678894609">
          <w:marLeft w:val="1800"/>
          <w:marRight w:val="0"/>
          <w:marTop w:val="86"/>
          <w:marBottom w:val="0"/>
          <w:divBdr>
            <w:top w:val="none" w:sz="0" w:space="0" w:color="auto"/>
            <w:left w:val="none" w:sz="0" w:space="0" w:color="auto"/>
            <w:bottom w:val="none" w:sz="0" w:space="0" w:color="auto"/>
            <w:right w:val="none" w:sz="0" w:space="0" w:color="auto"/>
          </w:divBdr>
        </w:div>
        <w:div w:id="1435177071">
          <w:marLeft w:val="2520"/>
          <w:marRight w:val="0"/>
          <w:marTop w:val="96"/>
          <w:marBottom w:val="0"/>
          <w:divBdr>
            <w:top w:val="none" w:sz="0" w:space="0" w:color="auto"/>
            <w:left w:val="none" w:sz="0" w:space="0" w:color="auto"/>
            <w:bottom w:val="none" w:sz="0" w:space="0" w:color="auto"/>
            <w:right w:val="none" w:sz="0" w:space="0" w:color="auto"/>
          </w:divBdr>
        </w:div>
        <w:div w:id="126751461">
          <w:marLeft w:val="547"/>
          <w:marRight w:val="0"/>
          <w:marTop w:val="115"/>
          <w:marBottom w:val="0"/>
          <w:divBdr>
            <w:top w:val="none" w:sz="0" w:space="0" w:color="auto"/>
            <w:left w:val="none" w:sz="0" w:space="0" w:color="auto"/>
            <w:bottom w:val="none" w:sz="0" w:space="0" w:color="auto"/>
            <w:right w:val="none" w:sz="0" w:space="0" w:color="auto"/>
          </w:divBdr>
        </w:div>
        <w:div w:id="2012445077">
          <w:marLeft w:val="547"/>
          <w:marRight w:val="0"/>
          <w:marTop w:val="115"/>
          <w:marBottom w:val="0"/>
          <w:divBdr>
            <w:top w:val="none" w:sz="0" w:space="0" w:color="auto"/>
            <w:left w:val="none" w:sz="0" w:space="0" w:color="auto"/>
            <w:bottom w:val="none" w:sz="0" w:space="0" w:color="auto"/>
            <w:right w:val="none" w:sz="0" w:space="0" w:color="auto"/>
          </w:divBdr>
        </w:div>
        <w:div w:id="113715822">
          <w:marLeft w:val="1166"/>
          <w:marRight w:val="0"/>
          <w:marTop w:val="96"/>
          <w:marBottom w:val="0"/>
          <w:divBdr>
            <w:top w:val="none" w:sz="0" w:space="0" w:color="auto"/>
            <w:left w:val="none" w:sz="0" w:space="0" w:color="auto"/>
            <w:bottom w:val="none" w:sz="0" w:space="0" w:color="auto"/>
            <w:right w:val="none" w:sz="0" w:space="0" w:color="auto"/>
          </w:divBdr>
        </w:div>
        <w:div w:id="1199853272">
          <w:marLeft w:val="1800"/>
          <w:marRight w:val="0"/>
          <w:marTop w:val="86"/>
          <w:marBottom w:val="0"/>
          <w:divBdr>
            <w:top w:val="none" w:sz="0" w:space="0" w:color="auto"/>
            <w:left w:val="none" w:sz="0" w:space="0" w:color="auto"/>
            <w:bottom w:val="none" w:sz="0" w:space="0" w:color="auto"/>
            <w:right w:val="none" w:sz="0" w:space="0" w:color="auto"/>
          </w:divBdr>
        </w:div>
        <w:div w:id="1168978027">
          <w:marLeft w:val="1800"/>
          <w:marRight w:val="0"/>
          <w:marTop w:val="86"/>
          <w:marBottom w:val="0"/>
          <w:divBdr>
            <w:top w:val="none" w:sz="0" w:space="0" w:color="auto"/>
            <w:left w:val="none" w:sz="0" w:space="0" w:color="auto"/>
            <w:bottom w:val="none" w:sz="0" w:space="0" w:color="auto"/>
            <w:right w:val="none" w:sz="0" w:space="0" w:color="auto"/>
          </w:divBdr>
        </w:div>
        <w:div w:id="133376654">
          <w:marLeft w:val="1800"/>
          <w:marRight w:val="0"/>
          <w:marTop w:val="86"/>
          <w:marBottom w:val="0"/>
          <w:divBdr>
            <w:top w:val="none" w:sz="0" w:space="0" w:color="auto"/>
            <w:left w:val="none" w:sz="0" w:space="0" w:color="auto"/>
            <w:bottom w:val="none" w:sz="0" w:space="0" w:color="auto"/>
            <w:right w:val="none" w:sz="0" w:space="0" w:color="auto"/>
          </w:divBdr>
        </w:div>
        <w:div w:id="604075120">
          <w:marLeft w:val="1166"/>
          <w:marRight w:val="0"/>
          <w:marTop w:val="96"/>
          <w:marBottom w:val="0"/>
          <w:divBdr>
            <w:top w:val="none" w:sz="0" w:space="0" w:color="auto"/>
            <w:left w:val="none" w:sz="0" w:space="0" w:color="auto"/>
            <w:bottom w:val="none" w:sz="0" w:space="0" w:color="auto"/>
            <w:right w:val="none" w:sz="0" w:space="0" w:color="auto"/>
          </w:divBdr>
        </w:div>
        <w:div w:id="99834298">
          <w:marLeft w:val="1800"/>
          <w:marRight w:val="0"/>
          <w:marTop w:val="86"/>
          <w:marBottom w:val="0"/>
          <w:divBdr>
            <w:top w:val="none" w:sz="0" w:space="0" w:color="auto"/>
            <w:left w:val="none" w:sz="0" w:space="0" w:color="auto"/>
            <w:bottom w:val="none" w:sz="0" w:space="0" w:color="auto"/>
            <w:right w:val="none" w:sz="0" w:space="0" w:color="auto"/>
          </w:divBdr>
        </w:div>
        <w:div w:id="1233351276">
          <w:marLeft w:val="1800"/>
          <w:marRight w:val="0"/>
          <w:marTop w:val="86"/>
          <w:marBottom w:val="0"/>
          <w:divBdr>
            <w:top w:val="none" w:sz="0" w:space="0" w:color="auto"/>
            <w:left w:val="none" w:sz="0" w:space="0" w:color="auto"/>
            <w:bottom w:val="none" w:sz="0" w:space="0" w:color="auto"/>
            <w:right w:val="none" w:sz="0" w:space="0" w:color="auto"/>
          </w:divBdr>
        </w:div>
        <w:div w:id="1198815473">
          <w:marLeft w:val="1800"/>
          <w:marRight w:val="0"/>
          <w:marTop w:val="86"/>
          <w:marBottom w:val="0"/>
          <w:divBdr>
            <w:top w:val="none" w:sz="0" w:space="0" w:color="auto"/>
            <w:left w:val="none" w:sz="0" w:space="0" w:color="auto"/>
            <w:bottom w:val="none" w:sz="0" w:space="0" w:color="auto"/>
            <w:right w:val="none" w:sz="0" w:space="0" w:color="auto"/>
          </w:divBdr>
        </w:div>
        <w:div w:id="1568148049">
          <w:marLeft w:val="1800"/>
          <w:marRight w:val="0"/>
          <w:marTop w:val="86"/>
          <w:marBottom w:val="0"/>
          <w:divBdr>
            <w:top w:val="none" w:sz="0" w:space="0" w:color="auto"/>
            <w:left w:val="none" w:sz="0" w:space="0" w:color="auto"/>
            <w:bottom w:val="none" w:sz="0" w:space="0" w:color="auto"/>
            <w:right w:val="none" w:sz="0" w:space="0" w:color="auto"/>
          </w:divBdr>
        </w:div>
        <w:div w:id="1226064271">
          <w:marLeft w:val="547"/>
          <w:marRight w:val="0"/>
          <w:marTop w:val="115"/>
          <w:marBottom w:val="0"/>
          <w:divBdr>
            <w:top w:val="none" w:sz="0" w:space="0" w:color="auto"/>
            <w:left w:val="none" w:sz="0" w:space="0" w:color="auto"/>
            <w:bottom w:val="none" w:sz="0" w:space="0" w:color="auto"/>
            <w:right w:val="none" w:sz="0" w:space="0" w:color="auto"/>
          </w:divBdr>
        </w:div>
        <w:div w:id="900865800">
          <w:marLeft w:val="547"/>
          <w:marRight w:val="0"/>
          <w:marTop w:val="115"/>
          <w:marBottom w:val="0"/>
          <w:divBdr>
            <w:top w:val="none" w:sz="0" w:space="0" w:color="auto"/>
            <w:left w:val="none" w:sz="0" w:space="0" w:color="auto"/>
            <w:bottom w:val="none" w:sz="0" w:space="0" w:color="auto"/>
            <w:right w:val="none" w:sz="0" w:space="0" w:color="auto"/>
          </w:divBdr>
        </w:div>
        <w:div w:id="242418790">
          <w:marLeft w:val="547"/>
          <w:marRight w:val="0"/>
          <w:marTop w:val="115"/>
          <w:marBottom w:val="0"/>
          <w:divBdr>
            <w:top w:val="none" w:sz="0" w:space="0" w:color="auto"/>
            <w:left w:val="none" w:sz="0" w:space="0" w:color="auto"/>
            <w:bottom w:val="none" w:sz="0" w:space="0" w:color="auto"/>
            <w:right w:val="none" w:sz="0" w:space="0" w:color="auto"/>
          </w:divBdr>
        </w:div>
        <w:div w:id="1327788262">
          <w:marLeft w:val="547"/>
          <w:marRight w:val="0"/>
          <w:marTop w:val="115"/>
          <w:marBottom w:val="0"/>
          <w:divBdr>
            <w:top w:val="none" w:sz="0" w:space="0" w:color="auto"/>
            <w:left w:val="none" w:sz="0" w:space="0" w:color="auto"/>
            <w:bottom w:val="none" w:sz="0" w:space="0" w:color="auto"/>
            <w:right w:val="none" w:sz="0" w:space="0" w:color="auto"/>
          </w:divBdr>
        </w:div>
        <w:div w:id="1676029462">
          <w:marLeft w:val="547"/>
          <w:marRight w:val="0"/>
          <w:marTop w:val="115"/>
          <w:marBottom w:val="0"/>
          <w:divBdr>
            <w:top w:val="none" w:sz="0" w:space="0" w:color="auto"/>
            <w:left w:val="none" w:sz="0" w:space="0" w:color="auto"/>
            <w:bottom w:val="none" w:sz="0" w:space="0" w:color="auto"/>
            <w:right w:val="none" w:sz="0" w:space="0" w:color="auto"/>
          </w:divBdr>
        </w:div>
        <w:div w:id="448017017">
          <w:marLeft w:val="1166"/>
          <w:marRight w:val="0"/>
          <w:marTop w:val="96"/>
          <w:marBottom w:val="0"/>
          <w:divBdr>
            <w:top w:val="none" w:sz="0" w:space="0" w:color="auto"/>
            <w:left w:val="none" w:sz="0" w:space="0" w:color="auto"/>
            <w:bottom w:val="none" w:sz="0" w:space="0" w:color="auto"/>
            <w:right w:val="none" w:sz="0" w:space="0" w:color="auto"/>
          </w:divBdr>
        </w:div>
        <w:div w:id="1488785243">
          <w:marLeft w:val="547"/>
          <w:marRight w:val="0"/>
          <w:marTop w:val="115"/>
          <w:marBottom w:val="0"/>
          <w:divBdr>
            <w:top w:val="none" w:sz="0" w:space="0" w:color="auto"/>
            <w:left w:val="none" w:sz="0" w:space="0" w:color="auto"/>
            <w:bottom w:val="none" w:sz="0" w:space="0" w:color="auto"/>
            <w:right w:val="none" w:sz="0" w:space="0" w:color="auto"/>
          </w:divBdr>
        </w:div>
        <w:div w:id="614865997">
          <w:marLeft w:val="547"/>
          <w:marRight w:val="0"/>
          <w:marTop w:val="115"/>
          <w:marBottom w:val="0"/>
          <w:divBdr>
            <w:top w:val="none" w:sz="0" w:space="0" w:color="auto"/>
            <w:left w:val="none" w:sz="0" w:space="0" w:color="auto"/>
            <w:bottom w:val="none" w:sz="0" w:space="0" w:color="auto"/>
            <w:right w:val="none" w:sz="0" w:space="0" w:color="auto"/>
          </w:divBdr>
        </w:div>
        <w:div w:id="1089351982">
          <w:marLeft w:val="547"/>
          <w:marRight w:val="0"/>
          <w:marTop w:val="115"/>
          <w:marBottom w:val="0"/>
          <w:divBdr>
            <w:top w:val="none" w:sz="0" w:space="0" w:color="auto"/>
            <w:left w:val="none" w:sz="0" w:space="0" w:color="auto"/>
            <w:bottom w:val="none" w:sz="0" w:space="0" w:color="auto"/>
            <w:right w:val="none" w:sz="0" w:space="0" w:color="auto"/>
          </w:divBdr>
        </w:div>
        <w:div w:id="1367560167">
          <w:marLeft w:val="547"/>
          <w:marRight w:val="0"/>
          <w:marTop w:val="115"/>
          <w:marBottom w:val="0"/>
          <w:divBdr>
            <w:top w:val="none" w:sz="0" w:space="0" w:color="auto"/>
            <w:left w:val="none" w:sz="0" w:space="0" w:color="auto"/>
            <w:bottom w:val="none" w:sz="0" w:space="0" w:color="auto"/>
            <w:right w:val="none" w:sz="0" w:space="0" w:color="auto"/>
          </w:divBdr>
        </w:div>
        <w:div w:id="1943994911">
          <w:marLeft w:val="547"/>
          <w:marRight w:val="0"/>
          <w:marTop w:val="115"/>
          <w:marBottom w:val="0"/>
          <w:divBdr>
            <w:top w:val="none" w:sz="0" w:space="0" w:color="auto"/>
            <w:left w:val="none" w:sz="0" w:space="0" w:color="auto"/>
            <w:bottom w:val="none" w:sz="0" w:space="0" w:color="auto"/>
            <w:right w:val="none" w:sz="0" w:space="0" w:color="auto"/>
          </w:divBdr>
        </w:div>
        <w:div w:id="1673724383">
          <w:marLeft w:val="547"/>
          <w:marRight w:val="0"/>
          <w:marTop w:val="115"/>
          <w:marBottom w:val="0"/>
          <w:divBdr>
            <w:top w:val="none" w:sz="0" w:space="0" w:color="auto"/>
            <w:left w:val="none" w:sz="0" w:space="0" w:color="auto"/>
            <w:bottom w:val="none" w:sz="0" w:space="0" w:color="auto"/>
            <w:right w:val="none" w:sz="0" w:space="0" w:color="auto"/>
          </w:divBdr>
        </w:div>
      </w:divsChild>
    </w:div>
    <w:div w:id="1867670465">
      <w:bodyDiv w:val="1"/>
      <w:marLeft w:val="0"/>
      <w:marRight w:val="0"/>
      <w:marTop w:val="0"/>
      <w:marBottom w:val="0"/>
      <w:divBdr>
        <w:top w:val="none" w:sz="0" w:space="0" w:color="auto"/>
        <w:left w:val="none" w:sz="0" w:space="0" w:color="auto"/>
        <w:bottom w:val="none" w:sz="0" w:space="0" w:color="auto"/>
        <w:right w:val="none" w:sz="0" w:space="0" w:color="auto"/>
      </w:divBdr>
      <w:divsChild>
        <w:div w:id="466556354">
          <w:marLeft w:val="547"/>
          <w:marRight w:val="0"/>
          <w:marTop w:val="115"/>
          <w:marBottom w:val="0"/>
          <w:divBdr>
            <w:top w:val="none" w:sz="0" w:space="0" w:color="auto"/>
            <w:left w:val="none" w:sz="0" w:space="0" w:color="auto"/>
            <w:bottom w:val="none" w:sz="0" w:space="0" w:color="auto"/>
            <w:right w:val="none" w:sz="0" w:space="0" w:color="auto"/>
          </w:divBdr>
        </w:div>
        <w:div w:id="1401293947">
          <w:marLeft w:val="547"/>
          <w:marRight w:val="0"/>
          <w:marTop w:val="115"/>
          <w:marBottom w:val="0"/>
          <w:divBdr>
            <w:top w:val="none" w:sz="0" w:space="0" w:color="auto"/>
            <w:left w:val="none" w:sz="0" w:space="0" w:color="auto"/>
            <w:bottom w:val="none" w:sz="0" w:space="0" w:color="auto"/>
            <w:right w:val="none" w:sz="0" w:space="0" w:color="auto"/>
          </w:divBdr>
        </w:div>
        <w:div w:id="1479376281">
          <w:marLeft w:val="547"/>
          <w:marRight w:val="0"/>
          <w:marTop w:val="115"/>
          <w:marBottom w:val="0"/>
          <w:divBdr>
            <w:top w:val="none" w:sz="0" w:space="0" w:color="auto"/>
            <w:left w:val="none" w:sz="0" w:space="0" w:color="auto"/>
            <w:bottom w:val="none" w:sz="0" w:space="0" w:color="auto"/>
            <w:right w:val="none" w:sz="0" w:space="0" w:color="auto"/>
          </w:divBdr>
        </w:div>
        <w:div w:id="2102026493">
          <w:marLeft w:val="547"/>
          <w:marRight w:val="0"/>
          <w:marTop w:val="115"/>
          <w:marBottom w:val="0"/>
          <w:divBdr>
            <w:top w:val="none" w:sz="0" w:space="0" w:color="auto"/>
            <w:left w:val="none" w:sz="0" w:space="0" w:color="auto"/>
            <w:bottom w:val="none" w:sz="0" w:space="0" w:color="auto"/>
            <w:right w:val="none" w:sz="0" w:space="0" w:color="auto"/>
          </w:divBdr>
        </w:div>
        <w:div w:id="2074309726">
          <w:marLeft w:val="547"/>
          <w:marRight w:val="0"/>
          <w:marTop w:val="115"/>
          <w:marBottom w:val="0"/>
          <w:divBdr>
            <w:top w:val="none" w:sz="0" w:space="0" w:color="auto"/>
            <w:left w:val="none" w:sz="0" w:space="0" w:color="auto"/>
            <w:bottom w:val="none" w:sz="0" w:space="0" w:color="auto"/>
            <w:right w:val="none" w:sz="0" w:space="0" w:color="auto"/>
          </w:divBdr>
        </w:div>
        <w:div w:id="1404328353">
          <w:marLeft w:val="547"/>
          <w:marRight w:val="0"/>
          <w:marTop w:val="115"/>
          <w:marBottom w:val="0"/>
          <w:divBdr>
            <w:top w:val="none" w:sz="0" w:space="0" w:color="auto"/>
            <w:left w:val="none" w:sz="0" w:space="0" w:color="auto"/>
            <w:bottom w:val="none" w:sz="0" w:space="0" w:color="auto"/>
            <w:right w:val="none" w:sz="0" w:space="0" w:color="auto"/>
          </w:divBdr>
        </w:div>
        <w:div w:id="477696664">
          <w:marLeft w:val="547"/>
          <w:marRight w:val="0"/>
          <w:marTop w:val="115"/>
          <w:marBottom w:val="0"/>
          <w:divBdr>
            <w:top w:val="none" w:sz="0" w:space="0" w:color="auto"/>
            <w:left w:val="none" w:sz="0" w:space="0" w:color="auto"/>
            <w:bottom w:val="none" w:sz="0" w:space="0" w:color="auto"/>
            <w:right w:val="none" w:sz="0" w:space="0" w:color="auto"/>
          </w:divBdr>
        </w:div>
        <w:div w:id="1785030180">
          <w:marLeft w:val="547"/>
          <w:marRight w:val="0"/>
          <w:marTop w:val="115"/>
          <w:marBottom w:val="0"/>
          <w:divBdr>
            <w:top w:val="none" w:sz="0" w:space="0" w:color="auto"/>
            <w:left w:val="none" w:sz="0" w:space="0" w:color="auto"/>
            <w:bottom w:val="none" w:sz="0" w:space="0" w:color="auto"/>
            <w:right w:val="none" w:sz="0" w:space="0" w:color="auto"/>
          </w:divBdr>
        </w:div>
        <w:div w:id="390230952">
          <w:marLeft w:val="547"/>
          <w:marRight w:val="0"/>
          <w:marTop w:val="115"/>
          <w:marBottom w:val="0"/>
          <w:divBdr>
            <w:top w:val="none" w:sz="0" w:space="0" w:color="auto"/>
            <w:left w:val="none" w:sz="0" w:space="0" w:color="auto"/>
            <w:bottom w:val="none" w:sz="0" w:space="0" w:color="auto"/>
            <w:right w:val="none" w:sz="0" w:space="0" w:color="auto"/>
          </w:divBdr>
        </w:div>
        <w:div w:id="532184747">
          <w:marLeft w:val="547"/>
          <w:marRight w:val="0"/>
          <w:marTop w:val="115"/>
          <w:marBottom w:val="0"/>
          <w:divBdr>
            <w:top w:val="none" w:sz="0" w:space="0" w:color="auto"/>
            <w:left w:val="none" w:sz="0" w:space="0" w:color="auto"/>
            <w:bottom w:val="none" w:sz="0" w:space="0" w:color="auto"/>
            <w:right w:val="none" w:sz="0" w:space="0" w:color="auto"/>
          </w:divBdr>
        </w:div>
        <w:div w:id="247543245">
          <w:marLeft w:val="547"/>
          <w:marRight w:val="0"/>
          <w:marTop w:val="115"/>
          <w:marBottom w:val="0"/>
          <w:divBdr>
            <w:top w:val="none" w:sz="0" w:space="0" w:color="auto"/>
            <w:left w:val="none" w:sz="0" w:space="0" w:color="auto"/>
            <w:bottom w:val="none" w:sz="0" w:space="0" w:color="auto"/>
            <w:right w:val="none" w:sz="0" w:space="0" w:color="auto"/>
          </w:divBdr>
        </w:div>
        <w:div w:id="565847133">
          <w:marLeft w:val="547"/>
          <w:marRight w:val="0"/>
          <w:marTop w:val="115"/>
          <w:marBottom w:val="0"/>
          <w:divBdr>
            <w:top w:val="none" w:sz="0" w:space="0" w:color="auto"/>
            <w:left w:val="none" w:sz="0" w:space="0" w:color="auto"/>
            <w:bottom w:val="none" w:sz="0" w:space="0" w:color="auto"/>
            <w:right w:val="none" w:sz="0" w:space="0" w:color="auto"/>
          </w:divBdr>
        </w:div>
        <w:div w:id="105933118">
          <w:marLeft w:val="547"/>
          <w:marRight w:val="0"/>
          <w:marTop w:val="115"/>
          <w:marBottom w:val="0"/>
          <w:divBdr>
            <w:top w:val="none" w:sz="0" w:space="0" w:color="auto"/>
            <w:left w:val="none" w:sz="0" w:space="0" w:color="auto"/>
            <w:bottom w:val="none" w:sz="0" w:space="0" w:color="auto"/>
            <w:right w:val="none" w:sz="0" w:space="0" w:color="auto"/>
          </w:divBdr>
        </w:div>
        <w:div w:id="309946579">
          <w:marLeft w:val="547"/>
          <w:marRight w:val="0"/>
          <w:marTop w:val="115"/>
          <w:marBottom w:val="0"/>
          <w:divBdr>
            <w:top w:val="none" w:sz="0" w:space="0" w:color="auto"/>
            <w:left w:val="none" w:sz="0" w:space="0" w:color="auto"/>
            <w:bottom w:val="none" w:sz="0" w:space="0" w:color="auto"/>
            <w:right w:val="none" w:sz="0" w:space="0" w:color="auto"/>
          </w:divBdr>
        </w:div>
        <w:div w:id="191962020">
          <w:marLeft w:val="547"/>
          <w:marRight w:val="0"/>
          <w:marTop w:val="115"/>
          <w:marBottom w:val="0"/>
          <w:divBdr>
            <w:top w:val="none" w:sz="0" w:space="0" w:color="auto"/>
            <w:left w:val="none" w:sz="0" w:space="0" w:color="auto"/>
            <w:bottom w:val="none" w:sz="0" w:space="0" w:color="auto"/>
            <w:right w:val="none" w:sz="0" w:space="0" w:color="auto"/>
          </w:divBdr>
        </w:div>
        <w:div w:id="1945113042">
          <w:marLeft w:val="547"/>
          <w:marRight w:val="0"/>
          <w:marTop w:val="115"/>
          <w:marBottom w:val="0"/>
          <w:divBdr>
            <w:top w:val="none" w:sz="0" w:space="0" w:color="auto"/>
            <w:left w:val="none" w:sz="0" w:space="0" w:color="auto"/>
            <w:bottom w:val="none" w:sz="0" w:space="0" w:color="auto"/>
            <w:right w:val="none" w:sz="0" w:space="0" w:color="auto"/>
          </w:divBdr>
        </w:div>
        <w:div w:id="1006438345">
          <w:marLeft w:val="547"/>
          <w:marRight w:val="0"/>
          <w:marTop w:val="115"/>
          <w:marBottom w:val="0"/>
          <w:divBdr>
            <w:top w:val="none" w:sz="0" w:space="0" w:color="auto"/>
            <w:left w:val="none" w:sz="0" w:space="0" w:color="auto"/>
            <w:bottom w:val="none" w:sz="0" w:space="0" w:color="auto"/>
            <w:right w:val="none" w:sz="0" w:space="0" w:color="auto"/>
          </w:divBdr>
        </w:div>
        <w:div w:id="984890035">
          <w:marLeft w:val="547"/>
          <w:marRight w:val="0"/>
          <w:marTop w:val="115"/>
          <w:marBottom w:val="0"/>
          <w:divBdr>
            <w:top w:val="none" w:sz="0" w:space="0" w:color="auto"/>
            <w:left w:val="none" w:sz="0" w:space="0" w:color="auto"/>
            <w:bottom w:val="none" w:sz="0" w:space="0" w:color="auto"/>
            <w:right w:val="none" w:sz="0" w:space="0" w:color="auto"/>
          </w:divBdr>
        </w:div>
        <w:div w:id="1822499271">
          <w:marLeft w:val="547"/>
          <w:marRight w:val="0"/>
          <w:marTop w:val="115"/>
          <w:marBottom w:val="0"/>
          <w:divBdr>
            <w:top w:val="none" w:sz="0" w:space="0" w:color="auto"/>
            <w:left w:val="none" w:sz="0" w:space="0" w:color="auto"/>
            <w:bottom w:val="none" w:sz="0" w:space="0" w:color="auto"/>
            <w:right w:val="none" w:sz="0" w:space="0" w:color="auto"/>
          </w:divBdr>
        </w:div>
        <w:div w:id="1908418069">
          <w:marLeft w:val="547"/>
          <w:marRight w:val="0"/>
          <w:marTop w:val="115"/>
          <w:marBottom w:val="0"/>
          <w:divBdr>
            <w:top w:val="none" w:sz="0" w:space="0" w:color="auto"/>
            <w:left w:val="none" w:sz="0" w:space="0" w:color="auto"/>
            <w:bottom w:val="none" w:sz="0" w:space="0" w:color="auto"/>
            <w:right w:val="none" w:sz="0" w:space="0" w:color="auto"/>
          </w:divBdr>
        </w:div>
        <w:div w:id="306515164">
          <w:marLeft w:val="547"/>
          <w:marRight w:val="0"/>
          <w:marTop w:val="115"/>
          <w:marBottom w:val="0"/>
          <w:divBdr>
            <w:top w:val="none" w:sz="0" w:space="0" w:color="auto"/>
            <w:left w:val="none" w:sz="0" w:space="0" w:color="auto"/>
            <w:bottom w:val="none" w:sz="0" w:space="0" w:color="auto"/>
            <w:right w:val="none" w:sz="0" w:space="0" w:color="auto"/>
          </w:divBdr>
        </w:div>
        <w:div w:id="1649359222">
          <w:marLeft w:val="547"/>
          <w:marRight w:val="0"/>
          <w:marTop w:val="115"/>
          <w:marBottom w:val="0"/>
          <w:divBdr>
            <w:top w:val="none" w:sz="0" w:space="0" w:color="auto"/>
            <w:left w:val="none" w:sz="0" w:space="0" w:color="auto"/>
            <w:bottom w:val="none" w:sz="0" w:space="0" w:color="auto"/>
            <w:right w:val="none" w:sz="0" w:space="0" w:color="auto"/>
          </w:divBdr>
        </w:div>
        <w:div w:id="2118404153">
          <w:marLeft w:val="547"/>
          <w:marRight w:val="0"/>
          <w:marTop w:val="115"/>
          <w:marBottom w:val="0"/>
          <w:divBdr>
            <w:top w:val="none" w:sz="0" w:space="0" w:color="auto"/>
            <w:left w:val="none" w:sz="0" w:space="0" w:color="auto"/>
            <w:bottom w:val="none" w:sz="0" w:space="0" w:color="auto"/>
            <w:right w:val="none" w:sz="0" w:space="0" w:color="auto"/>
          </w:divBdr>
        </w:div>
        <w:div w:id="1242443306">
          <w:marLeft w:val="547"/>
          <w:marRight w:val="0"/>
          <w:marTop w:val="115"/>
          <w:marBottom w:val="0"/>
          <w:divBdr>
            <w:top w:val="none" w:sz="0" w:space="0" w:color="auto"/>
            <w:left w:val="none" w:sz="0" w:space="0" w:color="auto"/>
            <w:bottom w:val="none" w:sz="0" w:space="0" w:color="auto"/>
            <w:right w:val="none" w:sz="0" w:space="0" w:color="auto"/>
          </w:divBdr>
        </w:div>
        <w:div w:id="330379212">
          <w:marLeft w:val="547"/>
          <w:marRight w:val="0"/>
          <w:marTop w:val="115"/>
          <w:marBottom w:val="0"/>
          <w:divBdr>
            <w:top w:val="none" w:sz="0" w:space="0" w:color="auto"/>
            <w:left w:val="none" w:sz="0" w:space="0" w:color="auto"/>
            <w:bottom w:val="none" w:sz="0" w:space="0" w:color="auto"/>
            <w:right w:val="none" w:sz="0" w:space="0" w:color="auto"/>
          </w:divBdr>
        </w:div>
        <w:div w:id="1162543737">
          <w:marLeft w:val="547"/>
          <w:marRight w:val="0"/>
          <w:marTop w:val="115"/>
          <w:marBottom w:val="0"/>
          <w:divBdr>
            <w:top w:val="none" w:sz="0" w:space="0" w:color="auto"/>
            <w:left w:val="none" w:sz="0" w:space="0" w:color="auto"/>
            <w:bottom w:val="none" w:sz="0" w:space="0" w:color="auto"/>
            <w:right w:val="none" w:sz="0" w:space="0" w:color="auto"/>
          </w:divBdr>
        </w:div>
        <w:div w:id="1367413262">
          <w:marLeft w:val="547"/>
          <w:marRight w:val="0"/>
          <w:marTop w:val="115"/>
          <w:marBottom w:val="0"/>
          <w:divBdr>
            <w:top w:val="none" w:sz="0" w:space="0" w:color="auto"/>
            <w:left w:val="none" w:sz="0" w:space="0" w:color="auto"/>
            <w:bottom w:val="none" w:sz="0" w:space="0" w:color="auto"/>
            <w:right w:val="none" w:sz="0" w:space="0" w:color="auto"/>
          </w:divBdr>
        </w:div>
        <w:div w:id="883560046">
          <w:marLeft w:val="547"/>
          <w:marRight w:val="0"/>
          <w:marTop w:val="115"/>
          <w:marBottom w:val="0"/>
          <w:divBdr>
            <w:top w:val="none" w:sz="0" w:space="0" w:color="auto"/>
            <w:left w:val="none" w:sz="0" w:space="0" w:color="auto"/>
            <w:bottom w:val="none" w:sz="0" w:space="0" w:color="auto"/>
            <w:right w:val="none" w:sz="0" w:space="0" w:color="auto"/>
          </w:divBdr>
        </w:div>
        <w:div w:id="628895047">
          <w:marLeft w:val="547"/>
          <w:marRight w:val="0"/>
          <w:marTop w:val="115"/>
          <w:marBottom w:val="0"/>
          <w:divBdr>
            <w:top w:val="none" w:sz="0" w:space="0" w:color="auto"/>
            <w:left w:val="none" w:sz="0" w:space="0" w:color="auto"/>
            <w:bottom w:val="none" w:sz="0" w:space="0" w:color="auto"/>
            <w:right w:val="none" w:sz="0" w:space="0" w:color="auto"/>
          </w:divBdr>
        </w:div>
        <w:div w:id="35084343">
          <w:marLeft w:val="547"/>
          <w:marRight w:val="0"/>
          <w:marTop w:val="115"/>
          <w:marBottom w:val="0"/>
          <w:divBdr>
            <w:top w:val="none" w:sz="0" w:space="0" w:color="auto"/>
            <w:left w:val="none" w:sz="0" w:space="0" w:color="auto"/>
            <w:bottom w:val="none" w:sz="0" w:space="0" w:color="auto"/>
            <w:right w:val="none" w:sz="0" w:space="0" w:color="auto"/>
          </w:divBdr>
        </w:div>
        <w:div w:id="1391341299">
          <w:marLeft w:val="547"/>
          <w:marRight w:val="0"/>
          <w:marTop w:val="115"/>
          <w:marBottom w:val="0"/>
          <w:divBdr>
            <w:top w:val="none" w:sz="0" w:space="0" w:color="auto"/>
            <w:left w:val="none" w:sz="0" w:space="0" w:color="auto"/>
            <w:bottom w:val="none" w:sz="0" w:space="0" w:color="auto"/>
            <w:right w:val="none" w:sz="0" w:space="0" w:color="auto"/>
          </w:divBdr>
        </w:div>
        <w:div w:id="1207447831">
          <w:marLeft w:val="547"/>
          <w:marRight w:val="0"/>
          <w:marTop w:val="115"/>
          <w:marBottom w:val="0"/>
          <w:divBdr>
            <w:top w:val="none" w:sz="0" w:space="0" w:color="auto"/>
            <w:left w:val="none" w:sz="0" w:space="0" w:color="auto"/>
            <w:bottom w:val="none" w:sz="0" w:space="0" w:color="auto"/>
            <w:right w:val="none" w:sz="0" w:space="0" w:color="auto"/>
          </w:divBdr>
        </w:div>
        <w:div w:id="1233463639">
          <w:marLeft w:val="547"/>
          <w:marRight w:val="0"/>
          <w:marTop w:val="115"/>
          <w:marBottom w:val="0"/>
          <w:divBdr>
            <w:top w:val="none" w:sz="0" w:space="0" w:color="auto"/>
            <w:left w:val="none" w:sz="0" w:space="0" w:color="auto"/>
            <w:bottom w:val="none" w:sz="0" w:space="0" w:color="auto"/>
            <w:right w:val="none" w:sz="0" w:space="0" w:color="auto"/>
          </w:divBdr>
        </w:div>
        <w:div w:id="1908539434">
          <w:marLeft w:val="547"/>
          <w:marRight w:val="0"/>
          <w:marTop w:val="115"/>
          <w:marBottom w:val="0"/>
          <w:divBdr>
            <w:top w:val="none" w:sz="0" w:space="0" w:color="auto"/>
            <w:left w:val="none" w:sz="0" w:space="0" w:color="auto"/>
            <w:bottom w:val="none" w:sz="0" w:space="0" w:color="auto"/>
            <w:right w:val="none" w:sz="0" w:space="0" w:color="auto"/>
          </w:divBdr>
        </w:div>
        <w:div w:id="1310479227">
          <w:marLeft w:val="547"/>
          <w:marRight w:val="0"/>
          <w:marTop w:val="115"/>
          <w:marBottom w:val="0"/>
          <w:divBdr>
            <w:top w:val="none" w:sz="0" w:space="0" w:color="auto"/>
            <w:left w:val="none" w:sz="0" w:space="0" w:color="auto"/>
            <w:bottom w:val="none" w:sz="0" w:space="0" w:color="auto"/>
            <w:right w:val="none" w:sz="0" w:space="0" w:color="auto"/>
          </w:divBdr>
        </w:div>
        <w:div w:id="806505493">
          <w:marLeft w:val="547"/>
          <w:marRight w:val="0"/>
          <w:marTop w:val="115"/>
          <w:marBottom w:val="0"/>
          <w:divBdr>
            <w:top w:val="none" w:sz="0" w:space="0" w:color="auto"/>
            <w:left w:val="none" w:sz="0" w:space="0" w:color="auto"/>
            <w:bottom w:val="none" w:sz="0" w:space="0" w:color="auto"/>
            <w:right w:val="none" w:sz="0" w:space="0" w:color="auto"/>
          </w:divBdr>
        </w:div>
        <w:div w:id="1638532219">
          <w:marLeft w:val="547"/>
          <w:marRight w:val="0"/>
          <w:marTop w:val="115"/>
          <w:marBottom w:val="0"/>
          <w:divBdr>
            <w:top w:val="none" w:sz="0" w:space="0" w:color="auto"/>
            <w:left w:val="none" w:sz="0" w:space="0" w:color="auto"/>
            <w:bottom w:val="none" w:sz="0" w:space="0" w:color="auto"/>
            <w:right w:val="none" w:sz="0" w:space="0" w:color="auto"/>
          </w:divBdr>
        </w:div>
        <w:div w:id="1763911467">
          <w:marLeft w:val="547"/>
          <w:marRight w:val="0"/>
          <w:marTop w:val="115"/>
          <w:marBottom w:val="0"/>
          <w:divBdr>
            <w:top w:val="none" w:sz="0" w:space="0" w:color="auto"/>
            <w:left w:val="none" w:sz="0" w:space="0" w:color="auto"/>
            <w:bottom w:val="none" w:sz="0" w:space="0" w:color="auto"/>
            <w:right w:val="none" w:sz="0" w:space="0" w:color="auto"/>
          </w:divBdr>
        </w:div>
        <w:div w:id="1074549554">
          <w:marLeft w:val="547"/>
          <w:marRight w:val="0"/>
          <w:marTop w:val="115"/>
          <w:marBottom w:val="0"/>
          <w:divBdr>
            <w:top w:val="none" w:sz="0" w:space="0" w:color="auto"/>
            <w:left w:val="none" w:sz="0" w:space="0" w:color="auto"/>
            <w:bottom w:val="none" w:sz="0" w:space="0" w:color="auto"/>
            <w:right w:val="none" w:sz="0" w:space="0" w:color="auto"/>
          </w:divBdr>
        </w:div>
        <w:div w:id="1147437022">
          <w:marLeft w:val="547"/>
          <w:marRight w:val="0"/>
          <w:marTop w:val="115"/>
          <w:marBottom w:val="0"/>
          <w:divBdr>
            <w:top w:val="none" w:sz="0" w:space="0" w:color="auto"/>
            <w:left w:val="none" w:sz="0" w:space="0" w:color="auto"/>
            <w:bottom w:val="none" w:sz="0" w:space="0" w:color="auto"/>
            <w:right w:val="none" w:sz="0" w:space="0" w:color="auto"/>
          </w:divBdr>
        </w:div>
        <w:div w:id="632373488">
          <w:marLeft w:val="547"/>
          <w:marRight w:val="0"/>
          <w:marTop w:val="115"/>
          <w:marBottom w:val="0"/>
          <w:divBdr>
            <w:top w:val="none" w:sz="0" w:space="0" w:color="auto"/>
            <w:left w:val="none" w:sz="0" w:space="0" w:color="auto"/>
            <w:bottom w:val="none" w:sz="0" w:space="0" w:color="auto"/>
            <w:right w:val="none" w:sz="0" w:space="0" w:color="auto"/>
          </w:divBdr>
        </w:div>
        <w:div w:id="1090856102">
          <w:marLeft w:val="547"/>
          <w:marRight w:val="0"/>
          <w:marTop w:val="115"/>
          <w:marBottom w:val="0"/>
          <w:divBdr>
            <w:top w:val="none" w:sz="0" w:space="0" w:color="auto"/>
            <w:left w:val="none" w:sz="0" w:space="0" w:color="auto"/>
            <w:bottom w:val="none" w:sz="0" w:space="0" w:color="auto"/>
            <w:right w:val="none" w:sz="0" w:space="0" w:color="auto"/>
          </w:divBdr>
        </w:div>
        <w:div w:id="2025669104">
          <w:marLeft w:val="547"/>
          <w:marRight w:val="0"/>
          <w:marTop w:val="115"/>
          <w:marBottom w:val="0"/>
          <w:divBdr>
            <w:top w:val="none" w:sz="0" w:space="0" w:color="auto"/>
            <w:left w:val="none" w:sz="0" w:space="0" w:color="auto"/>
            <w:bottom w:val="none" w:sz="0" w:space="0" w:color="auto"/>
            <w:right w:val="none" w:sz="0" w:space="0" w:color="auto"/>
          </w:divBdr>
        </w:div>
        <w:div w:id="658078235">
          <w:marLeft w:val="547"/>
          <w:marRight w:val="0"/>
          <w:marTop w:val="115"/>
          <w:marBottom w:val="0"/>
          <w:divBdr>
            <w:top w:val="none" w:sz="0" w:space="0" w:color="auto"/>
            <w:left w:val="none" w:sz="0" w:space="0" w:color="auto"/>
            <w:bottom w:val="none" w:sz="0" w:space="0" w:color="auto"/>
            <w:right w:val="none" w:sz="0" w:space="0" w:color="auto"/>
          </w:divBdr>
        </w:div>
        <w:div w:id="198710340">
          <w:marLeft w:val="547"/>
          <w:marRight w:val="0"/>
          <w:marTop w:val="115"/>
          <w:marBottom w:val="0"/>
          <w:divBdr>
            <w:top w:val="none" w:sz="0" w:space="0" w:color="auto"/>
            <w:left w:val="none" w:sz="0" w:space="0" w:color="auto"/>
            <w:bottom w:val="none" w:sz="0" w:space="0" w:color="auto"/>
            <w:right w:val="none" w:sz="0" w:space="0" w:color="auto"/>
          </w:divBdr>
        </w:div>
        <w:div w:id="121193475">
          <w:marLeft w:val="547"/>
          <w:marRight w:val="0"/>
          <w:marTop w:val="115"/>
          <w:marBottom w:val="0"/>
          <w:divBdr>
            <w:top w:val="none" w:sz="0" w:space="0" w:color="auto"/>
            <w:left w:val="none" w:sz="0" w:space="0" w:color="auto"/>
            <w:bottom w:val="none" w:sz="0" w:space="0" w:color="auto"/>
            <w:right w:val="none" w:sz="0" w:space="0" w:color="auto"/>
          </w:divBdr>
        </w:div>
        <w:div w:id="1235355472">
          <w:marLeft w:val="547"/>
          <w:marRight w:val="0"/>
          <w:marTop w:val="115"/>
          <w:marBottom w:val="0"/>
          <w:divBdr>
            <w:top w:val="none" w:sz="0" w:space="0" w:color="auto"/>
            <w:left w:val="none" w:sz="0" w:space="0" w:color="auto"/>
            <w:bottom w:val="none" w:sz="0" w:space="0" w:color="auto"/>
            <w:right w:val="none" w:sz="0" w:space="0" w:color="auto"/>
          </w:divBdr>
        </w:div>
        <w:div w:id="151920041">
          <w:marLeft w:val="547"/>
          <w:marRight w:val="0"/>
          <w:marTop w:val="115"/>
          <w:marBottom w:val="0"/>
          <w:divBdr>
            <w:top w:val="none" w:sz="0" w:space="0" w:color="auto"/>
            <w:left w:val="none" w:sz="0" w:space="0" w:color="auto"/>
            <w:bottom w:val="none" w:sz="0" w:space="0" w:color="auto"/>
            <w:right w:val="none" w:sz="0" w:space="0" w:color="auto"/>
          </w:divBdr>
        </w:div>
        <w:div w:id="1656060612">
          <w:marLeft w:val="547"/>
          <w:marRight w:val="0"/>
          <w:marTop w:val="115"/>
          <w:marBottom w:val="0"/>
          <w:divBdr>
            <w:top w:val="none" w:sz="0" w:space="0" w:color="auto"/>
            <w:left w:val="none" w:sz="0" w:space="0" w:color="auto"/>
            <w:bottom w:val="none" w:sz="0" w:space="0" w:color="auto"/>
            <w:right w:val="none" w:sz="0" w:space="0" w:color="auto"/>
          </w:divBdr>
        </w:div>
        <w:div w:id="1497529473">
          <w:marLeft w:val="547"/>
          <w:marRight w:val="0"/>
          <w:marTop w:val="115"/>
          <w:marBottom w:val="0"/>
          <w:divBdr>
            <w:top w:val="none" w:sz="0" w:space="0" w:color="auto"/>
            <w:left w:val="none" w:sz="0" w:space="0" w:color="auto"/>
            <w:bottom w:val="none" w:sz="0" w:space="0" w:color="auto"/>
            <w:right w:val="none" w:sz="0" w:space="0" w:color="auto"/>
          </w:divBdr>
        </w:div>
        <w:div w:id="464542232">
          <w:marLeft w:val="547"/>
          <w:marRight w:val="0"/>
          <w:marTop w:val="115"/>
          <w:marBottom w:val="0"/>
          <w:divBdr>
            <w:top w:val="none" w:sz="0" w:space="0" w:color="auto"/>
            <w:left w:val="none" w:sz="0" w:space="0" w:color="auto"/>
            <w:bottom w:val="none" w:sz="0" w:space="0" w:color="auto"/>
            <w:right w:val="none" w:sz="0" w:space="0" w:color="auto"/>
          </w:divBdr>
        </w:div>
        <w:div w:id="1879778732">
          <w:marLeft w:val="547"/>
          <w:marRight w:val="0"/>
          <w:marTop w:val="115"/>
          <w:marBottom w:val="0"/>
          <w:divBdr>
            <w:top w:val="none" w:sz="0" w:space="0" w:color="auto"/>
            <w:left w:val="none" w:sz="0" w:space="0" w:color="auto"/>
            <w:bottom w:val="none" w:sz="0" w:space="0" w:color="auto"/>
            <w:right w:val="none" w:sz="0" w:space="0" w:color="auto"/>
          </w:divBdr>
        </w:div>
        <w:div w:id="1386296701">
          <w:marLeft w:val="547"/>
          <w:marRight w:val="0"/>
          <w:marTop w:val="115"/>
          <w:marBottom w:val="0"/>
          <w:divBdr>
            <w:top w:val="none" w:sz="0" w:space="0" w:color="auto"/>
            <w:left w:val="none" w:sz="0" w:space="0" w:color="auto"/>
            <w:bottom w:val="none" w:sz="0" w:space="0" w:color="auto"/>
            <w:right w:val="none" w:sz="0" w:space="0" w:color="auto"/>
          </w:divBdr>
        </w:div>
        <w:div w:id="253130665">
          <w:marLeft w:val="547"/>
          <w:marRight w:val="0"/>
          <w:marTop w:val="115"/>
          <w:marBottom w:val="0"/>
          <w:divBdr>
            <w:top w:val="none" w:sz="0" w:space="0" w:color="auto"/>
            <w:left w:val="none" w:sz="0" w:space="0" w:color="auto"/>
            <w:bottom w:val="none" w:sz="0" w:space="0" w:color="auto"/>
            <w:right w:val="none" w:sz="0" w:space="0" w:color="auto"/>
          </w:divBdr>
        </w:div>
        <w:div w:id="897590621">
          <w:marLeft w:val="547"/>
          <w:marRight w:val="0"/>
          <w:marTop w:val="115"/>
          <w:marBottom w:val="0"/>
          <w:divBdr>
            <w:top w:val="none" w:sz="0" w:space="0" w:color="auto"/>
            <w:left w:val="none" w:sz="0" w:space="0" w:color="auto"/>
            <w:bottom w:val="none" w:sz="0" w:space="0" w:color="auto"/>
            <w:right w:val="none" w:sz="0" w:space="0" w:color="auto"/>
          </w:divBdr>
        </w:div>
        <w:div w:id="81535689">
          <w:marLeft w:val="547"/>
          <w:marRight w:val="0"/>
          <w:marTop w:val="115"/>
          <w:marBottom w:val="0"/>
          <w:divBdr>
            <w:top w:val="none" w:sz="0" w:space="0" w:color="auto"/>
            <w:left w:val="none" w:sz="0" w:space="0" w:color="auto"/>
            <w:bottom w:val="none" w:sz="0" w:space="0" w:color="auto"/>
            <w:right w:val="none" w:sz="0" w:space="0" w:color="auto"/>
          </w:divBdr>
        </w:div>
        <w:div w:id="135534597">
          <w:marLeft w:val="547"/>
          <w:marRight w:val="0"/>
          <w:marTop w:val="115"/>
          <w:marBottom w:val="0"/>
          <w:divBdr>
            <w:top w:val="none" w:sz="0" w:space="0" w:color="auto"/>
            <w:left w:val="none" w:sz="0" w:space="0" w:color="auto"/>
            <w:bottom w:val="none" w:sz="0" w:space="0" w:color="auto"/>
            <w:right w:val="none" w:sz="0" w:space="0" w:color="auto"/>
          </w:divBdr>
        </w:div>
        <w:div w:id="37904031">
          <w:marLeft w:val="1166"/>
          <w:marRight w:val="0"/>
          <w:marTop w:val="96"/>
          <w:marBottom w:val="0"/>
          <w:divBdr>
            <w:top w:val="none" w:sz="0" w:space="0" w:color="auto"/>
            <w:left w:val="none" w:sz="0" w:space="0" w:color="auto"/>
            <w:bottom w:val="none" w:sz="0" w:space="0" w:color="auto"/>
            <w:right w:val="none" w:sz="0" w:space="0" w:color="auto"/>
          </w:divBdr>
        </w:div>
        <w:div w:id="817966074">
          <w:marLeft w:val="1166"/>
          <w:marRight w:val="0"/>
          <w:marTop w:val="96"/>
          <w:marBottom w:val="0"/>
          <w:divBdr>
            <w:top w:val="none" w:sz="0" w:space="0" w:color="auto"/>
            <w:left w:val="none" w:sz="0" w:space="0" w:color="auto"/>
            <w:bottom w:val="none" w:sz="0" w:space="0" w:color="auto"/>
            <w:right w:val="none" w:sz="0" w:space="0" w:color="auto"/>
          </w:divBdr>
        </w:div>
        <w:div w:id="760177990">
          <w:marLeft w:val="547"/>
          <w:marRight w:val="0"/>
          <w:marTop w:val="115"/>
          <w:marBottom w:val="0"/>
          <w:divBdr>
            <w:top w:val="none" w:sz="0" w:space="0" w:color="auto"/>
            <w:left w:val="none" w:sz="0" w:space="0" w:color="auto"/>
            <w:bottom w:val="none" w:sz="0" w:space="0" w:color="auto"/>
            <w:right w:val="none" w:sz="0" w:space="0" w:color="auto"/>
          </w:divBdr>
        </w:div>
        <w:div w:id="1250311961">
          <w:marLeft w:val="547"/>
          <w:marRight w:val="0"/>
          <w:marTop w:val="115"/>
          <w:marBottom w:val="0"/>
          <w:divBdr>
            <w:top w:val="none" w:sz="0" w:space="0" w:color="auto"/>
            <w:left w:val="none" w:sz="0" w:space="0" w:color="auto"/>
            <w:bottom w:val="none" w:sz="0" w:space="0" w:color="auto"/>
            <w:right w:val="none" w:sz="0" w:space="0" w:color="auto"/>
          </w:divBdr>
        </w:div>
        <w:div w:id="1013413269">
          <w:marLeft w:val="1166"/>
          <w:marRight w:val="0"/>
          <w:marTop w:val="96"/>
          <w:marBottom w:val="0"/>
          <w:divBdr>
            <w:top w:val="none" w:sz="0" w:space="0" w:color="auto"/>
            <w:left w:val="none" w:sz="0" w:space="0" w:color="auto"/>
            <w:bottom w:val="none" w:sz="0" w:space="0" w:color="auto"/>
            <w:right w:val="none" w:sz="0" w:space="0" w:color="auto"/>
          </w:divBdr>
        </w:div>
        <w:div w:id="1865366396">
          <w:marLeft w:val="547"/>
          <w:marRight w:val="0"/>
          <w:marTop w:val="115"/>
          <w:marBottom w:val="0"/>
          <w:divBdr>
            <w:top w:val="none" w:sz="0" w:space="0" w:color="auto"/>
            <w:left w:val="none" w:sz="0" w:space="0" w:color="auto"/>
            <w:bottom w:val="none" w:sz="0" w:space="0" w:color="auto"/>
            <w:right w:val="none" w:sz="0" w:space="0" w:color="auto"/>
          </w:divBdr>
        </w:div>
        <w:div w:id="204101053">
          <w:marLeft w:val="547"/>
          <w:marRight w:val="0"/>
          <w:marTop w:val="115"/>
          <w:marBottom w:val="0"/>
          <w:divBdr>
            <w:top w:val="none" w:sz="0" w:space="0" w:color="auto"/>
            <w:left w:val="none" w:sz="0" w:space="0" w:color="auto"/>
            <w:bottom w:val="none" w:sz="0" w:space="0" w:color="auto"/>
            <w:right w:val="none" w:sz="0" w:space="0" w:color="auto"/>
          </w:divBdr>
        </w:div>
        <w:div w:id="1570190238">
          <w:marLeft w:val="547"/>
          <w:marRight w:val="0"/>
          <w:marTop w:val="115"/>
          <w:marBottom w:val="0"/>
          <w:divBdr>
            <w:top w:val="none" w:sz="0" w:space="0" w:color="auto"/>
            <w:left w:val="none" w:sz="0" w:space="0" w:color="auto"/>
            <w:bottom w:val="none" w:sz="0" w:space="0" w:color="auto"/>
            <w:right w:val="none" w:sz="0" w:space="0" w:color="auto"/>
          </w:divBdr>
        </w:div>
        <w:div w:id="1136754000">
          <w:marLeft w:val="547"/>
          <w:marRight w:val="0"/>
          <w:marTop w:val="115"/>
          <w:marBottom w:val="0"/>
          <w:divBdr>
            <w:top w:val="none" w:sz="0" w:space="0" w:color="auto"/>
            <w:left w:val="none" w:sz="0" w:space="0" w:color="auto"/>
            <w:bottom w:val="none" w:sz="0" w:space="0" w:color="auto"/>
            <w:right w:val="none" w:sz="0" w:space="0" w:color="auto"/>
          </w:divBdr>
        </w:div>
        <w:div w:id="77556774">
          <w:marLeft w:val="547"/>
          <w:marRight w:val="0"/>
          <w:marTop w:val="115"/>
          <w:marBottom w:val="0"/>
          <w:divBdr>
            <w:top w:val="none" w:sz="0" w:space="0" w:color="auto"/>
            <w:left w:val="none" w:sz="0" w:space="0" w:color="auto"/>
            <w:bottom w:val="none" w:sz="0" w:space="0" w:color="auto"/>
            <w:right w:val="none" w:sz="0" w:space="0" w:color="auto"/>
          </w:divBdr>
        </w:div>
        <w:div w:id="309019435">
          <w:marLeft w:val="547"/>
          <w:marRight w:val="0"/>
          <w:marTop w:val="115"/>
          <w:marBottom w:val="0"/>
          <w:divBdr>
            <w:top w:val="none" w:sz="0" w:space="0" w:color="auto"/>
            <w:left w:val="none" w:sz="0" w:space="0" w:color="auto"/>
            <w:bottom w:val="none" w:sz="0" w:space="0" w:color="auto"/>
            <w:right w:val="none" w:sz="0" w:space="0" w:color="auto"/>
          </w:divBdr>
        </w:div>
        <w:div w:id="1380082733">
          <w:marLeft w:val="547"/>
          <w:marRight w:val="0"/>
          <w:marTop w:val="115"/>
          <w:marBottom w:val="0"/>
          <w:divBdr>
            <w:top w:val="none" w:sz="0" w:space="0" w:color="auto"/>
            <w:left w:val="none" w:sz="0" w:space="0" w:color="auto"/>
            <w:bottom w:val="none" w:sz="0" w:space="0" w:color="auto"/>
            <w:right w:val="none" w:sz="0" w:space="0" w:color="auto"/>
          </w:divBdr>
        </w:div>
        <w:div w:id="1085685983">
          <w:marLeft w:val="547"/>
          <w:marRight w:val="0"/>
          <w:marTop w:val="115"/>
          <w:marBottom w:val="0"/>
          <w:divBdr>
            <w:top w:val="none" w:sz="0" w:space="0" w:color="auto"/>
            <w:left w:val="none" w:sz="0" w:space="0" w:color="auto"/>
            <w:bottom w:val="none" w:sz="0" w:space="0" w:color="auto"/>
            <w:right w:val="none" w:sz="0" w:space="0" w:color="auto"/>
          </w:divBdr>
        </w:div>
        <w:div w:id="1330257723">
          <w:marLeft w:val="547"/>
          <w:marRight w:val="0"/>
          <w:marTop w:val="115"/>
          <w:marBottom w:val="0"/>
          <w:divBdr>
            <w:top w:val="none" w:sz="0" w:space="0" w:color="auto"/>
            <w:left w:val="none" w:sz="0" w:space="0" w:color="auto"/>
            <w:bottom w:val="none" w:sz="0" w:space="0" w:color="auto"/>
            <w:right w:val="none" w:sz="0" w:space="0" w:color="auto"/>
          </w:divBdr>
        </w:div>
        <w:div w:id="455947166">
          <w:marLeft w:val="547"/>
          <w:marRight w:val="0"/>
          <w:marTop w:val="115"/>
          <w:marBottom w:val="0"/>
          <w:divBdr>
            <w:top w:val="none" w:sz="0" w:space="0" w:color="auto"/>
            <w:left w:val="none" w:sz="0" w:space="0" w:color="auto"/>
            <w:bottom w:val="none" w:sz="0" w:space="0" w:color="auto"/>
            <w:right w:val="none" w:sz="0" w:space="0" w:color="auto"/>
          </w:divBdr>
        </w:div>
        <w:div w:id="1050768340">
          <w:marLeft w:val="547"/>
          <w:marRight w:val="0"/>
          <w:marTop w:val="115"/>
          <w:marBottom w:val="0"/>
          <w:divBdr>
            <w:top w:val="none" w:sz="0" w:space="0" w:color="auto"/>
            <w:left w:val="none" w:sz="0" w:space="0" w:color="auto"/>
            <w:bottom w:val="none" w:sz="0" w:space="0" w:color="auto"/>
            <w:right w:val="none" w:sz="0" w:space="0" w:color="auto"/>
          </w:divBdr>
        </w:div>
        <w:div w:id="726952883">
          <w:marLeft w:val="547"/>
          <w:marRight w:val="0"/>
          <w:marTop w:val="115"/>
          <w:marBottom w:val="0"/>
          <w:divBdr>
            <w:top w:val="none" w:sz="0" w:space="0" w:color="auto"/>
            <w:left w:val="none" w:sz="0" w:space="0" w:color="auto"/>
            <w:bottom w:val="none" w:sz="0" w:space="0" w:color="auto"/>
            <w:right w:val="none" w:sz="0" w:space="0" w:color="auto"/>
          </w:divBdr>
        </w:div>
        <w:div w:id="1747605935">
          <w:marLeft w:val="1166"/>
          <w:marRight w:val="0"/>
          <w:marTop w:val="96"/>
          <w:marBottom w:val="0"/>
          <w:divBdr>
            <w:top w:val="none" w:sz="0" w:space="0" w:color="auto"/>
            <w:left w:val="none" w:sz="0" w:space="0" w:color="auto"/>
            <w:bottom w:val="none" w:sz="0" w:space="0" w:color="auto"/>
            <w:right w:val="none" w:sz="0" w:space="0" w:color="auto"/>
          </w:divBdr>
        </w:div>
        <w:div w:id="528104974">
          <w:marLeft w:val="547"/>
          <w:marRight w:val="0"/>
          <w:marTop w:val="115"/>
          <w:marBottom w:val="0"/>
          <w:divBdr>
            <w:top w:val="none" w:sz="0" w:space="0" w:color="auto"/>
            <w:left w:val="none" w:sz="0" w:space="0" w:color="auto"/>
            <w:bottom w:val="none" w:sz="0" w:space="0" w:color="auto"/>
            <w:right w:val="none" w:sz="0" w:space="0" w:color="auto"/>
          </w:divBdr>
        </w:div>
        <w:div w:id="1173645239">
          <w:marLeft w:val="547"/>
          <w:marRight w:val="0"/>
          <w:marTop w:val="115"/>
          <w:marBottom w:val="0"/>
          <w:divBdr>
            <w:top w:val="none" w:sz="0" w:space="0" w:color="auto"/>
            <w:left w:val="none" w:sz="0" w:space="0" w:color="auto"/>
            <w:bottom w:val="none" w:sz="0" w:space="0" w:color="auto"/>
            <w:right w:val="none" w:sz="0" w:space="0" w:color="auto"/>
          </w:divBdr>
        </w:div>
      </w:divsChild>
    </w:div>
    <w:div w:id="2109814304">
      <w:bodyDiv w:val="1"/>
      <w:marLeft w:val="0"/>
      <w:marRight w:val="0"/>
      <w:marTop w:val="0"/>
      <w:marBottom w:val="0"/>
      <w:divBdr>
        <w:top w:val="none" w:sz="0" w:space="0" w:color="auto"/>
        <w:left w:val="none" w:sz="0" w:space="0" w:color="auto"/>
        <w:bottom w:val="none" w:sz="0" w:space="0" w:color="auto"/>
        <w:right w:val="none" w:sz="0" w:space="0" w:color="auto"/>
      </w:divBdr>
      <w:divsChild>
        <w:div w:id="672269221">
          <w:marLeft w:val="547"/>
          <w:marRight w:val="0"/>
          <w:marTop w:val="115"/>
          <w:marBottom w:val="0"/>
          <w:divBdr>
            <w:top w:val="none" w:sz="0" w:space="0" w:color="auto"/>
            <w:left w:val="none" w:sz="0" w:space="0" w:color="auto"/>
            <w:bottom w:val="none" w:sz="0" w:space="0" w:color="auto"/>
            <w:right w:val="none" w:sz="0" w:space="0" w:color="auto"/>
          </w:divBdr>
        </w:div>
        <w:div w:id="1450513721">
          <w:marLeft w:val="547"/>
          <w:marRight w:val="0"/>
          <w:marTop w:val="115"/>
          <w:marBottom w:val="0"/>
          <w:divBdr>
            <w:top w:val="none" w:sz="0" w:space="0" w:color="auto"/>
            <w:left w:val="none" w:sz="0" w:space="0" w:color="auto"/>
            <w:bottom w:val="none" w:sz="0" w:space="0" w:color="auto"/>
            <w:right w:val="none" w:sz="0" w:space="0" w:color="auto"/>
          </w:divBdr>
        </w:div>
        <w:div w:id="91392876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media/image63.wmf"/><Relationship Id="rId21" Type="http://schemas.openxmlformats.org/officeDocument/2006/relationships/hyperlink" Target="http://en.wikipedia.org/wiki/Length" TargetMode="External"/><Relationship Id="rId42" Type="http://schemas.openxmlformats.org/officeDocument/2006/relationships/image" Target="media/image20.wmf"/><Relationship Id="rId47" Type="http://schemas.openxmlformats.org/officeDocument/2006/relationships/image" Target="media/image23.wmf"/><Relationship Id="rId63" Type="http://schemas.openxmlformats.org/officeDocument/2006/relationships/image" Target="media/image31.wmf"/><Relationship Id="rId68" Type="http://schemas.openxmlformats.org/officeDocument/2006/relationships/oleObject" Target="embeddings/oleObject18.bin"/><Relationship Id="rId84" Type="http://schemas.openxmlformats.org/officeDocument/2006/relationships/oleObject" Target="embeddings/oleObject26.bin"/><Relationship Id="rId89" Type="http://schemas.openxmlformats.org/officeDocument/2006/relationships/image" Target="media/image44.wmf"/><Relationship Id="rId112" Type="http://schemas.openxmlformats.org/officeDocument/2006/relationships/oleObject" Target="embeddings/oleObject35.bin"/><Relationship Id="rId133" Type="http://schemas.openxmlformats.org/officeDocument/2006/relationships/image" Target="media/image74.wmf"/><Relationship Id="rId138" Type="http://schemas.openxmlformats.org/officeDocument/2006/relationships/image" Target="media/image77.jpeg"/><Relationship Id="rId154" Type="http://schemas.openxmlformats.org/officeDocument/2006/relationships/image" Target="media/image88.wmf"/><Relationship Id="rId159" Type="http://schemas.openxmlformats.org/officeDocument/2006/relationships/image" Target="media/image92.jpeg"/><Relationship Id="rId175" Type="http://schemas.openxmlformats.org/officeDocument/2006/relationships/hyperlink" Target="http://en.wikipedia.org/wiki/Normal_distribution" TargetMode="External"/><Relationship Id="rId170" Type="http://schemas.openxmlformats.org/officeDocument/2006/relationships/hyperlink" Target="http://en.wikipedia.org/wiki/Statistical_model" TargetMode="External"/><Relationship Id="rId191" Type="http://schemas.openxmlformats.org/officeDocument/2006/relationships/theme" Target="theme/theme1.xml"/><Relationship Id="rId16" Type="http://schemas.openxmlformats.org/officeDocument/2006/relationships/hyperlink" Target="http://en.wikipedia.org/wiki/Circular_sector" TargetMode="External"/><Relationship Id="rId107" Type="http://schemas.openxmlformats.org/officeDocument/2006/relationships/image" Target="media/image57.png"/><Relationship Id="rId11" Type="http://schemas.openxmlformats.org/officeDocument/2006/relationships/hyperlink" Target="http://en.wikipedia.org/wiki/Frequency_distribution" TargetMode="External"/><Relationship Id="rId32" Type="http://schemas.openxmlformats.org/officeDocument/2006/relationships/image" Target="media/image15.wmf"/><Relationship Id="rId37" Type="http://schemas.openxmlformats.org/officeDocument/2006/relationships/oleObject" Target="embeddings/oleObject3.bin"/><Relationship Id="rId53" Type="http://schemas.openxmlformats.org/officeDocument/2006/relationships/image" Target="media/image26.wmf"/><Relationship Id="rId58" Type="http://schemas.openxmlformats.org/officeDocument/2006/relationships/oleObject" Target="embeddings/oleObject13.bin"/><Relationship Id="rId74" Type="http://schemas.openxmlformats.org/officeDocument/2006/relationships/oleObject" Target="embeddings/oleObject21.bin"/><Relationship Id="rId79" Type="http://schemas.openxmlformats.org/officeDocument/2006/relationships/image" Target="media/image39.wmf"/><Relationship Id="rId102" Type="http://schemas.openxmlformats.org/officeDocument/2006/relationships/image" Target="media/image52.png"/><Relationship Id="rId123" Type="http://schemas.openxmlformats.org/officeDocument/2006/relationships/oleObject" Target="embeddings/oleObject40.bin"/><Relationship Id="rId128" Type="http://schemas.openxmlformats.org/officeDocument/2006/relationships/image" Target="media/image70.wmf"/><Relationship Id="rId144" Type="http://schemas.openxmlformats.org/officeDocument/2006/relationships/image" Target="media/image81.jpeg"/><Relationship Id="rId149" Type="http://schemas.openxmlformats.org/officeDocument/2006/relationships/oleObject" Target="embeddings/oleObject48.bin"/><Relationship Id="rId5" Type="http://schemas.openxmlformats.org/officeDocument/2006/relationships/webSettings" Target="webSettings.xml"/><Relationship Id="rId90" Type="http://schemas.openxmlformats.org/officeDocument/2006/relationships/oleObject" Target="embeddings/oleObject29.bin"/><Relationship Id="rId95" Type="http://schemas.openxmlformats.org/officeDocument/2006/relationships/image" Target="media/image47.wmf"/><Relationship Id="rId160" Type="http://schemas.openxmlformats.org/officeDocument/2006/relationships/hyperlink" Target="http://en.wikipedia.org/wiki/Statistics" TargetMode="External"/><Relationship Id="rId165" Type="http://schemas.openxmlformats.org/officeDocument/2006/relationships/oleObject" Target="embeddings/oleObject51.bin"/><Relationship Id="rId181" Type="http://schemas.openxmlformats.org/officeDocument/2006/relationships/oleObject" Target="embeddings/oleObject55.bin"/><Relationship Id="rId186" Type="http://schemas.openxmlformats.org/officeDocument/2006/relationships/image" Target="media/image101.png"/><Relationship Id="rId22" Type="http://schemas.openxmlformats.org/officeDocument/2006/relationships/image" Target="media/image5.jpeg"/><Relationship Id="rId27" Type="http://schemas.openxmlformats.org/officeDocument/2006/relationships/image" Target="media/image10.jpeg"/><Relationship Id="rId43" Type="http://schemas.openxmlformats.org/officeDocument/2006/relationships/oleObject" Target="embeddings/oleObject6.bin"/><Relationship Id="rId48" Type="http://schemas.openxmlformats.org/officeDocument/2006/relationships/oleObject" Target="embeddings/oleObject8.bin"/><Relationship Id="rId64" Type="http://schemas.openxmlformats.org/officeDocument/2006/relationships/oleObject" Target="embeddings/oleObject16.bin"/><Relationship Id="rId69" Type="http://schemas.openxmlformats.org/officeDocument/2006/relationships/image" Target="media/image34.wmf"/><Relationship Id="rId113" Type="http://schemas.openxmlformats.org/officeDocument/2006/relationships/image" Target="media/image61.wmf"/><Relationship Id="rId118" Type="http://schemas.openxmlformats.org/officeDocument/2006/relationships/oleObject" Target="embeddings/oleObject38.bin"/><Relationship Id="rId134" Type="http://schemas.openxmlformats.org/officeDocument/2006/relationships/oleObject" Target="embeddings/oleObject43.bin"/><Relationship Id="rId139" Type="http://schemas.openxmlformats.org/officeDocument/2006/relationships/image" Target="media/image78.jpeg"/><Relationship Id="rId80" Type="http://schemas.openxmlformats.org/officeDocument/2006/relationships/oleObject" Target="embeddings/oleObject24.bin"/><Relationship Id="rId85" Type="http://schemas.openxmlformats.org/officeDocument/2006/relationships/image" Target="media/image42.wmf"/><Relationship Id="rId150" Type="http://schemas.openxmlformats.org/officeDocument/2006/relationships/image" Target="media/image85.jpeg"/><Relationship Id="rId155" Type="http://schemas.openxmlformats.org/officeDocument/2006/relationships/oleObject" Target="embeddings/oleObject50.bin"/><Relationship Id="rId171" Type="http://schemas.openxmlformats.org/officeDocument/2006/relationships/hyperlink" Target="http://en.wikipedia.org/wiki/Statistical_model" TargetMode="External"/><Relationship Id="rId176" Type="http://schemas.openxmlformats.org/officeDocument/2006/relationships/image" Target="media/image95.wmf"/><Relationship Id="rId12" Type="http://schemas.openxmlformats.org/officeDocument/2006/relationships/hyperlink" Target="http://en.wikipedia.org/wiki/Data" TargetMode="External"/><Relationship Id="rId17" Type="http://schemas.openxmlformats.org/officeDocument/2006/relationships/image" Target="media/image3.jpeg"/><Relationship Id="rId33" Type="http://schemas.openxmlformats.org/officeDocument/2006/relationships/oleObject" Target="embeddings/oleObject1.bin"/><Relationship Id="rId38" Type="http://schemas.openxmlformats.org/officeDocument/2006/relationships/image" Target="media/image18.wmf"/><Relationship Id="rId59" Type="http://schemas.openxmlformats.org/officeDocument/2006/relationships/image" Target="media/image29.wmf"/><Relationship Id="rId103" Type="http://schemas.openxmlformats.org/officeDocument/2006/relationships/image" Target="media/image53.png"/><Relationship Id="rId108" Type="http://schemas.openxmlformats.org/officeDocument/2006/relationships/image" Target="media/image58.png"/><Relationship Id="rId124" Type="http://schemas.openxmlformats.org/officeDocument/2006/relationships/image" Target="media/image67.png"/><Relationship Id="rId129" Type="http://schemas.openxmlformats.org/officeDocument/2006/relationships/oleObject" Target="embeddings/oleObject42.bin"/><Relationship Id="rId54" Type="http://schemas.openxmlformats.org/officeDocument/2006/relationships/oleObject" Target="embeddings/oleObject11.bin"/><Relationship Id="rId70" Type="http://schemas.openxmlformats.org/officeDocument/2006/relationships/oleObject" Target="embeddings/oleObject19.bin"/><Relationship Id="rId75" Type="http://schemas.openxmlformats.org/officeDocument/2006/relationships/image" Target="media/image37.wmf"/><Relationship Id="rId91" Type="http://schemas.openxmlformats.org/officeDocument/2006/relationships/image" Target="media/image45.wmf"/><Relationship Id="rId96" Type="http://schemas.openxmlformats.org/officeDocument/2006/relationships/oleObject" Target="embeddings/oleObject32.bin"/><Relationship Id="rId140" Type="http://schemas.openxmlformats.org/officeDocument/2006/relationships/image" Target="media/image79.wmf"/><Relationship Id="rId145" Type="http://schemas.openxmlformats.org/officeDocument/2006/relationships/image" Target="media/image82.jpeg"/><Relationship Id="rId161" Type="http://schemas.openxmlformats.org/officeDocument/2006/relationships/hyperlink" Target="http://en.wikipedia.org/wiki/Quantitative_research" TargetMode="External"/><Relationship Id="rId166" Type="http://schemas.openxmlformats.org/officeDocument/2006/relationships/image" Target="media/image94.wmf"/><Relationship Id="rId182" Type="http://schemas.openxmlformats.org/officeDocument/2006/relationships/image" Target="media/image98.jpeg"/><Relationship Id="rId187" Type="http://schemas.openxmlformats.org/officeDocument/2006/relationships/image" Target="media/image102.png"/><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image" Target="media/image6.jpeg"/><Relationship Id="rId28" Type="http://schemas.openxmlformats.org/officeDocument/2006/relationships/image" Target="media/image11.jpeg"/><Relationship Id="rId49" Type="http://schemas.openxmlformats.org/officeDocument/2006/relationships/image" Target="media/image24.wmf"/><Relationship Id="rId114" Type="http://schemas.openxmlformats.org/officeDocument/2006/relationships/oleObject" Target="embeddings/oleObject36.bin"/><Relationship Id="rId119" Type="http://schemas.openxmlformats.org/officeDocument/2006/relationships/image" Target="media/image64.png"/><Relationship Id="rId44" Type="http://schemas.openxmlformats.org/officeDocument/2006/relationships/image" Target="media/image21.wmf"/><Relationship Id="rId60" Type="http://schemas.openxmlformats.org/officeDocument/2006/relationships/oleObject" Target="embeddings/oleObject14.bin"/><Relationship Id="rId65" Type="http://schemas.openxmlformats.org/officeDocument/2006/relationships/image" Target="media/image32.wmf"/><Relationship Id="rId81" Type="http://schemas.openxmlformats.org/officeDocument/2006/relationships/image" Target="media/image40.wmf"/><Relationship Id="rId86" Type="http://schemas.openxmlformats.org/officeDocument/2006/relationships/oleObject" Target="embeddings/oleObject27.bin"/><Relationship Id="rId130" Type="http://schemas.openxmlformats.org/officeDocument/2006/relationships/image" Target="media/image71.jpeg"/><Relationship Id="rId135" Type="http://schemas.openxmlformats.org/officeDocument/2006/relationships/image" Target="media/image75.wmf"/><Relationship Id="rId151" Type="http://schemas.openxmlformats.org/officeDocument/2006/relationships/image" Target="media/image86.wmf"/><Relationship Id="rId156" Type="http://schemas.openxmlformats.org/officeDocument/2006/relationships/image" Target="media/image89.jpeg"/><Relationship Id="rId177" Type="http://schemas.openxmlformats.org/officeDocument/2006/relationships/oleObject" Target="embeddings/oleObject53.bin"/><Relationship Id="rId172" Type="http://schemas.openxmlformats.org/officeDocument/2006/relationships/hyperlink" Target="http://en.wikipedia.org/wiki/Estimator" TargetMode="External"/><Relationship Id="rId13" Type="http://schemas.openxmlformats.org/officeDocument/2006/relationships/image" Target="media/image2.jpeg"/><Relationship Id="rId18" Type="http://schemas.openxmlformats.org/officeDocument/2006/relationships/image" Target="media/image4.jpeg"/><Relationship Id="rId39" Type="http://schemas.openxmlformats.org/officeDocument/2006/relationships/oleObject" Target="embeddings/oleObject4.bin"/><Relationship Id="rId109" Type="http://schemas.openxmlformats.org/officeDocument/2006/relationships/image" Target="media/image59.wmf"/><Relationship Id="rId34" Type="http://schemas.openxmlformats.org/officeDocument/2006/relationships/image" Target="media/image16.wmf"/><Relationship Id="rId50" Type="http://schemas.openxmlformats.org/officeDocument/2006/relationships/oleObject" Target="embeddings/oleObject9.bin"/><Relationship Id="rId55" Type="http://schemas.openxmlformats.org/officeDocument/2006/relationships/image" Target="media/image27.wmf"/><Relationship Id="rId76" Type="http://schemas.openxmlformats.org/officeDocument/2006/relationships/oleObject" Target="embeddings/oleObject22.bin"/><Relationship Id="rId97" Type="http://schemas.openxmlformats.org/officeDocument/2006/relationships/image" Target="media/image48.wmf"/><Relationship Id="rId104" Type="http://schemas.openxmlformats.org/officeDocument/2006/relationships/image" Target="media/image54.png"/><Relationship Id="rId120" Type="http://schemas.openxmlformats.org/officeDocument/2006/relationships/image" Target="media/image65.wmf"/><Relationship Id="rId125" Type="http://schemas.openxmlformats.org/officeDocument/2006/relationships/image" Target="media/image68.wmf"/><Relationship Id="rId141" Type="http://schemas.openxmlformats.org/officeDocument/2006/relationships/oleObject" Target="embeddings/oleObject45.bin"/><Relationship Id="rId146" Type="http://schemas.openxmlformats.org/officeDocument/2006/relationships/image" Target="media/image83.wmf"/><Relationship Id="rId167" Type="http://schemas.openxmlformats.org/officeDocument/2006/relationships/oleObject" Target="embeddings/oleObject52.bin"/><Relationship Id="rId188" Type="http://schemas.openxmlformats.org/officeDocument/2006/relationships/image" Target="media/image103.wmf"/><Relationship Id="rId7" Type="http://schemas.openxmlformats.org/officeDocument/2006/relationships/hyperlink" Target="http://en.wikipedia.org/wiki/Data" TargetMode="External"/><Relationship Id="rId71" Type="http://schemas.openxmlformats.org/officeDocument/2006/relationships/image" Target="media/image35.wmf"/><Relationship Id="rId92" Type="http://schemas.openxmlformats.org/officeDocument/2006/relationships/oleObject" Target="embeddings/oleObject30.bin"/><Relationship Id="rId162" Type="http://schemas.openxmlformats.org/officeDocument/2006/relationships/hyperlink" Target="http://en.wikipedia.org/wiki/Data" TargetMode="External"/><Relationship Id="rId183" Type="http://schemas.openxmlformats.org/officeDocument/2006/relationships/image" Target="media/image99.wmf"/><Relationship Id="rId2" Type="http://schemas.openxmlformats.org/officeDocument/2006/relationships/styles" Target="styles.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image" Target="media/image19.wmf"/><Relationship Id="rId45" Type="http://schemas.openxmlformats.org/officeDocument/2006/relationships/oleObject" Target="embeddings/oleObject7.bin"/><Relationship Id="rId66" Type="http://schemas.openxmlformats.org/officeDocument/2006/relationships/oleObject" Target="embeddings/oleObject17.bin"/><Relationship Id="rId87" Type="http://schemas.openxmlformats.org/officeDocument/2006/relationships/image" Target="media/image43.wmf"/><Relationship Id="rId110" Type="http://schemas.openxmlformats.org/officeDocument/2006/relationships/oleObject" Target="embeddings/oleObject34.bin"/><Relationship Id="rId115" Type="http://schemas.openxmlformats.org/officeDocument/2006/relationships/image" Target="media/image62.wmf"/><Relationship Id="rId131" Type="http://schemas.openxmlformats.org/officeDocument/2006/relationships/image" Target="media/image72.png"/><Relationship Id="rId136" Type="http://schemas.openxmlformats.org/officeDocument/2006/relationships/oleObject" Target="embeddings/oleObject44.bin"/><Relationship Id="rId157" Type="http://schemas.openxmlformats.org/officeDocument/2006/relationships/image" Target="media/image90.jpeg"/><Relationship Id="rId178" Type="http://schemas.openxmlformats.org/officeDocument/2006/relationships/image" Target="media/image96.wmf"/><Relationship Id="rId61" Type="http://schemas.openxmlformats.org/officeDocument/2006/relationships/image" Target="media/image30.wmf"/><Relationship Id="rId82" Type="http://schemas.openxmlformats.org/officeDocument/2006/relationships/oleObject" Target="embeddings/oleObject25.bin"/><Relationship Id="rId152" Type="http://schemas.openxmlformats.org/officeDocument/2006/relationships/oleObject" Target="embeddings/oleObject49.bin"/><Relationship Id="rId173" Type="http://schemas.openxmlformats.org/officeDocument/2006/relationships/hyperlink" Target="http://en.wikipedia.org/wiki/Likelihood_function" TargetMode="External"/><Relationship Id="rId19" Type="http://schemas.openxmlformats.org/officeDocument/2006/relationships/hyperlink" Target="http://en.wikipedia.org/wiki/Chart" TargetMode="External"/><Relationship Id="rId14" Type="http://schemas.openxmlformats.org/officeDocument/2006/relationships/hyperlink" Target="http://en.wikipedia.org/wiki/Circle" TargetMode="External"/><Relationship Id="rId30" Type="http://schemas.openxmlformats.org/officeDocument/2006/relationships/image" Target="media/image13.png"/><Relationship Id="rId35" Type="http://schemas.openxmlformats.org/officeDocument/2006/relationships/oleObject" Target="embeddings/oleObject2.bin"/><Relationship Id="rId56" Type="http://schemas.openxmlformats.org/officeDocument/2006/relationships/oleObject" Target="embeddings/oleObject12.bin"/><Relationship Id="rId77" Type="http://schemas.openxmlformats.org/officeDocument/2006/relationships/image" Target="media/image38.wmf"/><Relationship Id="rId100" Type="http://schemas.openxmlformats.org/officeDocument/2006/relationships/image" Target="media/image50.png"/><Relationship Id="rId105" Type="http://schemas.openxmlformats.org/officeDocument/2006/relationships/image" Target="media/image55.png"/><Relationship Id="rId126" Type="http://schemas.openxmlformats.org/officeDocument/2006/relationships/oleObject" Target="embeddings/oleObject41.bin"/><Relationship Id="rId147" Type="http://schemas.openxmlformats.org/officeDocument/2006/relationships/oleObject" Target="embeddings/oleObject47.bin"/><Relationship Id="rId168" Type="http://schemas.openxmlformats.org/officeDocument/2006/relationships/hyperlink" Target="http://en.wikipedia.org/wiki/Estimator" TargetMode="External"/><Relationship Id="rId8" Type="http://schemas.openxmlformats.org/officeDocument/2006/relationships/hyperlink" Target="http://en.wikipedia.org/wiki/Statistical_survey" TargetMode="External"/><Relationship Id="rId51" Type="http://schemas.openxmlformats.org/officeDocument/2006/relationships/image" Target="media/image25.wmf"/><Relationship Id="rId72" Type="http://schemas.openxmlformats.org/officeDocument/2006/relationships/oleObject" Target="embeddings/oleObject20.bin"/><Relationship Id="rId93" Type="http://schemas.openxmlformats.org/officeDocument/2006/relationships/image" Target="media/image46.wmf"/><Relationship Id="rId98" Type="http://schemas.openxmlformats.org/officeDocument/2006/relationships/oleObject" Target="embeddings/oleObject33.bin"/><Relationship Id="rId121" Type="http://schemas.openxmlformats.org/officeDocument/2006/relationships/oleObject" Target="embeddings/oleObject39.bin"/><Relationship Id="rId142" Type="http://schemas.openxmlformats.org/officeDocument/2006/relationships/image" Target="media/image80.wmf"/><Relationship Id="rId163" Type="http://schemas.openxmlformats.org/officeDocument/2006/relationships/hyperlink" Target="http://en.wikipedia.org/wiki/Statistical_population" TargetMode="External"/><Relationship Id="rId184" Type="http://schemas.openxmlformats.org/officeDocument/2006/relationships/oleObject" Target="embeddings/oleObject56.bin"/><Relationship Id="rId189" Type="http://schemas.openxmlformats.org/officeDocument/2006/relationships/oleObject" Target="embeddings/oleObject57.bin"/><Relationship Id="rId3" Type="http://schemas.microsoft.com/office/2007/relationships/stylesWithEffects" Target="stylesWithEffects.xml"/><Relationship Id="rId25" Type="http://schemas.openxmlformats.org/officeDocument/2006/relationships/image" Target="media/image8.jpeg"/><Relationship Id="rId46" Type="http://schemas.openxmlformats.org/officeDocument/2006/relationships/image" Target="media/image22.gif"/><Relationship Id="rId67" Type="http://schemas.openxmlformats.org/officeDocument/2006/relationships/image" Target="media/image33.wmf"/><Relationship Id="rId116" Type="http://schemas.openxmlformats.org/officeDocument/2006/relationships/oleObject" Target="embeddings/oleObject37.bin"/><Relationship Id="rId137" Type="http://schemas.openxmlformats.org/officeDocument/2006/relationships/image" Target="media/image76.jpeg"/><Relationship Id="rId158" Type="http://schemas.openxmlformats.org/officeDocument/2006/relationships/image" Target="media/image91.jpeg"/><Relationship Id="rId20" Type="http://schemas.openxmlformats.org/officeDocument/2006/relationships/hyperlink" Target="http://en.wikipedia.org/wiki/Rectangle" TargetMode="External"/><Relationship Id="rId41" Type="http://schemas.openxmlformats.org/officeDocument/2006/relationships/oleObject" Target="embeddings/oleObject5.bin"/><Relationship Id="rId62" Type="http://schemas.openxmlformats.org/officeDocument/2006/relationships/oleObject" Target="embeddings/oleObject15.bin"/><Relationship Id="rId83" Type="http://schemas.openxmlformats.org/officeDocument/2006/relationships/image" Target="media/image41.wmf"/><Relationship Id="rId88" Type="http://schemas.openxmlformats.org/officeDocument/2006/relationships/oleObject" Target="embeddings/oleObject28.bin"/><Relationship Id="rId111" Type="http://schemas.openxmlformats.org/officeDocument/2006/relationships/image" Target="media/image60.wmf"/><Relationship Id="rId132" Type="http://schemas.openxmlformats.org/officeDocument/2006/relationships/image" Target="media/image73.png"/><Relationship Id="rId153" Type="http://schemas.openxmlformats.org/officeDocument/2006/relationships/image" Target="media/image87.jpeg"/><Relationship Id="rId174" Type="http://schemas.openxmlformats.org/officeDocument/2006/relationships/hyperlink" Target="http://en.wikipedia.org/wiki/Well_defined" TargetMode="External"/><Relationship Id="rId179" Type="http://schemas.openxmlformats.org/officeDocument/2006/relationships/oleObject" Target="embeddings/oleObject54.bin"/><Relationship Id="rId190" Type="http://schemas.openxmlformats.org/officeDocument/2006/relationships/fontTable" Target="fontTable.xml"/><Relationship Id="rId15" Type="http://schemas.openxmlformats.org/officeDocument/2006/relationships/hyperlink" Target="http://en.wikipedia.org/wiki/Chart" TargetMode="External"/><Relationship Id="rId36" Type="http://schemas.openxmlformats.org/officeDocument/2006/relationships/image" Target="media/image17.wmf"/><Relationship Id="rId57" Type="http://schemas.openxmlformats.org/officeDocument/2006/relationships/image" Target="media/image28.wmf"/><Relationship Id="rId106" Type="http://schemas.openxmlformats.org/officeDocument/2006/relationships/image" Target="media/image56.png"/><Relationship Id="rId127" Type="http://schemas.openxmlformats.org/officeDocument/2006/relationships/image" Target="media/image69.png"/><Relationship Id="rId10" Type="http://schemas.openxmlformats.org/officeDocument/2006/relationships/hyperlink" Target="http://en.wikipedia.org/wiki/Raw_data" TargetMode="External"/><Relationship Id="rId31" Type="http://schemas.openxmlformats.org/officeDocument/2006/relationships/image" Target="media/image14.png"/><Relationship Id="rId52" Type="http://schemas.openxmlformats.org/officeDocument/2006/relationships/oleObject" Target="embeddings/oleObject10.bin"/><Relationship Id="rId73" Type="http://schemas.openxmlformats.org/officeDocument/2006/relationships/image" Target="media/image36.wmf"/><Relationship Id="rId78" Type="http://schemas.openxmlformats.org/officeDocument/2006/relationships/oleObject" Target="embeddings/oleObject23.bin"/><Relationship Id="rId94" Type="http://schemas.openxmlformats.org/officeDocument/2006/relationships/oleObject" Target="embeddings/oleObject31.bin"/><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image" Target="media/image66.wmf"/><Relationship Id="rId143" Type="http://schemas.openxmlformats.org/officeDocument/2006/relationships/oleObject" Target="embeddings/oleObject46.bin"/><Relationship Id="rId148" Type="http://schemas.openxmlformats.org/officeDocument/2006/relationships/image" Target="media/image84.wmf"/><Relationship Id="rId164" Type="http://schemas.openxmlformats.org/officeDocument/2006/relationships/image" Target="media/image93.wmf"/><Relationship Id="rId169" Type="http://schemas.openxmlformats.org/officeDocument/2006/relationships/hyperlink" Target="http://en.wikipedia.org/wiki/Parameter" TargetMode="External"/><Relationship Id="rId185" Type="http://schemas.openxmlformats.org/officeDocument/2006/relationships/image" Target="media/image100.png"/><Relationship Id="rId4" Type="http://schemas.openxmlformats.org/officeDocument/2006/relationships/settings" Target="settings.xml"/><Relationship Id="rId9" Type="http://schemas.openxmlformats.org/officeDocument/2006/relationships/hyperlink" Target="http://en.wikipedia.org/wiki/Experimental_design" TargetMode="External"/><Relationship Id="rId180" Type="http://schemas.openxmlformats.org/officeDocument/2006/relationships/image" Target="media/image9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69</Pages>
  <Words>9297</Words>
  <Characters>52995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MyUserName</cp:lastModifiedBy>
  <cp:revision>5</cp:revision>
  <dcterms:created xsi:type="dcterms:W3CDTF">2014-01-15T11:54:00Z</dcterms:created>
  <dcterms:modified xsi:type="dcterms:W3CDTF">2014-01-15T12:11:00Z</dcterms:modified>
</cp:coreProperties>
</file>