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CAE" w:rsidRDefault="00320033" w:rsidP="00320033">
      <w:pPr>
        <w:ind w:left="720"/>
        <w:jc w:val="center"/>
        <w:rPr>
          <w:rFonts w:ascii="Times New Roman" w:hAnsi="Times New Roman" w:cs="Times New Roman"/>
          <w:b/>
          <w:bCs/>
          <w:sz w:val="24"/>
          <w:szCs w:val="24"/>
        </w:rPr>
      </w:pPr>
      <w:r>
        <w:rPr>
          <w:rFonts w:ascii="Times New Roman" w:hAnsi="Times New Roman" w:cs="Times New Roman"/>
          <w:b/>
          <w:bCs/>
          <w:sz w:val="24"/>
          <w:szCs w:val="24"/>
        </w:rPr>
        <w:t>HANDOUTS</w:t>
      </w:r>
    </w:p>
    <w:p w:rsidR="00320033" w:rsidRDefault="00320033" w:rsidP="00320033">
      <w:pPr>
        <w:ind w:left="720"/>
        <w:jc w:val="center"/>
        <w:rPr>
          <w:rFonts w:ascii="Times New Roman" w:hAnsi="Times New Roman" w:cs="Times New Roman"/>
          <w:b/>
          <w:bCs/>
          <w:sz w:val="24"/>
          <w:szCs w:val="24"/>
        </w:rPr>
      </w:pPr>
      <w:r w:rsidRPr="001D3128">
        <w:rPr>
          <w:rFonts w:ascii="Times New Roman" w:hAnsi="Times New Roman" w:cs="Times New Roman"/>
          <w:b/>
          <w:bCs/>
          <w:sz w:val="24"/>
          <w:szCs w:val="24"/>
        </w:rPr>
        <w:t xml:space="preserve">MTH 161: Introduction </w:t>
      </w:r>
      <w:r w:rsidR="002117F9">
        <w:rPr>
          <w:rFonts w:ascii="Times New Roman" w:hAnsi="Times New Roman" w:cs="Times New Roman"/>
          <w:b/>
          <w:bCs/>
          <w:sz w:val="24"/>
          <w:szCs w:val="24"/>
        </w:rPr>
        <w:t>t</w:t>
      </w:r>
      <w:r w:rsidRPr="001D3128">
        <w:rPr>
          <w:rFonts w:ascii="Times New Roman" w:hAnsi="Times New Roman" w:cs="Times New Roman"/>
          <w:b/>
          <w:bCs/>
          <w:sz w:val="24"/>
          <w:szCs w:val="24"/>
        </w:rPr>
        <w:t>o Statistics</w:t>
      </w:r>
    </w:p>
    <w:p w:rsidR="009E5CAE" w:rsidRPr="001D3128" w:rsidRDefault="009E5CAE" w:rsidP="001D3128">
      <w:pPr>
        <w:ind w:left="720"/>
        <w:jc w:val="both"/>
        <w:rPr>
          <w:rFonts w:ascii="Times New Roman" w:hAnsi="Times New Roman" w:cs="Times New Roman"/>
          <w:b/>
          <w:bCs/>
          <w:sz w:val="24"/>
          <w:szCs w:val="24"/>
        </w:rPr>
      </w:pPr>
    </w:p>
    <w:p w:rsidR="00ED5C37" w:rsidRDefault="00BE515C" w:rsidP="00ED5C37">
      <w:pPr>
        <w:jc w:val="center"/>
        <w:rPr>
          <w:rFonts w:ascii="Times New Roman" w:hAnsi="Times New Roman" w:cs="Times New Roman"/>
          <w:b/>
          <w:sz w:val="24"/>
          <w:szCs w:val="24"/>
        </w:rPr>
      </w:pPr>
      <w:r>
        <w:rPr>
          <w:rFonts w:ascii="Times New Roman" w:hAnsi="Times New Roman" w:cs="Times New Roman"/>
          <w:b/>
          <w:sz w:val="24"/>
          <w:szCs w:val="24"/>
        </w:rPr>
        <w:t>Lecture 01</w:t>
      </w:r>
    </w:p>
    <w:p w:rsidR="00BE515C" w:rsidRPr="00ED5C37" w:rsidRDefault="00BE515C" w:rsidP="00BE515C">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Lecture Outline</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Statistics and its importance</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Basic Definitions:</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Types of statistics</w:t>
      </w:r>
    </w:p>
    <w:p w:rsidR="00C42BAA" w:rsidRPr="00E040B8" w:rsidRDefault="00E040B8" w:rsidP="0076070F">
      <w:pPr>
        <w:numPr>
          <w:ilvl w:val="1"/>
          <w:numId w:val="153"/>
        </w:numPr>
        <w:spacing w:after="0"/>
        <w:jc w:val="both"/>
        <w:rPr>
          <w:rFonts w:ascii="Times New Roman" w:hAnsi="Times New Roman" w:cs="Times New Roman"/>
          <w:sz w:val="24"/>
          <w:szCs w:val="24"/>
        </w:rPr>
      </w:pPr>
      <w:r w:rsidRPr="00E040B8">
        <w:rPr>
          <w:rFonts w:ascii="Times New Roman" w:hAnsi="Times New Roman" w:cs="Times New Roman"/>
          <w:sz w:val="24"/>
          <w:szCs w:val="24"/>
        </w:rPr>
        <w:t>Descriptive Statistics</w:t>
      </w:r>
    </w:p>
    <w:p w:rsidR="00C42BAA" w:rsidRPr="00E040B8" w:rsidRDefault="00E040B8" w:rsidP="0076070F">
      <w:pPr>
        <w:numPr>
          <w:ilvl w:val="1"/>
          <w:numId w:val="153"/>
        </w:numPr>
        <w:spacing w:after="0"/>
        <w:jc w:val="both"/>
        <w:rPr>
          <w:rFonts w:ascii="Times New Roman" w:hAnsi="Times New Roman" w:cs="Times New Roman"/>
          <w:sz w:val="24"/>
          <w:szCs w:val="24"/>
        </w:rPr>
      </w:pPr>
      <w:r w:rsidRPr="00E040B8">
        <w:rPr>
          <w:rFonts w:ascii="Times New Roman" w:hAnsi="Times New Roman" w:cs="Times New Roman"/>
          <w:sz w:val="24"/>
          <w:szCs w:val="24"/>
        </w:rPr>
        <w:t>Inferential Statistics</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Types of Variables</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Qualitative and Quantitative variables</w:t>
      </w:r>
    </w:p>
    <w:p w:rsidR="00C42BAA" w:rsidRPr="00E040B8" w:rsidRDefault="00E040B8" w:rsidP="0076070F">
      <w:pPr>
        <w:numPr>
          <w:ilvl w:val="0"/>
          <w:numId w:val="15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Level of measurement of a variable</w:t>
      </w:r>
    </w:p>
    <w:p w:rsidR="00E040B8" w:rsidRPr="00E040B8" w:rsidRDefault="00E040B8" w:rsidP="008B5703">
      <w:pPr>
        <w:spacing w:after="0"/>
        <w:jc w:val="both"/>
        <w:rPr>
          <w:rFonts w:ascii="Times New Roman" w:hAnsi="Times New Roman" w:cs="Times New Roman"/>
          <w:sz w:val="24"/>
          <w:szCs w:val="24"/>
        </w:rPr>
      </w:pP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History of Statistics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Statistics is derived from: </w:t>
      </w:r>
      <w:r w:rsidRPr="00E040B8">
        <w:rPr>
          <w:rFonts w:ascii="Times New Roman" w:hAnsi="Times New Roman" w:cs="Times New Roman"/>
          <w:i/>
          <w:iCs/>
          <w:sz w:val="24"/>
          <w:szCs w:val="24"/>
        </w:rPr>
        <w:t>Latin Word</w:t>
      </w:r>
      <w:r w:rsidRPr="00E040B8">
        <w:rPr>
          <w:rFonts w:ascii="Times New Roman" w:hAnsi="Times New Roman" w:cs="Times New Roman"/>
          <w:sz w:val="24"/>
          <w:szCs w:val="24"/>
        </w:rPr>
        <w:t xml:space="preserve"> ‘</w:t>
      </w:r>
      <w:r w:rsidRPr="00E040B8">
        <w:rPr>
          <w:rFonts w:ascii="Times New Roman" w:hAnsi="Times New Roman" w:cs="Times New Roman"/>
          <w:bCs/>
          <w:sz w:val="24"/>
          <w:szCs w:val="24"/>
        </w:rPr>
        <w:t>Status</w:t>
      </w:r>
      <w:r w:rsidRPr="00E040B8">
        <w:rPr>
          <w:rFonts w:ascii="Times New Roman" w:hAnsi="Times New Roman" w:cs="Times New Roman"/>
          <w:sz w:val="24"/>
          <w:szCs w:val="24"/>
        </w:rPr>
        <w:t xml:space="preserve">’ means a </w:t>
      </w:r>
      <w:r w:rsidRPr="00E040B8">
        <w:rPr>
          <w:rFonts w:ascii="Times New Roman" w:hAnsi="Times New Roman" w:cs="Times New Roman"/>
          <w:bCs/>
          <w:i/>
          <w:iCs/>
          <w:sz w:val="24"/>
          <w:szCs w:val="24"/>
        </w:rPr>
        <w:t>Political State</w:t>
      </w:r>
      <w:r w:rsidRPr="00E040B8">
        <w:rPr>
          <w:rFonts w:ascii="Times New Roman" w:hAnsi="Times New Roman" w:cs="Times New Roman"/>
          <w:sz w:val="24"/>
          <w:szCs w:val="24"/>
        </w:rPr>
        <w:t>.</w:t>
      </w:r>
      <w:r>
        <w:rPr>
          <w:rFonts w:ascii="Times New Roman" w:hAnsi="Times New Roman" w:cs="Times New Roman"/>
          <w:sz w:val="24"/>
          <w:szCs w:val="24"/>
        </w:rPr>
        <w:t xml:space="preserve"> </w:t>
      </w:r>
      <w:r w:rsidRPr="00E040B8">
        <w:rPr>
          <w:rFonts w:ascii="Times New Roman" w:hAnsi="Times New Roman" w:cs="Times New Roman"/>
          <w:sz w:val="24"/>
          <w:szCs w:val="24"/>
        </w:rPr>
        <w:t xml:space="preserve">In the past, the statistics was used by rulers and kings. They needed information about lands, agriculture, </w:t>
      </w:r>
      <w:proofErr w:type="gramStart"/>
      <w:r w:rsidRPr="00E040B8">
        <w:rPr>
          <w:rFonts w:ascii="Times New Roman" w:hAnsi="Times New Roman" w:cs="Times New Roman"/>
          <w:sz w:val="24"/>
          <w:szCs w:val="24"/>
        </w:rPr>
        <w:t>commerce</w:t>
      </w:r>
      <w:proofErr w:type="gramEnd"/>
      <w:r w:rsidRPr="00E040B8">
        <w:rPr>
          <w:rFonts w:ascii="Times New Roman" w:hAnsi="Times New Roman" w:cs="Times New Roman"/>
          <w:sz w:val="24"/>
          <w:szCs w:val="24"/>
        </w:rPr>
        <w:t>, population of their states to assess their military potential, their wealth, taxation and other aspects of government.</w:t>
      </w:r>
      <w:r>
        <w:rPr>
          <w:rFonts w:ascii="Times New Roman" w:hAnsi="Times New Roman" w:cs="Times New Roman"/>
          <w:sz w:val="24"/>
          <w:szCs w:val="24"/>
        </w:rPr>
        <w:t xml:space="preserve"> </w:t>
      </w:r>
      <w:r w:rsidRPr="00E040B8">
        <w:rPr>
          <w:rFonts w:ascii="Times New Roman" w:hAnsi="Times New Roman" w:cs="Times New Roman"/>
          <w:sz w:val="24"/>
          <w:szCs w:val="24"/>
        </w:rPr>
        <w:t>So the application of statistics was very limited in the past.</w:t>
      </w: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What is Statistics?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The study of the principles and the methods used in:</w:t>
      </w:r>
      <w:r w:rsidR="00341975">
        <w:rPr>
          <w:rFonts w:ascii="Times New Roman" w:hAnsi="Times New Roman" w:cs="Times New Roman"/>
          <w:sz w:val="24"/>
          <w:szCs w:val="24"/>
        </w:rPr>
        <w:t xml:space="preserve"> </w:t>
      </w:r>
      <w:r w:rsidRPr="00E040B8">
        <w:rPr>
          <w:rFonts w:ascii="Times New Roman" w:hAnsi="Times New Roman" w:cs="Times New Roman"/>
          <w:sz w:val="24"/>
          <w:szCs w:val="24"/>
        </w:rPr>
        <w:t>Collecting</w:t>
      </w:r>
      <w:r w:rsidR="00341975">
        <w:rPr>
          <w:rFonts w:ascii="Times New Roman" w:hAnsi="Times New Roman" w:cs="Times New Roman"/>
          <w:sz w:val="24"/>
          <w:szCs w:val="24"/>
        </w:rPr>
        <w:t xml:space="preserve">, </w:t>
      </w:r>
      <w:r w:rsidRPr="00E040B8">
        <w:rPr>
          <w:rFonts w:ascii="Times New Roman" w:hAnsi="Times New Roman" w:cs="Times New Roman"/>
          <w:sz w:val="24"/>
          <w:szCs w:val="24"/>
        </w:rPr>
        <w:t>Presenting</w:t>
      </w:r>
      <w:r w:rsidR="00341975">
        <w:rPr>
          <w:rFonts w:ascii="Times New Roman" w:hAnsi="Times New Roman" w:cs="Times New Roman"/>
          <w:sz w:val="24"/>
          <w:szCs w:val="24"/>
        </w:rPr>
        <w:t xml:space="preserve">, </w:t>
      </w:r>
      <w:r w:rsidRPr="00E040B8">
        <w:rPr>
          <w:rFonts w:ascii="Times New Roman" w:hAnsi="Times New Roman" w:cs="Times New Roman"/>
          <w:sz w:val="24"/>
          <w:szCs w:val="24"/>
        </w:rPr>
        <w:t>Analyzing</w:t>
      </w:r>
      <w:r w:rsidR="00341975">
        <w:rPr>
          <w:rFonts w:ascii="Times New Roman" w:hAnsi="Times New Roman" w:cs="Times New Roman"/>
          <w:sz w:val="24"/>
          <w:szCs w:val="24"/>
        </w:rPr>
        <w:t xml:space="preserve"> and </w:t>
      </w:r>
      <w:proofErr w:type="gramStart"/>
      <w:r w:rsidRPr="00E040B8">
        <w:rPr>
          <w:rFonts w:ascii="Times New Roman" w:hAnsi="Times New Roman" w:cs="Times New Roman"/>
          <w:sz w:val="24"/>
          <w:szCs w:val="24"/>
        </w:rPr>
        <w:t>Interpreting</w:t>
      </w:r>
      <w:proofErr w:type="gramEnd"/>
      <w:r w:rsidR="00341975">
        <w:rPr>
          <w:rFonts w:ascii="Times New Roman" w:hAnsi="Times New Roman" w:cs="Times New Roman"/>
          <w:sz w:val="24"/>
          <w:szCs w:val="24"/>
        </w:rPr>
        <w:t xml:space="preserve"> </w:t>
      </w:r>
      <w:r w:rsidRPr="00E040B8">
        <w:rPr>
          <w:rFonts w:ascii="Times New Roman" w:hAnsi="Times New Roman" w:cs="Times New Roman"/>
          <w:sz w:val="24"/>
          <w:szCs w:val="24"/>
        </w:rPr>
        <w:t>numerical data.</w:t>
      </w: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Importance in Daily Life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Every day we are bombarded with different types of data and claims.</w:t>
      </w:r>
      <w:r>
        <w:rPr>
          <w:rFonts w:ascii="Times New Roman" w:hAnsi="Times New Roman" w:cs="Times New Roman"/>
          <w:sz w:val="24"/>
          <w:szCs w:val="24"/>
        </w:rPr>
        <w:t xml:space="preserve"> </w:t>
      </w:r>
      <w:r w:rsidRPr="00E040B8">
        <w:rPr>
          <w:rFonts w:ascii="Times New Roman" w:hAnsi="Times New Roman" w:cs="Times New Roman"/>
          <w:sz w:val="24"/>
          <w:szCs w:val="24"/>
        </w:rPr>
        <w:t xml:space="preserve">If you cannot distinguish </w:t>
      </w:r>
      <w:proofErr w:type="gramStart"/>
      <w:r w:rsidRPr="00E040B8">
        <w:rPr>
          <w:rFonts w:ascii="Times New Roman" w:hAnsi="Times New Roman" w:cs="Times New Roman"/>
          <w:sz w:val="24"/>
          <w:szCs w:val="24"/>
        </w:rPr>
        <w:t>good</w:t>
      </w:r>
      <w:proofErr w:type="gramEnd"/>
      <w:r w:rsidRPr="00E040B8">
        <w:rPr>
          <w:rFonts w:ascii="Times New Roman" w:hAnsi="Times New Roman" w:cs="Times New Roman"/>
          <w:sz w:val="24"/>
          <w:szCs w:val="24"/>
        </w:rPr>
        <w:t xml:space="preserve"> from faulty reasoning, then you are vulnerable to manipulation and to decisions that are not in your best interest.</w:t>
      </w:r>
      <w:r>
        <w:rPr>
          <w:rFonts w:ascii="Times New Roman" w:hAnsi="Times New Roman" w:cs="Times New Roman"/>
          <w:sz w:val="24"/>
          <w:szCs w:val="24"/>
        </w:rPr>
        <w:t xml:space="preserve"> </w:t>
      </w:r>
      <w:r w:rsidRPr="00E040B8">
        <w:rPr>
          <w:rFonts w:ascii="Times New Roman" w:hAnsi="Times New Roman" w:cs="Times New Roman"/>
          <w:sz w:val="24"/>
          <w:szCs w:val="24"/>
        </w:rPr>
        <w:t>Statistics provides tools that you need in order to react intelligently to information you hear or read.</w:t>
      </w:r>
      <w:r>
        <w:rPr>
          <w:rFonts w:ascii="Times New Roman" w:hAnsi="Times New Roman" w:cs="Times New Roman"/>
          <w:sz w:val="24"/>
          <w:szCs w:val="24"/>
        </w:rPr>
        <w:t xml:space="preserve"> </w:t>
      </w:r>
      <w:r w:rsidRPr="00E040B8">
        <w:rPr>
          <w:rFonts w:ascii="Times New Roman" w:hAnsi="Times New Roman" w:cs="Times New Roman"/>
          <w:sz w:val="24"/>
          <w:szCs w:val="24"/>
        </w:rPr>
        <w:t>In this sense, statistics is one of the most important things that you can study.</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Quote from </w:t>
      </w:r>
      <w:r w:rsidRPr="00E040B8">
        <w:rPr>
          <w:rFonts w:ascii="Times New Roman" w:hAnsi="Times New Roman" w:cs="Times New Roman"/>
          <w:bCs/>
          <w:sz w:val="24"/>
          <w:szCs w:val="24"/>
        </w:rPr>
        <w:t xml:space="preserve">H.G. Wells </w:t>
      </w:r>
      <w:r w:rsidRPr="00E040B8">
        <w:rPr>
          <w:rFonts w:ascii="Times New Roman" w:hAnsi="Times New Roman" w:cs="Times New Roman"/>
          <w:sz w:val="24"/>
          <w:szCs w:val="24"/>
        </w:rPr>
        <w:t>(a famous writer)</w:t>
      </w:r>
      <w:r w:rsidRPr="00E040B8">
        <w:rPr>
          <w:rFonts w:ascii="Times New Roman" w:hAnsi="Times New Roman" w:cs="Times New Roman"/>
          <w:bCs/>
          <w:sz w:val="24"/>
          <w:szCs w:val="24"/>
        </w:rPr>
        <w:t xml:space="preserve"> </w:t>
      </w:r>
      <w:r w:rsidRPr="00E040B8">
        <w:rPr>
          <w:rFonts w:ascii="Times New Roman" w:hAnsi="Times New Roman" w:cs="Times New Roman"/>
          <w:sz w:val="24"/>
          <w:szCs w:val="24"/>
        </w:rPr>
        <w:t xml:space="preserve">about a century ago: “Statistical thinking will one day be as necessary for efficient citizenship as the ability to read and write”. </w:t>
      </w:r>
    </w:p>
    <w:p w:rsidR="00E040B8" w:rsidRDefault="00E040B8" w:rsidP="008B5703">
      <w:pPr>
        <w:spacing w:after="0"/>
        <w:jc w:val="both"/>
        <w:rPr>
          <w:rFonts w:ascii="Times New Roman" w:hAnsi="Times New Roman" w:cs="Times New Roman"/>
          <w:b/>
          <w:sz w:val="24"/>
          <w:szCs w:val="24"/>
        </w:rPr>
      </w:pP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Applications of Statistics in Other Fields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Statistics has a number of applications in:</w:t>
      </w:r>
      <w:r>
        <w:rPr>
          <w:rFonts w:ascii="Times New Roman" w:hAnsi="Times New Roman" w:cs="Times New Roman"/>
          <w:sz w:val="24"/>
          <w:szCs w:val="24"/>
        </w:rPr>
        <w:t xml:space="preserve"> </w:t>
      </w:r>
      <w:r w:rsidRPr="00E040B8">
        <w:rPr>
          <w:rFonts w:ascii="Times New Roman" w:hAnsi="Times New Roman" w:cs="Times New Roman"/>
          <w:sz w:val="24"/>
          <w:szCs w:val="24"/>
        </w:rPr>
        <w:t>Engineering</w:t>
      </w:r>
      <w:r>
        <w:rPr>
          <w:rFonts w:ascii="Times New Roman" w:hAnsi="Times New Roman" w:cs="Times New Roman"/>
          <w:sz w:val="24"/>
          <w:szCs w:val="24"/>
        </w:rPr>
        <w:t xml:space="preserve">, </w:t>
      </w:r>
      <w:r w:rsidRPr="00E040B8">
        <w:rPr>
          <w:rFonts w:ascii="Times New Roman" w:hAnsi="Times New Roman" w:cs="Times New Roman"/>
          <w:sz w:val="24"/>
          <w:szCs w:val="24"/>
        </w:rPr>
        <w:t>Economics</w:t>
      </w:r>
      <w:r>
        <w:rPr>
          <w:rFonts w:ascii="Times New Roman" w:hAnsi="Times New Roman" w:cs="Times New Roman"/>
          <w:sz w:val="24"/>
          <w:szCs w:val="24"/>
        </w:rPr>
        <w:t xml:space="preserve">, </w:t>
      </w:r>
      <w:r w:rsidRPr="00E040B8">
        <w:rPr>
          <w:rFonts w:ascii="Times New Roman" w:hAnsi="Times New Roman" w:cs="Times New Roman"/>
          <w:sz w:val="24"/>
          <w:szCs w:val="24"/>
        </w:rPr>
        <w:t>Business and Finance</w:t>
      </w:r>
      <w:r>
        <w:rPr>
          <w:rFonts w:ascii="Times New Roman" w:hAnsi="Times New Roman" w:cs="Times New Roman"/>
          <w:sz w:val="24"/>
          <w:szCs w:val="24"/>
        </w:rPr>
        <w:t xml:space="preserve">, </w:t>
      </w:r>
      <w:r w:rsidRPr="00E040B8">
        <w:rPr>
          <w:rFonts w:ascii="Times New Roman" w:hAnsi="Times New Roman" w:cs="Times New Roman"/>
          <w:sz w:val="24"/>
          <w:szCs w:val="24"/>
        </w:rPr>
        <w:t>Environment</w:t>
      </w:r>
      <w:r>
        <w:rPr>
          <w:rFonts w:ascii="Times New Roman" w:hAnsi="Times New Roman" w:cs="Times New Roman"/>
          <w:sz w:val="24"/>
          <w:szCs w:val="24"/>
        </w:rPr>
        <w:t xml:space="preserve">, </w:t>
      </w:r>
      <w:r w:rsidRPr="00E040B8">
        <w:rPr>
          <w:rFonts w:ascii="Times New Roman" w:hAnsi="Times New Roman" w:cs="Times New Roman"/>
          <w:sz w:val="24"/>
          <w:szCs w:val="24"/>
        </w:rPr>
        <w:t>Physics</w:t>
      </w:r>
      <w:r>
        <w:rPr>
          <w:rFonts w:ascii="Times New Roman" w:hAnsi="Times New Roman" w:cs="Times New Roman"/>
          <w:sz w:val="24"/>
          <w:szCs w:val="24"/>
        </w:rPr>
        <w:t xml:space="preserve">, </w:t>
      </w:r>
      <w:r w:rsidRPr="00E040B8">
        <w:rPr>
          <w:rFonts w:ascii="Times New Roman" w:hAnsi="Times New Roman" w:cs="Times New Roman"/>
          <w:sz w:val="24"/>
          <w:szCs w:val="24"/>
        </w:rPr>
        <w:t>Chemistry</w:t>
      </w:r>
      <w:r>
        <w:rPr>
          <w:rFonts w:ascii="Times New Roman" w:hAnsi="Times New Roman" w:cs="Times New Roman"/>
          <w:sz w:val="24"/>
          <w:szCs w:val="24"/>
        </w:rPr>
        <w:t xml:space="preserve">, </w:t>
      </w:r>
      <w:r w:rsidRPr="00E040B8">
        <w:rPr>
          <w:rFonts w:ascii="Times New Roman" w:hAnsi="Times New Roman" w:cs="Times New Roman"/>
          <w:sz w:val="24"/>
          <w:szCs w:val="24"/>
        </w:rPr>
        <w:t>Biology</w:t>
      </w:r>
      <w:r>
        <w:rPr>
          <w:rFonts w:ascii="Times New Roman" w:hAnsi="Times New Roman" w:cs="Times New Roman"/>
          <w:sz w:val="24"/>
          <w:szCs w:val="24"/>
        </w:rPr>
        <w:t xml:space="preserve">, </w:t>
      </w:r>
      <w:r w:rsidRPr="00E040B8">
        <w:rPr>
          <w:rFonts w:ascii="Times New Roman" w:hAnsi="Times New Roman" w:cs="Times New Roman"/>
          <w:sz w:val="24"/>
          <w:szCs w:val="24"/>
        </w:rPr>
        <w:t>Astronomy</w:t>
      </w:r>
      <w:r>
        <w:rPr>
          <w:rFonts w:ascii="Times New Roman" w:hAnsi="Times New Roman" w:cs="Times New Roman"/>
          <w:sz w:val="24"/>
          <w:szCs w:val="24"/>
        </w:rPr>
        <w:t xml:space="preserve">, </w:t>
      </w:r>
      <w:r w:rsidRPr="00E040B8">
        <w:rPr>
          <w:rFonts w:ascii="Times New Roman" w:hAnsi="Times New Roman" w:cs="Times New Roman"/>
          <w:sz w:val="24"/>
          <w:szCs w:val="24"/>
        </w:rPr>
        <w:t>Psychology</w:t>
      </w:r>
      <w:r>
        <w:rPr>
          <w:rFonts w:ascii="Times New Roman" w:hAnsi="Times New Roman" w:cs="Times New Roman"/>
          <w:sz w:val="24"/>
          <w:szCs w:val="24"/>
        </w:rPr>
        <w:t xml:space="preserve">, </w:t>
      </w:r>
      <w:r w:rsidRPr="00E040B8">
        <w:rPr>
          <w:rFonts w:ascii="Times New Roman" w:hAnsi="Times New Roman" w:cs="Times New Roman"/>
          <w:sz w:val="24"/>
          <w:szCs w:val="24"/>
        </w:rPr>
        <w:t>Medical</w:t>
      </w:r>
      <w:r>
        <w:rPr>
          <w:rFonts w:ascii="Times New Roman" w:hAnsi="Times New Roman" w:cs="Times New Roman"/>
          <w:sz w:val="24"/>
          <w:szCs w:val="24"/>
        </w:rPr>
        <w:t xml:space="preserve"> </w:t>
      </w:r>
      <w:r w:rsidRPr="00E040B8">
        <w:rPr>
          <w:rFonts w:ascii="Times New Roman" w:hAnsi="Times New Roman" w:cs="Times New Roman"/>
          <w:sz w:val="24"/>
          <w:szCs w:val="24"/>
        </w:rPr>
        <w:t>and so on…</w:t>
      </w: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Some Basic Concepts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Before going on, some basic concepts are required:</w:t>
      </w:r>
    </w:p>
    <w:p w:rsidR="00C42BAA" w:rsidRPr="00E040B8" w:rsidRDefault="00E040B8" w:rsidP="008B5703">
      <w:pPr>
        <w:numPr>
          <w:ilvl w:val="1"/>
          <w:numId w:val="155"/>
        </w:numPr>
        <w:spacing w:after="0"/>
        <w:jc w:val="both"/>
        <w:rPr>
          <w:rFonts w:ascii="Times New Roman" w:hAnsi="Times New Roman" w:cs="Times New Roman"/>
          <w:sz w:val="24"/>
          <w:szCs w:val="24"/>
        </w:rPr>
      </w:pPr>
      <w:r w:rsidRPr="00E040B8">
        <w:rPr>
          <w:rFonts w:ascii="Times New Roman" w:hAnsi="Times New Roman" w:cs="Times New Roman"/>
          <w:sz w:val="24"/>
          <w:szCs w:val="24"/>
        </w:rPr>
        <w:t>Population</w:t>
      </w:r>
    </w:p>
    <w:p w:rsidR="00C42BAA" w:rsidRPr="00E040B8" w:rsidRDefault="00E040B8" w:rsidP="008B5703">
      <w:pPr>
        <w:numPr>
          <w:ilvl w:val="1"/>
          <w:numId w:val="155"/>
        </w:numPr>
        <w:spacing w:after="0"/>
        <w:jc w:val="both"/>
        <w:rPr>
          <w:rFonts w:ascii="Times New Roman" w:hAnsi="Times New Roman" w:cs="Times New Roman"/>
          <w:sz w:val="24"/>
          <w:szCs w:val="24"/>
        </w:rPr>
      </w:pPr>
      <w:r w:rsidRPr="00E040B8">
        <w:rPr>
          <w:rFonts w:ascii="Times New Roman" w:hAnsi="Times New Roman" w:cs="Times New Roman"/>
          <w:sz w:val="24"/>
          <w:szCs w:val="24"/>
        </w:rPr>
        <w:t>Sample</w:t>
      </w:r>
    </w:p>
    <w:p w:rsidR="00C42BAA" w:rsidRPr="00E040B8" w:rsidRDefault="00E040B8" w:rsidP="008B5703">
      <w:pPr>
        <w:numPr>
          <w:ilvl w:val="1"/>
          <w:numId w:val="155"/>
        </w:numPr>
        <w:spacing w:after="0"/>
        <w:jc w:val="both"/>
        <w:rPr>
          <w:rFonts w:ascii="Times New Roman" w:hAnsi="Times New Roman" w:cs="Times New Roman"/>
          <w:sz w:val="24"/>
          <w:szCs w:val="24"/>
        </w:rPr>
      </w:pPr>
      <w:r w:rsidRPr="00E040B8">
        <w:rPr>
          <w:rFonts w:ascii="Times New Roman" w:hAnsi="Times New Roman" w:cs="Times New Roman"/>
          <w:sz w:val="24"/>
          <w:szCs w:val="24"/>
        </w:rPr>
        <w:lastRenderedPageBreak/>
        <w:t>Parameter</w:t>
      </w:r>
    </w:p>
    <w:p w:rsidR="00C42BAA" w:rsidRPr="00E040B8" w:rsidRDefault="00E040B8" w:rsidP="008B5703">
      <w:pPr>
        <w:numPr>
          <w:ilvl w:val="1"/>
          <w:numId w:val="155"/>
        </w:numPr>
        <w:spacing w:after="0"/>
        <w:jc w:val="both"/>
        <w:rPr>
          <w:rFonts w:ascii="Times New Roman" w:hAnsi="Times New Roman" w:cs="Times New Roman"/>
          <w:sz w:val="24"/>
          <w:szCs w:val="24"/>
        </w:rPr>
      </w:pPr>
      <w:r w:rsidRPr="00E040B8">
        <w:rPr>
          <w:rFonts w:ascii="Times New Roman" w:hAnsi="Times New Roman" w:cs="Times New Roman"/>
          <w:sz w:val="24"/>
          <w:szCs w:val="24"/>
        </w:rPr>
        <w:t>Statistic</w:t>
      </w:r>
    </w:p>
    <w:p w:rsidR="00C42BAA"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sz w:val="24"/>
          <w:szCs w:val="24"/>
        </w:rPr>
        <w:t>Population</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set of all items or individuals of interest.</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56"/>
        </w:numPr>
        <w:spacing w:after="0"/>
        <w:jc w:val="both"/>
        <w:rPr>
          <w:rFonts w:ascii="Times New Roman" w:hAnsi="Times New Roman" w:cs="Times New Roman"/>
          <w:sz w:val="24"/>
          <w:szCs w:val="24"/>
        </w:rPr>
      </w:pPr>
      <w:r w:rsidRPr="00E040B8">
        <w:rPr>
          <w:rFonts w:ascii="Times New Roman" w:hAnsi="Times New Roman" w:cs="Times New Roman"/>
          <w:sz w:val="24"/>
          <w:szCs w:val="24"/>
        </w:rPr>
        <w:t>All students studying at COMSATS</w:t>
      </w:r>
    </w:p>
    <w:p w:rsidR="00C42BAA" w:rsidRPr="00E040B8" w:rsidRDefault="00E040B8" w:rsidP="008B5703">
      <w:pPr>
        <w:numPr>
          <w:ilvl w:val="0"/>
          <w:numId w:val="156"/>
        </w:numPr>
        <w:spacing w:after="0"/>
        <w:jc w:val="both"/>
        <w:rPr>
          <w:rFonts w:ascii="Times New Roman" w:hAnsi="Times New Roman" w:cs="Times New Roman"/>
          <w:sz w:val="24"/>
          <w:szCs w:val="24"/>
        </w:rPr>
      </w:pPr>
      <w:r w:rsidRPr="00E040B8">
        <w:rPr>
          <w:rFonts w:ascii="Times New Roman" w:hAnsi="Times New Roman" w:cs="Times New Roman"/>
          <w:sz w:val="24"/>
          <w:szCs w:val="24"/>
        </w:rPr>
        <w:t>All the registered voters in Pakistan</w:t>
      </w:r>
    </w:p>
    <w:p w:rsidR="00C42BAA" w:rsidRPr="00E040B8" w:rsidRDefault="00E040B8" w:rsidP="008B5703">
      <w:pPr>
        <w:numPr>
          <w:ilvl w:val="0"/>
          <w:numId w:val="156"/>
        </w:numPr>
        <w:spacing w:after="0"/>
        <w:jc w:val="both"/>
        <w:rPr>
          <w:rFonts w:ascii="Times New Roman" w:hAnsi="Times New Roman" w:cs="Times New Roman"/>
          <w:sz w:val="24"/>
          <w:szCs w:val="24"/>
        </w:rPr>
      </w:pPr>
      <w:r w:rsidRPr="00E040B8">
        <w:rPr>
          <w:rFonts w:ascii="Times New Roman" w:hAnsi="Times New Roman" w:cs="Times New Roman"/>
          <w:sz w:val="24"/>
          <w:szCs w:val="24"/>
        </w:rPr>
        <w:t>All parts produced today</w:t>
      </w:r>
    </w:p>
    <w:p w:rsidR="00E040B8" w:rsidRPr="00E040B8" w:rsidRDefault="00E040B8" w:rsidP="008B5703">
      <w:pPr>
        <w:spacing w:after="0"/>
        <w:jc w:val="both"/>
        <w:rPr>
          <w:rFonts w:ascii="Times New Roman" w:hAnsi="Times New Roman" w:cs="Times New Roman"/>
          <w:b/>
          <w:sz w:val="24"/>
          <w:szCs w:val="24"/>
        </w:rPr>
      </w:pPr>
      <w:r w:rsidRPr="00E040B8">
        <w:rPr>
          <w:rFonts w:ascii="Times New Roman" w:hAnsi="Times New Roman" w:cs="Times New Roman"/>
          <w:b/>
          <w:bCs/>
          <w:sz w:val="24"/>
          <w:szCs w:val="24"/>
        </w:rPr>
        <w:t>Finite Population (Countable Population):</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If it is possible to count all items of population.</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57"/>
        </w:numPr>
        <w:spacing w:after="0"/>
        <w:jc w:val="both"/>
        <w:rPr>
          <w:rFonts w:ascii="Times New Roman" w:hAnsi="Times New Roman" w:cs="Times New Roman"/>
          <w:sz w:val="24"/>
          <w:szCs w:val="24"/>
        </w:rPr>
      </w:pPr>
      <w:r w:rsidRPr="00E040B8">
        <w:rPr>
          <w:rFonts w:ascii="Times New Roman" w:hAnsi="Times New Roman" w:cs="Times New Roman"/>
          <w:sz w:val="24"/>
          <w:szCs w:val="24"/>
        </w:rPr>
        <w:t>The number of vehicles crossing a bridge every day</w:t>
      </w:r>
    </w:p>
    <w:p w:rsidR="00C42BAA" w:rsidRPr="00E040B8" w:rsidRDefault="00E040B8" w:rsidP="008B5703">
      <w:pPr>
        <w:numPr>
          <w:ilvl w:val="0"/>
          <w:numId w:val="157"/>
        </w:numPr>
        <w:spacing w:after="0"/>
        <w:jc w:val="both"/>
        <w:rPr>
          <w:rFonts w:ascii="Times New Roman" w:hAnsi="Times New Roman" w:cs="Times New Roman"/>
          <w:sz w:val="24"/>
          <w:szCs w:val="24"/>
        </w:rPr>
      </w:pPr>
      <w:r w:rsidRPr="00E040B8">
        <w:rPr>
          <w:rFonts w:ascii="Times New Roman" w:hAnsi="Times New Roman" w:cs="Times New Roman"/>
          <w:sz w:val="24"/>
          <w:szCs w:val="24"/>
        </w:rPr>
        <w:t>The number of births per years in a particular hospital</w:t>
      </w:r>
    </w:p>
    <w:p w:rsidR="00C42BAA" w:rsidRPr="00E040B8" w:rsidRDefault="00E040B8" w:rsidP="008B5703">
      <w:pPr>
        <w:numPr>
          <w:ilvl w:val="0"/>
          <w:numId w:val="157"/>
        </w:numPr>
        <w:spacing w:after="0"/>
        <w:jc w:val="both"/>
        <w:rPr>
          <w:rFonts w:ascii="Times New Roman" w:hAnsi="Times New Roman" w:cs="Times New Roman"/>
          <w:sz w:val="24"/>
          <w:szCs w:val="24"/>
        </w:rPr>
      </w:pPr>
      <w:r w:rsidRPr="00E040B8">
        <w:rPr>
          <w:rFonts w:ascii="Times New Roman" w:hAnsi="Times New Roman" w:cs="Times New Roman"/>
          <w:sz w:val="24"/>
          <w:szCs w:val="24"/>
        </w:rPr>
        <w:t>The number of words in a book</w:t>
      </w:r>
    </w:p>
    <w:p w:rsidR="00C42BAA" w:rsidRPr="00E040B8" w:rsidRDefault="00E040B8" w:rsidP="008B5703">
      <w:pPr>
        <w:numPr>
          <w:ilvl w:val="0"/>
          <w:numId w:val="157"/>
        </w:numPr>
        <w:spacing w:after="0"/>
        <w:jc w:val="both"/>
        <w:rPr>
          <w:rFonts w:ascii="Times New Roman" w:hAnsi="Times New Roman" w:cs="Times New Roman"/>
          <w:sz w:val="24"/>
          <w:szCs w:val="24"/>
        </w:rPr>
      </w:pPr>
      <w:r w:rsidRPr="00E040B8">
        <w:rPr>
          <w:rFonts w:ascii="Times New Roman" w:hAnsi="Times New Roman" w:cs="Times New Roman"/>
          <w:sz w:val="24"/>
          <w:szCs w:val="24"/>
        </w:rPr>
        <w:t>All the registered voters in Pakistan (large finite population)</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Size of finite Population: </w:t>
      </w:r>
      <w:r w:rsidRPr="00E040B8">
        <w:rPr>
          <w:rFonts w:ascii="Times New Roman" w:hAnsi="Times New Roman" w:cs="Times New Roman"/>
          <w:sz w:val="24"/>
          <w:szCs w:val="24"/>
        </w:rPr>
        <w:t>Total number of individuals/units in a finite population (</w:t>
      </w:r>
      <w:r w:rsidRPr="00E040B8">
        <w:rPr>
          <w:rFonts w:ascii="Times New Roman" w:hAnsi="Times New Roman" w:cs="Times New Roman"/>
          <w:i/>
          <w:iCs/>
          <w:sz w:val="24"/>
          <w:szCs w:val="24"/>
        </w:rPr>
        <w:t>N)</w:t>
      </w:r>
      <w:r w:rsidRPr="00E040B8">
        <w:rPr>
          <w:rFonts w:ascii="Times New Roman" w:hAnsi="Times New Roman" w:cs="Times New Roman"/>
          <w:sz w:val="24"/>
          <w:szCs w:val="24"/>
        </w:rPr>
        <w:t>.</w:t>
      </w:r>
    </w:p>
    <w:p w:rsidR="00E040B8"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Infinite Population (un-countable population):</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If it is NOT possible to count all items of a population.</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58"/>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 number of germs in the body of a patient of malaria is perhaps something which is uncountable </w:t>
      </w:r>
    </w:p>
    <w:p w:rsidR="00C42BAA" w:rsidRPr="00E040B8" w:rsidRDefault="00E040B8" w:rsidP="008B5703">
      <w:pPr>
        <w:numPr>
          <w:ilvl w:val="0"/>
          <w:numId w:val="158"/>
        </w:numPr>
        <w:spacing w:after="0"/>
        <w:jc w:val="both"/>
        <w:rPr>
          <w:rFonts w:ascii="Times New Roman" w:hAnsi="Times New Roman" w:cs="Times New Roman"/>
          <w:sz w:val="24"/>
          <w:szCs w:val="24"/>
        </w:rPr>
      </w:pPr>
      <w:r w:rsidRPr="00E040B8">
        <w:rPr>
          <w:rFonts w:ascii="Times New Roman" w:hAnsi="Times New Roman" w:cs="Times New Roman"/>
          <w:sz w:val="24"/>
          <w:szCs w:val="24"/>
        </w:rPr>
        <w:t>Total number of stars in the sky</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Sample</w:t>
      </w:r>
    </w:p>
    <w:p w:rsidR="00A21F37"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A Sample is a subset of the population</w:t>
      </w:r>
    </w:p>
    <w:p w:rsidR="00E040B8"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Examples:</w:t>
      </w:r>
    </w:p>
    <w:p w:rsidR="00C42BAA" w:rsidRPr="00E040B8" w:rsidRDefault="00E040B8" w:rsidP="008B5703">
      <w:pPr>
        <w:numPr>
          <w:ilvl w:val="0"/>
          <w:numId w:val="159"/>
        </w:numPr>
        <w:spacing w:after="0"/>
        <w:jc w:val="both"/>
        <w:rPr>
          <w:rFonts w:ascii="Times New Roman" w:hAnsi="Times New Roman" w:cs="Times New Roman"/>
          <w:sz w:val="24"/>
          <w:szCs w:val="24"/>
        </w:rPr>
      </w:pPr>
      <w:r w:rsidRPr="00E040B8">
        <w:rPr>
          <w:rFonts w:ascii="Times New Roman" w:hAnsi="Times New Roman" w:cs="Times New Roman"/>
          <w:sz w:val="24"/>
          <w:szCs w:val="24"/>
        </w:rPr>
        <w:t>1000 voters selected at random for interview</w:t>
      </w:r>
    </w:p>
    <w:p w:rsidR="00C42BAA" w:rsidRPr="00E040B8" w:rsidRDefault="00E040B8" w:rsidP="008B5703">
      <w:pPr>
        <w:numPr>
          <w:ilvl w:val="0"/>
          <w:numId w:val="159"/>
        </w:numPr>
        <w:spacing w:after="0"/>
        <w:jc w:val="both"/>
        <w:rPr>
          <w:rFonts w:ascii="Times New Roman" w:hAnsi="Times New Roman" w:cs="Times New Roman"/>
          <w:sz w:val="24"/>
          <w:szCs w:val="24"/>
        </w:rPr>
      </w:pPr>
      <w:r w:rsidRPr="00E040B8">
        <w:rPr>
          <w:rFonts w:ascii="Times New Roman" w:hAnsi="Times New Roman" w:cs="Times New Roman"/>
          <w:sz w:val="24"/>
          <w:szCs w:val="24"/>
        </w:rPr>
        <w:t>A few parts selected for destructive testing</w:t>
      </w:r>
    </w:p>
    <w:p w:rsidR="00C42BAA" w:rsidRPr="00E040B8" w:rsidRDefault="00E040B8" w:rsidP="008B5703">
      <w:pPr>
        <w:numPr>
          <w:ilvl w:val="0"/>
          <w:numId w:val="159"/>
        </w:numPr>
        <w:spacing w:after="0"/>
        <w:jc w:val="both"/>
        <w:rPr>
          <w:rFonts w:ascii="Times New Roman" w:hAnsi="Times New Roman" w:cs="Times New Roman"/>
          <w:sz w:val="24"/>
          <w:szCs w:val="24"/>
        </w:rPr>
      </w:pPr>
      <w:r w:rsidRPr="00E040B8">
        <w:rPr>
          <w:rFonts w:ascii="Times New Roman" w:hAnsi="Times New Roman" w:cs="Times New Roman"/>
          <w:sz w:val="24"/>
          <w:szCs w:val="24"/>
        </w:rPr>
        <w:t>Only Students of Management Sciences Department</w:t>
      </w:r>
    </w:p>
    <w:p w:rsidR="00E040B8" w:rsidRPr="00E040B8" w:rsidRDefault="00A21F37" w:rsidP="008B5703">
      <w:pPr>
        <w:spacing w:after="0"/>
        <w:jc w:val="both"/>
        <w:rPr>
          <w:rFonts w:ascii="Times New Roman" w:hAnsi="Times New Roman" w:cs="Times New Roman"/>
          <w:sz w:val="24"/>
          <w:szCs w:val="24"/>
        </w:rPr>
      </w:pPr>
      <w:proofErr w:type="gramStart"/>
      <w:r w:rsidRPr="00A21F37">
        <w:rPr>
          <w:rFonts w:ascii="Times New Roman" w:hAnsi="Times New Roman" w:cs="Times New Roman"/>
          <w:b/>
          <w:bCs/>
          <w:sz w:val="24"/>
          <w:szCs w:val="24"/>
        </w:rPr>
        <w:t>Sample Size</w:t>
      </w:r>
      <w:r w:rsidR="00E040B8" w:rsidRPr="00A21F37">
        <w:rPr>
          <w:rFonts w:ascii="Times New Roman" w:hAnsi="Times New Roman" w:cs="Times New Roman"/>
          <w:b/>
          <w:bCs/>
          <w:sz w:val="24"/>
          <w:szCs w:val="24"/>
        </w:rPr>
        <w:t>:</w:t>
      </w:r>
      <w:r w:rsidR="00E040B8" w:rsidRPr="00E040B8">
        <w:rPr>
          <w:rFonts w:ascii="Times New Roman" w:hAnsi="Times New Roman" w:cs="Times New Roman"/>
          <w:bCs/>
          <w:sz w:val="24"/>
          <w:szCs w:val="24"/>
        </w:rPr>
        <w:t xml:space="preserve"> </w:t>
      </w:r>
      <w:r w:rsidR="00E040B8" w:rsidRPr="00E040B8">
        <w:rPr>
          <w:rFonts w:ascii="Times New Roman" w:hAnsi="Times New Roman" w:cs="Times New Roman"/>
          <w:sz w:val="24"/>
          <w:szCs w:val="24"/>
        </w:rPr>
        <w:t>Total number of individuals/units in sample (n).</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Note: </w:t>
      </w:r>
      <w:r w:rsidRPr="00E040B8">
        <w:rPr>
          <w:rFonts w:ascii="Times New Roman" w:hAnsi="Times New Roman" w:cs="Times New Roman"/>
          <w:sz w:val="24"/>
          <w:szCs w:val="24"/>
        </w:rPr>
        <w:t xml:space="preserve">A good sample is </w:t>
      </w:r>
      <w:r w:rsidRPr="00E040B8">
        <w:rPr>
          <w:rFonts w:ascii="Times New Roman" w:hAnsi="Times New Roman" w:cs="Times New Roman"/>
          <w:bCs/>
          <w:i/>
          <w:iCs/>
          <w:sz w:val="24"/>
          <w:szCs w:val="24"/>
        </w:rPr>
        <w:t xml:space="preserve">representative </w:t>
      </w:r>
      <w:r w:rsidRPr="00E040B8">
        <w:rPr>
          <w:rFonts w:ascii="Times New Roman" w:hAnsi="Times New Roman" w:cs="Times New Roman"/>
          <w:sz w:val="24"/>
          <w:szCs w:val="24"/>
        </w:rPr>
        <w:t>of the population.</w:t>
      </w:r>
    </w:p>
    <w:p w:rsidR="00C42BAA" w:rsidRPr="00E040B8" w:rsidRDefault="00E040B8" w:rsidP="008B5703">
      <w:pPr>
        <w:spacing w:after="0"/>
        <w:jc w:val="both"/>
        <w:rPr>
          <w:rFonts w:ascii="Times New Roman" w:hAnsi="Times New Roman" w:cs="Times New Roman"/>
          <w:sz w:val="24"/>
          <w:szCs w:val="24"/>
        </w:rPr>
      </w:pPr>
      <w:r w:rsidRPr="00A21F37">
        <w:rPr>
          <w:rFonts w:ascii="Times New Roman" w:hAnsi="Times New Roman" w:cs="Times New Roman"/>
          <w:b/>
          <w:bCs/>
          <w:sz w:val="24"/>
          <w:szCs w:val="24"/>
        </w:rPr>
        <w:t>Parameter:</w:t>
      </w:r>
      <w:r w:rsidRPr="00E040B8">
        <w:rPr>
          <w:rFonts w:ascii="Times New Roman" w:hAnsi="Times New Roman" w:cs="Times New Roman"/>
          <w:bCs/>
          <w:sz w:val="24"/>
          <w:szCs w:val="24"/>
        </w:rPr>
        <w:t xml:space="preserve"> </w:t>
      </w:r>
      <w:r w:rsidRPr="00E040B8">
        <w:rPr>
          <w:rFonts w:ascii="Times New Roman" w:hAnsi="Times New Roman" w:cs="Times New Roman"/>
          <w:sz w:val="24"/>
          <w:szCs w:val="24"/>
        </w:rPr>
        <w:t xml:space="preserve">A numerical value summarizing all the data of an entire population. </w:t>
      </w:r>
      <w:proofErr w:type="gramStart"/>
      <w:r w:rsidRPr="00E040B8">
        <w:rPr>
          <w:rFonts w:ascii="Times New Roman" w:hAnsi="Times New Roman" w:cs="Times New Roman"/>
          <w:sz w:val="24"/>
          <w:szCs w:val="24"/>
        </w:rPr>
        <w:t>e.g.</w:t>
      </w:r>
      <w:proofErr w:type="gramEnd"/>
      <w:r w:rsidRPr="00E040B8">
        <w:rPr>
          <w:rFonts w:ascii="Times New Roman" w:hAnsi="Times New Roman" w:cs="Times New Roman"/>
          <w:sz w:val="24"/>
          <w:szCs w:val="24"/>
        </w:rPr>
        <w:t xml:space="preserve">  Population Mean, population variance etc.</w:t>
      </w:r>
    </w:p>
    <w:p w:rsidR="00C42BAA" w:rsidRPr="00E040B8" w:rsidRDefault="00E040B8" w:rsidP="008B5703">
      <w:pPr>
        <w:spacing w:after="0"/>
        <w:jc w:val="both"/>
        <w:rPr>
          <w:rFonts w:ascii="Times New Roman" w:hAnsi="Times New Roman" w:cs="Times New Roman"/>
          <w:sz w:val="24"/>
          <w:szCs w:val="24"/>
        </w:rPr>
      </w:pPr>
      <w:r w:rsidRPr="00A21F37">
        <w:rPr>
          <w:rFonts w:ascii="Times New Roman" w:hAnsi="Times New Roman" w:cs="Times New Roman"/>
          <w:b/>
          <w:bCs/>
          <w:sz w:val="24"/>
          <w:szCs w:val="24"/>
        </w:rPr>
        <w:t>Statistic</w:t>
      </w:r>
      <w:r w:rsidRPr="00E040B8">
        <w:rPr>
          <w:rFonts w:ascii="Times New Roman" w:hAnsi="Times New Roman" w:cs="Times New Roman"/>
          <w:bCs/>
          <w:sz w:val="24"/>
          <w:szCs w:val="24"/>
        </w:rPr>
        <w:t xml:space="preserve">: </w:t>
      </w:r>
      <w:r w:rsidRPr="00E040B8">
        <w:rPr>
          <w:rFonts w:ascii="Times New Roman" w:hAnsi="Times New Roman" w:cs="Times New Roman"/>
          <w:sz w:val="24"/>
          <w:szCs w:val="24"/>
        </w:rPr>
        <w:t xml:space="preserve">A numerical value summarizing the sample data. </w:t>
      </w:r>
      <w:proofErr w:type="gramStart"/>
      <w:r w:rsidRPr="00E040B8">
        <w:rPr>
          <w:rFonts w:ascii="Times New Roman" w:hAnsi="Times New Roman" w:cs="Times New Roman"/>
          <w:sz w:val="24"/>
          <w:szCs w:val="24"/>
        </w:rPr>
        <w:t>e.g.</w:t>
      </w:r>
      <w:proofErr w:type="gramEnd"/>
      <w:r w:rsidRPr="00E040B8">
        <w:rPr>
          <w:rFonts w:ascii="Times New Roman" w:hAnsi="Times New Roman" w:cs="Times New Roman"/>
          <w:sz w:val="24"/>
          <w:szCs w:val="24"/>
        </w:rPr>
        <w:t xml:space="preserve">  Sample Mean, sample variance etc.</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w:t>
      </w:r>
    </w:p>
    <w:p w:rsidR="00C42BAA" w:rsidRPr="00E040B8" w:rsidRDefault="00E040B8" w:rsidP="008B5703">
      <w:pPr>
        <w:numPr>
          <w:ilvl w:val="0"/>
          <w:numId w:val="160"/>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Average income of all faculty members working at COMSATS is a </w:t>
      </w:r>
      <w:r w:rsidRPr="00E040B8">
        <w:rPr>
          <w:rFonts w:ascii="Times New Roman" w:hAnsi="Times New Roman" w:cs="Times New Roman"/>
          <w:i/>
          <w:iCs/>
          <w:sz w:val="24"/>
          <w:szCs w:val="24"/>
        </w:rPr>
        <w:t>parameter</w:t>
      </w:r>
      <w:r w:rsidRPr="00E040B8">
        <w:rPr>
          <w:rFonts w:ascii="Times New Roman" w:hAnsi="Times New Roman" w:cs="Times New Roman"/>
          <w:sz w:val="24"/>
          <w:szCs w:val="24"/>
        </w:rPr>
        <w:t>.</w:t>
      </w:r>
    </w:p>
    <w:p w:rsidR="00C42BAA" w:rsidRPr="00E040B8" w:rsidRDefault="00E040B8" w:rsidP="008B5703">
      <w:pPr>
        <w:numPr>
          <w:ilvl w:val="0"/>
          <w:numId w:val="160"/>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Average income of faculty members of Management Sciences Department at COMSATS is a </w:t>
      </w:r>
      <w:r w:rsidRPr="00E040B8">
        <w:rPr>
          <w:rFonts w:ascii="Times New Roman" w:hAnsi="Times New Roman" w:cs="Times New Roman"/>
          <w:i/>
          <w:iCs/>
          <w:sz w:val="24"/>
          <w:szCs w:val="24"/>
        </w:rPr>
        <w:t>statistic</w:t>
      </w:r>
      <w:r w:rsidRPr="00E040B8">
        <w:rPr>
          <w:rFonts w:ascii="Times New Roman" w:hAnsi="Times New Roman" w:cs="Times New Roman"/>
          <w:sz w:val="24"/>
          <w:szCs w:val="24"/>
        </w:rPr>
        <w:t>.</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An Example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lastRenderedPageBreak/>
        <w:t xml:space="preserve">A statistics student is interested in finding out something about the average </w:t>
      </w:r>
      <w:proofErr w:type="gramStart"/>
      <w:r w:rsidRPr="00E040B8">
        <w:rPr>
          <w:rFonts w:ascii="Times New Roman" w:hAnsi="Times New Roman" w:cs="Times New Roman"/>
          <w:sz w:val="24"/>
          <w:szCs w:val="24"/>
        </w:rPr>
        <w:t>value  (</w:t>
      </w:r>
      <w:proofErr w:type="gramEnd"/>
      <w:r w:rsidRPr="00E040B8">
        <w:rPr>
          <w:rFonts w:ascii="Times New Roman" w:hAnsi="Times New Roman" w:cs="Times New Roman"/>
          <w:sz w:val="24"/>
          <w:szCs w:val="24"/>
        </w:rPr>
        <w:t>in Rupees) of cars owned by the faculty members working at COMSATS.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Question:</w:t>
      </w:r>
      <w:r w:rsidRPr="00E040B8">
        <w:rPr>
          <w:rFonts w:ascii="Times New Roman" w:hAnsi="Times New Roman" w:cs="Times New Roman"/>
          <w:sz w:val="24"/>
          <w:szCs w:val="24"/>
        </w:rPr>
        <w:t xml:space="preserve"> Identify Population, Sample, parameter and statistic.</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Answer:</w:t>
      </w:r>
    </w:p>
    <w:p w:rsidR="00C42BAA" w:rsidRPr="00E040B8" w:rsidRDefault="00E040B8" w:rsidP="008B5703">
      <w:pPr>
        <w:numPr>
          <w:ilvl w:val="0"/>
          <w:numId w:val="161"/>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 </w:t>
      </w:r>
      <w:r w:rsidRPr="00E040B8">
        <w:rPr>
          <w:rFonts w:ascii="Times New Roman" w:hAnsi="Times New Roman" w:cs="Times New Roman"/>
          <w:bCs/>
          <w:i/>
          <w:iCs/>
          <w:sz w:val="24"/>
          <w:szCs w:val="24"/>
        </w:rPr>
        <w:t xml:space="preserve">population </w:t>
      </w:r>
      <w:r w:rsidRPr="00E040B8">
        <w:rPr>
          <w:rFonts w:ascii="Times New Roman" w:hAnsi="Times New Roman" w:cs="Times New Roman"/>
          <w:sz w:val="24"/>
          <w:szCs w:val="24"/>
        </w:rPr>
        <w:t>is the collection of all cars owned by faculty members of all departments at COMSATS.</w:t>
      </w:r>
    </w:p>
    <w:p w:rsidR="00C42BAA" w:rsidRPr="00E040B8" w:rsidRDefault="00E040B8" w:rsidP="008B5703">
      <w:pPr>
        <w:numPr>
          <w:ilvl w:val="0"/>
          <w:numId w:val="161"/>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 </w:t>
      </w:r>
      <w:r w:rsidRPr="00E040B8">
        <w:rPr>
          <w:rFonts w:ascii="Times New Roman" w:hAnsi="Times New Roman" w:cs="Times New Roman"/>
          <w:bCs/>
          <w:i/>
          <w:iCs/>
          <w:sz w:val="24"/>
          <w:szCs w:val="24"/>
        </w:rPr>
        <w:t xml:space="preserve">sample </w:t>
      </w:r>
      <w:r w:rsidRPr="00E040B8">
        <w:rPr>
          <w:rFonts w:ascii="Times New Roman" w:hAnsi="Times New Roman" w:cs="Times New Roman"/>
          <w:i/>
          <w:iCs/>
          <w:sz w:val="24"/>
          <w:szCs w:val="24"/>
        </w:rPr>
        <w:t xml:space="preserve">can include the </w:t>
      </w:r>
      <w:r w:rsidRPr="00E040B8">
        <w:rPr>
          <w:rFonts w:ascii="Times New Roman" w:hAnsi="Times New Roman" w:cs="Times New Roman"/>
          <w:sz w:val="24"/>
          <w:szCs w:val="24"/>
        </w:rPr>
        <w:t>cars owned by faculty members of the Management Sciences Department.</w:t>
      </w:r>
    </w:p>
    <w:p w:rsidR="00C42BAA" w:rsidRPr="00E040B8" w:rsidRDefault="00E040B8" w:rsidP="008B5703">
      <w:pPr>
        <w:numPr>
          <w:ilvl w:val="0"/>
          <w:numId w:val="161"/>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 </w:t>
      </w:r>
      <w:r w:rsidRPr="00E040B8">
        <w:rPr>
          <w:rFonts w:ascii="Times New Roman" w:hAnsi="Times New Roman" w:cs="Times New Roman"/>
          <w:bCs/>
          <w:i/>
          <w:iCs/>
          <w:sz w:val="24"/>
          <w:szCs w:val="24"/>
        </w:rPr>
        <w:t xml:space="preserve">parameter </w:t>
      </w:r>
      <w:r w:rsidRPr="00E040B8">
        <w:rPr>
          <w:rFonts w:ascii="Times New Roman" w:hAnsi="Times New Roman" w:cs="Times New Roman"/>
          <w:sz w:val="24"/>
          <w:szCs w:val="24"/>
        </w:rPr>
        <w:t>about is the “average” value of all cars in the population.</w:t>
      </w:r>
    </w:p>
    <w:p w:rsidR="00C42BAA" w:rsidRPr="00E040B8" w:rsidRDefault="00E040B8" w:rsidP="008B5703">
      <w:pPr>
        <w:numPr>
          <w:ilvl w:val="0"/>
          <w:numId w:val="161"/>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 </w:t>
      </w:r>
      <w:r w:rsidRPr="00E040B8">
        <w:rPr>
          <w:rFonts w:ascii="Times New Roman" w:hAnsi="Times New Roman" w:cs="Times New Roman"/>
          <w:bCs/>
          <w:i/>
          <w:iCs/>
          <w:sz w:val="24"/>
          <w:szCs w:val="24"/>
        </w:rPr>
        <w:t xml:space="preserve">statistic </w:t>
      </w:r>
      <w:r w:rsidRPr="00E040B8">
        <w:rPr>
          <w:rFonts w:ascii="Times New Roman" w:hAnsi="Times New Roman" w:cs="Times New Roman"/>
          <w:sz w:val="24"/>
          <w:szCs w:val="24"/>
        </w:rPr>
        <w:t xml:space="preserve">is the “average” value of the cars in the sample. </w:t>
      </w:r>
    </w:p>
    <w:p w:rsidR="00C42BAA" w:rsidRPr="00E040B8" w:rsidRDefault="00E040B8" w:rsidP="008B5703">
      <w:pPr>
        <w:numPr>
          <w:ilvl w:val="0"/>
          <w:numId w:val="161"/>
        </w:numPr>
        <w:spacing w:after="0"/>
        <w:jc w:val="both"/>
        <w:rPr>
          <w:rFonts w:ascii="Times New Roman" w:hAnsi="Times New Roman" w:cs="Times New Roman"/>
          <w:sz w:val="24"/>
          <w:szCs w:val="24"/>
        </w:rPr>
      </w:pPr>
      <w:r w:rsidRPr="00E040B8">
        <w:rPr>
          <w:rFonts w:ascii="Times New Roman" w:hAnsi="Times New Roman" w:cs="Times New Roman"/>
          <w:sz w:val="24"/>
          <w:szCs w:val="24"/>
        </w:rPr>
        <w:t>Parameter and Statistic</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Note: </w:t>
      </w:r>
      <w:r w:rsidRPr="00E040B8">
        <w:rPr>
          <w:rFonts w:ascii="Times New Roman" w:hAnsi="Times New Roman" w:cs="Times New Roman"/>
          <w:sz w:val="24"/>
          <w:szCs w:val="24"/>
        </w:rPr>
        <w:t xml:space="preserve">Parameters are fixed in value But Statistics vary in value.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Example: </w:t>
      </w:r>
      <w:r w:rsidRPr="00E040B8">
        <w:rPr>
          <w:rFonts w:ascii="Times New Roman" w:hAnsi="Times New Roman" w:cs="Times New Roman"/>
          <w:sz w:val="24"/>
          <w:szCs w:val="24"/>
        </w:rPr>
        <w:t>If we take a second sample, considering faculty members of English department.</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Then the average value of these faculty members will be different from the average value of cars obtained for faculty members of Management Sciences Dept.</w:t>
      </w:r>
    </w:p>
    <w:p w:rsidR="00E040B8"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Lesson:</w:t>
      </w:r>
    </w:p>
    <w:p w:rsidR="00C42BAA" w:rsidRPr="00E040B8" w:rsidRDefault="00E040B8" w:rsidP="008B5703">
      <w:pPr>
        <w:numPr>
          <w:ilvl w:val="0"/>
          <w:numId w:val="162"/>
        </w:numPr>
        <w:spacing w:after="0"/>
        <w:jc w:val="both"/>
        <w:rPr>
          <w:rFonts w:ascii="Times New Roman" w:hAnsi="Times New Roman" w:cs="Times New Roman"/>
          <w:sz w:val="24"/>
          <w:szCs w:val="24"/>
        </w:rPr>
      </w:pPr>
      <w:proofErr w:type="gramStart"/>
      <w:r w:rsidRPr="00E040B8">
        <w:rPr>
          <w:rFonts w:ascii="Times New Roman" w:hAnsi="Times New Roman" w:cs="Times New Roman"/>
          <w:i/>
          <w:iCs/>
          <w:sz w:val="24"/>
          <w:szCs w:val="24"/>
        </w:rPr>
        <w:t xml:space="preserve">Statistic </w:t>
      </w:r>
      <w:r w:rsidRPr="00E040B8">
        <w:rPr>
          <w:rFonts w:ascii="Times New Roman" w:hAnsi="Times New Roman" w:cs="Times New Roman"/>
          <w:sz w:val="24"/>
          <w:szCs w:val="24"/>
        </w:rPr>
        <w:t>vary</w:t>
      </w:r>
      <w:proofErr w:type="gramEnd"/>
      <w:r w:rsidRPr="00E040B8">
        <w:rPr>
          <w:rFonts w:ascii="Times New Roman" w:hAnsi="Times New Roman" w:cs="Times New Roman"/>
          <w:sz w:val="24"/>
          <w:szCs w:val="24"/>
        </w:rPr>
        <w:t xml:space="preserve"> from sample to sample.</w:t>
      </w:r>
    </w:p>
    <w:p w:rsidR="00C42BAA" w:rsidRPr="00E040B8" w:rsidRDefault="00E040B8" w:rsidP="008B5703">
      <w:pPr>
        <w:numPr>
          <w:ilvl w:val="0"/>
          <w:numId w:val="162"/>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But the average value for “all faculty-owned cars”, i.e. </w:t>
      </w:r>
      <w:r w:rsidRPr="00E040B8">
        <w:rPr>
          <w:rFonts w:ascii="Times New Roman" w:hAnsi="Times New Roman" w:cs="Times New Roman"/>
          <w:i/>
          <w:iCs/>
          <w:sz w:val="24"/>
          <w:szCs w:val="24"/>
        </w:rPr>
        <w:t>parameter</w:t>
      </w:r>
      <w:r w:rsidRPr="00E040B8">
        <w:rPr>
          <w:rFonts w:ascii="Times New Roman" w:hAnsi="Times New Roman" w:cs="Times New Roman"/>
          <w:sz w:val="24"/>
          <w:szCs w:val="24"/>
        </w:rPr>
        <w:t xml:space="preserve"> will not change.</w:t>
      </w:r>
    </w:p>
    <w:p w:rsidR="00A21F37" w:rsidRDefault="00A21F37" w:rsidP="008B5703">
      <w:pPr>
        <w:spacing w:after="0"/>
        <w:jc w:val="both"/>
        <w:rPr>
          <w:rFonts w:ascii="Times New Roman" w:hAnsi="Times New Roman" w:cs="Times New Roman"/>
          <w:sz w:val="24"/>
          <w:szCs w:val="24"/>
        </w:rPr>
      </w:pP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Branches of Statistics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Statistics is divided into </w:t>
      </w:r>
      <w:r w:rsidRPr="00E040B8">
        <w:rPr>
          <w:rFonts w:ascii="Times New Roman" w:hAnsi="Times New Roman" w:cs="Times New Roman"/>
          <w:bCs/>
          <w:sz w:val="24"/>
          <w:szCs w:val="24"/>
        </w:rPr>
        <w:t xml:space="preserve">TWO </w:t>
      </w:r>
      <w:r w:rsidRPr="00E040B8">
        <w:rPr>
          <w:rFonts w:ascii="Times New Roman" w:hAnsi="Times New Roman" w:cs="Times New Roman"/>
          <w:sz w:val="24"/>
          <w:szCs w:val="24"/>
        </w:rPr>
        <w:t>main branches</w:t>
      </w:r>
    </w:p>
    <w:p w:rsidR="00C42BAA" w:rsidRPr="00E040B8" w:rsidRDefault="00E040B8" w:rsidP="008B5703">
      <w:pPr>
        <w:numPr>
          <w:ilvl w:val="0"/>
          <w:numId w:val="16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Descriptive Statistics</w:t>
      </w:r>
    </w:p>
    <w:p w:rsidR="00C42BAA" w:rsidRPr="00E040B8" w:rsidRDefault="00E040B8" w:rsidP="008B5703">
      <w:pPr>
        <w:numPr>
          <w:ilvl w:val="0"/>
          <w:numId w:val="16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Inferential Statistics</w:t>
      </w:r>
    </w:p>
    <w:p w:rsidR="00C42BAA" w:rsidRPr="00E040B8" w:rsidRDefault="00E040B8" w:rsidP="008B5703">
      <w:pPr>
        <w:numPr>
          <w:ilvl w:val="0"/>
          <w:numId w:val="164"/>
        </w:numPr>
        <w:spacing w:after="0"/>
        <w:jc w:val="both"/>
        <w:rPr>
          <w:rFonts w:ascii="Times New Roman" w:hAnsi="Times New Roman" w:cs="Times New Roman"/>
          <w:sz w:val="24"/>
          <w:szCs w:val="24"/>
        </w:rPr>
      </w:pPr>
      <w:r w:rsidRPr="00E040B8">
        <w:rPr>
          <w:rFonts w:ascii="Times New Roman" w:hAnsi="Times New Roman" w:cs="Times New Roman"/>
          <w:sz w:val="24"/>
          <w:szCs w:val="24"/>
        </w:rPr>
        <w:t>Descriptive Statistics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It includes tools for collecting, presenting and describing data</w:t>
      </w:r>
    </w:p>
    <w:p w:rsidR="00C42BAA" w:rsidRPr="00E040B8" w:rsidRDefault="00E040B8" w:rsidP="008B5703">
      <w:pPr>
        <w:numPr>
          <w:ilvl w:val="1"/>
          <w:numId w:val="165"/>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Data Collection</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w:t>
      </w:r>
      <w:proofErr w:type="gramStart"/>
      <w:r w:rsidRPr="00E040B8">
        <w:rPr>
          <w:rFonts w:ascii="Times New Roman" w:hAnsi="Times New Roman" w:cs="Times New Roman"/>
          <w:sz w:val="24"/>
          <w:szCs w:val="24"/>
        </w:rPr>
        <w:t>e.g</w:t>
      </w:r>
      <w:proofErr w:type="gramEnd"/>
      <w:r w:rsidRPr="00E040B8">
        <w:rPr>
          <w:rFonts w:ascii="Times New Roman" w:hAnsi="Times New Roman" w:cs="Times New Roman"/>
          <w:sz w:val="24"/>
          <w:szCs w:val="24"/>
        </w:rPr>
        <w:t>. Surveys, Observations or experiments)</w:t>
      </w:r>
    </w:p>
    <w:p w:rsidR="00C42BAA" w:rsidRPr="00E040B8" w:rsidRDefault="00E040B8" w:rsidP="008B5703">
      <w:pPr>
        <w:numPr>
          <w:ilvl w:val="1"/>
          <w:numId w:val="166"/>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Data Presentation</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w:t>
      </w:r>
      <w:proofErr w:type="gramStart"/>
      <w:r w:rsidRPr="00E040B8">
        <w:rPr>
          <w:rFonts w:ascii="Times New Roman" w:hAnsi="Times New Roman" w:cs="Times New Roman"/>
          <w:sz w:val="24"/>
          <w:szCs w:val="24"/>
        </w:rPr>
        <w:t>e.g</w:t>
      </w:r>
      <w:proofErr w:type="gramEnd"/>
      <w:r w:rsidRPr="00E040B8">
        <w:rPr>
          <w:rFonts w:ascii="Times New Roman" w:hAnsi="Times New Roman" w:cs="Times New Roman"/>
          <w:sz w:val="24"/>
          <w:szCs w:val="24"/>
        </w:rPr>
        <w:t>. via Graphs and Tables etc.)</w:t>
      </w:r>
    </w:p>
    <w:p w:rsidR="00C42BAA" w:rsidRPr="00E040B8" w:rsidRDefault="00E040B8" w:rsidP="008B5703">
      <w:pPr>
        <w:numPr>
          <w:ilvl w:val="1"/>
          <w:numId w:val="167"/>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Data Description</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w:t>
      </w:r>
      <w:proofErr w:type="gramStart"/>
      <w:r w:rsidRPr="00E040B8">
        <w:rPr>
          <w:rFonts w:ascii="Times New Roman" w:hAnsi="Times New Roman" w:cs="Times New Roman"/>
          <w:sz w:val="24"/>
          <w:szCs w:val="24"/>
        </w:rPr>
        <w:t>e.g</w:t>
      </w:r>
      <w:proofErr w:type="gramEnd"/>
      <w:r w:rsidRPr="00E040B8">
        <w:rPr>
          <w:rFonts w:ascii="Times New Roman" w:hAnsi="Times New Roman" w:cs="Times New Roman"/>
          <w:sz w:val="24"/>
          <w:szCs w:val="24"/>
        </w:rPr>
        <w:t>. finding average etc.)</w:t>
      </w:r>
    </w:p>
    <w:p w:rsidR="00C42BAA" w:rsidRPr="00E040B8" w:rsidRDefault="00E040B8" w:rsidP="008B5703">
      <w:pPr>
        <w:numPr>
          <w:ilvl w:val="0"/>
          <w:numId w:val="168"/>
        </w:numPr>
        <w:spacing w:after="0"/>
        <w:jc w:val="both"/>
        <w:rPr>
          <w:rFonts w:ascii="Times New Roman" w:hAnsi="Times New Roman" w:cs="Times New Roman"/>
          <w:sz w:val="24"/>
          <w:szCs w:val="24"/>
        </w:rPr>
      </w:pPr>
      <w:r w:rsidRPr="00E040B8">
        <w:rPr>
          <w:rFonts w:ascii="Times New Roman" w:hAnsi="Times New Roman" w:cs="Times New Roman"/>
          <w:sz w:val="24"/>
          <w:szCs w:val="24"/>
        </w:rPr>
        <w:t>Inferential Statistics</w:t>
      </w:r>
    </w:p>
    <w:p w:rsidR="00A21F37"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Drawing conclusions and/or making decisions concerning a population based only on sample data</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Variable</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characteristic that changes or varies over time and/or for different individuals or objects under consideration.</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Hair color</w:t>
      </w:r>
    </w:p>
    <w:p w:rsidR="00C42BAA" w:rsidRPr="00E040B8"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white blood cell count</w:t>
      </w:r>
    </w:p>
    <w:p w:rsidR="00C42BAA" w:rsidRPr="00E040B8" w:rsidRDefault="00E040B8" w:rsidP="008B5703">
      <w:pPr>
        <w:numPr>
          <w:ilvl w:val="0"/>
          <w:numId w:val="169"/>
        </w:num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lastRenderedPageBreak/>
        <w:t>time</w:t>
      </w:r>
      <w:proofErr w:type="gramEnd"/>
      <w:r w:rsidRPr="00E040B8">
        <w:rPr>
          <w:rFonts w:ascii="Times New Roman" w:hAnsi="Times New Roman" w:cs="Times New Roman"/>
          <w:sz w:val="24"/>
          <w:szCs w:val="24"/>
        </w:rPr>
        <w:t xml:space="preserve"> to failure of a computer component. </w:t>
      </w:r>
    </w:p>
    <w:p w:rsidR="00C42BAA" w:rsidRPr="00E040B8"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Data</w:t>
      </w:r>
    </w:p>
    <w:p w:rsidR="00C42BAA" w:rsidRPr="00E040B8"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An </w:t>
      </w:r>
      <w:r w:rsidRPr="00E040B8">
        <w:rPr>
          <w:rFonts w:ascii="Times New Roman" w:hAnsi="Times New Roman" w:cs="Times New Roman"/>
          <w:bCs/>
          <w:sz w:val="24"/>
          <w:szCs w:val="24"/>
        </w:rPr>
        <w:t xml:space="preserve">experimental unit </w:t>
      </w:r>
      <w:r w:rsidRPr="00E040B8">
        <w:rPr>
          <w:rFonts w:ascii="Times New Roman" w:hAnsi="Times New Roman" w:cs="Times New Roman"/>
          <w:sz w:val="24"/>
          <w:szCs w:val="24"/>
        </w:rPr>
        <w:t xml:space="preserve">is the individual or object on which a variable is measured. </w:t>
      </w:r>
    </w:p>
    <w:p w:rsidR="00C42BAA" w:rsidRPr="00E040B8"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 </w:t>
      </w:r>
      <w:r w:rsidRPr="00E040B8">
        <w:rPr>
          <w:rFonts w:ascii="Times New Roman" w:hAnsi="Times New Roman" w:cs="Times New Roman"/>
          <w:bCs/>
          <w:sz w:val="24"/>
          <w:szCs w:val="24"/>
        </w:rPr>
        <w:t xml:space="preserve">measurement </w:t>
      </w:r>
      <w:r w:rsidRPr="00E040B8">
        <w:rPr>
          <w:rFonts w:ascii="Times New Roman" w:hAnsi="Times New Roman" w:cs="Times New Roman"/>
          <w:sz w:val="24"/>
          <w:szCs w:val="24"/>
        </w:rPr>
        <w:t>results when a variable is actually measured on an experimental unit.</w:t>
      </w:r>
    </w:p>
    <w:p w:rsidR="00A21F37" w:rsidRPr="00A21F37" w:rsidRDefault="00E040B8" w:rsidP="008B5703">
      <w:pPr>
        <w:numPr>
          <w:ilvl w:val="0"/>
          <w:numId w:val="169"/>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 set of measurements, called </w:t>
      </w:r>
      <w:r w:rsidRPr="00E040B8">
        <w:rPr>
          <w:rFonts w:ascii="Times New Roman" w:hAnsi="Times New Roman" w:cs="Times New Roman"/>
          <w:bCs/>
          <w:sz w:val="24"/>
          <w:szCs w:val="24"/>
        </w:rPr>
        <w:t xml:space="preserve">data, </w:t>
      </w:r>
      <w:r w:rsidRPr="00E040B8">
        <w:rPr>
          <w:rFonts w:ascii="Times New Roman" w:hAnsi="Times New Roman" w:cs="Times New Roman"/>
          <w:sz w:val="24"/>
          <w:szCs w:val="24"/>
        </w:rPr>
        <w:t xml:space="preserve">can be either a </w:t>
      </w:r>
      <w:r w:rsidRPr="00E040B8">
        <w:rPr>
          <w:rFonts w:ascii="Times New Roman" w:hAnsi="Times New Roman" w:cs="Times New Roman"/>
          <w:bCs/>
          <w:sz w:val="24"/>
          <w:szCs w:val="24"/>
        </w:rPr>
        <w:t xml:space="preserve">sample </w:t>
      </w:r>
      <w:r w:rsidRPr="00E040B8">
        <w:rPr>
          <w:rFonts w:ascii="Times New Roman" w:hAnsi="Times New Roman" w:cs="Times New Roman"/>
          <w:sz w:val="24"/>
          <w:szCs w:val="24"/>
        </w:rPr>
        <w:t xml:space="preserve">or a </w:t>
      </w:r>
      <w:r w:rsidRPr="00E040B8">
        <w:rPr>
          <w:rFonts w:ascii="Times New Roman" w:hAnsi="Times New Roman" w:cs="Times New Roman"/>
          <w:bCs/>
          <w:sz w:val="24"/>
          <w:szCs w:val="24"/>
        </w:rPr>
        <w:t>population.</w:t>
      </w:r>
    </w:p>
    <w:p w:rsidR="00E040B8"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Example 1</w:t>
      </w:r>
    </w:p>
    <w:p w:rsidR="00C42BAA" w:rsidRPr="00E040B8" w:rsidRDefault="00E040B8" w:rsidP="008B5703">
      <w:pPr>
        <w:numPr>
          <w:ilvl w:val="0"/>
          <w:numId w:val="170"/>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Variable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b/>
        <w:t>Hair color</w:t>
      </w:r>
    </w:p>
    <w:p w:rsidR="00C42BAA" w:rsidRPr="00E040B8" w:rsidRDefault="00E040B8" w:rsidP="008B5703">
      <w:pPr>
        <w:numPr>
          <w:ilvl w:val="0"/>
          <w:numId w:val="171"/>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Experimental unit:</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b/>
        <w:t>Person</w:t>
      </w:r>
    </w:p>
    <w:p w:rsidR="00C42BAA" w:rsidRPr="00E040B8" w:rsidRDefault="00E040B8" w:rsidP="008B5703">
      <w:pPr>
        <w:numPr>
          <w:ilvl w:val="0"/>
          <w:numId w:val="172"/>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Typical Measurements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ab/>
      </w:r>
      <w:r w:rsidRPr="00E040B8">
        <w:rPr>
          <w:rFonts w:ascii="Times New Roman" w:hAnsi="Times New Roman" w:cs="Times New Roman"/>
          <w:sz w:val="24"/>
          <w:szCs w:val="24"/>
        </w:rPr>
        <w:t>Brown, black, blonde, etc.</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 2</w:t>
      </w:r>
    </w:p>
    <w:p w:rsidR="00C42BAA" w:rsidRPr="00E040B8" w:rsidRDefault="00E040B8" w:rsidP="008B5703">
      <w:pPr>
        <w:numPr>
          <w:ilvl w:val="0"/>
          <w:numId w:val="17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Variable</w:t>
      </w:r>
      <w:r w:rsidRPr="00E040B8">
        <w:rPr>
          <w:rFonts w:ascii="Times New Roman" w:hAnsi="Times New Roman" w:cs="Times New Roman"/>
          <w:sz w:val="24"/>
          <w:szCs w:val="24"/>
        </w:rPr>
        <w:t xml:space="preserv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b/>
        <w:t>Time until a light bulb burns out</w:t>
      </w:r>
    </w:p>
    <w:p w:rsidR="00C42BAA" w:rsidRPr="00E040B8" w:rsidRDefault="00E040B8" w:rsidP="008B5703">
      <w:pPr>
        <w:numPr>
          <w:ilvl w:val="0"/>
          <w:numId w:val="174"/>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Experimental unit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b/>
        <w:t>Light bulb</w:t>
      </w:r>
    </w:p>
    <w:p w:rsidR="00C42BAA" w:rsidRPr="00E040B8" w:rsidRDefault="00E040B8" w:rsidP="008B5703">
      <w:pPr>
        <w:numPr>
          <w:ilvl w:val="0"/>
          <w:numId w:val="175"/>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Typical Measurements</w:t>
      </w:r>
      <w:r w:rsidRPr="00E040B8">
        <w:rPr>
          <w:rFonts w:ascii="Times New Roman" w:hAnsi="Times New Roman" w:cs="Times New Roman"/>
          <w:sz w:val="24"/>
          <w:szCs w:val="24"/>
        </w:rPr>
        <w:t xml:space="preserv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b/>
        <w:t>1500 hours, 1535.5 hours, etc.</w:t>
      </w:r>
    </w:p>
    <w:p w:rsidR="00C42BAA" w:rsidRPr="00E040B8" w:rsidRDefault="00E040B8" w:rsidP="008B5703">
      <w:pPr>
        <w:numPr>
          <w:ilvl w:val="0"/>
          <w:numId w:val="176"/>
        </w:numPr>
        <w:spacing w:after="0"/>
        <w:jc w:val="both"/>
        <w:rPr>
          <w:rFonts w:ascii="Times New Roman" w:hAnsi="Times New Roman" w:cs="Times New Roman"/>
          <w:sz w:val="24"/>
          <w:szCs w:val="24"/>
        </w:rPr>
      </w:pPr>
      <w:r w:rsidRPr="00E040B8">
        <w:rPr>
          <w:rFonts w:ascii="Times New Roman" w:hAnsi="Times New Roman" w:cs="Times New Roman"/>
          <w:sz w:val="24"/>
          <w:szCs w:val="24"/>
        </w:rPr>
        <w:t>How many variables have you measured?</w:t>
      </w:r>
    </w:p>
    <w:p w:rsidR="00A21F37" w:rsidRDefault="00A21F37" w:rsidP="008B5703">
      <w:pPr>
        <w:spacing w:after="0"/>
        <w:jc w:val="both"/>
        <w:rPr>
          <w:rFonts w:ascii="Times New Roman" w:hAnsi="Times New Roman" w:cs="Times New Roman"/>
          <w:b/>
          <w:bCs/>
          <w:sz w:val="24"/>
          <w:szCs w:val="24"/>
        </w:rPr>
      </w:pPr>
    </w:p>
    <w:p w:rsidR="00C42BAA" w:rsidRPr="00A21F37" w:rsidRDefault="00E040B8" w:rsidP="008B5703">
      <w:pPr>
        <w:spacing w:after="0"/>
        <w:jc w:val="both"/>
        <w:rPr>
          <w:rFonts w:ascii="Times New Roman" w:hAnsi="Times New Roman" w:cs="Times New Roman"/>
          <w:b/>
          <w:sz w:val="24"/>
          <w:szCs w:val="24"/>
        </w:rPr>
      </w:pPr>
      <w:proofErr w:type="spellStart"/>
      <w:r w:rsidRPr="00A21F37">
        <w:rPr>
          <w:rFonts w:ascii="Times New Roman" w:hAnsi="Times New Roman" w:cs="Times New Roman"/>
          <w:b/>
          <w:bCs/>
          <w:sz w:val="24"/>
          <w:szCs w:val="24"/>
        </w:rPr>
        <w:t>Univariate</w:t>
      </w:r>
      <w:proofErr w:type="spellEnd"/>
      <w:r w:rsidRPr="00A21F37">
        <w:rPr>
          <w:rFonts w:ascii="Times New Roman" w:hAnsi="Times New Roman" w:cs="Times New Roman"/>
          <w:b/>
          <w:bCs/>
          <w:sz w:val="24"/>
          <w:szCs w:val="24"/>
        </w:rPr>
        <w:t xml:space="preserve"> data:</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One variable is measured on a single experimental unit (individual or object).</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Bivariate data:</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Two variables are measured on a single experimental unit (individual or object).</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Multivariate data:</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More than two variables are measured on a single experimental unit (individual or object).</w:t>
      </w:r>
    </w:p>
    <w:p w:rsidR="00A21F37" w:rsidRDefault="00A21F37" w:rsidP="008B5703">
      <w:pPr>
        <w:spacing w:after="0"/>
        <w:jc w:val="both"/>
        <w:rPr>
          <w:rFonts w:ascii="Times New Roman" w:hAnsi="Times New Roman" w:cs="Times New Roman"/>
          <w:sz w:val="24"/>
          <w:szCs w:val="24"/>
        </w:rPr>
      </w:pP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Types of Variables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Two Main types of variables:</w:t>
      </w:r>
    </w:p>
    <w:p w:rsidR="00C42BAA" w:rsidRPr="00E040B8" w:rsidRDefault="00E040B8" w:rsidP="008B5703">
      <w:pPr>
        <w:numPr>
          <w:ilvl w:val="0"/>
          <w:numId w:val="177"/>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Qualitative variables </w:t>
      </w:r>
    </w:p>
    <w:p w:rsidR="00C42BAA" w:rsidRPr="00E040B8" w:rsidRDefault="00E040B8" w:rsidP="008B5703">
      <w:pPr>
        <w:numPr>
          <w:ilvl w:val="0"/>
          <w:numId w:val="177"/>
        </w:numPr>
        <w:spacing w:after="0"/>
        <w:jc w:val="both"/>
        <w:rPr>
          <w:rFonts w:ascii="Times New Roman" w:hAnsi="Times New Roman" w:cs="Times New Roman"/>
          <w:sz w:val="24"/>
          <w:szCs w:val="24"/>
        </w:rPr>
      </w:pPr>
      <w:r w:rsidRPr="00E040B8">
        <w:rPr>
          <w:rFonts w:ascii="Times New Roman" w:hAnsi="Times New Roman" w:cs="Times New Roman"/>
          <w:sz w:val="24"/>
          <w:szCs w:val="24"/>
        </w:rPr>
        <w:t>Quantitative variables</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Qualitative variables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Whose range consists of qualities or attributes of objects under </w:t>
      </w:r>
      <w:proofErr w:type="gramStart"/>
      <w:r w:rsidRPr="00E040B8">
        <w:rPr>
          <w:rFonts w:ascii="Times New Roman" w:hAnsi="Times New Roman" w:cs="Times New Roman"/>
          <w:sz w:val="24"/>
          <w:szCs w:val="24"/>
        </w:rPr>
        <w:t>study.</w:t>
      </w:r>
      <w:proofErr w:type="gramEnd"/>
      <w:r w:rsidRPr="00E040B8">
        <w:rPr>
          <w:rFonts w:ascii="Times New Roman" w:hAnsi="Times New Roman" w:cs="Times New Roman"/>
          <w:bCs/>
          <w:sz w:val="24"/>
          <w:szCs w:val="24"/>
        </w:rPr>
        <w:t xml:space="preserv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Hair color (black, brown, white)</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Make of car (Suzuki, Honda, etc.)</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Gender (male, female)</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Province of birth (Punjab, Sindh, KPK, </w:t>
      </w:r>
      <w:proofErr w:type="spellStart"/>
      <w:r w:rsidRPr="00E040B8">
        <w:rPr>
          <w:rFonts w:ascii="Times New Roman" w:hAnsi="Times New Roman" w:cs="Times New Roman"/>
          <w:sz w:val="24"/>
          <w:szCs w:val="24"/>
        </w:rPr>
        <w:t>Balochistan</w:t>
      </w:r>
      <w:proofErr w:type="spellEnd"/>
      <w:r w:rsidRPr="00E040B8">
        <w:rPr>
          <w:rFonts w:ascii="Times New Roman" w:hAnsi="Times New Roman" w:cs="Times New Roman"/>
          <w:sz w:val="24"/>
          <w:szCs w:val="24"/>
        </w:rPr>
        <w:t xml:space="preserve">, </w:t>
      </w:r>
      <w:proofErr w:type="spellStart"/>
      <w:r w:rsidRPr="00E040B8">
        <w:rPr>
          <w:rFonts w:ascii="Times New Roman" w:hAnsi="Times New Roman" w:cs="Times New Roman"/>
          <w:sz w:val="24"/>
          <w:szCs w:val="24"/>
        </w:rPr>
        <w:t>Gilgit</w:t>
      </w:r>
      <w:proofErr w:type="spellEnd"/>
      <w:r w:rsidRPr="00E040B8">
        <w:rPr>
          <w:rFonts w:ascii="Times New Roman" w:hAnsi="Times New Roman" w:cs="Times New Roman"/>
          <w:sz w:val="24"/>
          <w:szCs w:val="24"/>
        </w:rPr>
        <w:t xml:space="preserve"> &amp; </w:t>
      </w:r>
      <w:proofErr w:type="spellStart"/>
      <w:r w:rsidRPr="00E040B8">
        <w:rPr>
          <w:rFonts w:ascii="Times New Roman" w:hAnsi="Times New Roman" w:cs="Times New Roman"/>
          <w:sz w:val="24"/>
          <w:szCs w:val="24"/>
        </w:rPr>
        <w:t>Baltistan</w:t>
      </w:r>
      <w:proofErr w:type="spellEnd"/>
      <w:r w:rsidRPr="00E040B8">
        <w:rPr>
          <w:rFonts w:ascii="Times New Roman" w:hAnsi="Times New Roman" w:cs="Times New Roman"/>
          <w:sz w:val="24"/>
          <w:szCs w:val="24"/>
        </w:rPr>
        <w:t>)</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Grades: (A, B, C, D, F)</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lastRenderedPageBreak/>
        <w:t>Level of satisfaction: (Very satisfied, satisfied, somewhat satisfied)</w:t>
      </w:r>
    </w:p>
    <w:p w:rsidR="00C42BAA" w:rsidRPr="00E040B8" w:rsidRDefault="00E040B8" w:rsidP="008B5703">
      <w:pPr>
        <w:numPr>
          <w:ilvl w:val="1"/>
          <w:numId w:val="178"/>
        </w:numPr>
        <w:spacing w:after="0"/>
        <w:jc w:val="both"/>
        <w:rPr>
          <w:rFonts w:ascii="Times New Roman" w:hAnsi="Times New Roman" w:cs="Times New Roman"/>
          <w:sz w:val="24"/>
          <w:szCs w:val="24"/>
        </w:rPr>
      </w:pPr>
      <w:r w:rsidRPr="00E040B8">
        <w:rPr>
          <w:rFonts w:ascii="Times New Roman" w:hAnsi="Times New Roman" w:cs="Times New Roman"/>
          <w:sz w:val="24"/>
          <w:szCs w:val="24"/>
        </w:rPr>
        <w:t>Model of transportation: (Car, University Bus, Bike, Cycle etc.)</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Quantitative variables</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whose</w:t>
      </w:r>
      <w:proofErr w:type="gramEnd"/>
      <w:r w:rsidRPr="00E040B8">
        <w:rPr>
          <w:rFonts w:ascii="Times New Roman" w:hAnsi="Times New Roman" w:cs="Times New Roman"/>
          <w:sz w:val="24"/>
          <w:szCs w:val="24"/>
        </w:rPr>
        <w:t xml:space="preserve"> range consists of a numerical measurement characteristics of objects under study.</w:t>
      </w:r>
      <w:r w:rsidRPr="00E040B8">
        <w:rPr>
          <w:rFonts w:ascii="Times New Roman" w:hAnsi="Times New Roman" w:cs="Times New Roman"/>
          <w:bCs/>
          <w:sz w:val="24"/>
          <w:szCs w:val="24"/>
        </w:rPr>
        <w:t xml:space="preserv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1"/>
          <w:numId w:val="179"/>
        </w:numPr>
        <w:spacing w:after="0"/>
        <w:jc w:val="both"/>
        <w:rPr>
          <w:rFonts w:ascii="Times New Roman" w:hAnsi="Times New Roman" w:cs="Times New Roman"/>
          <w:sz w:val="24"/>
          <w:szCs w:val="24"/>
        </w:rPr>
      </w:pPr>
      <w:r w:rsidRPr="00E040B8">
        <w:rPr>
          <w:rFonts w:ascii="Times New Roman" w:hAnsi="Times New Roman" w:cs="Times New Roman"/>
          <w:sz w:val="24"/>
          <w:szCs w:val="24"/>
        </w:rPr>
        <w:t>Number of cars owned by faculty of CIIT</w:t>
      </w:r>
    </w:p>
    <w:p w:rsidR="00C42BAA" w:rsidRPr="00E040B8" w:rsidRDefault="00E040B8" w:rsidP="008B5703">
      <w:pPr>
        <w:numPr>
          <w:ilvl w:val="1"/>
          <w:numId w:val="179"/>
        </w:numPr>
        <w:spacing w:after="0"/>
        <w:jc w:val="both"/>
        <w:rPr>
          <w:rFonts w:ascii="Times New Roman" w:hAnsi="Times New Roman" w:cs="Times New Roman"/>
          <w:sz w:val="24"/>
          <w:szCs w:val="24"/>
        </w:rPr>
      </w:pPr>
      <w:r w:rsidRPr="00E040B8">
        <w:rPr>
          <w:rFonts w:ascii="Times New Roman" w:hAnsi="Times New Roman" w:cs="Times New Roman"/>
          <w:sz w:val="24"/>
          <w:szCs w:val="24"/>
        </w:rPr>
        <w:t>Marks of students of Statistics class in Quiz 1</w:t>
      </w:r>
    </w:p>
    <w:p w:rsidR="00C42BAA" w:rsidRPr="00E040B8" w:rsidRDefault="00E040B8" w:rsidP="008B5703">
      <w:pPr>
        <w:numPr>
          <w:ilvl w:val="1"/>
          <w:numId w:val="179"/>
        </w:numPr>
        <w:spacing w:after="0"/>
        <w:jc w:val="both"/>
        <w:rPr>
          <w:rFonts w:ascii="Times New Roman" w:hAnsi="Times New Roman" w:cs="Times New Roman"/>
          <w:sz w:val="24"/>
          <w:szCs w:val="24"/>
        </w:rPr>
      </w:pPr>
      <w:r w:rsidRPr="00E040B8">
        <w:rPr>
          <w:rFonts w:ascii="Times New Roman" w:hAnsi="Times New Roman" w:cs="Times New Roman"/>
          <w:sz w:val="24"/>
          <w:szCs w:val="24"/>
        </w:rPr>
        <w:t>Ages of students</w:t>
      </w:r>
    </w:p>
    <w:p w:rsidR="00C42BAA" w:rsidRPr="00E040B8" w:rsidRDefault="00E040B8" w:rsidP="008B5703">
      <w:pPr>
        <w:numPr>
          <w:ilvl w:val="1"/>
          <w:numId w:val="179"/>
        </w:numPr>
        <w:spacing w:after="0"/>
        <w:jc w:val="both"/>
        <w:rPr>
          <w:rFonts w:ascii="Times New Roman" w:hAnsi="Times New Roman" w:cs="Times New Roman"/>
          <w:sz w:val="24"/>
          <w:szCs w:val="24"/>
        </w:rPr>
      </w:pPr>
      <w:r w:rsidRPr="00E040B8">
        <w:rPr>
          <w:rFonts w:ascii="Times New Roman" w:hAnsi="Times New Roman" w:cs="Times New Roman"/>
          <w:sz w:val="24"/>
          <w:szCs w:val="24"/>
        </w:rPr>
        <w:t>Salaries of faculty members</w:t>
      </w:r>
    </w:p>
    <w:p w:rsidR="00C42BAA" w:rsidRPr="00E040B8" w:rsidRDefault="00E040B8" w:rsidP="008B5703">
      <w:pPr>
        <w:numPr>
          <w:ilvl w:val="1"/>
          <w:numId w:val="179"/>
        </w:numPr>
        <w:spacing w:after="0"/>
        <w:jc w:val="both"/>
        <w:rPr>
          <w:rFonts w:ascii="Times New Roman" w:hAnsi="Times New Roman" w:cs="Times New Roman"/>
          <w:sz w:val="24"/>
          <w:szCs w:val="24"/>
        </w:rPr>
      </w:pPr>
      <w:r w:rsidRPr="00E040B8">
        <w:rPr>
          <w:rFonts w:ascii="Times New Roman" w:hAnsi="Times New Roman" w:cs="Times New Roman"/>
          <w:sz w:val="24"/>
          <w:szCs w:val="24"/>
        </w:rPr>
        <w:t>Types of Qualitative variables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There are </w:t>
      </w:r>
      <w:r w:rsidRPr="00E040B8">
        <w:rPr>
          <w:rFonts w:ascii="Times New Roman" w:hAnsi="Times New Roman" w:cs="Times New Roman"/>
          <w:bCs/>
          <w:sz w:val="24"/>
          <w:szCs w:val="24"/>
        </w:rPr>
        <w:t>TWO</w:t>
      </w:r>
      <w:r w:rsidRPr="00E040B8">
        <w:rPr>
          <w:rFonts w:ascii="Times New Roman" w:hAnsi="Times New Roman" w:cs="Times New Roman"/>
          <w:sz w:val="24"/>
          <w:szCs w:val="24"/>
        </w:rPr>
        <w:t xml:space="preserve"> main types.</w:t>
      </w:r>
      <w:r w:rsidRPr="00E040B8">
        <w:rPr>
          <w:rFonts w:ascii="Times New Roman" w:hAnsi="Times New Roman" w:cs="Times New Roman"/>
          <w:bCs/>
          <w:sz w:val="24"/>
          <w:szCs w:val="24"/>
        </w:rPr>
        <w:t xml:space="preserve"> </w:t>
      </w:r>
    </w:p>
    <w:p w:rsidR="00C42BAA" w:rsidRPr="00E040B8" w:rsidRDefault="00E040B8" w:rsidP="008B5703">
      <w:pPr>
        <w:numPr>
          <w:ilvl w:val="0"/>
          <w:numId w:val="180"/>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Nominal variable</w:t>
      </w:r>
    </w:p>
    <w:p w:rsidR="00C42BAA" w:rsidRPr="00E040B8" w:rsidRDefault="00E040B8" w:rsidP="008B5703">
      <w:pPr>
        <w:numPr>
          <w:ilvl w:val="0"/>
          <w:numId w:val="180"/>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Ordinal variable</w:t>
      </w:r>
    </w:p>
    <w:p w:rsidR="00C42BAA" w:rsidRPr="00A21F37" w:rsidRDefault="00A21F37" w:rsidP="008B5703">
      <w:pPr>
        <w:spacing w:after="0"/>
        <w:jc w:val="both"/>
        <w:rPr>
          <w:rFonts w:ascii="Times New Roman" w:hAnsi="Times New Roman" w:cs="Times New Roman"/>
          <w:b/>
          <w:sz w:val="24"/>
          <w:szCs w:val="24"/>
        </w:rPr>
      </w:pPr>
      <w:r>
        <w:rPr>
          <w:rFonts w:ascii="Times New Roman" w:hAnsi="Times New Roman" w:cs="Times New Roman"/>
          <w:b/>
          <w:sz w:val="24"/>
          <w:szCs w:val="24"/>
        </w:rPr>
        <w:t>Nominal Variable</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qualitative variable that characterizes (or describes, or names) an element of a population.</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Examples: </w:t>
      </w:r>
    </w:p>
    <w:p w:rsidR="00C42BAA" w:rsidRPr="00E040B8" w:rsidRDefault="00E040B8" w:rsidP="008B5703">
      <w:pPr>
        <w:numPr>
          <w:ilvl w:val="1"/>
          <w:numId w:val="181"/>
        </w:numPr>
        <w:spacing w:after="0"/>
        <w:jc w:val="both"/>
        <w:rPr>
          <w:rFonts w:ascii="Times New Roman" w:hAnsi="Times New Roman" w:cs="Times New Roman"/>
          <w:sz w:val="24"/>
          <w:szCs w:val="24"/>
        </w:rPr>
      </w:pPr>
      <w:r w:rsidRPr="00E040B8">
        <w:rPr>
          <w:rFonts w:ascii="Times New Roman" w:hAnsi="Times New Roman" w:cs="Times New Roman"/>
          <w:sz w:val="24"/>
          <w:szCs w:val="24"/>
        </w:rPr>
        <w:t>Hair color (black, brown, white)</w:t>
      </w:r>
    </w:p>
    <w:p w:rsidR="00C42BAA" w:rsidRPr="00E040B8" w:rsidRDefault="00E040B8" w:rsidP="008B5703">
      <w:pPr>
        <w:numPr>
          <w:ilvl w:val="1"/>
          <w:numId w:val="181"/>
        </w:numPr>
        <w:spacing w:after="0"/>
        <w:jc w:val="both"/>
        <w:rPr>
          <w:rFonts w:ascii="Times New Roman" w:hAnsi="Times New Roman" w:cs="Times New Roman"/>
          <w:sz w:val="24"/>
          <w:szCs w:val="24"/>
        </w:rPr>
      </w:pPr>
      <w:r w:rsidRPr="00E040B8">
        <w:rPr>
          <w:rFonts w:ascii="Times New Roman" w:hAnsi="Times New Roman" w:cs="Times New Roman"/>
          <w:sz w:val="24"/>
          <w:szCs w:val="24"/>
        </w:rPr>
        <w:t>Make of car (Suzuki, Honda, etc.)</w:t>
      </w:r>
    </w:p>
    <w:p w:rsidR="00C42BAA" w:rsidRPr="00E040B8" w:rsidRDefault="00E040B8" w:rsidP="008B5703">
      <w:pPr>
        <w:numPr>
          <w:ilvl w:val="1"/>
          <w:numId w:val="181"/>
        </w:numPr>
        <w:spacing w:after="0"/>
        <w:jc w:val="both"/>
        <w:rPr>
          <w:rFonts w:ascii="Times New Roman" w:hAnsi="Times New Roman" w:cs="Times New Roman"/>
          <w:sz w:val="24"/>
          <w:szCs w:val="24"/>
        </w:rPr>
      </w:pPr>
      <w:r w:rsidRPr="00E040B8">
        <w:rPr>
          <w:rFonts w:ascii="Times New Roman" w:hAnsi="Times New Roman" w:cs="Times New Roman"/>
          <w:sz w:val="24"/>
          <w:szCs w:val="24"/>
        </w:rPr>
        <w:t>Gender (male, female)</w:t>
      </w:r>
    </w:p>
    <w:p w:rsidR="00C42BAA" w:rsidRPr="00E040B8" w:rsidRDefault="00E040B8" w:rsidP="008B5703">
      <w:pPr>
        <w:numPr>
          <w:ilvl w:val="1"/>
          <w:numId w:val="181"/>
        </w:num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Province of birth (Punjab, Sindh, KPK, </w:t>
      </w:r>
      <w:proofErr w:type="spellStart"/>
      <w:r w:rsidRPr="00E040B8">
        <w:rPr>
          <w:rFonts w:ascii="Times New Roman" w:hAnsi="Times New Roman" w:cs="Times New Roman"/>
          <w:sz w:val="24"/>
          <w:szCs w:val="24"/>
        </w:rPr>
        <w:t>Balochistan</w:t>
      </w:r>
      <w:proofErr w:type="spellEnd"/>
      <w:r w:rsidRPr="00E040B8">
        <w:rPr>
          <w:rFonts w:ascii="Times New Roman" w:hAnsi="Times New Roman" w:cs="Times New Roman"/>
          <w:sz w:val="24"/>
          <w:szCs w:val="24"/>
        </w:rPr>
        <w:t xml:space="preserve">, </w:t>
      </w:r>
      <w:proofErr w:type="spellStart"/>
      <w:r w:rsidRPr="00E040B8">
        <w:rPr>
          <w:rFonts w:ascii="Times New Roman" w:hAnsi="Times New Roman" w:cs="Times New Roman"/>
          <w:sz w:val="24"/>
          <w:szCs w:val="24"/>
        </w:rPr>
        <w:t>Gilgit</w:t>
      </w:r>
      <w:proofErr w:type="spellEnd"/>
      <w:r w:rsidRPr="00E040B8">
        <w:rPr>
          <w:rFonts w:ascii="Times New Roman" w:hAnsi="Times New Roman" w:cs="Times New Roman"/>
          <w:sz w:val="24"/>
          <w:szCs w:val="24"/>
        </w:rPr>
        <w:t xml:space="preserve"> &amp; </w:t>
      </w:r>
      <w:proofErr w:type="spellStart"/>
      <w:r w:rsidRPr="00E040B8">
        <w:rPr>
          <w:rFonts w:ascii="Times New Roman" w:hAnsi="Times New Roman" w:cs="Times New Roman"/>
          <w:sz w:val="24"/>
          <w:szCs w:val="24"/>
        </w:rPr>
        <w:t>Baltistan</w:t>
      </w:r>
      <w:proofErr w:type="spellEnd"/>
      <w:r w:rsidRPr="00E040B8">
        <w:rPr>
          <w:rFonts w:ascii="Times New Roman" w:hAnsi="Times New Roman" w:cs="Times New Roman"/>
          <w:sz w:val="24"/>
          <w:szCs w:val="24"/>
        </w:rPr>
        <w:t>)</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Note: </w:t>
      </w:r>
      <w:r w:rsidRPr="00E040B8">
        <w:rPr>
          <w:rFonts w:ascii="Times New Roman" w:hAnsi="Times New Roman" w:cs="Times New Roman"/>
          <w:sz w:val="24"/>
          <w:szCs w:val="24"/>
        </w:rPr>
        <w:t xml:space="preserve">Order of variables </w:t>
      </w:r>
      <w:proofErr w:type="gramStart"/>
      <w:r w:rsidRPr="00E040B8">
        <w:rPr>
          <w:rFonts w:ascii="Times New Roman" w:hAnsi="Times New Roman" w:cs="Times New Roman"/>
          <w:sz w:val="24"/>
          <w:szCs w:val="24"/>
        </w:rPr>
        <w:t>Doesn’t</w:t>
      </w:r>
      <w:proofErr w:type="gramEnd"/>
      <w:r w:rsidRPr="00E040B8">
        <w:rPr>
          <w:rFonts w:ascii="Times New Roman" w:hAnsi="Times New Roman" w:cs="Times New Roman"/>
          <w:sz w:val="24"/>
          <w:szCs w:val="24"/>
        </w:rPr>
        <w:t xml:space="preserve"> matter.</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Ordinal Variable</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qualitative variable that incorporates an ordered position, or ranking.</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82"/>
        </w:numPr>
        <w:spacing w:after="0"/>
        <w:jc w:val="both"/>
        <w:rPr>
          <w:rFonts w:ascii="Times New Roman" w:hAnsi="Times New Roman" w:cs="Times New Roman"/>
          <w:sz w:val="24"/>
          <w:szCs w:val="24"/>
        </w:rPr>
      </w:pPr>
      <w:r w:rsidRPr="00E040B8">
        <w:rPr>
          <w:rFonts w:ascii="Times New Roman" w:hAnsi="Times New Roman" w:cs="Times New Roman"/>
          <w:sz w:val="24"/>
          <w:szCs w:val="24"/>
        </w:rPr>
        <w:t>Grades: (A, B, C, D, F)</w:t>
      </w:r>
    </w:p>
    <w:p w:rsidR="00C42BAA" w:rsidRPr="00E040B8" w:rsidRDefault="00E040B8" w:rsidP="008B5703">
      <w:pPr>
        <w:numPr>
          <w:ilvl w:val="0"/>
          <w:numId w:val="182"/>
        </w:numPr>
        <w:spacing w:after="0"/>
        <w:jc w:val="both"/>
        <w:rPr>
          <w:rFonts w:ascii="Times New Roman" w:hAnsi="Times New Roman" w:cs="Times New Roman"/>
          <w:sz w:val="24"/>
          <w:szCs w:val="24"/>
        </w:rPr>
      </w:pPr>
      <w:r w:rsidRPr="00E040B8">
        <w:rPr>
          <w:rFonts w:ascii="Times New Roman" w:hAnsi="Times New Roman" w:cs="Times New Roman"/>
          <w:sz w:val="24"/>
          <w:szCs w:val="24"/>
        </w:rPr>
        <w:t>Level of satisfaction: (Very satisfied, satisfied, somewhat satisfied)</w:t>
      </w:r>
    </w:p>
    <w:p w:rsidR="00A21F37" w:rsidRDefault="00A21F37" w:rsidP="008B5703">
      <w:pPr>
        <w:spacing w:after="0"/>
        <w:jc w:val="both"/>
        <w:rPr>
          <w:rFonts w:ascii="Times New Roman" w:hAnsi="Times New Roman" w:cs="Times New Roman"/>
          <w:sz w:val="24"/>
          <w:szCs w:val="24"/>
        </w:rPr>
      </w:pP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Types of Quantitative variables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There are </w:t>
      </w:r>
      <w:r w:rsidRPr="00E040B8">
        <w:rPr>
          <w:rFonts w:ascii="Times New Roman" w:hAnsi="Times New Roman" w:cs="Times New Roman"/>
          <w:bCs/>
          <w:sz w:val="24"/>
          <w:szCs w:val="24"/>
        </w:rPr>
        <w:t xml:space="preserve">TWO </w:t>
      </w:r>
      <w:r w:rsidRPr="00E040B8">
        <w:rPr>
          <w:rFonts w:ascii="Times New Roman" w:hAnsi="Times New Roman" w:cs="Times New Roman"/>
          <w:sz w:val="24"/>
          <w:szCs w:val="24"/>
        </w:rPr>
        <w:t>types.</w:t>
      </w:r>
      <w:r w:rsidRPr="00E040B8">
        <w:rPr>
          <w:rFonts w:ascii="Times New Roman" w:hAnsi="Times New Roman" w:cs="Times New Roman"/>
          <w:bCs/>
          <w:sz w:val="24"/>
          <w:szCs w:val="24"/>
        </w:rPr>
        <w:t xml:space="preserve"> </w:t>
      </w:r>
    </w:p>
    <w:p w:rsidR="00C42BAA" w:rsidRPr="00E040B8" w:rsidRDefault="00E040B8" w:rsidP="008B5703">
      <w:pPr>
        <w:numPr>
          <w:ilvl w:val="0"/>
          <w:numId w:val="18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Discrete variable</w:t>
      </w:r>
    </w:p>
    <w:p w:rsidR="00C42BAA" w:rsidRPr="00E040B8" w:rsidRDefault="00E040B8" w:rsidP="008B5703">
      <w:pPr>
        <w:numPr>
          <w:ilvl w:val="0"/>
          <w:numId w:val="183"/>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Continuous variable</w:t>
      </w:r>
    </w:p>
    <w:p w:rsidR="00C42BAA" w:rsidRPr="00A21F37" w:rsidRDefault="00A21F37"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Discrete Variable</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quantitative variable that can assume a countable number of values.</w:t>
      </w:r>
      <w:proofErr w:type="gramEnd"/>
      <w:r w:rsidRPr="00E040B8">
        <w:rPr>
          <w:rFonts w:ascii="Times New Roman" w:hAnsi="Times New Roman" w:cs="Times New Roman"/>
          <w:sz w:val="24"/>
          <w:szCs w:val="24"/>
        </w:rPr>
        <w:t xml:space="preserv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Examples: </w:t>
      </w:r>
    </w:p>
    <w:p w:rsidR="00C42BAA" w:rsidRPr="00E040B8" w:rsidRDefault="00E040B8" w:rsidP="008B5703">
      <w:pPr>
        <w:numPr>
          <w:ilvl w:val="0"/>
          <w:numId w:val="184"/>
        </w:numPr>
        <w:spacing w:after="0"/>
        <w:jc w:val="both"/>
        <w:rPr>
          <w:rFonts w:ascii="Times New Roman" w:hAnsi="Times New Roman" w:cs="Times New Roman"/>
          <w:sz w:val="24"/>
          <w:szCs w:val="24"/>
        </w:rPr>
      </w:pPr>
      <w:r w:rsidRPr="00E040B8">
        <w:rPr>
          <w:rFonts w:ascii="Times New Roman" w:hAnsi="Times New Roman" w:cs="Times New Roman"/>
          <w:sz w:val="24"/>
          <w:szCs w:val="24"/>
        </w:rPr>
        <w:t>number of courses for which you are currently registered</w:t>
      </w:r>
    </w:p>
    <w:p w:rsidR="00C42BAA" w:rsidRPr="00E040B8" w:rsidRDefault="00E040B8" w:rsidP="008B5703">
      <w:pPr>
        <w:numPr>
          <w:ilvl w:val="0"/>
          <w:numId w:val="184"/>
        </w:numPr>
        <w:spacing w:after="0"/>
        <w:jc w:val="both"/>
        <w:rPr>
          <w:rFonts w:ascii="Times New Roman" w:hAnsi="Times New Roman" w:cs="Times New Roman"/>
          <w:sz w:val="24"/>
          <w:szCs w:val="24"/>
        </w:rPr>
      </w:pPr>
      <w:r w:rsidRPr="00E040B8">
        <w:rPr>
          <w:rFonts w:ascii="Times New Roman" w:hAnsi="Times New Roman" w:cs="Times New Roman"/>
          <w:sz w:val="24"/>
          <w:szCs w:val="24"/>
        </w:rPr>
        <w:t>Total number of students in a class</w:t>
      </w:r>
    </w:p>
    <w:p w:rsidR="00C42BAA" w:rsidRPr="00E040B8" w:rsidRDefault="00E040B8" w:rsidP="008B5703">
      <w:pPr>
        <w:numPr>
          <w:ilvl w:val="0"/>
          <w:numId w:val="184"/>
        </w:numPr>
        <w:spacing w:after="0"/>
        <w:jc w:val="both"/>
        <w:rPr>
          <w:rFonts w:ascii="Times New Roman" w:hAnsi="Times New Roman" w:cs="Times New Roman"/>
          <w:sz w:val="24"/>
          <w:szCs w:val="24"/>
        </w:rPr>
      </w:pPr>
      <w:r w:rsidRPr="00E040B8">
        <w:rPr>
          <w:rFonts w:ascii="Times New Roman" w:hAnsi="Times New Roman" w:cs="Times New Roman"/>
          <w:sz w:val="24"/>
          <w:szCs w:val="24"/>
        </w:rPr>
        <w:t>Number of TV sets sold by a company</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We can’t say there is a half student or half </w:t>
      </w:r>
      <w:proofErr w:type="spellStart"/>
      <w:proofErr w:type="gramStart"/>
      <w:r w:rsidRPr="00E040B8">
        <w:rPr>
          <w:rFonts w:ascii="Times New Roman" w:hAnsi="Times New Roman" w:cs="Times New Roman"/>
          <w:sz w:val="24"/>
          <w:szCs w:val="24"/>
        </w:rPr>
        <w:t>tv</w:t>
      </w:r>
      <w:proofErr w:type="spellEnd"/>
      <w:proofErr w:type="gramEnd"/>
      <w:r w:rsidRPr="00E040B8">
        <w:rPr>
          <w:rFonts w:ascii="Times New Roman" w:hAnsi="Times New Roman" w:cs="Times New Roman"/>
          <w:sz w:val="24"/>
          <w:szCs w:val="24"/>
        </w:rPr>
        <w:t xml:space="preserve"> set.</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Continuous Variable</w:t>
      </w:r>
    </w:p>
    <w:p w:rsidR="00E040B8" w:rsidRPr="00E040B8" w:rsidRDefault="00E040B8" w:rsidP="008B5703">
      <w:pPr>
        <w:spacing w:after="0"/>
        <w:jc w:val="both"/>
        <w:rPr>
          <w:rFonts w:ascii="Times New Roman" w:hAnsi="Times New Roman" w:cs="Times New Roman"/>
          <w:sz w:val="24"/>
          <w:szCs w:val="24"/>
        </w:rPr>
      </w:pPr>
      <w:proofErr w:type="gramStart"/>
      <w:r w:rsidRPr="00E040B8">
        <w:rPr>
          <w:rFonts w:ascii="Times New Roman" w:hAnsi="Times New Roman" w:cs="Times New Roman"/>
          <w:sz w:val="24"/>
          <w:szCs w:val="24"/>
        </w:rPr>
        <w:t>A quantitative variable that can assume an uncountable number of values.</w:t>
      </w:r>
      <w:proofErr w:type="gramEnd"/>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lastRenderedPageBreak/>
        <w:t>Examples:</w:t>
      </w:r>
    </w:p>
    <w:p w:rsidR="00C42BAA" w:rsidRPr="00E040B8" w:rsidRDefault="00E040B8" w:rsidP="008B5703">
      <w:pPr>
        <w:numPr>
          <w:ilvl w:val="0"/>
          <w:numId w:val="185"/>
        </w:numPr>
        <w:spacing w:after="0"/>
        <w:jc w:val="both"/>
        <w:rPr>
          <w:rFonts w:ascii="Times New Roman" w:hAnsi="Times New Roman" w:cs="Times New Roman"/>
          <w:sz w:val="24"/>
          <w:szCs w:val="24"/>
        </w:rPr>
      </w:pPr>
      <w:r w:rsidRPr="00E040B8">
        <w:rPr>
          <w:rFonts w:ascii="Times New Roman" w:hAnsi="Times New Roman" w:cs="Times New Roman"/>
          <w:sz w:val="24"/>
          <w:szCs w:val="24"/>
        </w:rPr>
        <w:t>weight of books and supplies you are carrying as you attend class today</w:t>
      </w:r>
    </w:p>
    <w:p w:rsidR="00C42BAA" w:rsidRPr="00E040B8" w:rsidRDefault="00E040B8" w:rsidP="008B5703">
      <w:pPr>
        <w:numPr>
          <w:ilvl w:val="0"/>
          <w:numId w:val="185"/>
        </w:numPr>
        <w:spacing w:after="0"/>
        <w:jc w:val="both"/>
        <w:rPr>
          <w:rFonts w:ascii="Times New Roman" w:hAnsi="Times New Roman" w:cs="Times New Roman"/>
          <w:sz w:val="24"/>
          <w:szCs w:val="24"/>
        </w:rPr>
      </w:pPr>
      <w:r w:rsidRPr="00E040B8">
        <w:rPr>
          <w:rFonts w:ascii="Times New Roman" w:hAnsi="Times New Roman" w:cs="Times New Roman"/>
          <w:sz w:val="24"/>
          <w:szCs w:val="24"/>
        </w:rPr>
        <w:t>Height of the students</w:t>
      </w:r>
    </w:p>
    <w:p w:rsidR="00C42BAA" w:rsidRPr="00E040B8" w:rsidRDefault="00E040B8" w:rsidP="008B5703">
      <w:pPr>
        <w:numPr>
          <w:ilvl w:val="0"/>
          <w:numId w:val="185"/>
        </w:numPr>
        <w:spacing w:after="0"/>
        <w:jc w:val="both"/>
        <w:rPr>
          <w:rFonts w:ascii="Times New Roman" w:hAnsi="Times New Roman" w:cs="Times New Roman"/>
          <w:sz w:val="24"/>
          <w:szCs w:val="24"/>
        </w:rPr>
      </w:pPr>
      <w:r w:rsidRPr="00E040B8">
        <w:rPr>
          <w:rFonts w:ascii="Times New Roman" w:hAnsi="Times New Roman" w:cs="Times New Roman"/>
          <w:sz w:val="24"/>
          <w:szCs w:val="24"/>
        </w:rPr>
        <w:t>Amount of rain fall</w:t>
      </w:r>
    </w:p>
    <w:p w:rsidR="00341975" w:rsidRDefault="00341975" w:rsidP="00341975">
      <w:pPr>
        <w:spacing w:after="0"/>
        <w:jc w:val="both"/>
        <w:rPr>
          <w:rFonts w:ascii="Times New Roman" w:hAnsi="Times New Roman" w:cs="Times New Roman"/>
          <w:sz w:val="24"/>
          <w:szCs w:val="24"/>
        </w:rPr>
      </w:pPr>
    </w:p>
    <w:p w:rsidR="00C42BAA" w:rsidRPr="00341975" w:rsidRDefault="00E040B8" w:rsidP="00341975">
      <w:pPr>
        <w:spacing w:after="0"/>
        <w:jc w:val="both"/>
        <w:rPr>
          <w:rFonts w:ascii="Times New Roman" w:hAnsi="Times New Roman" w:cs="Times New Roman"/>
          <w:b/>
          <w:sz w:val="24"/>
          <w:szCs w:val="24"/>
        </w:rPr>
      </w:pPr>
      <w:r w:rsidRPr="00341975">
        <w:rPr>
          <w:rFonts w:ascii="Times New Roman" w:hAnsi="Times New Roman" w:cs="Times New Roman"/>
          <w:b/>
          <w:sz w:val="24"/>
          <w:szCs w:val="24"/>
        </w:rPr>
        <w:t>Measurement Scales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The values for variables can themselves be classified by the level of measurement, or measurement scale.</w:t>
      </w:r>
    </w:p>
    <w:p w:rsidR="00E040B8"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bCs/>
          <w:sz w:val="24"/>
          <w:szCs w:val="24"/>
        </w:rPr>
        <w:t>Four Scales of Measurement:</w:t>
      </w:r>
    </w:p>
    <w:p w:rsidR="00C42BAA" w:rsidRPr="00E040B8" w:rsidRDefault="00E040B8" w:rsidP="008B5703">
      <w:pPr>
        <w:numPr>
          <w:ilvl w:val="0"/>
          <w:numId w:val="186"/>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Nominal Scale</w:t>
      </w:r>
    </w:p>
    <w:p w:rsidR="00A21F37" w:rsidRPr="00A21F37" w:rsidRDefault="00A21F37" w:rsidP="008B5703">
      <w:pPr>
        <w:numPr>
          <w:ilvl w:val="0"/>
          <w:numId w:val="186"/>
        </w:numPr>
        <w:spacing w:after="0"/>
        <w:jc w:val="both"/>
        <w:rPr>
          <w:rFonts w:ascii="Times New Roman" w:hAnsi="Times New Roman" w:cs="Times New Roman"/>
          <w:sz w:val="24"/>
          <w:szCs w:val="24"/>
        </w:rPr>
      </w:pPr>
      <w:r>
        <w:rPr>
          <w:rFonts w:ascii="Times New Roman" w:hAnsi="Times New Roman" w:cs="Times New Roman"/>
          <w:bCs/>
          <w:sz w:val="24"/>
          <w:szCs w:val="24"/>
        </w:rPr>
        <w:t>Ordinal Scale</w:t>
      </w:r>
    </w:p>
    <w:p w:rsidR="00C42BAA" w:rsidRPr="00A21F37" w:rsidRDefault="00E040B8" w:rsidP="008B5703">
      <w:pPr>
        <w:numPr>
          <w:ilvl w:val="0"/>
          <w:numId w:val="186"/>
        </w:numPr>
        <w:spacing w:after="0"/>
        <w:jc w:val="both"/>
        <w:rPr>
          <w:rFonts w:ascii="Times New Roman" w:hAnsi="Times New Roman" w:cs="Times New Roman"/>
          <w:sz w:val="24"/>
          <w:szCs w:val="24"/>
        </w:rPr>
      </w:pPr>
      <w:r w:rsidRPr="00A21F37">
        <w:rPr>
          <w:rFonts w:ascii="Times New Roman" w:hAnsi="Times New Roman" w:cs="Times New Roman"/>
          <w:bCs/>
          <w:sz w:val="24"/>
          <w:szCs w:val="24"/>
        </w:rPr>
        <w:t>Interval Scale</w:t>
      </w:r>
    </w:p>
    <w:p w:rsidR="00C42BAA" w:rsidRPr="00E040B8" w:rsidRDefault="00E040B8" w:rsidP="008B5703">
      <w:pPr>
        <w:numPr>
          <w:ilvl w:val="0"/>
          <w:numId w:val="186"/>
        </w:numPr>
        <w:spacing w:after="0"/>
        <w:jc w:val="both"/>
        <w:rPr>
          <w:rFonts w:ascii="Times New Roman" w:hAnsi="Times New Roman" w:cs="Times New Roman"/>
          <w:sz w:val="24"/>
          <w:szCs w:val="24"/>
        </w:rPr>
      </w:pPr>
      <w:r w:rsidRPr="00E040B8">
        <w:rPr>
          <w:rFonts w:ascii="Times New Roman" w:hAnsi="Times New Roman" w:cs="Times New Roman"/>
          <w:bCs/>
          <w:sz w:val="24"/>
          <w:szCs w:val="24"/>
        </w:rPr>
        <w:t>Ratio Scale</w:t>
      </w:r>
    </w:p>
    <w:p w:rsidR="00A21F37" w:rsidRDefault="00A21F37" w:rsidP="008B5703">
      <w:pPr>
        <w:spacing w:after="0"/>
        <w:jc w:val="both"/>
        <w:rPr>
          <w:rFonts w:ascii="Times New Roman" w:hAnsi="Times New Roman" w:cs="Times New Roman"/>
          <w:sz w:val="24"/>
          <w:szCs w:val="24"/>
        </w:rPr>
      </w:pP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Nominal Scale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Classifies data into distinct categories where no ranking is implied. All we can say is that one is different from the other.</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87"/>
        </w:numPr>
        <w:spacing w:after="0"/>
        <w:jc w:val="both"/>
        <w:rPr>
          <w:rFonts w:ascii="Times New Roman" w:hAnsi="Times New Roman" w:cs="Times New Roman"/>
          <w:sz w:val="24"/>
          <w:szCs w:val="24"/>
        </w:rPr>
      </w:pPr>
      <w:r w:rsidRPr="00E040B8">
        <w:rPr>
          <w:rFonts w:ascii="Times New Roman" w:hAnsi="Times New Roman" w:cs="Times New Roman"/>
          <w:sz w:val="24"/>
          <w:szCs w:val="24"/>
        </w:rPr>
        <w:t>Religion</w:t>
      </w:r>
    </w:p>
    <w:p w:rsidR="00C42BAA" w:rsidRPr="00E040B8" w:rsidRDefault="00E040B8" w:rsidP="008B5703">
      <w:pPr>
        <w:numPr>
          <w:ilvl w:val="0"/>
          <w:numId w:val="187"/>
        </w:numPr>
        <w:spacing w:after="0"/>
        <w:jc w:val="both"/>
        <w:rPr>
          <w:rFonts w:ascii="Times New Roman" w:hAnsi="Times New Roman" w:cs="Times New Roman"/>
          <w:sz w:val="24"/>
          <w:szCs w:val="24"/>
        </w:rPr>
      </w:pPr>
      <w:r w:rsidRPr="00E040B8">
        <w:rPr>
          <w:rFonts w:ascii="Times New Roman" w:hAnsi="Times New Roman" w:cs="Times New Roman"/>
          <w:sz w:val="24"/>
          <w:szCs w:val="24"/>
        </w:rPr>
        <w:t>Your favorite soft drink</w:t>
      </w:r>
    </w:p>
    <w:p w:rsidR="00C42BAA" w:rsidRPr="00E040B8" w:rsidRDefault="00E040B8" w:rsidP="008B5703">
      <w:pPr>
        <w:numPr>
          <w:ilvl w:val="0"/>
          <w:numId w:val="187"/>
        </w:numPr>
        <w:spacing w:after="0"/>
        <w:jc w:val="both"/>
        <w:rPr>
          <w:rFonts w:ascii="Times New Roman" w:hAnsi="Times New Roman" w:cs="Times New Roman"/>
          <w:sz w:val="24"/>
          <w:szCs w:val="24"/>
        </w:rPr>
      </w:pPr>
      <w:r w:rsidRPr="00E040B8">
        <w:rPr>
          <w:rFonts w:ascii="Times New Roman" w:hAnsi="Times New Roman" w:cs="Times New Roman"/>
          <w:sz w:val="24"/>
          <w:szCs w:val="24"/>
        </w:rPr>
        <w:t>Your political party affiliation</w:t>
      </w:r>
    </w:p>
    <w:p w:rsidR="00C42BAA" w:rsidRPr="00E040B8" w:rsidRDefault="00E040B8" w:rsidP="008B5703">
      <w:pPr>
        <w:numPr>
          <w:ilvl w:val="0"/>
          <w:numId w:val="187"/>
        </w:numPr>
        <w:spacing w:after="0"/>
        <w:jc w:val="both"/>
        <w:rPr>
          <w:rFonts w:ascii="Times New Roman" w:hAnsi="Times New Roman" w:cs="Times New Roman"/>
          <w:sz w:val="24"/>
          <w:szCs w:val="24"/>
        </w:rPr>
      </w:pPr>
      <w:r w:rsidRPr="00E040B8">
        <w:rPr>
          <w:rFonts w:ascii="Times New Roman" w:hAnsi="Times New Roman" w:cs="Times New Roman"/>
          <w:sz w:val="24"/>
          <w:szCs w:val="24"/>
        </w:rPr>
        <w:t>Mode of transportation</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Note: </w:t>
      </w:r>
      <w:r w:rsidRPr="00E040B8">
        <w:rPr>
          <w:rFonts w:ascii="Times New Roman" w:hAnsi="Times New Roman" w:cs="Times New Roman"/>
          <w:sz w:val="24"/>
          <w:szCs w:val="24"/>
        </w:rPr>
        <w:t>Weakest form of measurement. Average is meaning less here. [Question: What is the average RELIGION?]</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Ordinal Scale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Classifies values into distinct categories in which ranking is implied.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Examples:</w:t>
      </w:r>
    </w:p>
    <w:p w:rsidR="00C42BAA" w:rsidRPr="00E040B8" w:rsidRDefault="00E040B8" w:rsidP="008B5703">
      <w:pPr>
        <w:numPr>
          <w:ilvl w:val="0"/>
          <w:numId w:val="188"/>
        </w:numPr>
        <w:spacing w:after="0"/>
        <w:jc w:val="both"/>
        <w:rPr>
          <w:rFonts w:ascii="Times New Roman" w:hAnsi="Times New Roman" w:cs="Times New Roman"/>
          <w:sz w:val="24"/>
          <w:szCs w:val="24"/>
        </w:rPr>
      </w:pPr>
      <w:r w:rsidRPr="00E040B8">
        <w:rPr>
          <w:rFonts w:ascii="Times New Roman" w:hAnsi="Times New Roman" w:cs="Times New Roman"/>
          <w:sz w:val="24"/>
          <w:szCs w:val="24"/>
        </w:rPr>
        <w:t>Rating a soft drink into: “excellent”, “very good”</w:t>
      </w:r>
      <w:proofErr w:type="gramStart"/>
      <w:r w:rsidRPr="00E040B8">
        <w:rPr>
          <w:rFonts w:ascii="Times New Roman" w:hAnsi="Times New Roman" w:cs="Times New Roman"/>
          <w:sz w:val="24"/>
          <w:szCs w:val="24"/>
        </w:rPr>
        <w:t>,  “</w:t>
      </w:r>
      <w:proofErr w:type="gramEnd"/>
      <w:r w:rsidRPr="00E040B8">
        <w:rPr>
          <w:rFonts w:ascii="Times New Roman" w:hAnsi="Times New Roman" w:cs="Times New Roman"/>
          <w:sz w:val="24"/>
          <w:szCs w:val="24"/>
        </w:rPr>
        <w:t xml:space="preserve">fair” and “poor.” </w:t>
      </w:r>
    </w:p>
    <w:p w:rsidR="00C42BAA" w:rsidRPr="00E040B8" w:rsidRDefault="00E040B8" w:rsidP="008B5703">
      <w:pPr>
        <w:numPr>
          <w:ilvl w:val="0"/>
          <w:numId w:val="188"/>
        </w:numPr>
        <w:spacing w:after="0"/>
        <w:jc w:val="both"/>
        <w:rPr>
          <w:rFonts w:ascii="Times New Roman" w:hAnsi="Times New Roman" w:cs="Times New Roman"/>
          <w:sz w:val="24"/>
          <w:szCs w:val="24"/>
        </w:rPr>
      </w:pPr>
      <w:r w:rsidRPr="00E040B8">
        <w:rPr>
          <w:rFonts w:ascii="Times New Roman" w:hAnsi="Times New Roman" w:cs="Times New Roman"/>
          <w:sz w:val="24"/>
          <w:szCs w:val="24"/>
        </w:rPr>
        <w:t>Students Grades: A, B, C, D, F</w:t>
      </w:r>
    </w:p>
    <w:p w:rsidR="00C42BAA" w:rsidRPr="00E040B8" w:rsidRDefault="00E040B8" w:rsidP="008B5703">
      <w:pPr>
        <w:numPr>
          <w:ilvl w:val="0"/>
          <w:numId w:val="188"/>
        </w:numPr>
        <w:spacing w:after="0"/>
        <w:jc w:val="both"/>
        <w:rPr>
          <w:rFonts w:ascii="Times New Roman" w:hAnsi="Times New Roman" w:cs="Times New Roman"/>
          <w:sz w:val="24"/>
          <w:szCs w:val="24"/>
        </w:rPr>
      </w:pPr>
      <w:r w:rsidRPr="00E040B8">
        <w:rPr>
          <w:rFonts w:ascii="Times New Roman" w:hAnsi="Times New Roman" w:cs="Times New Roman"/>
          <w:sz w:val="24"/>
          <w:szCs w:val="24"/>
        </w:rPr>
        <w:t>Faculty Ranks: Professor, Associate Professor, Assistant Professor, Lecturer</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Note: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It is stronger form of measurement than nominal scaling.</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It does not account for the amount of the differences </w:t>
      </w:r>
      <w:r w:rsidRPr="00E040B8">
        <w:rPr>
          <w:rFonts w:ascii="Times New Roman" w:hAnsi="Times New Roman" w:cs="Times New Roman"/>
          <w:i/>
          <w:iCs/>
          <w:sz w:val="24"/>
          <w:szCs w:val="24"/>
        </w:rPr>
        <w:t xml:space="preserve">between </w:t>
      </w:r>
      <w:r w:rsidRPr="00E040B8">
        <w:rPr>
          <w:rFonts w:ascii="Times New Roman" w:hAnsi="Times New Roman" w:cs="Times New Roman"/>
          <w:sz w:val="24"/>
          <w:szCs w:val="24"/>
        </w:rPr>
        <w:t xml:space="preserve">the categories. </w:t>
      </w:r>
      <w:proofErr w:type="gramStart"/>
      <w:r w:rsidRPr="00E040B8">
        <w:rPr>
          <w:rFonts w:ascii="Times New Roman" w:hAnsi="Times New Roman" w:cs="Times New Roman"/>
          <w:sz w:val="24"/>
          <w:szCs w:val="24"/>
        </w:rPr>
        <w:t>i.e</w:t>
      </w:r>
      <w:proofErr w:type="gramEnd"/>
      <w:r w:rsidRPr="00E040B8">
        <w:rPr>
          <w:rFonts w:ascii="Times New Roman" w:hAnsi="Times New Roman" w:cs="Times New Roman"/>
          <w:sz w:val="24"/>
          <w:szCs w:val="24"/>
        </w:rPr>
        <w:t xml:space="preserve">. ordering implies only </w:t>
      </w:r>
      <w:r w:rsidRPr="00E040B8">
        <w:rPr>
          <w:rFonts w:ascii="Times New Roman" w:hAnsi="Times New Roman" w:cs="Times New Roman"/>
          <w:i/>
          <w:iCs/>
          <w:sz w:val="24"/>
          <w:szCs w:val="24"/>
        </w:rPr>
        <w:t xml:space="preserve">which </w:t>
      </w:r>
      <w:r w:rsidRPr="00E040B8">
        <w:rPr>
          <w:rFonts w:ascii="Times New Roman" w:hAnsi="Times New Roman" w:cs="Times New Roman"/>
          <w:sz w:val="24"/>
          <w:szCs w:val="24"/>
        </w:rPr>
        <w:t xml:space="preserve">category is “greater,” “better,” or “more preferred”—not by </w:t>
      </w:r>
      <w:r w:rsidRPr="00E040B8">
        <w:rPr>
          <w:rFonts w:ascii="Times New Roman" w:hAnsi="Times New Roman" w:cs="Times New Roman"/>
          <w:i/>
          <w:iCs/>
          <w:sz w:val="24"/>
          <w:szCs w:val="24"/>
        </w:rPr>
        <w:t>how much</w:t>
      </w:r>
      <w:r w:rsidRPr="00E040B8">
        <w:rPr>
          <w:rFonts w:ascii="Times New Roman" w:hAnsi="Times New Roman" w:cs="Times New Roman"/>
          <w:sz w:val="24"/>
          <w:szCs w:val="24"/>
        </w:rPr>
        <w:t>.</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Interval Scale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A measurement scale possessing a constant interval size (distance) but not a true zero point– the complete absence of the characteristic you are measuring.</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Example: </w:t>
      </w:r>
      <w:r w:rsidRPr="00E040B8">
        <w:rPr>
          <w:rFonts w:ascii="Times New Roman" w:hAnsi="Times New Roman" w:cs="Times New Roman"/>
          <w:sz w:val="24"/>
          <w:szCs w:val="24"/>
        </w:rPr>
        <w:t xml:space="preserve">Temperature measured on either the Celsius or the Fahrenheit scale: </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Same difference exists between 20</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C (68</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F) and 30</w:t>
      </w:r>
      <w:r w:rsidRPr="00E040B8">
        <w:rPr>
          <w:rFonts w:ascii="Times New Roman" w:hAnsi="Times New Roman" w:cs="Times New Roman"/>
          <w:sz w:val="24"/>
          <w:szCs w:val="24"/>
          <w:vertAlign w:val="superscript"/>
        </w:rPr>
        <w:t xml:space="preserve">o </w:t>
      </w:r>
      <w:r w:rsidRPr="00E040B8">
        <w:rPr>
          <w:rFonts w:ascii="Times New Roman" w:hAnsi="Times New Roman" w:cs="Times New Roman"/>
          <w:sz w:val="24"/>
          <w:szCs w:val="24"/>
        </w:rPr>
        <w:t>C (86</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F) as between 5</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C (41</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F) and 15</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C (59</w:t>
      </w:r>
      <w:r w:rsidRPr="00E040B8">
        <w:rPr>
          <w:rFonts w:ascii="Times New Roman" w:hAnsi="Times New Roman" w:cs="Times New Roman"/>
          <w:sz w:val="24"/>
          <w:szCs w:val="24"/>
          <w:vertAlign w:val="superscript"/>
        </w:rPr>
        <w:t>o</w:t>
      </w:r>
      <w:r w:rsidRPr="00E040B8">
        <w:rPr>
          <w:rFonts w:ascii="Times New Roman" w:hAnsi="Times New Roman" w:cs="Times New Roman"/>
          <w:sz w:val="24"/>
          <w:szCs w:val="24"/>
        </w:rPr>
        <w:t xml:space="preserve"> F)</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lastRenderedPageBreak/>
        <w:t>Note:</w:t>
      </w:r>
      <w:r w:rsidRPr="00E040B8">
        <w:rPr>
          <w:rFonts w:ascii="Times New Roman" w:hAnsi="Times New Roman" w:cs="Times New Roman"/>
          <w:sz w:val="24"/>
          <w:szCs w:val="24"/>
        </w:rPr>
        <w:t xml:space="preserve"> You cannot speak about ratios.</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We can’t say that temperature of 30</w:t>
      </w:r>
      <w:r w:rsidRPr="00E040B8">
        <w:rPr>
          <w:rFonts w:ascii="Times New Roman" w:hAnsi="Times New Roman" w:cs="Times New Roman"/>
          <w:sz w:val="24"/>
          <w:szCs w:val="24"/>
          <w:vertAlign w:val="superscript"/>
        </w:rPr>
        <w:t xml:space="preserve">0 </w:t>
      </w:r>
      <w:r w:rsidRPr="00E040B8">
        <w:rPr>
          <w:rFonts w:ascii="Times New Roman" w:hAnsi="Times New Roman" w:cs="Times New Roman"/>
          <w:sz w:val="24"/>
          <w:szCs w:val="24"/>
        </w:rPr>
        <w:t>C is twice as hot as a temperature of 15</w:t>
      </w:r>
      <w:r w:rsidRPr="00E040B8">
        <w:rPr>
          <w:rFonts w:ascii="Times New Roman" w:hAnsi="Times New Roman" w:cs="Times New Roman"/>
          <w:sz w:val="24"/>
          <w:szCs w:val="24"/>
          <w:vertAlign w:val="superscript"/>
        </w:rPr>
        <w:t>0</w:t>
      </w:r>
      <w:r w:rsidRPr="00E040B8">
        <w:rPr>
          <w:rFonts w:ascii="Times New Roman" w:hAnsi="Times New Roman" w:cs="Times New Roman"/>
          <w:sz w:val="24"/>
          <w:szCs w:val="24"/>
        </w:rPr>
        <w:t>C.</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The arithmetic </w:t>
      </w:r>
      <w:proofErr w:type="gramStart"/>
      <w:r w:rsidRPr="00E040B8">
        <w:rPr>
          <w:rFonts w:ascii="Times New Roman" w:hAnsi="Times New Roman" w:cs="Times New Roman"/>
          <w:sz w:val="24"/>
          <w:szCs w:val="24"/>
        </w:rPr>
        <w:t>operation of addition, subtraction, etc. are</w:t>
      </w:r>
      <w:proofErr w:type="gramEnd"/>
      <w:r w:rsidRPr="00E040B8">
        <w:rPr>
          <w:rFonts w:ascii="Times New Roman" w:hAnsi="Times New Roman" w:cs="Times New Roman"/>
          <w:sz w:val="24"/>
          <w:szCs w:val="24"/>
        </w:rPr>
        <w:t xml:space="preserve"> meaningful.</w:t>
      </w:r>
    </w:p>
    <w:p w:rsidR="00C42BAA" w:rsidRPr="00A21F37" w:rsidRDefault="00E040B8" w:rsidP="008B5703">
      <w:pPr>
        <w:spacing w:after="0"/>
        <w:jc w:val="both"/>
        <w:rPr>
          <w:rFonts w:ascii="Times New Roman" w:hAnsi="Times New Roman" w:cs="Times New Roman"/>
          <w:b/>
          <w:sz w:val="24"/>
          <w:szCs w:val="24"/>
        </w:rPr>
      </w:pPr>
      <w:r w:rsidRPr="00A21F37">
        <w:rPr>
          <w:rFonts w:ascii="Times New Roman" w:hAnsi="Times New Roman" w:cs="Times New Roman"/>
          <w:b/>
          <w:sz w:val="24"/>
          <w:szCs w:val="24"/>
        </w:rPr>
        <w:t>Ratio Scale</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sz w:val="24"/>
          <w:szCs w:val="24"/>
        </w:rPr>
        <w:t xml:space="preserve">An interval scale where the sale of measurement has a true </w:t>
      </w:r>
      <w:r w:rsidRPr="00E040B8">
        <w:rPr>
          <w:rFonts w:ascii="Times New Roman" w:hAnsi="Times New Roman" w:cs="Times New Roman"/>
          <w:i/>
          <w:iCs/>
          <w:sz w:val="24"/>
          <w:szCs w:val="24"/>
        </w:rPr>
        <w:t>zero</w:t>
      </w:r>
      <w:r w:rsidRPr="00E040B8">
        <w:rPr>
          <w:rFonts w:ascii="Times New Roman" w:hAnsi="Times New Roman" w:cs="Times New Roman"/>
          <w:sz w:val="24"/>
          <w:szCs w:val="24"/>
        </w:rPr>
        <w:t xml:space="preserve"> point as its origin– zero point is meaningful.</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 xml:space="preserve">Examples: </w:t>
      </w:r>
      <w:r w:rsidRPr="00E040B8">
        <w:rPr>
          <w:rFonts w:ascii="Times New Roman" w:hAnsi="Times New Roman" w:cs="Times New Roman"/>
          <w:sz w:val="24"/>
          <w:szCs w:val="24"/>
        </w:rPr>
        <w:t>height, weight, length, units sold</w:t>
      </w:r>
    </w:p>
    <w:p w:rsidR="00E040B8" w:rsidRPr="00E040B8" w:rsidRDefault="00E040B8" w:rsidP="008B5703">
      <w:pPr>
        <w:spacing w:after="0"/>
        <w:jc w:val="both"/>
        <w:rPr>
          <w:rFonts w:ascii="Times New Roman" w:hAnsi="Times New Roman" w:cs="Times New Roman"/>
          <w:sz w:val="24"/>
          <w:szCs w:val="24"/>
        </w:rPr>
      </w:pPr>
      <w:r w:rsidRPr="00E040B8">
        <w:rPr>
          <w:rFonts w:ascii="Times New Roman" w:hAnsi="Times New Roman" w:cs="Times New Roman"/>
          <w:bCs/>
          <w:sz w:val="24"/>
          <w:szCs w:val="24"/>
        </w:rPr>
        <w:t>Note:</w:t>
      </w:r>
      <w:r w:rsidRPr="00E040B8">
        <w:rPr>
          <w:rFonts w:ascii="Times New Roman" w:hAnsi="Times New Roman" w:cs="Times New Roman"/>
          <w:sz w:val="24"/>
          <w:szCs w:val="24"/>
        </w:rPr>
        <w:t xml:space="preserve"> All scales, whether they measure weight in kilograms or pounds, start at 0. The 0 means something and is not arbitrary.</w:t>
      </w:r>
    </w:p>
    <w:p w:rsidR="00C42BAA" w:rsidRPr="00E040B8" w:rsidRDefault="00E040B8" w:rsidP="008B5703">
      <w:pPr>
        <w:numPr>
          <w:ilvl w:val="0"/>
          <w:numId w:val="189"/>
        </w:numPr>
        <w:spacing w:after="0"/>
        <w:jc w:val="both"/>
        <w:rPr>
          <w:rFonts w:ascii="Times New Roman" w:hAnsi="Times New Roman" w:cs="Times New Roman"/>
          <w:sz w:val="24"/>
          <w:szCs w:val="24"/>
        </w:rPr>
      </w:pPr>
      <w:r w:rsidRPr="00E040B8">
        <w:rPr>
          <w:rFonts w:ascii="Times New Roman" w:hAnsi="Times New Roman" w:cs="Times New Roman"/>
          <w:sz w:val="24"/>
          <w:szCs w:val="24"/>
        </w:rPr>
        <w:t>100 lbs. is double 50 lbs. (same for kilograms)</w:t>
      </w:r>
    </w:p>
    <w:p w:rsidR="00C42BAA" w:rsidRPr="00E040B8" w:rsidRDefault="00E040B8" w:rsidP="008B5703">
      <w:pPr>
        <w:numPr>
          <w:ilvl w:val="0"/>
          <w:numId w:val="189"/>
        </w:numPr>
        <w:spacing w:after="0"/>
        <w:jc w:val="both"/>
        <w:rPr>
          <w:rFonts w:ascii="Times New Roman" w:hAnsi="Times New Roman" w:cs="Times New Roman"/>
          <w:sz w:val="24"/>
          <w:szCs w:val="24"/>
        </w:rPr>
      </w:pPr>
      <w:r w:rsidRPr="00E040B8">
        <w:rPr>
          <w:rFonts w:ascii="Times New Roman" w:hAnsi="Times New Roman" w:cs="Times New Roman"/>
          <w:sz w:val="24"/>
          <w:szCs w:val="24"/>
        </w:rPr>
        <w:t>$100 is half as much as $200</w:t>
      </w:r>
    </w:p>
    <w:p w:rsidR="00BE515C" w:rsidRDefault="00BE515C">
      <w:pPr>
        <w:rPr>
          <w:rFonts w:ascii="Times New Roman" w:hAnsi="Times New Roman" w:cs="Times New Roman"/>
          <w:b/>
          <w:sz w:val="24"/>
          <w:szCs w:val="24"/>
        </w:rPr>
      </w:pPr>
      <w:r>
        <w:rPr>
          <w:rFonts w:ascii="Times New Roman" w:hAnsi="Times New Roman" w:cs="Times New Roman"/>
          <w:b/>
          <w:sz w:val="24"/>
          <w:szCs w:val="24"/>
        </w:rPr>
        <w:br w:type="page"/>
      </w:r>
    </w:p>
    <w:p w:rsidR="00BE515C" w:rsidRPr="009E5CAE" w:rsidRDefault="00BE515C" w:rsidP="00BE515C">
      <w:pPr>
        <w:jc w:val="center"/>
        <w:rPr>
          <w:rFonts w:ascii="Times New Roman" w:hAnsi="Times New Roman" w:cs="Times New Roman"/>
          <w:b/>
          <w:sz w:val="24"/>
          <w:szCs w:val="24"/>
        </w:rPr>
      </w:pPr>
      <w:r>
        <w:rPr>
          <w:rFonts w:ascii="Times New Roman" w:hAnsi="Times New Roman" w:cs="Times New Roman"/>
          <w:b/>
          <w:sz w:val="24"/>
          <w:szCs w:val="24"/>
        </w:rPr>
        <w:lastRenderedPageBreak/>
        <w:t>Lecture 02</w:t>
      </w:r>
    </w:p>
    <w:p w:rsidR="00BE515C" w:rsidRDefault="00BE515C" w:rsidP="00BE515C">
      <w:pPr>
        <w:spacing w:after="0"/>
        <w:jc w:val="both"/>
        <w:rPr>
          <w:rFonts w:ascii="Times New Roman" w:hAnsi="Times New Roman" w:cs="Times New Roman"/>
          <w:b/>
          <w:bCs/>
          <w:sz w:val="24"/>
          <w:szCs w:val="24"/>
        </w:rPr>
      </w:pPr>
      <w:r>
        <w:rPr>
          <w:rFonts w:ascii="Times New Roman" w:hAnsi="Times New Roman" w:cs="Times New Roman"/>
          <w:b/>
          <w:bCs/>
          <w:sz w:val="24"/>
          <w:szCs w:val="24"/>
        </w:rPr>
        <w:t>Lecture Outline</w:t>
      </w:r>
    </w:p>
    <w:p w:rsidR="00BE515C" w:rsidRPr="008B5703" w:rsidRDefault="00BE515C" w:rsidP="00BE515C">
      <w:pPr>
        <w:spacing w:after="0"/>
        <w:jc w:val="both"/>
        <w:rPr>
          <w:rFonts w:ascii="Times New Roman" w:hAnsi="Times New Roman" w:cs="Times New Roman"/>
          <w:bCs/>
          <w:sz w:val="24"/>
          <w:szCs w:val="24"/>
        </w:rPr>
      </w:pPr>
      <w:r w:rsidRPr="008B5703">
        <w:rPr>
          <w:rFonts w:ascii="Times New Roman" w:hAnsi="Times New Roman" w:cs="Times New Roman"/>
          <w:bCs/>
          <w:sz w:val="24"/>
          <w:szCs w:val="24"/>
        </w:rPr>
        <w:t>Methods of Data Presentations</w:t>
      </w:r>
    </w:p>
    <w:p w:rsidR="00C42BAA" w:rsidRPr="008B5703" w:rsidRDefault="00BE515C" w:rsidP="0076070F">
      <w:pPr>
        <w:numPr>
          <w:ilvl w:val="0"/>
          <w:numId w:val="139"/>
        </w:numPr>
        <w:spacing w:after="0"/>
        <w:jc w:val="both"/>
        <w:rPr>
          <w:rFonts w:ascii="Times New Roman" w:hAnsi="Times New Roman" w:cs="Times New Roman"/>
          <w:bCs/>
          <w:sz w:val="24"/>
          <w:szCs w:val="24"/>
        </w:rPr>
      </w:pPr>
      <w:r w:rsidRPr="008B5703">
        <w:rPr>
          <w:rFonts w:ascii="Times New Roman" w:hAnsi="Times New Roman" w:cs="Times New Roman"/>
          <w:bCs/>
          <w:sz w:val="24"/>
          <w:szCs w:val="24"/>
        </w:rPr>
        <w:t>Classification of Data</w:t>
      </w:r>
    </w:p>
    <w:p w:rsidR="00C42BAA" w:rsidRPr="008B5703" w:rsidRDefault="00BE515C" w:rsidP="0076070F">
      <w:pPr>
        <w:numPr>
          <w:ilvl w:val="0"/>
          <w:numId w:val="139"/>
        </w:numPr>
        <w:spacing w:after="0"/>
        <w:jc w:val="both"/>
        <w:rPr>
          <w:rFonts w:ascii="Times New Roman" w:hAnsi="Times New Roman" w:cs="Times New Roman"/>
          <w:bCs/>
          <w:sz w:val="24"/>
          <w:szCs w:val="24"/>
        </w:rPr>
      </w:pPr>
      <w:r w:rsidRPr="008B5703">
        <w:rPr>
          <w:rFonts w:ascii="Times New Roman" w:hAnsi="Times New Roman" w:cs="Times New Roman"/>
          <w:bCs/>
          <w:sz w:val="24"/>
          <w:szCs w:val="24"/>
        </w:rPr>
        <w:t>Tabulation of Data</w:t>
      </w:r>
    </w:p>
    <w:p w:rsidR="00C42BAA" w:rsidRPr="008B5703" w:rsidRDefault="00BE515C" w:rsidP="0076070F">
      <w:pPr>
        <w:numPr>
          <w:ilvl w:val="0"/>
          <w:numId w:val="139"/>
        </w:numPr>
        <w:spacing w:after="0"/>
        <w:jc w:val="both"/>
        <w:rPr>
          <w:rFonts w:ascii="Times New Roman" w:hAnsi="Times New Roman" w:cs="Times New Roman"/>
          <w:bCs/>
          <w:sz w:val="24"/>
          <w:szCs w:val="24"/>
        </w:rPr>
      </w:pPr>
      <w:r w:rsidRPr="008B5703">
        <w:rPr>
          <w:rFonts w:ascii="Times New Roman" w:hAnsi="Times New Roman" w:cs="Times New Roman"/>
          <w:bCs/>
          <w:sz w:val="24"/>
          <w:szCs w:val="24"/>
        </w:rPr>
        <w:t>Table of frequency distributions</w:t>
      </w:r>
    </w:p>
    <w:p w:rsidR="00C42BAA" w:rsidRPr="00BE515C" w:rsidRDefault="00BE515C" w:rsidP="0076070F">
      <w:pPr>
        <w:numPr>
          <w:ilvl w:val="0"/>
          <w:numId w:val="139"/>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Frequency Distribution</w:t>
      </w:r>
    </w:p>
    <w:p w:rsidR="00C42BAA" w:rsidRPr="00BE515C" w:rsidRDefault="00BE515C" w:rsidP="0076070F">
      <w:pPr>
        <w:numPr>
          <w:ilvl w:val="0"/>
          <w:numId w:val="139"/>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Relative frequency distribution</w:t>
      </w:r>
    </w:p>
    <w:p w:rsidR="00C42BAA" w:rsidRPr="00BE515C" w:rsidRDefault="00BE515C" w:rsidP="0076070F">
      <w:pPr>
        <w:numPr>
          <w:ilvl w:val="0"/>
          <w:numId w:val="139"/>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Cumulative frequency distribution</w:t>
      </w:r>
    </w:p>
    <w:p w:rsidR="004F0594" w:rsidRDefault="004F0594" w:rsidP="004F0594">
      <w:pPr>
        <w:spacing w:after="0"/>
        <w:jc w:val="both"/>
        <w:rPr>
          <w:rFonts w:ascii="Times New Roman" w:hAnsi="Times New Roman" w:cs="Times New Roman"/>
          <w:b/>
          <w:bCs/>
          <w:sz w:val="24"/>
          <w:szCs w:val="24"/>
        </w:rPr>
      </w:pPr>
    </w:p>
    <w:p w:rsidR="008B5703" w:rsidRDefault="008B5703"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Organizing Data</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After collecting data, the first task for a researcher is to organize and simplify the data so that it is possible to get a general overview of the results.  </w:t>
      </w:r>
    </w:p>
    <w:p w:rsidR="004F0594" w:rsidRDefault="004F0594" w:rsidP="00BE515C">
      <w:pPr>
        <w:spacing w:after="0"/>
        <w:jc w:val="both"/>
        <w:rPr>
          <w:rFonts w:ascii="Times New Roman" w:hAnsi="Times New Roman" w:cs="Times New Roman"/>
          <w:b/>
          <w:bCs/>
          <w:sz w:val="24"/>
          <w:szCs w:val="24"/>
        </w:rPr>
      </w:pP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 xml:space="preserve">Raw Data: </w:t>
      </w:r>
      <w:r w:rsidRPr="00BE515C">
        <w:rPr>
          <w:rFonts w:ascii="Times New Roman" w:hAnsi="Times New Roman" w:cs="Times New Roman"/>
          <w:bCs/>
          <w:sz w:val="24"/>
          <w:szCs w:val="24"/>
        </w:rPr>
        <w:t>Data which is not organized is called raw data.</w:t>
      </w:r>
    </w:p>
    <w:p w:rsidR="004F0594" w:rsidRDefault="004F0594" w:rsidP="00BE515C">
      <w:pPr>
        <w:spacing w:after="0"/>
        <w:jc w:val="both"/>
        <w:rPr>
          <w:rFonts w:ascii="Times New Roman" w:hAnsi="Times New Roman" w:cs="Times New Roman"/>
          <w:b/>
          <w:bCs/>
          <w:sz w:val="24"/>
          <w:szCs w:val="24"/>
        </w:rPr>
      </w:pP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 xml:space="preserve">Un-Grouped Data: </w:t>
      </w:r>
      <w:r w:rsidRPr="00BE515C">
        <w:rPr>
          <w:rFonts w:ascii="Times New Roman" w:hAnsi="Times New Roman" w:cs="Times New Roman"/>
          <w:bCs/>
          <w:sz w:val="24"/>
          <w:szCs w:val="24"/>
        </w:rPr>
        <w:t>Data in its original form is called Un-Grouped Data.</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Note:</w:t>
      </w:r>
      <w:r w:rsidRPr="00BE515C">
        <w:rPr>
          <w:rFonts w:ascii="Times New Roman" w:hAnsi="Times New Roman" w:cs="Times New Roman"/>
          <w:bCs/>
          <w:sz w:val="24"/>
          <w:szCs w:val="24"/>
        </w:rPr>
        <w:t xml:space="preserve"> Raw data is also called ungrouped data.</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Different Ways of Organizing Data</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To get an understanding of the data, it is organized and arranged into a meaningful form.</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This is done by the following methods:</w:t>
      </w:r>
    </w:p>
    <w:p w:rsidR="004F0594" w:rsidRDefault="004F0594" w:rsidP="004F0594">
      <w:pPr>
        <w:spacing w:after="0"/>
        <w:jc w:val="both"/>
        <w:rPr>
          <w:rFonts w:ascii="Times New Roman" w:hAnsi="Times New Roman" w:cs="Times New Roman"/>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Classification</w:t>
      </w:r>
    </w:p>
    <w:p w:rsidR="00C42BAA" w:rsidRPr="00BE515C" w:rsidRDefault="00BE515C" w:rsidP="0076070F">
      <w:pPr>
        <w:numPr>
          <w:ilvl w:val="0"/>
          <w:numId w:val="140"/>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Tabulation (e.g. simple tables, frequency tables, stem and leaf plots etc.)</w:t>
      </w:r>
    </w:p>
    <w:p w:rsidR="00C42BAA" w:rsidRPr="00BE515C" w:rsidRDefault="00BE515C" w:rsidP="0076070F">
      <w:pPr>
        <w:numPr>
          <w:ilvl w:val="0"/>
          <w:numId w:val="140"/>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Graphs (Bar Graph, Pie chart, Histogram, Frequency </w:t>
      </w:r>
      <w:proofErr w:type="spellStart"/>
      <w:r w:rsidRPr="00BE515C">
        <w:rPr>
          <w:rFonts w:ascii="Times New Roman" w:hAnsi="Times New Roman" w:cs="Times New Roman"/>
          <w:bCs/>
          <w:sz w:val="24"/>
          <w:szCs w:val="24"/>
        </w:rPr>
        <w:t>Ogive</w:t>
      </w:r>
      <w:proofErr w:type="spellEnd"/>
      <w:r w:rsidRPr="00BE515C">
        <w:rPr>
          <w:rFonts w:ascii="Times New Roman" w:hAnsi="Times New Roman" w:cs="Times New Roman"/>
          <w:bCs/>
          <w:sz w:val="24"/>
          <w:szCs w:val="24"/>
        </w:rPr>
        <w:t xml:space="preserve"> etc.)</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Classification of Data</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process of arranging data into homogenous group or classes according to some common characteristics present in the data is called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process of sorting letters in a post office, the letters are classified according to the cities and further arranged according to streets.</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Bases of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There are four important bases of classification:</w:t>
      </w:r>
    </w:p>
    <w:p w:rsidR="00C42BAA" w:rsidRPr="00BE515C" w:rsidRDefault="00BE515C" w:rsidP="0076070F">
      <w:pPr>
        <w:numPr>
          <w:ilvl w:val="0"/>
          <w:numId w:val="14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Qualitative Base</w:t>
      </w:r>
    </w:p>
    <w:p w:rsidR="00C42BAA" w:rsidRPr="00BE515C" w:rsidRDefault="00BE515C" w:rsidP="0076070F">
      <w:pPr>
        <w:numPr>
          <w:ilvl w:val="0"/>
          <w:numId w:val="14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Quantitative Base</w:t>
      </w:r>
    </w:p>
    <w:p w:rsidR="00C42BAA" w:rsidRPr="00BE515C" w:rsidRDefault="00BE515C" w:rsidP="0076070F">
      <w:pPr>
        <w:numPr>
          <w:ilvl w:val="0"/>
          <w:numId w:val="14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Geographical Base</w:t>
      </w:r>
    </w:p>
    <w:p w:rsidR="00C42BAA" w:rsidRPr="00BE515C" w:rsidRDefault="00BE515C" w:rsidP="0076070F">
      <w:pPr>
        <w:numPr>
          <w:ilvl w:val="0"/>
          <w:numId w:val="14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lastRenderedPageBreak/>
        <w:t>Chronological or Temporal Base</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Qualitative Base:</w:t>
      </w:r>
    </w:p>
    <w:p w:rsidR="00BE515C" w:rsidRPr="00BE515C" w:rsidRDefault="00BE515C" w:rsidP="00BE515C">
      <w:pPr>
        <w:spacing w:after="0"/>
        <w:jc w:val="both"/>
        <w:rPr>
          <w:rFonts w:ascii="Times New Roman" w:hAnsi="Times New Roman" w:cs="Times New Roman"/>
          <w:bCs/>
          <w:sz w:val="24"/>
          <w:szCs w:val="24"/>
        </w:rPr>
      </w:pPr>
      <w:proofErr w:type="gramStart"/>
      <w:r w:rsidRPr="00BE515C">
        <w:rPr>
          <w:rFonts w:ascii="Times New Roman" w:hAnsi="Times New Roman" w:cs="Times New Roman"/>
          <w:bCs/>
          <w:sz w:val="24"/>
          <w:szCs w:val="24"/>
        </w:rPr>
        <w:t>When the data are classified according to some quality or attributes such as sex, religion, etc.</w:t>
      </w:r>
      <w:proofErr w:type="gramEnd"/>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Quantitative Base:</w:t>
      </w:r>
    </w:p>
    <w:p w:rsidR="004F0594" w:rsidRDefault="00BE515C" w:rsidP="004F0594">
      <w:pPr>
        <w:spacing w:after="0"/>
        <w:jc w:val="both"/>
        <w:rPr>
          <w:rFonts w:ascii="Times New Roman" w:hAnsi="Times New Roman" w:cs="Times New Roman"/>
          <w:bCs/>
          <w:sz w:val="24"/>
          <w:szCs w:val="24"/>
        </w:rPr>
      </w:pPr>
      <w:proofErr w:type="gramStart"/>
      <w:r w:rsidRPr="00BE515C">
        <w:rPr>
          <w:rFonts w:ascii="Times New Roman" w:hAnsi="Times New Roman" w:cs="Times New Roman"/>
          <w:bCs/>
          <w:sz w:val="24"/>
          <w:szCs w:val="24"/>
        </w:rPr>
        <w:t>When the data are classified by quantitative characteristics like heights, weights, ages, income etc.</w:t>
      </w:r>
      <w:proofErr w:type="gramEnd"/>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Geographical Base:</w:t>
      </w:r>
    </w:p>
    <w:p w:rsidR="004F0594" w:rsidRDefault="00BE515C" w:rsidP="004F0594">
      <w:pPr>
        <w:spacing w:after="0"/>
        <w:jc w:val="both"/>
        <w:rPr>
          <w:rFonts w:ascii="Times New Roman" w:hAnsi="Times New Roman" w:cs="Times New Roman"/>
          <w:bCs/>
          <w:sz w:val="24"/>
          <w:szCs w:val="24"/>
        </w:rPr>
      </w:pPr>
      <w:proofErr w:type="gramStart"/>
      <w:r w:rsidRPr="00BE515C">
        <w:rPr>
          <w:rFonts w:ascii="Times New Roman" w:hAnsi="Times New Roman" w:cs="Times New Roman"/>
          <w:bCs/>
          <w:sz w:val="24"/>
          <w:szCs w:val="24"/>
        </w:rPr>
        <w:t>When the data are classified by geographical regions or location, like states, provinces, cities, countries etc.</w:t>
      </w:r>
      <w:proofErr w:type="gramEnd"/>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Chronological or Temporal Base: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When the data are classified or arranged by their time of occurrence, such as years, months, weeks, days etc. (e.g. Time series data).</w:t>
      </w:r>
    </w:p>
    <w:p w:rsidR="004F0594" w:rsidRDefault="004F0594" w:rsidP="004F0594">
      <w:pPr>
        <w:spacing w:after="0"/>
        <w:ind w:left="72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Types of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There are </w:t>
      </w:r>
      <w:proofErr w:type="gramStart"/>
      <w:r w:rsidRPr="00BE515C">
        <w:rPr>
          <w:rFonts w:ascii="Times New Roman" w:hAnsi="Times New Roman" w:cs="Times New Roman"/>
          <w:bCs/>
          <w:sz w:val="24"/>
          <w:szCs w:val="24"/>
        </w:rPr>
        <w:t>Three</w:t>
      </w:r>
      <w:proofErr w:type="gramEnd"/>
      <w:r w:rsidRPr="00BE515C">
        <w:rPr>
          <w:rFonts w:ascii="Times New Roman" w:hAnsi="Times New Roman" w:cs="Times New Roman"/>
          <w:bCs/>
          <w:sz w:val="24"/>
          <w:szCs w:val="24"/>
        </w:rPr>
        <w:t xml:space="preserve"> main types of classifications:</w:t>
      </w:r>
    </w:p>
    <w:p w:rsidR="00C42BAA" w:rsidRPr="00BE515C" w:rsidRDefault="00BE515C" w:rsidP="0076070F">
      <w:pPr>
        <w:numPr>
          <w:ilvl w:val="0"/>
          <w:numId w:val="142"/>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One -way Classification</w:t>
      </w:r>
    </w:p>
    <w:p w:rsidR="00C42BAA" w:rsidRPr="00BE515C" w:rsidRDefault="00BE515C" w:rsidP="0076070F">
      <w:pPr>
        <w:numPr>
          <w:ilvl w:val="0"/>
          <w:numId w:val="142"/>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Two-way Classification</w:t>
      </w:r>
    </w:p>
    <w:p w:rsidR="00C42BAA" w:rsidRPr="00BE515C" w:rsidRDefault="00BE515C" w:rsidP="0076070F">
      <w:pPr>
        <w:numPr>
          <w:ilvl w:val="0"/>
          <w:numId w:val="142"/>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Multi-way Classification</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One -way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If we classify observed data keeping in view single characteristic, this type of classification is known as one-way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br/>
      </w: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population of world may be classified by religion as Muslim, Christian etc.</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Two-way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If we consider two characteristics at a time in order to classify the observed data then we are doing two way classifications.</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population of world may be classified by Religion and Sex.</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Multi-way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If we consider more than two characteristics at a time in order to classify the observed data then we are doing multi-way classification.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population of world may be classified by Religion, Sex and Literacy.</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Tabulation of Data</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lastRenderedPageBreak/>
        <w:t>The process of placing classified data into tabular form is known as tabulation.</w:t>
      </w:r>
      <w:r w:rsidR="004F0594">
        <w:rPr>
          <w:rFonts w:ascii="Times New Roman" w:hAnsi="Times New Roman" w:cs="Times New Roman"/>
          <w:bCs/>
          <w:sz w:val="24"/>
          <w:szCs w:val="24"/>
        </w:rPr>
        <w:t xml:space="preserve"> </w:t>
      </w:r>
      <w:r w:rsidRPr="00BE515C">
        <w:rPr>
          <w:rFonts w:ascii="Times New Roman" w:hAnsi="Times New Roman" w:cs="Times New Roman"/>
          <w:bCs/>
          <w:sz w:val="24"/>
          <w:szCs w:val="24"/>
        </w:rPr>
        <w:t>A table is a symmetric arrangement of statistical data in rows and columns.</w:t>
      </w:r>
      <w:r w:rsidR="004F0594">
        <w:rPr>
          <w:rFonts w:ascii="Times New Roman" w:hAnsi="Times New Roman" w:cs="Times New Roman"/>
          <w:bCs/>
          <w:sz w:val="24"/>
          <w:szCs w:val="24"/>
        </w:rPr>
        <w:t xml:space="preserve"> </w:t>
      </w:r>
      <w:r w:rsidRPr="00BE515C">
        <w:rPr>
          <w:rFonts w:ascii="Times New Roman" w:hAnsi="Times New Roman" w:cs="Times New Roman"/>
          <w:bCs/>
          <w:sz w:val="24"/>
          <w:szCs w:val="24"/>
        </w:rPr>
        <w:t>Rows are horizontal arrangements whereas columns are vertical arrangements.</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Types of Tabulation</w:t>
      </w:r>
    </w:p>
    <w:p w:rsidR="00BE515C" w:rsidRPr="00BE515C" w:rsidRDefault="004F0594" w:rsidP="00BE515C">
      <w:pPr>
        <w:spacing w:after="0"/>
        <w:jc w:val="both"/>
        <w:rPr>
          <w:rFonts w:ascii="Times New Roman" w:hAnsi="Times New Roman" w:cs="Times New Roman"/>
          <w:bCs/>
          <w:sz w:val="24"/>
          <w:szCs w:val="24"/>
        </w:rPr>
      </w:pPr>
      <w:r>
        <w:rPr>
          <w:rFonts w:ascii="Times New Roman" w:hAnsi="Times New Roman" w:cs="Times New Roman"/>
          <w:bCs/>
          <w:sz w:val="24"/>
          <w:szCs w:val="24"/>
        </w:rPr>
        <w:t>There are t</w:t>
      </w:r>
      <w:r w:rsidR="00BE515C" w:rsidRPr="00BE515C">
        <w:rPr>
          <w:rFonts w:ascii="Times New Roman" w:hAnsi="Times New Roman" w:cs="Times New Roman"/>
          <w:bCs/>
          <w:sz w:val="24"/>
          <w:szCs w:val="24"/>
        </w:rPr>
        <w:t>hree types of tabulation:</w:t>
      </w:r>
    </w:p>
    <w:p w:rsidR="00C42BAA" w:rsidRPr="00BE515C" w:rsidRDefault="00BE515C" w:rsidP="0076070F">
      <w:pPr>
        <w:numPr>
          <w:ilvl w:val="0"/>
          <w:numId w:val="143"/>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Simple or One-way Table</w:t>
      </w:r>
    </w:p>
    <w:p w:rsidR="00C42BAA" w:rsidRPr="00BE515C" w:rsidRDefault="00BE515C" w:rsidP="0076070F">
      <w:pPr>
        <w:numPr>
          <w:ilvl w:val="0"/>
          <w:numId w:val="143"/>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Double or Two-way Table</w:t>
      </w:r>
    </w:p>
    <w:p w:rsidR="00C42BAA" w:rsidRPr="00BE515C" w:rsidRDefault="00BE515C" w:rsidP="0076070F">
      <w:pPr>
        <w:numPr>
          <w:ilvl w:val="0"/>
          <w:numId w:val="143"/>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Complex or Multi-way Table</w:t>
      </w:r>
    </w:p>
    <w:p w:rsidR="00C42BAA" w:rsidRPr="00BE515C" w:rsidRDefault="00BE515C" w:rsidP="0076070F">
      <w:pPr>
        <w:numPr>
          <w:ilvl w:val="0"/>
          <w:numId w:val="143"/>
        </w:num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Simple or One-way Table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When the data are tabulated to one characteristic, it is said to be simple tabulation or one-way tabulation.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Tabulation of data on population of world classified by one characteristic like </w:t>
      </w:r>
      <w:proofErr w:type="gramStart"/>
      <w:r w:rsidRPr="00BE515C">
        <w:rPr>
          <w:rFonts w:ascii="Times New Roman" w:hAnsi="Times New Roman" w:cs="Times New Roman"/>
          <w:bCs/>
          <w:sz w:val="24"/>
          <w:szCs w:val="24"/>
        </w:rPr>
        <w:t>Religion,</w:t>
      </w:r>
      <w:proofErr w:type="gramEnd"/>
      <w:r w:rsidRPr="00BE515C">
        <w:rPr>
          <w:rFonts w:ascii="Times New Roman" w:hAnsi="Times New Roman" w:cs="Times New Roman"/>
          <w:bCs/>
          <w:sz w:val="24"/>
          <w:szCs w:val="24"/>
        </w:rPr>
        <w:t xml:space="preserve"> is an example of simple tabulation.</w:t>
      </w:r>
    </w:p>
    <w:p w:rsidR="00C42BAA" w:rsidRPr="00BE515C" w:rsidRDefault="00BE515C" w:rsidP="0076070F">
      <w:pPr>
        <w:numPr>
          <w:ilvl w:val="0"/>
          <w:numId w:val="144"/>
        </w:num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Double or Two-way Table</w:t>
      </w:r>
    </w:p>
    <w:p w:rsidR="00BE515C" w:rsidRPr="00BE515C" w:rsidRDefault="00BE515C" w:rsidP="00BE515C">
      <w:pPr>
        <w:spacing w:after="0"/>
        <w:jc w:val="both"/>
        <w:rPr>
          <w:rFonts w:ascii="Times New Roman" w:hAnsi="Times New Roman" w:cs="Times New Roman"/>
          <w:bCs/>
          <w:sz w:val="24"/>
          <w:szCs w:val="24"/>
        </w:rPr>
      </w:pPr>
      <w:proofErr w:type="gramStart"/>
      <w:r w:rsidRPr="00BE515C">
        <w:rPr>
          <w:rFonts w:ascii="Times New Roman" w:hAnsi="Times New Roman" w:cs="Times New Roman"/>
          <w:bCs/>
          <w:sz w:val="24"/>
          <w:szCs w:val="24"/>
        </w:rPr>
        <w:t>When the data are tabulated according to two characteristics at a time.</w:t>
      </w:r>
      <w:proofErr w:type="gramEnd"/>
      <w:r w:rsidRPr="00BE515C">
        <w:rPr>
          <w:rFonts w:ascii="Times New Roman" w:hAnsi="Times New Roman" w:cs="Times New Roman"/>
          <w:bCs/>
          <w:sz w:val="24"/>
          <w:szCs w:val="24"/>
        </w:rPr>
        <w:t xml:space="preserve"> It is said to be double tabulation or two-way tabulation.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Tabulation of data on population of world classified by two characteristics like Religion and </w:t>
      </w:r>
      <w:proofErr w:type="gramStart"/>
      <w:r w:rsidRPr="00BE515C">
        <w:rPr>
          <w:rFonts w:ascii="Times New Roman" w:hAnsi="Times New Roman" w:cs="Times New Roman"/>
          <w:bCs/>
          <w:sz w:val="24"/>
          <w:szCs w:val="24"/>
        </w:rPr>
        <w:t>Sex,</w:t>
      </w:r>
      <w:proofErr w:type="gramEnd"/>
      <w:r w:rsidRPr="00BE515C">
        <w:rPr>
          <w:rFonts w:ascii="Times New Roman" w:hAnsi="Times New Roman" w:cs="Times New Roman"/>
          <w:bCs/>
          <w:sz w:val="24"/>
          <w:szCs w:val="24"/>
        </w:rPr>
        <w:t xml:space="preserve"> is an example of double tabulation.</w:t>
      </w:r>
    </w:p>
    <w:p w:rsidR="00C42BAA" w:rsidRPr="00BE515C" w:rsidRDefault="00BE515C" w:rsidP="0076070F">
      <w:pPr>
        <w:numPr>
          <w:ilvl w:val="0"/>
          <w:numId w:val="145"/>
        </w:num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Complex or Multi-way Table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When the data are tabulated according to many characteristics (generally more than two), it is said to be complex tabulation.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Example:</w:t>
      </w:r>
    </w:p>
    <w:p w:rsidR="00BE515C" w:rsidRPr="00BE515C" w:rsidRDefault="00BE515C" w:rsidP="00BE515C">
      <w:pPr>
        <w:spacing w:after="0"/>
        <w:jc w:val="both"/>
        <w:rPr>
          <w:rFonts w:ascii="Times New Roman" w:hAnsi="Times New Roman" w:cs="Times New Roman"/>
          <w:bCs/>
          <w:sz w:val="24"/>
          <w:szCs w:val="24"/>
        </w:rPr>
      </w:pPr>
      <w:proofErr w:type="gramStart"/>
      <w:r w:rsidRPr="00BE515C">
        <w:rPr>
          <w:rFonts w:ascii="Times New Roman" w:hAnsi="Times New Roman" w:cs="Times New Roman"/>
          <w:bCs/>
          <w:sz w:val="24"/>
          <w:szCs w:val="24"/>
        </w:rPr>
        <w:t>Tabulation of data on population of world classified by three characteristics like Religion, Sex and Literacy etc.</w:t>
      </w:r>
      <w:proofErr w:type="gramEnd"/>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Construction of Statistical Table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A statistical table has at least four major parts and some other minor parts.</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Title</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Box Head (column captions)</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Stub (row captions)</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Body</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Prefatory Notes</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Foot Notes</w:t>
      </w:r>
    </w:p>
    <w:p w:rsidR="00C42BAA" w:rsidRPr="00BE515C" w:rsidRDefault="00BE515C" w:rsidP="0076070F">
      <w:pPr>
        <w:numPr>
          <w:ilvl w:val="0"/>
          <w:numId w:val="146"/>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Source Notes</w:t>
      </w:r>
    </w:p>
    <w:p w:rsidR="00C42BAA" w:rsidRPr="00BE515C" w:rsidRDefault="00C42BAA" w:rsidP="004F0594">
      <w:pPr>
        <w:spacing w:after="0"/>
        <w:ind w:left="720"/>
        <w:jc w:val="both"/>
        <w:rPr>
          <w:rFonts w:ascii="Times New Roman" w:hAnsi="Times New Roman" w:cs="Times New Roman"/>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General Rules of Tabulation</w:t>
      </w:r>
    </w:p>
    <w:p w:rsidR="00C42BAA" w:rsidRPr="00BE515C" w:rsidRDefault="00BE515C" w:rsidP="0076070F">
      <w:pPr>
        <w:numPr>
          <w:ilvl w:val="0"/>
          <w:numId w:val="147"/>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lastRenderedPageBreak/>
        <w:t>A table should be simple and attractive. A complex table may be broken into relatively simple tables.</w:t>
      </w:r>
    </w:p>
    <w:p w:rsidR="00C42BAA" w:rsidRPr="00BE515C" w:rsidRDefault="00BE515C" w:rsidP="0076070F">
      <w:pPr>
        <w:numPr>
          <w:ilvl w:val="0"/>
          <w:numId w:val="147"/>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Headings for columns and rows should be proper and clear.</w:t>
      </w:r>
    </w:p>
    <w:p w:rsidR="00C42BAA" w:rsidRPr="00BE515C" w:rsidRDefault="00BE515C" w:rsidP="0076070F">
      <w:pPr>
        <w:numPr>
          <w:ilvl w:val="0"/>
          <w:numId w:val="147"/>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Suitable approximation may be adopted and figures may be rounded off. But this should be mentioned in the prefatory note or in the foot note.</w:t>
      </w:r>
    </w:p>
    <w:p w:rsidR="00C42BAA" w:rsidRPr="00BE515C" w:rsidRDefault="00BE515C" w:rsidP="0076070F">
      <w:pPr>
        <w:numPr>
          <w:ilvl w:val="0"/>
          <w:numId w:val="147"/>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unit of measurement and nature of data should be well defined.</w:t>
      </w:r>
    </w:p>
    <w:p w:rsidR="00C42BAA" w:rsidRPr="00BE515C" w:rsidRDefault="00BE515C" w:rsidP="0076070F">
      <w:pPr>
        <w:numPr>
          <w:ilvl w:val="0"/>
          <w:numId w:val="147"/>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Organizing Data via Frequency Tables</w:t>
      </w:r>
    </w:p>
    <w:p w:rsidR="004F0594" w:rsidRDefault="004F0594" w:rsidP="00BE515C">
      <w:pPr>
        <w:spacing w:after="0"/>
        <w:jc w:val="both"/>
        <w:rPr>
          <w:rFonts w:ascii="Times New Roman" w:hAnsi="Times New Roman" w:cs="Times New Roman"/>
          <w:bCs/>
          <w:sz w:val="24"/>
          <w:szCs w:val="24"/>
        </w:rPr>
      </w:pP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One method for simplifying and organizing data is to construct a </w:t>
      </w:r>
      <w:r w:rsidRPr="00BE515C">
        <w:rPr>
          <w:rFonts w:ascii="Times New Roman" w:hAnsi="Times New Roman" w:cs="Times New Roman"/>
          <w:b/>
          <w:bCs/>
          <w:sz w:val="24"/>
          <w:szCs w:val="24"/>
        </w:rPr>
        <w:t>frequency distribution</w:t>
      </w:r>
      <w:r w:rsidRPr="00BE515C">
        <w:rPr>
          <w:rFonts w:ascii="Times New Roman" w:hAnsi="Times New Roman" w:cs="Times New Roman"/>
          <w:bCs/>
          <w:sz w:val="24"/>
          <w:szCs w:val="24"/>
        </w:rPr>
        <w:t xml:space="preserve">. </w:t>
      </w:r>
    </w:p>
    <w:p w:rsidR="004F0594" w:rsidRDefault="004F0594" w:rsidP="00BE515C">
      <w:pPr>
        <w:spacing w:after="0"/>
        <w:jc w:val="both"/>
        <w:rPr>
          <w:rFonts w:ascii="Times New Roman" w:hAnsi="Times New Roman" w:cs="Times New Roman"/>
          <w:b/>
          <w:bCs/>
          <w:sz w:val="24"/>
          <w:szCs w:val="24"/>
        </w:rPr>
      </w:pP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Frequency Distribution:</w:t>
      </w:r>
      <w:r w:rsidRPr="00BE515C">
        <w:rPr>
          <w:rFonts w:ascii="Times New Roman" w:hAnsi="Times New Roman" w:cs="Times New Roman"/>
          <w:bCs/>
          <w:sz w:val="24"/>
          <w:szCs w:val="24"/>
        </w:rPr>
        <w:t xml:space="preserve"> The organization of a set of data in a table showing the distribution of the data into classes or groups together with the number of observations in each class or group is called a Frequency Distribution.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Class Frequency:</w:t>
      </w:r>
      <w:r w:rsidRPr="00BE515C">
        <w:rPr>
          <w:rFonts w:ascii="Times New Roman" w:hAnsi="Times New Roman" w:cs="Times New Roman"/>
          <w:bCs/>
          <w:sz w:val="24"/>
          <w:szCs w:val="24"/>
        </w:rPr>
        <w:t xml:space="preserve"> The number of observations falling in a particular class is called class frequency or simply frequency, denoted by ‘f’.</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 xml:space="preserve">Grouped Data: </w:t>
      </w:r>
      <w:r w:rsidRPr="00BE515C">
        <w:rPr>
          <w:rFonts w:ascii="Times New Roman" w:hAnsi="Times New Roman" w:cs="Times New Roman"/>
          <w:bCs/>
          <w:sz w:val="24"/>
          <w:szCs w:val="24"/>
        </w:rPr>
        <w:t>Data presented in the form of a frequency distribution is called grouped data.</w:t>
      </w:r>
    </w:p>
    <w:p w:rsidR="00C42BAA" w:rsidRPr="00BE515C" w:rsidRDefault="00BE515C" w:rsidP="0076070F">
      <w:pPr>
        <w:numPr>
          <w:ilvl w:val="0"/>
          <w:numId w:val="148"/>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Why Use Frequency Distributions?</w:t>
      </w:r>
    </w:p>
    <w:p w:rsidR="00C42BAA" w:rsidRPr="00BE515C" w:rsidRDefault="00BE515C" w:rsidP="0076070F">
      <w:pPr>
        <w:numPr>
          <w:ilvl w:val="0"/>
          <w:numId w:val="148"/>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A frequency distribution is a way to summarize data.</w:t>
      </w:r>
    </w:p>
    <w:p w:rsidR="00C42BAA" w:rsidRPr="00BE515C" w:rsidRDefault="00BE515C" w:rsidP="0076070F">
      <w:pPr>
        <w:numPr>
          <w:ilvl w:val="0"/>
          <w:numId w:val="148"/>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A frequency distribution condenses the raw data into a more meaningful form.</w:t>
      </w:r>
    </w:p>
    <w:p w:rsidR="00C42BAA" w:rsidRPr="00BE515C" w:rsidRDefault="00BE515C" w:rsidP="0076070F">
      <w:pPr>
        <w:numPr>
          <w:ilvl w:val="0"/>
          <w:numId w:val="148"/>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A frequency distribution allows for a quick visual interpretation of the data.</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Frequency Distributions can be drawn for qualitative data as well as quantitative data.</w:t>
      </w:r>
    </w:p>
    <w:p w:rsidR="004F0594" w:rsidRDefault="004F0594" w:rsidP="004F0594">
      <w:pPr>
        <w:spacing w:after="0"/>
        <w:jc w:val="both"/>
        <w:rPr>
          <w:rFonts w:ascii="Times New Roman" w:hAnsi="Times New Roman" w:cs="Times New Roman"/>
          <w:bCs/>
          <w:sz w:val="24"/>
          <w:szCs w:val="24"/>
        </w:rPr>
      </w:pPr>
    </w:p>
    <w:p w:rsidR="00C42BAA" w:rsidRPr="004F0594" w:rsidRDefault="00BE515C" w:rsidP="004F0594">
      <w:pPr>
        <w:spacing w:after="0"/>
        <w:jc w:val="both"/>
        <w:rPr>
          <w:rFonts w:ascii="Times New Roman" w:hAnsi="Times New Roman" w:cs="Times New Roman"/>
          <w:b/>
          <w:bCs/>
          <w:sz w:val="24"/>
          <w:szCs w:val="24"/>
        </w:rPr>
      </w:pPr>
      <w:r w:rsidRPr="004F0594">
        <w:rPr>
          <w:rFonts w:ascii="Times New Roman" w:hAnsi="Times New Roman" w:cs="Times New Roman"/>
          <w:b/>
          <w:bCs/>
          <w:sz w:val="24"/>
          <w:szCs w:val="24"/>
        </w:rPr>
        <w:t>Grouped Frequency Distribution</w:t>
      </w:r>
    </w:p>
    <w:p w:rsidR="00C42BAA" w:rsidRPr="00BE515C" w:rsidRDefault="00BE515C" w:rsidP="0076070F">
      <w:pPr>
        <w:numPr>
          <w:ilvl w:val="0"/>
          <w:numId w:val="149"/>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Sometimes, when the data is continuous or covers a wide range of values, it becomes very burdensome to make a list of all values as in that case the list will be too long.</w:t>
      </w:r>
    </w:p>
    <w:p w:rsidR="00C42BAA" w:rsidRPr="00BE515C" w:rsidRDefault="00BE515C" w:rsidP="0076070F">
      <w:pPr>
        <w:numPr>
          <w:ilvl w:val="0"/>
          <w:numId w:val="149"/>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To remedy this situation, a </w:t>
      </w:r>
      <w:r w:rsidRPr="00BE515C">
        <w:rPr>
          <w:rFonts w:ascii="Times New Roman" w:hAnsi="Times New Roman" w:cs="Times New Roman"/>
          <w:b/>
          <w:bCs/>
          <w:sz w:val="24"/>
          <w:szCs w:val="24"/>
        </w:rPr>
        <w:t>grouped frequency distribution</w:t>
      </w:r>
      <w:r w:rsidRPr="00BE515C">
        <w:rPr>
          <w:rFonts w:ascii="Times New Roman" w:hAnsi="Times New Roman" w:cs="Times New Roman"/>
          <w:bCs/>
          <w:sz w:val="24"/>
          <w:szCs w:val="24"/>
        </w:rPr>
        <w:t xml:space="preserve"> table is used.  </w:t>
      </w:r>
    </w:p>
    <w:p w:rsidR="004F0594" w:rsidRDefault="004F0594" w:rsidP="004F0594">
      <w:pPr>
        <w:spacing w:after="0"/>
        <w:jc w:val="both"/>
        <w:rPr>
          <w:rFonts w:ascii="Times New Roman" w:hAnsi="Times New Roman" w:cs="Times New Roman"/>
          <w:bCs/>
          <w:sz w:val="24"/>
          <w:szCs w:val="24"/>
        </w:rPr>
      </w:pPr>
    </w:p>
    <w:p w:rsidR="00C42BAA" w:rsidRPr="004F0594" w:rsidRDefault="00BE515C" w:rsidP="004F0594">
      <w:pPr>
        <w:spacing w:after="0"/>
        <w:jc w:val="both"/>
        <w:rPr>
          <w:rFonts w:ascii="Times New Roman" w:hAnsi="Times New Roman" w:cs="Times New Roman"/>
          <w:b/>
          <w:bCs/>
          <w:sz w:val="24"/>
          <w:szCs w:val="24"/>
        </w:rPr>
      </w:pPr>
      <w:r w:rsidRPr="004F0594">
        <w:rPr>
          <w:rFonts w:ascii="Times New Roman" w:hAnsi="Times New Roman" w:cs="Times New Roman"/>
          <w:b/>
          <w:bCs/>
          <w:sz w:val="24"/>
          <w:szCs w:val="24"/>
        </w:rPr>
        <w:t>Steps in Constructing Grouped Frequency Distribution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Sort raw data from low to high:</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Find range:</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Range=maximum value – minimum value=58 - 12 = 46</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Select number of classes: 5 (usually between 5 and 20)</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Compute class width:</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Class width=Range/no of class=46/5=9.2 ~ 10</w:t>
      </w:r>
    </w:p>
    <w:p w:rsidR="004F0594"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Determine class limits</w:t>
      </w: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Count the number of values in each class</w:t>
      </w:r>
    </w:p>
    <w:p w:rsidR="004F0594" w:rsidRDefault="004F0594" w:rsidP="004F0594">
      <w:pPr>
        <w:spacing w:after="0"/>
        <w:jc w:val="both"/>
        <w:rPr>
          <w:rFonts w:ascii="Times New Roman" w:hAnsi="Times New Roman" w:cs="Times New Roman"/>
          <w:bCs/>
          <w:sz w:val="24"/>
          <w:szCs w:val="24"/>
        </w:rPr>
      </w:pPr>
    </w:p>
    <w:p w:rsidR="00C42BAA" w:rsidRPr="004F0594" w:rsidRDefault="00BE515C" w:rsidP="004F0594">
      <w:pPr>
        <w:spacing w:after="0"/>
        <w:jc w:val="both"/>
        <w:rPr>
          <w:rFonts w:ascii="Times New Roman" w:hAnsi="Times New Roman" w:cs="Times New Roman"/>
          <w:b/>
          <w:bCs/>
          <w:sz w:val="24"/>
          <w:szCs w:val="24"/>
        </w:rPr>
      </w:pPr>
      <w:r w:rsidRPr="004F0594">
        <w:rPr>
          <w:rFonts w:ascii="Times New Roman" w:hAnsi="Times New Roman" w:cs="Times New Roman"/>
          <w:b/>
          <w:bCs/>
          <w:sz w:val="24"/>
          <w:szCs w:val="24"/>
        </w:rPr>
        <w:t>Relative Frequency Distribution</w:t>
      </w:r>
    </w:p>
    <w:p w:rsidR="004F0594" w:rsidRDefault="004F0594" w:rsidP="004F0594">
      <w:pPr>
        <w:spacing w:after="0"/>
        <w:jc w:val="both"/>
        <w:rPr>
          <w:rFonts w:ascii="Times New Roman" w:hAnsi="Times New Roman" w:cs="Times New Roman"/>
          <w:b/>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 xml:space="preserve">Relative </w:t>
      </w:r>
      <w:proofErr w:type="gramStart"/>
      <w:r w:rsidRPr="00BE515C">
        <w:rPr>
          <w:rFonts w:ascii="Times New Roman" w:hAnsi="Times New Roman" w:cs="Times New Roman"/>
          <w:b/>
          <w:bCs/>
          <w:sz w:val="24"/>
          <w:szCs w:val="24"/>
        </w:rPr>
        <w:t xml:space="preserve">Frequency </w:t>
      </w:r>
      <w:r w:rsidRPr="00BE515C">
        <w:rPr>
          <w:rFonts w:ascii="Times New Roman" w:hAnsi="Times New Roman" w:cs="Times New Roman"/>
          <w:bCs/>
          <w:sz w:val="24"/>
          <w:szCs w:val="24"/>
        </w:rPr>
        <w:t xml:space="preserve"> is</w:t>
      </w:r>
      <w:proofErr w:type="gramEnd"/>
      <w:r w:rsidRPr="00BE515C">
        <w:rPr>
          <w:rFonts w:ascii="Times New Roman" w:hAnsi="Times New Roman" w:cs="Times New Roman"/>
          <w:bCs/>
          <w:sz w:val="24"/>
          <w:szCs w:val="24"/>
        </w:rPr>
        <w:t xml:space="preserve"> the ratio of the frequency to the total number of observations.</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lastRenderedPageBreak/>
        <w:t>Relative frequency = Frequency/Number of observations</w:t>
      </w:r>
    </w:p>
    <w:p w:rsidR="004F0594" w:rsidRDefault="004F0594" w:rsidP="004F0594">
      <w:pPr>
        <w:spacing w:after="0"/>
        <w:jc w:val="both"/>
        <w:rPr>
          <w:rFonts w:ascii="Times New Roman" w:hAnsi="Times New Roman" w:cs="Times New Roman"/>
          <w:bCs/>
          <w:sz w:val="24"/>
          <w:szCs w:val="24"/>
        </w:rPr>
      </w:pPr>
    </w:p>
    <w:p w:rsidR="00C42BAA" w:rsidRPr="00BE515C" w:rsidRDefault="00BE515C" w:rsidP="004F0594">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Cumulative Frequency Distribution</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Cumulative Frequency:</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The total frequency of a variable from its one end to a certain values (usually upper class boundary in grouped data), called the base, is known as cumulative frequency less than or more than the base of the variable.</w:t>
      </w:r>
    </w:p>
    <w:p w:rsidR="004F0594" w:rsidRDefault="004F0594" w:rsidP="004F0594">
      <w:pPr>
        <w:spacing w:after="0"/>
        <w:jc w:val="both"/>
        <w:rPr>
          <w:rFonts w:ascii="Times New Roman" w:hAnsi="Times New Roman" w:cs="Times New Roman"/>
          <w:bCs/>
          <w:sz w:val="24"/>
          <w:szCs w:val="24"/>
        </w:rPr>
      </w:pPr>
    </w:p>
    <w:p w:rsidR="00C42BAA" w:rsidRPr="004F0594" w:rsidRDefault="00BE515C" w:rsidP="004F0594">
      <w:pPr>
        <w:spacing w:after="0"/>
        <w:jc w:val="both"/>
        <w:rPr>
          <w:rFonts w:ascii="Times New Roman" w:hAnsi="Times New Roman" w:cs="Times New Roman"/>
          <w:b/>
          <w:bCs/>
          <w:sz w:val="24"/>
          <w:szCs w:val="24"/>
        </w:rPr>
      </w:pPr>
      <w:r w:rsidRPr="004F0594">
        <w:rPr>
          <w:rFonts w:ascii="Times New Roman" w:hAnsi="Times New Roman" w:cs="Times New Roman"/>
          <w:b/>
          <w:bCs/>
          <w:sz w:val="24"/>
          <w:szCs w:val="24"/>
        </w:rPr>
        <w:t>Stem and Leaf Plot</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Disadvantage of Frequency Table:</w:t>
      </w:r>
      <w:r w:rsidRPr="00BE515C">
        <w:rPr>
          <w:rFonts w:ascii="Times New Roman" w:hAnsi="Times New Roman" w:cs="Times New Roman"/>
          <w:bCs/>
          <w:sz w:val="24"/>
          <w:szCs w:val="24"/>
        </w:rPr>
        <w:t xml:space="preserve"> </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An obvious disadvantage of using frequency table is that the identity of individual observation is lost in the grouping process.</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 xml:space="preserve">Stem and Leaf plot </w:t>
      </w:r>
      <w:r w:rsidRPr="00BE515C">
        <w:rPr>
          <w:rFonts w:ascii="Times New Roman" w:hAnsi="Times New Roman" w:cs="Times New Roman"/>
          <w:bCs/>
          <w:sz w:val="24"/>
          <w:szCs w:val="24"/>
        </w:rPr>
        <w:t>provides the solution by offering a quick and clear way of sorting and displaying data simultaneously.</w:t>
      </w:r>
    </w:p>
    <w:p w:rsidR="00C42BAA" w:rsidRPr="00BE515C" w:rsidRDefault="00BE515C" w:rsidP="0076070F">
      <w:pPr>
        <w:numPr>
          <w:ilvl w:val="0"/>
          <w:numId w:val="150"/>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Stem and Leaf Plot</w:t>
      </w:r>
    </w:p>
    <w:p w:rsidR="00BE515C" w:rsidRPr="00BE515C" w:rsidRDefault="00BE515C" w:rsidP="00BE515C">
      <w:pPr>
        <w:spacing w:after="0"/>
        <w:jc w:val="both"/>
        <w:rPr>
          <w:rFonts w:ascii="Times New Roman" w:hAnsi="Times New Roman" w:cs="Times New Roman"/>
          <w:bCs/>
          <w:sz w:val="24"/>
          <w:szCs w:val="24"/>
        </w:rPr>
      </w:pPr>
      <w:r w:rsidRPr="00BE515C">
        <w:rPr>
          <w:rFonts w:ascii="Times New Roman" w:hAnsi="Times New Roman" w:cs="Times New Roman"/>
          <w:b/>
          <w:bCs/>
          <w:sz w:val="24"/>
          <w:szCs w:val="24"/>
        </w:rPr>
        <w:t>METHOD:</w:t>
      </w:r>
    </w:p>
    <w:p w:rsidR="00C42BAA" w:rsidRPr="00BE515C" w:rsidRDefault="00BE515C" w:rsidP="0076070F">
      <w:pPr>
        <w:numPr>
          <w:ilvl w:val="0"/>
          <w:numId w:val="15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Sort the data series</w:t>
      </w:r>
    </w:p>
    <w:p w:rsidR="004F0594" w:rsidRDefault="00BE515C" w:rsidP="0076070F">
      <w:pPr>
        <w:numPr>
          <w:ilvl w:val="0"/>
          <w:numId w:val="15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Separate the sorted data series into leading digits (the </w:t>
      </w:r>
      <w:r w:rsidRPr="00BE515C">
        <w:rPr>
          <w:rFonts w:ascii="Times New Roman" w:hAnsi="Times New Roman" w:cs="Times New Roman"/>
          <w:b/>
          <w:bCs/>
          <w:sz w:val="24"/>
          <w:szCs w:val="24"/>
        </w:rPr>
        <w:t>stem</w:t>
      </w:r>
      <w:r w:rsidRPr="00BE515C">
        <w:rPr>
          <w:rFonts w:ascii="Times New Roman" w:hAnsi="Times New Roman" w:cs="Times New Roman"/>
          <w:bCs/>
          <w:sz w:val="24"/>
          <w:szCs w:val="24"/>
        </w:rPr>
        <w:t xml:space="preserve">) and the trailing digits (the </w:t>
      </w:r>
      <w:r w:rsidRPr="00BE515C">
        <w:rPr>
          <w:rFonts w:ascii="Times New Roman" w:hAnsi="Times New Roman" w:cs="Times New Roman"/>
          <w:b/>
          <w:bCs/>
          <w:sz w:val="24"/>
          <w:szCs w:val="24"/>
        </w:rPr>
        <w:t>leaves</w:t>
      </w:r>
      <w:r w:rsidRPr="00BE515C">
        <w:rPr>
          <w:rFonts w:ascii="Times New Roman" w:hAnsi="Times New Roman" w:cs="Times New Roman"/>
          <w:bCs/>
          <w:sz w:val="24"/>
          <w:szCs w:val="24"/>
        </w:rPr>
        <w:t>)</w:t>
      </w:r>
    </w:p>
    <w:p w:rsidR="00C42BAA" w:rsidRPr="00BE515C" w:rsidRDefault="004F0594" w:rsidP="0076070F">
      <w:pPr>
        <w:numPr>
          <w:ilvl w:val="0"/>
          <w:numId w:val="151"/>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 xml:space="preserve"> </w:t>
      </w:r>
      <w:r w:rsidR="00BE515C" w:rsidRPr="00BE515C">
        <w:rPr>
          <w:rFonts w:ascii="Times New Roman" w:hAnsi="Times New Roman" w:cs="Times New Roman"/>
          <w:bCs/>
          <w:sz w:val="24"/>
          <w:szCs w:val="24"/>
        </w:rPr>
        <w:t>List all stems in a column from low to high</w:t>
      </w:r>
    </w:p>
    <w:p w:rsidR="00C42BAA" w:rsidRPr="00BE515C" w:rsidRDefault="00BE515C" w:rsidP="0076070F">
      <w:pPr>
        <w:numPr>
          <w:ilvl w:val="0"/>
          <w:numId w:val="152"/>
        </w:numPr>
        <w:spacing w:after="0"/>
        <w:jc w:val="both"/>
        <w:rPr>
          <w:rFonts w:ascii="Times New Roman" w:hAnsi="Times New Roman" w:cs="Times New Roman"/>
          <w:bCs/>
          <w:sz w:val="24"/>
          <w:szCs w:val="24"/>
        </w:rPr>
      </w:pPr>
      <w:r w:rsidRPr="00BE515C">
        <w:rPr>
          <w:rFonts w:ascii="Times New Roman" w:hAnsi="Times New Roman" w:cs="Times New Roman"/>
          <w:bCs/>
          <w:sz w:val="24"/>
          <w:szCs w:val="24"/>
        </w:rPr>
        <w:t>For each stem, list all associated leaves</w:t>
      </w:r>
    </w:p>
    <w:p w:rsidR="00BE515C" w:rsidRDefault="00BE515C">
      <w:pPr>
        <w:rPr>
          <w:rFonts w:ascii="Times New Roman" w:hAnsi="Times New Roman" w:cs="Times New Roman"/>
          <w:bCs/>
          <w:sz w:val="24"/>
          <w:szCs w:val="24"/>
        </w:rPr>
      </w:pPr>
      <w:r>
        <w:rPr>
          <w:rFonts w:ascii="Times New Roman" w:hAnsi="Times New Roman" w:cs="Times New Roman"/>
          <w:bCs/>
          <w:sz w:val="24"/>
          <w:szCs w:val="24"/>
        </w:rPr>
        <w:br w:type="page"/>
      </w:r>
    </w:p>
    <w:p w:rsidR="00575477" w:rsidRPr="009E5CAE" w:rsidRDefault="00575477" w:rsidP="00575477">
      <w:pPr>
        <w:jc w:val="center"/>
        <w:rPr>
          <w:rFonts w:ascii="Times New Roman" w:hAnsi="Times New Roman" w:cs="Times New Roman"/>
          <w:b/>
          <w:sz w:val="24"/>
          <w:szCs w:val="24"/>
        </w:rPr>
      </w:pPr>
      <w:r>
        <w:rPr>
          <w:rFonts w:ascii="Times New Roman" w:hAnsi="Times New Roman" w:cs="Times New Roman"/>
          <w:b/>
          <w:sz w:val="24"/>
          <w:szCs w:val="24"/>
        </w:rPr>
        <w:lastRenderedPageBreak/>
        <w:t>Lecture 03</w:t>
      </w:r>
    </w:p>
    <w:p w:rsidR="00575477" w:rsidRPr="00ED5C37" w:rsidRDefault="00575477" w:rsidP="00575477">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Lecture Outline</w:t>
      </w:r>
    </w:p>
    <w:p w:rsidR="00575477" w:rsidRPr="002E7FD2" w:rsidRDefault="00575477" w:rsidP="0076070F">
      <w:pPr>
        <w:numPr>
          <w:ilvl w:val="0"/>
          <w:numId w:val="136"/>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Graphical Methods of Data Presentations</w:t>
      </w:r>
    </w:p>
    <w:p w:rsidR="00575477" w:rsidRPr="002E7FD2" w:rsidRDefault="00575477" w:rsidP="0076070F">
      <w:pPr>
        <w:pStyle w:val="ListParagraph"/>
        <w:numPr>
          <w:ilvl w:val="0"/>
          <w:numId w:val="136"/>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Graphs for quantitative data</w:t>
      </w:r>
    </w:p>
    <w:p w:rsidR="00575477" w:rsidRPr="002E7FD2" w:rsidRDefault="00575477" w:rsidP="0076070F">
      <w:pPr>
        <w:pStyle w:val="ListParagraph"/>
        <w:numPr>
          <w:ilvl w:val="1"/>
          <w:numId w:val="136"/>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Histograms</w:t>
      </w:r>
    </w:p>
    <w:p w:rsidR="00575477" w:rsidRPr="002E7FD2" w:rsidRDefault="00575477" w:rsidP="0076070F">
      <w:pPr>
        <w:pStyle w:val="ListParagraph"/>
        <w:numPr>
          <w:ilvl w:val="1"/>
          <w:numId w:val="136"/>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Frequency Polygon</w:t>
      </w:r>
    </w:p>
    <w:p w:rsidR="00575477" w:rsidRPr="002E7FD2" w:rsidRDefault="00575477" w:rsidP="0076070F">
      <w:pPr>
        <w:pStyle w:val="ListParagraph"/>
        <w:numPr>
          <w:ilvl w:val="1"/>
          <w:numId w:val="136"/>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 xml:space="preserve">Cumulative Frequency Polygon (Frequency </w:t>
      </w:r>
      <w:proofErr w:type="spellStart"/>
      <w:r w:rsidRPr="002E7FD2">
        <w:rPr>
          <w:rFonts w:ascii="Times New Roman" w:hAnsi="Times New Roman" w:cs="Times New Roman"/>
          <w:bCs/>
          <w:sz w:val="24"/>
          <w:szCs w:val="24"/>
        </w:rPr>
        <w:t>Ogive</w:t>
      </w:r>
      <w:proofErr w:type="spellEnd"/>
      <w:r w:rsidRPr="002E7FD2">
        <w:rPr>
          <w:rFonts w:ascii="Times New Roman" w:hAnsi="Times New Roman" w:cs="Times New Roman"/>
          <w:bCs/>
          <w:sz w:val="24"/>
          <w:szCs w:val="24"/>
        </w:rPr>
        <w:t>)</w:t>
      </w:r>
    </w:p>
    <w:p w:rsidR="00575477" w:rsidRDefault="00575477" w:rsidP="00575477">
      <w:pPr>
        <w:spacing w:after="0"/>
        <w:ind w:left="360"/>
        <w:jc w:val="both"/>
        <w:rPr>
          <w:rFonts w:ascii="Times New Roman" w:hAnsi="Times New Roman" w:cs="Times New Roman"/>
          <w:bCs/>
          <w:sz w:val="24"/>
          <w:szCs w:val="24"/>
        </w:rPr>
      </w:pPr>
    </w:p>
    <w:p w:rsidR="00575477" w:rsidRDefault="00575477" w:rsidP="00575477">
      <w:pPr>
        <w:spacing w:after="0"/>
        <w:jc w:val="both"/>
        <w:rPr>
          <w:rFonts w:ascii="Times New Roman" w:hAnsi="Times New Roman" w:cs="Times New Roman"/>
          <w:b/>
          <w:bCs/>
          <w:sz w:val="24"/>
          <w:szCs w:val="24"/>
        </w:rPr>
      </w:pPr>
    </w:p>
    <w:p w:rsidR="00575477" w:rsidRPr="002E7FD2" w:rsidRDefault="00575477" w:rsidP="00575477">
      <w:pPr>
        <w:spacing w:after="0"/>
        <w:jc w:val="both"/>
        <w:rPr>
          <w:rFonts w:ascii="Times New Roman" w:hAnsi="Times New Roman" w:cs="Times New Roman"/>
          <w:b/>
          <w:bCs/>
          <w:sz w:val="24"/>
          <w:szCs w:val="24"/>
        </w:rPr>
      </w:pPr>
      <w:r w:rsidRPr="002E7FD2">
        <w:rPr>
          <w:rFonts w:ascii="Times New Roman" w:hAnsi="Times New Roman" w:cs="Times New Roman"/>
          <w:b/>
          <w:bCs/>
          <w:sz w:val="24"/>
          <w:szCs w:val="24"/>
        </w:rPr>
        <w:t xml:space="preserve">Graphs </w:t>
      </w:r>
      <w:proofErr w:type="gramStart"/>
      <w:r w:rsidRPr="002E7FD2">
        <w:rPr>
          <w:rFonts w:ascii="Times New Roman" w:hAnsi="Times New Roman" w:cs="Times New Roman"/>
          <w:b/>
          <w:bCs/>
          <w:sz w:val="24"/>
          <w:szCs w:val="24"/>
        </w:rPr>
        <w:t>For</w:t>
      </w:r>
      <w:proofErr w:type="gramEnd"/>
      <w:r w:rsidRPr="002E7FD2">
        <w:rPr>
          <w:rFonts w:ascii="Times New Roman" w:hAnsi="Times New Roman" w:cs="Times New Roman"/>
          <w:b/>
          <w:bCs/>
          <w:sz w:val="24"/>
          <w:szCs w:val="24"/>
        </w:rPr>
        <w:t xml:space="preserve"> Quantitative Data</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Common methods for graphing quantitative data are:</w:t>
      </w:r>
    </w:p>
    <w:p w:rsidR="00575477" w:rsidRPr="002E7FD2" w:rsidRDefault="00575477" w:rsidP="0076070F">
      <w:pPr>
        <w:pStyle w:val="ListParagraph"/>
        <w:numPr>
          <w:ilvl w:val="0"/>
          <w:numId w:val="137"/>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Histogram</w:t>
      </w:r>
    </w:p>
    <w:p w:rsidR="00575477" w:rsidRPr="002E7FD2" w:rsidRDefault="00575477" w:rsidP="0076070F">
      <w:pPr>
        <w:pStyle w:val="ListParagraph"/>
        <w:numPr>
          <w:ilvl w:val="0"/>
          <w:numId w:val="137"/>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Frequency Polygon</w:t>
      </w:r>
    </w:p>
    <w:p w:rsidR="00575477" w:rsidRPr="002E7FD2" w:rsidRDefault="00575477" w:rsidP="0076070F">
      <w:pPr>
        <w:pStyle w:val="ListParagraph"/>
        <w:numPr>
          <w:ilvl w:val="0"/>
          <w:numId w:val="137"/>
        </w:num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 xml:space="preserve">Frequency </w:t>
      </w:r>
      <w:proofErr w:type="spellStart"/>
      <w:r w:rsidRPr="002E7FD2">
        <w:rPr>
          <w:rFonts w:ascii="Times New Roman" w:hAnsi="Times New Roman" w:cs="Times New Roman"/>
          <w:bCs/>
          <w:sz w:val="24"/>
          <w:szCs w:val="24"/>
        </w:rPr>
        <w:t>Ogive</w:t>
      </w:r>
      <w:proofErr w:type="spellEnd"/>
    </w:p>
    <w:p w:rsidR="00575477" w:rsidRDefault="00575477" w:rsidP="00575477">
      <w:pPr>
        <w:spacing w:after="0"/>
        <w:jc w:val="both"/>
        <w:rPr>
          <w:rFonts w:ascii="Times New Roman" w:hAnsi="Times New Roman" w:cs="Times New Roman"/>
          <w:bCs/>
          <w:sz w:val="24"/>
          <w:szCs w:val="24"/>
        </w:rPr>
      </w:pPr>
    </w:p>
    <w:p w:rsidR="00575477" w:rsidRPr="002E7FD2" w:rsidRDefault="00575477" w:rsidP="00575477">
      <w:pPr>
        <w:spacing w:after="0"/>
        <w:jc w:val="both"/>
        <w:rPr>
          <w:rFonts w:ascii="Times New Roman" w:hAnsi="Times New Roman" w:cs="Times New Roman"/>
          <w:b/>
          <w:bCs/>
          <w:sz w:val="24"/>
          <w:szCs w:val="24"/>
        </w:rPr>
      </w:pPr>
      <w:r w:rsidRPr="002E7FD2">
        <w:rPr>
          <w:rFonts w:ascii="Times New Roman" w:hAnsi="Times New Roman" w:cs="Times New Roman"/>
          <w:b/>
          <w:bCs/>
          <w:sz w:val="24"/>
          <w:szCs w:val="24"/>
        </w:rPr>
        <w:t xml:space="preserve">Histograms </w:t>
      </w:r>
      <w:proofErr w:type="gramStart"/>
      <w:r w:rsidRPr="002E7FD2">
        <w:rPr>
          <w:rFonts w:ascii="Times New Roman" w:hAnsi="Times New Roman" w:cs="Times New Roman"/>
          <w:b/>
          <w:bCs/>
          <w:sz w:val="24"/>
          <w:szCs w:val="24"/>
        </w:rPr>
        <w:t>For</w:t>
      </w:r>
      <w:proofErr w:type="gramEnd"/>
      <w:r w:rsidRPr="002E7FD2">
        <w:rPr>
          <w:rFonts w:ascii="Times New Roman" w:hAnsi="Times New Roman" w:cs="Times New Roman"/>
          <w:b/>
          <w:bCs/>
          <w:sz w:val="24"/>
          <w:szCs w:val="24"/>
        </w:rPr>
        <w:t xml:space="preserve"> Quantitative Data</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 xml:space="preserve">A </w:t>
      </w:r>
      <w:r w:rsidRPr="002E7FD2">
        <w:rPr>
          <w:rFonts w:ascii="Times New Roman" w:hAnsi="Times New Roman" w:cs="Times New Roman"/>
          <w:bCs/>
          <w:i/>
          <w:iCs/>
          <w:sz w:val="24"/>
          <w:szCs w:val="24"/>
        </w:rPr>
        <w:t xml:space="preserve">histogram </w:t>
      </w:r>
      <w:r w:rsidRPr="002E7FD2">
        <w:rPr>
          <w:rFonts w:ascii="Times New Roman" w:hAnsi="Times New Roman" w:cs="Times New Roman"/>
          <w:bCs/>
          <w:sz w:val="24"/>
          <w:szCs w:val="24"/>
        </w:rPr>
        <w:t>is a graph that consists of a set of adjacent bars with heights proportional to the frequencies (or relative frequencies or percentages) and bars are marked off by class boundaries (NOT class limits).</w:t>
      </w:r>
      <w:r>
        <w:rPr>
          <w:rFonts w:ascii="Times New Roman" w:hAnsi="Times New Roman" w:cs="Times New Roman"/>
          <w:bCs/>
          <w:sz w:val="24"/>
          <w:szCs w:val="24"/>
        </w:rPr>
        <w:t xml:space="preserve"> </w:t>
      </w:r>
      <w:r w:rsidRPr="002E7FD2">
        <w:rPr>
          <w:rFonts w:ascii="Times New Roman" w:hAnsi="Times New Roman" w:cs="Times New Roman"/>
          <w:bCs/>
          <w:sz w:val="24"/>
          <w:szCs w:val="24"/>
        </w:rPr>
        <w:t>It displays the classes on the horizontal axis and the frequencies (or relative frequencies or percentages) of the classes on the vertical axis.</w:t>
      </w:r>
      <w:r>
        <w:rPr>
          <w:rFonts w:ascii="Times New Roman" w:hAnsi="Times New Roman" w:cs="Times New Roman"/>
          <w:bCs/>
          <w:sz w:val="24"/>
          <w:szCs w:val="24"/>
        </w:rPr>
        <w:t xml:space="preserve"> </w:t>
      </w:r>
      <w:r w:rsidRPr="002E7FD2">
        <w:rPr>
          <w:rFonts w:ascii="Times New Roman" w:hAnsi="Times New Roman" w:cs="Times New Roman"/>
          <w:bCs/>
          <w:sz w:val="24"/>
          <w:szCs w:val="24"/>
        </w:rPr>
        <w:t>The frequency of each class is represented by a vertical bar whose height is equal to the frequency of the class.</w:t>
      </w:r>
      <w:r>
        <w:rPr>
          <w:rFonts w:ascii="Times New Roman" w:hAnsi="Times New Roman" w:cs="Times New Roman"/>
          <w:bCs/>
          <w:sz w:val="24"/>
          <w:szCs w:val="24"/>
        </w:rPr>
        <w:t xml:space="preserve"> </w:t>
      </w:r>
      <w:r w:rsidRPr="002E7FD2">
        <w:rPr>
          <w:rFonts w:ascii="Times New Roman" w:hAnsi="Times New Roman" w:cs="Times New Roman"/>
          <w:bCs/>
          <w:sz w:val="24"/>
          <w:szCs w:val="24"/>
        </w:rPr>
        <w:t>It is similar to a bar graph. However, a histogram utilizes classes or intervals and frequencies while a bar graph utilizes categories and frequencies.</w:t>
      </w:r>
    </w:p>
    <w:p w:rsidR="00575477" w:rsidRDefault="00575477" w:rsidP="00575477">
      <w:pPr>
        <w:spacing w:after="0"/>
        <w:jc w:val="both"/>
        <w:rPr>
          <w:rFonts w:ascii="Times New Roman" w:hAnsi="Times New Roman" w:cs="Times New Roman"/>
          <w:b/>
          <w:bCs/>
          <w:sz w:val="24"/>
          <w:szCs w:val="24"/>
        </w:rPr>
      </w:pP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t xml:space="preserve">Example: </w:t>
      </w:r>
      <w:r w:rsidRPr="002E7FD2">
        <w:rPr>
          <w:rFonts w:ascii="Times New Roman" w:hAnsi="Times New Roman" w:cs="Times New Roman"/>
          <w:bCs/>
          <w:sz w:val="24"/>
          <w:szCs w:val="24"/>
        </w:rPr>
        <w:t>Construct a Histogram for ages of telephone operators.</w:t>
      </w:r>
    </w:p>
    <w:tbl>
      <w:tblPr>
        <w:tblStyle w:val="TableGrid"/>
        <w:tblW w:w="3506" w:type="dxa"/>
        <w:jc w:val="center"/>
        <w:tblLook w:val="0420" w:firstRow="1" w:lastRow="0" w:firstColumn="0" w:lastColumn="0" w:noHBand="0" w:noVBand="1"/>
      </w:tblPr>
      <w:tblGrid>
        <w:gridCol w:w="1503"/>
        <w:gridCol w:w="2003"/>
      </w:tblGrid>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b/>
                <w:bCs/>
                <w:kern w:val="24"/>
                <w:sz w:val="24"/>
                <w:szCs w:val="24"/>
              </w:rPr>
              <w:t>Age (years)</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b/>
                <w:bCs/>
                <w:kern w:val="24"/>
                <w:sz w:val="24"/>
                <w:szCs w:val="24"/>
              </w:rPr>
              <w:t>No of Operators</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11-15</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10</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16-20</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5</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21-25</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7</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26-30</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12</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31-35</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6</w:t>
            </w:r>
          </w:p>
        </w:tc>
      </w:tr>
      <w:tr w:rsidR="00575477" w:rsidRPr="002E7FD2" w:rsidTr="00205232">
        <w:trPr>
          <w:trHeight w:val="20"/>
          <w:jc w:val="center"/>
        </w:trPr>
        <w:tc>
          <w:tcPr>
            <w:tcW w:w="15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Total</w:t>
            </w:r>
          </w:p>
        </w:tc>
        <w:tc>
          <w:tcPr>
            <w:tcW w:w="2003" w:type="dxa"/>
            <w:hideMark/>
          </w:tcPr>
          <w:p w:rsidR="002E7FD2" w:rsidRPr="002E7FD2" w:rsidRDefault="00575477" w:rsidP="00205232">
            <w:pPr>
              <w:jc w:val="center"/>
              <w:rPr>
                <w:rFonts w:ascii="Times New Roman" w:eastAsia="Times New Roman" w:hAnsi="Times New Roman" w:cs="Times New Roman"/>
                <w:sz w:val="24"/>
                <w:szCs w:val="24"/>
              </w:rPr>
            </w:pPr>
            <w:r w:rsidRPr="002E7FD2">
              <w:rPr>
                <w:rFonts w:ascii="Times New Roman" w:eastAsia="Times New Roman" w:hAnsi="Times New Roman" w:cs="Times New Roman"/>
                <w:kern w:val="24"/>
                <w:sz w:val="24"/>
                <w:szCs w:val="24"/>
              </w:rPr>
              <w:t>40</w:t>
            </w:r>
          </w:p>
        </w:tc>
      </w:tr>
    </w:tbl>
    <w:p w:rsidR="00575477" w:rsidRDefault="00575477" w:rsidP="00575477">
      <w:pPr>
        <w:spacing w:after="0"/>
        <w:jc w:val="center"/>
        <w:rPr>
          <w:rFonts w:ascii="Times New Roman" w:hAnsi="Times New Roman" w:cs="Times New Roman"/>
          <w:b/>
          <w:bCs/>
          <w:sz w:val="24"/>
          <w:szCs w:val="24"/>
        </w:rPr>
      </w:pPr>
    </w:p>
    <w:p w:rsidR="00575477" w:rsidRDefault="00575477" w:rsidP="00575477">
      <w:pPr>
        <w:spacing w:after="0"/>
        <w:jc w:val="both"/>
        <w:rPr>
          <w:rFonts w:ascii="Times New Roman" w:hAnsi="Times New Roman" w:cs="Times New Roman"/>
          <w:b/>
          <w:bCs/>
          <w:sz w:val="24"/>
          <w:szCs w:val="24"/>
        </w:rPr>
      </w:pPr>
      <w:r>
        <w:rPr>
          <w:rFonts w:ascii="Times New Roman" w:hAnsi="Times New Roman" w:cs="Times New Roman"/>
          <w:b/>
          <w:bCs/>
          <w:sz w:val="24"/>
          <w:szCs w:val="24"/>
        </w:rPr>
        <w:t>Method:</w:t>
      </w:r>
    </w:p>
    <w:p w:rsidR="00575477"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First construct Class Boundaries (CB).</w:t>
      </w:r>
    </w:p>
    <w:tbl>
      <w:tblPr>
        <w:tblStyle w:val="TableGrid"/>
        <w:tblW w:w="5662" w:type="dxa"/>
        <w:tblLook w:val="0420" w:firstRow="1" w:lastRow="0" w:firstColumn="0" w:lastColumn="0" w:noHBand="0" w:noVBand="1"/>
      </w:tblPr>
      <w:tblGrid>
        <w:gridCol w:w="1516"/>
        <w:gridCol w:w="2130"/>
        <w:gridCol w:w="2016"/>
      </w:tblGrid>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b/>
                <w:bCs/>
                <w:kern w:val="24"/>
                <w:sz w:val="24"/>
                <w:szCs w:val="24"/>
              </w:rPr>
              <w:t>Age (years)</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b/>
                <w:bCs/>
                <w:kern w:val="24"/>
                <w:sz w:val="24"/>
                <w:szCs w:val="24"/>
              </w:rPr>
              <w:t>Class Boundaries</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b/>
                <w:bCs/>
                <w:kern w:val="24"/>
                <w:sz w:val="24"/>
                <w:szCs w:val="24"/>
              </w:rPr>
              <w:t>No of Operators</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11-15</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10.5-15.5</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10</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16-20</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15.5-20.5</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5</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21-25</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20.5-25.5</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7</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26-30</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25.5-30.5</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12</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31-35</w:t>
            </w:r>
          </w:p>
        </w:tc>
        <w:tc>
          <w:tcPr>
            <w:tcW w:w="2130"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30.5-35.5</w:t>
            </w: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6</w:t>
            </w:r>
          </w:p>
        </w:tc>
      </w:tr>
      <w:tr w:rsidR="00575477" w:rsidRPr="002E7FD2" w:rsidTr="00205232">
        <w:trPr>
          <w:trHeight w:val="20"/>
        </w:trPr>
        <w:tc>
          <w:tcPr>
            <w:tcW w:w="15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lastRenderedPageBreak/>
              <w:t>Total</w:t>
            </w:r>
          </w:p>
        </w:tc>
        <w:tc>
          <w:tcPr>
            <w:tcW w:w="2130" w:type="dxa"/>
            <w:hideMark/>
          </w:tcPr>
          <w:p w:rsidR="00575477" w:rsidRPr="002E7FD2" w:rsidRDefault="00575477" w:rsidP="00205232">
            <w:pPr>
              <w:rPr>
                <w:rFonts w:ascii="Arial" w:eastAsia="Times New Roman" w:hAnsi="Arial" w:cs="Arial"/>
                <w:sz w:val="24"/>
                <w:szCs w:val="24"/>
              </w:rPr>
            </w:pPr>
          </w:p>
        </w:tc>
        <w:tc>
          <w:tcPr>
            <w:tcW w:w="2016" w:type="dxa"/>
            <w:hideMark/>
          </w:tcPr>
          <w:p w:rsidR="002E7FD2" w:rsidRPr="002E7FD2" w:rsidRDefault="00575477" w:rsidP="00205232">
            <w:pPr>
              <w:jc w:val="center"/>
              <w:rPr>
                <w:rFonts w:ascii="Arial" w:eastAsia="Times New Roman" w:hAnsi="Arial" w:cs="Arial"/>
                <w:sz w:val="24"/>
                <w:szCs w:val="24"/>
              </w:rPr>
            </w:pPr>
            <w:r w:rsidRPr="002E7FD2">
              <w:rPr>
                <w:rFonts w:ascii="Perpetua" w:eastAsia="Times New Roman" w:hAnsi="Perpetua" w:cs="Arial"/>
                <w:kern w:val="24"/>
                <w:sz w:val="24"/>
                <w:szCs w:val="24"/>
              </w:rPr>
              <w:t>40</w:t>
            </w:r>
          </w:p>
        </w:tc>
      </w:tr>
    </w:tbl>
    <w:p w:rsidR="00575477" w:rsidRPr="002E7FD2" w:rsidRDefault="00575477" w:rsidP="00575477">
      <w:pPr>
        <w:spacing w:after="0"/>
        <w:jc w:val="both"/>
        <w:rPr>
          <w:rFonts w:ascii="Times New Roman" w:hAnsi="Times New Roman" w:cs="Times New Roman"/>
          <w:bCs/>
          <w:sz w:val="24"/>
          <w:szCs w:val="24"/>
        </w:rPr>
      </w:pP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Construct Histogram by taking CB along X-axis and frequencies along Y-axis.</w:t>
      </w:r>
    </w:p>
    <w:p w:rsidR="00575477" w:rsidRDefault="00575477" w:rsidP="00575477">
      <w:pPr>
        <w:spacing w:after="0"/>
        <w:jc w:val="both"/>
        <w:rPr>
          <w:rFonts w:ascii="Times New Roman" w:hAnsi="Times New Roman" w:cs="Times New Roman"/>
          <w:bCs/>
          <w:sz w:val="24"/>
          <w:szCs w:val="24"/>
        </w:rPr>
      </w:pPr>
      <w:r w:rsidRPr="00575477">
        <w:rPr>
          <w:rFonts w:ascii="Times New Roman" w:hAnsi="Times New Roman" w:cs="Times New Roman"/>
          <w:bCs/>
          <w:noProof/>
          <w:sz w:val="24"/>
          <w:szCs w:val="24"/>
        </w:rPr>
        <w:drawing>
          <wp:inline distT="0" distB="0" distL="0" distR="0" wp14:anchorId="15B20CF8" wp14:editId="6AA83106">
            <wp:extent cx="5715000" cy="3714750"/>
            <wp:effectExtent l="0" t="0" r="19050" b="19050"/>
            <wp:docPr id="10245" name="Chart 10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75477" w:rsidRDefault="00575477" w:rsidP="00575477">
      <w:pPr>
        <w:spacing w:after="0"/>
        <w:jc w:val="both"/>
        <w:rPr>
          <w:rFonts w:ascii="Times New Roman" w:hAnsi="Times New Roman" w:cs="Times New Roman"/>
          <w:bCs/>
          <w:sz w:val="24"/>
          <w:szCs w:val="24"/>
        </w:rPr>
      </w:pPr>
    </w:p>
    <w:p w:rsidR="00575477" w:rsidRPr="002E7FD2" w:rsidRDefault="00575477" w:rsidP="00575477">
      <w:pPr>
        <w:spacing w:after="0"/>
        <w:jc w:val="both"/>
        <w:rPr>
          <w:rFonts w:ascii="Times New Roman" w:hAnsi="Times New Roman" w:cs="Times New Roman"/>
          <w:b/>
          <w:bCs/>
          <w:sz w:val="24"/>
          <w:szCs w:val="24"/>
        </w:rPr>
      </w:pPr>
      <w:r w:rsidRPr="002E7FD2">
        <w:rPr>
          <w:rFonts w:ascii="Times New Roman" w:hAnsi="Times New Roman" w:cs="Times New Roman"/>
          <w:b/>
          <w:bCs/>
          <w:sz w:val="24"/>
          <w:szCs w:val="24"/>
        </w:rPr>
        <w:t xml:space="preserve">Frequency Polygon </w:t>
      </w:r>
      <w:proofErr w:type="gramStart"/>
      <w:r w:rsidRPr="002E7FD2">
        <w:rPr>
          <w:rFonts w:ascii="Times New Roman" w:hAnsi="Times New Roman" w:cs="Times New Roman"/>
          <w:b/>
          <w:bCs/>
          <w:sz w:val="24"/>
          <w:szCs w:val="24"/>
        </w:rPr>
        <w:t>For</w:t>
      </w:r>
      <w:proofErr w:type="gramEnd"/>
      <w:r w:rsidRPr="002E7FD2">
        <w:rPr>
          <w:rFonts w:ascii="Times New Roman" w:hAnsi="Times New Roman" w:cs="Times New Roman"/>
          <w:b/>
          <w:bCs/>
          <w:sz w:val="24"/>
          <w:szCs w:val="24"/>
        </w:rPr>
        <w:t xml:space="preserve"> Quantitative Data</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 xml:space="preserve">Graph of frequencies of each class against its </w:t>
      </w:r>
      <w:proofErr w:type="spellStart"/>
      <w:r w:rsidRPr="002E7FD2">
        <w:rPr>
          <w:rFonts w:ascii="Times New Roman" w:hAnsi="Times New Roman" w:cs="Times New Roman"/>
          <w:bCs/>
          <w:sz w:val="24"/>
          <w:szCs w:val="24"/>
        </w:rPr>
        <w:t>mid point</w:t>
      </w:r>
      <w:proofErr w:type="spellEnd"/>
      <w:r w:rsidRPr="002E7FD2">
        <w:rPr>
          <w:rFonts w:ascii="Times New Roman" w:hAnsi="Times New Roman" w:cs="Times New Roman"/>
          <w:bCs/>
          <w:sz w:val="24"/>
          <w:szCs w:val="24"/>
        </w:rPr>
        <w:t xml:space="preserve"> (also called class marks, denoted by X).</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t xml:space="preserve">Class Mark (X) or </w:t>
      </w:r>
      <w:proofErr w:type="spellStart"/>
      <w:proofErr w:type="gramStart"/>
      <w:r w:rsidRPr="002E7FD2">
        <w:rPr>
          <w:rFonts w:ascii="Times New Roman" w:hAnsi="Times New Roman" w:cs="Times New Roman"/>
          <w:b/>
          <w:bCs/>
          <w:sz w:val="24"/>
          <w:szCs w:val="24"/>
        </w:rPr>
        <w:t>Mid</w:t>
      </w:r>
      <w:proofErr w:type="gramEnd"/>
      <w:r w:rsidRPr="002E7FD2">
        <w:rPr>
          <w:rFonts w:ascii="Times New Roman" w:hAnsi="Times New Roman" w:cs="Times New Roman"/>
          <w:b/>
          <w:bCs/>
          <w:sz w:val="24"/>
          <w:szCs w:val="24"/>
        </w:rPr>
        <w:t xml:space="preserve"> point</w:t>
      </w:r>
      <w:proofErr w:type="spellEnd"/>
      <w:r w:rsidRPr="002E7FD2">
        <w:rPr>
          <w:rFonts w:ascii="Times New Roman" w:hAnsi="Times New Roman" w:cs="Times New Roman"/>
          <w:b/>
          <w:bCs/>
          <w:sz w:val="24"/>
          <w:szCs w:val="24"/>
        </w:rPr>
        <w:t>:</w:t>
      </w:r>
      <w:r w:rsidRPr="002E7FD2">
        <w:rPr>
          <w:rFonts w:ascii="Times New Roman" w:hAnsi="Times New Roman" w:cs="Times New Roman"/>
          <w:bCs/>
          <w:sz w:val="24"/>
          <w:szCs w:val="24"/>
        </w:rPr>
        <w:t xml:space="preserve"> It is calculated by taking average of lower and upper class limits.</w:t>
      </w:r>
    </w:p>
    <w:p w:rsidR="00575477" w:rsidRDefault="00575477" w:rsidP="00575477">
      <w:pPr>
        <w:spacing w:after="0"/>
        <w:jc w:val="both"/>
        <w:rPr>
          <w:rFonts w:ascii="Times New Roman" w:hAnsi="Times New Roman" w:cs="Times New Roman"/>
          <w:bCs/>
          <w:sz w:val="24"/>
          <w:szCs w:val="24"/>
        </w:rPr>
      </w:pPr>
    </w:p>
    <w:p w:rsidR="00575477" w:rsidRDefault="00575477" w:rsidP="00575477">
      <w:pPr>
        <w:spacing w:after="0"/>
        <w:jc w:val="both"/>
        <w:rPr>
          <w:rFonts w:ascii="Times New Roman" w:hAnsi="Times New Roman" w:cs="Times New Roman"/>
          <w:b/>
          <w:bCs/>
          <w:sz w:val="24"/>
          <w:szCs w:val="24"/>
        </w:rPr>
      </w:pPr>
      <w:r>
        <w:rPr>
          <w:rFonts w:ascii="Times New Roman" w:hAnsi="Times New Roman" w:cs="Times New Roman"/>
          <w:b/>
          <w:bCs/>
          <w:sz w:val="24"/>
          <w:szCs w:val="24"/>
        </w:rPr>
        <w:t>Method:</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Take Mid Points along X-axis and Frequency along Y-axis.</w:t>
      </w:r>
    </w:p>
    <w:p w:rsidR="00575477" w:rsidRPr="002E7FD2" w:rsidRDefault="00575477" w:rsidP="00575477">
      <w:pPr>
        <w:spacing w:after="0"/>
        <w:jc w:val="both"/>
        <w:rPr>
          <w:rFonts w:ascii="Times New Roman" w:hAnsi="Times New Roman" w:cs="Times New Roman"/>
          <w:bCs/>
          <w:sz w:val="24"/>
          <w:szCs w:val="24"/>
        </w:rPr>
      </w:pPr>
      <w:proofErr w:type="gramStart"/>
      <w:r w:rsidRPr="002E7FD2">
        <w:rPr>
          <w:rFonts w:ascii="Times New Roman" w:hAnsi="Times New Roman" w:cs="Times New Roman"/>
          <w:bCs/>
          <w:sz w:val="24"/>
          <w:szCs w:val="24"/>
        </w:rPr>
        <w:t>Construct Bars with height proportional to the corresponding freq.</w:t>
      </w:r>
      <w:proofErr w:type="gramEnd"/>
    </w:p>
    <w:p w:rsidR="00575477"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Join Mid points to get Frequency Polygon.</w:t>
      </w:r>
    </w:p>
    <w:p w:rsidR="00575477" w:rsidRPr="00575477" w:rsidRDefault="00575477" w:rsidP="00575477">
      <w:pPr>
        <w:spacing w:after="0"/>
        <w:jc w:val="both"/>
        <w:rPr>
          <w:rFonts w:ascii="Times New Roman" w:hAnsi="Times New Roman" w:cs="Times New Roman"/>
          <w:b/>
          <w:bCs/>
          <w:sz w:val="24"/>
          <w:szCs w:val="24"/>
        </w:rPr>
      </w:pPr>
      <w:r w:rsidRPr="00575477">
        <w:rPr>
          <w:rFonts w:ascii="Times New Roman" w:hAnsi="Times New Roman" w:cs="Times New Roman"/>
          <w:b/>
          <w:bCs/>
          <w:sz w:val="24"/>
          <w:szCs w:val="24"/>
        </w:rPr>
        <w:t xml:space="preserve">Cumulative Frequency Polygon (called </w:t>
      </w:r>
      <w:proofErr w:type="spellStart"/>
      <w:r w:rsidRPr="00575477">
        <w:rPr>
          <w:rFonts w:ascii="Times New Roman" w:hAnsi="Times New Roman" w:cs="Times New Roman"/>
          <w:b/>
          <w:bCs/>
          <w:sz w:val="24"/>
          <w:szCs w:val="24"/>
        </w:rPr>
        <w:t>Ogive</w:t>
      </w:r>
      <w:proofErr w:type="spellEnd"/>
      <w:r w:rsidRPr="00575477">
        <w:rPr>
          <w:rFonts w:ascii="Times New Roman" w:hAnsi="Times New Roman" w:cs="Times New Roman"/>
          <w:b/>
          <w:bCs/>
          <w:sz w:val="24"/>
          <w:szCs w:val="24"/>
        </w:rPr>
        <w:t>) For Quantitative Data</w:t>
      </w:r>
    </w:p>
    <w:p w:rsidR="00575477" w:rsidRPr="002E7FD2" w:rsidRDefault="00575477" w:rsidP="00575477">
      <w:pPr>
        <w:spacing w:after="0"/>
        <w:jc w:val="both"/>
        <w:rPr>
          <w:rFonts w:ascii="Times New Roman" w:hAnsi="Times New Roman" w:cs="Times New Roman"/>
          <w:bCs/>
          <w:sz w:val="24"/>
          <w:szCs w:val="24"/>
        </w:rPr>
      </w:pPr>
      <w:proofErr w:type="spellStart"/>
      <w:r w:rsidRPr="002E7FD2">
        <w:rPr>
          <w:rFonts w:ascii="Times New Roman" w:hAnsi="Times New Roman" w:cs="Times New Roman"/>
          <w:bCs/>
          <w:sz w:val="24"/>
          <w:szCs w:val="24"/>
        </w:rPr>
        <w:t>Ogive</w:t>
      </w:r>
      <w:proofErr w:type="spellEnd"/>
      <w:r w:rsidRPr="002E7FD2">
        <w:rPr>
          <w:rFonts w:ascii="Times New Roman" w:hAnsi="Times New Roman" w:cs="Times New Roman"/>
          <w:bCs/>
          <w:sz w:val="24"/>
          <w:szCs w:val="24"/>
        </w:rPr>
        <w:t xml:space="preserve"> is pronounced as </w:t>
      </w:r>
      <w:proofErr w:type="spellStart"/>
      <w:r w:rsidRPr="002E7FD2">
        <w:rPr>
          <w:rFonts w:ascii="Times New Roman" w:hAnsi="Times New Roman" w:cs="Times New Roman"/>
          <w:bCs/>
          <w:sz w:val="24"/>
          <w:szCs w:val="24"/>
        </w:rPr>
        <w:t>O’Jive</w:t>
      </w:r>
      <w:proofErr w:type="spellEnd"/>
      <w:r w:rsidRPr="002E7FD2">
        <w:rPr>
          <w:rFonts w:ascii="Times New Roman" w:hAnsi="Times New Roman" w:cs="Times New Roman"/>
          <w:bCs/>
          <w:sz w:val="24"/>
          <w:szCs w:val="24"/>
        </w:rPr>
        <w:t xml:space="preserve"> (rhymes with alive).</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Cumulative Frequency Polygon is a graph obtained by plotting the cumulative frequencies against the upper or lower class boundaries depending upon whether the cumulative is of ‘less than’ or ‘more than’ type.</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t xml:space="preserve">Less than Cumulative Frequency </w:t>
      </w:r>
    </w:p>
    <w:p w:rsidR="00575477" w:rsidRDefault="00575477" w:rsidP="00575477">
      <w:pPr>
        <w:spacing w:after="0"/>
        <w:jc w:val="both"/>
        <w:rPr>
          <w:rFonts w:ascii="Times New Roman" w:hAnsi="Times New Roman" w:cs="Times New Roman"/>
          <w:b/>
          <w:bCs/>
          <w:sz w:val="24"/>
          <w:szCs w:val="24"/>
        </w:rPr>
      </w:pPr>
      <w:r>
        <w:rPr>
          <w:rFonts w:ascii="Times New Roman" w:hAnsi="Times New Roman" w:cs="Times New Roman"/>
          <w:b/>
          <w:bCs/>
          <w:sz w:val="24"/>
          <w:szCs w:val="24"/>
        </w:rPr>
        <w:t>Method:</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Take Upper Class Boundaries along X-axis and Cumulative Frequency along Y-axis.</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Cs/>
          <w:sz w:val="24"/>
          <w:szCs w:val="24"/>
        </w:rPr>
        <w:t>Join less than Class Boundaries with corresponding Cumulative Frequencies.</w:t>
      </w:r>
    </w:p>
    <w:p w:rsidR="00575477" w:rsidRDefault="00575477" w:rsidP="00575477">
      <w:pPr>
        <w:spacing w:after="0"/>
        <w:jc w:val="both"/>
        <w:rPr>
          <w:rFonts w:ascii="Times New Roman" w:hAnsi="Times New Roman" w:cs="Times New Roman"/>
          <w:b/>
          <w:bCs/>
          <w:sz w:val="24"/>
          <w:szCs w:val="24"/>
        </w:rPr>
      </w:pP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lastRenderedPageBreak/>
        <w:t>Distribution of a Data Set</w:t>
      </w:r>
    </w:p>
    <w:p w:rsidR="00575477" w:rsidRPr="002E7FD2" w:rsidRDefault="00575477" w:rsidP="00575477">
      <w:pPr>
        <w:spacing w:after="0"/>
        <w:jc w:val="both"/>
        <w:rPr>
          <w:rFonts w:ascii="Times New Roman" w:hAnsi="Times New Roman" w:cs="Times New Roman"/>
          <w:bCs/>
          <w:sz w:val="24"/>
          <w:szCs w:val="24"/>
        </w:rPr>
      </w:pPr>
      <w:proofErr w:type="gramStart"/>
      <w:r w:rsidRPr="002E7FD2">
        <w:rPr>
          <w:rFonts w:ascii="Times New Roman" w:hAnsi="Times New Roman" w:cs="Times New Roman"/>
          <w:bCs/>
          <w:sz w:val="24"/>
          <w:szCs w:val="24"/>
        </w:rPr>
        <w:t>A table, a graph, or a formula that provides the values of the observations and how often they occur.</w:t>
      </w:r>
      <w:proofErr w:type="gramEnd"/>
      <w:r>
        <w:rPr>
          <w:rFonts w:ascii="Times New Roman" w:hAnsi="Times New Roman" w:cs="Times New Roman"/>
          <w:bCs/>
          <w:sz w:val="24"/>
          <w:szCs w:val="24"/>
        </w:rPr>
        <w:t xml:space="preserve"> </w:t>
      </w:r>
      <w:r w:rsidRPr="002E7FD2">
        <w:rPr>
          <w:rFonts w:ascii="Times New Roman" w:hAnsi="Times New Roman" w:cs="Times New Roman"/>
          <w:bCs/>
          <w:sz w:val="24"/>
          <w:szCs w:val="24"/>
        </w:rPr>
        <w:t>An important aspect of the distribution of a quantitative data is its shape. The shape of a distribution frequently plays a role in determining the appropriate method of statistical analysis.</w:t>
      </w:r>
      <w:r>
        <w:rPr>
          <w:rFonts w:ascii="Times New Roman" w:hAnsi="Times New Roman" w:cs="Times New Roman"/>
          <w:bCs/>
          <w:sz w:val="24"/>
          <w:szCs w:val="24"/>
        </w:rPr>
        <w:t xml:space="preserve"> </w:t>
      </w:r>
      <w:r w:rsidRPr="002E7FD2">
        <w:rPr>
          <w:rFonts w:ascii="Times New Roman" w:hAnsi="Times New Roman" w:cs="Times New Roman"/>
          <w:bCs/>
          <w:sz w:val="24"/>
          <w:szCs w:val="24"/>
        </w:rPr>
        <w:t>To identify the shape of a distribution, the best approach usually is to use a smooth curve that approximates the overall shape.</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t>Advantage of smooth curves:</w:t>
      </w:r>
    </w:p>
    <w:p w:rsidR="00575477" w:rsidRPr="002E7FD2" w:rsidRDefault="00575477" w:rsidP="00575477">
      <w:pPr>
        <w:spacing w:after="0"/>
        <w:ind w:left="360"/>
        <w:jc w:val="both"/>
        <w:rPr>
          <w:rFonts w:ascii="Times New Roman" w:hAnsi="Times New Roman" w:cs="Times New Roman"/>
          <w:bCs/>
          <w:sz w:val="24"/>
          <w:szCs w:val="24"/>
        </w:rPr>
      </w:pPr>
      <w:r w:rsidRPr="002E7FD2">
        <w:rPr>
          <w:rFonts w:ascii="Times New Roman" w:hAnsi="Times New Roman" w:cs="Times New Roman"/>
          <w:bCs/>
          <w:sz w:val="24"/>
          <w:szCs w:val="24"/>
        </w:rPr>
        <w:t>It skips minor differences in shape</w:t>
      </w:r>
      <w:r>
        <w:rPr>
          <w:rFonts w:ascii="Times New Roman" w:hAnsi="Times New Roman" w:cs="Times New Roman"/>
          <w:bCs/>
          <w:sz w:val="24"/>
          <w:szCs w:val="24"/>
        </w:rPr>
        <w:t xml:space="preserve"> </w:t>
      </w:r>
      <w:r w:rsidRPr="002E7FD2">
        <w:rPr>
          <w:rFonts w:ascii="Times New Roman" w:hAnsi="Times New Roman" w:cs="Times New Roman"/>
          <w:bCs/>
          <w:sz w:val="24"/>
          <w:szCs w:val="24"/>
        </w:rPr>
        <w:t>and concentrate on overall patterns.</w:t>
      </w:r>
    </w:p>
    <w:p w:rsidR="00575477" w:rsidRDefault="00575477" w:rsidP="00575477">
      <w:pPr>
        <w:spacing w:after="0"/>
        <w:ind w:left="360"/>
        <w:jc w:val="both"/>
        <w:rPr>
          <w:rFonts w:ascii="Times New Roman" w:hAnsi="Times New Roman" w:cs="Times New Roman"/>
          <w:bCs/>
          <w:sz w:val="24"/>
          <w:szCs w:val="24"/>
        </w:rPr>
      </w:pPr>
    </w:p>
    <w:p w:rsidR="00575477" w:rsidRPr="00575477" w:rsidRDefault="00575477" w:rsidP="00575477">
      <w:pPr>
        <w:spacing w:after="0"/>
        <w:jc w:val="both"/>
        <w:rPr>
          <w:rFonts w:ascii="Times New Roman" w:hAnsi="Times New Roman" w:cs="Times New Roman"/>
          <w:b/>
          <w:bCs/>
          <w:sz w:val="24"/>
          <w:szCs w:val="24"/>
        </w:rPr>
      </w:pPr>
      <w:r w:rsidRPr="00575477">
        <w:rPr>
          <w:rFonts w:ascii="Times New Roman" w:hAnsi="Times New Roman" w:cs="Times New Roman"/>
          <w:b/>
          <w:bCs/>
          <w:sz w:val="24"/>
          <w:szCs w:val="24"/>
        </w:rPr>
        <w:t>Frequency Distributions in Practice</w:t>
      </w:r>
    </w:p>
    <w:p w:rsidR="00575477" w:rsidRPr="002E7FD2" w:rsidRDefault="00575477" w:rsidP="00575477">
      <w:pPr>
        <w:spacing w:after="0"/>
        <w:jc w:val="both"/>
        <w:rPr>
          <w:rFonts w:ascii="Times New Roman" w:hAnsi="Times New Roman" w:cs="Times New Roman"/>
          <w:bCs/>
          <w:sz w:val="24"/>
          <w:szCs w:val="24"/>
        </w:rPr>
      </w:pPr>
      <w:r w:rsidRPr="002E7FD2">
        <w:rPr>
          <w:rFonts w:ascii="Times New Roman" w:hAnsi="Times New Roman" w:cs="Times New Roman"/>
          <w:b/>
          <w:bCs/>
          <w:sz w:val="24"/>
          <w:szCs w:val="24"/>
        </w:rPr>
        <w:t>Common Type of Frequency Distribution:</w:t>
      </w:r>
    </w:p>
    <w:p w:rsidR="00575477" w:rsidRPr="000244DB" w:rsidRDefault="00575477" w:rsidP="0076070F">
      <w:pPr>
        <w:pStyle w:val="ListParagraph"/>
        <w:numPr>
          <w:ilvl w:val="0"/>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Symmetric Distribution</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Normal Distribution (or Bell Shaped)</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Triangular Distribution</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Uniform Distribution (or Rectangular)</w:t>
      </w:r>
    </w:p>
    <w:p w:rsidR="00575477" w:rsidRPr="000244DB" w:rsidRDefault="00575477" w:rsidP="0076070F">
      <w:pPr>
        <w:pStyle w:val="ListParagraph"/>
        <w:numPr>
          <w:ilvl w:val="0"/>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Asymmetric or skewed Distribution</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Right Skewed Distribution</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Left Skewed Distribution</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 xml:space="preserve">Reverse J-Shaped (or Extremely Right Skewed) </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J-Shaped (or Extremely Left Skewed)</w:t>
      </w:r>
    </w:p>
    <w:p w:rsidR="00575477" w:rsidRPr="000244DB" w:rsidRDefault="00575477" w:rsidP="0076070F">
      <w:pPr>
        <w:pStyle w:val="ListParagraph"/>
        <w:numPr>
          <w:ilvl w:val="1"/>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Frequency Distributions in Practice</w:t>
      </w:r>
    </w:p>
    <w:p w:rsidR="00575477" w:rsidRPr="000244DB" w:rsidRDefault="00575477" w:rsidP="0076070F">
      <w:pPr>
        <w:pStyle w:val="ListParagraph"/>
        <w:numPr>
          <w:ilvl w:val="0"/>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Bi-Modal Distribution</w:t>
      </w:r>
    </w:p>
    <w:p w:rsidR="00575477" w:rsidRPr="000244DB" w:rsidRDefault="00575477" w:rsidP="0076070F">
      <w:pPr>
        <w:pStyle w:val="ListParagraph"/>
        <w:numPr>
          <w:ilvl w:val="0"/>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Multimodal Distribution</w:t>
      </w:r>
    </w:p>
    <w:p w:rsidR="00575477" w:rsidRPr="000244DB" w:rsidRDefault="00575477" w:rsidP="0076070F">
      <w:pPr>
        <w:pStyle w:val="ListParagraph"/>
        <w:numPr>
          <w:ilvl w:val="0"/>
          <w:numId w:val="138"/>
        </w:numPr>
        <w:spacing w:after="0"/>
        <w:jc w:val="both"/>
        <w:rPr>
          <w:rFonts w:ascii="Times New Roman" w:hAnsi="Times New Roman" w:cs="Times New Roman"/>
          <w:bCs/>
          <w:sz w:val="24"/>
          <w:szCs w:val="24"/>
        </w:rPr>
      </w:pPr>
      <w:r w:rsidRPr="000244DB">
        <w:rPr>
          <w:rFonts w:ascii="Times New Roman" w:hAnsi="Times New Roman" w:cs="Times New Roman"/>
          <w:bCs/>
          <w:sz w:val="24"/>
          <w:szCs w:val="24"/>
        </w:rPr>
        <w:t>U-Shaped Distribution</w:t>
      </w:r>
      <w:r w:rsidRPr="000244DB">
        <w:rPr>
          <w:rFonts w:ascii="Times New Roman" w:hAnsi="Times New Roman" w:cs="Times New Roman"/>
          <w:b/>
          <w:sz w:val="24"/>
          <w:szCs w:val="24"/>
        </w:rPr>
        <w:br w:type="page"/>
      </w:r>
    </w:p>
    <w:p w:rsidR="00575477" w:rsidRPr="009E5CAE" w:rsidRDefault="00575477" w:rsidP="00575477">
      <w:pPr>
        <w:jc w:val="center"/>
        <w:rPr>
          <w:rFonts w:ascii="Times New Roman" w:hAnsi="Times New Roman" w:cs="Times New Roman"/>
          <w:b/>
          <w:sz w:val="24"/>
          <w:szCs w:val="24"/>
        </w:rPr>
      </w:pPr>
      <w:r>
        <w:rPr>
          <w:rFonts w:ascii="Times New Roman" w:hAnsi="Times New Roman" w:cs="Times New Roman"/>
          <w:b/>
          <w:sz w:val="24"/>
          <w:szCs w:val="24"/>
        </w:rPr>
        <w:lastRenderedPageBreak/>
        <w:t>Lecture 04 &amp; 05</w:t>
      </w:r>
    </w:p>
    <w:p w:rsidR="00575477" w:rsidRPr="00ED5C37" w:rsidRDefault="00575477" w:rsidP="00575477">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Lecture Outline</w:t>
      </w:r>
    </w:p>
    <w:p w:rsidR="00575477" w:rsidRDefault="00575477" w:rsidP="0076070F">
      <w:pPr>
        <w:numPr>
          <w:ilvl w:val="0"/>
          <w:numId w:val="136"/>
        </w:numPr>
        <w:spacing w:after="0"/>
        <w:jc w:val="both"/>
        <w:rPr>
          <w:rFonts w:ascii="Times New Roman" w:hAnsi="Times New Roman" w:cs="Times New Roman"/>
          <w:bCs/>
          <w:sz w:val="24"/>
          <w:szCs w:val="24"/>
        </w:rPr>
      </w:pPr>
      <w:r>
        <w:rPr>
          <w:rFonts w:ascii="Times New Roman" w:hAnsi="Times New Roman" w:cs="Times New Roman"/>
          <w:bCs/>
          <w:sz w:val="24"/>
          <w:szCs w:val="24"/>
        </w:rPr>
        <w:t>Introduction to MS-Excel</w:t>
      </w:r>
    </w:p>
    <w:p w:rsidR="00575477" w:rsidRDefault="00575477" w:rsidP="0076070F">
      <w:pPr>
        <w:numPr>
          <w:ilvl w:val="0"/>
          <w:numId w:val="136"/>
        </w:numPr>
        <w:spacing w:after="0"/>
        <w:jc w:val="both"/>
        <w:rPr>
          <w:rFonts w:ascii="Times New Roman" w:hAnsi="Times New Roman" w:cs="Times New Roman"/>
          <w:bCs/>
          <w:sz w:val="24"/>
          <w:szCs w:val="24"/>
        </w:rPr>
      </w:pPr>
      <w:r>
        <w:rPr>
          <w:rFonts w:ascii="Times New Roman" w:hAnsi="Times New Roman" w:cs="Times New Roman"/>
          <w:bCs/>
          <w:sz w:val="24"/>
          <w:szCs w:val="24"/>
        </w:rPr>
        <w:t>Creating Charts in MS-Excel</w:t>
      </w:r>
    </w:p>
    <w:p w:rsidR="00414415" w:rsidRDefault="00414415" w:rsidP="00ED5C37">
      <w:pPr>
        <w:jc w:val="center"/>
        <w:rPr>
          <w:rFonts w:ascii="Times New Roman" w:hAnsi="Times New Roman" w:cs="Times New Roman"/>
          <w:b/>
          <w:sz w:val="24"/>
          <w:szCs w:val="24"/>
        </w:rPr>
      </w:pPr>
    </w:p>
    <w:p w:rsidR="00414415" w:rsidRDefault="00414415" w:rsidP="00414415">
      <w:pPr>
        <w:jc w:val="both"/>
        <w:rPr>
          <w:rFonts w:ascii="Times New Roman" w:hAnsi="Times New Roman" w:cs="Times New Roman"/>
          <w:sz w:val="24"/>
          <w:szCs w:val="24"/>
        </w:rPr>
      </w:pPr>
      <w:r w:rsidRPr="00414415">
        <w:rPr>
          <w:rFonts w:ascii="Times New Roman" w:hAnsi="Times New Roman" w:cs="Times New Roman"/>
          <w:sz w:val="24"/>
          <w:szCs w:val="24"/>
        </w:rPr>
        <w:t>See video lecture for demonstration</w:t>
      </w:r>
    </w:p>
    <w:p w:rsidR="00414415" w:rsidRDefault="00414415">
      <w:pPr>
        <w:rPr>
          <w:rFonts w:ascii="Times New Roman" w:hAnsi="Times New Roman" w:cs="Times New Roman"/>
          <w:sz w:val="24"/>
          <w:szCs w:val="24"/>
        </w:rPr>
      </w:pPr>
      <w:r>
        <w:rPr>
          <w:rFonts w:ascii="Times New Roman" w:hAnsi="Times New Roman" w:cs="Times New Roman"/>
          <w:sz w:val="24"/>
          <w:szCs w:val="24"/>
        </w:rPr>
        <w:br w:type="page"/>
      </w:r>
    </w:p>
    <w:p w:rsidR="004F0289" w:rsidRPr="009E5CAE" w:rsidRDefault="001D3128" w:rsidP="004F0289">
      <w:pPr>
        <w:jc w:val="center"/>
        <w:rPr>
          <w:rFonts w:ascii="Times New Roman" w:hAnsi="Times New Roman" w:cs="Times New Roman"/>
          <w:b/>
          <w:sz w:val="24"/>
          <w:szCs w:val="24"/>
        </w:rPr>
      </w:pPr>
      <w:r w:rsidRPr="009E5CAE">
        <w:rPr>
          <w:rFonts w:ascii="Times New Roman" w:hAnsi="Times New Roman" w:cs="Times New Roman"/>
          <w:b/>
          <w:sz w:val="24"/>
          <w:szCs w:val="24"/>
        </w:rPr>
        <w:lastRenderedPageBreak/>
        <w:t>Lecture 06</w:t>
      </w:r>
    </w:p>
    <w:p w:rsidR="00ED5C37" w:rsidRPr="00ED5C37" w:rsidRDefault="00ED5C37" w:rsidP="00ED5C37">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Lecture Outline</w:t>
      </w:r>
    </w:p>
    <w:p w:rsidR="00A94A6E" w:rsidRPr="001D3128" w:rsidRDefault="001D3128" w:rsidP="0076070F">
      <w:pPr>
        <w:numPr>
          <w:ilvl w:val="0"/>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Creating Charts in MS-Excel</w:t>
      </w:r>
    </w:p>
    <w:p w:rsidR="00A94A6E" w:rsidRPr="001D3128" w:rsidRDefault="001D3128" w:rsidP="0076070F">
      <w:pPr>
        <w:numPr>
          <w:ilvl w:val="0"/>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Graphs for Qualitative Data</w:t>
      </w:r>
    </w:p>
    <w:p w:rsidR="00A94A6E" w:rsidRPr="001D3128" w:rsidRDefault="001D3128" w:rsidP="0076070F">
      <w:pPr>
        <w:numPr>
          <w:ilvl w:val="1"/>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Bar Chart</w:t>
      </w:r>
    </w:p>
    <w:p w:rsidR="00A94A6E" w:rsidRPr="001D3128" w:rsidRDefault="001D3128" w:rsidP="0076070F">
      <w:pPr>
        <w:numPr>
          <w:ilvl w:val="1"/>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Pie Chart</w:t>
      </w:r>
    </w:p>
    <w:p w:rsidR="00B954B3" w:rsidRPr="001D3128" w:rsidRDefault="00B954B3" w:rsidP="0076070F">
      <w:pPr>
        <w:numPr>
          <w:ilvl w:val="0"/>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Graphs for Qua</w:t>
      </w:r>
      <w:r>
        <w:rPr>
          <w:rFonts w:ascii="Times New Roman" w:hAnsi="Times New Roman" w:cs="Times New Roman"/>
          <w:bCs/>
          <w:sz w:val="24"/>
          <w:szCs w:val="24"/>
        </w:rPr>
        <w:t>ntitative</w:t>
      </w:r>
      <w:r w:rsidRPr="001D3128">
        <w:rPr>
          <w:rFonts w:ascii="Times New Roman" w:hAnsi="Times New Roman" w:cs="Times New Roman"/>
          <w:bCs/>
          <w:sz w:val="24"/>
          <w:szCs w:val="24"/>
        </w:rPr>
        <w:t xml:space="preserve"> Data</w:t>
      </w:r>
    </w:p>
    <w:p w:rsidR="00B954B3" w:rsidRDefault="00B954B3" w:rsidP="0076070F">
      <w:pPr>
        <w:numPr>
          <w:ilvl w:val="1"/>
          <w:numId w:val="1"/>
        </w:numPr>
        <w:spacing w:after="0"/>
        <w:jc w:val="both"/>
        <w:rPr>
          <w:rFonts w:ascii="Times New Roman" w:hAnsi="Times New Roman" w:cs="Times New Roman"/>
          <w:bCs/>
          <w:sz w:val="24"/>
          <w:szCs w:val="24"/>
        </w:rPr>
      </w:pPr>
      <w:r w:rsidRPr="00B954B3">
        <w:rPr>
          <w:rFonts w:ascii="Times New Roman" w:hAnsi="Times New Roman" w:cs="Times New Roman"/>
          <w:bCs/>
          <w:sz w:val="24"/>
          <w:szCs w:val="24"/>
        </w:rPr>
        <w:t>Histogram</w:t>
      </w:r>
    </w:p>
    <w:p w:rsidR="00ED5C37" w:rsidRDefault="00ED5C37" w:rsidP="00ED5C37">
      <w:pPr>
        <w:spacing w:after="0"/>
        <w:ind w:left="720"/>
        <w:jc w:val="both"/>
        <w:rPr>
          <w:rFonts w:ascii="Times New Roman" w:hAnsi="Times New Roman" w:cs="Times New Roman"/>
          <w:bCs/>
          <w:sz w:val="24"/>
          <w:szCs w:val="24"/>
        </w:rPr>
      </w:pPr>
    </w:p>
    <w:p w:rsidR="00ED5C37" w:rsidRDefault="00ED5C37" w:rsidP="00ED5C37">
      <w:pPr>
        <w:spacing w:after="0"/>
        <w:jc w:val="both"/>
        <w:rPr>
          <w:rFonts w:ascii="Times New Roman" w:hAnsi="Times New Roman" w:cs="Times New Roman"/>
          <w:b/>
          <w:bCs/>
          <w:sz w:val="24"/>
          <w:szCs w:val="24"/>
        </w:rPr>
      </w:pPr>
    </w:p>
    <w:p w:rsidR="00A94A6E" w:rsidRPr="00ED5C37" w:rsidRDefault="001D3128" w:rsidP="00ED5C37">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Simple Bar Chart for Qualitative Data</w:t>
      </w:r>
    </w:p>
    <w:p w:rsidR="001D3128" w:rsidRPr="001D3128" w:rsidRDefault="001D3128" w:rsidP="00ED5C37">
      <w:p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Party Affiliation Example:</w:t>
      </w:r>
    </w:p>
    <w:p w:rsidR="001D3128" w:rsidRDefault="00ED5C37" w:rsidP="00ED5C37">
      <w:pPr>
        <w:spacing w:after="0"/>
        <w:jc w:val="both"/>
        <w:rPr>
          <w:rFonts w:ascii="Times New Roman" w:hAnsi="Times New Roman" w:cs="Times New Roman"/>
          <w:bCs/>
          <w:sz w:val="24"/>
          <w:szCs w:val="24"/>
        </w:rPr>
      </w:pPr>
      <w:r>
        <w:rPr>
          <w:rFonts w:ascii="Times New Roman" w:hAnsi="Times New Roman" w:cs="Times New Roman"/>
          <w:bCs/>
          <w:sz w:val="24"/>
          <w:szCs w:val="24"/>
        </w:rPr>
        <w:t>Consider party affiliation data</w:t>
      </w:r>
    </w:p>
    <w:tbl>
      <w:tblPr>
        <w:tblStyle w:val="TableGrid"/>
        <w:tblW w:w="0" w:type="auto"/>
        <w:jc w:val="center"/>
        <w:tblLayout w:type="fixed"/>
        <w:tblLook w:val="0420" w:firstRow="1" w:lastRow="0" w:firstColumn="0" w:lastColumn="0" w:noHBand="0" w:noVBand="1"/>
      </w:tblPr>
      <w:tblGrid>
        <w:gridCol w:w="862"/>
        <w:gridCol w:w="1677"/>
      </w:tblGrid>
      <w:tr w:rsidR="001B213E" w:rsidRPr="001B213E" w:rsidTr="00ED5C37">
        <w:trPr>
          <w:trHeight w:val="20"/>
          <w:jc w:val="center"/>
        </w:trPr>
        <w:tc>
          <w:tcPr>
            <w:tcW w:w="862" w:type="dxa"/>
            <w:hideMark/>
          </w:tcPr>
          <w:p w:rsidR="001D3128" w:rsidRPr="001B213E" w:rsidRDefault="001D3128" w:rsidP="001D3128">
            <w:pPr>
              <w:jc w:val="center"/>
              <w:rPr>
                <w:rFonts w:ascii="Arial" w:eastAsia="Times New Roman" w:hAnsi="Arial" w:cs="Arial"/>
                <w:sz w:val="24"/>
                <w:szCs w:val="24"/>
              </w:rPr>
            </w:pPr>
            <w:r w:rsidRPr="001B213E">
              <w:rPr>
                <w:rFonts w:ascii="Perpetua" w:eastAsia="Times New Roman" w:hAnsi="Perpetua" w:cs="Arial"/>
                <w:b/>
                <w:bCs/>
                <w:kern w:val="24"/>
                <w:sz w:val="24"/>
                <w:szCs w:val="24"/>
              </w:rPr>
              <w:t>Party</w:t>
            </w:r>
          </w:p>
        </w:tc>
        <w:tc>
          <w:tcPr>
            <w:tcW w:w="1677" w:type="dxa"/>
            <w:hideMark/>
          </w:tcPr>
          <w:p w:rsidR="001D3128" w:rsidRPr="001B213E" w:rsidRDefault="001D3128" w:rsidP="001D3128">
            <w:pPr>
              <w:jc w:val="center"/>
              <w:rPr>
                <w:rFonts w:ascii="Arial" w:eastAsia="Times New Roman" w:hAnsi="Arial" w:cs="Arial"/>
                <w:sz w:val="24"/>
                <w:szCs w:val="24"/>
              </w:rPr>
            </w:pPr>
            <w:r w:rsidRPr="001B213E">
              <w:rPr>
                <w:rFonts w:ascii="Perpetua" w:eastAsia="Times New Roman" w:hAnsi="Perpetua" w:cs="Arial"/>
                <w:b/>
                <w:bCs/>
                <w:kern w:val="24"/>
                <w:sz w:val="24"/>
                <w:szCs w:val="24"/>
              </w:rPr>
              <w:t>Frequency (f)</w:t>
            </w:r>
          </w:p>
        </w:tc>
      </w:tr>
      <w:tr w:rsidR="001D3128" w:rsidRPr="001D3128" w:rsidTr="00ED5C37">
        <w:trPr>
          <w:trHeight w:val="20"/>
          <w:jc w:val="center"/>
        </w:trPr>
        <w:tc>
          <w:tcPr>
            <w:tcW w:w="862"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PTI</w:t>
            </w:r>
          </w:p>
        </w:tc>
        <w:tc>
          <w:tcPr>
            <w:tcW w:w="1677"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10</w:t>
            </w:r>
          </w:p>
        </w:tc>
      </w:tr>
      <w:tr w:rsidR="001D3128" w:rsidRPr="001D3128" w:rsidTr="00ED5C37">
        <w:trPr>
          <w:trHeight w:val="20"/>
          <w:jc w:val="center"/>
        </w:trPr>
        <w:tc>
          <w:tcPr>
            <w:tcW w:w="862"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N</w:t>
            </w:r>
          </w:p>
        </w:tc>
        <w:tc>
          <w:tcPr>
            <w:tcW w:w="1677"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9</w:t>
            </w:r>
          </w:p>
        </w:tc>
      </w:tr>
      <w:tr w:rsidR="001D3128" w:rsidRPr="001D3128" w:rsidTr="00ED5C37">
        <w:trPr>
          <w:trHeight w:val="20"/>
          <w:jc w:val="center"/>
        </w:trPr>
        <w:tc>
          <w:tcPr>
            <w:tcW w:w="862"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Q</w:t>
            </w:r>
          </w:p>
        </w:tc>
        <w:tc>
          <w:tcPr>
            <w:tcW w:w="1677"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6</w:t>
            </w:r>
          </w:p>
        </w:tc>
      </w:tr>
      <w:tr w:rsidR="001D3128" w:rsidRPr="001D3128" w:rsidTr="00ED5C37">
        <w:trPr>
          <w:trHeight w:val="20"/>
          <w:jc w:val="center"/>
        </w:trPr>
        <w:tc>
          <w:tcPr>
            <w:tcW w:w="862"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P</w:t>
            </w:r>
          </w:p>
        </w:tc>
        <w:tc>
          <w:tcPr>
            <w:tcW w:w="1677"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color w:val="000000"/>
                <w:kern w:val="24"/>
                <w:sz w:val="24"/>
                <w:szCs w:val="24"/>
              </w:rPr>
              <w:t>5</w:t>
            </w:r>
          </w:p>
        </w:tc>
      </w:tr>
      <w:tr w:rsidR="001D3128" w:rsidRPr="001D3128" w:rsidTr="00ED5C37">
        <w:trPr>
          <w:trHeight w:val="20"/>
          <w:jc w:val="center"/>
        </w:trPr>
        <w:tc>
          <w:tcPr>
            <w:tcW w:w="862"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b/>
                <w:bCs/>
                <w:color w:val="000000"/>
                <w:kern w:val="24"/>
                <w:sz w:val="24"/>
                <w:szCs w:val="24"/>
              </w:rPr>
              <w:t>Total</w:t>
            </w:r>
          </w:p>
        </w:tc>
        <w:tc>
          <w:tcPr>
            <w:tcW w:w="1677" w:type="dxa"/>
            <w:hideMark/>
          </w:tcPr>
          <w:p w:rsidR="001D3128" w:rsidRPr="001D3128" w:rsidRDefault="001D3128" w:rsidP="001D3128">
            <w:pPr>
              <w:jc w:val="center"/>
              <w:rPr>
                <w:rFonts w:ascii="Arial" w:eastAsia="Times New Roman" w:hAnsi="Arial" w:cs="Arial"/>
                <w:sz w:val="24"/>
                <w:szCs w:val="24"/>
              </w:rPr>
            </w:pPr>
            <w:r w:rsidRPr="001D3128">
              <w:rPr>
                <w:rFonts w:ascii="Perpetua" w:eastAsia="Times New Roman" w:hAnsi="Perpetua" w:cs="Arial"/>
                <w:b/>
                <w:bCs/>
                <w:color w:val="000000"/>
                <w:kern w:val="24"/>
                <w:sz w:val="24"/>
                <w:szCs w:val="24"/>
              </w:rPr>
              <w:t>30</w:t>
            </w:r>
          </w:p>
        </w:tc>
      </w:tr>
    </w:tbl>
    <w:p w:rsidR="00ED5C37" w:rsidRDefault="00ED5C37" w:rsidP="00ED5C37">
      <w:pPr>
        <w:jc w:val="both"/>
        <w:rPr>
          <w:rFonts w:ascii="Times New Roman" w:hAnsi="Times New Roman" w:cs="Times New Roman"/>
          <w:bCs/>
          <w:sz w:val="24"/>
          <w:szCs w:val="24"/>
        </w:rPr>
      </w:pPr>
      <w:r>
        <w:rPr>
          <w:rFonts w:ascii="Times New Roman" w:hAnsi="Times New Roman" w:cs="Times New Roman"/>
          <w:bCs/>
          <w:sz w:val="24"/>
          <w:szCs w:val="24"/>
        </w:rPr>
        <w:t>The bar chart of the above data is provided below:</w:t>
      </w:r>
    </w:p>
    <w:p w:rsidR="00ED5C37" w:rsidRPr="00ED5C37" w:rsidRDefault="00ED5C37" w:rsidP="00ED5C37">
      <w:pPr>
        <w:jc w:val="both"/>
        <w:rPr>
          <w:rFonts w:ascii="Times New Roman" w:hAnsi="Times New Roman" w:cs="Times New Roman"/>
          <w:bCs/>
          <w:sz w:val="24"/>
          <w:szCs w:val="24"/>
        </w:rPr>
      </w:pPr>
    </w:p>
    <w:p w:rsidR="00ED5C37" w:rsidRPr="00ED5C37" w:rsidRDefault="00ED5C37" w:rsidP="00ED5C37">
      <w:pPr>
        <w:jc w:val="both"/>
        <w:rPr>
          <w:rFonts w:ascii="Times New Roman" w:hAnsi="Times New Roman" w:cs="Times New Roman"/>
          <w:bCs/>
          <w:sz w:val="24"/>
          <w:szCs w:val="24"/>
        </w:rPr>
      </w:pPr>
      <w:r w:rsidRPr="00ED5C37">
        <w:rPr>
          <w:rFonts w:ascii="Times New Roman" w:hAnsi="Times New Roman" w:cs="Times New Roman"/>
          <w:bCs/>
          <w:noProof/>
          <w:sz w:val="24"/>
          <w:szCs w:val="24"/>
        </w:rPr>
        <w:drawing>
          <wp:inline distT="0" distB="0" distL="0" distR="0" wp14:anchorId="08869838" wp14:editId="2E8A542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D3128" w:rsidRPr="00ED5C37" w:rsidRDefault="001D3128" w:rsidP="001D3128">
      <w:pPr>
        <w:jc w:val="both"/>
        <w:rPr>
          <w:rFonts w:ascii="Times New Roman" w:hAnsi="Times New Roman" w:cs="Times New Roman"/>
          <w:b/>
          <w:bCs/>
          <w:sz w:val="24"/>
          <w:szCs w:val="24"/>
        </w:rPr>
      </w:pPr>
      <w:r w:rsidRPr="00ED5C37">
        <w:rPr>
          <w:rFonts w:ascii="Times New Roman" w:hAnsi="Times New Roman" w:cs="Times New Roman"/>
          <w:b/>
          <w:bCs/>
          <w:sz w:val="24"/>
          <w:szCs w:val="24"/>
        </w:rPr>
        <w:t>Relative Frequency Distribution</w:t>
      </w:r>
    </w:p>
    <w:tbl>
      <w:tblPr>
        <w:tblStyle w:val="TableGrid"/>
        <w:tblW w:w="4985" w:type="dxa"/>
        <w:tblLook w:val="0420" w:firstRow="1" w:lastRow="0" w:firstColumn="0" w:lastColumn="0" w:noHBand="0" w:noVBand="1"/>
      </w:tblPr>
      <w:tblGrid>
        <w:gridCol w:w="862"/>
        <w:gridCol w:w="1712"/>
        <w:gridCol w:w="2411"/>
      </w:tblGrid>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Party</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Freq</w:t>
            </w:r>
            <w:r>
              <w:rPr>
                <w:rFonts w:ascii="Times New Roman" w:hAnsi="Times New Roman" w:cs="Times New Roman"/>
                <w:b/>
                <w:bCs/>
                <w:sz w:val="24"/>
                <w:szCs w:val="24"/>
              </w:rPr>
              <w:t>uency</w:t>
            </w:r>
            <w:r w:rsidRPr="001F2816">
              <w:rPr>
                <w:rFonts w:ascii="Times New Roman" w:hAnsi="Times New Roman" w:cs="Times New Roman"/>
                <w:b/>
                <w:bCs/>
                <w:sz w:val="24"/>
                <w:szCs w:val="24"/>
              </w:rPr>
              <w:t xml:space="preserve"> (f)</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Relative Frequency</w:t>
            </w:r>
          </w:p>
        </w:tc>
      </w:tr>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PTI</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10</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0.3333</w:t>
            </w:r>
          </w:p>
        </w:tc>
      </w:tr>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lastRenderedPageBreak/>
              <w:t>N</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9</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0.30</w:t>
            </w:r>
          </w:p>
        </w:tc>
      </w:tr>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Q</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6</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0.20</w:t>
            </w:r>
          </w:p>
        </w:tc>
      </w:tr>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P</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5</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Cs/>
                <w:sz w:val="24"/>
                <w:szCs w:val="24"/>
              </w:rPr>
              <w:t>0.1667</w:t>
            </w:r>
          </w:p>
        </w:tc>
      </w:tr>
      <w:tr w:rsidR="001F2816" w:rsidRPr="001F2816" w:rsidTr="001B213E">
        <w:trPr>
          <w:trHeight w:val="20"/>
        </w:trPr>
        <w:tc>
          <w:tcPr>
            <w:tcW w:w="86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Total</w:t>
            </w:r>
          </w:p>
        </w:tc>
        <w:tc>
          <w:tcPr>
            <w:tcW w:w="1712"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30</w:t>
            </w:r>
          </w:p>
        </w:tc>
        <w:tc>
          <w:tcPr>
            <w:tcW w:w="2411" w:type="dxa"/>
            <w:hideMark/>
          </w:tcPr>
          <w:p w:rsidR="00A94A6E" w:rsidRPr="001F2816" w:rsidRDefault="001F2816" w:rsidP="001F2816">
            <w:pPr>
              <w:rPr>
                <w:rFonts w:ascii="Times New Roman" w:hAnsi="Times New Roman" w:cs="Times New Roman"/>
                <w:bCs/>
                <w:sz w:val="24"/>
                <w:szCs w:val="24"/>
              </w:rPr>
            </w:pPr>
            <w:r w:rsidRPr="001F2816">
              <w:rPr>
                <w:rFonts w:ascii="Times New Roman" w:hAnsi="Times New Roman" w:cs="Times New Roman"/>
                <w:b/>
                <w:bCs/>
                <w:sz w:val="24"/>
                <w:szCs w:val="24"/>
              </w:rPr>
              <w:t>1</w:t>
            </w:r>
          </w:p>
        </w:tc>
      </w:tr>
    </w:tbl>
    <w:p w:rsidR="001F2816" w:rsidRDefault="001F2816" w:rsidP="001D3128">
      <w:pPr>
        <w:jc w:val="both"/>
        <w:rPr>
          <w:rFonts w:ascii="Times New Roman" w:hAnsi="Times New Roman" w:cs="Times New Roman"/>
          <w:bCs/>
          <w:sz w:val="24"/>
          <w:szCs w:val="24"/>
        </w:rPr>
      </w:pPr>
    </w:p>
    <w:p w:rsidR="0034780B" w:rsidRDefault="0034780B" w:rsidP="001D3128">
      <w:pPr>
        <w:jc w:val="both"/>
        <w:rPr>
          <w:rFonts w:ascii="Times New Roman" w:hAnsi="Times New Roman" w:cs="Times New Roman"/>
          <w:bCs/>
          <w:sz w:val="24"/>
          <w:szCs w:val="24"/>
        </w:rPr>
      </w:pPr>
      <w:r w:rsidRPr="0034780B">
        <w:rPr>
          <w:rFonts w:ascii="Times New Roman" w:hAnsi="Times New Roman" w:cs="Times New Roman"/>
          <w:bCs/>
          <w:noProof/>
          <w:sz w:val="24"/>
          <w:szCs w:val="24"/>
        </w:rPr>
        <w:drawing>
          <wp:inline distT="0" distB="0" distL="0" distR="0" wp14:anchorId="29897764" wp14:editId="19B60242">
            <wp:extent cx="5257800" cy="29718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4780B" w:rsidRDefault="00ED5C37" w:rsidP="001D3128">
      <w:pPr>
        <w:jc w:val="both"/>
        <w:rPr>
          <w:rFonts w:ascii="Times New Roman" w:hAnsi="Times New Roman" w:cs="Times New Roman"/>
          <w:bCs/>
          <w:noProof/>
          <w:sz w:val="24"/>
          <w:szCs w:val="24"/>
        </w:rPr>
      </w:pPr>
      <w:r>
        <w:rPr>
          <w:rFonts w:ascii="Times New Roman" w:hAnsi="Times New Roman" w:cs="Times New Roman"/>
          <w:bCs/>
          <w:noProof/>
          <w:sz w:val="24"/>
          <w:szCs w:val="24"/>
        </w:rPr>
        <w:t>We can interchange x and y axis to get horizontal bar chart, as shown below:</w:t>
      </w:r>
    </w:p>
    <w:p w:rsidR="00ED5C37" w:rsidRPr="001D3128" w:rsidRDefault="00ED5C37" w:rsidP="001D3128">
      <w:pPr>
        <w:jc w:val="both"/>
        <w:rPr>
          <w:rFonts w:ascii="Times New Roman" w:hAnsi="Times New Roman" w:cs="Times New Roman"/>
          <w:bCs/>
          <w:sz w:val="24"/>
          <w:szCs w:val="24"/>
        </w:rPr>
      </w:pPr>
      <w:r w:rsidRPr="0034780B">
        <w:rPr>
          <w:rFonts w:ascii="Times New Roman" w:hAnsi="Times New Roman" w:cs="Times New Roman"/>
          <w:bCs/>
          <w:noProof/>
          <w:sz w:val="24"/>
          <w:szCs w:val="24"/>
        </w:rPr>
        <w:drawing>
          <wp:inline distT="0" distB="0" distL="0" distR="0" wp14:anchorId="1B9BE0E1" wp14:editId="460EDB53">
            <wp:extent cx="5257800" cy="3505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D3128" w:rsidRPr="00ED5C37" w:rsidRDefault="001D3128" w:rsidP="001D3128">
      <w:pPr>
        <w:jc w:val="both"/>
        <w:rPr>
          <w:rFonts w:ascii="Times New Roman" w:hAnsi="Times New Roman" w:cs="Times New Roman"/>
          <w:b/>
          <w:bCs/>
          <w:sz w:val="24"/>
          <w:szCs w:val="24"/>
        </w:rPr>
      </w:pPr>
      <w:r w:rsidRPr="00ED5C37">
        <w:rPr>
          <w:rFonts w:ascii="Times New Roman" w:hAnsi="Times New Roman" w:cs="Times New Roman"/>
          <w:b/>
          <w:bCs/>
          <w:sz w:val="24"/>
          <w:szCs w:val="24"/>
        </w:rPr>
        <w:lastRenderedPageBreak/>
        <w:t xml:space="preserve">Multiple Bar </w:t>
      </w:r>
      <w:proofErr w:type="gramStart"/>
      <w:r w:rsidRPr="00ED5C37">
        <w:rPr>
          <w:rFonts w:ascii="Times New Roman" w:hAnsi="Times New Roman" w:cs="Times New Roman"/>
          <w:b/>
          <w:bCs/>
          <w:sz w:val="24"/>
          <w:szCs w:val="24"/>
        </w:rPr>
        <w:t>Chart</w:t>
      </w:r>
      <w:proofErr w:type="gramEnd"/>
    </w:p>
    <w:p w:rsidR="001D3128" w:rsidRPr="001D3128" w:rsidRDefault="001D3128" w:rsidP="001D3128">
      <w:pPr>
        <w:jc w:val="both"/>
        <w:rPr>
          <w:rFonts w:ascii="Times New Roman" w:hAnsi="Times New Roman" w:cs="Times New Roman"/>
          <w:bCs/>
          <w:sz w:val="24"/>
          <w:szCs w:val="24"/>
        </w:rPr>
      </w:pPr>
      <w:r w:rsidRPr="001D3128">
        <w:rPr>
          <w:rFonts w:ascii="Times New Roman" w:hAnsi="Times New Roman" w:cs="Times New Roman"/>
          <w:bCs/>
          <w:sz w:val="24"/>
          <w:szCs w:val="24"/>
        </w:rPr>
        <w:t xml:space="preserve">Multiple Bar Chart shows two or more characteristics corresponding </w:t>
      </w:r>
      <w:proofErr w:type="gramStart"/>
      <w:r w:rsidRPr="001D3128">
        <w:rPr>
          <w:rFonts w:ascii="Times New Roman" w:hAnsi="Times New Roman" w:cs="Times New Roman"/>
          <w:bCs/>
          <w:sz w:val="24"/>
          <w:szCs w:val="24"/>
        </w:rPr>
        <w:t>to  values</w:t>
      </w:r>
      <w:proofErr w:type="gramEnd"/>
      <w:r w:rsidRPr="001D3128">
        <w:rPr>
          <w:rFonts w:ascii="Times New Roman" w:hAnsi="Times New Roman" w:cs="Times New Roman"/>
          <w:bCs/>
          <w:sz w:val="24"/>
          <w:szCs w:val="24"/>
        </w:rPr>
        <w:t xml:space="preserve"> of a common variable in the form of a grouped bars, whose lengths are proportional to the values of the characteristics.</w:t>
      </w:r>
    </w:p>
    <w:p w:rsidR="001D3128" w:rsidRDefault="001D3128" w:rsidP="001D3128">
      <w:pPr>
        <w:jc w:val="both"/>
        <w:rPr>
          <w:rFonts w:ascii="Times New Roman" w:hAnsi="Times New Roman" w:cs="Times New Roman"/>
          <w:bCs/>
          <w:sz w:val="24"/>
          <w:szCs w:val="24"/>
        </w:rPr>
      </w:pPr>
      <w:r w:rsidRPr="00ED5C37">
        <w:rPr>
          <w:rFonts w:ascii="Times New Roman" w:hAnsi="Times New Roman" w:cs="Times New Roman"/>
          <w:b/>
          <w:bCs/>
          <w:sz w:val="24"/>
          <w:szCs w:val="24"/>
        </w:rPr>
        <w:t>Example:</w:t>
      </w:r>
      <w:r w:rsidRPr="001D3128">
        <w:rPr>
          <w:rFonts w:ascii="Times New Roman" w:hAnsi="Times New Roman" w:cs="Times New Roman"/>
          <w:bCs/>
          <w:sz w:val="24"/>
          <w:szCs w:val="24"/>
        </w:rPr>
        <w:t xml:space="preserve"> Draw multiple bar charts to show the area and production of cotton in Punjab for the following data:</w:t>
      </w:r>
    </w:p>
    <w:tbl>
      <w:tblPr>
        <w:tblStyle w:val="TableGrid"/>
        <w:tblW w:w="7974" w:type="dxa"/>
        <w:tblLook w:val="0420" w:firstRow="1" w:lastRow="0" w:firstColumn="0" w:lastColumn="0" w:noHBand="0" w:noVBand="1"/>
      </w:tblPr>
      <w:tblGrid>
        <w:gridCol w:w="1800"/>
        <w:gridCol w:w="2664"/>
        <w:gridCol w:w="3510"/>
      </w:tblGrid>
      <w:tr w:rsidR="0034780B" w:rsidRPr="0034780B" w:rsidTr="001B213E">
        <w:trPr>
          <w:trHeight w:val="20"/>
        </w:trPr>
        <w:tc>
          <w:tcPr>
            <w:tcW w:w="180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Year</w:t>
            </w:r>
          </w:p>
        </w:tc>
        <w:tc>
          <w:tcPr>
            <w:tcW w:w="266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Area (000 acres)</w:t>
            </w:r>
          </w:p>
        </w:tc>
        <w:tc>
          <w:tcPr>
            <w:tcW w:w="351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Production (000 bales)</w:t>
            </w:r>
          </w:p>
        </w:tc>
      </w:tr>
      <w:tr w:rsidR="0034780B" w:rsidRPr="0034780B" w:rsidTr="001B213E">
        <w:trPr>
          <w:trHeight w:val="20"/>
        </w:trPr>
        <w:tc>
          <w:tcPr>
            <w:tcW w:w="180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1965-66</w:t>
            </w:r>
          </w:p>
        </w:tc>
        <w:tc>
          <w:tcPr>
            <w:tcW w:w="266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2866</w:t>
            </w:r>
          </w:p>
        </w:tc>
        <w:tc>
          <w:tcPr>
            <w:tcW w:w="351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1588</w:t>
            </w:r>
          </w:p>
        </w:tc>
      </w:tr>
      <w:tr w:rsidR="0034780B" w:rsidRPr="0034780B" w:rsidTr="001B213E">
        <w:trPr>
          <w:trHeight w:val="20"/>
        </w:trPr>
        <w:tc>
          <w:tcPr>
            <w:tcW w:w="180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1970-71</w:t>
            </w:r>
          </w:p>
        </w:tc>
        <w:tc>
          <w:tcPr>
            <w:tcW w:w="266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3233</w:t>
            </w:r>
          </w:p>
        </w:tc>
        <w:tc>
          <w:tcPr>
            <w:tcW w:w="351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2229</w:t>
            </w:r>
          </w:p>
        </w:tc>
      </w:tr>
      <w:tr w:rsidR="0034780B" w:rsidRPr="0034780B" w:rsidTr="001B213E">
        <w:trPr>
          <w:trHeight w:val="20"/>
        </w:trPr>
        <w:tc>
          <w:tcPr>
            <w:tcW w:w="180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1975-76</w:t>
            </w:r>
          </w:p>
        </w:tc>
        <w:tc>
          <w:tcPr>
            <w:tcW w:w="266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3420</w:t>
            </w:r>
          </w:p>
        </w:tc>
        <w:tc>
          <w:tcPr>
            <w:tcW w:w="351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1937</w:t>
            </w:r>
          </w:p>
        </w:tc>
      </w:tr>
    </w:tbl>
    <w:p w:rsidR="0034780B" w:rsidRDefault="0034780B" w:rsidP="001D3128">
      <w:pPr>
        <w:jc w:val="both"/>
        <w:rPr>
          <w:rFonts w:ascii="Times New Roman" w:hAnsi="Times New Roman" w:cs="Times New Roman"/>
          <w:bCs/>
          <w:sz w:val="24"/>
          <w:szCs w:val="24"/>
        </w:rPr>
      </w:pPr>
    </w:p>
    <w:p w:rsidR="0034780B" w:rsidRPr="001D3128" w:rsidRDefault="0034780B" w:rsidP="001D3128">
      <w:pPr>
        <w:jc w:val="both"/>
        <w:rPr>
          <w:rFonts w:ascii="Times New Roman" w:hAnsi="Times New Roman" w:cs="Times New Roman"/>
          <w:bCs/>
          <w:sz w:val="24"/>
          <w:szCs w:val="24"/>
        </w:rPr>
      </w:pPr>
      <w:r w:rsidRPr="0034780B">
        <w:rPr>
          <w:rFonts w:ascii="Times New Roman" w:hAnsi="Times New Roman" w:cs="Times New Roman"/>
          <w:bCs/>
          <w:noProof/>
          <w:sz w:val="24"/>
          <w:szCs w:val="24"/>
        </w:rPr>
        <w:drawing>
          <wp:inline distT="0" distB="0" distL="0" distR="0" wp14:anchorId="2E43D117" wp14:editId="7AB9355F">
            <wp:extent cx="5529618" cy="3200400"/>
            <wp:effectExtent l="0" t="0" r="1397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D3128" w:rsidRPr="00ED5C37" w:rsidRDefault="001D3128" w:rsidP="001D3128">
      <w:pPr>
        <w:jc w:val="both"/>
        <w:rPr>
          <w:rFonts w:ascii="Times New Roman" w:hAnsi="Times New Roman" w:cs="Times New Roman"/>
          <w:b/>
          <w:bCs/>
          <w:sz w:val="24"/>
          <w:szCs w:val="24"/>
        </w:rPr>
      </w:pPr>
      <w:r w:rsidRPr="00ED5C37">
        <w:rPr>
          <w:rFonts w:ascii="Times New Roman" w:hAnsi="Times New Roman" w:cs="Times New Roman"/>
          <w:b/>
          <w:bCs/>
          <w:sz w:val="24"/>
          <w:szCs w:val="24"/>
        </w:rPr>
        <w:t>Component Bar Chart (subdivided bars)</w:t>
      </w:r>
    </w:p>
    <w:p w:rsidR="001D3128" w:rsidRPr="001D3128" w:rsidRDefault="001D3128" w:rsidP="001D3128">
      <w:pPr>
        <w:jc w:val="both"/>
        <w:rPr>
          <w:rFonts w:ascii="Times New Roman" w:hAnsi="Times New Roman" w:cs="Times New Roman"/>
          <w:bCs/>
          <w:sz w:val="24"/>
          <w:szCs w:val="24"/>
        </w:rPr>
      </w:pPr>
      <w:r w:rsidRPr="001D3128">
        <w:rPr>
          <w:rFonts w:ascii="Times New Roman" w:hAnsi="Times New Roman" w:cs="Times New Roman"/>
          <w:bCs/>
          <w:sz w:val="24"/>
          <w:szCs w:val="24"/>
        </w:rPr>
        <w:t>A bar is divided into two or more sections, proportional in size to the component parts of a total displayed by each bar.</w:t>
      </w:r>
    </w:p>
    <w:p w:rsidR="001D3128" w:rsidRDefault="001D3128" w:rsidP="001B213E">
      <w:pPr>
        <w:jc w:val="both"/>
        <w:rPr>
          <w:rFonts w:ascii="Times New Roman" w:hAnsi="Times New Roman" w:cs="Times New Roman"/>
          <w:bCs/>
          <w:sz w:val="24"/>
          <w:szCs w:val="24"/>
        </w:rPr>
      </w:pPr>
      <w:r w:rsidRPr="001B213E">
        <w:rPr>
          <w:rFonts w:ascii="Times New Roman" w:hAnsi="Times New Roman" w:cs="Times New Roman"/>
          <w:b/>
          <w:bCs/>
          <w:sz w:val="24"/>
          <w:szCs w:val="24"/>
        </w:rPr>
        <w:t>Example:</w:t>
      </w:r>
      <w:r w:rsidRPr="001D3128">
        <w:rPr>
          <w:rFonts w:ascii="Times New Roman" w:hAnsi="Times New Roman" w:cs="Times New Roman"/>
          <w:bCs/>
          <w:sz w:val="24"/>
          <w:szCs w:val="24"/>
        </w:rPr>
        <w:t xml:space="preserve"> Draw component bar chart of the students’ enrollment data:</w:t>
      </w:r>
    </w:p>
    <w:tbl>
      <w:tblPr>
        <w:tblStyle w:val="TableGrid"/>
        <w:tblW w:w="7440" w:type="dxa"/>
        <w:tblLook w:val="0420" w:firstRow="1" w:lastRow="0" w:firstColumn="0" w:lastColumn="0" w:noHBand="0" w:noVBand="1"/>
      </w:tblPr>
      <w:tblGrid>
        <w:gridCol w:w="1860"/>
        <w:gridCol w:w="1860"/>
        <w:gridCol w:w="1860"/>
        <w:gridCol w:w="1860"/>
      </w:tblGrid>
      <w:tr w:rsidR="0034780B" w:rsidRPr="0034780B" w:rsidTr="001B213E">
        <w:trPr>
          <w:trHeight w:val="20"/>
        </w:trPr>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Classes</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Total</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Male</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Female</w:t>
            </w:r>
          </w:p>
        </w:tc>
      </w:tr>
      <w:tr w:rsidR="0034780B" w:rsidRPr="0034780B" w:rsidTr="001B213E">
        <w:trPr>
          <w:trHeight w:val="20"/>
        </w:trPr>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BBA</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65</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33</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32</w:t>
            </w:r>
          </w:p>
        </w:tc>
      </w:tr>
      <w:tr w:rsidR="0034780B" w:rsidRPr="0034780B" w:rsidTr="001B213E">
        <w:trPr>
          <w:trHeight w:val="20"/>
        </w:trPr>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MBA</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60</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32</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28</w:t>
            </w:r>
          </w:p>
        </w:tc>
      </w:tr>
      <w:tr w:rsidR="0034780B" w:rsidRPr="0034780B" w:rsidTr="001B213E">
        <w:trPr>
          <w:trHeight w:val="20"/>
        </w:trPr>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MS/PHD</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40</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21</w:t>
            </w:r>
          </w:p>
        </w:tc>
        <w:tc>
          <w:tcPr>
            <w:tcW w:w="186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w:t>
            </w:r>
          </w:p>
        </w:tc>
      </w:tr>
    </w:tbl>
    <w:p w:rsidR="0034780B" w:rsidRDefault="0034780B" w:rsidP="001D3128">
      <w:pPr>
        <w:jc w:val="both"/>
        <w:rPr>
          <w:rFonts w:ascii="Times New Roman" w:hAnsi="Times New Roman" w:cs="Times New Roman"/>
          <w:bCs/>
          <w:sz w:val="24"/>
          <w:szCs w:val="24"/>
        </w:rPr>
      </w:pPr>
    </w:p>
    <w:p w:rsidR="0034780B" w:rsidRPr="001D3128" w:rsidRDefault="0034780B" w:rsidP="001D3128">
      <w:pPr>
        <w:jc w:val="both"/>
        <w:rPr>
          <w:rFonts w:ascii="Times New Roman" w:hAnsi="Times New Roman" w:cs="Times New Roman"/>
          <w:bCs/>
          <w:sz w:val="24"/>
          <w:szCs w:val="24"/>
        </w:rPr>
      </w:pPr>
      <w:r w:rsidRPr="0034780B">
        <w:rPr>
          <w:rFonts w:ascii="Times New Roman" w:hAnsi="Times New Roman" w:cs="Times New Roman"/>
          <w:bCs/>
          <w:noProof/>
          <w:sz w:val="24"/>
          <w:szCs w:val="24"/>
        </w:rPr>
        <w:lastRenderedPageBreak/>
        <w:drawing>
          <wp:inline distT="0" distB="0" distL="0" distR="0" wp14:anchorId="2E416B6F" wp14:editId="1EC346C9">
            <wp:extent cx="5181600" cy="30480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B213E" w:rsidRDefault="001B213E" w:rsidP="001B213E">
      <w:pPr>
        <w:jc w:val="both"/>
        <w:rPr>
          <w:rFonts w:ascii="Times New Roman" w:hAnsi="Times New Roman" w:cs="Times New Roman"/>
          <w:bCs/>
          <w:sz w:val="24"/>
          <w:szCs w:val="24"/>
        </w:rPr>
      </w:pPr>
    </w:p>
    <w:p w:rsidR="00A94A6E" w:rsidRPr="001B213E" w:rsidRDefault="001D3128" w:rsidP="001B213E">
      <w:pPr>
        <w:jc w:val="both"/>
        <w:rPr>
          <w:rFonts w:ascii="Times New Roman" w:hAnsi="Times New Roman" w:cs="Times New Roman"/>
          <w:b/>
          <w:bCs/>
          <w:sz w:val="24"/>
          <w:szCs w:val="24"/>
        </w:rPr>
      </w:pPr>
      <w:r w:rsidRPr="001B213E">
        <w:rPr>
          <w:rFonts w:ascii="Times New Roman" w:hAnsi="Times New Roman" w:cs="Times New Roman"/>
          <w:b/>
          <w:bCs/>
          <w:sz w:val="24"/>
          <w:szCs w:val="24"/>
        </w:rPr>
        <w:t xml:space="preserve">Pie Charts </w:t>
      </w:r>
      <w:r w:rsidR="001B213E">
        <w:rPr>
          <w:rFonts w:ascii="Times New Roman" w:hAnsi="Times New Roman" w:cs="Times New Roman"/>
          <w:b/>
          <w:bCs/>
          <w:sz w:val="24"/>
          <w:szCs w:val="24"/>
        </w:rPr>
        <w:t>f</w:t>
      </w:r>
      <w:r w:rsidRPr="001B213E">
        <w:rPr>
          <w:rFonts w:ascii="Times New Roman" w:hAnsi="Times New Roman" w:cs="Times New Roman"/>
          <w:b/>
          <w:bCs/>
          <w:sz w:val="24"/>
          <w:szCs w:val="24"/>
        </w:rPr>
        <w:t>or Qualitative Data</w:t>
      </w:r>
    </w:p>
    <w:p w:rsidR="001D3128" w:rsidRPr="001D3128" w:rsidRDefault="001D3128" w:rsidP="001D3128">
      <w:pPr>
        <w:jc w:val="both"/>
        <w:rPr>
          <w:rFonts w:ascii="Times New Roman" w:hAnsi="Times New Roman" w:cs="Times New Roman"/>
          <w:bCs/>
          <w:sz w:val="24"/>
          <w:szCs w:val="24"/>
        </w:rPr>
      </w:pPr>
      <w:r w:rsidRPr="001D3128">
        <w:rPr>
          <w:rFonts w:ascii="Times New Roman" w:hAnsi="Times New Roman" w:cs="Times New Roman"/>
          <w:bCs/>
          <w:sz w:val="24"/>
          <w:szCs w:val="24"/>
        </w:rPr>
        <w:t>A Pie-Chart (also called sector diagram), is a graph consisting of a circle divided into sectors whose areas are proportional to the various parts into which whole quantity is divided.</w:t>
      </w:r>
    </w:p>
    <w:p w:rsidR="001D3128" w:rsidRDefault="001D3128" w:rsidP="001D3128">
      <w:pPr>
        <w:jc w:val="both"/>
        <w:rPr>
          <w:rFonts w:ascii="Times New Roman" w:hAnsi="Times New Roman" w:cs="Times New Roman"/>
          <w:bCs/>
          <w:sz w:val="24"/>
          <w:szCs w:val="24"/>
        </w:rPr>
      </w:pPr>
      <w:r w:rsidRPr="001B213E">
        <w:rPr>
          <w:rFonts w:ascii="Times New Roman" w:hAnsi="Times New Roman" w:cs="Times New Roman"/>
          <w:b/>
          <w:bCs/>
          <w:sz w:val="24"/>
          <w:szCs w:val="24"/>
        </w:rPr>
        <w:t>Example:</w:t>
      </w:r>
      <w:r w:rsidRPr="001D3128">
        <w:rPr>
          <w:rFonts w:ascii="Times New Roman" w:hAnsi="Times New Roman" w:cs="Times New Roman"/>
          <w:bCs/>
          <w:sz w:val="24"/>
          <w:szCs w:val="24"/>
        </w:rPr>
        <w:t xml:space="preserve"> Represent the expenditures on various items of a family by a pie chart.</w:t>
      </w:r>
    </w:p>
    <w:tbl>
      <w:tblPr>
        <w:tblStyle w:val="TableGrid"/>
        <w:tblW w:w="4338" w:type="dxa"/>
        <w:jc w:val="center"/>
        <w:tblLook w:val="0420" w:firstRow="1" w:lastRow="0" w:firstColumn="0" w:lastColumn="0" w:noHBand="0" w:noVBand="1"/>
      </w:tblPr>
      <w:tblGrid>
        <w:gridCol w:w="1188"/>
        <w:gridCol w:w="3150"/>
      </w:tblGrid>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
                <w:bCs/>
                <w:sz w:val="24"/>
                <w:szCs w:val="24"/>
              </w:rPr>
              <w:t>Items</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
                <w:bCs/>
                <w:sz w:val="24"/>
                <w:szCs w:val="24"/>
              </w:rPr>
              <w:t>Expenditure (in 100 rupees)</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Food</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50</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Clothing</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30</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Rent</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20</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Fuel</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15</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Misc.</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Cs/>
                <w:sz w:val="24"/>
                <w:szCs w:val="24"/>
              </w:rPr>
              <w:t>35</w:t>
            </w:r>
          </w:p>
        </w:tc>
      </w:tr>
      <w:tr w:rsidR="0034780B" w:rsidRPr="0034780B" w:rsidTr="001B213E">
        <w:trPr>
          <w:trHeight w:val="20"/>
          <w:jc w:val="center"/>
        </w:trPr>
        <w:tc>
          <w:tcPr>
            <w:tcW w:w="1188"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
                <w:bCs/>
                <w:sz w:val="24"/>
                <w:szCs w:val="24"/>
              </w:rPr>
              <w:t>Total</w:t>
            </w:r>
          </w:p>
        </w:tc>
        <w:tc>
          <w:tcPr>
            <w:tcW w:w="3150" w:type="dxa"/>
            <w:hideMark/>
          </w:tcPr>
          <w:p w:rsidR="00A94A6E" w:rsidRPr="0034780B" w:rsidRDefault="0034780B" w:rsidP="001B213E">
            <w:pPr>
              <w:jc w:val="center"/>
              <w:rPr>
                <w:rFonts w:ascii="Times New Roman" w:hAnsi="Times New Roman" w:cs="Times New Roman"/>
                <w:bCs/>
                <w:sz w:val="24"/>
                <w:szCs w:val="24"/>
              </w:rPr>
            </w:pPr>
            <w:r w:rsidRPr="0034780B">
              <w:rPr>
                <w:rFonts w:ascii="Times New Roman" w:hAnsi="Times New Roman" w:cs="Times New Roman"/>
                <w:b/>
                <w:bCs/>
                <w:sz w:val="24"/>
                <w:szCs w:val="24"/>
              </w:rPr>
              <w:t>150</w:t>
            </w:r>
          </w:p>
        </w:tc>
      </w:tr>
    </w:tbl>
    <w:p w:rsidR="0034780B" w:rsidRDefault="0034780B" w:rsidP="001D3128">
      <w:pPr>
        <w:jc w:val="both"/>
        <w:rPr>
          <w:rFonts w:ascii="Times New Roman" w:hAnsi="Times New Roman" w:cs="Times New Roman"/>
          <w:bCs/>
          <w:sz w:val="24"/>
          <w:szCs w:val="24"/>
        </w:rPr>
      </w:pPr>
    </w:p>
    <w:p w:rsidR="0034780B" w:rsidRDefault="0034780B" w:rsidP="001D3128">
      <w:pPr>
        <w:jc w:val="both"/>
        <w:rPr>
          <w:rFonts w:ascii="Times New Roman" w:hAnsi="Times New Roman" w:cs="Times New Roman"/>
          <w:bCs/>
          <w:sz w:val="24"/>
          <w:szCs w:val="24"/>
        </w:rPr>
      </w:pPr>
    </w:p>
    <w:p w:rsidR="0034780B" w:rsidRDefault="0034780B" w:rsidP="001D3128">
      <w:pPr>
        <w:jc w:val="both"/>
        <w:rPr>
          <w:rFonts w:ascii="Times New Roman" w:hAnsi="Times New Roman" w:cs="Times New Roman"/>
          <w:bCs/>
          <w:sz w:val="24"/>
          <w:szCs w:val="24"/>
        </w:rPr>
      </w:pPr>
    </w:p>
    <w:tbl>
      <w:tblPr>
        <w:tblStyle w:val="TableGrid"/>
        <w:tblW w:w="7901" w:type="dxa"/>
        <w:jc w:val="center"/>
        <w:tblLook w:val="0420" w:firstRow="1" w:lastRow="0" w:firstColumn="0" w:lastColumn="0" w:noHBand="0" w:noVBand="1"/>
      </w:tblPr>
      <w:tblGrid>
        <w:gridCol w:w="1440"/>
        <w:gridCol w:w="3204"/>
        <w:gridCol w:w="3257"/>
      </w:tblGrid>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Items</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Expenditure (in 100 rupees)</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Angles of sector (in Degrees)</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Food</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50</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120</w:t>
            </w:r>
            <w:r w:rsidRPr="0034780B">
              <w:rPr>
                <w:rFonts w:ascii="Times New Roman" w:hAnsi="Times New Roman" w:cs="Times New Roman"/>
                <w:b/>
                <w:bCs/>
                <w:sz w:val="24"/>
                <w:szCs w:val="24"/>
                <w:vertAlign w:val="superscript"/>
              </w:rPr>
              <w:t>0</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Clothing</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30</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72</w:t>
            </w:r>
            <w:r w:rsidRPr="0034780B">
              <w:rPr>
                <w:rFonts w:ascii="Times New Roman" w:hAnsi="Times New Roman" w:cs="Times New Roman"/>
                <w:b/>
                <w:bCs/>
                <w:sz w:val="24"/>
                <w:szCs w:val="24"/>
                <w:vertAlign w:val="superscript"/>
              </w:rPr>
              <w:t>0</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Rent</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20</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48</w:t>
            </w:r>
            <w:r w:rsidRPr="0034780B">
              <w:rPr>
                <w:rFonts w:ascii="Times New Roman" w:hAnsi="Times New Roman" w:cs="Times New Roman"/>
                <w:b/>
                <w:bCs/>
                <w:sz w:val="24"/>
                <w:szCs w:val="24"/>
                <w:vertAlign w:val="superscript"/>
              </w:rPr>
              <w:t>0</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Fuel</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15</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36</w:t>
            </w:r>
            <w:r w:rsidRPr="0034780B">
              <w:rPr>
                <w:rFonts w:ascii="Times New Roman" w:hAnsi="Times New Roman" w:cs="Times New Roman"/>
                <w:b/>
                <w:bCs/>
                <w:sz w:val="24"/>
                <w:szCs w:val="24"/>
                <w:vertAlign w:val="superscript"/>
              </w:rPr>
              <w:t>0</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Misc.</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35</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84</w:t>
            </w:r>
            <w:r w:rsidRPr="0034780B">
              <w:rPr>
                <w:rFonts w:ascii="Times New Roman" w:hAnsi="Times New Roman" w:cs="Times New Roman"/>
                <w:b/>
                <w:bCs/>
                <w:sz w:val="24"/>
                <w:szCs w:val="24"/>
                <w:vertAlign w:val="superscript"/>
              </w:rPr>
              <w:t>0</w:t>
            </w:r>
          </w:p>
        </w:tc>
      </w:tr>
      <w:tr w:rsidR="0034780B" w:rsidRPr="0034780B" w:rsidTr="001B213E">
        <w:trPr>
          <w:trHeight w:val="20"/>
          <w:jc w:val="center"/>
        </w:trPr>
        <w:tc>
          <w:tcPr>
            <w:tcW w:w="1440"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lastRenderedPageBreak/>
              <w:t>Total</w:t>
            </w:r>
          </w:p>
        </w:tc>
        <w:tc>
          <w:tcPr>
            <w:tcW w:w="3204"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150</w:t>
            </w:r>
          </w:p>
        </w:tc>
        <w:tc>
          <w:tcPr>
            <w:tcW w:w="3257"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
                <w:bCs/>
                <w:sz w:val="24"/>
                <w:szCs w:val="24"/>
              </w:rPr>
              <w:t>360</w:t>
            </w:r>
            <w:r w:rsidRPr="0034780B">
              <w:rPr>
                <w:rFonts w:ascii="Times New Roman" w:hAnsi="Times New Roman" w:cs="Times New Roman"/>
                <w:b/>
                <w:bCs/>
                <w:sz w:val="24"/>
                <w:szCs w:val="24"/>
                <w:vertAlign w:val="superscript"/>
              </w:rPr>
              <w:t>0</w:t>
            </w:r>
          </w:p>
        </w:tc>
      </w:tr>
    </w:tbl>
    <w:p w:rsidR="0034780B" w:rsidRDefault="0034780B" w:rsidP="001D3128">
      <w:pPr>
        <w:jc w:val="both"/>
        <w:rPr>
          <w:rFonts w:ascii="Times New Roman" w:hAnsi="Times New Roman" w:cs="Times New Roman"/>
          <w:bCs/>
          <w:sz w:val="24"/>
          <w:szCs w:val="24"/>
        </w:rPr>
      </w:pPr>
    </w:p>
    <w:p w:rsidR="0034780B" w:rsidRPr="001D3128" w:rsidRDefault="0034780B" w:rsidP="001B213E">
      <w:pPr>
        <w:jc w:val="center"/>
        <w:rPr>
          <w:rFonts w:ascii="Times New Roman" w:hAnsi="Times New Roman" w:cs="Times New Roman"/>
          <w:bCs/>
          <w:sz w:val="24"/>
          <w:szCs w:val="24"/>
        </w:rPr>
      </w:pPr>
      <w:r w:rsidRPr="0034780B">
        <w:rPr>
          <w:rFonts w:ascii="Times New Roman" w:hAnsi="Times New Roman" w:cs="Times New Roman"/>
          <w:bCs/>
          <w:noProof/>
          <w:sz w:val="24"/>
          <w:szCs w:val="24"/>
        </w:rPr>
        <w:drawing>
          <wp:inline distT="0" distB="0" distL="0" distR="0" wp14:anchorId="447F4F1B" wp14:editId="630AA097">
            <wp:extent cx="4572000" cy="34290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32373" w:rsidRDefault="00232373" w:rsidP="00232373">
      <w:pPr>
        <w:rPr>
          <w:rFonts w:ascii="Times New Roman" w:hAnsi="Times New Roman" w:cs="Times New Roman"/>
          <w:b/>
          <w:bCs/>
          <w:sz w:val="24"/>
          <w:szCs w:val="24"/>
        </w:rPr>
      </w:pPr>
    </w:p>
    <w:p w:rsidR="00C675AB" w:rsidRPr="001B213E" w:rsidRDefault="00C675AB" w:rsidP="00232373">
      <w:pPr>
        <w:rPr>
          <w:rFonts w:ascii="Times New Roman" w:hAnsi="Times New Roman" w:cs="Times New Roman"/>
          <w:b/>
          <w:bCs/>
          <w:sz w:val="24"/>
          <w:szCs w:val="24"/>
        </w:rPr>
      </w:pPr>
      <w:r w:rsidRPr="001B213E">
        <w:rPr>
          <w:rFonts w:ascii="Times New Roman" w:hAnsi="Times New Roman" w:cs="Times New Roman"/>
          <w:b/>
          <w:bCs/>
          <w:sz w:val="24"/>
          <w:szCs w:val="24"/>
        </w:rPr>
        <w:t>Scatter Plot</w:t>
      </w:r>
    </w:p>
    <w:p w:rsidR="00C675AB" w:rsidRPr="001D3128" w:rsidRDefault="00C675AB" w:rsidP="00C675AB">
      <w:pPr>
        <w:jc w:val="both"/>
        <w:rPr>
          <w:rFonts w:ascii="Times New Roman" w:hAnsi="Times New Roman" w:cs="Times New Roman"/>
          <w:bCs/>
          <w:sz w:val="24"/>
          <w:szCs w:val="24"/>
        </w:rPr>
      </w:pPr>
      <w:r w:rsidRPr="001B213E">
        <w:rPr>
          <w:rFonts w:ascii="Times New Roman" w:hAnsi="Times New Roman" w:cs="Times New Roman"/>
          <w:b/>
          <w:bCs/>
          <w:sz w:val="24"/>
          <w:szCs w:val="24"/>
        </w:rPr>
        <w:t>Example:</w:t>
      </w:r>
      <w:r w:rsidRPr="001D3128">
        <w:rPr>
          <w:rFonts w:ascii="Times New Roman" w:hAnsi="Times New Roman" w:cs="Times New Roman"/>
          <w:bCs/>
          <w:sz w:val="24"/>
          <w:szCs w:val="24"/>
        </w:rPr>
        <w:t xml:space="preserve"> The local ice cream shop keeps track of how much ice cream they sell versus the temperature on that day. Here are their figures for the last 12 days.</w:t>
      </w:r>
    </w:p>
    <w:tbl>
      <w:tblPr>
        <w:tblStyle w:val="TableGrid"/>
        <w:tblW w:w="4274" w:type="dxa"/>
        <w:jc w:val="center"/>
        <w:tblLook w:val="0600" w:firstRow="0" w:lastRow="0" w:firstColumn="0" w:lastColumn="0" w:noHBand="1" w:noVBand="1"/>
      </w:tblPr>
      <w:tblGrid>
        <w:gridCol w:w="2038"/>
        <w:gridCol w:w="2236"/>
      </w:tblGrid>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Temperature (°C)</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Ice Cream Sales ($)</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14.2</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215</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16.4</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325</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11.9</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185</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15.2</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332</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18.5</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406</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22.1</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522</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19.4</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412</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25.1</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614</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23.4</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544</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18.1</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421</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22.6</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445</w:t>
            </w:r>
          </w:p>
        </w:tc>
      </w:tr>
      <w:tr w:rsidR="0034780B" w:rsidRPr="0034780B" w:rsidTr="001B213E">
        <w:trPr>
          <w:trHeight w:val="20"/>
          <w:jc w:val="center"/>
        </w:trPr>
        <w:tc>
          <w:tcPr>
            <w:tcW w:w="2038"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17.2</w:t>
            </w:r>
          </w:p>
        </w:tc>
        <w:tc>
          <w:tcPr>
            <w:tcW w:w="2236" w:type="dxa"/>
            <w:hideMark/>
          </w:tcPr>
          <w:p w:rsidR="00A94A6E" w:rsidRPr="0034780B" w:rsidRDefault="0034780B" w:rsidP="0034780B">
            <w:pPr>
              <w:jc w:val="both"/>
              <w:rPr>
                <w:rFonts w:ascii="Times New Roman" w:hAnsi="Times New Roman" w:cs="Times New Roman"/>
                <w:bCs/>
                <w:sz w:val="24"/>
                <w:szCs w:val="24"/>
              </w:rPr>
            </w:pPr>
            <w:r w:rsidRPr="0034780B">
              <w:rPr>
                <w:rFonts w:ascii="Times New Roman" w:hAnsi="Times New Roman" w:cs="Times New Roman"/>
                <w:bCs/>
                <w:sz w:val="24"/>
                <w:szCs w:val="24"/>
              </w:rPr>
              <w:t>408</w:t>
            </w:r>
          </w:p>
        </w:tc>
      </w:tr>
    </w:tbl>
    <w:p w:rsidR="0034780B" w:rsidRPr="001D3128" w:rsidRDefault="0034780B" w:rsidP="001D3128">
      <w:pPr>
        <w:jc w:val="both"/>
        <w:rPr>
          <w:rFonts w:ascii="Times New Roman" w:hAnsi="Times New Roman" w:cs="Times New Roman"/>
          <w:bCs/>
          <w:sz w:val="24"/>
          <w:szCs w:val="24"/>
        </w:rPr>
      </w:pPr>
    </w:p>
    <w:p w:rsidR="001D3128" w:rsidRPr="001D3128" w:rsidRDefault="001D3128" w:rsidP="001D3128">
      <w:pPr>
        <w:jc w:val="both"/>
        <w:rPr>
          <w:rFonts w:ascii="Times New Roman" w:hAnsi="Times New Roman" w:cs="Times New Roman"/>
          <w:bCs/>
          <w:sz w:val="24"/>
          <w:szCs w:val="24"/>
        </w:rPr>
      </w:pPr>
      <w:r w:rsidRPr="001D3128">
        <w:rPr>
          <w:rFonts w:ascii="Times New Roman" w:hAnsi="Times New Roman" w:cs="Times New Roman"/>
          <w:bCs/>
          <w:sz w:val="24"/>
          <w:szCs w:val="24"/>
        </w:rPr>
        <w:t>Construct a Scatter Diagram for this data.</w:t>
      </w:r>
    </w:p>
    <w:p w:rsidR="001D3128" w:rsidRDefault="001D3128" w:rsidP="001D3128">
      <w:pPr>
        <w:jc w:val="both"/>
        <w:rPr>
          <w:rFonts w:ascii="Times New Roman" w:hAnsi="Times New Roman" w:cs="Times New Roman"/>
          <w:bCs/>
          <w:sz w:val="24"/>
          <w:szCs w:val="24"/>
        </w:rPr>
      </w:pPr>
      <w:r w:rsidRPr="001B213E">
        <w:rPr>
          <w:rFonts w:ascii="Times New Roman" w:hAnsi="Times New Roman" w:cs="Times New Roman"/>
          <w:b/>
          <w:bCs/>
          <w:sz w:val="24"/>
          <w:szCs w:val="24"/>
        </w:rPr>
        <w:lastRenderedPageBreak/>
        <w:t>Method:</w:t>
      </w:r>
      <w:r w:rsidRPr="001D3128">
        <w:rPr>
          <w:rFonts w:ascii="Times New Roman" w:hAnsi="Times New Roman" w:cs="Times New Roman"/>
          <w:bCs/>
          <w:sz w:val="24"/>
          <w:szCs w:val="24"/>
        </w:rPr>
        <w:t xml:space="preserve"> To make a scatter plot, take temperature along X-axis and Ice Cream Sales along Y-axis and make a plot.</w:t>
      </w:r>
      <w:r w:rsidR="001B213E">
        <w:rPr>
          <w:rFonts w:ascii="Times New Roman" w:hAnsi="Times New Roman" w:cs="Times New Roman"/>
          <w:bCs/>
          <w:sz w:val="24"/>
          <w:szCs w:val="24"/>
        </w:rPr>
        <w:t xml:space="preserve"> </w:t>
      </w:r>
      <w:r w:rsidRPr="001D3128">
        <w:rPr>
          <w:rFonts w:ascii="Times New Roman" w:hAnsi="Times New Roman" w:cs="Times New Roman"/>
          <w:bCs/>
          <w:sz w:val="24"/>
          <w:szCs w:val="24"/>
        </w:rPr>
        <w:t>Scatter plot is shown below:</w:t>
      </w:r>
    </w:p>
    <w:p w:rsidR="00F611A9" w:rsidRPr="001D3128" w:rsidRDefault="00F611A9" w:rsidP="001D3128">
      <w:pPr>
        <w:jc w:val="both"/>
        <w:rPr>
          <w:rFonts w:ascii="Times New Roman" w:hAnsi="Times New Roman" w:cs="Times New Roman"/>
          <w:bCs/>
          <w:sz w:val="24"/>
          <w:szCs w:val="24"/>
        </w:rPr>
      </w:pPr>
      <w:r w:rsidRPr="00F611A9">
        <w:rPr>
          <w:rFonts w:ascii="Times New Roman" w:hAnsi="Times New Roman" w:cs="Times New Roman"/>
          <w:bCs/>
          <w:noProof/>
          <w:sz w:val="24"/>
          <w:szCs w:val="24"/>
        </w:rPr>
        <w:drawing>
          <wp:inline distT="0" distB="0" distL="0" distR="0" wp14:anchorId="29BF9C45" wp14:editId="36DACD9F">
            <wp:extent cx="4572000" cy="32766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B213E" w:rsidRDefault="001B213E" w:rsidP="001B213E">
      <w:pPr>
        <w:jc w:val="both"/>
        <w:rPr>
          <w:rFonts w:ascii="Times New Roman" w:hAnsi="Times New Roman" w:cs="Times New Roman"/>
          <w:bCs/>
          <w:sz w:val="24"/>
          <w:szCs w:val="24"/>
        </w:rPr>
      </w:pPr>
    </w:p>
    <w:p w:rsidR="00A94A6E" w:rsidRPr="001B213E" w:rsidRDefault="001D3128" w:rsidP="001B213E">
      <w:pPr>
        <w:jc w:val="both"/>
        <w:rPr>
          <w:rFonts w:ascii="Times New Roman" w:hAnsi="Times New Roman" w:cs="Times New Roman"/>
          <w:b/>
          <w:bCs/>
          <w:sz w:val="24"/>
          <w:szCs w:val="24"/>
        </w:rPr>
      </w:pPr>
      <w:r w:rsidRPr="001B213E">
        <w:rPr>
          <w:rFonts w:ascii="Times New Roman" w:hAnsi="Times New Roman" w:cs="Times New Roman"/>
          <w:b/>
          <w:bCs/>
          <w:sz w:val="24"/>
          <w:szCs w:val="24"/>
        </w:rPr>
        <w:t xml:space="preserve">Histograms </w:t>
      </w:r>
      <w:proofErr w:type="gramStart"/>
      <w:r w:rsidRPr="001B213E">
        <w:rPr>
          <w:rFonts w:ascii="Times New Roman" w:hAnsi="Times New Roman" w:cs="Times New Roman"/>
          <w:b/>
          <w:bCs/>
          <w:sz w:val="24"/>
          <w:szCs w:val="24"/>
        </w:rPr>
        <w:t>For</w:t>
      </w:r>
      <w:proofErr w:type="gramEnd"/>
      <w:r w:rsidRPr="001B213E">
        <w:rPr>
          <w:rFonts w:ascii="Times New Roman" w:hAnsi="Times New Roman" w:cs="Times New Roman"/>
          <w:b/>
          <w:bCs/>
          <w:sz w:val="24"/>
          <w:szCs w:val="24"/>
        </w:rPr>
        <w:t xml:space="preserve"> Quantitative Data</w:t>
      </w:r>
    </w:p>
    <w:p w:rsidR="001D3128" w:rsidRDefault="001D3128" w:rsidP="001D3128">
      <w:pPr>
        <w:jc w:val="both"/>
        <w:rPr>
          <w:rFonts w:ascii="Times New Roman" w:hAnsi="Times New Roman" w:cs="Times New Roman"/>
          <w:bCs/>
          <w:sz w:val="24"/>
          <w:szCs w:val="24"/>
        </w:rPr>
      </w:pPr>
      <w:r w:rsidRPr="001B213E">
        <w:rPr>
          <w:rFonts w:ascii="Times New Roman" w:hAnsi="Times New Roman" w:cs="Times New Roman"/>
          <w:b/>
          <w:bCs/>
          <w:sz w:val="24"/>
          <w:szCs w:val="24"/>
        </w:rPr>
        <w:t>Example:</w:t>
      </w:r>
      <w:r w:rsidRPr="001D3128">
        <w:rPr>
          <w:rFonts w:ascii="Times New Roman" w:hAnsi="Times New Roman" w:cs="Times New Roman"/>
          <w:bCs/>
          <w:sz w:val="24"/>
          <w:szCs w:val="24"/>
        </w:rPr>
        <w:t xml:space="preserve"> Construct a Histogram for temperature data.</w:t>
      </w:r>
    </w:p>
    <w:tbl>
      <w:tblPr>
        <w:tblStyle w:val="TableGrid"/>
        <w:tblW w:w="960" w:type="dxa"/>
        <w:jc w:val="right"/>
        <w:tblLook w:val="0600" w:firstRow="0" w:lastRow="0" w:firstColumn="0" w:lastColumn="0" w:noHBand="1" w:noVBand="1"/>
      </w:tblPr>
      <w:tblGrid>
        <w:gridCol w:w="960"/>
      </w:tblGrid>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24</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35</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17</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21</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24</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37</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26</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46</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58</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30</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32</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13</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12</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38</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41</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43</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44</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lastRenderedPageBreak/>
              <w:t>27</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53</w:t>
            </w:r>
          </w:p>
        </w:tc>
      </w:tr>
      <w:tr w:rsidR="00F611A9" w:rsidRPr="00F611A9" w:rsidTr="001B213E">
        <w:trPr>
          <w:trHeight w:val="20"/>
          <w:jc w:val="right"/>
        </w:trPr>
        <w:tc>
          <w:tcPr>
            <w:tcW w:w="9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Cs/>
                <w:sz w:val="24"/>
                <w:szCs w:val="24"/>
              </w:rPr>
              <w:t>27</w:t>
            </w:r>
          </w:p>
        </w:tc>
      </w:tr>
    </w:tbl>
    <w:p w:rsidR="00F611A9" w:rsidRPr="001D3128" w:rsidRDefault="00F611A9" w:rsidP="001D3128">
      <w:pPr>
        <w:jc w:val="both"/>
        <w:rPr>
          <w:rFonts w:ascii="Times New Roman" w:hAnsi="Times New Roman" w:cs="Times New Roman"/>
          <w:bCs/>
          <w:sz w:val="24"/>
          <w:szCs w:val="24"/>
        </w:rPr>
      </w:pPr>
    </w:p>
    <w:p w:rsidR="001D3128" w:rsidRDefault="001D3128" w:rsidP="001D3128">
      <w:pPr>
        <w:jc w:val="both"/>
        <w:rPr>
          <w:rFonts w:ascii="Times New Roman" w:hAnsi="Times New Roman" w:cs="Times New Roman"/>
          <w:bCs/>
          <w:sz w:val="24"/>
          <w:szCs w:val="24"/>
        </w:rPr>
      </w:pPr>
      <w:r w:rsidRPr="001D3128">
        <w:rPr>
          <w:rFonts w:ascii="Times New Roman" w:hAnsi="Times New Roman" w:cs="Times New Roman"/>
          <w:bCs/>
          <w:sz w:val="24"/>
          <w:szCs w:val="24"/>
        </w:rPr>
        <w:t>Solution:</w:t>
      </w:r>
    </w:p>
    <w:tbl>
      <w:tblPr>
        <w:tblStyle w:val="TableGrid"/>
        <w:tblW w:w="3760" w:type="dxa"/>
        <w:tblLook w:val="0600" w:firstRow="0" w:lastRow="0" w:firstColumn="0" w:lastColumn="0" w:noHBand="1" w:noVBand="1"/>
      </w:tblPr>
      <w:tblGrid>
        <w:gridCol w:w="2292"/>
        <w:gridCol w:w="1468"/>
      </w:tblGrid>
      <w:tr w:rsidR="00F611A9" w:rsidRPr="00F611A9" w:rsidTr="001B213E">
        <w:trPr>
          <w:trHeight w:val="20"/>
        </w:trPr>
        <w:tc>
          <w:tcPr>
            <w:tcW w:w="22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Min=</w:t>
            </w:r>
          </w:p>
        </w:tc>
        <w:tc>
          <w:tcPr>
            <w:tcW w:w="14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12</w:t>
            </w:r>
          </w:p>
        </w:tc>
      </w:tr>
      <w:tr w:rsidR="00F611A9" w:rsidRPr="00F611A9" w:rsidTr="001B213E">
        <w:trPr>
          <w:trHeight w:val="20"/>
        </w:trPr>
        <w:tc>
          <w:tcPr>
            <w:tcW w:w="22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Max=</w:t>
            </w:r>
          </w:p>
        </w:tc>
        <w:tc>
          <w:tcPr>
            <w:tcW w:w="14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58</w:t>
            </w:r>
          </w:p>
        </w:tc>
      </w:tr>
      <w:tr w:rsidR="00F611A9" w:rsidRPr="00F611A9" w:rsidTr="001B213E">
        <w:trPr>
          <w:trHeight w:val="20"/>
        </w:trPr>
        <w:tc>
          <w:tcPr>
            <w:tcW w:w="22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Range=</w:t>
            </w:r>
          </w:p>
        </w:tc>
        <w:tc>
          <w:tcPr>
            <w:tcW w:w="14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46</w:t>
            </w:r>
          </w:p>
        </w:tc>
      </w:tr>
      <w:tr w:rsidR="00F611A9" w:rsidRPr="00F611A9" w:rsidTr="001B213E">
        <w:trPr>
          <w:trHeight w:val="20"/>
        </w:trPr>
        <w:tc>
          <w:tcPr>
            <w:tcW w:w="22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No of classes=</w:t>
            </w:r>
          </w:p>
        </w:tc>
        <w:tc>
          <w:tcPr>
            <w:tcW w:w="14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5</w:t>
            </w:r>
          </w:p>
        </w:tc>
      </w:tr>
      <w:tr w:rsidR="00F611A9" w:rsidRPr="00F611A9" w:rsidTr="001B213E">
        <w:trPr>
          <w:trHeight w:val="20"/>
        </w:trPr>
        <w:tc>
          <w:tcPr>
            <w:tcW w:w="22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width=</w:t>
            </w:r>
          </w:p>
        </w:tc>
        <w:tc>
          <w:tcPr>
            <w:tcW w:w="14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9.2</w:t>
            </w:r>
          </w:p>
        </w:tc>
      </w:tr>
    </w:tbl>
    <w:p w:rsidR="00F611A9" w:rsidRDefault="00F611A9" w:rsidP="001D3128">
      <w:pPr>
        <w:jc w:val="both"/>
        <w:rPr>
          <w:rFonts w:ascii="Times New Roman" w:hAnsi="Times New Roman" w:cs="Times New Roman"/>
          <w:bCs/>
          <w:sz w:val="24"/>
          <w:szCs w:val="24"/>
        </w:rPr>
      </w:pPr>
    </w:p>
    <w:tbl>
      <w:tblPr>
        <w:tblStyle w:val="TableGrid"/>
        <w:tblW w:w="5760" w:type="dxa"/>
        <w:tblLook w:val="0600" w:firstRow="0" w:lastRow="0" w:firstColumn="0" w:lastColumn="0" w:noHBand="1" w:noVBand="1"/>
      </w:tblPr>
      <w:tblGrid>
        <w:gridCol w:w="1980"/>
        <w:gridCol w:w="2220"/>
        <w:gridCol w:w="1560"/>
      </w:tblGrid>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Class Limits</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Class Boundaries</w:t>
            </w:r>
          </w:p>
        </w:tc>
        <w:tc>
          <w:tcPr>
            <w:tcW w:w="1560" w:type="dxa"/>
            <w:hideMark/>
          </w:tcPr>
          <w:p w:rsidR="00A94A6E" w:rsidRPr="00F611A9" w:rsidRDefault="00F611A9" w:rsidP="00F611A9">
            <w:pPr>
              <w:jc w:val="both"/>
              <w:rPr>
                <w:rFonts w:ascii="Times New Roman" w:hAnsi="Times New Roman" w:cs="Times New Roman"/>
                <w:bCs/>
                <w:sz w:val="24"/>
                <w:szCs w:val="24"/>
              </w:rPr>
            </w:pPr>
            <w:proofErr w:type="spellStart"/>
            <w:r w:rsidRPr="00F611A9">
              <w:rPr>
                <w:rFonts w:ascii="Times New Roman" w:hAnsi="Times New Roman" w:cs="Times New Roman"/>
                <w:b/>
                <w:bCs/>
                <w:sz w:val="24"/>
                <w:szCs w:val="24"/>
              </w:rPr>
              <w:t>Freq</w:t>
            </w:r>
            <w:proofErr w:type="spellEnd"/>
          </w:p>
        </w:tc>
      </w:tr>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10-20</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9.5-20.5</w:t>
            </w:r>
          </w:p>
        </w:tc>
        <w:tc>
          <w:tcPr>
            <w:tcW w:w="15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3</w:t>
            </w:r>
          </w:p>
        </w:tc>
      </w:tr>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21-30</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20.5-30.5</w:t>
            </w:r>
          </w:p>
        </w:tc>
        <w:tc>
          <w:tcPr>
            <w:tcW w:w="15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7</w:t>
            </w:r>
          </w:p>
        </w:tc>
      </w:tr>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31-40</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30.5-40.5</w:t>
            </w:r>
          </w:p>
        </w:tc>
        <w:tc>
          <w:tcPr>
            <w:tcW w:w="15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4</w:t>
            </w:r>
          </w:p>
        </w:tc>
      </w:tr>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41-50</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40.5-50.5</w:t>
            </w:r>
          </w:p>
        </w:tc>
        <w:tc>
          <w:tcPr>
            <w:tcW w:w="15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4</w:t>
            </w:r>
          </w:p>
        </w:tc>
      </w:tr>
      <w:tr w:rsidR="00F611A9" w:rsidRPr="00F611A9" w:rsidTr="001B213E">
        <w:trPr>
          <w:trHeight w:val="20"/>
        </w:trPr>
        <w:tc>
          <w:tcPr>
            <w:tcW w:w="198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51-60</w:t>
            </w:r>
          </w:p>
        </w:tc>
        <w:tc>
          <w:tcPr>
            <w:tcW w:w="222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 xml:space="preserve">    50.5-60.5</w:t>
            </w:r>
          </w:p>
        </w:tc>
        <w:tc>
          <w:tcPr>
            <w:tcW w:w="1560" w:type="dxa"/>
            <w:hideMark/>
          </w:tcPr>
          <w:p w:rsidR="00A94A6E" w:rsidRPr="00F611A9" w:rsidRDefault="00F611A9" w:rsidP="00F611A9">
            <w:pPr>
              <w:jc w:val="both"/>
              <w:rPr>
                <w:rFonts w:ascii="Times New Roman" w:hAnsi="Times New Roman" w:cs="Times New Roman"/>
                <w:bCs/>
                <w:sz w:val="24"/>
                <w:szCs w:val="24"/>
              </w:rPr>
            </w:pPr>
            <w:r w:rsidRPr="00F611A9">
              <w:rPr>
                <w:rFonts w:ascii="Times New Roman" w:hAnsi="Times New Roman" w:cs="Times New Roman"/>
                <w:b/>
                <w:bCs/>
                <w:sz w:val="24"/>
                <w:szCs w:val="24"/>
              </w:rPr>
              <w:t>2</w:t>
            </w:r>
          </w:p>
        </w:tc>
      </w:tr>
    </w:tbl>
    <w:p w:rsidR="00D2101E" w:rsidRDefault="00D2101E" w:rsidP="00D2101E">
      <w:pPr>
        <w:spacing w:after="0"/>
        <w:ind w:left="720"/>
        <w:jc w:val="both"/>
        <w:rPr>
          <w:rFonts w:ascii="Times New Roman" w:hAnsi="Times New Roman" w:cs="Times New Roman"/>
          <w:bCs/>
          <w:sz w:val="24"/>
          <w:szCs w:val="24"/>
        </w:rPr>
      </w:pPr>
    </w:p>
    <w:p w:rsidR="00D2101E" w:rsidRDefault="00D2101E" w:rsidP="00D2101E">
      <w:pPr>
        <w:spacing w:after="0"/>
        <w:ind w:left="720"/>
        <w:jc w:val="both"/>
        <w:rPr>
          <w:rFonts w:ascii="Times New Roman" w:hAnsi="Times New Roman" w:cs="Times New Roman"/>
          <w:bCs/>
          <w:sz w:val="24"/>
          <w:szCs w:val="24"/>
        </w:rPr>
      </w:pPr>
    </w:p>
    <w:p w:rsidR="00A94A6E" w:rsidRPr="00D2101E" w:rsidRDefault="001D3128" w:rsidP="00D2101E">
      <w:pPr>
        <w:spacing w:after="0"/>
        <w:jc w:val="both"/>
        <w:rPr>
          <w:rFonts w:ascii="Times New Roman" w:hAnsi="Times New Roman" w:cs="Times New Roman"/>
          <w:b/>
          <w:bCs/>
          <w:sz w:val="24"/>
          <w:szCs w:val="24"/>
        </w:rPr>
      </w:pPr>
      <w:r w:rsidRPr="00D2101E">
        <w:rPr>
          <w:rFonts w:ascii="Times New Roman" w:hAnsi="Times New Roman" w:cs="Times New Roman"/>
          <w:b/>
          <w:bCs/>
          <w:sz w:val="24"/>
          <w:szCs w:val="24"/>
        </w:rPr>
        <w:t>Excel Add-ins</w:t>
      </w:r>
    </w:p>
    <w:p w:rsidR="001D3128" w:rsidRDefault="001D3128" w:rsidP="00D2101E">
      <w:p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An Add-in is a software program that extends the c</w:t>
      </w:r>
      <w:r w:rsidR="00D2101E">
        <w:rPr>
          <w:rFonts w:ascii="Times New Roman" w:hAnsi="Times New Roman" w:cs="Times New Roman"/>
          <w:bCs/>
          <w:sz w:val="24"/>
          <w:szCs w:val="24"/>
        </w:rPr>
        <w:t xml:space="preserve">apabilities of larger programs. </w:t>
      </w:r>
      <w:r w:rsidRPr="001D3128">
        <w:rPr>
          <w:rFonts w:ascii="Times New Roman" w:hAnsi="Times New Roman" w:cs="Times New Roman"/>
          <w:bCs/>
          <w:sz w:val="24"/>
          <w:szCs w:val="24"/>
        </w:rPr>
        <w:t>There are many Excel add-ins designed to complement the basic functionality offered by Excel.</w:t>
      </w:r>
      <w:r w:rsidR="00D2101E">
        <w:rPr>
          <w:rFonts w:ascii="Times New Roman" w:hAnsi="Times New Roman" w:cs="Times New Roman"/>
          <w:bCs/>
          <w:sz w:val="24"/>
          <w:szCs w:val="24"/>
        </w:rPr>
        <w:t xml:space="preserve"> </w:t>
      </w:r>
      <w:r w:rsidRPr="001D3128">
        <w:rPr>
          <w:rFonts w:ascii="Times New Roman" w:hAnsi="Times New Roman" w:cs="Times New Roman"/>
          <w:bCs/>
          <w:sz w:val="24"/>
          <w:szCs w:val="24"/>
        </w:rPr>
        <w:t>Common Add-in for performing basic statistical functions in Excel is: ‘Analysis Tool Pack’.</w:t>
      </w:r>
      <w:r w:rsidR="00D2101E">
        <w:rPr>
          <w:rFonts w:ascii="Times New Roman" w:hAnsi="Times New Roman" w:cs="Times New Roman"/>
          <w:bCs/>
          <w:sz w:val="24"/>
          <w:szCs w:val="24"/>
        </w:rPr>
        <w:t xml:space="preserve"> </w:t>
      </w:r>
      <w:r w:rsidRPr="001D3128">
        <w:rPr>
          <w:rFonts w:ascii="Times New Roman" w:hAnsi="Times New Roman" w:cs="Times New Roman"/>
          <w:bCs/>
          <w:sz w:val="24"/>
          <w:szCs w:val="24"/>
        </w:rPr>
        <w:t>Before using, we have to activate the add-in (if it is not already active).</w:t>
      </w:r>
    </w:p>
    <w:p w:rsidR="00C56370" w:rsidRDefault="00C56370">
      <w:pPr>
        <w:rPr>
          <w:rFonts w:ascii="Times New Roman" w:hAnsi="Times New Roman" w:cs="Times New Roman"/>
          <w:b/>
          <w:bCs/>
          <w:sz w:val="24"/>
          <w:szCs w:val="24"/>
        </w:rPr>
      </w:pPr>
      <w:r>
        <w:rPr>
          <w:rFonts w:ascii="Times New Roman" w:hAnsi="Times New Roman" w:cs="Times New Roman"/>
          <w:b/>
          <w:bCs/>
          <w:sz w:val="24"/>
          <w:szCs w:val="24"/>
        </w:rPr>
        <w:br w:type="page"/>
      </w:r>
    </w:p>
    <w:p w:rsidR="00C56370" w:rsidRPr="009E5CAE" w:rsidRDefault="00C56370" w:rsidP="00C56370">
      <w:pPr>
        <w:jc w:val="center"/>
        <w:rPr>
          <w:rFonts w:ascii="Times New Roman" w:hAnsi="Times New Roman" w:cs="Times New Roman"/>
          <w:b/>
          <w:sz w:val="24"/>
          <w:szCs w:val="24"/>
        </w:rPr>
      </w:pPr>
      <w:r>
        <w:rPr>
          <w:rFonts w:ascii="Times New Roman" w:hAnsi="Times New Roman" w:cs="Times New Roman"/>
          <w:b/>
          <w:sz w:val="24"/>
          <w:szCs w:val="24"/>
        </w:rPr>
        <w:lastRenderedPageBreak/>
        <w:t>Lecture 07</w:t>
      </w:r>
    </w:p>
    <w:p w:rsidR="00C56370" w:rsidRPr="00ED5C37" w:rsidRDefault="00C56370" w:rsidP="00C56370">
      <w:pPr>
        <w:spacing w:after="0"/>
        <w:jc w:val="both"/>
        <w:rPr>
          <w:rFonts w:ascii="Times New Roman" w:hAnsi="Times New Roman" w:cs="Times New Roman"/>
          <w:b/>
          <w:bCs/>
          <w:sz w:val="24"/>
          <w:szCs w:val="24"/>
        </w:rPr>
      </w:pPr>
      <w:r w:rsidRPr="00ED5C37">
        <w:rPr>
          <w:rFonts w:ascii="Times New Roman" w:hAnsi="Times New Roman" w:cs="Times New Roman"/>
          <w:b/>
          <w:bCs/>
          <w:sz w:val="24"/>
          <w:szCs w:val="24"/>
        </w:rPr>
        <w:t>Lecture Outline</w:t>
      </w:r>
    </w:p>
    <w:p w:rsidR="00C56370" w:rsidRPr="001D3128" w:rsidRDefault="00C56370" w:rsidP="0076070F">
      <w:pPr>
        <w:numPr>
          <w:ilvl w:val="0"/>
          <w:numId w:val="1"/>
        </w:numPr>
        <w:spacing w:after="0"/>
        <w:jc w:val="both"/>
        <w:rPr>
          <w:rFonts w:ascii="Times New Roman" w:hAnsi="Times New Roman" w:cs="Times New Roman"/>
          <w:bCs/>
          <w:sz w:val="24"/>
          <w:szCs w:val="24"/>
        </w:rPr>
      </w:pPr>
      <w:r w:rsidRPr="001D3128">
        <w:rPr>
          <w:rFonts w:ascii="Times New Roman" w:hAnsi="Times New Roman" w:cs="Times New Roman"/>
          <w:bCs/>
          <w:sz w:val="24"/>
          <w:szCs w:val="24"/>
        </w:rPr>
        <w:t>Graphs for Qua</w:t>
      </w:r>
      <w:r>
        <w:rPr>
          <w:rFonts w:ascii="Times New Roman" w:hAnsi="Times New Roman" w:cs="Times New Roman"/>
          <w:bCs/>
          <w:sz w:val="24"/>
          <w:szCs w:val="24"/>
        </w:rPr>
        <w:t>nti</w:t>
      </w:r>
      <w:r w:rsidRPr="001D3128">
        <w:rPr>
          <w:rFonts w:ascii="Times New Roman" w:hAnsi="Times New Roman" w:cs="Times New Roman"/>
          <w:bCs/>
          <w:sz w:val="24"/>
          <w:szCs w:val="24"/>
        </w:rPr>
        <w:t>tative Data</w:t>
      </w:r>
    </w:p>
    <w:p w:rsidR="00C56370" w:rsidRPr="001D3128" w:rsidRDefault="00C56370" w:rsidP="0076070F">
      <w:pPr>
        <w:numPr>
          <w:ilvl w:val="1"/>
          <w:numId w:val="1"/>
        </w:numPr>
        <w:spacing w:after="0"/>
        <w:jc w:val="both"/>
        <w:rPr>
          <w:rFonts w:ascii="Times New Roman" w:hAnsi="Times New Roman" w:cs="Times New Roman"/>
          <w:bCs/>
          <w:sz w:val="24"/>
          <w:szCs w:val="24"/>
        </w:rPr>
      </w:pPr>
      <w:r>
        <w:rPr>
          <w:rFonts w:ascii="Times New Roman" w:hAnsi="Times New Roman" w:cs="Times New Roman"/>
          <w:bCs/>
          <w:sz w:val="24"/>
          <w:szCs w:val="24"/>
        </w:rPr>
        <w:t>Scatter plot</w:t>
      </w:r>
    </w:p>
    <w:p w:rsidR="00C56370" w:rsidRPr="001D3128" w:rsidRDefault="00C56370" w:rsidP="0076070F">
      <w:pPr>
        <w:numPr>
          <w:ilvl w:val="1"/>
          <w:numId w:val="1"/>
        </w:numPr>
        <w:spacing w:after="0"/>
        <w:jc w:val="both"/>
        <w:rPr>
          <w:rFonts w:ascii="Times New Roman" w:hAnsi="Times New Roman" w:cs="Times New Roman"/>
          <w:bCs/>
          <w:sz w:val="24"/>
          <w:szCs w:val="24"/>
        </w:rPr>
      </w:pPr>
      <w:r>
        <w:rPr>
          <w:rFonts w:ascii="Times New Roman" w:hAnsi="Times New Roman" w:cs="Times New Roman"/>
          <w:bCs/>
          <w:sz w:val="24"/>
          <w:szCs w:val="24"/>
        </w:rPr>
        <w:t>Histogram</w:t>
      </w:r>
    </w:p>
    <w:p w:rsidR="00D2101E" w:rsidRDefault="00D2101E" w:rsidP="00D2101E">
      <w:pPr>
        <w:spacing w:after="0"/>
        <w:jc w:val="both"/>
        <w:rPr>
          <w:rFonts w:ascii="Times New Roman" w:hAnsi="Times New Roman" w:cs="Times New Roman"/>
          <w:b/>
          <w:bCs/>
          <w:sz w:val="24"/>
          <w:szCs w:val="24"/>
        </w:rPr>
      </w:pPr>
    </w:p>
    <w:p w:rsidR="00A94A6E" w:rsidRPr="00D2101E" w:rsidRDefault="00A94A6E" w:rsidP="00D2101E">
      <w:pPr>
        <w:spacing w:after="0"/>
        <w:jc w:val="both"/>
        <w:rPr>
          <w:rFonts w:ascii="Times New Roman" w:hAnsi="Times New Roman" w:cs="Times New Roman"/>
          <w:b/>
          <w:bCs/>
          <w:sz w:val="24"/>
          <w:szCs w:val="24"/>
        </w:rPr>
      </w:pPr>
      <w:r w:rsidRPr="00D2101E">
        <w:rPr>
          <w:rFonts w:ascii="Times New Roman" w:hAnsi="Times New Roman" w:cs="Times New Roman"/>
          <w:b/>
          <w:bCs/>
          <w:sz w:val="24"/>
          <w:szCs w:val="24"/>
        </w:rPr>
        <w:t>Measures of Central Tendency</w:t>
      </w:r>
    </w:p>
    <w:p w:rsidR="00A94A6E" w:rsidRPr="00A94A6E" w:rsidRDefault="00A94A6E" w:rsidP="0076070F">
      <w:pPr>
        <w:numPr>
          <w:ilvl w:val="1"/>
          <w:numId w:val="2"/>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Data, in nature, has a tendency to cluster around a central value.</w:t>
      </w:r>
    </w:p>
    <w:p w:rsidR="00A94A6E" w:rsidRPr="00A94A6E" w:rsidRDefault="00A94A6E" w:rsidP="0076070F">
      <w:pPr>
        <w:numPr>
          <w:ilvl w:val="1"/>
          <w:numId w:val="2"/>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That central value condenses the large mass of data into a single representative figure.</w:t>
      </w:r>
    </w:p>
    <w:p w:rsidR="00A94A6E" w:rsidRPr="00A94A6E" w:rsidRDefault="00A94A6E" w:rsidP="0076070F">
      <w:pPr>
        <w:numPr>
          <w:ilvl w:val="1"/>
          <w:numId w:val="2"/>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The central value can be obtained from sample values (called statistic) and population observations (called parameter).</w:t>
      </w:r>
    </w:p>
    <w:p w:rsidR="00D2101E" w:rsidRDefault="00D2101E" w:rsidP="00D2101E">
      <w:pPr>
        <w:spacing w:after="0"/>
        <w:jc w:val="both"/>
        <w:rPr>
          <w:rFonts w:ascii="Times New Roman" w:hAnsi="Times New Roman" w:cs="Times New Roman"/>
          <w:b/>
          <w:bCs/>
          <w:sz w:val="24"/>
          <w:szCs w:val="24"/>
        </w:rPr>
      </w:pP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Definition:</w:t>
      </w:r>
      <w:r w:rsidR="00D2101E">
        <w:rPr>
          <w:rFonts w:ascii="Times New Roman" w:hAnsi="Times New Roman" w:cs="Times New Roman"/>
          <w:bCs/>
          <w:sz w:val="24"/>
          <w:szCs w:val="24"/>
        </w:rPr>
        <w:t xml:space="preserve"> </w:t>
      </w:r>
      <w:r w:rsidRPr="00A94A6E">
        <w:rPr>
          <w:rFonts w:ascii="Times New Roman" w:hAnsi="Times New Roman" w:cs="Times New Roman"/>
          <w:bCs/>
          <w:sz w:val="24"/>
          <w:szCs w:val="24"/>
        </w:rPr>
        <w:t>Average is an attempt to find a single figure to describe a group of figures. (Clark, A famous Statistician)</w:t>
      </w:r>
    </w:p>
    <w:p w:rsidR="00D2101E" w:rsidRDefault="00D2101E" w:rsidP="00D2101E">
      <w:pPr>
        <w:spacing w:after="0"/>
        <w:jc w:val="both"/>
        <w:rPr>
          <w:rFonts w:ascii="Times New Roman" w:hAnsi="Times New Roman" w:cs="Times New Roman"/>
          <w:b/>
          <w:bCs/>
          <w:sz w:val="24"/>
          <w:szCs w:val="24"/>
        </w:rPr>
      </w:pP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Objectives for the study of measures of central tendency</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Two main objectives:</w:t>
      </w:r>
    </w:p>
    <w:p w:rsidR="00A94A6E" w:rsidRPr="00A94A6E" w:rsidRDefault="00A94A6E" w:rsidP="0076070F">
      <w:pPr>
        <w:numPr>
          <w:ilvl w:val="0"/>
          <w:numId w:val="3"/>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To get one single value that represent</w:t>
      </w:r>
      <w:r>
        <w:rPr>
          <w:rFonts w:ascii="Times New Roman" w:hAnsi="Times New Roman" w:cs="Times New Roman"/>
          <w:bCs/>
          <w:sz w:val="24"/>
          <w:szCs w:val="24"/>
        </w:rPr>
        <w:t>s</w:t>
      </w:r>
      <w:r w:rsidRPr="00A94A6E">
        <w:rPr>
          <w:rFonts w:ascii="Times New Roman" w:hAnsi="Times New Roman" w:cs="Times New Roman"/>
          <w:bCs/>
          <w:sz w:val="24"/>
          <w:szCs w:val="24"/>
        </w:rPr>
        <w:t xml:space="preserve"> the entire data.</w:t>
      </w:r>
    </w:p>
    <w:p w:rsidR="00A94A6E" w:rsidRDefault="00A94A6E" w:rsidP="0076070F">
      <w:pPr>
        <w:numPr>
          <w:ilvl w:val="0"/>
          <w:numId w:val="3"/>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To facilitate comparison among different data sets.</w:t>
      </w:r>
    </w:p>
    <w:p w:rsidR="00D2101E" w:rsidRDefault="00D2101E" w:rsidP="00D2101E">
      <w:pPr>
        <w:spacing w:after="0"/>
        <w:jc w:val="both"/>
        <w:rPr>
          <w:rFonts w:ascii="Times New Roman" w:hAnsi="Times New Roman" w:cs="Times New Roman"/>
          <w:b/>
          <w:bCs/>
          <w:sz w:val="24"/>
          <w:szCs w:val="24"/>
        </w:rPr>
      </w:pPr>
    </w:p>
    <w:p w:rsidR="00A94A6E" w:rsidRPr="00A94A6E" w:rsidRDefault="00A94A6E" w:rsidP="00D2101E">
      <w:pPr>
        <w:spacing w:after="0"/>
        <w:jc w:val="both"/>
        <w:rPr>
          <w:rFonts w:ascii="Times New Roman" w:hAnsi="Times New Roman" w:cs="Times New Roman"/>
          <w:b/>
          <w:bCs/>
          <w:sz w:val="24"/>
          <w:szCs w:val="24"/>
        </w:rPr>
      </w:pPr>
      <w:r w:rsidRPr="00A94A6E">
        <w:rPr>
          <w:rFonts w:ascii="Times New Roman" w:hAnsi="Times New Roman" w:cs="Times New Roman"/>
          <w:b/>
          <w:bCs/>
          <w:sz w:val="24"/>
          <w:szCs w:val="24"/>
        </w:rPr>
        <w:t>Characteristics of a Good Average</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 xml:space="preserve">According to the statisticians </w:t>
      </w:r>
      <w:r w:rsidRPr="00A94A6E">
        <w:rPr>
          <w:rFonts w:ascii="Times New Roman" w:hAnsi="Times New Roman" w:cs="Times New Roman"/>
          <w:b/>
          <w:bCs/>
          <w:sz w:val="24"/>
          <w:szCs w:val="24"/>
        </w:rPr>
        <w:t>Yule and Kendall</w:t>
      </w:r>
      <w:r w:rsidRPr="00A94A6E">
        <w:rPr>
          <w:rFonts w:ascii="Times New Roman" w:hAnsi="Times New Roman" w:cs="Times New Roman"/>
          <w:bCs/>
          <w:sz w:val="24"/>
          <w:szCs w:val="24"/>
        </w:rPr>
        <w:t>, an average will be termed good or efficient if it possesses the following characteristics:</w:t>
      </w:r>
    </w:p>
    <w:p w:rsidR="00A94A6E" w:rsidRPr="00A94A6E" w:rsidRDefault="00A94A6E" w:rsidP="0076070F">
      <w:pPr>
        <w:numPr>
          <w:ilvl w:val="0"/>
          <w:numId w:val="4"/>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Should be easily understandable.</w:t>
      </w:r>
    </w:p>
    <w:p w:rsidR="00A94A6E" w:rsidRPr="00A94A6E" w:rsidRDefault="00A94A6E" w:rsidP="0076070F">
      <w:pPr>
        <w:numPr>
          <w:ilvl w:val="0"/>
          <w:numId w:val="4"/>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Should be rigidly defined.</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It means that the definition should be so clear that the interpretation of the definition does not differ from person to person.</w:t>
      </w:r>
    </w:p>
    <w:p w:rsidR="00A94A6E" w:rsidRPr="00A94A6E" w:rsidRDefault="00A94A6E" w:rsidP="0076070F">
      <w:pPr>
        <w:numPr>
          <w:ilvl w:val="0"/>
          <w:numId w:val="5"/>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 xml:space="preserve">Should be mathematically expressed </w:t>
      </w:r>
    </w:p>
    <w:p w:rsidR="00A94A6E" w:rsidRPr="00A94A6E" w:rsidRDefault="00A94A6E" w:rsidP="0076070F">
      <w:pPr>
        <w:numPr>
          <w:ilvl w:val="0"/>
          <w:numId w:val="5"/>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Should be easy to calculate.</w:t>
      </w:r>
    </w:p>
    <w:p w:rsidR="00A94A6E" w:rsidRPr="00A94A6E" w:rsidRDefault="00A94A6E" w:rsidP="0076070F">
      <w:pPr>
        <w:numPr>
          <w:ilvl w:val="0"/>
          <w:numId w:val="5"/>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Should be based on all the values of the variable.</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This means that in the formula for average all the values of the variable should be incorporated.</w:t>
      </w:r>
    </w:p>
    <w:p w:rsidR="00A94A6E" w:rsidRPr="00A94A6E" w:rsidRDefault="00A94A6E" w:rsidP="0076070F">
      <w:pPr>
        <w:numPr>
          <w:ilvl w:val="0"/>
          <w:numId w:val="6"/>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Characteristics of a Good Average</w:t>
      </w:r>
    </w:p>
    <w:p w:rsidR="00A94A6E" w:rsidRPr="00A94A6E" w:rsidRDefault="00A94A6E" w:rsidP="0076070F">
      <w:pPr>
        <w:numPr>
          <w:ilvl w:val="0"/>
          <w:numId w:val="6"/>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The value of average should not change significantly along with the change in sample.</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This means that the values of the averages of different samples of the same size drawn from the same population should have small variations. In other words, an average should possess sampling stability.</w:t>
      </w:r>
    </w:p>
    <w:p w:rsidR="00A94A6E" w:rsidRPr="00A94A6E" w:rsidRDefault="00A94A6E" w:rsidP="0076070F">
      <w:pPr>
        <w:numPr>
          <w:ilvl w:val="0"/>
          <w:numId w:val="7"/>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Should be suitable for further mathematical treatment.</w:t>
      </w:r>
    </w:p>
    <w:p w:rsidR="00A94A6E" w:rsidRPr="00A94A6E" w:rsidRDefault="00A94A6E" w:rsidP="0076070F">
      <w:pPr>
        <w:numPr>
          <w:ilvl w:val="0"/>
          <w:numId w:val="7"/>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The average should be unduly affected by extreme values.</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This means that the formula for average should be such, that it does not show large due to the presence of one or two very large or very small values of the variable.</w:t>
      </w:r>
    </w:p>
    <w:p w:rsidR="00A94A6E" w:rsidRPr="00D2101E" w:rsidRDefault="00A94A6E" w:rsidP="00D2101E">
      <w:pPr>
        <w:spacing w:after="0"/>
        <w:jc w:val="both"/>
        <w:rPr>
          <w:rFonts w:ascii="Times New Roman" w:hAnsi="Times New Roman" w:cs="Times New Roman"/>
          <w:b/>
          <w:bCs/>
          <w:sz w:val="24"/>
          <w:szCs w:val="24"/>
        </w:rPr>
      </w:pPr>
      <w:r w:rsidRPr="00D2101E">
        <w:rPr>
          <w:rFonts w:ascii="Times New Roman" w:hAnsi="Times New Roman" w:cs="Times New Roman"/>
          <w:b/>
          <w:bCs/>
          <w:sz w:val="24"/>
          <w:szCs w:val="24"/>
        </w:rPr>
        <w:lastRenderedPageBreak/>
        <w:t>Different Measures of Central Tendency</w:t>
      </w:r>
      <w:r w:rsidR="00D2101E">
        <w:rPr>
          <w:rFonts w:ascii="Times New Roman" w:hAnsi="Times New Roman" w:cs="Times New Roman"/>
          <w:b/>
          <w:bCs/>
          <w:sz w:val="24"/>
          <w:szCs w:val="24"/>
        </w:rPr>
        <w:t xml:space="preserve"> or Averages</w:t>
      </w:r>
    </w:p>
    <w:p w:rsidR="00A94A6E" w:rsidRPr="00A94A6E" w:rsidRDefault="00A94A6E" w:rsidP="0076070F">
      <w:pPr>
        <w:numPr>
          <w:ilvl w:val="1"/>
          <w:numId w:val="8"/>
        </w:num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Mathematical Averages</w:t>
      </w:r>
    </w:p>
    <w:p w:rsidR="00A94A6E" w:rsidRPr="00A94A6E" w:rsidRDefault="00A94A6E" w:rsidP="0076070F">
      <w:pPr>
        <w:numPr>
          <w:ilvl w:val="2"/>
          <w:numId w:val="8"/>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Arithmetic Mean or simply Mean or average</w:t>
      </w:r>
    </w:p>
    <w:p w:rsidR="00A94A6E" w:rsidRPr="00A94A6E" w:rsidRDefault="00A94A6E" w:rsidP="0076070F">
      <w:pPr>
        <w:numPr>
          <w:ilvl w:val="2"/>
          <w:numId w:val="8"/>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Geometric Mean</w:t>
      </w:r>
    </w:p>
    <w:p w:rsidR="00A94A6E" w:rsidRPr="00A94A6E" w:rsidRDefault="00A94A6E" w:rsidP="0076070F">
      <w:pPr>
        <w:numPr>
          <w:ilvl w:val="2"/>
          <w:numId w:val="8"/>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Harmonic Mean</w:t>
      </w:r>
    </w:p>
    <w:p w:rsidR="00A94A6E" w:rsidRPr="00A94A6E" w:rsidRDefault="00A94A6E" w:rsidP="0076070F">
      <w:pPr>
        <w:numPr>
          <w:ilvl w:val="1"/>
          <w:numId w:val="8"/>
        </w:num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Positional Averages</w:t>
      </w:r>
    </w:p>
    <w:p w:rsidR="00A94A6E" w:rsidRPr="00A94A6E" w:rsidRDefault="00A94A6E" w:rsidP="0076070F">
      <w:pPr>
        <w:numPr>
          <w:ilvl w:val="2"/>
          <w:numId w:val="8"/>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Median</w:t>
      </w:r>
    </w:p>
    <w:p w:rsidR="00A94A6E" w:rsidRPr="00A94A6E" w:rsidRDefault="00A94A6E" w:rsidP="0076070F">
      <w:pPr>
        <w:numPr>
          <w:ilvl w:val="2"/>
          <w:numId w:val="8"/>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Mode</w:t>
      </w:r>
    </w:p>
    <w:p w:rsidR="00D2101E" w:rsidRDefault="00D2101E" w:rsidP="00D2101E">
      <w:pPr>
        <w:spacing w:after="0"/>
        <w:jc w:val="both"/>
        <w:rPr>
          <w:rFonts w:ascii="Times New Roman" w:hAnsi="Times New Roman" w:cs="Times New Roman"/>
          <w:bCs/>
          <w:sz w:val="24"/>
          <w:szCs w:val="24"/>
        </w:rPr>
      </w:pPr>
      <w:r>
        <w:rPr>
          <w:rFonts w:ascii="Times New Roman" w:hAnsi="Times New Roman" w:cs="Times New Roman"/>
          <w:bCs/>
          <w:sz w:val="24"/>
          <w:szCs w:val="24"/>
        </w:rPr>
        <w:t>In this lecture we will focus only on the first measures of central tendency which is called Arithmetic Mean.</w:t>
      </w:r>
    </w:p>
    <w:p w:rsidR="00D2101E" w:rsidRDefault="00D2101E" w:rsidP="00D2101E">
      <w:pPr>
        <w:spacing w:after="0"/>
        <w:jc w:val="both"/>
        <w:rPr>
          <w:rFonts w:ascii="Times New Roman" w:hAnsi="Times New Roman" w:cs="Times New Roman"/>
          <w:b/>
          <w:bCs/>
          <w:sz w:val="24"/>
          <w:szCs w:val="24"/>
        </w:rPr>
      </w:pPr>
    </w:p>
    <w:p w:rsidR="00A94A6E" w:rsidRPr="00D2101E" w:rsidRDefault="00A94A6E" w:rsidP="00D2101E">
      <w:pPr>
        <w:spacing w:after="0"/>
        <w:jc w:val="both"/>
        <w:rPr>
          <w:rFonts w:ascii="Times New Roman" w:hAnsi="Times New Roman" w:cs="Times New Roman"/>
          <w:b/>
          <w:bCs/>
          <w:sz w:val="24"/>
          <w:szCs w:val="24"/>
        </w:rPr>
      </w:pPr>
      <w:r w:rsidRPr="00D2101E">
        <w:rPr>
          <w:rFonts w:ascii="Times New Roman" w:hAnsi="Times New Roman" w:cs="Times New Roman"/>
          <w:b/>
          <w:bCs/>
          <w:sz w:val="24"/>
          <w:szCs w:val="24"/>
        </w:rPr>
        <w:t>Arithmetic Mean (or Simply Mean)</w:t>
      </w:r>
    </w:p>
    <w:p w:rsidR="00A94A6E" w:rsidRPr="00A94A6E" w:rsidRDefault="00A94A6E" w:rsidP="0076070F">
      <w:pPr>
        <w:numPr>
          <w:ilvl w:val="1"/>
          <w:numId w:val="9"/>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It is the most popular and well known measure of central tendency.</w:t>
      </w:r>
    </w:p>
    <w:p w:rsidR="00A94A6E" w:rsidRPr="00A94A6E" w:rsidRDefault="00A94A6E" w:rsidP="0076070F">
      <w:pPr>
        <w:numPr>
          <w:ilvl w:val="1"/>
          <w:numId w:val="9"/>
        </w:num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It can be used with both discrete and continuous data.</w:t>
      </w:r>
    </w:p>
    <w:p w:rsidR="00D2101E" w:rsidRDefault="00D2101E" w:rsidP="00D2101E">
      <w:pPr>
        <w:spacing w:after="0"/>
        <w:jc w:val="both"/>
        <w:rPr>
          <w:rFonts w:ascii="Times New Roman" w:hAnsi="Times New Roman" w:cs="Times New Roman"/>
          <w:b/>
          <w:bCs/>
          <w:sz w:val="24"/>
          <w:szCs w:val="24"/>
        </w:rPr>
      </w:pP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Calculation:</w:t>
      </w:r>
      <w:r w:rsidR="00D2101E">
        <w:rPr>
          <w:rFonts w:ascii="Times New Roman" w:hAnsi="Times New Roman" w:cs="Times New Roman"/>
          <w:bCs/>
          <w:sz w:val="24"/>
          <w:szCs w:val="24"/>
        </w:rPr>
        <w:t xml:space="preserve"> </w:t>
      </w:r>
      <w:r w:rsidRPr="00A94A6E">
        <w:rPr>
          <w:rFonts w:ascii="Times New Roman" w:hAnsi="Times New Roman" w:cs="Times New Roman"/>
          <w:bCs/>
          <w:sz w:val="24"/>
          <w:szCs w:val="24"/>
        </w:rPr>
        <w:t>The mean is equal to the sum of all the values in the data set divided by the number of values in the data set.</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Example:</w:t>
      </w:r>
      <w:r w:rsidRPr="00A94A6E">
        <w:rPr>
          <w:rFonts w:ascii="Times New Roman" w:hAnsi="Times New Roman" w:cs="Times New Roman"/>
          <w:bCs/>
          <w:sz w:val="24"/>
          <w:szCs w:val="24"/>
        </w:rPr>
        <w:tab/>
        <w:t>Calculate Arithmetic Mean of five numbers:</w:t>
      </w:r>
      <w:r w:rsidRPr="00A94A6E">
        <w:rPr>
          <w:rFonts w:ascii="Times New Roman" w:hAnsi="Times New Roman" w:cs="Times New Roman"/>
          <w:bCs/>
          <w:sz w:val="24"/>
          <w:szCs w:val="24"/>
        </w:rPr>
        <w:tab/>
        <w:t>2, 5, 7, 10, 6</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Arithmetic Mean</w:t>
      </w:r>
      <w:proofErr w:type="gramStart"/>
      <w:r w:rsidRPr="00A94A6E">
        <w:rPr>
          <w:rFonts w:ascii="Times New Roman" w:hAnsi="Times New Roman" w:cs="Times New Roman"/>
          <w:bCs/>
          <w:sz w:val="24"/>
          <w:szCs w:val="24"/>
        </w:rPr>
        <w:t>=(</w:t>
      </w:r>
      <w:proofErr w:type="gramEnd"/>
      <w:r w:rsidRPr="00A94A6E">
        <w:rPr>
          <w:rFonts w:ascii="Times New Roman" w:hAnsi="Times New Roman" w:cs="Times New Roman"/>
          <w:bCs/>
          <w:sz w:val="24"/>
          <w:szCs w:val="24"/>
        </w:rPr>
        <w:t>2+5+7+10+6)/5=30/5=6</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Notation:</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Sample Mean (</w:t>
      </w:r>
      <m:oMath>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oMath>
      <w:r w:rsidRPr="00A94A6E">
        <w:rPr>
          <w:rFonts w:ascii="Times New Roman" w:hAnsi="Times New Roman" w:cs="Times New Roman"/>
          <w:bCs/>
          <w:sz w:val="24"/>
          <w:szCs w:val="24"/>
        </w:rPr>
        <w:t>)</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Population Mean (</w:t>
      </w:r>
      <m:oMath>
        <m:r>
          <w:rPr>
            <w:rFonts w:ascii="Cambria Math" w:hAnsi="Cambria Math" w:cs="Times New Roman"/>
            <w:sz w:val="24"/>
            <w:szCs w:val="24"/>
          </w:rPr>
          <m:t>μ</m:t>
        </m:r>
      </m:oMath>
      <w:r w:rsidRPr="00A94A6E">
        <w:rPr>
          <w:rFonts w:ascii="Times New Roman" w:hAnsi="Times New Roman" w:cs="Times New Roman"/>
          <w:bCs/>
          <w:sz w:val="24"/>
          <w:szCs w:val="24"/>
        </w:rPr>
        <w:t>)</w:t>
      </w:r>
    </w:p>
    <w:p w:rsidR="00D2101E" w:rsidRDefault="00D2101E" w:rsidP="00D2101E">
      <w:pPr>
        <w:spacing w:after="0"/>
        <w:jc w:val="both"/>
        <w:rPr>
          <w:rFonts w:ascii="Times New Roman" w:hAnsi="Times New Roman" w:cs="Times New Roman"/>
          <w:bCs/>
          <w:sz w:val="24"/>
          <w:szCs w:val="24"/>
        </w:rPr>
      </w:pPr>
    </w:p>
    <w:p w:rsidR="00A94A6E" w:rsidRPr="00D2101E" w:rsidRDefault="00A94A6E" w:rsidP="00D2101E">
      <w:pPr>
        <w:spacing w:after="0"/>
        <w:jc w:val="both"/>
        <w:rPr>
          <w:rFonts w:ascii="Times New Roman" w:hAnsi="Times New Roman" w:cs="Times New Roman"/>
          <w:b/>
          <w:bCs/>
          <w:sz w:val="24"/>
          <w:szCs w:val="24"/>
        </w:rPr>
      </w:pPr>
      <w:r w:rsidRPr="00D2101E">
        <w:rPr>
          <w:rFonts w:ascii="Times New Roman" w:hAnsi="Times New Roman" w:cs="Times New Roman"/>
          <w:b/>
          <w:bCs/>
          <w:sz w:val="24"/>
          <w:szCs w:val="24"/>
        </w:rPr>
        <w:t>Arithmetic Mean for Ungrouped Data</w:t>
      </w:r>
    </w:p>
    <w:p w:rsidR="00D2101E" w:rsidRDefault="00D2101E" w:rsidP="00D2101E">
      <w:pPr>
        <w:spacing w:after="0"/>
        <w:jc w:val="both"/>
        <w:rPr>
          <w:rFonts w:ascii="Times New Roman" w:hAnsi="Times New Roman" w:cs="Times New Roman"/>
          <w:bCs/>
          <w:sz w:val="24"/>
          <w:szCs w:val="24"/>
        </w:rPr>
      </w:pPr>
    </w:p>
    <w:p w:rsidR="00A94A6E" w:rsidRPr="00D2101E" w:rsidRDefault="00A94A6E" w:rsidP="00D2101E">
      <w:pPr>
        <w:spacing w:after="0"/>
        <w:jc w:val="both"/>
        <w:rPr>
          <w:rFonts w:ascii="Times New Roman" w:hAnsi="Times New Roman" w:cs="Times New Roman"/>
          <w:bCs/>
          <w:sz w:val="24"/>
          <w:szCs w:val="24"/>
        </w:rPr>
      </w:pPr>
      <w:r w:rsidRPr="00D2101E">
        <w:rPr>
          <w:rFonts w:ascii="Times New Roman" w:hAnsi="Times New Roman" w:cs="Times New Roman"/>
          <w:bCs/>
          <w:sz w:val="24"/>
          <w:szCs w:val="24"/>
        </w:rPr>
        <w:t xml:space="preserve">General Formulae </w:t>
      </w:r>
      <w:proofErr w:type="gramStart"/>
      <w:r w:rsidRPr="00D2101E">
        <w:rPr>
          <w:rFonts w:ascii="Times New Roman" w:hAnsi="Times New Roman" w:cs="Times New Roman"/>
          <w:bCs/>
          <w:sz w:val="24"/>
          <w:szCs w:val="24"/>
        </w:rPr>
        <w:t>For</w:t>
      </w:r>
      <w:proofErr w:type="gramEnd"/>
      <w:r w:rsidRPr="00D2101E">
        <w:rPr>
          <w:rFonts w:ascii="Times New Roman" w:hAnsi="Times New Roman" w:cs="Times New Roman"/>
          <w:bCs/>
          <w:sz w:val="24"/>
          <w:szCs w:val="24"/>
        </w:rPr>
        <w:t xml:space="preserve"> Un-Grouped Data:</w:t>
      </w: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t>For ‘n’ observations</w:t>
      </w:r>
      <w:proofErr w:type="gramStart"/>
      <w:r w:rsidRPr="00A94A6E">
        <w:rPr>
          <w:rFonts w:ascii="Times New Roman" w:hAnsi="Times New Roman" w:cs="Times New Roman"/>
          <w:bCs/>
          <w:sz w:val="24"/>
          <w:szCs w:val="24"/>
        </w:rPr>
        <w:t xml:space="preserve">, </w:t>
      </w:r>
      <w:proofErr w:type="gramEnd"/>
      <m:oMath>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Pr="00A94A6E">
        <w:rPr>
          <w:rFonts w:ascii="Times New Roman" w:hAnsi="Times New Roman" w:cs="Times New Roman"/>
          <w:bCs/>
          <w:i/>
          <w:iCs/>
          <w:sz w:val="24"/>
          <w:szCs w:val="24"/>
        </w:rPr>
        <w:t>.</w:t>
      </w:r>
    </w:p>
    <w:p w:rsidR="00A94A6E" w:rsidRPr="00A94A6E" w:rsidRDefault="00A94A6E" w:rsidP="00D2101E">
      <w:pPr>
        <w:spacing w:after="0"/>
        <w:jc w:val="both"/>
        <w:rPr>
          <w:rFonts w:ascii="Times New Roman" w:hAnsi="Times New Roman" w:cs="Times New Roman"/>
          <w:bCs/>
          <w:sz w:val="24"/>
          <w:szCs w:val="24"/>
        </w:rPr>
      </w:pPr>
      <m:oMathPara>
        <m:oMathParaPr>
          <m:jc m:val="centerGroup"/>
        </m:oMathParaPr>
        <m:oMath>
          <m:r>
            <m:rPr>
              <m:sty m:val="p"/>
            </m:rPr>
            <w:rPr>
              <w:rFonts w:ascii="Cambria Math" w:hAnsi="Cambria Math" w:cs="Times New Roman"/>
              <w:sz w:val="24"/>
              <w:szCs w:val="24"/>
            </w:rPr>
            <m:t>Sample Mean</m:t>
          </m:r>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w:rPr>
              <w:rFonts w:ascii="Cambria Math" w:hAnsi="Cambria Math" w:cs="Times New Roman"/>
              <w:sz w:val="24"/>
              <w:szCs w:val="24"/>
            </w:rPr>
            <m:t>=</m:t>
          </m:r>
          <m:f>
            <m:fPr>
              <m:ctrlPr>
                <w:rPr>
                  <w:rFonts w:ascii="Cambria Math" w:hAnsi="Cambria Math" w:cs="Times New Roman"/>
                  <w:bCs/>
                  <w:i/>
                  <w:iCs/>
                  <w:sz w:val="24"/>
                  <w:szCs w:val="24"/>
                </w:rPr>
              </m:ctrlPr>
            </m:fPr>
            <m:num>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oMath>
      </m:oMathPara>
    </w:p>
    <w:p w:rsidR="00A94A6E" w:rsidRPr="00A94A6E" w:rsidRDefault="00A94A6E" w:rsidP="00D2101E">
      <w:pPr>
        <w:spacing w:after="0"/>
        <w:jc w:val="both"/>
        <w:rPr>
          <w:rFonts w:ascii="Times New Roman" w:hAnsi="Times New Roman" w:cs="Times New Roman"/>
          <w:bCs/>
          <w:sz w:val="24"/>
          <w:szCs w:val="24"/>
        </w:rPr>
      </w:pPr>
      <m:oMathPara>
        <m:oMathParaPr>
          <m:jc m:val="centerGroup"/>
        </m:oMathParaPr>
        <m:oMath>
          <m:r>
            <m:rPr>
              <m:sty m:val="p"/>
            </m:rPr>
            <w:rPr>
              <w:rFonts w:ascii="Cambria Math" w:hAnsi="Cambria Math" w:cs="Times New Roman"/>
              <w:sz w:val="24"/>
              <w:szCs w:val="24"/>
            </w:rPr>
            <m:t>Population Mean</m:t>
          </m:r>
          <m:r>
            <w:rPr>
              <w:rFonts w:ascii="Cambria Math" w:hAnsi="Cambria Math" w:cs="Times New Roman"/>
              <w:sz w:val="24"/>
              <w:szCs w:val="24"/>
            </w:rPr>
            <m:t>=μ=</m:t>
          </m:r>
          <m:f>
            <m:fPr>
              <m:ctrlPr>
                <w:rPr>
                  <w:rFonts w:ascii="Cambria Math" w:hAnsi="Cambria Math" w:cs="Times New Roman"/>
                  <w:bCs/>
                  <w:i/>
                  <w:iCs/>
                  <w:sz w:val="24"/>
                  <w:szCs w:val="24"/>
                </w:rPr>
              </m:ctrlPr>
            </m:fPr>
            <m:num>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oMath>
      </m:oMathPara>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Example:</w:t>
      </w:r>
      <w:r w:rsidRPr="00A94A6E">
        <w:rPr>
          <w:rFonts w:ascii="Times New Roman" w:hAnsi="Times New Roman" w:cs="Times New Roman"/>
          <w:bCs/>
          <w:sz w:val="24"/>
          <w:szCs w:val="24"/>
        </w:rPr>
        <w:t xml:space="preserve"> Marks obtained by 5 students, 20, 15, 5, 20, 10</w:t>
      </w:r>
    </w:p>
    <w:p w:rsidR="00A94A6E" w:rsidRPr="00A94A6E" w:rsidRDefault="002117F9" w:rsidP="00D2101E">
      <w:pPr>
        <w:spacing w:after="0"/>
        <w:jc w:val="both"/>
        <w:rPr>
          <w:rFonts w:ascii="Times New Roman" w:hAnsi="Times New Roman" w:cs="Times New Roman"/>
          <w:bCs/>
          <w:sz w:val="24"/>
          <w:szCs w:val="24"/>
        </w:rPr>
      </w:pPr>
      <m:oMathPara>
        <m:oMathParaPr>
          <m:jc m:val="centerGroup"/>
        </m:oMathParaPr>
        <m:oMath>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20+15+5+25+10</m:t>
              </m:r>
            </m:num>
            <m:den>
              <m:r>
                <w:rPr>
                  <w:rFonts w:ascii="Cambria Math" w:hAnsi="Cambria Math" w:cs="Times New Roman"/>
                  <w:sz w:val="24"/>
                  <w:szCs w:val="24"/>
                </w:rPr>
                <m:t>5</m:t>
              </m:r>
            </m:den>
          </m:f>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75</m:t>
              </m:r>
            </m:num>
            <m:den>
              <m:r>
                <w:rPr>
                  <w:rFonts w:ascii="Cambria Math" w:hAnsi="Cambria Math" w:cs="Times New Roman"/>
                  <w:sz w:val="24"/>
                  <w:szCs w:val="24"/>
                </w:rPr>
                <m:t>5</m:t>
              </m:r>
            </m:den>
          </m:f>
          <m:r>
            <w:rPr>
              <w:rFonts w:ascii="Cambria Math" w:hAnsi="Cambria Math" w:cs="Times New Roman"/>
              <w:sz w:val="24"/>
              <w:szCs w:val="24"/>
            </w:rPr>
            <m:t>=15</m:t>
          </m:r>
        </m:oMath>
      </m:oMathPara>
    </w:p>
    <w:p w:rsidR="00A94A6E" w:rsidRPr="00A94A6E" w:rsidRDefault="00A94A6E" w:rsidP="00D2101E">
      <w:pPr>
        <w:spacing w:after="0"/>
        <w:jc w:val="both"/>
        <w:rPr>
          <w:rFonts w:ascii="Times New Roman" w:hAnsi="Times New Roman" w:cs="Times New Roman"/>
          <w:b/>
          <w:bCs/>
          <w:sz w:val="24"/>
          <w:szCs w:val="24"/>
        </w:rPr>
      </w:pPr>
      <w:r w:rsidRPr="00A94A6E">
        <w:rPr>
          <w:rFonts w:ascii="Times New Roman" w:hAnsi="Times New Roman" w:cs="Times New Roman"/>
          <w:b/>
          <w:bCs/>
          <w:sz w:val="24"/>
          <w:szCs w:val="24"/>
        </w:rPr>
        <w:t>Arithmetic Mean for Grouped Data</w:t>
      </w:r>
    </w:p>
    <w:p w:rsidR="00A94A6E" w:rsidRPr="00D2101E" w:rsidRDefault="00A94A6E" w:rsidP="00D2101E">
      <w:pPr>
        <w:spacing w:after="0"/>
        <w:jc w:val="both"/>
        <w:rPr>
          <w:rFonts w:ascii="Times New Roman" w:hAnsi="Times New Roman" w:cs="Times New Roman"/>
          <w:bCs/>
          <w:sz w:val="24"/>
          <w:szCs w:val="24"/>
        </w:rPr>
      </w:pPr>
      <w:r w:rsidRPr="00D2101E">
        <w:rPr>
          <w:rFonts w:ascii="Times New Roman" w:hAnsi="Times New Roman" w:cs="Times New Roman"/>
          <w:bCs/>
          <w:sz w:val="24"/>
          <w:szCs w:val="24"/>
        </w:rPr>
        <w:t xml:space="preserve">General Formulae </w:t>
      </w:r>
      <w:r w:rsidR="00D2101E">
        <w:rPr>
          <w:rFonts w:ascii="Times New Roman" w:hAnsi="Times New Roman" w:cs="Times New Roman"/>
          <w:bCs/>
          <w:sz w:val="24"/>
          <w:szCs w:val="24"/>
        </w:rPr>
        <w:t>f</w:t>
      </w:r>
      <w:r w:rsidRPr="00D2101E">
        <w:rPr>
          <w:rFonts w:ascii="Times New Roman" w:hAnsi="Times New Roman" w:cs="Times New Roman"/>
          <w:bCs/>
          <w:sz w:val="24"/>
          <w:szCs w:val="24"/>
        </w:rPr>
        <w:t>or Grouped Data:</w:t>
      </w:r>
    </w:p>
    <w:p w:rsidR="00A94A6E" w:rsidRPr="00A94A6E" w:rsidRDefault="00A94A6E" w:rsidP="00D2101E">
      <w:pPr>
        <w:spacing w:after="0"/>
        <w:jc w:val="both"/>
        <w:rPr>
          <w:rFonts w:ascii="Times New Roman" w:hAnsi="Times New Roman" w:cs="Times New Roman"/>
          <w:bCs/>
          <w:sz w:val="24"/>
          <w:szCs w:val="24"/>
        </w:rPr>
      </w:pPr>
      <m:oMathPara>
        <m:oMathParaPr>
          <m:jc m:val="centerGroup"/>
        </m:oMathParaPr>
        <m:oMath>
          <m:r>
            <m:rPr>
              <m:sty m:val="p"/>
            </m:rPr>
            <w:rPr>
              <w:rFonts w:ascii="Cambria Math" w:hAnsi="Cambria Math" w:cs="Times New Roman"/>
              <w:sz w:val="24"/>
              <w:szCs w:val="24"/>
            </w:rPr>
            <m:t>Sample Mean</m:t>
          </m:r>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oMath>
      </m:oMathPara>
    </w:p>
    <w:p w:rsidR="00A94A6E" w:rsidRPr="00A94A6E" w:rsidRDefault="00A94A6E" w:rsidP="00D2101E">
      <w:pPr>
        <w:spacing w:after="0"/>
        <w:jc w:val="both"/>
        <w:rPr>
          <w:rFonts w:ascii="Times New Roman" w:hAnsi="Times New Roman" w:cs="Times New Roman"/>
          <w:bCs/>
          <w:sz w:val="24"/>
          <w:szCs w:val="24"/>
        </w:rPr>
      </w:pPr>
      <m:oMathPara>
        <m:oMathParaPr>
          <m:jc m:val="centerGroup"/>
        </m:oMathParaPr>
        <m:oMath>
          <m:r>
            <m:rPr>
              <m:sty m:val="p"/>
            </m:rPr>
            <w:rPr>
              <w:rFonts w:ascii="Cambria Math" w:hAnsi="Cambria Math" w:cs="Times New Roman"/>
              <w:sz w:val="24"/>
              <w:szCs w:val="24"/>
            </w:rPr>
            <m:t>Population Mean</m:t>
          </m:r>
          <m:r>
            <w:rPr>
              <w:rFonts w:ascii="Cambria Math" w:hAnsi="Cambria Math" w:cs="Times New Roman"/>
              <w:sz w:val="24"/>
              <w:szCs w:val="24"/>
            </w:rPr>
            <m:t>=μ=</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oMath>
      </m:oMathPara>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Cs/>
          <w:sz w:val="24"/>
          <w:szCs w:val="24"/>
        </w:rPr>
        <w:lastRenderedPageBreak/>
        <w:t>Where,</w:t>
      </w:r>
      <w:r w:rsidR="00D2101E">
        <w:rPr>
          <w:rFonts w:ascii="Times New Roman" w:hAnsi="Times New Roman" w:cs="Times New Roman"/>
          <w:bCs/>
          <w:sz w:val="24"/>
          <w:szCs w:val="24"/>
        </w:rPr>
        <w:tab/>
      </w:r>
      <w:r w:rsidR="00D2101E">
        <w:rPr>
          <w:rFonts w:ascii="Times New Roman" w:hAnsi="Times New Roman" w:cs="Times New Roman"/>
          <w:bCs/>
          <w:sz w:val="24"/>
          <w:szCs w:val="24"/>
        </w:rPr>
        <w:tab/>
      </w:r>
      <m:oMath>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oMath>
      <w:r w:rsidRPr="00A94A6E">
        <w:rPr>
          <w:rFonts w:ascii="Times New Roman" w:hAnsi="Times New Roman" w:cs="Times New Roman"/>
          <w:bCs/>
          <w:sz w:val="24"/>
          <w:szCs w:val="24"/>
        </w:rPr>
        <w:t xml:space="preserve"> is the frequency of the i-th </w:t>
      </w:r>
      <w:proofErr w:type="gramStart"/>
      <w:r w:rsidRPr="00A94A6E">
        <w:rPr>
          <w:rFonts w:ascii="Times New Roman" w:hAnsi="Times New Roman" w:cs="Times New Roman"/>
          <w:bCs/>
          <w:sz w:val="24"/>
          <w:szCs w:val="24"/>
        </w:rPr>
        <w:t>class</w:t>
      </w:r>
      <w:proofErr w:type="gramEnd"/>
    </w:p>
    <w:p w:rsidR="00A94A6E" w:rsidRPr="00A94A6E" w:rsidRDefault="00D2101E" w:rsidP="00D2101E">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A94A6E" w:rsidRPr="00A94A6E">
        <w:rPr>
          <w:rFonts w:ascii="Times New Roman" w:hAnsi="Times New Roman" w:cs="Times New Roman"/>
          <w:bCs/>
          <w:sz w:val="24"/>
          <w:szCs w:val="24"/>
        </w:rPr>
        <w:t xml:space="preserve"> </w:t>
      </w:r>
      <w:proofErr w:type="gramStart"/>
      <w:r w:rsidR="00A94A6E" w:rsidRPr="00A94A6E">
        <w:rPr>
          <w:rFonts w:ascii="Times New Roman" w:hAnsi="Times New Roman" w:cs="Times New Roman"/>
          <w:bCs/>
          <w:sz w:val="24"/>
          <w:szCs w:val="24"/>
        </w:rPr>
        <w:t>is</w:t>
      </w:r>
      <w:proofErr w:type="gramEnd"/>
      <w:r w:rsidR="00A94A6E" w:rsidRPr="00A94A6E">
        <w:rPr>
          <w:rFonts w:ascii="Times New Roman" w:hAnsi="Times New Roman" w:cs="Times New Roman"/>
          <w:bCs/>
          <w:sz w:val="24"/>
          <w:szCs w:val="24"/>
        </w:rPr>
        <w:t xml:space="preserve"> the mid point of the i-thclass</w:t>
      </w:r>
    </w:p>
    <w:p w:rsid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 xml:space="preserve">Example: </w:t>
      </w:r>
      <w:r w:rsidRPr="00A94A6E">
        <w:rPr>
          <w:rFonts w:ascii="Times New Roman" w:hAnsi="Times New Roman" w:cs="Times New Roman"/>
          <w:bCs/>
          <w:sz w:val="24"/>
          <w:szCs w:val="24"/>
        </w:rPr>
        <w:t>Calculate Arithmetic Mean for the following frequency distribution of temperature data:</w:t>
      </w:r>
    </w:p>
    <w:tbl>
      <w:tblPr>
        <w:tblStyle w:val="TableGrid"/>
        <w:tblW w:w="4540" w:type="dxa"/>
        <w:tblLook w:val="0420" w:firstRow="1" w:lastRow="0" w:firstColumn="0" w:lastColumn="0" w:noHBand="0" w:noVBand="1"/>
      </w:tblPr>
      <w:tblGrid>
        <w:gridCol w:w="1880"/>
        <w:gridCol w:w="2660"/>
      </w:tblGrid>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
                <w:bCs/>
                <w:sz w:val="24"/>
                <w:szCs w:val="24"/>
              </w:rPr>
              <w:t>Classes</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
                <w:bCs/>
                <w:sz w:val="24"/>
                <w:szCs w:val="24"/>
              </w:rPr>
              <w:t>Frequency (f)</w:t>
            </w:r>
          </w:p>
        </w:tc>
      </w:tr>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11-20</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3</w:t>
            </w:r>
          </w:p>
        </w:tc>
      </w:tr>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21-30</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6</w:t>
            </w:r>
          </w:p>
        </w:tc>
      </w:tr>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31-40</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5</w:t>
            </w:r>
          </w:p>
        </w:tc>
      </w:tr>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41-50</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4</w:t>
            </w:r>
          </w:p>
        </w:tc>
      </w:tr>
      <w:tr w:rsidR="00D2101E" w:rsidRPr="00D2101E" w:rsidTr="001B213E">
        <w:trPr>
          <w:trHeight w:val="20"/>
        </w:trPr>
        <w:tc>
          <w:tcPr>
            <w:tcW w:w="188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51-60</w:t>
            </w:r>
          </w:p>
        </w:tc>
        <w:tc>
          <w:tcPr>
            <w:tcW w:w="2660" w:type="dxa"/>
            <w:hideMark/>
          </w:tcPr>
          <w:p w:rsidR="007A5F7D" w:rsidRPr="00D2101E" w:rsidRDefault="00D2101E" w:rsidP="00D2101E">
            <w:pPr>
              <w:jc w:val="both"/>
              <w:rPr>
                <w:rFonts w:ascii="Times New Roman" w:hAnsi="Times New Roman" w:cs="Times New Roman"/>
                <w:bCs/>
                <w:sz w:val="24"/>
                <w:szCs w:val="24"/>
              </w:rPr>
            </w:pPr>
            <w:r w:rsidRPr="00D2101E">
              <w:rPr>
                <w:rFonts w:ascii="Times New Roman" w:hAnsi="Times New Roman" w:cs="Times New Roman"/>
                <w:bCs/>
                <w:sz w:val="24"/>
                <w:szCs w:val="24"/>
              </w:rPr>
              <w:t>2</w:t>
            </w:r>
          </w:p>
        </w:tc>
      </w:tr>
    </w:tbl>
    <w:p w:rsidR="00A94A6E" w:rsidRDefault="00A94A6E" w:rsidP="00D2101E">
      <w:pPr>
        <w:spacing w:after="0"/>
        <w:jc w:val="both"/>
        <w:rPr>
          <w:rFonts w:ascii="Times New Roman" w:hAnsi="Times New Roman" w:cs="Times New Roman"/>
          <w:bCs/>
          <w:sz w:val="24"/>
          <w:szCs w:val="24"/>
        </w:rPr>
      </w:pPr>
    </w:p>
    <w:p w:rsidR="00A94A6E" w:rsidRPr="00A94A6E" w:rsidRDefault="00A94A6E" w:rsidP="00D2101E">
      <w:pPr>
        <w:spacing w:after="0"/>
        <w:jc w:val="both"/>
        <w:rPr>
          <w:rFonts w:ascii="Times New Roman" w:hAnsi="Times New Roman" w:cs="Times New Roman"/>
          <w:bCs/>
          <w:sz w:val="24"/>
          <w:szCs w:val="24"/>
        </w:rPr>
      </w:pPr>
      <w:r w:rsidRPr="00A94A6E">
        <w:rPr>
          <w:rFonts w:ascii="Times New Roman" w:hAnsi="Times New Roman" w:cs="Times New Roman"/>
          <w:b/>
          <w:bCs/>
          <w:sz w:val="24"/>
          <w:szCs w:val="24"/>
        </w:rPr>
        <w:t>Solution:</w:t>
      </w:r>
      <w:r>
        <w:rPr>
          <w:rFonts w:ascii="Times New Roman" w:hAnsi="Times New Roman" w:cs="Times New Roman"/>
          <w:bCs/>
          <w:sz w:val="24"/>
          <w:szCs w:val="24"/>
        </w:rPr>
        <w:t xml:space="preserve"> Note that we have </w:t>
      </w:r>
      <w:r w:rsidRPr="00A94A6E">
        <w:rPr>
          <w:rFonts w:ascii="Times New Roman" w:hAnsi="Times New Roman" w:cs="Times New Roman"/>
          <w:bCs/>
          <w:sz w:val="24"/>
          <w:szCs w:val="24"/>
        </w:rPr>
        <w:t>Arithmetic Mean for Grouped Data</w:t>
      </w:r>
      <m:oMath>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oMath>
    </w:p>
    <w:p w:rsidR="00A94A6E" w:rsidRPr="00A94A6E" w:rsidRDefault="00A94A6E" w:rsidP="00D2101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Step 1: </w:t>
      </w:r>
      <w:r w:rsidRPr="00A94A6E">
        <w:rPr>
          <w:rFonts w:ascii="Times New Roman" w:hAnsi="Times New Roman" w:cs="Times New Roman"/>
          <w:bCs/>
          <w:sz w:val="24"/>
          <w:szCs w:val="24"/>
        </w:rPr>
        <w:t>Calculate Midpoint (x) of each class.</w:t>
      </w:r>
    </w:p>
    <w:p w:rsidR="00A94A6E" w:rsidRPr="00A94A6E" w:rsidRDefault="00A94A6E" w:rsidP="00D2101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Step 2: </w:t>
      </w:r>
      <w:r w:rsidRPr="00A94A6E">
        <w:rPr>
          <w:rFonts w:ascii="Times New Roman" w:hAnsi="Times New Roman" w:cs="Times New Roman"/>
          <w:bCs/>
          <w:sz w:val="24"/>
          <w:szCs w:val="24"/>
        </w:rPr>
        <w:t>Calculate the p</w:t>
      </w:r>
      <w:r>
        <w:rPr>
          <w:rFonts w:ascii="Times New Roman" w:hAnsi="Times New Roman" w:cs="Times New Roman"/>
          <w:bCs/>
          <w:sz w:val="24"/>
          <w:szCs w:val="24"/>
        </w:rPr>
        <w:t>roduct of frequency (f) and Mid</w:t>
      </w:r>
      <w:r w:rsidRPr="00A94A6E">
        <w:rPr>
          <w:rFonts w:ascii="Times New Roman" w:hAnsi="Times New Roman" w:cs="Times New Roman"/>
          <w:bCs/>
          <w:sz w:val="24"/>
          <w:szCs w:val="24"/>
        </w:rPr>
        <w:t xml:space="preserve">point (x) of each </w:t>
      </w:r>
      <w:proofErr w:type="spellStart"/>
      <w:r w:rsidRPr="00A94A6E">
        <w:rPr>
          <w:rFonts w:ascii="Times New Roman" w:hAnsi="Times New Roman" w:cs="Times New Roman"/>
          <w:bCs/>
          <w:sz w:val="24"/>
          <w:szCs w:val="24"/>
        </w:rPr>
        <w:t>class.i.e</w:t>
      </w:r>
      <w:proofErr w:type="spellEnd"/>
      <w:r w:rsidRPr="00A94A6E">
        <w:rPr>
          <w:rFonts w:ascii="Times New Roman" w:hAnsi="Times New Roman" w:cs="Times New Roman"/>
          <w:bCs/>
          <w:sz w:val="24"/>
          <w:szCs w:val="24"/>
        </w:rPr>
        <w:t xml:space="preserve">. </w:t>
      </w:r>
      <w:proofErr w:type="gramStart"/>
      <w:r w:rsidRPr="00A94A6E">
        <w:rPr>
          <w:rFonts w:ascii="Times New Roman" w:hAnsi="Times New Roman" w:cs="Times New Roman"/>
          <w:bCs/>
          <w:sz w:val="24"/>
          <w:szCs w:val="24"/>
        </w:rPr>
        <w:t>calculate</w:t>
      </w:r>
      <w:proofErr w:type="gramEnd"/>
      <w:r w:rsidRPr="00A94A6E">
        <w:rPr>
          <w:rFonts w:ascii="Times New Roman" w:hAnsi="Times New Roman" w:cs="Times New Roman"/>
          <w:bCs/>
          <w:sz w:val="24"/>
          <w:szCs w:val="24"/>
        </w:rPr>
        <w:t xml:space="preserve"> </w:t>
      </w:r>
      <w:proofErr w:type="spellStart"/>
      <w:r w:rsidRPr="00A94A6E">
        <w:rPr>
          <w:rFonts w:ascii="Times New Roman" w:hAnsi="Times New Roman" w:cs="Times New Roman"/>
          <w:bCs/>
          <w:sz w:val="24"/>
          <w:szCs w:val="24"/>
        </w:rPr>
        <w:t>fx</w:t>
      </w:r>
      <w:proofErr w:type="spellEnd"/>
      <w:r w:rsidRPr="00A94A6E">
        <w:rPr>
          <w:rFonts w:ascii="Times New Roman" w:hAnsi="Times New Roman" w:cs="Times New Roman"/>
          <w:bCs/>
          <w:sz w:val="24"/>
          <w:szCs w:val="24"/>
        </w:rPr>
        <w:t>.</w:t>
      </w:r>
    </w:p>
    <w:p w:rsidR="00B90349" w:rsidRDefault="00B90349" w:rsidP="00D2101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Step 3: </w:t>
      </w:r>
      <w:r w:rsidR="00A94A6E" w:rsidRPr="00A94A6E">
        <w:rPr>
          <w:rFonts w:ascii="Times New Roman" w:hAnsi="Times New Roman" w:cs="Times New Roman"/>
          <w:bCs/>
          <w:sz w:val="24"/>
          <w:szCs w:val="24"/>
        </w:rPr>
        <w:t xml:space="preserve">Calculate </w:t>
      </w:r>
      <m:oMath>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oMath>
      <w:r w:rsidR="00A94A6E" w:rsidRPr="00A94A6E">
        <w:rPr>
          <w:rFonts w:ascii="Times New Roman" w:hAnsi="Times New Roman" w:cs="Times New Roman"/>
          <w:bCs/>
          <w:sz w:val="24"/>
          <w:szCs w:val="24"/>
        </w:rPr>
        <w:t xml:space="preserve"> </w:t>
      </w:r>
      <w:proofErr w:type="gramStart"/>
      <w:r w:rsidR="00A94A6E" w:rsidRPr="00A94A6E">
        <w:rPr>
          <w:rFonts w:ascii="Times New Roman" w:hAnsi="Times New Roman" w:cs="Times New Roman"/>
          <w:bCs/>
          <w:sz w:val="24"/>
          <w:szCs w:val="24"/>
        </w:rPr>
        <w:t xml:space="preserve">and </w:t>
      </w:r>
      <w:proofErr w:type="gramEnd"/>
      <m:oMath>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oMath>
      <w:r w:rsidR="00A94A6E" w:rsidRPr="00A94A6E">
        <w:rPr>
          <w:rFonts w:ascii="Times New Roman" w:hAnsi="Times New Roman" w:cs="Times New Roman"/>
          <w:bCs/>
          <w:sz w:val="24"/>
          <w:szCs w:val="24"/>
        </w:rPr>
        <w:t>.</w:t>
      </w:r>
    </w:p>
    <w:tbl>
      <w:tblPr>
        <w:tblStyle w:val="TableGrid"/>
        <w:tblW w:w="5958" w:type="dxa"/>
        <w:jc w:val="center"/>
        <w:tblLook w:val="0420" w:firstRow="1" w:lastRow="0" w:firstColumn="0" w:lastColumn="0" w:noHBand="0" w:noVBand="1"/>
      </w:tblPr>
      <w:tblGrid>
        <w:gridCol w:w="1188"/>
        <w:gridCol w:w="1620"/>
        <w:gridCol w:w="1734"/>
        <w:gridCol w:w="1416"/>
      </w:tblGrid>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
                <w:bCs/>
                <w:sz w:val="24"/>
                <w:szCs w:val="24"/>
              </w:rPr>
              <w:t>Classes</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
                <w:bCs/>
                <w:sz w:val="24"/>
                <w:szCs w:val="24"/>
              </w:rPr>
              <w:t>Frequency (f)</w:t>
            </w:r>
          </w:p>
        </w:tc>
        <w:tc>
          <w:tcPr>
            <w:tcW w:w="1734" w:type="dxa"/>
            <w:hideMark/>
          </w:tcPr>
          <w:p w:rsidR="00A94A6E" w:rsidRPr="00A94A6E" w:rsidRDefault="00A94A6E" w:rsidP="00602A5E">
            <w:pPr>
              <w:jc w:val="center"/>
              <w:rPr>
                <w:rFonts w:ascii="Times New Roman" w:hAnsi="Times New Roman" w:cs="Times New Roman"/>
                <w:bCs/>
                <w:sz w:val="24"/>
                <w:szCs w:val="24"/>
              </w:rPr>
            </w:pPr>
            <w:proofErr w:type="spellStart"/>
            <w:r w:rsidRPr="00A94A6E">
              <w:rPr>
                <w:rFonts w:ascii="Times New Roman" w:hAnsi="Times New Roman" w:cs="Times New Roman"/>
                <w:b/>
                <w:bCs/>
                <w:sz w:val="24"/>
                <w:szCs w:val="24"/>
              </w:rPr>
              <w:t>Mid Point</w:t>
            </w:r>
            <w:proofErr w:type="spellEnd"/>
            <w:r w:rsidRPr="00A94A6E">
              <w:rPr>
                <w:rFonts w:ascii="Times New Roman" w:hAnsi="Times New Roman" w:cs="Times New Roman"/>
                <w:b/>
                <w:bCs/>
                <w:sz w:val="24"/>
                <w:szCs w:val="24"/>
              </w:rPr>
              <w:t xml:space="preserve"> (x)</w:t>
            </w:r>
          </w:p>
        </w:tc>
        <w:tc>
          <w:tcPr>
            <w:tcW w:w="1416" w:type="dxa"/>
            <w:hideMark/>
          </w:tcPr>
          <w:p w:rsidR="00A94A6E" w:rsidRPr="00A94A6E" w:rsidRDefault="00A94A6E" w:rsidP="00602A5E">
            <w:pPr>
              <w:jc w:val="center"/>
              <w:rPr>
                <w:rFonts w:ascii="Times New Roman" w:hAnsi="Times New Roman" w:cs="Times New Roman"/>
                <w:bCs/>
                <w:sz w:val="24"/>
                <w:szCs w:val="24"/>
              </w:rPr>
            </w:pPr>
            <w:proofErr w:type="spellStart"/>
            <w:r w:rsidRPr="00A94A6E">
              <w:rPr>
                <w:rFonts w:ascii="Times New Roman" w:hAnsi="Times New Roman" w:cs="Times New Roman"/>
                <w:b/>
                <w:bCs/>
                <w:sz w:val="24"/>
                <w:szCs w:val="24"/>
              </w:rPr>
              <w:t>fx</w:t>
            </w:r>
            <w:proofErr w:type="spellEnd"/>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11-20</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3</w:t>
            </w:r>
          </w:p>
        </w:tc>
        <w:tc>
          <w:tcPr>
            <w:tcW w:w="1734"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(11+20)/2=15.5</w:t>
            </w:r>
          </w:p>
        </w:tc>
        <w:tc>
          <w:tcPr>
            <w:tcW w:w="1416"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46.5</w:t>
            </w:r>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21-30</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6</w:t>
            </w:r>
          </w:p>
        </w:tc>
        <w:tc>
          <w:tcPr>
            <w:tcW w:w="1734"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25.5</w:t>
            </w:r>
          </w:p>
        </w:tc>
        <w:tc>
          <w:tcPr>
            <w:tcW w:w="1416"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153</w:t>
            </w:r>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31-40</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5</w:t>
            </w:r>
          </w:p>
        </w:tc>
        <w:tc>
          <w:tcPr>
            <w:tcW w:w="1734"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35.5</w:t>
            </w:r>
          </w:p>
        </w:tc>
        <w:tc>
          <w:tcPr>
            <w:tcW w:w="1416"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177.5</w:t>
            </w:r>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41-50</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4</w:t>
            </w:r>
          </w:p>
        </w:tc>
        <w:tc>
          <w:tcPr>
            <w:tcW w:w="1734"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45.5</w:t>
            </w:r>
          </w:p>
        </w:tc>
        <w:tc>
          <w:tcPr>
            <w:tcW w:w="1416"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182</w:t>
            </w:r>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51-60</w:t>
            </w:r>
          </w:p>
        </w:tc>
        <w:tc>
          <w:tcPr>
            <w:tcW w:w="1620"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2</w:t>
            </w:r>
          </w:p>
        </w:tc>
        <w:tc>
          <w:tcPr>
            <w:tcW w:w="1734"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55.5</w:t>
            </w:r>
          </w:p>
        </w:tc>
        <w:tc>
          <w:tcPr>
            <w:tcW w:w="1416"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Cs/>
                <w:sz w:val="24"/>
                <w:szCs w:val="24"/>
              </w:rPr>
              <w:t>111</w:t>
            </w:r>
          </w:p>
        </w:tc>
      </w:tr>
      <w:tr w:rsidR="00A94A6E" w:rsidRPr="00A94A6E" w:rsidTr="001B213E">
        <w:trPr>
          <w:trHeight w:val="20"/>
          <w:jc w:val="center"/>
        </w:trPr>
        <w:tc>
          <w:tcPr>
            <w:tcW w:w="1188" w:type="dxa"/>
            <w:hideMark/>
          </w:tcPr>
          <w:p w:rsidR="00A94A6E" w:rsidRPr="00A94A6E" w:rsidRDefault="00A94A6E" w:rsidP="00602A5E">
            <w:pPr>
              <w:jc w:val="center"/>
              <w:rPr>
                <w:rFonts w:ascii="Times New Roman" w:hAnsi="Times New Roman" w:cs="Times New Roman"/>
                <w:bCs/>
                <w:sz w:val="24"/>
                <w:szCs w:val="24"/>
              </w:rPr>
            </w:pPr>
            <w:r w:rsidRPr="00A94A6E">
              <w:rPr>
                <w:rFonts w:ascii="Times New Roman" w:hAnsi="Times New Roman" w:cs="Times New Roman"/>
                <w:b/>
                <w:bCs/>
                <w:sz w:val="24"/>
                <w:szCs w:val="24"/>
              </w:rPr>
              <w:t>Total</w:t>
            </w:r>
          </w:p>
        </w:tc>
        <w:tc>
          <w:tcPr>
            <w:tcW w:w="1620" w:type="dxa"/>
            <w:hideMark/>
          </w:tcPr>
          <w:p w:rsidR="00A94A6E" w:rsidRPr="00A94A6E" w:rsidRDefault="002117F9" w:rsidP="00602A5E">
            <w:pPr>
              <w:jc w:val="center"/>
              <w:rPr>
                <w:rFonts w:ascii="Times New Roman" w:hAnsi="Times New Roman" w:cs="Times New Roman"/>
                <w:bCs/>
                <w:sz w:val="24"/>
                <w:szCs w:val="24"/>
              </w:rPr>
            </w:pPr>
            <m:oMath>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oMath>
            <w:r w:rsidR="00A94A6E" w:rsidRPr="00A94A6E">
              <w:rPr>
                <w:rFonts w:ascii="Times New Roman" w:hAnsi="Times New Roman" w:cs="Times New Roman"/>
                <w:b/>
                <w:bCs/>
                <w:sz w:val="24"/>
                <w:szCs w:val="24"/>
              </w:rPr>
              <w:t>=20</w:t>
            </w:r>
          </w:p>
        </w:tc>
        <w:tc>
          <w:tcPr>
            <w:tcW w:w="1734" w:type="dxa"/>
            <w:hideMark/>
          </w:tcPr>
          <w:p w:rsidR="00A94A6E" w:rsidRPr="00A94A6E" w:rsidRDefault="00A94A6E" w:rsidP="00602A5E">
            <w:pPr>
              <w:jc w:val="center"/>
              <w:rPr>
                <w:rFonts w:ascii="Times New Roman" w:hAnsi="Times New Roman" w:cs="Times New Roman"/>
                <w:bCs/>
                <w:sz w:val="24"/>
                <w:szCs w:val="24"/>
              </w:rPr>
            </w:pPr>
          </w:p>
        </w:tc>
        <w:tc>
          <w:tcPr>
            <w:tcW w:w="1416" w:type="dxa"/>
            <w:hideMark/>
          </w:tcPr>
          <w:p w:rsidR="00A94A6E" w:rsidRPr="00A94A6E" w:rsidRDefault="002117F9" w:rsidP="00602A5E">
            <w:pPr>
              <w:jc w:val="center"/>
              <w:rPr>
                <w:rFonts w:ascii="Times New Roman" w:hAnsi="Times New Roman" w:cs="Times New Roman"/>
                <w:bCs/>
                <w:sz w:val="24"/>
                <w:szCs w:val="24"/>
              </w:rPr>
            </w:pPr>
            <m:oMath>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oMath>
            <w:r w:rsidR="00A94A6E" w:rsidRPr="00A94A6E">
              <w:rPr>
                <w:rFonts w:ascii="Times New Roman" w:hAnsi="Times New Roman" w:cs="Times New Roman"/>
                <w:b/>
                <w:bCs/>
                <w:sz w:val="24"/>
                <w:szCs w:val="24"/>
              </w:rPr>
              <w:t>=670</w:t>
            </w:r>
          </w:p>
        </w:tc>
      </w:tr>
    </w:tbl>
    <w:p w:rsidR="00A94A6E" w:rsidRDefault="00A94A6E" w:rsidP="00D2101E">
      <w:pPr>
        <w:spacing w:after="0"/>
        <w:jc w:val="both"/>
        <w:rPr>
          <w:rFonts w:ascii="Times New Roman" w:hAnsi="Times New Roman" w:cs="Times New Roman"/>
          <w:bCs/>
          <w:sz w:val="24"/>
          <w:szCs w:val="24"/>
        </w:rPr>
      </w:pPr>
    </w:p>
    <w:p w:rsidR="001B213E" w:rsidRDefault="00B90349" w:rsidP="001B213E">
      <w:pPr>
        <w:spacing w:after="0"/>
        <w:jc w:val="both"/>
        <w:rPr>
          <w:rFonts w:ascii="Times New Roman" w:hAnsi="Times New Roman" w:cs="Times New Roman"/>
          <w:bCs/>
          <w:iCs/>
          <w:sz w:val="26"/>
          <w:szCs w:val="24"/>
        </w:rPr>
      </w:pPr>
      <w:r>
        <w:rPr>
          <w:rFonts w:ascii="Times New Roman" w:hAnsi="Times New Roman" w:cs="Times New Roman"/>
          <w:bCs/>
          <w:sz w:val="24"/>
          <w:szCs w:val="24"/>
        </w:rPr>
        <w:t xml:space="preserve">Step 4: </w:t>
      </w:r>
      <w:r w:rsidRPr="00A94A6E">
        <w:rPr>
          <w:rFonts w:ascii="Times New Roman" w:hAnsi="Times New Roman" w:cs="Times New Roman"/>
          <w:bCs/>
          <w:sz w:val="24"/>
          <w:szCs w:val="24"/>
        </w:rPr>
        <w:t>Calculate Arithmetic mean using formula.</w:t>
      </w:r>
      <m:oMath>
        <m:acc>
          <m:accPr>
            <m:chr m:val="̅"/>
            <m:ctrlPr>
              <w:rPr>
                <w:rFonts w:ascii="Cambria Math" w:hAnsi="Cambria Math" w:cs="Times New Roman"/>
                <w:bCs/>
                <w:i/>
                <w:iCs/>
                <w:sz w:val="26"/>
                <w:szCs w:val="24"/>
              </w:rPr>
            </m:ctrlPr>
          </m:accPr>
          <m:e>
            <m:r>
              <w:rPr>
                <w:rFonts w:ascii="Cambria Math" w:hAnsi="Cambria Math" w:cs="Times New Roman"/>
                <w:sz w:val="26"/>
                <w:szCs w:val="24"/>
              </w:rPr>
              <m:t>x</m:t>
            </m:r>
          </m:e>
        </m:acc>
        <m:r>
          <w:rPr>
            <w:rFonts w:ascii="Cambria Math" w:hAnsi="Cambria Math" w:cs="Times New Roman"/>
            <w:sz w:val="26"/>
            <w:szCs w:val="24"/>
          </w:rPr>
          <m:t>=</m:t>
        </m:r>
        <m:f>
          <m:fPr>
            <m:ctrlPr>
              <w:rPr>
                <w:rFonts w:ascii="Cambria Math" w:hAnsi="Cambria Math" w:cs="Times New Roman"/>
                <w:bCs/>
                <w:i/>
                <w:iCs/>
                <w:sz w:val="26"/>
                <w:szCs w:val="24"/>
              </w:rPr>
            </m:ctrlPr>
          </m:fPr>
          <m:num>
            <m:nary>
              <m:naryPr>
                <m:chr m:val="∑"/>
                <m:subHide m:val="1"/>
                <m:supHide m:val="1"/>
                <m:ctrlPr>
                  <w:rPr>
                    <w:rFonts w:ascii="Cambria Math" w:hAnsi="Cambria Math" w:cs="Times New Roman"/>
                    <w:bCs/>
                    <w:i/>
                    <w:iCs/>
                    <w:sz w:val="26"/>
                    <w:szCs w:val="24"/>
                  </w:rPr>
                </m:ctrlPr>
              </m:naryPr>
              <m:sub/>
              <m:sup/>
              <m:e>
                <m:r>
                  <w:rPr>
                    <w:rFonts w:ascii="Cambria Math" w:hAnsi="Cambria Math" w:cs="Times New Roman"/>
                    <w:sz w:val="26"/>
                    <w:szCs w:val="24"/>
                  </w:rPr>
                  <m:t>fx</m:t>
                </m:r>
              </m:e>
            </m:nary>
          </m:num>
          <m:den>
            <m:nary>
              <m:naryPr>
                <m:chr m:val="∑"/>
                <m:subHide m:val="1"/>
                <m:supHide m:val="1"/>
                <m:ctrlPr>
                  <w:rPr>
                    <w:rFonts w:ascii="Cambria Math" w:hAnsi="Cambria Math" w:cs="Times New Roman"/>
                    <w:bCs/>
                    <w:i/>
                    <w:iCs/>
                    <w:sz w:val="26"/>
                    <w:szCs w:val="24"/>
                  </w:rPr>
                </m:ctrlPr>
              </m:naryPr>
              <m:sub/>
              <m:sup/>
              <m:e>
                <m:r>
                  <w:rPr>
                    <w:rFonts w:ascii="Cambria Math" w:hAnsi="Cambria Math" w:cs="Times New Roman"/>
                    <w:sz w:val="26"/>
                    <w:szCs w:val="24"/>
                  </w:rPr>
                  <m:t>f</m:t>
                </m:r>
              </m:e>
            </m:nary>
          </m:den>
        </m:f>
        <m:r>
          <w:rPr>
            <w:rFonts w:ascii="Cambria Math" w:hAnsi="Cambria Math" w:cs="Times New Roman"/>
            <w:sz w:val="26"/>
            <w:szCs w:val="24"/>
          </w:rPr>
          <m:t>=</m:t>
        </m:r>
        <m:f>
          <m:fPr>
            <m:ctrlPr>
              <w:rPr>
                <w:rFonts w:ascii="Cambria Math" w:hAnsi="Cambria Math" w:cs="Times New Roman"/>
                <w:bCs/>
                <w:i/>
                <w:iCs/>
                <w:sz w:val="26"/>
                <w:szCs w:val="24"/>
              </w:rPr>
            </m:ctrlPr>
          </m:fPr>
          <m:num>
            <m:r>
              <w:rPr>
                <w:rFonts w:ascii="Cambria Math" w:hAnsi="Cambria Math" w:cs="Times New Roman"/>
                <w:sz w:val="26"/>
                <w:szCs w:val="24"/>
              </w:rPr>
              <m:t>670</m:t>
            </m:r>
          </m:num>
          <m:den>
            <m:r>
              <w:rPr>
                <w:rFonts w:ascii="Cambria Math" w:hAnsi="Cambria Math" w:cs="Times New Roman"/>
                <w:sz w:val="26"/>
                <w:szCs w:val="24"/>
              </w:rPr>
              <m:t>20</m:t>
            </m:r>
          </m:den>
        </m:f>
        <m:r>
          <w:rPr>
            <w:rFonts w:ascii="Cambria Math" w:hAnsi="Cambria Math" w:cs="Times New Roman"/>
            <w:sz w:val="26"/>
            <w:szCs w:val="24"/>
          </w:rPr>
          <m:t>=33.5</m:t>
        </m:r>
      </m:oMath>
      <w:r w:rsidR="001B213E">
        <w:rPr>
          <w:rFonts w:ascii="Times New Roman" w:hAnsi="Times New Roman" w:cs="Times New Roman"/>
          <w:bCs/>
          <w:iCs/>
          <w:sz w:val="26"/>
          <w:szCs w:val="24"/>
        </w:rPr>
        <w:br w:type="page"/>
      </w:r>
    </w:p>
    <w:p w:rsidR="00B90349" w:rsidRPr="005E3A90" w:rsidRDefault="005E3A90" w:rsidP="005E3A90">
      <w:pPr>
        <w:spacing w:after="0"/>
        <w:jc w:val="center"/>
        <w:rPr>
          <w:rFonts w:ascii="Times New Roman" w:hAnsi="Times New Roman" w:cs="Times New Roman"/>
          <w:b/>
          <w:bCs/>
          <w:sz w:val="24"/>
          <w:szCs w:val="24"/>
        </w:rPr>
      </w:pPr>
      <w:r w:rsidRPr="005E3A90">
        <w:rPr>
          <w:rFonts w:ascii="Times New Roman" w:hAnsi="Times New Roman" w:cs="Times New Roman"/>
          <w:b/>
          <w:bCs/>
          <w:sz w:val="24"/>
          <w:szCs w:val="24"/>
        </w:rPr>
        <w:lastRenderedPageBreak/>
        <w:t>Lecture 08</w:t>
      </w:r>
    </w:p>
    <w:p w:rsidR="005E3A90" w:rsidRDefault="005E3A90" w:rsidP="005E3A90">
      <w:pPr>
        <w:spacing w:after="0"/>
        <w:jc w:val="both"/>
        <w:rPr>
          <w:rFonts w:ascii="Times New Roman" w:hAnsi="Times New Roman" w:cs="Times New Roman"/>
          <w:bCs/>
          <w:sz w:val="24"/>
          <w:szCs w:val="24"/>
        </w:rPr>
      </w:pPr>
    </w:p>
    <w:p w:rsidR="007A5F7D" w:rsidRPr="005E3A90" w:rsidRDefault="005E3A90" w:rsidP="005E3A90">
      <w:pPr>
        <w:spacing w:after="0"/>
        <w:jc w:val="both"/>
        <w:rPr>
          <w:rFonts w:ascii="Times New Roman" w:hAnsi="Times New Roman" w:cs="Times New Roman"/>
          <w:b/>
          <w:bCs/>
          <w:sz w:val="24"/>
          <w:szCs w:val="24"/>
        </w:rPr>
      </w:pPr>
      <w:r w:rsidRPr="005E3A90">
        <w:rPr>
          <w:rFonts w:ascii="Times New Roman" w:hAnsi="Times New Roman" w:cs="Times New Roman"/>
          <w:b/>
          <w:bCs/>
          <w:sz w:val="24"/>
          <w:szCs w:val="24"/>
        </w:rPr>
        <w:t>Combined Arithmetic Mean</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For ‘k’ subgroups of data consisting of ‘n</w:t>
      </w:r>
      <w:r w:rsidRPr="005E3A90">
        <w:rPr>
          <w:rFonts w:ascii="Times New Roman" w:hAnsi="Times New Roman" w:cs="Times New Roman"/>
          <w:bCs/>
          <w:sz w:val="24"/>
          <w:szCs w:val="24"/>
          <w:vertAlign w:val="subscript"/>
        </w:rPr>
        <w:t>1</w:t>
      </w:r>
      <w:r w:rsidRPr="005E3A90">
        <w:rPr>
          <w:rFonts w:ascii="Times New Roman" w:hAnsi="Times New Roman" w:cs="Times New Roman"/>
          <w:bCs/>
          <w:sz w:val="24"/>
          <w:szCs w:val="24"/>
        </w:rPr>
        <w:t>, n</w:t>
      </w:r>
      <w:r w:rsidRPr="005E3A90">
        <w:rPr>
          <w:rFonts w:ascii="Times New Roman" w:hAnsi="Times New Roman" w:cs="Times New Roman"/>
          <w:bCs/>
          <w:sz w:val="24"/>
          <w:szCs w:val="24"/>
          <w:vertAlign w:val="subscript"/>
        </w:rPr>
        <w:t>2</w:t>
      </w:r>
      <w:proofErr w:type="gramStart"/>
      <w:r w:rsidRPr="005E3A90">
        <w:rPr>
          <w:rFonts w:ascii="Times New Roman" w:hAnsi="Times New Roman" w:cs="Times New Roman"/>
          <w:bCs/>
          <w:sz w:val="24"/>
          <w:szCs w:val="24"/>
        </w:rPr>
        <w:t>, …,</w:t>
      </w:r>
      <w:proofErr w:type="gramEnd"/>
      <w:r w:rsidRPr="005E3A90">
        <w:rPr>
          <w:rFonts w:ascii="Times New Roman" w:hAnsi="Times New Roman" w:cs="Times New Roman"/>
          <w:bCs/>
          <w:sz w:val="24"/>
          <w:szCs w:val="24"/>
        </w:rPr>
        <w:t xml:space="preserve"> </w:t>
      </w:r>
      <w:proofErr w:type="spellStart"/>
      <w:r w:rsidRPr="005E3A90">
        <w:rPr>
          <w:rFonts w:ascii="Times New Roman" w:hAnsi="Times New Roman" w:cs="Times New Roman"/>
          <w:bCs/>
          <w:sz w:val="24"/>
          <w:szCs w:val="24"/>
        </w:rPr>
        <w:t>n</w:t>
      </w:r>
      <w:r w:rsidRPr="005E3A90">
        <w:rPr>
          <w:rFonts w:ascii="Times New Roman" w:hAnsi="Times New Roman" w:cs="Times New Roman"/>
          <w:bCs/>
          <w:sz w:val="24"/>
          <w:szCs w:val="24"/>
          <w:vertAlign w:val="subscript"/>
        </w:rPr>
        <w:t>k</w:t>
      </w:r>
      <w:proofErr w:type="spellEnd"/>
      <w:r w:rsidRPr="005E3A90">
        <w:rPr>
          <w:rFonts w:ascii="Times New Roman" w:hAnsi="Times New Roman" w:cs="Times New Roman"/>
          <w:bCs/>
          <w:sz w:val="24"/>
          <w:szCs w:val="24"/>
        </w:rPr>
        <w:t xml:space="preserve">’ observations (with </w:t>
      </w:r>
      <m:oMath>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=n</m:t>
            </m:r>
          </m:e>
        </m:nary>
      </m:oMath>
      <w:r w:rsidRPr="005E3A90">
        <w:rPr>
          <w:rFonts w:ascii="Times New Roman" w:hAnsi="Times New Roman" w:cs="Times New Roman"/>
          <w:bCs/>
          <w:sz w:val="24"/>
          <w:szCs w:val="24"/>
        </w:rPr>
        <w:t xml:space="preserve">), having respective means,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1</m:t>
            </m:r>
          </m:sub>
        </m:sSub>
      </m:oMath>
      <w:r w:rsidRPr="005E3A90">
        <w:rPr>
          <w:rFonts w:ascii="Times New Roman" w:hAnsi="Times New Roman" w:cs="Times New Roman"/>
          <w:bCs/>
          <w:sz w:val="24"/>
          <w:szCs w:val="24"/>
        </w:rPr>
        <w:t xml:space="preserve">,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2</m:t>
            </m:r>
          </m:sub>
        </m:sSub>
      </m:oMath>
      <w:r w:rsidRPr="005E3A90">
        <w:rPr>
          <w:rFonts w:ascii="Times New Roman" w:hAnsi="Times New Roman" w:cs="Times New Roman"/>
          <w:bCs/>
          <w:sz w:val="24"/>
          <w:szCs w:val="24"/>
        </w:rPr>
        <w:t xml:space="preserve">, …,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k</m:t>
            </m:r>
          </m:sub>
        </m:sSub>
      </m:oMath>
      <w:r w:rsidRPr="005E3A90">
        <w:rPr>
          <w:rFonts w:ascii="Times New Roman" w:hAnsi="Times New Roman" w:cs="Times New Roman"/>
          <w:bCs/>
          <w:sz w:val="24"/>
          <w:szCs w:val="24"/>
        </w:rPr>
        <w:t>.</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Then combined mean (mean of the all ‘k’ means) is given by:</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i/>
          <w:iCs/>
          <w:sz w:val="24"/>
          <w:szCs w:val="24"/>
        </w:rPr>
        <w:tab/>
      </w:r>
    </w:p>
    <w:p w:rsidR="005E3A90" w:rsidRPr="005E3A90" w:rsidRDefault="002117F9" w:rsidP="005E3A90">
      <w:pPr>
        <w:spacing w:after="0"/>
        <w:jc w:val="both"/>
        <w:rPr>
          <w:rFonts w:ascii="Times New Roman" w:hAnsi="Times New Roman" w:cs="Times New Roman"/>
          <w:bCs/>
          <w:sz w:val="24"/>
          <w:szCs w:val="24"/>
        </w:rPr>
      </w:pPr>
      <m:oMathPara>
        <m:oMathParaPr>
          <m:jc m:val="centerGroup"/>
        </m:oMathParaP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c</m:t>
              </m:r>
            </m:sub>
          </m:sSub>
          <m:r>
            <w:rPr>
              <w:rFonts w:ascii="Cambria Math" w:hAnsi="Cambria Math" w:cs="Times New Roman"/>
              <w:sz w:val="24"/>
              <w:szCs w:val="24"/>
            </w:rPr>
            <m:t>=</m:t>
          </m:r>
          <m:f>
            <m:fPr>
              <m:ctrlPr>
                <w:rPr>
                  <w:rFonts w:ascii="Cambria Math" w:hAnsi="Cambria Math" w:cs="Times New Roman"/>
                  <w:bCs/>
                  <w:i/>
                  <w:iCs/>
                  <w:sz w:val="24"/>
                  <w:szCs w:val="24"/>
                </w:rPr>
              </m:ctrlPr>
            </m:fPr>
            <m:num>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k</m:t>
                  </m:r>
                </m:sub>
              </m:sSub>
            </m:num>
            <m:den>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i</m:t>
                      </m:r>
                    </m:sub>
                  </m:sSub>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e>
              </m:nary>
            </m:den>
          </m:f>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bCs/>
                          <w:i/>
                          <w:iCs/>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i</m:t>
                      </m:r>
                    </m:sub>
                  </m:sSub>
                </m:e>
              </m:nary>
            </m:num>
            <m:den>
              <m:r>
                <w:rPr>
                  <w:rFonts w:ascii="Cambria Math" w:hAnsi="Cambria Math" w:cs="Times New Roman"/>
                  <w:sz w:val="24"/>
                  <w:szCs w:val="24"/>
                </w:rPr>
                <m:t>n</m:t>
              </m:r>
            </m:den>
          </m:f>
        </m:oMath>
      </m:oMathPara>
    </w:p>
    <w:p w:rsid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Example:</w:t>
      </w:r>
      <w:r>
        <w:rPr>
          <w:rFonts w:ascii="Times New Roman" w:hAnsi="Times New Roman" w:cs="Times New Roman"/>
          <w:bCs/>
          <w:sz w:val="24"/>
          <w:szCs w:val="24"/>
        </w:rPr>
        <w:t xml:space="preserve"> </w:t>
      </w:r>
      <w:r w:rsidRPr="005E3A90">
        <w:rPr>
          <w:rFonts w:ascii="Times New Roman" w:hAnsi="Times New Roman" w:cs="Times New Roman"/>
          <w:bCs/>
          <w:sz w:val="24"/>
          <w:szCs w:val="24"/>
        </w:rPr>
        <w:t>The mean heights and the number of students in three sections of a statistics class are given below:</w:t>
      </w:r>
    </w:p>
    <w:p w:rsidR="005E3A90" w:rsidRPr="005E3A90" w:rsidRDefault="005E3A90" w:rsidP="005E3A90">
      <w:pPr>
        <w:spacing w:after="0"/>
        <w:jc w:val="both"/>
        <w:rPr>
          <w:rFonts w:ascii="Times New Roman" w:hAnsi="Times New Roman" w:cs="Times New Roman"/>
          <w:bCs/>
          <w:sz w:val="24"/>
          <w:szCs w:val="24"/>
        </w:rPr>
      </w:pP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Calculate overall (or combined) mean height of the students.</w:t>
      </w:r>
    </w:p>
    <w:p w:rsidR="005E3A90" w:rsidRPr="005E3A90" w:rsidRDefault="00E877B1" w:rsidP="005E3A90">
      <w:pPr>
        <w:spacing w:after="0"/>
        <w:jc w:val="both"/>
        <w:rPr>
          <w:rFonts w:ascii="Times New Roman" w:hAnsi="Times New Roman" w:cs="Times New Roman"/>
          <w:bCs/>
          <w:sz w:val="24"/>
          <w:szCs w:val="24"/>
        </w:rPr>
      </w:pPr>
      <w:r w:rsidRPr="00E877B1">
        <w:rPr>
          <w:rFonts w:ascii="Times New Roman" w:hAnsi="Times New Roman" w:cs="Times New Roman"/>
          <w:b/>
          <w:bCs/>
          <w:sz w:val="24"/>
          <w:szCs w:val="24"/>
        </w:rPr>
        <w:t xml:space="preserve">Solution: </w:t>
      </w:r>
      <w:r w:rsidR="005E3A90" w:rsidRPr="005E3A90">
        <w:rPr>
          <w:rFonts w:ascii="Times New Roman" w:hAnsi="Times New Roman" w:cs="Times New Roman"/>
          <w:bCs/>
          <w:sz w:val="24"/>
          <w:szCs w:val="24"/>
        </w:rPr>
        <w:t>Note that we have, n</w:t>
      </w:r>
      <w:r w:rsidR="005E3A90" w:rsidRPr="005E3A90">
        <w:rPr>
          <w:rFonts w:ascii="Times New Roman" w:hAnsi="Times New Roman" w:cs="Times New Roman"/>
          <w:bCs/>
          <w:sz w:val="24"/>
          <w:szCs w:val="24"/>
          <w:vertAlign w:val="subscript"/>
        </w:rPr>
        <w:t>1</w:t>
      </w:r>
      <w:r w:rsidR="005E3A90" w:rsidRPr="005E3A90">
        <w:rPr>
          <w:rFonts w:ascii="Times New Roman" w:hAnsi="Times New Roman" w:cs="Times New Roman"/>
          <w:bCs/>
          <w:sz w:val="24"/>
          <w:szCs w:val="24"/>
        </w:rPr>
        <w:t>=40, n</w:t>
      </w:r>
      <w:r w:rsidR="005E3A90" w:rsidRPr="005E3A90">
        <w:rPr>
          <w:rFonts w:ascii="Times New Roman" w:hAnsi="Times New Roman" w:cs="Times New Roman"/>
          <w:bCs/>
          <w:sz w:val="24"/>
          <w:szCs w:val="24"/>
          <w:vertAlign w:val="subscript"/>
        </w:rPr>
        <w:t>2</w:t>
      </w:r>
      <w:r w:rsidR="005E3A90" w:rsidRPr="005E3A90">
        <w:rPr>
          <w:rFonts w:ascii="Times New Roman" w:hAnsi="Times New Roman" w:cs="Times New Roman"/>
          <w:bCs/>
          <w:sz w:val="24"/>
          <w:szCs w:val="24"/>
        </w:rPr>
        <w:t>=37, n</w:t>
      </w:r>
      <w:r w:rsidR="005E3A90" w:rsidRPr="005E3A90">
        <w:rPr>
          <w:rFonts w:ascii="Times New Roman" w:hAnsi="Times New Roman" w:cs="Times New Roman"/>
          <w:bCs/>
          <w:sz w:val="24"/>
          <w:szCs w:val="24"/>
          <w:vertAlign w:val="subscript"/>
        </w:rPr>
        <w:t>3</w:t>
      </w:r>
      <w:r w:rsidR="005E3A90" w:rsidRPr="005E3A90">
        <w:rPr>
          <w:rFonts w:ascii="Times New Roman" w:hAnsi="Times New Roman" w:cs="Times New Roman"/>
          <w:bCs/>
          <w:sz w:val="24"/>
          <w:szCs w:val="24"/>
        </w:rPr>
        <w:t xml:space="preserve">=43 and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1</m:t>
            </m:r>
          </m:sub>
        </m:sSub>
      </m:oMath>
      <w:r w:rsidR="005E3A90" w:rsidRPr="005E3A90">
        <w:rPr>
          <w:rFonts w:ascii="Times New Roman" w:hAnsi="Times New Roman" w:cs="Times New Roman"/>
          <w:bCs/>
          <w:sz w:val="24"/>
          <w:szCs w:val="24"/>
        </w:rPr>
        <w:t xml:space="preserve">=62,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2</m:t>
            </m:r>
          </m:sub>
        </m:sSub>
      </m:oMath>
      <w:r w:rsidR="005E3A90" w:rsidRPr="005E3A90">
        <w:rPr>
          <w:rFonts w:ascii="Times New Roman" w:hAnsi="Times New Roman" w:cs="Times New Roman"/>
          <w:bCs/>
          <w:sz w:val="24"/>
          <w:szCs w:val="24"/>
        </w:rPr>
        <w:t xml:space="preserve">=58 and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3</m:t>
            </m:r>
          </m:sub>
        </m:sSub>
      </m:oMath>
      <w:r w:rsidR="005E3A90" w:rsidRPr="005E3A90">
        <w:rPr>
          <w:rFonts w:ascii="Times New Roman" w:hAnsi="Times New Roman" w:cs="Times New Roman"/>
          <w:bCs/>
          <w:sz w:val="24"/>
          <w:szCs w:val="24"/>
        </w:rPr>
        <w:t>=61.</w:t>
      </w:r>
      <w:r w:rsidR="00452827">
        <w:rPr>
          <w:rFonts w:ascii="Times New Roman" w:hAnsi="Times New Roman" w:cs="Times New Roman"/>
          <w:bCs/>
          <w:sz w:val="24"/>
          <w:szCs w:val="24"/>
        </w:rPr>
        <w:t xml:space="preserve"> </w:t>
      </w:r>
      <w:r w:rsidR="005E3A90" w:rsidRPr="005E3A90">
        <w:rPr>
          <w:rFonts w:ascii="Times New Roman" w:hAnsi="Times New Roman" w:cs="Times New Roman"/>
          <w:bCs/>
          <w:sz w:val="24"/>
          <w:szCs w:val="24"/>
        </w:rPr>
        <w:t xml:space="preserve">So, </w:t>
      </w:r>
      <w:r w:rsidR="00452827">
        <w:rPr>
          <w:rFonts w:ascii="Times New Roman" w:hAnsi="Times New Roman" w:cs="Times New Roman"/>
          <w:bCs/>
          <w:sz w:val="24"/>
          <w:szCs w:val="24"/>
        </w:rPr>
        <w:t>c</w:t>
      </w:r>
      <w:r w:rsidR="005E3A90" w:rsidRPr="005E3A90">
        <w:rPr>
          <w:rFonts w:ascii="Times New Roman" w:hAnsi="Times New Roman" w:cs="Times New Roman"/>
          <w:bCs/>
          <w:sz w:val="24"/>
          <w:szCs w:val="24"/>
        </w:rPr>
        <w:t>ombined mean</w:t>
      </w:r>
      <w:r w:rsidR="005E3A90" w:rsidRPr="005E3A90">
        <w:rPr>
          <w:rFonts w:ascii="Times New Roman" w:hAnsi="Times New Roman" w:cs="Times New Roman"/>
          <w:bCs/>
          <w:i/>
          <w:iCs/>
          <w:sz w:val="24"/>
          <w:szCs w:val="24"/>
        </w:rPr>
        <w:t xml:space="preserve"> </w:t>
      </w:r>
      <w:r w:rsidR="005E3A90" w:rsidRPr="005E3A90">
        <w:rPr>
          <w:rFonts w:ascii="Times New Roman" w:hAnsi="Times New Roman" w:cs="Times New Roman"/>
          <w:bCs/>
          <w:sz w:val="24"/>
          <w:szCs w:val="24"/>
        </w:rPr>
        <w:t>is:</w:t>
      </w:r>
      <m:oMath>
        <m:sSub>
          <m:sSubPr>
            <m:ctrlPr>
              <w:rPr>
                <w:rFonts w:ascii="Cambria Math" w:hAnsi="Cambria Math" w:cs="Times New Roman"/>
                <w:bCs/>
                <w:i/>
                <w:iCs/>
                <w:sz w:val="30"/>
                <w:szCs w:val="24"/>
              </w:rPr>
            </m:ctrlPr>
          </m:sSubPr>
          <m:e>
            <m:acc>
              <m:accPr>
                <m:chr m:val="̅"/>
                <m:ctrlPr>
                  <w:rPr>
                    <w:rFonts w:ascii="Cambria Math" w:hAnsi="Cambria Math" w:cs="Times New Roman"/>
                    <w:bCs/>
                    <w:i/>
                    <w:iCs/>
                    <w:sz w:val="30"/>
                    <w:szCs w:val="24"/>
                  </w:rPr>
                </m:ctrlPr>
              </m:accPr>
              <m:e>
                <m:r>
                  <w:rPr>
                    <w:rFonts w:ascii="Cambria Math" w:hAnsi="Cambria Math" w:cs="Times New Roman"/>
                    <w:sz w:val="30"/>
                    <w:szCs w:val="24"/>
                  </w:rPr>
                  <m:t>x</m:t>
                </m:r>
              </m:e>
            </m:acc>
          </m:e>
          <m:sub>
            <m:r>
              <w:rPr>
                <w:rFonts w:ascii="Cambria Math" w:hAnsi="Cambria Math" w:cs="Times New Roman"/>
                <w:sz w:val="30"/>
                <w:szCs w:val="24"/>
              </w:rPr>
              <m:t>c</m:t>
            </m:r>
          </m:sub>
        </m:sSub>
        <m:r>
          <w:rPr>
            <w:rFonts w:ascii="Cambria Math" w:hAnsi="Cambria Math" w:cs="Times New Roman"/>
            <w:sz w:val="30"/>
            <w:szCs w:val="24"/>
          </w:rPr>
          <m:t>=</m:t>
        </m:r>
        <m:f>
          <m:fPr>
            <m:ctrlPr>
              <w:rPr>
                <w:rFonts w:ascii="Cambria Math" w:hAnsi="Cambria Math" w:cs="Times New Roman"/>
                <w:bCs/>
                <w:i/>
                <w:iCs/>
                <w:sz w:val="30"/>
                <w:szCs w:val="24"/>
              </w:rPr>
            </m:ctrlPr>
          </m:fPr>
          <m:num>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1</m:t>
                </m:r>
              </m:sub>
            </m:sSub>
            <m:sSub>
              <m:sSubPr>
                <m:ctrlPr>
                  <w:rPr>
                    <w:rFonts w:ascii="Cambria Math" w:hAnsi="Cambria Math" w:cs="Times New Roman"/>
                    <w:bCs/>
                    <w:i/>
                    <w:iCs/>
                    <w:sz w:val="30"/>
                    <w:szCs w:val="24"/>
                  </w:rPr>
                </m:ctrlPr>
              </m:sSubPr>
              <m:e>
                <m:acc>
                  <m:accPr>
                    <m:chr m:val="̅"/>
                    <m:ctrlPr>
                      <w:rPr>
                        <w:rFonts w:ascii="Cambria Math" w:hAnsi="Cambria Math" w:cs="Times New Roman"/>
                        <w:bCs/>
                        <w:i/>
                        <w:iCs/>
                        <w:sz w:val="30"/>
                        <w:szCs w:val="24"/>
                      </w:rPr>
                    </m:ctrlPr>
                  </m:accPr>
                  <m:e>
                    <m:r>
                      <w:rPr>
                        <w:rFonts w:ascii="Cambria Math" w:hAnsi="Cambria Math" w:cs="Times New Roman"/>
                        <w:sz w:val="30"/>
                        <w:szCs w:val="24"/>
                      </w:rPr>
                      <m:t>x</m:t>
                    </m:r>
                  </m:e>
                </m:acc>
              </m:e>
              <m:sub>
                <m:r>
                  <w:rPr>
                    <w:rFonts w:ascii="Cambria Math" w:hAnsi="Cambria Math" w:cs="Times New Roman"/>
                    <w:sz w:val="30"/>
                    <w:szCs w:val="24"/>
                  </w:rPr>
                  <m:t>1</m:t>
                </m:r>
              </m:sub>
            </m:sSub>
            <m:r>
              <w:rPr>
                <w:rFonts w:ascii="Cambria Math" w:hAnsi="Cambria Math" w:cs="Times New Roman"/>
                <w:sz w:val="30"/>
                <w:szCs w:val="24"/>
              </w:rPr>
              <m:t>+</m:t>
            </m:r>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2</m:t>
                </m:r>
              </m:sub>
            </m:sSub>
            <m:sSub>
              <m:sSubPr>
                <m:ctrlPr>
                  <w:rPr>
                    <w:rFonts w:ascii="Cambria Math" w:hAnsi="Cambria Math" w:cs="Times New Roman"/>
                    <w:bCs/>
                    <w:i/>
                    <w:iCs/>
                    <w:sz w:val="30"/>
                    <w:szCs w:val="24"/>
                  </w:rPr>
                </m:ctrlPr>
              </m:sSubPr>
              <m:e>
                <m:acc>
                  <m:accPr>
                    <m:chr m:val="̅"/>
                    <m:ctrlPr>
                      <w:rPr>
                        <w:rFonts w:ascii="Cambria Math" w:hAnsi="Cambria Math" w:cs="Times New Roman"/>
                        <w:bCs/>
                        <w:i/>
                        <w:iCs/>
                        <w:sz w:val="30"/>
                        <w:szCs w:val="24"/>
                      </w:rPr>
                    </m:ctrlPr>
                  </m:accPr>
                  <m:e>
                    <m:r>
                      <w:rPr>
                        <w:rFonts w:ascii="Cambria Math" w:hAnsi="Cambria Math" w:cs="Times New Roman"/>
                        <w:sz w:val="30"/>
                        <w:szCs w:val="24"/>
                      </w:rPr>
                      <m:t>x</m:t>
                    </m:r>
                  </m:e>
                </m:acc>
              </m:e>
              <m:sub>
                <m:r>
                  <w:rPr>
                    <w:rFonts w:ascii="Cambria Math" w:hAnsi="Cambria Math" w:cs="Times New Roman"/>
                    <w:sz w:val="30"/>
                    <w:szCs w:val="24"/>
                  </w:rPr>
                  <m:t>2</m:t>
                </m:r>
              </m:sub>
            </m:sSub>
            <m:r>
              <w:rPr>
                <w:rFonts w:ascii="Cambria Math" w:hAnsi="Cambria Math" w:cs="Times New Roman"/>
                <w:sz w:val="30"/>
                <w:szCs w:val="24"/>
              </w:rPr>
              <m:t>+</m:t>
            </m:r>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3</m:t>
                </m:r>
              </m:sub>
            </m:sSub>
            <m:sSub>
              <m:sSubPr>
                <m:ctrlPr>
                  <w:rPr>
                    <w:rFonts w:ascii="Cambria Math" w:hAnsi="Cambria Math" w:cs="Times New Roman"/>
                    <w:bCs/>
                    <w:i/>
                    <w:iCs/>
                    <w:sz w:val="30"/>
                    <w:szCs w:val="24"/>
                  </w:rPr>
                </m:ctrlPr>
              </m:sSubPr>
              <m:e>
                <m:acc>
                  <m:accPr>
                    <m:chr m:val="̅"/>
                    <m:ctrlPr>
                      <w:rPr>
                        <w:rFonts w:ascii="Cambria Math" w:hAnsi="Cambria Math" w:cs="Times New Roman"/>
                        <w:bCs/>
                        <w:i/>
                        <w:iCs/>
                        <w:sz w:val="30"/>
                        <w:szCs w:val="24"/>
                      </w:rPr>
                    </m:ctrlPr>
                  </m:accPr>
                  <m:e>
                    <m:r>
                      <w:rPr>
                        <w:rFonts w:ascii="Cambria Math" w:hAnsi="Cambria Math" w:cs="Times New Roman"/>
                        <w:sz w:val="30"/>
                        <w:szCs w:val="24"/>
                      </w:rPr>
                      <m:t>x</m:t>
                    </m:r>
                  </m:e>
                </m:acc>
              </m:e>
              <m:sub>
                <m:r>
                  <w:rPr>
                    <w:rFonts w:ascii="Cambria Math" w:hAnsi="Cambria Math" w:cs="Times New Roman"/>
                    <w:sz w:val="30"/>
                    <w:szCs w:val="24"/>
                  </w:rPr>
                  <m:t>3</m:t>
                </m:r>
              </m:sub>
            </m:sSub>
          </m:num>
          <m:den>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1</m:t>
                </m:r>
              </m:sub>
            </m:sSub>
            <m:r>
              <w:rPr>
                <w:rFonts w:ascii="Cambria Math" w:hAnsi="Cambria Math" w:cs="Times New Roman"/>
                <w:sz w:val="30"/>
                <w:szCs w:val="24"/>
              </w:rPr>
              <m:t>+</m:t>
            </m:r>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2</m:t>
                </m:r>
              </m:sub>
            </m:sSub>
            <m:r>
              <w:rPr>
                <w:rFonts w:ascii="Cambria Math" w:hAnsi="Cambria Math" w:cs="Times New Roman"/>
                <w:sz w:val="30"/>
                <w:szCs w:val="24"/>
              </w:rPr>
              <m:t>+</m:t>
            </m:r>
            <m:sSub>
              <m:sSubPr>
                <m:ctrlPr>
                  <w:rPr>
                    <w:rFonts w:ascii="Cambria Math" w:hAnsi="Cambria Math" w:cs="Times New Roman"/>
                    <w:bCs/>
                    <w:i/>
                    <w:iCs/>
                    <w:sz w:val="30"/>
                    <w:szCs w:val="24"/>
                  </w:rPr>
                </m:ctrlPr>
              </m:sSubPr>
              <m:e>
                <m:r>
                  <w:rPr>
                    <w:rFonts w:ascii="Cambria Math" w:hAnsi="Cambria Math" w:cs="Times New Roman"/>
                    <w:sz w:val="30"/>
                    <w:szCs w:val="24"/>
                  </w:rPr>
                  <m:t>n</m:t>
                </m:r>
              </m:e>
              <m:sub>
                <m:r>
                  <w:rPr>
                    <w:rFonts w:ascii="Cambria Math" w:hAnsi="Cambria Math" w:cs="Times New Roman"/>
                    <w:sz w:val="30"/>
                    <w:szCs w:val="24"/>
                  </w:rPr>
                  <m:t>3</m:t>
                </m:r>
              </m:sub>
            </m:sSub>
          </m:den>
        </m:f>
        <m:r>
          <w:rPr>
            <w:rFonts w:ascii="Cambria Math" w:hAnsi="Cambria Math" w:cs="Times New Roman"/>
            <w:sz w:val="30"/>
            <w:szCs w:val="24"/>
          </w:rPr>
          <m:t>=60.4</m:t>
        </m:r>
      </m:oMath>
      <w:r w:rsidR="005E3A90" w:rsidRPr="005E3A90">
        <w:rPr>
          <w:rFonts w:ascii="Times New Roman" w:hAnsi="Times New Roman" w:cs="Times New Roman"/>
          <w:bCs/>
          <w:sz w:val="24"/>
          <w:szCs w:val="24"/>
        </w:rPr>
        <w:t xml:space="preserve"> inches</w:t>
      </w:r>
    </w:p>
    <w:p w:rsidR="00E877B1" w:rsidRDefault="00E877B1" w:rsidP="00E877B1">
      <w:pPr>
        <w:spacing w:after="0"/>
        <w:jc w:val="both"/>
        <w:rPr>
          <w:rFonts w:ascii="Times New Roman" w:hAnsi="Times New Roman" w:cs="Times New Roman"/>
          <w:bCs/>
          <w:sz w:val="24"/>
          <w:szCs w:val="24"/>
        </w:rPr>
      </w:pPr>
    </w:p>
    <w:p w:rsidR="007A5F7D" w:rsidRPr="00E877B1" w:rsidRDefault="005E3A90" w:rsidP="00E877B1">
      <w:pPr>
        <w:spacing w:after="0"/>
        <w:jc w:val="both"/>
        <w:rPr>
          <w:rFonts w:ascii="Times New Roman" w:hAnsi="Times New Roman" w:cs="Times New Roman"/>
          <w:b/>
          <w:bCs/>
          <w:sz w:val="24"/>
          <w:szCs w:val="24"/>
        </w:rPr>
      </w:pPr>
      <w:r w:rsidRPr="00E877B1">
        <w:rPr>
          <w:rFonts w:ascii="Times New Roman" w:hAnsi="Times New Roman" w:cs="Times New Roman"/>
          <w:b/>
          <w:bCs/>
          <w:sz w:val="24"/>
          <w:szCs w:val="24"/>
        </w:rPr>
        <w:t xml:space="preserve">Merits </w:t>
      </w:r>
      <w:r w:rsidR="00E877B1">
        <w:rPr>
          <w:rFonts w:ascii="Times New Roman" w:hAnsi="Times New Roman" w:cs="Times New Roman"/>
          <w:b/>
          <w:bCs/>
          <w:sz w:val="24"/>
          <w:szCs w:val="24"/>
        </w:rPr>
        <w:t xml:space="preserve">and De-Merits </w:t>
      </w:r>
      <w:r w:rsidRPr="00E877B1">
        <w:rPr>
          <w:rFonts w:ascii="Times New Roman" w:hAnsi="Times New Roman" w:cs="Times New Roman"/>
          <w:b/>
          <w:bCs/>
          <w:sz w:val="24"/>
          <w:szCs w:val="24"/>
        </w:rPr>
        <w:t>of Arithmetic Mean</w:t>
      </w:r>
    </w:p>
    <w:p w:rsidR="00E877B1" w:rsidRDefault="00E877B1" w:rsidP="005E3A90">
      <w:pPr>
        <w:spacing w:after="0"/>
        <w:jc w:val="both"/>
        <w:rPr>
          <w:rFonts w:ascii="Times New Roman" w:hAnsi="Times New Roman" w:cs="Times New Roman"/>
          <w:bCs/>
          <w:sz w:val="24"/>
          <w:szCs w:val="24"/>
        </w:rPr>
      </w:pPr>
    </w:p>
    <w:p w:rsidR="005E3A90" w:rsidRPr="00E877B1" w:rsidRDefault="005E3A90" w:rsidP="005E3A90">
      <w:pPr>
        <w:spacing w:after="0"/>
        <w:jc w:val="both"/>
        <w:rPr>
          <w:rFonts w:ascii="Times New Roman" w:hAnsi="Times New Roman" w:cs="Times New Roman"/>
          <w:b/>
          <w:bCs/>
          <w:sz w:val="24"/>
          <w:szCs w:val="24"/>
        </w:rPr>
      </w:pPr>
      <w:r w:rsidRPr="00E877B1">
        <w:rPr>
          <w:rFonts w:ascii="Times New Roman" w:hAnsi="Times New Roman" w:cs="Times New Roman"/>
          <w:b/>
          <w:bCs/>
          <w:sz w:val="24"/>
          <w:szCs w:val="24"/>
        </w:rPr>
        <w:t>Merits of Arithmetic Mean are:</w:t>
      </w:r>
    </w:p>
    <w:p w:rsidR="007A5F7D" w:rsidRPr="005E3A90" w:rsidRDefault="005E3A90" w:rsidP="0076070F">
      <w:pPr>
        <w:numPr>
          <w:ilvl w:val="0"/>
          <w:numId w:val="10"/>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Easy to calculate and understand.</w:t>
      </w:r>
    </w:p>
    <w:p w:rsidR="007A5F7D" w:rsidRPr="005E3A90" w:rsidRDefault="005E3A90" w:rsidP="0076070F">
      <w:pPr>
        <w:numPr>
          <w:ilvl w:val="0"/>
          <w:numId w:val="10"/>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Based on all observations.</w:t>
      </w:r>
    </w:p>
    <w:p w:rsidR="007A5F7D" w:rsidRPr="005E3A90" w:rsidRDefault="005E3A90" w:rsidP="0076070F">
      <w:pPr>
        <w:numPr>
          <w:ilvl w:val="0"/>
          <w:numId w:val="10"/>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Can be expressed by a mathematical formula.</w:t>
      </w:r>
    </w:p>
    <w:p w:rsidR="00E877B1" w:rsidRDefault="00E877B1" w:rsidP="005E3A90">
      <w:pPr>
        <w:spacing w:after="0"/>
        <w:jc w:val="both"/>
        <w:rPr>
          <w:rFonts w:ascii="Times New Roman" w:hAnsi="Times New Roman" w:cs="Times New Roman"/>
          <w:bCs/>
          <w:sz w:val="24"/>
          <w:szCs w:val="24"/>
        </w:rPr>
      </w:pPr>
    </w:p>
    <w:p w:rsidR="005E3A90" w:rsidRPr="00E877B1" w:rsidRDefault="005E3A90" w:rsidP="005E3A90">
      <w:pPr>
        <w:spacing w:after="0"/>
        <w:jc w:val="both"/>
        <w:rPr>
          <w:rFonts w:ascii="Times New Roman" w:hAnsi="Times New Roman" w:cs="Times New Roman"/>
          <w:b/>
          <w:bCs/>
          <w:sz w:val="24"/>
          <w:szCs w:val="24"/>
        </w:rPr>
      </w:pPr>
      <w:r w:rsidRPr="00E877B1">
        <w:rPr>
          <w:rFonts w:ascii="Times New Roman" w:hAnsi="Times New Roman" w:cs="Times New Roman"/>
          <w:b/>
          <w:bCs/>
          <w:sz w:val="24"/>
          <w:szCs w:val="24"/>
        </w:rPr>
        <w:t>De-Merits of Arithmetic Mean are:</w:t>
      </w:r>
    </w:p>
    <w:p w:rsidR="007A5F7D" w:rsidRPr="005E3A90" w:rsidRDefault="005E3A90" w:rsidP="0076070F">
      <w:pPr>
        <w:numPr>
          <w:ilvl w:val="0"/>
          <w:numId w:val="11"/>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It is greatly affected by extreme values.</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
          <w:bCs/>
          <w:sz w:val="24"/>
          <w:szCs w:val="24"/>
        </w:rPr>
        <w:tab/>
      </w:r>
      <w:r w:rsidR="005E3A90" w:rsidRPr="005E3A90">
        <w:rPr>
          <w:rFonts w:ascii="Times New Roman" w:hAnsi="Times New Roman" w:cs="Times New Roman"/>
          <w:b/>
          <w:bCs/>
          <w:sz w:val="24"/>
          <w:szCs w:val="24"/>
        </w:rPr>
        <w:t>Example:</w:t>
      </w:r>
      <w:r w:rsidR="005E3A90" w:rsidRPr="005E3A90">
        <w:rPr>
          <w:rFonts w:ascii="Times New Roman" w:hAnsi="Times New Roman" w:cs="Times New Roman"/>
          <w:bCs/>
          <w:sz w:val="24"/>
          <w:szCs w:val="24"/>
        </w:rPr>
        <w:t xml:space="preserve"> Mean of 1, 2, 3, 4 and 5 is 3.</w:t>
      </w:r>
      <w:r>
        <w:rPr>
          <w:rFonts w:ascii="Times New Roman" w:hAnsi="Times New Roman" w:cs="Times New Roman"/>
          <w:bCs/>
          <w:sz w:val="24"/>
          <w:szCs w:val="24"/>
        </w:rPr>
        <w:t xml:space="preserve"> </w:t>
      </w:r>
      <w:r w:rsidR="005E3A90" w:rsidRPr="005E3A90">
        <w:rPr>
          <w:rFonts w:ascii="Times New Roman" w:hAnsi="Times New Roman" w:cs="Times New Roman"/>
          <w:bCs/>
          <w:sz w:val="24"/>
          <w:szCs w:val="24"/>
        </w:rPr>
        <w:t>If we change last number 5 to 20 then mean is 6.</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sz w:val="24"/>
          <w:szCs w:val="24"/>
        </w:rPr>
        <w:tab/>
      </w:r>
      <w:r w:rsidR="005E3A90" w:rsidRPr="005E3A90">
        <w:rPr>
          <w:rFonts w:ascii="Times New Roman" w:hAnsi="Times New Roman" w:cs="Times New Roman"/>
          <w:bCs/>
          <w:sz w:val="24"/>
          <w:szCs w:val="24"/>
        </w:rPr>
        <w:t xml:space="preserve">Note that 6 is not a representative number as most of the data in this case is below the </w:t>
      </w:r>
      <w:r>
        <w:rPr>
          <w:rFonts w:ascii="Times New Roman" w:hAnsi="Times New Roman" w:cs="Times New Roman"/>
          <w:bCs/>
          <w:sz w:val="24"/>
          <w:szCs w:val="24"/>
        </w:rPr>
        <w:tab/>
      </w:r>
      <w:r w:rsidR="005E3A90" w:rsidRPr="005E3A90">
        <w:rPr>
          <w:rFonts w:ascii="Times New Roman" w:hAnsi="Times New Roman" w:cs="Times New Roman"/>
          <w:bCs/>
          <w:sz w:val="24"/>
          <w:szCs w:val="24"/>
        </w:rPr>
        <w:t>average (i.e. 6).</w:t>
      </w:r>
    </w:p>
    <w:p w:rsidR="007A5F7D" w:rsidRPr="005E3A90" w:rsidRDefault="005E3A90" w:rsidP="0076070F">
      <w:pPr>
        <w:numPr>
          <w:ilvl w:val="0"/>
          <w:numId w:val="12"/>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Works well only in case of symmetric distributions and performs poorly in case of skewed distributions.</w:t>
      </w:r>
    </w:p>
    <w:p w:rsidR="007A5F7D" w:rsidRPr="005E3A90" w:rsidRDefault="005E3A90" w:rsidP="0076070F">
      <w:pPr>
        <w:numPr>
          <w:ilvl w:val="0"/>
          <w:numId w:val="13"/>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Bipolar case misrepresented (e.g. 50% of the students in a class got full marks and remaining 50% got zero marks).</w:t>
      </w:r>
    </w:p>
    <w:p w:rsidR="007A5F7D" w:rsidRPr="005E3A90" w:rsidRDefault="005E3A90" w:rsidP="0076070F">
      <w:pPr>
        <w:numPr>
          <w:ilvl w:val="0"/>
          <w:numId w:val="13"/>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 xml:space="preserve">If the grouped data has ‘open-end’ classes, then mean </w:t>
      </w:r>
      <w:proofErr w:type="spellStart"/>
      <w:r w:rsidRPr="005E3A90">
        <w:rPr>
          <w:rFonts w:ascii="Times New Roman" w:hAnsi="Times New Roman" w:cs="Times New Roman"/>
          <w:bCs/>
          <w:sz w:val="24"/>
          <w:szCs w:val="24"/>
        </w:rPr>
        <w:t>can not</w:t>
      </w:r>
      <w:proofErr w:type="spellEnd"/>
      <w:r w:rsidRPr="005E3A90">
        <w:rPr>
          <w:rFonts w:ascii="Times New Roman" w:hAnsi="Times New Roman" w:cs="Times New Roman"/>
          <w:bCs/>
          <w:sz w:val="24"/>
          <w:szCs w:val="24"/>
        </w:rPr>
        <w:t xml:space="preserve"> be calculated without assuming the limits.</w:t>
      </w:r>
    </w:p>
    <w:p w:rsidR="005E3A90" w:rsidRPr="00E877B1" w:rsidRDefault="005E3A90" w:rsidP="0076070F">
      <w:pPr>
        <w:numPr>
          <w:ilvl w:val="0"/>
          <w:numId w:val="14"/>
        </w:numPr>
        <w:spacing w:after="0"/>
        <w:jc w:val="both"/>
        <w:rPr>
          <w:rFonts w:ascii="Times New Roman" w:hAnsi="Times New Roman" w:cs="Times New Roman"/>
          <w:bCs/>
          <w:sz w:val="24"/>
          <w:szCs w:val="24"/>
        </w:rPr>
      </w:pPr>
      <w:r w:rsidRPr="00E877B1">
        <w:rPr>
          <w:rFonts w:ascii="Times New Roman" w:hAnsi="Times New Roman" w:cs="Times New Roman"/>
          <w:bCs/>
          <w:sz w:val="24"/>
          <w:szCs w:val="24"/>
        </w:rPr>
        <w:t xml:space="preserve">High growth + Increasing Poverty (e.g. if have 10 individuals and nine of them are poor with income </w:t>
      </w:r>
      <w:proofErr w:type="spellStart"/>
      <w:r w:rsidRPr="00E877B1">
        <w:rPr>
          <w:rFonts w:ascii="Times New Roman" w:hAnsi="Times New Roman" w:cs="Times New Roman"/>
          <w:bCs/>
          <w:sz w:val="24"/>
          <w:szCs w:val="24"/>
        </w:rPr>
        <w:t>Rs</w:t>
      </w:r>
      <w:proofErr w:type="spellEnd"/>
      <w:r w:rsidRPr="00E877B1">
        <w:rPr>
          <w:rFonts w:ascii="Times New Roman" w:hAnsi="Times New Roman" w:cs="Times New Roman"/>
          <w:bCs/>
          <w:sz w:val="24"/>
          <w:szCs w:val="24"/>
        </w:rPr>
        <w:t xml:space="preserve">. 10,000 each and one is very rich with income </w:t>
      </w:r>
      <w:proofErr w:type="spellStart"/>
      <w:r w:rsidRPr="00E877B1">
        <w:rPr>
          <w:rFonts w:ascii="Times New Roman" w:hAnsi="Times New Roman" w:cs="Times New Roman"/>
          <w:bCs/>
          <w:sz w:val="24"/>
          <w:szCs w:val="24"/>
        </w:rPr>
        <w:t>Rs</w:t>
      </w:r>
      <w:proofErr w:type="spellEnd"/>
      <w:r w:rsidRPr="00E877B1">
        <w:rPr>
          <w:rFonts w:ascii="Times New Roman" w:hAnsi="Times New Roman" w:cs="Times New Roman"/>
          <w:bCs/>
          <w:sz w:val="24"/>
          <w:szCs w:val="24"/>
        </w:rPr>
        <w:t>. 100,000.</w:t>
      </w:r>
      <w:r w:rsidR="00E877B1" w:rsidRPr="00E877B1">
        <w:rPr>
          <w:rFonts w:ascii="Times New Roman" w:hAnsi="Times New Roman" w:cs="Times New Roman"/>
          <w:bCs/>
          <w:sz w:val="24"/>
          <w:szCs w:val="24"/>
        </w:rPr>
        <w:t xml:space="preserve"> </w:t>
      </w:r>
      <w:r w:rsidRPr="00E877B1">
        <w:rPr>
          <w:rFonts w:ascii="Times New Roman" w:hAnsi="Times New Roman" w:cs="Times New Roman"/>
          <w:bCs/>
          <w:sz w:val="24"/>
          <w:szCs w:val="24"/>
        </w:rPr>
        <w:t xml:space="preserve">So the average income is </w:t>
      </w:r>
      <w:proofErr w:type="spellStart"/>
      <w:r w:rsidRPr="00E877B1">
        <w:rPr>
          <w:rFonts w:ascii="Times New Roman" w:hAnsi="Times New Roman" w:cs="Times New Roman"/>
          <w:bCs/>
          <w:sz w:val="24"/>
          <w:szCs w:val="24"/>
        </w:rPr>
        <w:t>Rs</w:t>
      </w:r>
      <w:proofErr w:type="spellEnd"/>
      <w:r w:rsidRPr="00E877B1">
        <w:rPr>
          <w:rFonts w:ascii="Times New Roman" w:hAnsi="Times New Roman" w:cs="Times New Roman"/>
          <w:bCs/>
          <w:sz w:val="24"/>
          <w:szCs w:val="24"/>
        </w:rPr>
        <w:t>. 19000</w:t>
      </w:r>
      <w:r w:rsidR="00E877B1" w:rsidRPr="00E877B1">
        <w:rPr>
          <w:rFonts w:ascii="Times New Roman" w:hAnsi="Times New Roman" w:cs="Times New Roman"/>
          <w:bCs/>
          <w:sz w:val="24"/>
          <w:szCs w:val="24"/>
        </w:rPr>
        <w:t xml:space="preserve">. </w:t>
      </w:r>
      <w:r w:rsidRPr="00E877B1">
        <w:rPr>
          <w:rFonts w:ascii="Times New Roman" w:hAnsi="Times New Roman" w:cs="Times New Roman"/>
          <w:bCs/>
          <w:sz w:val="24"/>
          <w:szCs w:val="24"/>
        </w:rPr>
        <w:t xml:space="preserve">Now if we double the income of rich individual and reduce the income of poor by half. Then average income of ten individuals will be </w:t>
      </w:r>
      <w:proofErr w:type="spellStart"/>
      <w:r w:rsidRPr="00E877B1">
        <w:rPr>
          <w:rFonts w:ascii="Times New Roman" w:hAnsi="Times New Roman" w:cs="Times New Roman"/>
          <w:bCs/>
          <w:sz w:val="24"/>
          <w:szCs w:val="24"/>
        </w:rPr>
        <w:t>Rs</w:t>
      </w:r>
      <w:proofErr w:type="spellEnd"/>
      <w:r w:rsidRPr="00E877B1">
        <w:rPr>
          <w:rFonts w:ascii="Times New Roman" w:hAnsi="Times New Roman" w:cs="Times New Roman"/>
          <w:bCs/>
          <w:sz w:val="24"/>
          <w:szCs w:val="24"/>
        </w:rPr>
        <w:t>. 24500.</w:t>
      </w:r>
    </w:p>
    <w:p w:rsidR="007A5F7D" w:rsidRPr="005E3A90" w:rsidRDefault="007A5F7D" w:rsidP="002117F9">
      <w:pPr>
        <w:spacing w:after="0"/>
        <w:ind w:left="1440"/>
        <w:jc w:val="both"/>
        <w:rPr>
          <w:rFonts w:ascii="Times New Roman" w:hAnsi="Times New Roman" w:cs="Times New Roman"/>
          <w:bCs/>
          <w:sz w:val="24"/>
          <w:szCs w:val="24"/>
        </w:rPr>
      </w:pPr>
    </w:p>
    <w:p w:rsidR="00E877B1" w:rsidRDefault="00E877B1" w:rsidP="00E877B1">
      <w:pPr>
        <w:spacing w:after="0"/>
        <w:jc w:val="both"/>
        <w:rPr>
          <w:rFonts w:ascii="Times New Roman" w:hAnsi="Times New Roman" w:cs="Times New Roman"/>
          <w:bCs/>
          <w:sz w:val="24"/>
          <w:szCs w:val="24"/>
        </w:rPr>
      </w:pP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Example</w:t>
      </w:r>
      <w:r w:rsidR="00E877B1">
        <w:rPr>
          <w:rFonts w:ascii="Times New Roman" w:hAnsi="Times New Roman" w:cs="Times New Roman"/>
          <w:b/>
          <w:bCs/>
          <w:sz w:val="24"/>
          <w:szCs w:val="24"/>
        </w:rPr>
        <w:t xml:space="preserve"> 1</w:t>
      </w:r>
      <w:r w:rsidRPr="005E3A90">
        <w:rPr>
          <w:rFonts w:ascii="Times New Roman" w:hAnsi="Times New Roman" w:cs="Times New Roman"/>
          <w:b/>
          <w:bCs/>
          <w:sz w:val="24"/>
          <w:szCs w:val="24"/>
        </w:rPr>
        <w:t xml:space="preserve">: </w:t>
      </w:r>
      <w:r w:rsidRPr="005E3A90">
        <w:rPr>
          <w:rFonts w:ascii="Times New Roman" w:hAnsi="Times New Roman" w:cs="Times New Roman"/>
          <w:bCs/>
          <w:sz w:val="24"/>
          <w:szCs w:val="24"/>
        </w:rPr>
        <w:t>Marks obtained by 5 students, 20, 15, 5, 25, 10</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Solution:</w:t>
      </w:r>
    </w:p>
    <w:p w:rsidR="007A5F7D" w:rsidRPr="005E3A90" w:rsidRDefault="005E3A90" w:rsidP="0076070F">
      <w:pPr>
        <w:numPr>
          <w:ilvl w:val="0"/>
          <w:numId w:val="16"/>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Arrange the data in ascending order.</w:t>
      </w:r>
      <w:r w:rsidRPr="005E3A90">
        <w:rPr>
          <w:rFonts w:ascii="Times New Roman" w:hAnsi="Times New Roman" w:cs="Times New Roman"/>
          <w:bCs/>
          <w:sz w:val="24"/>
          <w:szCs w:val="24"/>
        </w:rPr>
        <w:tab/>
        <w:t>3, 10, 15, 20, 25</w:t>
      </w:r>
    </w:p>
    <w:p w:rsidR="007A5F7D" w:rsidRPr="005E3A90" w:rsidRDefault="005E3A90" w:rsidP="0076070F">
      <w:pPr>
        <w:numPr>
          <w:ilvl w:val="0"/>
          <w:numId w:val="16"/>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 xml:space="preserve">Compute an index </w:t>
      </w:r>
      <w:r w:rsidRPr="005E3A90">
        <w:rPr>
          <w:rFonts w:ascii="Times New Roman" w:hAnsi="Times New Roman" w:cs="Times New Roman"/>
          <w:bCs/>
          <w:i/>
          <w:iCs/>
          <w:sz w:val="24"/>
          <w:szCs w:val="24"/>
        </w:rPr>
        <w:t>i=(n/2)</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ab/>
      </w:r>
      <w:proofErr w:type="gramStart"/>
      <w:r w:rsidRPr="005E3A90">
        <w:rPr>
          <w:rFonts w:ascii="Times New Roman" w:hAnsi="Times New Roman" w:cs="Times New Roman"/>
          <w:bCs/>
          <w:sz w:val="24"/>
          <w:szCs w:val="24"/>
        </w:rPr>
        <w:t>where</w:t>
      </w:r>
      <w:proofErr w:type="gramEnd"/>
      <w:r w:rsidRPr="005E3A90">
        <w:rPr>
          <w:rFonts w:ascii="Times New Roman" w:hAnsi="Times New Roman" w:cs="Times New Roman"/>
          <w:bCs/>
          <w:sz w:val="24"/>
          <w:szCs w:val="24"/>
        </w:rPr>
        <w:t xml:space="preserve"> </w:t>
      </w:r>
      <w:r w:rsidRPr="005E3A90">
        <w:rPr>
          <w:rFonts w:ascii="Times New Roman" w:hAnsi="Times New Roman" w:cs="Times New Roman"/>
          <w:bCs/>
          <w:i/>
          <w:iCs/>
          <w:sz w:val="24"/>
          <w:szCs w:val="24"/>
        </w:rPr>
        <w:t xml:space="preserve">n=5 </w:t>
      </w:r>
      <w:r w:rsidRPr="005E3A90">
        <w:rPr>
          <w:rFonts w:ascii="Times New Roman" w:hAnsi="Times New Roman" w:cs="Times New Roman"/>
          <w:bCs/>
          <w:sz w:val="24"/>
          <w:szCs w:val="24"/>
        </w:rPr>
        <w:t>is the number of observations.</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i/>
          <w:iCs/>
          <w:sz w:val="24"/>
          <w:szCs w:val="24"/>
        </w:rPr>
        <w:tab/>
      </w:r>
      <w:r w:rsidR="005E3A90" w:rsidRPr="005E3A90">
        <w:rPr>
          <w:rFonts w:ascii="Times New Roman" w:hAnsi="Times New Roman" w:cs="Times New Roman"/>
          <w:bCs/>
          <w:i/>
          <w:iCs/>
          <w:sz w:val="24"/>
          <w:szCs w:val="24"/>
        </w:rPr>
        <w:t>i</w:t>
      </w:r>
      <w:proofErr w:type="gramStart"/>
      <w:r w:rsidR="005E3A90" w:rsidRPr="005E3A90">
        <w:rPr>
          <w:rFonts w:ascii="Times New Roman" w:hAnsi="Times New Roman" w:cs="Times New Roman"/>
          <w:bCs/>
          <w:i/>
          <w:iCs/>
          <w:sz w:val="24"/>
          <w:szCs w:val="24"/>
        </w:rPr>
        <w:t>=(</w:t>
      </w:r>
      <w:proofErr w:type="gramEnd"/>
      <w:r w:rsidR="005E3A90" w:rsidRPr="005E3A90">
        <w:rPr>
          <w:rFonts w:ascii="Times New Roman" w:hAnsi="Times New Roman" w:cs="Times New Roman"/>
          <w:bCs/>
          <w:i/>
          <w:iCs/>
          <w:sz w:val="24"/>
          <w:szCs w:val="24"/>
        </w:rPr>
        <w:t>n/2)=5/2=2.5</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i/>
          <w:iCs/>
          <w:sz w:val="24"/>
          <w:szCs w:val="24"/>
        </w:rPr>
        <w:tab/>
      </w:r>
      <w:r w:rsidR="005E3A90" w:rsidRPr="005E3A90">
        <w:rPr>
          <w:rFonts w:ascii="Times New Roman" w:hAnsi="Times New Roman" w:cs="Times New Roman"/>
          <w:bCs/>
          <w:i/>
          <w:iCs/>
          <w:sz w:val="24"/>
          <w:szCs w:val="24"/>
        </w:rPr>
        <w:t>Since i=2/5 is not an integer,</w:t>
      </w:r>
      <w:r>
        <w:rPr>
          <w:rFonts w:ascii="Times New Roman" w:hAnsi="Times New Roman" w:cs="Times New Roman"/>
          <w:bCs/>
          <w:sz w:val="24"/>
          <w:szCs w:val="24"/>
        </w:rPr>
        <w:t xml:space="preserve"> </w:t>
      </w:r>
      <w:r w:rsidR="005E3A90" w:rsidRPr="005E3A90">
        <w:rPr>
          <w:rFonts w:ascii="Times New Roman" w:hAnsi="Times New Roman" w:cs="Times New Roman"/>
          <w:bCs/>
          <w:i/>
          <w:iCs/>
          <w:sz w:val="24"/>
          <w:szCs w:val="24"/>
        </w:rPr>
        <w:t xml:space="preserve">so the next integer greater </w:t>
      </w:r>
      <w:r w:rsidR="005E3A90" w:rsidRPr="005E3A90">
        <w:rPr>
          <w:rFonts w:ascii="Times New Roman" w:hAnsi="Times New Roman" w:cs="Times New Roman"/>
          <w:bCs/>
          <w:sz w:val="24"/>
          <w:szCs w:val="24"/>
        </w:rPr>
        <w:t xml:space="preserve">than 2.5 is 3, which gives the </w:t>
      </w:r>
      <w:r>
        <w:rPr>
          <w:rFonts w:ascii="Times New Roman" w:hAnsi="Times New Roman" w:cs="Times New Roman"/>
          <w:bCs/>
          <w:sz w:val="24"/>
          <w:szCs w:val="24"/>
        </w:rPr>
        <w:tab/>
      </w:r>
      <w:r w:rsidR="005E3A90" w:rsidRPr="005E3A90">
        <w:rPr>
          <w:rFonts w:ascii="Times New Roman" w:hAnsi="Times New Roman" w:cs="Times New Roman"/>
          <w:bCs/>
          <w:sz w:val="24"/>
          <w:szCs w:val="24"/>
        </w:rPr>
        <w:t>position of the Median.</w:t>
      </w:r>
      <w:r>
        <w:rPr>
          <w:rFonts w:ascii="Times New Roman" w:hAnsi="Times New Roman" w:cs="Times New Roman"/>
          <w:bCs/>
          <w:sz w:val="24"/>
          <w:szCs w:val="24"/>
        </w:rPr>
        <w:t xml:space="preserve"> </w:t>
      </w:r>
      <w:r w:rsidR="005E3A90" w:rsidRPr="005E3A90">
        <w:rPr>
          <w:rFonts w:ascii="Times New Roman" w:hAnsi="Times New Roman" w:cs="Times New Roman"/>
          <w:bCs/>
          <w:sz w:val="24"/>
          <w:szCs w:val="24"/>
        </w:rPr>
        <w:t>At third position, we have number 15.</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sz w:val="24"/>
          <w:szCs w:val="24"/>
        </w:rPr>
        <w:tab/>
      </w:r>
      <w:r w:rsidR="005E3A90" w:rsidRPr="005E3A90">
        <w:rPr>
          <w:rFonts w:ascii="Times New Roman" w:hAnsi="Times New Roman" w:cs="Times New Roman"/>
          <w:bCs/>
          <w:sz w:val="24"/>
          <w:szCs w:val="24"/>
        </w:rPr>
        <w:t>Hence Median=13</w:t>
      </w:r>
    </w:p>
    <w:p w:rsidR="00E877B1" w:rsidRDefault="00E877B1" w:rsidP="005E3A90">
      <w:pPr>
        <w:spacing w:after="0"/>
        <w:jc w:val="both"/>
        <w:rPr>
          <w:rFonts w:ascii="Times New Roman" w:hAnsi="Times New Roman" w:cs="Times New Roman"/>
          <w:b/>
          <w:bCs/>
          <w:sz w:val="24"/>
          <w:szCs w:val="24"/>
        </w:rPr>
      </w:pP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Example</w:t>
      </w:r>
      <w:r w:rsidR="00E877B1">
        <w:rPr>
          <w:rFonts w:ascii="Times New Roman" w:hAnsi="Times New Roman" w:cs="Times New Roman"/>
          <w:b/>
          <w:bCs/>
          <w:sz w:val="24"/>
          <w:szCs w:val="24"/>
        </w:rPr>
        <w:t xml:space="preserve"> 2</w:t>
      </w:r>
      <w:r w:rsidRPr="005E3A90">
        <w:rPr>
          <w:rFonts w:ascii="Times New Roman" w:hAnsi="Times New Roman" w:cs="Times New Roman"/>
          <w:b/>
          <w:bCs/>
          <w:sz w:val="24"/>
          <w:szCs w:val="24"/>
        </w:rPr>
        <w:t xml:space="preserve">: </w:t>
      </w:r>
      <w:r w:rsidRPr="005E3A90">
        <w:rPr>
          <w:rFonts w:ascii="Times New Roman" w:hAnsi="Times New Roman" w:cs="Times New Roman"/>
          <w:bCs/>
          <w:sz w:val="24"/>
          <w:szCs w:val="24"/>
        </w:rPr>
        <w:t>Run made by a cricket player in 4 matches: 30, 70, 10, 20</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Solution:</w:t>
      </w:r>
    </w:p>
    <w:p w:rsidR="007A5F7D" w:rsidRPr="005E3A90" w:rsidRDefault="005E3A90" w:rsidP="0076070F">
      <w:pPr>
        <w:numPr>
          <w:ilvl w:val="0"/>
          <w:numId w:val="17"/>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Arrange the data in ascending order.</w:t>
      </w:r>
      <w:r w:rsidRPr="005E3A90">
        <w:rPr>
          <w:rFonts w:ascii="Times New Roman" w:hAnsi="Times New Roman" w:cs="Times New Roman"/>
          <w:bCs/>
          <w:sz w:val="24"/>
          <w:szCs w:val="24"/>
        </w:rPr>
        <w:tab/>
        <w:t>10, 20, 30, 70</w:t>
      </w:r>
    </w:p>
    <w:p w:rsidR="007A5F7D" w:rsidRPr="005E3A90" w:rsidRDefault="005E3A90" w:rsidP="0076070F">
      <w:pPr>
        <w:numPr>
          <w:ilvl w:val="0"/>
          <w:numId w:val="17"/>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 xml:space="preserve">Compute an index </w:t>
      </w:r>
      <w:r w:rsidRPr="005E3A90">
        <w:rPr>
          <w:rFonts w:ascii="Times New Roman" w:hAnsi="Times New Roman" w:cs="Times New Roman"/>
          <w:bCs/>
          <w:i/>
          <w:iCs/>
          <w:sz w:val="24"/>
          <w:szCs w:val="24"/>
        </w:rPr>
        <w:t>i=(n/2)</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ab/>
      </w:r>
      <w:proofErr w:type="gramStart"/>
      <w:r w:rsidRPr="005E3A90">
        <w:rPr>
          <w:rFonts w:ascii="Times New Roman" w:hAnsi="Times New Roman" w:cs="Times New Roman"/>
          <w:bCs/>
          <w:sz w:val="24"/>
          <w:szCs w:val="24"/>
        </w:rPr>
        <w:t>where</w:t>
      </w:r>
      <w:proofErr w:type="gramEnd"/>
      <w:r w:rsidRPr="005E3A90">
        <w:rPr>
          <w:rFonts w:ascii="Times New Roman" w:hAnsi="Times New Roman" w:cs="Times New Roman"/>
          <w:bCs/>
          <w:sz w:val="24"/>
          <w:szCs w:val="24"/>
        </w:rPr>
        <w:t xml:space="preserve"> </w:t>
      </w:r>
      <w:r w:rsidRPr="005E3A90">
        <w:rPr>
          <w:rFonts w:ascii="Times New Roman" w:hAnsi="Times New Roman" w:cs="Times New Roman"/>
          <w:bCs/>
          <w:i/>
          <w:iCs/>
          <w:sz w:val="24"/>
          <w:szCs w:val="24"/>
        </w:rPr>
        <w:t xml:space="preserve">n=4 </w:t>
      </w:r>
      <w:r w:rsidRPr="005E3A90">
        <w:rPr>
          <w:rFonts w:ascii="Times New Roman" w:hAnsi="Times New Roman" w:cs="Times New Roman"/>
          <w:bCs/>
          <w:sz w:val="24"/>
          <w:szCs w:val="24"/>
        </w:rPr>
        <w:t>is the number of observations.</w:t>
      </w:r>
    </w:p>
    <w:p w:rsidR="005E3A90" w:rsidRPr="005E3A90" w:rsidRDefault="005E3A90" w:rsidP="00E877B1">
      <w:pPr>
        <w:spacing w:after="0"/>
        <w:ind w:left="720"/>
        <w:jc w:val="both"/>
        <w:rPr>
          <w:rFonts w:ascii="Times New Roman" w:hAnsi="Times New Roman" w:cs="Times New Roman"/>
          <w:bCs/>
          <w:sz w:val="24"/>
          <w:szCs w:val="24"/>
        </w:rPr>
      </w:pPr>
      <w:r w:rsidRPr="005E3A90">
        <w:rPr>
          <w:rFonts w:ascii="Times New Roman" w:hAnsi="Times New Roman" w:cs="Times New Roman"/>
          <w:bCs/>
          <w:i/>
          <w:iCs/>
          <w:sz w:val="24"/>
          <w:szCs w:val="24"/>
        </w:rPr>
        <w:t>i</w:t>
      </w:r>
      <w:proofErr w:type="gramStart"/>
      <w:r w:rsidRPr="005E3A90">
        <w:rPr>
          <w:rFonts w:ascii="Times New Roman" w:hAnsi="Times New Roman" w:cs="Times New Roman"/>
          <w:bCs/>
          <w:i/>
          <w:iCs/>
          <w:sz w:val="24"/>
          <w:szCs w:val="24"/>
        </w:rPr>
        <w:t>=(</w:t>
      </w:r>
      <w:proofErr w:type="gramEnd"/>
      <w:r w:rsidRPr="005E3A90">
        <w:rPr>
          <w:rFonts w:ascii="Times New Roman" w:hAnsi="Times New Roman" w:cs="Times New Roman"/>
          <w:bCs/>
          <w:i/>
          <w:iCs/>
          <w:sz w:val="24"/>
          <w:szCs w:val="24"/>
        </w:rPr>
        <w:t>4/2)=2</w:t>
      </w:r>
    </w:p>
    <w:p w:rsidR="005E3A90" w:rsidRPr="005E3A90" w:rsidRDefault="005E3A90" w:rsidP="00E877B1">
      <w:pPr>
        <w:spacing w:after="0"/>
        <w:ind w:left="720"/>
        <w:jc w:val="both"/>
        <w:rPr>
          <w:rFonts w:ascii="Times New Roman" w:hAnsi="Times New Roman" w:cs="Times New Roman"/>
          <w:bCs/>
          <w:sz w:val="24"/>
          <w:szCs w:val="24"/>
        </w:rPr>
      </w:pPr>
      <w:r w:rsidRPr="005E3A90">
        <w:rPr>
          <w:rFonts w:ascii="Times New Roman" w:hAnsi="Times New Roman" w:cs="Times New Roman"/>
          <w:bCs/>
          <w:i/>
          <w:iCs/>
          <w:sz w:val="24"/>
          <w:szCs w:val="24"/>
        </w:rPr>
        <w:t>Since i=2 is an integer,</w:t>
      </w:r>
    </w:p>
    <w:p w:rsidR="005E3A90" w:rsidRPr="005E3A90" w:rsidRDefault="005E3A90" w:rsidP="00E877B1">
      <w:pPr>
        <w:spacing w:after="0"/>
        <w:ind w:left="720"/>
        <w:jc w:val="both"/>
        <w:rPr>
          <w:rFonts w:ascii="Times New Roman" w:hAnsi="Times New Roman" w:cs="Times New Roman"/>
          <w:bCs/>
          <w:sz w:val="24"/>
          <w:szCs w:val="24"/>
        </w:rPr>
      </w:pPr>
      <w:proofErr w:type="gramStart"/>
      <w:r w:rsidRPr="005E3A90">
        <w:rPr>
          <w:rFonts w:ascii="Times New Roman" w:hAnsi="Times New Roman" w:cs="Times New Roman"/>
          <w:bCs/>
          <w:i/>
          <w:iCs/>
          <w:sz w:val="24"/>
          <w:szCs w:val="24"/>
        </w:rPr>
        <w:t>so</w:t>
      </w:r>
      <w:proofErr w:type="gramEnd"/>
      <w:r w:rsidRPr="005E3A90">
        <w:rPr>
          <w:rFonts w:ascii="Times New Roman" w:hAnsi="Times New Roman" w:cs="Times New Roman"/>
          <w:bCs/>
          <w:i/>
          <w:iCs/>
          <w:sz w:val="24"/>
          <w:szCs w:val="24"/>
        </w:rPr>
        <w:t xml:space="preserve"> </w:t>
      </w:r>
      <w:r w:rsidRPr="005E3A90">
        <w:rPr>
          <w:rFonts w:ascii="Times New Roman" w:hAnsi="Times New Roman" w:cs="Times New Roman"/>
          <w:bCs/>
          <w:sz w:val="24"/>
          <w:szCs w:val="24"/>
        </w:rPr>
        <w:t xml:space="preserve">Median is the average of the values in positions </w:t>
      </w:r>
      <w:r w:rsidRPr="005E3A90">
        <w:rPr>
          <w:rFonts w:ascii="Times New Roman" w:hAnsi="Times New Roman" w:cs="Times New Roman"/>
          <w:bCs/>
          <w:i/>
          <w:iCs/>
          <w:sz w:val="24"/>
          <w:szCs w:val="24"/>
        </w:rPr>
        <w:t xml:space="preserve">i </w:t>
      </w:r>
      <w:r w:rsidRPr="005E3A90">
        <w:rPr>
          <w:rFonts w:ascii="Times New Roman" w:hAnsi="Times New Roman" w:cs="Times New Roman"/>
          <w:bCs/>
          <w:sz w:val="24"/>
          <w:szCs w:val="24"/>
        </w:rPr>
        <w:t xml:space="preserve">and </w:t>
      </w:r>
      <w:r w:rsidRPr="005E3A90">
        <w:rPr>
          <w:rFonts w:ascii="Times New Roman" w:hAnsi="Times New Roman" w:cs="Times New Roman"/>
          <w:bCs/>
          <w:i/>
          <w:iCs/>
          <w:sz w:val="24"/>
          <w:szCs w:val="24"/>
        </w:rPr>
        <w:t>i+1</w:t>
      </w:r>
      <w:r w:rsidRPr="005E3A90">
        <w:rPr>
          <w:rFonts w:ascii="Times New Roman" w:hAnsi="Times New Roman" w:cs="Times New Roman"/>
          <w:bCs/>
          <w:sz w:val="24"/>
          <w:szCs w:val="24"/>
        </w:rPr>
        <w:t>.</w:t>
      </w:r>
    </w:p>
    <w:p w:rsidR="005E3A90" w:rsidRPr="005E3A90" w:rsidRDefault="005E3A90" w:rsidP="00E877B1">
      <w:pPr>
        <w:spacing w:after="0"/>
        <w:ind w:left="720"/>
        <w:jc w:val="both"/>
        <w:rPr>
          <w:rFonts w:ascii="Times New Roman" w:hAnsi="Times New Roman" w:cs="Times New Roman"/>
          <w:bCs/>
          <w:sz w:val="24"/>
          <w:szCs w:val="24"/>
        </w:rPr>
      </w:pPr>
      <w:proofErr w:type="gramStart"/>
      <w:r w:rsidRPr="005E3A90">
        <w:rPr>
          <w:rFonts w:ascii="Times New Roman" w:hAnsi="Times New Roman" w:cs="Times New Roman"/>
          <w:bCs/>
          <w:sz w:val="24"/>
          <w:szCs w:val="24"/>
        </w:rPr>
        <w:t>i.e</w:t>
      </w:r>
      <w:proofErr w:type="gramEnd"/>
      <w:r w:rsidRPr="005E3A90">
        <w:rPr>
          <w:rFonts w:ascii="Times New Roman" w:hAnsi="Times New Roman" w:cs="Times New Roman"/>
          <w:bCs/>
          <w:sz w:val="24"/>
          <w:szCs w:val="24"/>
        </w:rPr>
        <w:t>. Median is the average of the values in positions 2</w:t>
      </w:r>
      <w:r w:rsidRPr="005E3A90">
        <w:rPr>
          <w:rFonts w:ascii="Times New Roman" w:hAnsi="Times New Roman" w:cs="Times New Roman"/>
          <w:bCs/>
          <w:i/>
          <w:iCs/>
          <w:sz w:val="24"/>
          <w:szCs w:val="24"/>
        </w:rPr>
        <w:t xml:space="preserve"> </w:t>
      </w:r>
      <w:r w:rsidRPr="005E3A90">
        <w:rPr>
          <w:rFonts w:ascii="Times New Roman" w:hAnsi="Times New Roman" w:cs="Times New Roman"/>
          <w:bCs/>
          <w:sz w:val="24"/>
          <w:szCs w:val="24"/>
        </w:rPr>
        <w:t>and 3.</w:t>
      </w:r>
    </w:p>
    <w:p w:rsidR="005E3A90" w:rsidRPr="005E3A90" w:rsidRDefault="005E3A90" w:rsidP="00E877B1">
      <w:pPr>
        <w:spacing w:after="0"/>
        <w:ind w:left="720"/>
        <w:jc w:val="both"/>
        <w:rPr>
          <w:rFonts w:ascii="Times New Roman" w:hAnsi="Times New Roman" w:cs="Times New Roman"/>
          <w:bCs/>
          <w:sz w:val="24"/>
          <w:szCs w:val="24"/>
        </w:rPr>
      </w:pPr>
      <w:r w:rsidRPr="005E3A90">
        <w:rPr>
          <w:rFonts w:ascii="Times New Roman" w:hAnsi="Times New Roman" w:cs="Times New Roman"/>
          <w:bCs/>
          <w:sz w:val="24"/>
          <w:szCs w:val="24"/>
        </w:rPr>
        <w:t>At position 2, we have number 20.</w:t>
      </w:r>
    </w:p>
    <w:p w:rsidR="005E3A90" w:rsidRPr="005E3A90" w:rsidRDefault="005E3A90" w:rsidP="00E877B1">
      <w:pPr>
        <w:spacing w:after="0"/>
        <w:ind w:left="720"/>
        <w:jc w:val="both"/>
        <w:rPr>
          <w:rFonts w:ascii="Times New Roman" w:hAnsi="Times New Roman" w:cs="Times New Roman"/>
          <w:bCs/>
          <w:sz w:val="24"/>
          <w:szCs w:val="24"/>
        </w:rPr>
      </w:pPr>
      <w:r w:rsidRPr="005E3A90">
        <w:rPr>
          <w:rFonts w:ascii="Times New Roman" w:hAnsi="Times New Roman" w:cs="Times New Roman"/>
          <w:bCs/>
          <w:sz w:val="24"/>
          <w:szCs w:val="24"/>
        </w:rPr>
        <w:t>At position 3, we have number 30.</w:t>
      </w:r>
    </w:p>
    <w:p w:rsidR="005E3A90" w:rsidRPr="005E3A90" w:rsidRDefault="005E3A90" w:rsidP="00E877B1">
      <w:pPr>
        <w:spacing w:after="0"/>
        <w:ind w:left="720"/>
        <w:jc w:val="both"/>
        <w:rPr>
          <w:rFonts w:ascii="Times New Roman" w:hAnsi="Times New Roman" w:cs="Times New Roman"/>
          <w:bCs/>
          <w:sz w:val="24"/>
          <w:szCs w:val="24"/>
        </w:rPr>
      </w:pPr>
      <w:r w:rsidRPr="005E3A90">
        <w:rPr>
          <w:rFonts w:ascii="Times New Roman" w:hAnsi="Times New Roman" w:cs="Times New Roman"/>
          <w:bCs/>
          <w:sz w:val="24"/>
          <w:szCs w:val="24"/>
        </w:rPr>
        <w:t>Hence Median=average of 20 and 30= (20+30)/2=50/2=25</w:t>
      </w:r>
    </w:p>
    <w:p w:rsidR="00E877B1" w:rsidRDefault="00E877B1" w:rsidP="00E877B1">
      <w:pPr>
        <w:spacing w:after="0"/>
        <w:jc w:val="both"/>
        <w:rPr>
          <w:rFonts w:ascii="Times New Roman" w:hAnsi="Times New Roman" w:cs="Times New Roman"/>
          <w:bCs/>
          <w:sz w:val="24"/>
          <w:szCs w:val="24"/>
        </w:rPr>
      </w:pPr>
    </w:p>
    <w:p w:rsidR="007A5F7D" w:rsidRPr="00E877B1" w:rsidRDefault="005E3A90" w:rsidP="00E877B1">
      <w:pPr>
        <w:spacing w:after="0"/>
        <w:jc w:val="both"/>
        <w:rPr>
          <w:rFonts w:ascii="Times New Roman" w:hAnsi="Times New Roman" w:cs="Times New Roman"/>
          <w:b/>
          <w:bCs/>
          <w:sz w:val="24"/>
          <w:szCs w:val="24"/>
        </w:rPr>
      </w:pPr>
      <w:r w:rsidRPr="00E877B1">
        <w:rPr>
          <w:rFonts w:ascii="Times New Roman" w:hAnsi="Times New Roman" w:cs="Times New Roman"/>
          <w:b/>
          <w:bCs/>
          <w:sz w:val="24"/>
          <w:szCs w:val="24"/>
        </w:rPr>
        <w:t>Median for Grouped Data</w:t>
      </w:r>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Formulae for calculating Median in case of Grouped data is:</w:t>
      </w:r>
      <w:r w:rsidR="00E877B1">
        <w:rPr>
          <w:rFonts w:ascii="Times New Roman" w:hAnsi="Times New Roman" w:cs="Times New Roman"/>
          <w:bCs/>
          <w:sz w:val="24"/>
          <w:szCs w:val="24"/>
        </w:rPr>
        <w:t xml:space="preserve"> </w:t>
      </w:r>
      <m:oMath>
        <m:r>
          <w:rPr>
            <w:rFonts w:ascii="Cambria Math" w:hAnsi="Cambria Math" w:cs="Times New Roman"/>
            <w:sz w:val="24"/>
            <w:szCs w:val="24"/>
          </w:rPr>
          <m:t>Median=l+</m:t>
        </m:r>
        <m:f>
          <m:fPr>
            <m:ctrlPr>
              <w:rPr>
                <w:rFonts w:ascii="Cambria Math" w:hAnsi="Cambria Math" w:cs="Times New Roman"/>
                <w:bCs/>
                <w:i/>
                <w:iCs/>
                <w:sz w:val="24"/>
                <w:szCs w:val="24"/>
              </w:rPr>
            </m:ctrlPr>
          </m:fPr>
          <m:num>
            <m:r>
              <w:rPr>
                <w:rFonts w:ascii="Cambria Math" w:hAnsi="Cambria Math" w:cs="Times New Roman"/>
                <w:sz w:val="24"/>
                <w:szCs w:val="24"/>
              </w:rPr>
              <m:t>h</m:t>
            </m:r>
          </m:num>
          <m:den>
            <m:r>
              <w:rPr>
                <w:rFonts w:ascii="Cambria Math" w:hAnsi="Cambria Math" w:cs="Times New Roman"/>
                <w:sz w:val="24"/>
                <w:szCs w:val="24"/>
              </w:rPr>
              <m:t>f</m:t>
            </m:r>
          </m:den>
        </m:f>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r>
              <w:rPr>
                <w:rFonts w:ascii="Cambria Math" w:hAnsi="Cambria Math" w:cs="Times New Roman"/>
                <w:sz w:val="24"/>
                <w:szCs w:val="24"/>
              </w:rPr>
              <m:t>-C</m:t>
            </m:r>
          </m:e>
        </m:d>
      </m:oMath>
    </w:p>
    <w:p w:rsidR="005E3A90" w:rsidRP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Where,</w:t>
      </w:r>
      <w:r w:rsidR="00E877B1">
        <w:rPr>
          <w:rFonts w:ascii="Times New Roman" w:hAnsi="Times New Roman" w:cs="Times New Roman"/>
          <w:bCs/>
          <w:sz w:val="24"/>
          <w:szCs w:val="24"/>
        </w:rPr>
        <w:tab/>
      </w:r>
      <w:r w:rsidR="00E877B1">
        <w:rPr>
          <w:rFonts w:ascii="Times New Roman" w:hAnsi="Times New Roman" w:cs="Times New Roman"/>
          <w:bCs/>
          <w:sz w:val="24"/>
          <w:szCs w:val="24"/>
        </w:rPr>
        <w:tab/>
      </w:r>
      <m:oMath>
        <m:r>
          <w:rPr>
            <w:rFonts w:ascii="Cambria Math" w:hAnsi="Cambria Math" w:cs="Times New Roman"/>
            <w:sz w:val="24"/>
            <w:szCs w:val="24"/>
          </w:rPr>
          <m:t>l</m:t>
        </m:r>
      </m:oMath>
      <w:r w:rsidRPr="005E3A90">
        <w:rPr>
          <w:rFonts w:ascii="Times New Roman" w:hAnsi="Times New Roman" w:cs="Times New Roman"/>
          <w:bCs/>
          <w:sz w:val="24"/>
          <w:szCs w:val="24"/>
        </w:rPr>
        <w:t>=lower class boundary of the Median Class</w:t>
      </w:r>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f</m:t>
        </m:r>
      </m:oMath>
      <w:r w:rsidR="005E3A90" w:rsidRPr="005E3A90">
        <w:rPr>
          <w:rFonts w:ascii="Times New Roman" w:hAnsi="Times New Roman" w:cs="Times New Roman"/>
          <w:bCs/>
          <w:sz w:val="24"/>
          <w:szCs w:val="24"/>
        </w:rPr>
        <w:t>=Frequency of the Median Class</w:t>
      </w:r>
    </w:p>
    <w:p w:rsidR="00E877B1" w:rsidRDefault="00E877B1" w:rsidP="005E3A90">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n=</m:t>
        </m:r>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oMath>
      <w:r w:rsidR="005E3A90" w:rsidRPr="005E3A90">
        <w:rPr>
          <w:rFonts w:ascii="Times New Roman" w:hAnsi="Times New Roman" w:cs="Times New Roman"/>
          <w:bCs/>
          <w:sz w:val="24"/>
          <w:szCs w:val="24"/>
        </w:rPr>
        <w:t>=Total Frequency</w:t>
      </w:r>
    </w:p>
    <w:p w:rsidR="00E877B1" w:rsidRPr="00E877B1" w:rsidRDefault="00E877B1" w:rsidP="00E877B1">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C</m:t>
        </m:r>
        <m:r>
          <m:rPr>
            <m:sty m:val="p"/>
          </m:rPr>
          <w:rPr>
            <w:rFonts w:ascii="Cambria Math" w:hAnsi="Cambria Math" w:cs="Times New Roman"/>
            <w:sz w:val="24"/>
            <w:szCs w:val="24"/>
          </w:rPr>
          <m:t>=Cumulative Frequency preceding the Median Class</m:t>
        </m:r>
      </m:oMath>
    </w:p>
    <w:p w:rsidR="005E3A90" w:rsidRPr="005E3A90" w:rsidRDefault="00E877B1" w:rsidP="005E3A90">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h</m:t>
        </m:r>
      </m:oMath>
      <w:r w:rsidR="005E3A90" w:rsidRPr="005E3A90">
        <w:rPr>
          <w:rFonts w:ascii="Times New Roman" w:hAnsi="Times New Roman" w:cs="Times New Roman"/>
          <w:bCs/>
          <w:sz w:val="24"/>
          <w:szCs w:val="24"/>
        </w:rPr>
        <w:t>=Width of class interval</w:t>
      </w:r>
    </w:p>
    <w:p w:rsidR="00E877B1" w:rsidRDefault="00E877B1" w:rsidP="005E3A90">
      <w:pPr>
        <w:spacing w:after="0"/>
        <w:jc w:val="both"/>
        <w:rPr>
          <w:rFonts w:ascii="Times New Roman" w:hAnsi="Times New Roman" w:cs="Times New Roman"/>
          <w:b/>
          <w:bCs/>
          <w:sz w:val="24"/>
          <w:szCs w:val="24"/>
        </w:rPr>
      </w:pPr>
    </w:p>
    <w:p w:rsidR="005E3A90" w:rsidRDefault="005E3A90" w:rsidP="005E3A90">
      <w:pPr>
        <w:spacing w:after="0"/>
        <w:jc w:val="both"/>
        <w:rPr>
          <w:rFonts w:ascii="Times New Roman" w:hAnsi="Times New Roman" w:cs="Times New Roman"/>
          <w:bCs/>
          <w:sz w:val="24"/>
          <w:szCs w:val="24"/>
        </w:rPr>
      </w:pPr>
      <w:r w:rsidRPr="005E3A90">
        <w:rPr>
          <w:rFonts w:ascii="Times New Roman" w:hAnsi="Times New Roman" w:cs="Times New Roman"/>
          <w:b/>
          <w:bCs/>
          <w:sz w:val="24"/>
          <w:szCs w:val="24"/>
        </w:rPr>
        <w:t>Example:</w:t>
      </w:r>
      <w:r w:rsidRPr="005E3A90">
        <w:rPr>
          <w:rFonts w:ascii="Times New Roman" w:hAnsi="Times New Roman" w:cs="Times New Roman"/>
          <w:bCs/>
          <w:sz w:val="24"/>
          <w:szCs w:val="24"/>
        </w:rPr>
        <w:t xml:space="preserve"> Calculate Median for the distribution of examination marks provided below:</w:t>
      </w:r>
    </w:p>
    <w:tbl>
      <w:tblPr>
        <w:tblStyle w:val="TableGrid"/>
        <w:tblW w:w="3474" w:type="dxa"/>
        <w:jc w:val="center"/>
        <w:tblLook w:val="0420" w:firstRow="1" w:lastRow="0" w:firstColumn="0" w:lastColumn="0" w:noHBand="0" w:noVBand="1"/>
      </w:tblPr>
      <w:tblGrid>
        <w:gridCol w:w="1224"/>
        <w:gridCol w:w="2250"/>
      </w:tblGrid>
      <w:tr w:rsidR="004776E6" w:rsidRPr="000452F1" w:rsidTr="00C56370">
        <w:trPr>
          <w:trHeight w:val="286"/>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
                <w:bCs/>
                <w:sz w:val="24"/>
                <w:szCs w:val="24"/>
              </w:rPr>
              <w:t>Marks</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
                <w:bCs/>
                <w:sz w:val="24"/>
                <w:szCs w:val="24"/>
              </w:rPr>
              <w:t>No of Students (f)</w:t>
            </w:r>
          </w:p>
        </w:tc>
      </w:tr>
      <w:tr w:rsidR="004776E6" w:rsidRPr="000452F1" w:rsidTr="00C56370">
        <w:trPr>
          <w:trHeight w:val="300"/>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30-39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8</w:t>
            </w:r>
          </w:p>
        </w:tc>
      </w:tr>
      <w:tr w:rsidR="004776E6" w:rsidRPr="000452F1" w:rsidTr="00C56370">
        <w:trPr>
          <w:trHeight w:val="250"/>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40-49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87</w:t>
            </w:r>
          </w:p>
        </w:tc>
      </w:tr>
      <w:tr w:rsidR="004776E6" w:rsidRPr="000452F1" w:rsidTr="00C56370">
        <w:trPr>
          <w:trHeight w:val="286"/>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50-59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190</w:t>
            </w:r>
          </w:p>
        </w:tc>
      </w:tr>
      <w:tr w:rsidR="004776E6" w:rsidRPr="000452F1" w:rsidTr="00C56370">
        <w:trPr>
          <w:trHeight w:val="340"/>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60-69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304</w:t>
            </w:r>
          </w:p>
        </w:tc>
      </w:tr>
      <w:tr w:rsidR="004776E6" w:rsidRPr="000452F1" w:rsidTr="00C56370">
        <w:trPr>
          <w:trHeight w:val="376"/>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70-79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211</w:t>
            </w:r>
          </w:p>
        </w:tc>
      </w:tr>
      <w:tr w:rsidR="004776E6" w:rsidRPr="000452F1" w:rsidTr="00C56370">
        <w:trPr>
          <w:trHeight w:val="376"/>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lastRenderedPageBreak/>
              <w:t>80-89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85</w:t>
            </w:r>
          </w:p>
        </w:tc>
      </w:tr>
      <w:tr w:rsidR="004776E6" w:rsidRPr="000452F1" w:rsidTr="00C56370">
        <w:trPr>
          <w:trHeight w:val="286"/>
          <w:jc w:val="center"/>
        </w:trPr>
        <w:tc>
          <w:tcPr>
            <w:tcW w:w="1224"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90-99</w:t>
            </w:r>
          </w:p>
        </w:tc>
        <w:tc>
          <w:tcPr>
            <w:tcW w:w="2250" w:type="dxa"/>
            <w:hideMark/>
          </w:tcPr>
          <w:p w:rsidR="004776E6" w:rsidRPr="000452F1" w:rsidRDefault="004776E6" w:rsidP="00C56370">
            <w:pPr>
              <w:jc w:val="center"/>
              <w:rPr>
                <w:rFonts w:ascii="Times New Roman" w:hAnsi="Times New Roman" w:cs="Times New Roman"/>
                <w:bCs/>
                <w:sz w:val="24"/>
                <w:szCs w:val="24"/>
              </w:rPr>
            </w:pPr>
            <w:r w:rsidRPr="000452F1">
              <w:rPr>
                <w:rFonts w:ascii="Times New Roman" w:hAnsi="Times New Roman" w:cs="Times New Roman"/>
                <w:bCs/>
                <w:sz w:val="24"/>
                <w:szCs w:val="24"/>
              </w:rPr>
              <w:t>20</w:t>
            </w:r>
          </w:p>
        </w:tc>
      </w:tr>
    </w:tbl>
    <w:p w:rsidR="00E877B1" w:rsidRPr="000452F1" w:rsidRDefault="000452F1" w:rsidP="005E3A90">
      <w:pPr>
        <w:spacing w:after="0"/>
        <w:jc w:val="both"/>
        <w:rPr>
          <w:rFonts w:ascii="Times New Roman" w:hAnsi="Times New Roman" w:cs="Times New Roman"/>
          <w:b/>
          <w:bCs/>
          <w:sz w:val="24"/>
          <w:szCs w:val="24"/>
        </w:rPr>
      </w:pPr>
      <w:r w:rsidRPr="000452F1">
        <w:rPr>
          <w:rFonts w:ascii="Times New Roman" w:hAnsi="Times New Roman" w:cs="Times New Roman"/>
          <w:b/>
          <w:bCs/>
          <w:sz w:val="24"/>
          <w:szCs w:val="24"/>
        </w:rPr>
        <w:t xml:space="preserve">Solution: </w:t>
      </w:r>
    </w:p>
    <w:p w:rsidR="005E3A90" w:rsidRPr="000452F1" w:rsidRDefault="000452F1"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 xml:space="preserve">Step 1: </w:t>
      </w:r>
      <w:r w:rsidR="005E3A90" w:rsidRPr="000452F1">
        <w:rPr>
          <w:rFonts w:ascii="Times New Roman" w:hAnsi="Times New Roman" w:cs="Times New Roman"/>
          <w:bCs/>
          <w:sz w:val="24"/>
          <w:szCs w:val="24"/>
        </w:rPr>
        <w:t>Calculate Class Boundaries</w:t>
      </w:r>
    </w:p>
    <w:p w:rsidR="005E3A90" w:rsidRPr="000452F1" w:rsidRDefault="000452F1"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 xml:space="preserve">Step 2: </w:t>
      </w:r>
      <w:r w:rsidR="005E3A90" w:rsidRPr="000452F1">
        <w:rPr>
          <w:rFonts w:ascii="Times New Roman" w:hAnsi="Times New Roman" w:cs="Times New Roman"/>
          <w:bCs/>
          <w:sz w:val="24"/>
          <w:szCs w:val="24"/>
        </w:rPr>
        <w:t>Calculate Cumulative Frequency (</w:t>
      </w:r>
      <w:proofErr w:type="spellStart"/>
      <w:r w:rsidR="005E3A90" w:rsidRPr="000452F1">
        <w:rPr>
          <w:rFonts w:ascii="Times New Roman" w:hAnsi="Times New Roman" w:cs="Times New Roman"/>
          <w:bCs/>
          <w:sz w:val="24"/>
          <w:szCs w:val="24"/>
        </w:rPr>
        <w:t>cf</w:t>
      </w:r>
      <w:proofErr w:type="spellEnd"/>
      <w:r w:rsidR="005E3A90" w:rsidRPr="000452F1">
        <w:rPr>
          <w:rFonts w:ascii="Times New Roman" w:hAnsi="Times New Roman" w:cs="Times New Roman"/>
          <w:bCs/>
          <w:sz w:val="24"/>
          <w:szCs w:val="24"/>
        </w:rPr>
        <w:t>)</w:t>
      </w:r>
    </w:p>
    <w:p w:rsidR="005E3A90" w:rsidRPr="000452F1" w:rsidRDefault="000452F1"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 xml:space="preserve">Step 3: Find Median Class. This can be done by calculating Median using formula, </w:t>
      </w:r>
    </w:p>
    <w:p w:rsidR="005E3A90" w:rsidRPr="000452F1" w:rsidRDefault="005E3A90"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Median=Marks obtained by (n/2</w:t>
      </w:r>
      <w:proofErr w:type="gramStart"/>
      <w:r w:rsidRPr="000452F1">
        <w:rPr>
          <w:rFonts w:ascii="Times New Roman" w:hAnsi="Times New Roman" w:cs="Times New Roman"/>
          <w:bCs/>
          <w:sz w:val="24"/>
          <w:szCs w:val="24"/>
        </w:rPr>
        <w:t>)</w:t>
      </w:r>
      <w:proofErr w:type="spellStart"/>
      <w:r w:rsidRPr="000452F1">
        <w:rPr>
          <w:rFonts w:ascii="Times New Roman" w:hAnsi="Times New Roman" w:cs="Times New Roman"/>
          <w:bCs/>
          <w:sz w:val="24"/>
          <w:szCs w:val="24"/>
          <w:vertAlign w:val="superscript"/>
        </w:rPr>
        <w:t>th</w:t>
      </w:r>
      <w:proofErr w:type="spellEnd"/>
      <w:proofErr w:type="gramEnd"/>
      <w:r w:rsidRPr="000452F1">
        <w:rPr>
          <w:rFonts w:ascii="Times New Roman" w:hAnsi="Times New Roman" w:cs="Times New Roman"/>
          <w:bCs/>
          <w:sz w:val="24"/>
          <w:szCs w:val="24"/>
        </w:rPr>
        <w:t xml:space="preserve"> student=905/2=452.5</w:t>
      </w:r>
      <w:r w:rsidRPr="000452F1">
        <w:rPr>
          <w:rFonts w:ascii="Times New Roman" w:hAnsi="Times New Roman" w:cs="Times New Roman"/>
          <w:bCs/>
          <w:sz w:val="24"/>
          <w:szCs w:val="24"/>
          <w:vertAlign w:val="superscript"/>
        </w:rPr>
        <w:t>th</w:t>
      </w:r>
      <w:r w:rsidRPr="000452F1">
        <w:rPr>
          <w:rFonts w:ascii="Times New Roman" w:hAnsi="Times New Roman" w:cs="Times New Roman"/>
          <w:bCs/>
          <w:sz w:val="24"/>
          <w:szCs w:val="24"/>
        </w:rPr>
        <w:t xml:space="preserve"> student</w:t>
      </w:r>
    </w:p>
    <w:p w:rsidR="005E3A90" w:rsidRPr="000452F1" w:rsidRDefault="005E3A90"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Locate 452.5 in the Cumulative Freq. column.</w:t>
      </w:r>
      <w:r w:rsidR="000452F1" w:rsidRPr="000452F1">
        <w:rPr>
          <w:rFonts w:ascii="Times New Roman" w:hAnsi="Times New Roman" w:cs="Times New Roman"/>
          <w:bCs/>
          <w:sz w:val="24"/>
          <w:szCs w:val="24"/>
        </w:rPr>
        <w:t xml:space="preserve"> </w:t>
      </w:r>
      <w:r w:rsidRPr="000452F1">
        <w:rPr>
          <w:rFonts w:ascii="Times New Roman" w:hAnsi="Times New Roman" w:cs="Times New Roman"/>
          <w:bCs/>
          <w:sz w:val="24"/>
          <w:szCs w:val="24"/>
        </w:rPr>
        <w:t>Hence</w:t>
      </w:r>
      <w:r w:rsidR="000452F1" w:rsidRPr="000452F1">
        <w:rPr>
          <w:rFonts w:ascii="Times New Roman" w:hAnsi="Times New Roman" w:cs="Times New Roman"/>
          <w:bCs/>
          <w:sz w:val="24"/>
          <w:szCs w:val="24"/>
        </w:rPr>
        <w:t xml:space="preserve"> </w:t>
      </w:r>
      <w:r w:rsidRPr="000452F1">
        <w:rPr>
          <w:rFonts w:ascii="Times New Roman" w:hAnsi="Times New Roman" w:cs="Times New Roman"/>
          <w:bCs/>
          <w:sz w:val="24"/>
          <w:szCs w:val="24"/>
        </w:rPr>
        <w:t>59.5-69.5 is the Median Class.</w:t>
      </w:r>
    </w:p>
    <w:p w:rsidR="005E3A90" w:rsidRDefault="000452F1" w:rsidP="005E3A90">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 xml:space="preserve">Step 4: </w:t>
      </w:r>
      <w:r w:rsidR="005E3A90" w:rsidRPr="000452F1">
        <w:rPr>
          <w:rFonts w:ascii="Times New Roman" w:hAnsi="Times New Roman" w:cs="Times New Roman"/>
          <w:bCs/>
          <w:sz w:val="24"/>
          <w:szCs w:val="24"/>
        </w:rPr>
        <w:t>Find</w:t>
      </w:r>
      <m:oMath>
        <m:r>
          <m:rPr>
            <m:sty m:val="p"/>
          </m:rPr>
          <w:rPr>
            <w:rFonts w:ascii="Cambria Math" w:hAnsi="Cambria Math" w:cs="Times New Roman"/>
            <w:sz w:val="24"/>
            <w:szCs w:val="24"/>
          </w:rPr>
          <m:t> </m:t>
        </m:r>
        <m:r>
          <w:rPr>
            <w:rFonts w:ascii="Cambria Math" w:hAnsi="Cambria Math" w:cs="Times New Roman"/>
            <w:sz w:val="24"/>
            <w:szCs w:val="24"/>
          </w:rPr>
          <m:t>l, h, f and C</m:t>
        </m:r>
      </m:oMath>
      <w:r w:rsidR="005E3A90" w:rsidRPr="000452F1">
        <w:rPr>
          <w:rFonts w:ascii="Times New Roman" w:hAnsi="Times New Roman" w:cs="Times New Roman"/>
          <w:bCs/>
          <w:sz w:val="24"/>
          <w:szCs w:val="24"/>
        </w:rPr>
        <w:t>.</w:t>
      </w:r>
      <w:r w:rsidRPr="000452F1">
        <w:rPr>
          <w:rFonts w:ascii="Times New Roman" w:hAnsi="Times New Roman" w:cs="Times New Roman"/>
          <w:bCs/>
          <w:sz w:val="24"/>
          <w:szCs w:val="24"/>
        </w:rPr>
        <w:t xml:space="preserve"> Note that h</w:t>
      </w:r>
      <w:r w:rsidR="005E3A90" w:rsidRPr="000452F1">
        <w:rPr>
          <w:rFonts w:ascii="Times New Roman" w:hAnsi="Times New Roman" w:cs="Times New Roman"/>
          <w:bCs/>
          <w:sz w:val="24"/>
          <w:szCs w:val="24"/>
        </w:rPr>
        <w:t>=10</w:t>
      </w:r>
    </w:p>
    <w:tbl>
      <w:tblPr>
        <w:tblStyle w:val="TableGrid"/>
        <w:tblW w:w="4132" w:type="pct"/>
        <w:tblLook w:val="0420" w:firstRow="1" w:lastRow="0" w:firstColumn="0" w:lastColumn="0" w:noHBand="0" w:noVBand="1"/>
      </w:tblPr>
      <w:tblGrid>
        <w:gridCol w:w="1127"/>
        <w:gridCol w:w="2054"/>
        <w:gridCol w:w="2232"/>
        <w:gridCol w:w="2501"/>
      </w:tblGrid>
      <w:tr w:rsidR="00D33D1F" w:rsidRPr="00D33D1F" w:rsidTr="00D33D1F">
        <w:trPr>
          <w:trHeight w:val="20"/>
        </w:trPr>
        <w:tc>
          <w:tcPr>
            <w:tcW w:w="712" w:type="pct"/>
            <w:hideMark/>
          </w:tcPr>
          <w:p w:rsidR="006D7108" w:rsidRPr="00D33D1F" w:rsidRDefault="006D7108" w:rsidP="0048264E">
            <w:pPr>
              <w:jc w:val="center"/>
              <w:rPr>
                <w:rFonts w:ascii="Times New Roman" w:eastAsia="Times New Roman" w:hAnsi="Times New Roman" w:cs="Times New Roman"/>
                <w:sz w:val="24"/>
                <w:szCs w:val="24"/>
              </w:rPr>
            </w:pPr>
            <w:r w:rsidRPr="00D33D1F">
              <w:rPr>
                <w:rFonts w:ascii="Times New Roman" w:eastAsia="Times New Roman" w:hAnsi="Times New Roman" w:cs="Times New Roman"/>
                <w:b/>
                <w:bCs/>
                <w:kern w:val="24"/>
                <w:sz w:val="24"/>
                <w:szCs w:val="24"/>
              </w:rPr>
              <w:t>Marks</w:t>
            </w:r>
          </w:p>
        </w:tc>
        <w:tc>
          <w:tcPr>
            <w:tcW w:w="1298" w:type="pct"/>
            <w:hideMark/>
          </w:tcPr>
          <w:p w:rsidR="006D7108" w:rsidRPr="00D33D1F" w:rsidRDefault="006D7108" w:rsidP="0048264E">
            <w:pPr>
              <w:jc w:val="center"/>
              <w:rPr>
                <w:rFonts w:ascii="Times New Roman" w:eastAsia="Times New Roman" w:hAnsi="Times New Roman" w:cs="Times New Roman"/>
                <w:sz w:val="24"/>
                <w:szCs w:val="24"/>
              </w:rPr>
            </w:pPr>
            <w:r w:rsidRPr="00D33D1F">
              <w:rPr>
                <w:rFonts w:ascii="Times New Roman" w:eastAsia="Times New Roman" w:hAnsi="Times New Roman" w:cs="Times New Roman"/>
                <w:b/>
                <w:bCs/>
                <w:kern w:val="24"/>
                <w:sz w:val="24"/>
                <w:szCs w:val="24"/>
              </w:rPr>
              <w:t>Class Boundaries</w:t>
            </w:r>
          </w:p>
        </w:tc>
        <w:tc>
          <w:tcPr>
            <w:tcW w:w="1410" w:type="pct"/>
            <w:hideMark/>
          </w:tcPr>
          <w:p w:rsidR="006D7108" w:rsidRPr="00D33D1F" w:rsidRDefault="006D7108" w:rsidP="0048264E">
            <w:pPr>
              <w:jc w:val="center"/>
              <w:rPr>
                <w:rFonts w:ascii="Times New Roman" w:eastAsia="Times New Roman" w:hAnsi="Times New Roman" w:cs="Times New Roman"/>
                <w:sz w:val="24"/>
                <w:szCs w:val="24"/>
              </w:rPr>
            </w:pPr>
            <w:r w:rsidRPr="00D33D1F">
              <w:rPr>
                <w:rFonts w:ascii="Times New Roman" w:eastAsia="Times New Roman" w:hAnsi="Times New Roman" w:cs="Times New Roman"/>
                <w:b/>
                <w:bCs/>
                <w:kern w:val="24"/>
                <w:sz w:val="24"/>
                <w:szCs w:val="24"/>
              </w:rPr>
              <w:t>No of Students (f)</w:t>
            </w:r>
          </w:p>
        </w:tc>
        <w:tc>
          <w:tcPr>
            <w:tcW w:w="1580" w:type="pct"/>
            <w:hideMark/>
          </w:tcPr>
          <w:p w:rsidR="006D7108" w:rsidRPr="00D33D1F" w:rsidRDefault="006D7108" w:rsidP="0048264E">
            <w:pPr>
              <w:jc w:val="center"/>
              <w:rPr>
                <w:rFonts w:ascii="Times New Roman" w:eastAsia="Times New Roman" w:hAnsi="Times New Roman" w:cs="Times New Roman"/>
                <w:sz w:val="24"/>
                <w:szCs w:val="24"/>
              </w:rPr>
            </w:pPr>
            <w:r w:rsidRPr="00D33D1F">
              <w:rPr>
                <w:rFonts w:ascii="Times New Roman" w:eastAsia="Times New Roman" w:hAnsi="Times New Roman" w:cs="Times New Roman"/>
                <w:b/>
                <w:bCs/>
                <w:kern w:val="24"/>
                <w:sz w:val="24"/>
                <w:szCs w:val="24"/>
              </w:rPr>
              <w:t xml:space="preserve">Cumulative </w:t>
            </w:r>
            <w:proofErr w:type="spellStart"/>
            <w:r w:rsidRPr="00D33D1F">
              <w:rPr>
                <w:rFonts w:ascii="Times New Roman" w:eastAsia="Times New Roman" w:hAnsi="Times New Roman" w:cs="Times New Roman"/>
                <w:b/>
                <w:bCs/>
                <w:kern w:val="24"/>
                <w:sz w:val="24"/>
                <w:szCs w:val="24"/>
              </w:rPr>
              <w:t>Freq</w:t>
            </w:r>
            <w:proofErr w:type="spellEnd"/>
            <w:r w:rsidRPr="00D33D1F">
              <w:rPr>
                <w:rFonts w:ascii="Times New Roman" w:eastAsia="Times New Roman" w:hAnsi="Times New Roman" w:cs="Times New Roman"/>
                <w:b/>
                <w:bCs/>
                <w:kern w:val="24"/>
                <w:sz w:val="24"/>
                <w:szCs w:val="24"/>
              </w:rPr>
              <w:t xml:space="preserve"> (</w:t>
            </w:r>
            <w:proofErr w:type="spellStart"/>
            <w:r w:rsidRPr="00D33D1F">
              <w:rPr>
                <w:rFonts w:ascii="Times New Roman" w:eastAsia="Times New Roman" w:hAnsi="Times New Roman" w:cs="Times New Roman"/>
                <w:b/>
                <w:bCs/>
                <w:kern w:val="24"/>
                <w:sz w:val="24"/>
                <w:szCs w:val="24"/>
              </w:rPr>
              <w:t>cf</w:t>
            </w:r>
            <w:proofErr w:type="spellEnd"/>
            <w:r w:rsidRPr="00D33D1F">
              <w:rPr>
                <w:rFonts w:ascii="Times New Roman" w:eastAsia="Times New Roman" w:hAnsi="Times New Roman" w:cs="Times New Roman"/>
                <w:b/>
                <w:bCs/>
                <w:kern w:val="24"/>
                <w:sz w:val="24"/>
                <w:szCs w:val="24"/>
              </w:rPr>
              <w:t>)</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30-39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29.5-39.5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w:t>
            </w:r>
          </w:p>
        </w:tc>
        <w:tc>
          <w:tcPr>
            <w:tcW w:w="158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40-49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39.5-49.5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87</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color w:val="000000"/>
                <w:kern w:val="24"/>
                <w:sz w:val="24"/>
                <w:szCs w:val="24"/>
              </w:rPr>
              <w:t>95</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50-59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49.5-59.5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190</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b/>
                <w:bCs/>
                <w:color w:val="000000"/>
                <w:kern w:val="24"/>
                <w:sz w:val="24"/>
                <w:szCs w:val="24"/>
              </w:rPr>
              <w:t>285=C</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b/>
                <w:bCs/>
                <w:color w:val="FF0000"/>
                <w:kern w:val="24"/>
                <w:sz w:val="24"/>
                <w:szCs w:val="24"/>
              </w:rPr>
              <w:t>60-69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b/>
                <w:bCs/>
                <w:color w:val="000000" w:themeColor="text1"/>
                <w:kern w:val="24"/>
                <w:sz w:val="24"/>
                <w:szCs w:val="24"/>
              </w:rPr>
              <w:t>l=</w:t>
            </w:r>
            <w:r>
              <w:rPr>
                <w:rFonts w:ascii="Times New Roman" w:eastAsia="Times New Roman" w:hAnsi="Times New Roman" w:cs="Times New Roman"/>
                <w:b/>
                <w:bCs/>
                <w:color w:val="FF0000"/>
                <w:kern w:val="24"/>
                <w:sz w:val="24"/>
                <w:szCs w:val="24"/>
              </w:rPr>
              <w:t>59.5-69.5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b/>
                <w:bCs/>
                <w:color w:val="FF0000"/>
                <w:kern w:val="24"/>
                <w:sz w:val="24"/>
                <w:szCs w:val="24"/>
              </w:rPr>
              <w:t>304</w:t>
            </w:r>
            <w:r w:rsidRPr="006D7108">
              <w:rPr>
                <w:rFonts w:ascii="Times New Roman" w:eastAsia="Times New Roman" w:hAnsi="Times New Roman" w:cs="Times New Roman"/>
                <w:b/>
                <w:bCs/>
                <w:color w:val="000000" w:themeColor="text1"/>
                <w:kern w:val="24"/>
                <w:sz w:val="24"/>
                <w:szCs w:val="24"/>
              </w:rPr>
              <w:t>=f</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b/>
                <w:bCs/>
                <w:color w:val="FF0000"/>
                <w:kern w:val="24"/>
                <w:sz w:val="24"/>
                <w:szCs w:val="24"/>
              </w:rPr>
              <w:t>589</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70-79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69.5-79.5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211</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color w:val="000000"/>
                <w:kern w:val="24"/>
                <w:sz w:val="24"/>
                <w:szCs w:val="24"/>
              </w:rPr>
              <w:t>800</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80-89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79.5-89.5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85</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color w:val="000000"/>
                <w:kern w:val="24"/>
                <w:sz w:val="24"/>
                <w:szCs w:val="24"/>
              </w:rPr>
              <w:t>885</w:t>
            </w:r>
          </w:p>
        </w:tc>
      </w:tr>
      <w:tr w:rsidR="006D7108" w:rsidRPr="006D7108" w:rsidTr="00D33D1F">
        <w:trPr>
          <w:trHeight w:val="20"/>
        </w:trPr>
        <w:tc>
          <w:tcPr>
            <w:tcW w:w="712"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90-99</w:t>
            </w:r>
          </w:p>
        </w:tc>
        <w:tc>
          <w:tcPr>
            <w:tcW w:w="1298"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89.5-99.5</w:t>
            </w:r>
          </w:p>
        </w:tc>
        <w:tc>
          <w:tcPr>
            <w:tcW w:w="1410" w:type="pct"/>
            <w:hideMark/>
          </w:tcPr>
          <w:p w:rsidR="006D7108" w:rsidRPr="006D7108" w:rsidRDefault="006D7108" w:rsidP="0048264E">
            <w:pPr>
              <w:jc w:val="center"/>
              <w:rPr>
                <w:rFonts w:ascii="Times New Roman" w:eastAsia="Times New Roman" w:hAnsi="Times New Roman" w:cs="Times New Roman"/>
                <w:sz w:val="24"/>
                <w:szCs w:val="24"/>
              </w:rPr>
            </w:pPr>
            <w:r w:rsidRPr="006D7108">
              <w:rPr>
                <w:rFonts w:ascii="Times New Roman" w:eastAsia="Times New Roman" w:hAnsi="Times New Roman" w:cs="Times New Roman"/>
                <w:color w:val="000000" w:themeColor="dark1"/>
                <w:kern w:val="24"/>
                <w:sz w:val="24"/>
                <w:szCs w:val="24"/>
              </w:rPr>
              <w:t>20</w:t>
            </w:r>
          </w:p>
        </w:tc>
        <w:tc>
          <w:tcPr>
            <w:tcW w:w="1580" w:type="pct"/>
            <w:hideMark/>
          </w:tcPr>
          <w:p w:rsidR="006D7108" w:rsidRPr="006D7108" w:rsidRDefault="006D7108" w:rsidP="0048264E">
            <w:pPr>
              <w:jc w:val="center"/>
              <w:textAlignment w:val="bottom"/>
              <w:rPr>
                <w:rFonts w:ascii="Times New Roman" w:eastAsia="Times New Roman" w:hAnsi="Times New Roman" w:cs="Times New Roman"/>
                <w:sz w:val="24"/>
                <w:szCs w:val="24"/>
              </w:rPr>
            </w:pPr>
            <w:r w:rsidRPr="006D7108">
              <w:rPr>
                <w:rFonts w:ascii="Times New Roman" w:eastAsia="Times New Roman" w:hAnsi="Times New Roman" w:cs="Times New Roman"/>
                <w:color w:val="000000"/>
                <w:kern w:val="24"/>
                <w:sz w:val="24"/>
                <w:szCs w:val="24"/>
              </w:rPr>
              <w:t>905</w:t>
            </w:r>
          </w:p>
        </w:tc>
      </w:tr>
    </w:tbl>
    <w:p w:rsidR="006D7108" w:rsidRPr="000452F1" w:rsidRDefault="006D7108" w:rsidP="005E3A90">
      <w:pPr>
        <w:spacing w:after="0"/>
        <w:jc w:val="both"/>
        <w:rPr>
          <w:rFonts w:ascii="Times New Roman" w:hAnsi="Times New Roman" w:cs="Times New Roman"/>
          <w:bCs/>
          <w:sz w:val="24"/>
          <w:szCs w:val="24"/>
        </w:rPr>
      </w:pPr>
    </w:p>
    <w:p w:rsidR="00E877B1" w:rsidRPr="000452F1" w:rsidRDefault="000452F1" w:rsidP="00E877B1">
      <w:pPr>
        <w:spacing w:after="0"/>
        <w:jc w:val="both"/>
        <w:rPr>
          <w:rFonts w:ascii="Times New Roman" w:hAnsi="Times New Roman" w:cs="Times New Roman"/>
          <w:bCs/>
          <w:sz w:val="24"/>
          <w:szCs w:val="24"/>
        </w:rPr>
      </w:pPr>
      <w:r w:rsidRPr="000452F1">
        <w:rPr>
          <w:rFonts w:ascii="Times New Roman" w:hAnsi="Times New Roman" w:cs="Times New Roman"/>
          <w:bCs/>
          <w:sz w:val="24"/>
          <w:szCs w:val="24"/>
        </w:rPr>
        <w:t xml:space="preserve">Step 5: Calculate Median using </w:t>
      </w:r>
      <w:r w:rsidR="00983650">
        <w:rPr>
          <w:rFonts w:ascii="Times New Roman" w:hAnsi="Times New Roman" w:cs="Times New Roman"/>
          <w:bCs/>
          <w:sz w:val="24"/>
          <w:szCs w:val="24"/>
        </w:rPr>
        <w:t xml:space="preserve">following </w:t>
      </w:r>
      <w:r w:rsidRPr="000452F1">
        <w:rPr>
          <w:rFonts w:ascii="Times New Roman" w:hAnsi="Times New Roman" w:cs="Times New Roman"/>
          <w:bCs/>
          <w:sz w:val="24"/>
          <w:szCs w:val="24"/>
        </w:rPr>
        <w:t>formula</w:t>
      </w:r>
    </w:p>
    <w:p w:rsidR="00983650" w:rsidRPr="00983650" w:rsidRDefault="00983650" w:rsidP="00983650">
      <w:pPr>
        <w:spacing w:after="0"/>
        <w:jc w:val="both"/>
        <w:rPr>
          <w:rFonts w:ascii="Times New Roman" w:hAnsi="Times New Roman" w:cs="Times New Roman"/>
          <w:bCs/>
          <w:sz w:val="24"/>
          <w:szCs w:val="24"/>
        </w:rPr>
      </w:pPr>
      <m:oMath>
        <m:r>
          <w:rPr>
            <w:rFonts w:ascii="Cambria Math" w:hAnsi="Cambria Math" w:cs="Times New Roman"/>
            <w:sz w:val="24"/>
            <w:szCs w:val="24"/>
          </w:rPr>
          <m:t>Median=l+</m:t>
        </m:r>
        <m:f>
          <m:fPr>
            <m:ctrlPr>
              <w:rPr>
                <w:rFonts w:ascii="Cambria Math" w:hAnsi="Cambria Math" w:cs="Times New Roman"/>
                <w:bCs/>
                <w:i/>
                <w:iCs/>
                <w:sz w:val="24"/>
                <w:szCs w:val="24"/>
              </w:rPr>
            </m:ctrlPr>
          </m:fPr>
          <m:num>
            <m:r>
              <w:rPr>
                <w:rFonts w:ascii="Cambria Math" w:hAnsi="Cambria Math" w:cs="Times New Roman"/>
                <w:sz w:val="24"/>
                <w:szCs w:val="24"/>
              </w:rPr>
              <m:t>h</m:t>
            </m:r>
          </m:num>
          <m:den>
            <m:r>
              <w:rPr>
                <w:rFonts w:ascii="Cambria Math" w:hAnsi="Cambria Math" w:cs="Times New Roman"/>
                <w:sz w:val="24"/>
                <w:szCs w:val="24"/>
              </w:rPr>
              <m:t>f</m:t>
            </m:r>
          </m:den>
        </m:f>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r>
              <w:rPr>
                <w:rFonts w:ascii="Cambria Math" w:hAnsi="Cambria Math" w:cs="Times New Roman"/>
                <w:sz w:val="24"/>
                <w:szCs w:val="24"/>
              </w:rPr>
              <m:t>-C</m:t>
            </m:r>
          </m:e>
        </m:d>
      </m:oMath>
      <w:r w:rsidRPr="00983650">
        <w:rPr>
          <w:rFonts w:ascii="Times New Roman" w:hAnsi="Times New Roman" w:cs="Times New Roman"/>
          <w:bCs/>
          <w:sz w:val="24"/>
          <w:szCs w:val="24"/>
        </w:rPr>
        <w:t xml:space="preserve"> </w:t>
      </w:r>
    </w:p>
    <w:p w:rsidR="00983650" w:rsidRPr="00983650" w:rsidRDefault="00983650" w:rsidP="00983650">
      <w:pPr>
        <w:spacing w:after="0"/>
        <w:jc w:val="both"/>
        <w:rPr>
          <w:rFonts w:ascii="Times New Roman" w:hAnsi="Times New Roman" w:cs="Times New Roman"/>
          <w:bCs/>
          <w:sz w:val="24"/>
          <w:szCs w:val="24"/>
        </w:rPr>
      </w:pPr>
      <m:oMath>
        <m:r>
          <w:rPr>
            <w:rFonts w:ascii="Cambria Math" w:hAnsi="Cambria Math" w:cs="Times New Roman"/>
            <w:sz w:val="24"/>
            <w:szCs w:val="24"/>
          </w:rPr>
          <m:t>Median=59.5+</m:t>
        </m:r>
        <m:f>
          <m:fPr>
            <m:ctrlPr>
              <w:rPr>
                <w:rFonts w:ascii="Cambria Math" w:hAnsi="Cambria Math" w:cs="Times New Roman"/>
                <w:bCs/>
                <w:i/>
                <w:iCs/>
                <w:sz w:val="24"/>
                <w:szCs w:val="24"/>
              </w:rPr>
            </m:ctrlPr>
          </m:fPr>
          <m:num>
            <m:r>
              <w:rPr>
                <w:rFonts w:ascii="Cambria Math" w:hAnsi="Cambria Math" w:cs="Times New Roman"/>
                <w:sz w:val="24"/>
                <w:szCs w:val="24"/>
              </w:rPr>
              <m:t>10</m:t>
            </m:r>
          </m:num>
          <m:den>
            <m:r>
              <w:rPr>
                <w:rFonts w:ascii="Cambria Math" w:hAnsi="Cambria Math" w:cs="Times New Roman"/>
                <w:sz w:val="24"/>
                <w:szCs w:val="24"/>
              </w:rPr>
              <m:t>304</m:t>
            </m:r>
          </m:den>
        </m:f>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905</m:t>
                </m:r>
              </m:num>
              <m:den>
                <m:r>
                  <w:rPr>
                    <w:rFonts w:ascii="Cambria Math" w:hAnsi="Cambria Math" w:cs="Times New Roman"/>
                    <w:sz w:val="24"/>
                    <w:szCs w:val="24"/>
                  </w:rPr>
                  <m:t>2</m:t>
                </m:r>
              </m:den>
            </m:f>
            <m:r>
              <w:rPr>
                <w:rFonts w:ascii="Cambria Math" w:hAnsi="Cambria Math" w:cs="Times New Roman"/>
                <w:sz w:val="24"/>
                <w:szCs w:val="24"/>
              </w:rPr>
              <m:t>-589</m:t>
            </m:r>
          </m:e>
        </m:d>
        <m:r>
          <w:rPr>
            <w:rFonts w:ascii="Cambria Math" w:hAnsi="Cambria Math" w:cs="Times New Roman"/>
            <w:sz w:val="24"/>
            <w:szCs w:val="24"/>
          </w:rPr>
          <m:t>=</m:t>
        </m:r>
      </m:oMath>
      <w:r w:rsidRPr="00983650">
        <w:rPr>
          <w:rFonts w:ascii="Times New Roman" w:hAnsi="Times New Roman" w:cs="Times New Roman"/>
          <w:bCs/>
          <w:sz w:val="24"/>
          <w:szCs w:val="24"/>
        </w:rPr>
        <w:t xml:space="preserve"> </w:t>
      </w:r>
      <m:oMath>
        <m:r>
          <w:rPr>
            <w:rFonts w:ascii="Cambria Math" w:hAnsi="Cambria Math" w:cs="Times New Roman"/>
            <w:sz w:val="24"/>
            <w:szCs w:val="24"/>
          </w:rPr>
          <m:t>=59.5+</m:t>
        </m:r>
        <m:f>
          <m:fPr>
            <m:ctrlPr>
              <w:rPr>
                <w:rFonts w:ascii="Cambria Math" w:hAnsi="Cambria Math" w:cs="Times New Roman"/>
                <w:bCs/>
                <w:i/>
                <w:iCs/>
                <w:sz w:val="24"/>
                <w:szCs w:val="24"/>
              </w:rPr>
            </m:ctrlPr>
          </m:fPr>
          <m:num>
            <m:r>
              <w:rPr>
                <w:rFonts w:ascii="Cambria Math" w:hAnsi="Cambria Math" w:cs="Times New Roman"/>
                <w:sz w:val="24"/>
                <w:szCs w:val="24"/>
              </w:rPr>
              <m:t>10</m:t>
            </m:r>
          </m:num>
          <m:den>
            <m:r>
              <w:rPr>
                <w:rFonts w:ascii="Cambria Math" w:hAnsi="Cambria Math" w:cs="Times New Roman"/>
                <w:sz w:val="24"/>
                <w:szCs w:val="24"/>
              </w:rPr>
              <m:t>304</m:t>
            </m:r>
          </m:den>
        </m:f>
        <m:d>
          <m:dPr>
            <m:ctrlPr>
              <w:rPr>
                <w:rFonts w:ascii="Cambria Math" w:hAnsi="Cambria Math" w:cs="Times New Roman"/>
                <w:bCs/>
                <w:i/>
                <w:iCs/>
                <w:sz w:val="24"/>
                <w:szCs w:val="24"/>
              </w:rPr>
            </m:ctrlPr>
          </m:dPr>
          <m:e>
            <m:r>
              <w:rPr>
                <w:rFonts w:ascii="Cambria Math" w:hAnsi="Cambria Math" w:cs="Times New Roman"/>
                <w:sz w:val="24"/>
                <w:szCs w:val="24"/>
              </w:rPr>
              <m:t>452.5-589</m:t>
            </m:r>
          </m:e>
        </m:d>
        <m:r>
          <w:rPr>
            <w:rFonts w:ascii="Cambria Math" w:hAnsi="Cambria Math" w:cs="Times New Roman"/>
            <w:sz w:val="24"/>
            <w:szCs w:val="24"/>
          </w:rPr>
          <m:t>=</m:t>
        </m:r>
      </m:oMath>
      <w:r w:rsidRPr="00983650">
        <w:rPr>
          <w:rFonts w:ascii="Times New Roman" w:hAnsi="Times New Roman" w:cs="Times New Roman"/>
          <w:bCs/>
          <w:sz w:val="24"/>
          <w:szCs w:val="24"/>
        </w:rPr>
        <w:t>65 Marks</w:t>
      </w:r>
    </w:p>
    <w:p w:rsidR="000452F1" w:rsidRDefault="000452F1" w:rsidP="00E877B1">
      <w:pPr>
        <w:spacing w:after="0"/>
        <w:jc w:val="both"/>
        <w:rPr>
          <w:rFonts w:ascii="Times New Roman" w:hAnsi="Times New Roman" w:cs="Times New Roman"/>
          <w:bCs/>
          <w:sz w:val="24"/>
          <w:szCs w:val="24"/>
        </w:rPr>
      </w:pPr>
    </w:p>
    <w:p w:rsidR="007A5F7D" w:rsidRPr="00E877B1" w:rsidRDefault="005E3A90" w:rsidP="00E877B1">
      <w:pPr>
        <w:spacing w:after="0"/>
        <w:jc w:val="both"/>
        <w:rPr>
          <w:rFonts w:ascii="Times New Roman" w:hAnsi="Times New Roman" w:cs="Times New Roman"/>
          <w:b/>
          <w:bCs/>
          <w:sz w:val="24"/>
          <w:szCs w:val="24"/>
        </w:rPr>
      </w:pPr>
      <w:r w:rsidRPr="00E877B1">
        <w:rPr>
          <w:rFonts w:ascii="Times New Roman" w:hAnsi="Times New Roman" w:cs="Times New Roman"/>
          <w:b/>
          <w:bCs/>
          <w:sz w:val="24"/>
          <w:szCs w:val="24"/>
        </w:rPr>
        <w:t>Merits of Median</w:t>
      </w:r>
    </w:p>
    <w:p w:rsidR="005E3A90" w:rsidRPr="00E877B1" w:rsidRDefault="005E3A90" w:rsidP="005E3A90">
      <w:pPr>
        <w:spacing w:after="0"/>
        <w:jc w:val="both"/>
        <w:rPr>
          <w:rFonts w:ascii="Times New Roman" w:hAnsi="Times New Roman" w:cs="Times New Roman"/>
          <w:bCs/>
          <w:sz w:val="24"/>
          <w:szCs w:val="24"/>
        </w:rPr>
      </w:pPr>
      <w:r w:rsidRPr="00E877B1">
        <w:rPr>
          <w:rFonts w:ascii="Times New Roman" w:hAnsi="Times New Roman" w:cs="Times New Roman"/>
          <w:bCs/>
          <w:sz w:val="24"/>
          <w:szCs w:val="24"/>
        </w:rPr>
        <w:t>Merits of Median are:</w:t>
      </w:r>
    </w:p>
    <w:p w:rsidR="007A5F7D" w:rsidRPr="005E3A90" w:rsidRDefault="005E3A90" w:rsidP="0076070F">
      <w:pPr>
        <w:numPr>
          <w:ilvl w:val="0"/>
          <w:numId w:val="18"/>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Easy to calculate and understand.</w:t>
      </w:r>
    </w:p>
    <w:p w:rsidR="007A5F7D" w:rsidRPr="005E3A90" w:rsidRDefault="005E3A90" w:rsidP="0076070F">
      <w:pPr>
        <w:numPr>
          <w:ilvl w:val="0"/>
          <w:numId w:val="18"/>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Median works well in case of Symmetric as well as in skewed distributions as opposed to Mean which works well only in case of Symmetric Distributions.</w:t>
      </w:r>
    </w:p>
    <w:p w:rsidR="007A5F7D" w:rsidRPr="005E3A90" w:rsidRDefault="005E3A90" w:rsidP="0076070F">
      <w:pPr>
        <w:numPr>
          <w:ilvl w:val="0"/>
          <w:numId w:val="18"/>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It is NOT affected by extreme values.</w:t>
      </w:r>
    </w:p>
    <w:p w:rsidR="00AF1704" w:rsidRDefault="00E877B1" w:rsidP="00AF1704">
      <w:pPr>
        <w:spacing w:after="0"/>
        <w:jc w:val="both"/>
        <w:rPr>
          <w:rFonts w:ascii="Times New Roman" w:hAnsi="Times New Roman" w:cs="Times New Roman"/>
          <w:bCs/>
          <w:sz w:val="24"/>
          <w:szCs w:val="24"/>
        </w:rPr>
      </w:pPr>
      <w:r>
        <w:rPr>
          <w:rFonts w:ascii="Times New Roman" w:hAnsi="Times New Roman" w:cs="Times New Roman"/>
          <w:b/>
          <w:bCs/>
          <w:sz w:val="24"/>
          <w:szCs w:val="24"/>
        </w:rPr>
        <w:tab/>
      </w:r>
      <w:r w:rsidR="005E3A90" w:rsidRPr="005E3A90">
        <w:rPr>
          <w:rFonts w:ascii="Times New Roman" w:hAnsi="Times New Roman" w:cs="Times New Roman"/>
          <w:b/>
          <w:bCs/>
          <w:sz w:val="24"/>
          <w:szCs w:val="24"/>
        </w:rPr>
        <w:t>Example:</w:t>
      </w:r>
      <w:r>
        <w:rPr>
          <w:rFonts w:ascii="Times New Roman" w:hAnsi="Times New Roman" w:cs="Times New Roman"/>
          <w:b/>
          <w:bCs/>
          <w:sz w:val="24"/>
          <w:szCs w:val="24"/>
        </w:rPr>
        <w:t xml:space="preserve"> </w:t>
      </w:r>
      <w:r w:rsidR="005E3A90" w:rsidRPr="005E3A90">
        <w:rPr>
          <w:rFonts w:ascii="Times New Roman" w:hAnsi="Times New Roman" w:cs="Times New Roman"/>
          <w:bCs/>
          <w:sz w:val="24"/>
          <w:szCs w:val="24"/>
        </w:rPr>
        <w:t xml:space="preserve">Median of 1, 2, 3, 4, </w:t>
      </w:r>
      <w:proofErr w:type="gramStart"/>
      <w:r w:rsidR="005E3A90" w:rsidRPr="005E3A90">
        <w:rPr>
          <w:rFonts w:ascii="Times New Roman" w:hAnsi="Times New Roman" w:cs="Times New Roman"/>
          <w:bCs/>
          <w:sz w:val="24"/>
          <w:szCs w:val="24"/>
        </w:rPr>
        <w:t>5</w:t>
      </w:r>
      <w:proofErr w:type="gramEnd"/>
      <w:r w:rsidR="005E3A90" w:rsidRPr="005E3A90">
        <w:rPr>
          <w:rFonts w:ascii="Times New Roman" w:hAnsi="Times New Roman" w:cs="Times New Roman"/>
          <w:bCs/>
          <w:sz w:val="24"/>
          <w:szCs w:val="24"/>
        </w:rPr>
        <w:t xml:space="preserve"> is 3.</w:t>
      </w:r>
      <w:r>
        <w:rPr>
          <w:rFonts w:ascii="Times New Roman" w:hAnsi="Times New Roman" w:cs="Times New Roman"/>
          <w:bCs/>
          <w:sz w:val="24"/>
          <w:szCs w:val="24"/>
        </w:rPr>
        <w:t xml:space="preserve"> </w:t>
      </w:r>
      <w:r w:rsidR="005E3A90" w:rsidRPr="005E3A90">
        <w:rPr>
          <w:rFonts w:ascii="Times New Roman" w:hAnsi="Times New Roman" w:cs="Times New Roman"/>
          <w:bCs/>
          <w:sz w:val="24"/>
          <w:szCs w:val="24"/>
        </w:rPr>
        <w:t>I</w:t>
      </w:r>
      <w:r>
        <w:rPr>
          <w:rFonts w:ascii="Times New Roman" w:hAnsi="Times New Roman" w:cs="Times New Roman"/>
          <w:bCs/>
          <w:sz w:val="24"/>
          <w:szCs w:val="24"/>
        </w:rPr>
        <w:t>f we change last number 5 to 20, i.e</w:t>
      </w:r>
      <w:r w:rsidR="00AF1704">
        <w:rPr>
          <w:rFonts w:ascii="Times New Roman" w:hAnsi="Times New Roman" w:cs="Times New Roman"/>
          <w:bCs/>
          <w:sz w:val="24"/>
          <w:szCs w:val="24"/>
        </w:rPr>
        <w:t>.</w:t>
      </w:r>
      <w:r>
        <w:rPr>
          <w:rFonts w:ascii="Times New Roman" w:hAnsi="Times New Roman" w:cs="Times New Roman"/>
          <w:bCs/>
          <w:sz w:val="24"/>
          <w:szCs w:val="24"/>
        </w:rPr>
        <w:t xml:space="preserve"> 20 is an </w:t>
      </w:r>
      <w:r>
        <w:rPr>
          <w:rFonts w:ascii="Times New Roman" w:hAnsi="Times New Roman" w:cs="Times New Roman"/>
          <w:bCs/>
          <w:sz w:val="24"/>
          <w:szCs w:val="24"/>
        </w:rPr>
        <w:tab/>
        <w:t xml:space="preserve">extreme value compared to 1, 2, 3 and 4 </w:t>
      </w:r>
      <w:r w:rsidR="005E3A90" w:rsidRPr="005E3A90">
        <w:rPr>
          <w:rFonts w:ascii="Times New Roman" w:hAnsi="Times New Roman" w:cs="Times New Roman"/>
          <w:bCs/>
          <w:sz w:val="24"/>
          <w:szCs w:val="24"/>
        </w:rPr>
        <w:t xml:space="preserve">then Median will </w:t>
      </w:r>
      <w:r>
        <w:rPr>
          <w:rFonts w:ascii="Times New Roman" w:hAnsi="Times New Roman" w:cs="Times New Roman"/>
          <w:bCs/>
          <w:sz w:val="24"/>
          <w:szCs w:val="24"/>
        </w:rPr>
        <w:tab/>
      </w:r>
      <w:r w:rsidR="005E3A90" w:rsidRPr="005E3A90">
        <w:rPr>
          <w:rFonts w:ascii="Times New Roman" w:hAnsi="Times New Roman" w:cs="Times New Roman"/>
          <w:bCs/>
          <w:sz w:val="24"/>
          <w:szCs w:val="24"/>
        </w:rPr>
        <w:t>still be 3.</w:t>
      </w:r>
      <w:r>
        <w:rPr>
          <w:rFonts w:ascii="Times New Roman" w:hAnsi="Times New Roman" w:cs="Times New Roman"/>
          <w:bCs/>
          <w:sz w:val="24"/>
          <w:szCs w:val="24"/>
        </w:rPr>
        <w:t xml:space="preserve"> </w:t>
      </w:r>
      <w:r w:rsidR="005E3A90" w:rsidRPr="005E3A90">
        <w:rPr>
          <w:rFonts w:ascii="Times New Roman" w:hAnsi="Times New Roman" w:cs="Times New Roman"/>
          <w:bCs/>
          <w:sz w:val="24"/>
          <w:szCs w:val="24"/>
        </w:rPr>
        <w:t xml:space="preserve">Hence Median is </w:t>
      </w:r>
      <w:r>
        <w:rPr>
          <w:rFonts w:ascii="Times New Roman" w:hAnsi="Times New Roman" w:cs="Times New Roman"/>
          <w:bCs/>
          <w:sz w:val="24"/>
          <w:szCs w:val="24"/>
        </w:rPr>
        <w:tab/>
      </w:r>
      <w:r w:rsidR="005E3A90" w:rsidRPr="005E3A90">
        <w:rPr>
          <w:rFonts w:ascii="Times New Roman" w:hAnsi="Times New Roman" w:cs="Times New Roman"/>
          <w:bCs/>
          <w:sz w:val="24"/>
          <w:szCs w:val="24"/>
        </w:rPr>
        <w:t>not affected by extreme values.</w:t>
      </w:r>
    </w:p>
    <w:p w:rsidR="00AF1704" w:rsidRDefault="00AF1704" w:rsidP="00AF1704">
      <w:pPr>
        <w:spacing w:after="0"/>
        <w:jc w:val="both"/>
        <w:rPr>
          <w:rFonts w:ascii="Times New Roman" w:hAnsi="Times New Roman" w:cs="Times New Roman"/>
          <w:b/>
          <w:bCs/>
          <w:sz w:val="24"/>
          <w:szCs w:val="24"/>
        </w:rPr>
      </w:pPr>
    </w:p>
    <w:p w:rsidR="007A5F7D" w:rsidRPr="00AF1704" w:rsidRDefault="005E3A90" w:rsidP="00AF1704">
      <w:pPr>
        <w:spacing w:after="0"/>
        <w:jc w:val="both"/>
        <w:rPr>
          <w:rFonts w:ascii="Times New Roman" w:hAnsi="Times New Roman" w:cs="Times New Roman"/>
          <w:b/>
          <w:bCs/>
          <w:sz w:val="24"/>
          <w:szCs w:val="24"/>
        </w:rPr>
      </w:pPr>
      <w:r w:rsidRPr="00AF1704">
        <w:rPr>
          <w:rFonts w:ascii="Times New Roman" w:hAnsi="Times New Roman" w:cs="Times New Roman"/>
          <w:b/>
          <w:bCs/>
          <w:sz w:val="24"/>
          <w:szCs w:val="24"/>
        </w:rPr>
        <w:t>De-Merits of Median</w:t>
      </w:r>
    </w:p>
    <w:p w:rsidR="005E3A90" w:rsidRPr="00AF1704" w:rsidRDefault="005E3A90" w:rsidP="005E3A90">
      <w:pPr>
        <w:spacing w:after="0"/>
        <w:jc w:val="both"/>
        <w:rPr>
          <w:rFonts w:ascii="Times New Roman" w:hAnsi="Times New Roman" w:cs="Times New Roman"/>
          <w:bCs/>
          <w:sz w:val="24"/>
          <w:szCs w:val="24"/>
        </w:rPr>
      </w:pPr>
      <w:r w:rsidRPr="00AF1704">
        <w:rPr>
          <w:rFonts w:ascii="Times New Roman" w:hAnsi="Times New Roman" w:cs="Times New Roman"/>
          <w:bCs/>
          <w:sz w:val="24"/>
          <w:szCs w:val="24"/>
        </w:rPr>
        <w:t>De-Merits of Median are:</w:t>
      </w:r>
    </w:p>
    <w:p w:rsidR="007A5F7D" w:rsidRPr="005E3A90" w:rsidRDefault="005E3A90" w:rsidP="0076070F">
      <w:pPr>
        <w:numPr>
          <w:ilvl w:val="0"/>
          <w:numId w:val="19"/>
        </w:numPr>
        <w:spacing w:after="0"/>
        <w:jc w:val="both"/>
        <w:rPr>
          <w:rFonts w:ascii="Times New Roman" w:hAnsi="Times New Roman" w:cs="Times New Roman"/>
          <w:bCs/>
          <w:sz w:val="24"/>
          <w:szCs w:val="24"/>
        </w:rPr>
      </w:pPr>
      <w:r w:rsidRPr="005E3A90">
        <w:rPr>
          <w:rFonts w:ascii="Times New Roman" w:hAnsi="Times New Roman" w:cs="Times New Roman"/>
          <w:bCs/>
          <w:sz w:val="24"/>
          <w:szCs w:val="24"/>
        </w:rPr>
        <w:t>It requires the data to be arranged in some order which can be time consuming and tedious, though now-a-days we can sort the data via computer very easily.</w:t>
      </w:r>
    </w:p>
    <w:p w:rsidR="003C6B1B" w:rsidRDefault="003C6B1B">
      <w:pPr>
        <w:rPr>
          <w:rFonts w:ascii="Times New Roman" w:hAnsi="Times New Roman" w:cs="Times New Roman"/>
          <w:bCs/>
          <w:sz w:val="24"/>
          <w:szCs w:val="24"/>
        </w:rPr>
      </w:pPr>
      <w:r>
        <w:rPr>
          <w:rFonts w:ascii="Times New Roman" w:hAnsi="Times New Roman" w:cs="Times New Roman"/>
          <w:bCs/>
          <w:sz w:val="24"/>
          <w:szCs w:val="24"/>
        </w:rPr>
        <w:br w:type="page"/>
      </w:r>
    </w:p>
    <w:p w:rsidR="005E3A90" w:rsidRDefault="003C6B1B" w:rsidP="003C6B1B">
      <w:pPr>
        <w:spacing w:after="0"/>
        <w:jc w:val="center"/>
        <w:rPr>
          <w:rFonts w:ascii="Times New Roman" w:hAnsi="Times New Roman" w:cs="Times New Roman"/>
          <w:b/>
          <w:bCs/>
          <w:sz w:val="24"/>
          <w:szCs w:val="24"/>
        </w:rPr>
      </w:pPr>
      <w:r w:rsidRPr="003C6B1B">
        <w:rPr>
          <w:rFonts w:ascii="Times New Roman" w:hAnsi="Times New Roman" w:cs="Times New Roman"/>
          <w:b/>
          <w:bCs/>
          <w:sz w:val="24"/>
          <w:szCs w:val="24"/>
        </w:rPr>
        <w:lastRenderedPageBreak/>
        <w:t>Lecture 09</w:t>
      </w:r>
    </w:p>
    <w:p w:rsidR="003C6B1B" w:rsidRDefault="003C6B1B" w:rsidP="003C6B1B">
      <w:pPr>
        <w:spacing w:after="0"/>
        <w:jc w:val="both"/>
        <w:rPr>
          <w:rFonts w:ascii="Times New Roman" w:hAnsi="Times New Roman" w:cs="Times New Roman"/>
          <w:b/>
          <w:bCs/>
          <w:sz w:val="24"/>
          <w:szCs w:val="24"/>
        </w:rPr>
      </w:pPr>
    </w:p>
    <w:p w:rsidR="003C6B1B" w:rsidRDefault="003C6B1B" w:rsidP="003C6B1B">
      <w:pPr>
        <w:spacing w:after="0"/>
        <w:jc w:val="both"/>
        <w:rPr>
          <w:rFonts w:ascii="Times New Roman" w:hAnsi="Times New Roman" w:cs="Times New Roman"/>
          <w:b/>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Mode</w:t>
      </w:r>
    </w:p>
    <w:p w:rsidR="003C6B1B" w:rsidRPr="003C6B1B" w:rsidRDefault="003C6B1B" w:rsidP="0076070F">
      <w:pPr>
        <w:pStyle w:val="ListParagraph"/>
        <w:numPr>
          <w:ilvl w:val="0"/>
          <w:numId w:val="24"/>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 xml:space="preserve">Mode is a value which occurs </w:t>
      </w:r>
      <w:r w:rsidRPr="003C6B1B">
        <w:rPr>
          <w:rFonts w:ascii="Times New Roman" w:hAnsi="Times New Roman" w:cs="Times New Roman"/>
          <w:b/>
          <w:bCs/>
          <w:sz w:val="24"/>
          <w:szCs w:val="24"/>
        </w:rPr>
        <w:t xml:space="preserve">most frequently </w:t>
      </w:r>
      <w:r w:rsidRPr="003C6B1B">
        <w:rPr>
          <w:rFonts w:ascii="Times New Roman" w:hAnsi="Times New Roman" w:cs="Times New Roman"/>
          <w:bCs/>
          <w:sz w:val="24"/>
          <w:szCs w:val="24"/>
        </w:rPr>
        <w:t>in a data.</w:t>
      </w:r>
    </w:p>
    <w:p w:rsidR="003C6B1B" w:rsidRPr="003C6B1B" w:rsidRDefault="003C6B1B" w:rsidP="0076070F">
      <w:pPr>
        <w:pStyle w:val="ListParagraph"/>
        <w:numPr>
          <w:ilvl w:val="0"/>
          <w:numId w:val="24"/>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Mode is a French word meaning ‘fashion’, adopted for most frequent value.</w:t>
      </w:r>
    </w:p>
    <w:p w:rsidR="003C6B1B" w:rsidRDefault="003C6B1B" w:rsidP="003C6B1B">
      <w:pPr>
        <w:spacing w:after="0"/>
        <w:jc w:val="both"/>
        <w:rPr>
          <w:rFonts w:ascii="Times New Roman" w:hAnsi="Times New Roman" w:cs="Times New Roman"/>
          <w:b/>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Calculation:</w:t>
      </w:r>
      <w:r>
        <w:rPr>
          <w:rFonts w:ascii="Times New Roman" w:hAnsi="Times New Roman" w:cs="Times New Roman"/>
          <w:bCs/>
          <w:sz w:val="24"/>
          <w:szCs w:val="24"/>
        </w:rPr>
        <w:t xml:space="preserve"> </w:t>
      </w:r>
      <w:r w:rsidRPr="003C6B1B">
        <w:rPr>
          <w:rFonts w:ascii="Times New Roman" w:hAnsi="Times New Roman" w:cs="Times New Roman"/>
          <w:bCs/>
          <w:sz w:val="24"/>
          <w:szCs w:val="24"/>
        </w:rPr>
        <w:t>The mode is the value in a dataset which occurs most often or maximum number of times.</w:t>
      </w:r>
    </w:p>
    <w:p w:rsidR="003C6B1B" w:rsidRDefault="003C6B1B" w:rsidP="003C6B1B">
      <w:pPr>
        <w:spacing w:after="0"/>
        <w:jc w:val="both"/>
        <w:rPr>
          <w:rFonts w:ascii="Times New Roman" w:hAnsi="Times New Roman" w:cs="Times New Roman"/>
          <w:b/>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Mode for Ungrouped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Example 1:</w:t>
      </w:r>
      <w:r w:rsidRPr="003C6B1B">
        <w:rPr>
          <w:rFonts w:ascii="Times New Roman" w:hAnsi="Times New Roman" w:cs="Times New Roman"/>
          <w:b/>
          <w:bCs/>
          <w:sz w:val="24"/>
          <w:szCs w:val="24"/>
        </w:rPr>
        <w:tab/>
      </w:r>
      <w:r w:rsidRPr="003C6B1B">
        <w:rPr>
          <w:rFonts w:ascii="Times New Roman" w:hAnsi="Times New Roman" w:cs="Times New Roman"/>
          <w:bCs/>
          <w:sz w:val="24"/>
          <w:szCs w:val="24"/>
        </w:rPr>
        <w:t xml:space="preserve">Marks: </w:t>
      </w:r>
      <w:r w:rsidRPr="003C6B1B">
        <w:rPr>
          <w:rFonts w:ascii="Times New Roman" w:hAnsi="Times New Roman" w:cs="Times New Roman"/>
          <w:b/>
          <w:bCs/>
          <w:sz w:val="24"/>
          <w:szCs w:val="24"/>
        </w:rPr>
        <w:t>10</w:t>
      </w:r>
      <w:r w:rsidRPr="003C6B1B">
        <w:rPr>
          <w:rFonts w:ascii="Times New Roman" w:hAnsi="Times New Roman" w:cs="Times New Roman"/>
          <w:bCs/>
          <w:sz w:val="24"/>
          <w:szCs w:val="24"/>
        </w:rPr>
        <w:t xml:space="preserve">, 5, 3, 6, </w:t>
      </w:r>
      <w:r w:rsidRPr="003C6B1B">
        <w:rPr>
          <w:rFonts w:ascii="Times New Roman" w:hAnsi="Times New Roman" w:cs="Times New Roman"/>
          <w:b/>
          <w:bCs/>
          <w:sz w:val="24"/>
          <w:szCs w:val="24"/>
        </w:rPr>
        <w:t>10</w:t>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
          <w:bCs/>
          <w:sz w:val="24"/>
          <w:szCs w:val="24"/>
        </w:rPr>
        <w:t>Mode=10</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Example 2:</w:t>
      </w:r>
      <w:r w:rsidRPr="003C6B1B">
        <w:rPr>
          <w:rFonts w:ascii="Times New Roman" w:hAnsi="Times New Roman" w:cs="Times New Roman"/>
          <w:b/>
          <w:bCs/>
          <w:sz w:val="24"/>
          <w:szCs w:val="24"/>
        </w:rPr>
        <w:tab/>
      </w:r>
      <w:r w:rsidRPr="003C6B1B">
        <w:rPr>
          <w:rFonts w:ascii="Times New Roman" w:hAnsi="Times New Roman" w:cs="Times New Roman"/>
          <w:bCs/>
          <w:sz w:val="24"/>
          <w:szCs w:val="24"/>
        </w:rPr>
        <w:t>Runs: 5,</w:t>
      </w:r>
      <w:r w:rsidRPr="003C6B1B">
        <w:rPr>
          <w:rFonts w:ascii="Times New Roman" w:hAnsi="Times New Roman" w:cs="Times New Roman"/>
          <w:b/>
          <w:bCs/>
          <w:sz w:val="24"/>
          <w:szCs w:val="24"/>
        </w:rPr>
        <w:t xml:space="preserve"> 2</w:t>
      </w:r>
      <w:r w:rsidRPr="003C6B1B">
        <w:rPr>
          <w:rFonts w:ascii="Times New Roman" w:hAnsi="Times New Roman" w:cs="Times New Roman"/>
          <w:bCs/>
          <w:sz w:val="24"/>
          <w:szCs w:val="24"/>
        </w:rPr>
        <w:t xml:space="preserve">, 3, 6, </w:t>
      </w:r>
      <w:r w:rsidRPr="003C6B1B">
        <w:rPr>
          <w:rFonts w:ascii="Times New Roman" w:hAnsi="Times New Roman" w:cs="Times New Roman"/>
          <w:b/>
          <w:bCs/>
          <w:sz w:val="24"/>
          <w:szCs w:val="24"/>
        </w:rPr>
        <w:t>2</w:t>
      </w:r>
      <w:r w:rsidRPr="003C6B1B">
        <w:rPr>
          <w:rFonts w:ascii="Times New Roman" w:hAnsi="Times New Roman" w:cs="Times New Roman"/>
          <w:bCs/>
          <w:sz w:val="24"/>
          <w:szCs w:val="24"/>
        </w:rPr>
        <w:tab/>
        <w:t>, 11, 7</w:t>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
          <w:bCs/>
          <w:sz w:val="24"/>
          <w:szCs w:val="24"/>
        </w:rPr>
        <w:t>Mode=2</w:t>
      </w:r>
    </w:p>
    <w:p w:rsidR="003C6B1B" w:rsidRDefault="003C6B1B"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Often, there is no mode</w:t>
      </w:r>
      <w:r>
        <w:rPr>
          <w:rFonts w:ascii="Times New Roman" w:hAnsi="Times New Roman" w:cs="Times New Roman"/>
          <w:bCs/>
          <w:sz w:val="24"/>
          <w:szCs w:val="24"/>
        </w:rPr>
        <w:t xml:space="preserve"> in</w:t>
      </w:r>
      <w:r w:rsidRPr="003C6B1B">
        <w:rPr>
          <w:rFonts w:ascii="Times New Roman" w:hAnsi="Times New Roman" w:cs="Times New Roman"/>
          <w:bCs/>
          <w:sz w:val="24"/>
          <w:szCs w:val="24"/>
        </w:rPr>
        <w:t xml:space="preserve"> a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Example:</w:t>
      </w:r>
      <w:r w:rsidRPr="003C6B1B">
        <w:rPr>
          <w:rFonts w:ascii="Times New Roman" w:hAnsi="Times New Roman" w:cs="Times New Roman"/>
          <w:b/>
          <w:bCs/>
          <w:sz w:val="24"/>
          <w:szCs w:val="24"/>
        </w:rPr>
        <w:tab/>
        <w:t xml:space="preserve"> </w:t>
      </w:r>
      <w:r w:rsidRPr="003C6B1B">
        <w:rPr>
          <w:rFonts w:ascii="Times New Roman" w:hAnsi="Times New Roman" w:cs="Times New Roman"/>
          <w:b/>
          <w:bCs/>
          <w:sz w:val="24"/>
          <w:szCs w:val="24"/>
        </w:rPr>
        <w:tab/>
      </w:r>
      <w:r w:rsidRPr="003C6B1B">
        <w:rPr>
          <w:rFonts w:ascii="Times New Roman" w:hAnsi="Times New Roman" w:cs="Times New Roman"/>
          <w:bCs/>
          <w:sz w:val="24"/>
          <w:szCs w:val="24"/>
        </w:rPr>
        <w:t>marks: 10, 5, 3, 6, 7</w:t>
      </w:r>
      <w:r w:rsidRPr="003C6B1B">
        <w:rPr>
          <w:rFonts w:ascii="Times New Roman" w:hAnsi="Times New Roman" w:cs="Times New Roman"/>
          <w:bCs/>
          <w:sz w:val="24"/>
          <w:szCs w:val="24"/>
        </w:rPr>
        <w:tab/>
      </w:r>
      <w:r w:rsidRPr="003C6B1B">
        <w:rPr>
          <w:rFonts w:ascii="Times New Roman" w:hAnsi="Times New Roman" w:cs="Times New Roman"/>
          <w:b/>
          <w:bCs/>
          <w:sz w:val="24"/>
          <w:szCs w:val="24"/>
        </w:rPr>
        <w:t>No Mode</w:t>
      </w:r>
    </w:p>
    <w:p w:rsidR="003C6B1B" w:rsidRDefault="003C6B1B"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Sometimes we may have several modes in a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 xml:space="preserve">Example: </w:t>
      </w:r>
      <w:r w:rsidRPr="003C6B1B">
        <w:rPr>
          <w:rFonts w:ascii="Times New Roman" w:hAnsi="Times New Roman" w:cs="Times New Roman"/>
          <w:b/>
          <w:bCs/>
          <w:sz w:val="24"/>
          <w:szCs w:val="24"/>
        </w:rPr>
        <w:tab/>
      </w:r>
      <w:r w:rsidRPr="003C6B1B">
        <w:rPr>
          <w:rFonts w:ascii="Times New Roman" w:hAnsi="Times New Roman" w:cs="Times New Roman"/>
          <w:bCs/>
          <w:sz w:val="24"/>
          <w:szCs w:val="24"/>
        </w:rPr>
        <w:t xml:space="preserve">marks: </w:t>
      </w:r>
      <w:r w:rsidRPr="003C6B1B">
        <w:rPr>
          <w:rFonts w:ascii="Times New Roman" w:hAnsi="Times New Roman" w:cs="Times New Roman"/>
          <w:b/>
          <w:bCs/>
          <w:sz w:val="24"/>
          <w:szCs w:val="24"/>
        </w:rPr>
        <w:t>10</w:t>
      </w:r>
      <w:r w:rsidRPr="003C6B1B">
        <w:rPr>
          <w:rFonts w:ascii="Times New Roman" w:hAnsi="Times New Roman" w:cs="Times New Roman"/>
          <w:bCs/>
          <w:sz w:val="24"/>
          <w:szCs w:val="24"/>
        </w:rPr>
        <w:t xml:space="preserve">, </w:t>
      </w:r>
      <w:r w:rsidRPr="003C6B1B">
        <w:rPr>
          <w:rFonts w:ascii="Times New Roman" w:hAnsi="Times New Roman" w:cs="Times New Roman"/>
          <w:b/>
          <w:bCs/>
          <w:sz w:val="24"/>
          <w:szCs w:val="24"/>
        </w:rPr>
        <w:t>5</w:t>
      </w:r>
      <w:r w:rsidRPr="003C6B1B">
        <w:rPr>
          <w:rFonts w:ascii="Times New Roman" w:hAnsi="Times New Roman" w:cs="Times New Roman"/>
          <w:bCs/>
          <w:sz w:val="24"/>
          <w:szCs w:val="24"/>
        </w:rPr>
        <w:t xml:space="preserve">, 3, 6, </w:t>
      </w:r>
      <w:r w:rsidRPr="003C6B1B">
        <w:rPr>
          <w:rFonts w:ascii="Times New Roman" w:hAnsi="Times New Roman" w:cs="Times New Roman"/>
          <w:b/>
          <w:bCs/>
          <w:sz w:val="24"/>
          <w:szCs w:val="24"/>
        </w:rPr>
        <w:t>10</w:t>
      </w:r>
      <w:r w:rsidRPr="003C6B1B">
        <w:rPr>
          <w:rFonts w:ascii="Times New Roman" w:hAnsi="Times New Roman" w:cs="Times New Roman"/>
          <w:bCs/>
          <w:sz w:val="24"/>
          <w:szCs w:val="24"/>
        </w:rPr>
        <w:t xml:space="preserve">, </w:t>
      </w:r>
      <w:r w:rsidRPr="003C6B1B">
        <w:rPr>
          <w:rFonts w:ascii="Times New Roman" w:hAnsi="Times New Roman" w:cs="Times New Roman"/>
          <w:b/>
          <w:bCs/>
          <w:sz w:val="24"/>
          <w:szCs w:val="24"/>
        </w:rPr>
        <w:t>5</w:t>
      </w:r>
      <w:r w:rsidRPr="003C6B1B">
        <w:rPr>
          <w:rFonts w:ascii="Times New Roman" w:hAnsi="Times New Roman" w:cs="Times New Roman"/>
          <w:bCs/>
          <w:sz w:val="24"/>
          <w:szCs w:val="24"/>
        </w:rPr>
        <w:t xml:space="preserve">, 4, 2, 1, 9 </w:t>
      </w:r>
      <w:r w:rsidRPr="003C6B1B">
        <w:rPr>
          <w:rFonts w:ascii="Times New Roman" w:hAnsi="Times New Roman" w:cs="Times New Roman"/>
          <w:bCs/>
          <w:sz w:val="24"/>
          <w:szCs w:val="24"/>
        </w:rPr>
        <w:tab/>
      </w:r>
      <w:r w:rsidRPr="003C6B1B">
        <w:rPr>
          <w:rFonts w:ascii="Times New Roman" w:hAnsi="Times New Roman" w:cs="Times New Roman"/>
          <w:b/>
          <w:bCs/>
          <w:sz w:val="24"/>
          <w:szCs w:val="24"/>
        </w:rPr>
        <w:t>Two modes (5 and 10)</w:t>
      </w:r>
    </w:p>
    <w:p w:rsidR="003C6B1B" w:rsidRDefault="003C6B1B" w:rsidP="003C6B1B">
      <w:pPr>
        <w:spacing w:after="0"/>
        <w:jc w:val="both"/>
        <w:rPr>
          <w:rFonts w:ascii="Times New Roman" w:hAnsi="Times New Roman" w:cs="Times New Roman"/>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Mode for Qualitative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Mode is mostly used for qualitative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Mode is PTI</w:t>
      </w:r>
    </w:p>
    <w:p w:rsidR="003C6B1B" w:rsidRDefault="003C6B1B" w:rsidP="003C6B1B">
      <w:pPr>
        <w:spacing w:after="0"/>
        <w:jc w:val="both"/>
        <w:rPr>
          <w:rFonts w:ascii="Times New Roman" w:hAnsi="Times New Roman" w:cs="Times New Roman"/>
          <w:b/>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Mode for Grouped Data</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Formulae for calculating Mode in case of Grouped data is:</w:t>
      </w:r>
      <w:r>
        <w:rPr>
          <w:rFonts w:ascii="Times New Roman" w:hAnsi="Times New Roman" w:cs="Times New Roman"/>
          <w:bCs/>
          <w:sz w:val="24"/>
          <w:szCs w:val="24"/>
        </w:rPr>
        <w:t xml:space="preserve"> </w:t>
      </w:r>
      <m:oMath>
        <m:r>
          <w:rPr>
            <w:rFonts w:ascii="Cambria Math" w:hAnsi="Cambria Math" w:cs="Times New Roman"/>
            <w:sz w:val="24"/>
            <w:szCs w:val="24"/>
          </w:rPr>
          <m:t>Mode=l+</m:t>
        </m:r>
        <m:f>
          <m:fPr>
            <m:ctrlPr>
              <w:rPr>
                <w:rFonts w:ascii="Cambria Math" w:hAnsi="Cambria Math" w:cs="Times New Roman"/>
                <w:bCs/>
                <w:i/>
                <w:iCs/>
                <w:sz w:val="24"/>
                <w:szCs w:val="24"/>
              </w:rPr>
            </m:ctrlPr>
          </m:fPr>
          <m:num>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num>
          <m:den>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e>
            </m:d>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r>
              <w:rPr>
                <w:rFonts w:ascii="Cambria Math" w:hAnsi="Cambria Math" w:cs="Times New Roman"/>
                <w:sz w:val="24"/>
                <w:szCs w:val="24"/>
              </w:rPr>
              <m:t>)</m:t>
            </m:r>
          </m:den>
        </m:f>
        <m:r>
          <w:rPr>
            <w:rFonts w:ascii="Cambria Math" w:hAnsi="Cambria Math" w:cs="Times New Roman"/>
            <w:sz w:val="24"/>
            <w:szCs w:val="24"/>
          </w:rPr>
          <m:t>×h</m:t>
        </m:r>
      </m:oMath>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Where,</w:t>
      </w:r>
    </w:p>
    <w:p w:rsidR="003C6B1B" w:rsidRPr="003C6B1B" w:rsidRDefault="003C6B1B"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m:oMath>
        <m:r>
          <w:rPr>
            <w:rFonts w:ascii="Cambria Math" w:hAnsi="Cambria Math" w:cs="Times New Roman"/>
            <w:sz w:val="24"/>
            <w:szCs w:val="24"/>
          </w:rPr>
          <m:t>l</m:t>
        </m:r>
      </m:oMath>
      <w:r w:rsidRPr="003C6B1B">
        <w:rPr>
          <w:rFonts w:ascii="Times New Roman" w:hAnsi="Times New Roman" w:cs="Times New Roman"/>
          <w:bCs/>
          <w:sz w:val="24"/>
          <w:szCs w:val="24"/>
        </w:rPr>
        <w:t>=lower class boundary of the modal class</w:t>
      </w:r>
    </w:p>
    <w:p w:rsidR="003C6B1B" w:rsidRPr="003C6B1B" w:rsidRDefault="003C6B1B"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m:oMath>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oMath>
      <w:r w:rsidRPr="003C6B1B">
        <w:rPr>
          <w:rFonts w:ascii="Times New Roman" w:hAnsi="Times New Roman" w:cs="Times New Roman"/>
          <w:bCs/>
          <w:sz w:val="24"/>
          <w:szCs w:val="24"/>
        </w:rPr>
        <w:t>=Frequency of the modal class</w:t>
      </w:r>
    </w:p>
    <w:p w:rsidR="003C6B1B" w:rsidRDefault="003C6B1B"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m:oMath>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oMath>
      <w:r w:rsidRPr="003C6B1B">
        <w:rPr>
          <w:rFonts w:ascii="Times New Roman" w:hAnsi="Times New Roman" w:cs="Times New Roman"/>
          <w:bCs/>
          <w:sz w:val="24"/>
          <w:szCs w:val="24"/>
        </w:rPr>
        <w:t>=Frequency of the class preceding the modal class</w:t>
      </w:r>
    </w:p>
    <w:p w:rsidR="003C6B1B" w:rsidRPr="003C6B1B" w:rsidRDefault="003C6B1B" w:rsidP="003C6B1B">
      <w:pPr>
        <w:spacing w:after="0"/>
        <w:jc w:val="both"/>
        <w:rPr>
          <w:rFonts w:ascii="Times New Roman" w:hAnsi="Times New Roman" w:cs="Times New Roman"/>
          <w:bCs/>
          <w:sz w:val="24"/>
          <w:szCs w:val="24"/>
        </w:rPr>
      </w:pPr>
      <w:r>
        <w:rPr>
          <w:rFonts w:ascii="Times New Roman" w:hAnsi="Times New Roman" w:cs="Times New Roman"/>
          <w:bCs/>
          <w:sz w:val="24"/>
          <w:szCs w:val="24"/>
        </w:rPr>
        <w:tab/>
      </w:r>
      <m:oMath>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r>
          <m:rPr>
            <m:sty m:val="p"/>
          </m:rPr>
          <w:rPr>
            <w:rFonts w:ascii="Cambria Math" w:hAnsi="Cambria Math" w:cs="Times New Roman"/>
            <w:sz w:val="24"/>
            <w:szCs w:val="24"/>
          </w:rPr>
          <m:t>=Frequency of the class following the modal class</m:t>
        </m:r>
      </m:oMath>
    </w:p>
    <w:p w:rsidR="003C6B1B" w:rsidRPr="003C6B1B" w:rsidRDefault="003C6B1B"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m:oMath>
        <m:r>
          <w:rPr>
            <w:rFonts w:ascii="Cambria Math" w:hAnsi="Cambria Math" w:cs="Times New Roman"/>
            <w:sz w:val="24"/>
            <w:szCs w:val="24"/>
          </w:rPr>
          <m:t>h</m:t>
        </m:r>
      </m:oMath>
      <w:r w:rsidRPr="003C6B1B">
        <w:rPr>
          <w:rFonts w:ascii="Times New Roman" w:hAnsi="Times New Roman" w:cs="Times New Roman"/>
          <w:bCs/>
          <w:sz w:val="24"/>
          <w:szCs w:val="24"/>
        </w:rPr>
        <w:t>=Width of class interval</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 xml:space="preserve">Note: </w:t>
      </w:r>
      <w:r w:rsidRPr="003C6B1B">
        <w:rPr>
          <w:rFonts w:ascii="Times New Roman" w:hAnsi="Times New Roman" w:cs="Times New Roman"/>
          <w:bCs/>
          <w:sz w:val="24"/>
          <w:szCs w:val="24"/>
        </w:rPr>
        <w:t>There is an alternative formula for calculating mode but the formula given above provides more accurate results.</w:t>
      </w:r>
    </w:p>
    <w:p w:rsidR="003C6B1B" w:rsidRDefault="003C6B1B"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t>Example:</w:t>
      </w:r>
      <w:r w:rsidRPr="003C6B1B">
        <w:rPr>
          <w:rFonts w:ascii="Times New Roman" w:hAnsi="Times New Roman" w:cs="Times New Roman"/>
          <w:bCs/>
          <w:sz w:val="24"/>
          <w:szCs w:val="24"/>
        </w:rPr>
        <w:t xml:space="preserve"> Calculate Mode for the distribution of examination marks provided below:</w:t>
      </w:r>
    </w:p>
    <w:tbl>
      <w:tblPr>
        <w:tblStyle w:val="TableGrid"/>
        <w:tblW w:w="3159" w:type="dxa"/>
        <w:jc w:val="center"/>
        <w:tblLook w:val="0420" w:firstRow="1" w:lastRow="0" w:firstColumn="0" w:lastColumn="0" w:noHBand="0" w:noVBand="1"/>
      </w:tblPr>
      <w:tblGrid>
        <w:gridCol w:w="1016"/>
        <w:gridCol w:w="2143"/>
      </w:tblGrid>
      <w:tr w:rsidR="007251B0" w:rsidRPr="007251B0" w:rsidTr="00DC224B">
        <w:trPr>
          <w:trHeight w:val="288"/>
          <w:jc w:val="center"/>
        </w:trPr>
        <w:tc>
          <w:tcPr>
            <w:tcW w:w="1016" w:type="dxa"/>
            <w:hideMark/>
          </w:tcPr>
          <w:p w:rsidR="00356331" w:rsidRPr="007251B0" w:rsidRDefault="007251B0" w:rsidP="007251B0">
            <w:pPr>
              <w:spacing w:line="276" w:lineRule="auto"/>
              <w:jc w:val="both"/>
              <w:rPr>
                <w:rFonts w:ascii="Times New Roman" w:hAnsi="Times New Roman" w:cs="Times New Roman"/>
                <w:b/>
                <w:bCs/>
                <w:sz w:val="24"/>
                <w:szCs w:val="24"/>
              </w:rPr>
            </w:pPr>
            <w:r w:rsidRPr="007251B0">
              <w:rPr>
                <w:rFonts w:ascii="Times New Roman" w:hAnsi="Times New Roman" w:cs="Times New Roman"/>
                <w:b/>
                <w:bCs/>
                <w:sz w:val="24"/>
                <w:szCs w:val="24"/>
              </w:rPr>
              <w:t>Marks</w:t>
            </w:r>
          </w:p>
        </w:tc>
        <w:tc>
          <w:tcPr>
            <w:tcW w:w="2143" w:type="dxa"/>
            <w:hideMark/>
          </w:tcPr>
          <w:p w:rsidR="00356331" w:rsidRPr="007251B0" w:rsidRDefault="007251B0" w:rsidP="007251B0">
            <w:pPr>
              <w:spacing w:line="276" w:lineRule="auto"/>
              <w:jc w:val="both"/>
              <w:rPr>
                <w:rFonts w:ascii="Times New Roman" w:hAnsi="Times New Roman" w:cs="Times New Roman"/>
                <w:b/>
                <w:bCs/>
                <w:sz w:val="24"/>
                <w:szCs w:val="24"/>
              </w:rPr>
            </w:pPr>
            <w:r w:rsidRPr="007251B0">
              <w:rPr>
                <w:rFonts w:ascii="Times New Roman" w:hAnsi="Times New Roman" w:cs="Times New Roman"/>
                <w:b/>
                <w:bCs/>
                <w:sz w:val="24"/>
                <w:szCs w:val="24"/>
              </w:rPr>
              <w:t>No of Students (f)</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30-39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8</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40-49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87</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lastRenderedPageBreak/>
              <w:t>50-59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190</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60-69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304</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70-79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211</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80-89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85</w:t>
            </w:r>
          </w:p>
        </w:tc>
      </w:tr>
      <w:tr w:rsidR="007251B0" w:rsidRPr="007251B0" w:rsidTr="00DC224B">
        <w:trPr>
          <w:trHeight w:val="288"/>
          <w:jc w:val="center"/>
        </w:trPr>
        <w:tc>
          <w:tcPr>
            <w:tcW w:w="1016"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90-99</w:t>
            </w:r>
          </w:p>
        </w:tc>
        <w:tc>
          <w:tcPr>
            <w:tcW w:w="2143" w:type="dxa"/>
            <w:hideMark/>
          </w:tcPr>
          <w:p w:rsidR="00356331" w:rsidRPr="00DC224B" w:rsidRDefault="007251B0" w:rsidP="007251B0">
            <w:pPr>
              <w:spacing w:line="276" w:lineRule="auto"/>
              <w:jc w:val="both"/>
              <w:rPr>
                <w:rFonts w:ascii="Times New Roman" w:hAnsi="Times New Roman" w:cs="Times New Roman"/>
                <w:bCs/>
                <w:sz w:val="24"/>
                <w:szCs w:val="24"/>
              </w:rPr>
            </w:pPr>
            <w:r w:rsidRPr="00DC224B">
              <w:rPr>
                <w:rFonts w:ascii="Times New Roman" w:hAnsi="Times New Roman" w:cs="Times New Roman"/>
                <w:bCs/>
                <w:sz w:val="24"/>
                <w:szCs w:val="24"/>
              </w:rPr>
              <w:t>20</w:t>
            </w:r>
          </w:p>
        </w:tc>
      </w:tr>
    </w:tbl>
    <w:p w:rsidR="003C6B1B" w:rsidRDefault="003C6B1B" w:rsidP="003C6B1B">
      <w:pPr>
        <w:spacing w:after="0"/>
        <w:jc w:val="both"/>
        <w:rPr>
          <w:rFonts w:ascii="Times New Roman" w:hAnsi="Times New Roman" w:cs="Times New Roman"/>
          <w:b/>
          <w:bCs/>
          <w:sz w:val="24"/>
          <w:szCs w:val="24"/>
        </w:rPr>
      </w:pPr>
    </w:p>
    <w:p w:rsidR="003C6B1B" w:rsidRDefault="003C6B1B" w:rsidP="003C6B1B">
      <w:pPr>
        <w:spacing w:after="0"/>
        <w:jc w:val="both"/>
        <w:rPr>
          <w:rFonts w:ascii="Times New Roman" w:hAnsi="Times New Roman" w:cs="Times New Roman"/>
          <w:b/>
          <w:bCs/>
          <w:sz w:val="24"/>
          <w:szCs w:val="24"/>
        </w:rPr>
      </w:pPr>
      <w:r>
        <w:rPr>
          <w:rFonts w:ascii="Times New Roman" w:hAnsi="Times New Roman" w:cs="Times New Roman"/>
          <w:b/>
          <w:bCs/>
          <w:sz w:val="24"/>
          <w:szCs w:val="24"/>
        </w:rPr>
        <w:t>Solution:</w:t>
      </w:r>
    </w:p>
    <w:p w:rsidR="003C6B1B" w:rsidRPr="0078007A" w:rsidRDefault="003C6B1B" w:rsidP="0076070F">
      <w:pPr>
        <w:pStyle w:val="ListParagraph"/>
        <w:numPr>
          <w:ilvl w:val="0"/>
          <w:numId w:val="27"/>
        </w:numPr>
        <w:spacing w:after="0"/>
        <w:jc w:val="both"/>
        <w:rPr>
          <w:rFonts w:ascii="Times New Roman" w:hAnsi="Times New Roman" w:cs="Times New Roman"/>
          <w:bCs/>
          <w:sz w:val="24"/>
          <w:szCs w:val="24"/>
        </w:rPr>
      </w:pPr>
      <w:r w:rsidRPr="0078007A">
        <w:rPr>
          <w:rFonts w:ascii="Times New Roman" w:hAnsi="Times New Roman" w:cs="Times New Roman"/>
          <w:bCs/>
          <w:sz w:val="24"/>
          <w:szCs w:val="24"/>
        </w:rPr>
        <w:t>Calculate Class Boundaries</w:t>
      </w:r>
    </w:p>
    <w:p w:rsidR="003C6B1B" w:rsidRPr="0078007A" w:rsidRDefault="003C6B1B" w:rsidP="0076070F">
      <w:pPr>
        <w:pStyle w:val="ListParagraph"/>
        <w:numPr>
          <w:ilvl w:val="0"/>
          <w:numId w:val="27"/>
        </w:numPr>
        <w:spacing w:after="0"/>
        <w:jc w:val="both"/>
        <w:rPr>
          <w:rFonts w:ascii="Times New Roman" w:hAnsi="Times New Roman" w:cs="Times New Roman"/>
          <w:bCs/>
          <w:sz w:val="24"/>
          <w:szCs w:val="24"/>
        </w:rPr>
      </w:pPr>
      <w:r w:rsidRPr="0078007A">
        <w:rPr>
          <w:rFonts w:ascii="Times New Roman" w:hAnsi="Times New Roman" w:cs="Times New Roman"/>
          <w:bCs/>
          <w:sz w:val="24"/>
          <w:szCs w:val="24"/>
        </w:rPr>
        <w:t>Find Modal Class (class with the highest frequency)</w:t>
      </w:r>
    </w:p>
    <w:p w:rsidR="003C6B1B" w:rsidRPr="0078007A" w:rsidRDefault="003C6B1B" w:rsidP="0076070F">
      <w:pPr>
        <w:pStyle w:val="ListParagraph"/>
        <w:numPr>
          <w:ilvl w:val="0"/>
          <w:numId w:val="27"/>
        </w:numPr>
        <w:spacing w:after="0"/>
        <w:jc w:val="both"/>
        <w:rPr>
          <w:rFonts w:ascii="Times New Roman" w:hAnsi="Times New Roman" w:cs="Times New Roman"/>
          <w:bCs/>
          <w:sz w:val="24"/>
          <w:szCs w:val="24"/>
        </w:rPr>
      </w:pPr>
      <w:proofErr w:type="gramStart"/>
      <w:r w:rsidRPr="0078007A">
        <w:rPr>
          <w:rFonts w:ascii="Times New Roman" w:hAnsi="Times New Roman" w:cs="Times New Roman"/>
          <w:bCs/>
          <w:sz w:val="24"/>
          <w:szCs w:val="24"/>
        </w:rPr>
        <w:t xml:space="preserve">Find </w:t>
      </w:r>
      <w:proofErr w:type="gramEnd"/>
      <m:oMath>
        <m:sSub>
          <m:sSubPr>
            <m:ctrlPr>
              <w:rPr>
                <w:rFonts w:ascii="Cambria Math" w:hAnsi="Cambria Math" w:cs="Times New Roman"/>
                <w:bCs/>
                <w:i/>
                <w:iCs/>
                <w:sz w:val="24"/>
                <w:szCs w:val="24"/>
              </w:rPr>
            </m:ctrlPr>
          </m:sSubPr>
          <m:e>
            <m:r>
              <w:rPr>
                <w:rFonts w:ascii="Cambria Math" w:hAnsi="Cambria Math" w:cs="Times New Roman"/>
                <w:sz w:val="24"/>
                <w:szCs w:val="24"/>
              </w:rPr>
              <m:t>l, 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r>
          <w:rPr>
            <w:rFonts w:ascii="Cambria Math" w:hAnsi="Cambria Math" w:cs="Times New Roman"/>
            <w:sz w:val="24"/>
            <w:szCs w:val="24"/>
          </w:rPr>
          <m:t>, </m:t>
        </m:r>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r>
          <w:rPr>
            <w:rFonts w:ascii="Cambria Math" w:hAnsi="Cambria Math" w:cs="Times New Roman"/>
            <w:sz w:val="24"/>
            <w:szCs w:val="24"/>
          </w:rPr>
          <m:t> and h</m:t>
        </m:r>
      </m:oMath>
      <w:r w:rsidRPr="0078007A">
        <w:rPr>
          <w:rFonts w:ascii="Times New Roman" w:hAnsi="Times New Roman" w:cs="Times New Roman"/>
          <w:bCs/>
          <w:sz w:val="24"/>
          <w:szCs w:val="24"/>
        </w:rPr>
        <w:t>. Note that h=10</w:t>
      </w:r>
    </w:p>
    <w:p w:rsidR="003C6B1B" w:rsidRDefault="003C6B1B" w:rsidP="003C6B1B">
      <w:pPr>
        <w:spacing w:after="0"/>
        <w:jc w:val="both"/>
        <w:rPr>
          <w:rFonts w:ascii="Times New Roman" w:hAnsi="Times New Roman" w:cs="Times New Roman"/>
          <w:bCs/>
          <w:sz w:val="24"/>
          <w:szCs w:val="24"/>
        </w:rPr>
      </w:pPr>
    </w:p>
    <w:tbl>
      <w:tblPr>
        <w:tblStyle w:val="TableGrid"/>
        <w:tblW w:w="5276" w:type="dxa"/>
        <w:jc w:val="center"/>
        <w:tblLook w:val="0420" w:firstRow="1" w:lastRow="0" w:firstColumn="0" w:lastColumn="0" w:noHBand="0" w:noVBand="1"/>
      </w:tblPr>
      <w:tblGrid>
        <w:gridCol w:w="1016"/>
        <w:gridCol w:w="2117"/>
        <w:gridCol w:w="2143"/>
      </w:tblGrid>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
                <w:bCs/>
                <w:sz w:val="24"/>
                <w:szCs w:val="24"/>
              </w:rPr>
            </w:pPr>
            <w:r w:rsidRPr="00980741">
              <w:rPr>
                <w:rFonts w:ascii="Times New Roman" w:hAnsi="Times New Roman" w:cs="Times New Roman"/>
                <w:b/>
                <w:bCs/>
                <w:sz w:val="24"/>
                <w:szCs w:val="24"/>
              </w:rPr>
              <w:t>Marks</w:t>
            </w:r>
          </w:p>
        </w:tc>
        <w:tc>
          <w:tcPr>
            <w:tcW w:w="2117" w:type="dxa"/>
            <w:hideMark/>
          </w:tcPr>
          <w:p w:rsidR="00356331" w:rsidRPr="00980741" w:rsidRDefault="00980741" w:rsidP="00980741">
            <w:pPr>
              <w:spacing w:line="276" w:lineRule="auto"/>
              <w:jc w:val="both"/>
              <w:rPr>
                <w:rFonts w:ascii="Times New Roman" w:hAnsi="Times New Roman" w:cs="Times New Roman"/>
                <w:b/>
                <w:bCs/>
                <w:sz w:val="24"/>
                <w:szCs w:val="24"/>
              </w:rPr>
            </w:pPr>
            <w:r w:rsidRPr="00980741">
              <w:rPr>
                <w:rFonts w:ascii="Times New Roman" w:hAnsi="Times New Roman" w:cs="Times New Roman"/>
                <w:b/>
                <w:bCs/>
                <w:sz w:val="24"/>
                <w:szCs w:val="24"/>
              </w:rPr>
              <w:t>Class Boundaries</w:t>
            </w:r>
          </w:p>
        </w:tc>
        <w:tc>
          <w:tcPr>
            <w:tcW w:w="2143" w:type="dxa"/>
            <w:hideMark/>
          </w:tcPr>
          <w:p w:rsidR="00356331" w:rsidRPr="00980741" w:rsidRDefault="00980741" w:rsidP="00980741">
            <w:pPr>
              <w:spacing w:line="276" w:lineRule="auto"/>
              <w:jc w:val="both"/>
              <w:rPr>
                <w:rFonts w:ascii="Times New Roman" w:hAnsi="Times New Roman" w:cs="Times New Roman"/>
                <w:b/>
                <w:bCs/>
                <w:sz w:val="24"/>
                <w:szCs w:val="24"/>
              </w:rPr>
            </w:pPr>
            <w:r w:rsidRPr="00980741">
              <w:rPr>
                <w:rFonts w:ascii="Times New Roman" w:hAnsi="Times New Roman" w:cs="Times New Roman"/>
                <w:b/>
                <w:bCs/>
                <w:sz w:val="24"/>
                <w:szCs w:val="24"/>
              </w:rPr>
              <w:t>No of Students (f)</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30-39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29.5-39.5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8</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40-49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39.5-49.5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87</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50-59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49.5-59.5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190=f</w:t>
            </w:r>
            <w:r w:rsidRPr="00980741">
              <w:rPr>
                <w:rFonts w:ascii="Times New Roman" w:hAnsi="Times New Roman" w:cs="Times New Roman"/>
                <w:bCs/>
                <w:sz w:val="24"/>
                <w:szCs w:val="24"/>
                <w:vertAlign w:val="subscript"/>
              </w:rPr>
              <w:t>1</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60-69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m:oMath>
              <m:r>
                <w:rPr>
                  <w:rFonts w:ascii="Cambria Math" w:hAnsi="Cambria Math" w:cs="Times New Roman"/>
                  <w:sz w:val="24"/>
                  <w:szCs w:val="24"/>
                </w:rPr>
                <m:t>l</m:t>
              </m:r>
            </m:oMath>
            <w:r w:rsidRPr="00980741">
              <w:rPr>
                <w:rFonts w:ascii="Times New Roman" w:hAnsi="Times New Roman" w:cs="Times New Roman"/>
                <w:bCs/>
                <w:sz w:val="24"/>
                <w:szCs w:val="24"/>
              </w:rPr>
              <w:t>=59.5-69.6</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304=</w:t>
            </w:r>
            <w:proofErr w:type="spellStart"/>
            <w:r w:rsidRPr="00980741">
              <w:rPr>
                <w:rFonts w:ascii="Times New Roman" w:hAnsi="Times New Roman" w:cs="Times New Roman"/>
                <w:bCs/>
                <w:sz w:val="24"/>
                <w:szCs w:val="24"/>
              </w:rPr>
              <w:t>f</w:t>
            </w:r>
            <w:r w:rsidRPr="00980741">
              <w:rPr>
                <w:rFonts w:ascii="Times New Roman" w:hAnsi="Times New Roman" w:cs="Times New Roman"/>
                <w:bCs/>
                <w:sz w:val="24"/>
                <w:szCs w:val="24"/>
                <w:vertAlign w:val="subscript"/>
              </w:rPr>
              <w:t>m</w:t>
            </w:r>
            <w:proofErr w:type="spellEnd"/>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70-79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69.5-79.5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211=f</w:t>
            </w:r>
            <w:r w:rsidRPr="00980741">
              <w:rPr>
                <w:rFonts w:ascii="Times New Roman" w:hAnsi="Times New Roman" w:cs="Times New Roman"/>
                <w:bCs/>
                <w:sz w:val="24"/>
                <w:szCs w:val="24"/>
                <w:vertAlign w:val="subscript"/>
              </w:rPr>
              <w:t>2</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80-89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79.5-89.5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85</w:t>
            </w:r>
          </w:p>
        </w:tc>
      </w:tr>
      <w:tr w:rsidR="00980741" w:rsidRPr="00980741" w:rsidTr="00980741">
        <w:trPr>
          <w:trHeight w:val="288"/>
          <w:jc w:val="center"/>
        </w:trPr>
        <w:tc>
          <w:tcPr>
            <w:tcW w:w="1016"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90-99</w:t>
            </w:r>
          </w:p>
        </w:tc>
        <w:tc>
          <w:tcPr>
            <w:tcW w:w="2117"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89.5-99.5</w:t>
            </w:r>
          </w:p>
        </w:tc>
        <w:tc>
          <w:tcPr>
            <w:tcW w:w="2143" w:type="dxa"/>
            <w:hideMark/>
          </w:tcPr>
          <w:p w:rsidR="00356331" w:rsidRPr="00980741" w:rsidRDefault="00980741" w:rsidP="00980741">
            <w:pPr>
              <w:spacing w:line="276" w:lineRule="auto"/>
              <w:jc w:val="both"/>
              <w:rPr>
                <w:rFonts w:ascii="Times New Roman" w:hAnsi="Times New Roman" w:cs="Times New Roman"/>
                <w:bCs/>
                <w:sz w:val="24"/>
                <w:szCs w:val="24"/>
              </w:rPr>
            </w:pPr>
            <w:r w:rsidRPr="00980741">
              <w:rPr>
                <w:rFonts w:ascii="Times New Roman" w:hAnsi="Times New Roman" w:cs="Times New Roman"/>
                <w:bCs/>
                <w:sz w:val="24"/>
                <w:szCs w:val="24"/>
              </w:rPr>
              <w:t>20</w:t>
            </w:r>
          </w:p>
        </w:tc>
      </w:tr>
    </w:tbl>
    <w:p w:rsidR="00980741" w:rsidRDefault="00980741" w:rsidP="00980741">
      <w:pPr>
        <w:spacing w:after="0"/>
        <w:jc w:val="both"/>
        <w:rPr>
          <w:rFonts w:ascii="Times New Roman" w:hAnsi="Times New Roman" w:cs="Times New Roman"/>
          <w:b/>
          <w:bCs/>
          <w:iCs/>
          <w:sz w:val="24"/>
          <w:szCs w:val="24"/>
        </w:rPr>
      </w:pPr>
    </w:p>
    <w:p w:rsidR="00980741" w:rsidRPr="0078007A" w:rsidRDefault="00980741" w:rsidP="0076070F">
      <w:pPr>
        <w:pStyle w:val="ListParagraph"/>
        <w:numPr>
          <w:ilvl w:val="0"/>
          <w:numId w:val="28"/>
        </w:numPr>
        <w:spacing w:after="0"/>
        <w:jc w:val="both"/>
        <w:rPr>
          <w:rFonts w:ascii="Times New Roman" w:hAnsi="Times New Roman" w:cs="Times New Roman"/>
          <w:b/>
          <w:bCs/>
          <w:iCs/>
          <w:sz w:val="24"/>
          <w:szCs w:val="24"/>
        </w:rPr>
      </w:pPr>
      <w:r w:rsidRPr="0078007A">
        <w:rPr>
          <w:rFonts w:ascii="Times New Roman" w:hAnsi="Times New Roman" w:cs="Times New Roman"/>
          <w:b/>
          <w:bCs/>
          <w:iCs/>
          <w:sz w:val="24"/>
          <w:szCs w:val="24"/>
        </w:rPr>
        <w:t>Calculate Mode using the formula,</w:t>
      </w:r>
      <w:r w:rsidR="0078007A">
        <w:rPr>
          <w:rFonts w:ascii="Times New Roman" w:hAnsi="Times New Roman" w:cs="Times New Roman"/>
          <w:b/>
          <w:bCs/>
          <w:iCs/>
          <w:sz w:val="24"/>
          <w:szCs w:val="24"/>
        </w:rPr>
        <w:t xml:space="preserve"> </w:t>
      </w:r>
      <m:oMath>
        <m:r>
          <m:rPr>
            <m:sty m:val="bi"/>
          </m:rPr>
          <w:rPr>
            <w:rFonts w:ascii="Cambria Math" w:hAnsi="Cambria Math" w:cs="Times New Roman"/>
            <w:sz w:val="24"/>
            <w:szCs w:val="24"/>
          </w:rPr>
          <m:t>Mode=l+</m:t>
        </m:r>
        <m:f>
          <m:fPr>
            <m:ctrlPr>
              <w:rPr>
                <w:rFonts w:ascii="Cambria Math" w:hAnsi="Cambria Math" w:cs="Times New Roman"/>
                <w:b/>
                <w:bCs/>
                <w:i/>
                <w:iCs/>
                <w:sz w:val="24"/>
                <w:szCs w:val="24"/>
              </w:rPr>
            </m:ctrlPr>
          </m:fPr>
          <m:num>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m</m:t>
                </m:r>
              </m:sub>
            </m:sSub>
            <m:r>
              <m:rPr>
                <m:sty m:val="bi"/>
              </m:rPr>
              <w:rPr>
                <w:rFonts w:ascii="Cambria Math" w:hAnsi="Cambria Math" w:cs="Times New Roman"/>
                <w:sz w:val="24"/>
                <w:szCs w:val="24"/>
              </w:rPr>
              <m:t>-</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1</m:t>
                </m:r>
              </m:sub>
            </m:sSub>
          </m:num>
          <m:den>
            <m:d>
              <m:dPr>
                <m:ctrlPr>
                  <w:rPr>
                    <w:rFonts w:ascii="Cambria Math" w:hAnsi="Cambria Math" w:cs="Times New Roman"/>
                    <w:b/>
                    <w:bCs/>
                    <w:i/>
                    <w:iCs/>
                    <w:sz w:val="24"/>
                    <w:szCs w:val="24"/>
                  </w:rPr>
                </m:ctrlPr>
              </m:d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m</m:t>
                    </m:r>
                  </m:sub>
                </m:sSub>
                <m:r>
                  <m:rPr>
                    <m:sty m:val="bi"/>
                  </m:rPr>
                  <w:rPr>
                    <w:rFonts w:ascii="Cambria Math" w:hAnsi="Cambria Math" w:cs="Times New Roman"/>
                    <w:sz w:val="24"/>
                    <w:szCs w:val="24"/>
                  </w:rPr>
                  <m:t>-</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1</m:t>
                    </m:r>
                  </m:sub>
                </m:sSub>
              </m:e>
            </m:d>
            <m:r>
              <m:rPr>
                <m:sty m:val="bi"/>
              </m:rPr>
              <w:rPr>
                <w:rFonts w:ascii="Cambria Math" w:hAnsi="Cambria Math" w:cs="Times New Roman"/>
                <w:sz w:val="24"/>
                <w:szCs w:val="24"/>
              </w:rPr>
              <m:t>+</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m</m:t>
                </m:r>
              </m:sub>
            </m:sSub>
            <m:r>
              <m:rPr>
                <m:sty m:val="bi"/>
              </m:rPr>
              <w:rPr>
                <w:rFonts w:ascii="Cambria Math" w:hAnsi="Cambria Math" w:cs="Times New Roman"/>
                <w:sz w:val="24"/>
                <w:szCs w:val="24"/>
              </w:rPr>
              <m:t>-</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f</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m:t>
            </m:r>
          </m:den>
        </m:f>
        <m:r>
          <m:rPr>
            <m:sty m:val="bi"/>
          </m:rPr>
          <w:rPr>
            <w:rFonts w:ascii="Cambria Math" w:hAnsi="Cambria Math" w:cs="Times New Roman"/>
            <w:sz w:val="24"/>
            <w:szCs w:val="24"/>
          </w:rPr>
          <m:t>×h</m:t>
        </m:r>
      </m:oMath>
    </w:p>
    <w:p w:rsidR="00980741" w:rsidRPr="00980741" w:rsidRDefault="0078007A" w:rsidP="00980741">
      <w:pPr>
        <w:spacing w:after="0"/>
        <w:jc w:val="both"/>
        <w:rPr>
          <w:rFonts w:ascii="Times New Roman" w:hAnsi="Times New Roman" w:cs="Times New Roman"/>
          <w:b/>
          <w:bCs/>
          <w:sz w:val="24"/>
          <w:szCs w:val="24"/>
        </w:rPr>
      </w:pPr>
      <w:r>
        <w:rPr>
          <w:rFonts w:ascii="Times New Roman" w:hAnsi="Times New Roman" w:cs="Times New Roman"/>
          <w:b/>
          <w:bCs/>
          <w:iCs/>
          <w:sz w:val="24"/>
          <w:szCs w:val="24"/>
        </w:rPr>
        <w:tab/>
      </w:r>
      <m:oMath>
        <m:r>
          <m:rPr>
            <m:sty m:val="bi"/>
          </m:rPr>
          <w:rPr>
            <w:rFonts w:ascii="Cambria Math" w:hAnsi="Cambria Math" w:cs="Times New Roman"/>
            <w:sz w:val="24"/>
            <w:szCs w:val="24"/>
          </w:rPr>
          <m:t>Mode=59.5+</m:t>
        </m:r>
        <m:f>
          <m:fPr>
            <m:ctrlPr>
              <w:rPr>
                <w:rFonts w:ascii="Cambria Math" w:hAnsi="Cambria Math" w:cs="Times New Roman"/>
                <w:b/>
                <w:bCs/>
                <w:i/>
                <w:iCs/>
                <w:sz w:val="24"/>
                <w:szCs w:val="24"/>
              </w:rPr>
            </m:ctrlPr>
          </m:fPr>
          <m:num>
            <m:r>
              <m:rPr>
                <m:sty m:val="bi"/>
              </m:rPr>
              <w:rPr>
                <w:rFonts w:ascii="Cambria Math" w:hAnsi="Cambria Math" w:cs="Times New Roman"/>
                <w:sz w:val="24"/>
                <w:szCs w:val="24"/>
              </w:rPr>
              <m:t>(304-190)</m:t>
            </m:r>
          </m:num>
          <m:den>
            <m:d>
              <m:dPr>
                <m:ctrlPr>
                  <w:rPr>
                    <w:rFonts w:ascii="Cambria Math" w:hAnsi="Cambria Math" w:cs="Times New Roman"/>
                    <w:b/>
                    <w:bCs/>
                    <w:i/>
                    <w:iCs/>
                    <w:sz w:val="24"/>
                    <w:szCs w:val="24"/>
                  </w:rPr>
                </m:ctrlPr>
              </m:dPr>
              <m:e>
                <m:r>
                  <m:rPr>
                    <m:sty m:val="bi"/>
                  </m:rPr>
                  <w:rPr>
                    <w:rFonts w:ascii="Cambria Math" w:hAnsi="Cambria Math" w:cs="Times New Roman"/>
                    <w:sz w:val="24"/>
                    <w:szCs w:val="24"/>
                  </w:rPr>
                  <m:t>304-190</m:t>
                </m:r>
              </m:e>
            </m:d>
            <m:r>
              <m:rPr>
                <m:sty m:val="bi"/>
              </m:rPr>
              <w:rPr>
                <w:rFonts w:ascii="Cambria Math" w:hAnsi="Cambria Math" w:cs="Times New Roman"/>
                <w:sz w:val="24"/>
                <w:szCs w:val="24"/>
              </w:rPr>
              <m:t>+(304-211)</m:t>
            </m:r>
          </m:den>
        </m:f>
        <m:r>
          <m:rPr>
            <m:sty m:val="bi"/>
          </m:rPr>
          <w:rPr>
            <w:rFonts w:ascii="Cambria Math" w:hAnsi="Cambria Math" w:cs="Times New Roman"/>
            <w:sz w:val="24"/>
            <w:szCs w:val="24"/>
          </w:rPr>
          <m:t>×10</m:t>
        </m:r>
      </m:oMath>
      <w:r w:rsidR="00980741" w:rsidRPr="00980741">
        <w:rPr>
          <w:rFonts w:ascii="Times New Roman" w:hAnsi="Times New Roman" w:cs="Times New Roman"/>
          <w:b/>
          <w:bCs/>
          <w:sz w:val="24"/>
          <w:szCs w:val="24"/>
        </w:rPr>
        <w:t>=65.3 Marks</w:t>
      </w:r>
    </w:p>
    <w:p w:rsidR="00D81595" w:rsidRDefault="00D81595" w:rsidP="003C6B1B">
      <w:pPr>
        <w:spacing w:after="0"/>
        <w:jc w:val="both"/>
        <w:rPr>
          <w:rFonts w:ascii="Times New Roman" w:hAnsi="Times New Roman" w:cs="Times New Roman"/>
          <w:b/>
          <w:bCs/>
          <w:sz w:val="24"/>
          <w:szCs w:val="24"/>
        </w:rPr>
      </w:pPr>
    </w:p>
    <w:p w:rsidR="00980741" w:rsidRDefault="00980741" w:rsidP="003C6B1B">
      <w:pPr>
        <w:spacing w:after="0"/>
        <w:jc w:val="both"/>
        <w:rPr>
          <w:rFonts w:ascii="Times New Roman" w:hAnsi="Times New Roman" w:cs="Times New Roman"/>
          <w:b/>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Merits of Mode</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Merits of Mode are:</w:t>
      </w:r>
    </w:p>
    <w:p w:rsidR="007A5F7D" w:rsidRPr="003C6B1B" w:rsidRDefault="003C6B1B" w:rsidP="0076070F">
      <w:pPr>
        <w:numPr>
          <w:ilvl w:val="0"/>
          <w:numId w:val="20"/>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Easy to calculate and understand. In many cases, it is extremely easy to locate it.</w:t>
      </w:r>
    </w:p>
    <w:p w:rsidR="007A5F7D" w:rsidRPr="003C6B1B" w:rsidRDefault="003C6B1B" w:rsidP="0076070F">
      <w:pPr>
        <w:numPr>
          <w:ilvl w:val="0"/>
          <w:numId w:val="20"/>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works well even in case of extreme values.</w:t>
      </w:r>
    </w:p>
    <w:p w:rsidR="007A5F7D" w:rsidRPr="003C6B1B" w:rsidRDefault="003C6B1B" w:rsidP="0076070F">
      <w:pPr>
        <w:numPr>
          <w:ilvl w:val="0"/>
          <w:numId w:val="20"/>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can be determined for qualitative as well as quantitative data.</w:t>
      </w:r>
    </w:p>
    <w:p w:rsidR="003C6B1B" w:rsidRDefault="003C6B1B" w:rsidP="003C6B1B">
      <w:pPr>
        <w:spacing w:after="0"/>
        <w:jc w:val="both"/>
        <w:rPr>
          <w:rFonts w:ascii="Times New Roman" w:hAnsi="Times New Roman" w:cs="Times New Roman"/>
          <w:b/>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De-Merits of Mode</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De-Merits of Mode are:</w:t>
      </w:r>
    </w:p>
    <w:p w:rsidR="007A5F7D" w:rsidRPr="003C6B1B" w:rsidRDefault="003C6B1B" w:rsidP="0076070F">
      <w:pPr>
        <w:numPr>
          <w:ilvl w:val="0"/>
          <w:numId w:val="21"/>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is not based on all observations.</w:t>
      </w:r>
    </w:p>
    <w:p w:rsidR="007A5F7D" w:rsidRPr="003C6B1B" w:rsidRDefault="003C6B1B" w:rsidP="0076070F">
      <w:pPr>
        <w:numPr>
          <w:ilvl w:val="0"/>
          <w:numId w:val="21"/>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When the data contains small number of observations, the mode may not exist.</w:t>
      </w:r>
    </w:p>
    <w:p w:rsidR="003C6B1B" w:rsidRDefault="003C6B1B" w:rsidP="003C6B1B">
      <w:pPr>
        <w:spacing w:after="0"/>
        <w:jc w:val="both"/>
        <w:rPr>
          <w:rFonts w:ascii="Times New Roman" w:hAnsi="Times New Roman" w:cs="Times New Roman"/>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Geometric Mean</w:t>
      </w: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When you want to measure the rate of change of a variable over time, you need to use the geometric mean instead of the arithmetic mean.</w:t>
      </w:r>
    </w:p>
    <w:p w:rsidR="00DC224B" w:rsidRDefault="00DC224B" w:rsidP="003C6B1B">
      <w:pPr>
        <w:spacing w:after="0"/>
        <w:jc w:val="both"/>
        <w:rPr>
          <w:rFonts w:ascii="Times New Roman" w:hAnsi="Times New Roman" w:cs="Times New Roman"/>
          <w:b/>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
          <w:bCs/>
          <w:sz w:val="24"/>
          <w:szCs w:val="24"/>
        </w:rPr>
        <w:lastRenderedPageBreak/>
        <w:t>Calculation:</w:t>
      </w:r>
      <w:r w:rsidR="00DC224B">
        <w:rPr>
          <w:rFonts w:ascii="Times New Roman" w:hAnsi="Times New Roman" w:cs="Times New Roman"/>
          <w:b/>
          <w:bCs/>
          <w:sz w:val="24"/>
          <w:szCs w:val="24"/>
        </w:rPr>
        <w:t xml:space="preserve"> </w:t>
      </w:r>
      <w:r w:rsidRPr="003C6B1B">
        <w:rPr>
          <w:rFonts w:ascii="Times New Roman" w:hAnsi="Times New Roman" w:cs="Times New Roman"/>
          <w:bCs/>
          <w:sz w:val="24"/>
          <w:szCs w:val="24"/>
        </w:rPr>
        <w:t xml:space="preserve">The </w:t>
      </w:r>
      <w:r w:rsidRPr="003C6B1B">
        <w:rPr>
          <w:rFonts w:ascii="Times New Roman" w:hAnsi="Times New Roman" w:cs="Times New Roman"/>
          <w:b/>
          <w:bCs/>
          <w:sz w:val="24"/>
          <w:szCs w:val="24"/>
        </w:rPr>
        <w:t xml:space="preserve">geometric mean </w:t>
      </w:r>
      <w:r w:rsidRPr="003C6B1B">
        <w:rPr>
          <w:rFonts w:ascii="Times New Roman" w:hAnsi="Times New Roman" w:cs="Times New Roman"/>
          <w:bCs/>
          <w:sz w:val="24"/>
          <w:szCs w:val="24"/>
        </w:rPr>
        <w:t xml:space="preserve">is the </w:t>
      </w:r>
      <w:r w:rsidRPr="003C6B1B">
        <w:rPr>
          <w:rFonts w:ascii="Times New Roman" w:hAnsi="Times New Roman" w:cs="Times New Roman"/>
          <w:bCs/>
          <w:i/>
          <w:iCs/>
          <w:sz w:val="24"/>
          <w:szCs w:val="24"/>
        </w:rPr>
        <w:t>n</w:t>
      </w:r>
      <w:r w:rsidRPr="003C6B1B">
        <w:rPr>
          <w:rFonts w:ascii="Times New Roman" w:hAnsi="Times New Roman" w:cs="Times New Roman"/>
          <w:bCs/>
          <w:sz w:val="24"/>
          <w:szCs w:val="24"/>
        </w:rPr>
        <w:t xml:space="preserve">th root of the product of </w:t>
      </w:r>
      <w:r w:rsidRPr="003C6B1B">
        <w:rPr>
          <w:rFonts w:ascii="Times New Roman" w:hAnsi="Times New Roman" w:cs="Times New Roman"/>
          <w:bCs/>
          <w:i/>
          <w:iCs/>
          <w:sz w:val="24"/>
          <w:szCs w:val="24"/>
        </w:rPr>
        <w:t xml:space="preserve">n </w:t>
      </w:r>
      <w:r w:rsidRPr="003C6B1B">
        <w:rPr>
          <w:rFonts w:ascii="Times New Roman" w:hAnsi="Times New Roman" w:cs="Times New Roman"/>
          <w:bCs/>
          <w:sz w:val="24"/>
          <w:szCs w:val="24"/>
        </w:rPr>
        <w:t>values.</w:t>
      </w:r>
    </w:p>
    <w:p w:rsidR="003C6B1B" w:rsidRDefault="003C6B1B" w:rsidP="003C6B1B">
      <w:pPr>
        <w:spacing w:after="0"/>
        <w:ind w:left="720"/>
        <w:jc w:val="both"/>
        <w:rPr>
          <w:rFonts w:ascii="Times New Roman" w:hAnsi="Times New Roman" w:cs="Times New Roman"/>
          <w:bCs/>
          <w:sz w:val="24"/>
          <w:szCs w:val="24"/>
        </w:rPr>
      </w:pPr>
    </w:p>
    <w:p w:rsidR="007A5F7D" w:rsidRPr="003C6B1B" w:rsidRDefault="003C6B1B" w:rsidP="003C6B1B">
      <w:pPr>
        <w:spacing w:after="0"/>
        <w:jc w:val="both"/>
        <w:rPr>
          <w:rFonts w:ascii="Times New Roman" w:hAnsi="Times New Roman" w:cs="Times New Roman"/>
          <w:b/>
          <w:bCs/>
          <w:sz w:val="24"/>
          <w:szCs w:val="24"/>
        </w:rPr>
      </w:pPr>
      <w:r w:rsidRPr="003C6B1B">
        <w:rPr>
          <w:rFonts w:ascii="Times New Roman" w:hAnsi="Times New Roman" w:cs="Times New Roman"/>
          <w:b/>
          <w:bCs/>
          <w:sz w:val="24"/>
          <w:szCs w:val="24"/>
        </w:rPr>
        <w:t>Geometric Mean for Ungrouped Data</w:t>
      </w:r>
    </w:p>
    <w:p w:rsidR="00160B62" w:rsidRDefault="00160B62"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General Formulae for Un-Grouped Data:</w:t>
      </w:r>
    </w:p>
    <w:p w:rsidR="000C472F" w:rsidRDefault="000C472F"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For ‘n’ observations</w:t>
      </w:r>
      <w:proofErr w:type="gramStart"/>
      <w:r w:rsidRPr="003C6B1B">
        <w:rPr>
          <w:rFonts w:ascii="Times New Roman" w:hAnsi="Times New Roman" w:cs="Times New Roman"/>
          <w:bCs/>
          <w:sz w:val="24"/>
          <w:szCs w:val="24"/>
        </w:rPr>
        <w:t xml:space="preserve">, </w:t>
      </w:r>
      <w:proofErr w:type="gramEnd"/>
      <m:oMath>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Pr="003C6B1B">
        <w:rPr>
          <w:rFonts w:ascii="Times New Roman" w:hAnsi="Times New Roman" w:cs="Times New Roman"/>
          <w:bCs/>
          <w:i/>
          <w:iCs/>
          <w:sz w:val="24"/>
          <w:szCs w:val="24"/>
        </w:rPr>
        <w:t>.</w:t>
      </w:r>
      <w:r w:rsidR="00160B62">
        <w:rPr>
          <w:rFonts w:ascii="Times New Roman" w:hAnsi="Times New Roman" w:cs="Times New Roman"/>
          <w:bCs/>
          <w:sz w:val="24"/>
          <w:szCs w:val="24"/>
        </w:rPr>
        <w:t xml:space="preserve"> </w:t>
      </w:r>
      <w:r w:rsidRPr="003C6B1B">
        <w:rPr>
          <w:rFonts w:ascii="Times New Roman" w:hAnsi="Times New Roman" w:cs="Times New Roman"/>
          <w:bCs/>
          <w:sz w:val="24"/>
          <w:szCs w:val="24"/>
        </w:rPr>
        <w:t xml:space="preserve">The </w:t>
      </w:r>
      <w:r w:rsidRPr="003C6B1B">
        <w:rPr>
          <w:rFonts w:ascii="Times New Roman" w:hAnsi="Times New Roman" w:cs="Times New Roman"/>
          <w:b/>
          <w:bCs/>
          <w:sz w:val="24"/>
          <w:szCs w:val="24"/>
        </w:rPr>
        <w:t xml:space="preserve">geometric mean </w:t>
      </w:r>
      <w:r w:rsidRPr="003C6B1B">
        <w:rPr>
          <w:rFonts w:ascii="Times New Roman" w:hAnsi="Times New Roman" w:cs="Times New Roman"/>
          <w:bCs/>
          <w:sz w:val="24"/>
          <w:szCs w:val="24"/>
        </w:rPr>
        <w:t xml:space="preserve">is the </w:t>
      </w:r>
      <w:r w:rsidRPr="003C6B1B">
        <w:rPr>
          <w:rFonts w:ascii="Times New Roman" w:hAnsi="Times New Roman" w:cs="Times New Roman"/>
          <w:bCs/>
          <w:i/>
          <w:iCs/>
          <w:sz w:val="24"/>
          <w:szCs w:val="24"/>
        </w:rPr>
        <w:t>n</w:t>
      </w:r>
      <w:r w:rsidRPr="003C6B1B">
        <w:rPr>
          <w:rFonts w:ascii="Times New Roman" w:hAnsi="Times New Roman" w:cs="Times New Roman"/>
          <w:bCs/>
          <w:sz w:val="24"/>
          <w:szCs w:val="24"/>
        </w:rPr>
        <w:t xml:space="preserve">th root of the product of </w:t>
      </w:r>
      <w:r w:rsidRPr="003C6B1B">
        <w:rPr>
          <w:rFonts w:ascii="Times New Roman" w:hAnsi="Times New Roman" w:cs="Times New Roman"/>
          <w:bCs/>
          <w:i/>
          <w:iCs/>
          <w:sz w:val="24"/>
          <w:szCs w:val="24"/>
        </w:rPr>
        <w:t xml:space="preserve">n </w:t>
      </w:r>
      <w:r w:rsidRPr="003C6B1B">
        <w:rPr>
          <w:rFonts w:ascii="Times New Roman" w:hAnsi="Times New Roman" w:cs="Times New Roman"/>
          <w:bCs/>
          <w:sz w:val="24"/>
          <w:szCs w:val="24"/>
        </w:rPr>
        <w:t>values.</w:t>
      </w:r>
      <w:r w:rsidR="00160B62">
        <w:rPr>
          <w:rFonts w:ascii="Times New Roman" w:hAnsi="Times New Roman" w:cs="Times New Roman"/>
          <w:bCs/>
          <w:sz w:val="24"/>
          <w:szCs w:val="24"/>
        </w:rPr>
        <w:t xml:space="preserve"> </w:t>
      </w: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n</m:t>
            </m:r>
          </m:deg>
          <m:e>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e>
        </m:rad>
      </m:oMath>
    </w:p>
    <w:p w:rsidR="000C472F" w:rsidRDefault="000C472F"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When ‘n’ is very large, then it is difficult to compute Geometric Mean using above formula.</w:t>
      </w:r>
    </w:p>
    <w:p w:rsidR="000C472F" w:rsidRDefault="000C472F"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This is simplified by considering alternative form of the above formula.</w:t>
      </w:r>
    </w:p>
    <w:p w:rsidR="003C6B1B" w:rsidRPr="00160B62" w:rsidRDefault="003C6B1B" w:rsidP="00160B62">
      <w:pPr>
        <w:spacing w:after="0"/>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n</m:t>
              </m:r>
            </m:deg>
            <m:e>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e>
          </m:rad>
        </m:oMath>
      </m:oMathPara>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Taking Logarithm on both sides, we have</w:t>
      </w:r>
    </w:p>
    <w:p w:rsidR="003C6B1B" w:rsidRPr="00160B62" w:rsidRDefault="002117F9" w:rsidP="003C6B1B">
      <w:pPr>
        <w:spacing w:after="0"/>
        <w:jc w:val="both"/>
        <w:rPr>
          <w:rFonts w:ascii="Times New Roman" w:hAnsi="Times New Roman" w:cs="Times New Roman"/>
          <w:bCs/>
          <w:sz w:val="24"/>
          <w:szCs w:val="24"/>
        </w:rPr>
      </w:pPr>
      <m:oMathPara>
        <m:oMathParaPr>
          <m:jc m:val="left"/>
        </m:oMathParaPr>
        <m:oMath>
          <m:func>
            <m:funcPr>
              <m:ctrlPr>
                <w:rPr>
                  <w:rFonts w:ascii="Cambria Math" w:hAnsi="Cambria Math" w:cs="Times New Roman"/>
                  <w:bCs/>
                  <w:i/>
                  <w:iCs/>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e>
              </m:d>
            </m:e>
          </m:func>
          <m:r>
            <w:rPr>
              <w:rFonts w:ascii="Cambria Math" w:hAnsi="Cambria Math" w:cs="Times New Roman"/>
              <w:sz w:val="24"/>
              <w:szCs w:val="24"/>
            </w:rPr>
            <m:t>=</m:t>
          </m:r>
          <m:r>
            <m:rPr>
              <m:sty m:val="p"/>
            </m:rPr>
            <w:rPr>
              <w:rFonts w:ascii="Cambria Math" w:hAnsi="Cambria Math" w:cs="Times New Roman"/>
              <w:sz w:val="24"/>
              <w:szCs w:val="24"/>
            </w:rPr>
            <m:t>log</m:t>
          </m:r>
          <m:d>
            <m:dPr>
              <m:begChr m:val="["/>
              <m:endChr m:val="]"/>
              <m:ctrlPr>
                <w:rPr>
                  <w:rFonts w:ascii="Cambria Math" w:hAnsi="Cambria Math" w:cs="Times New Roman"/>
                  <w:bCs/>
                  <w:i/>
                  <w:iCs/>
                  <w:sz w:val="24"/>
                  <w:szCs w:val="24"/>
                </w:rPr>
              </m:ctrlPr>
            </m:dPr>
            <m:e>
              <m:r>
                <m:rPr>
                  <m:sty m:val="p"/>
                </m:rPr>
                <w:rPr>
                  <w:rFonts w:ascii="Cambria Math" w:hAnsi="Cambria Math" w:cs="Times New Roman"/>
                  <w:sz w:val="24"/>
                  <w:szCs w:val="24"/>
                </w:rPr>
                <m:t> </m:t>
              </m:r>
              <m:rad>
                <m:radPr>
                  <m:ctrlPr>
                    <w:rPr>
                      <w:rFonts w:ascii="Cambria Math" w:hAnsi="Cambria Math" w:cs="Times New Roman"/>
                      <w:bCs/>
                      <w:i/>
                      <w:iCs/>
                      <w:sz w:val="24"/>
                      <w:szCs w:val="24"/>
                    </w:rPr>
                  </m:ctrlPr>
                </m:radPr>
                <m:deg>
                  <m:r>
                    <w:rPr>
                      <w:rFonts w:ascii="Cambria Math" w:hAnsi="Cambria Math" w:cs="Times New Roman"/>
                      <w:sz w:val="24"/>
                      <w:szCs w:val="24"/>
                    </w:rPr>
                    <m:t>n</m:t>
                  </m:r>
                </m:deg>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e>
              </m:rad>
              <m:r>
                <m:rPr>
                  <m:sty m:val="p"/>
                </m:rPr>
                <w:rPr>
                  <w:rFonts w:ascii="Cambria Math" w:hAnsi="Cambria Math" w:cs="Times New Roman"/>
                  <w:sz w:val="24"/>
                  <w:szCs w:val="24"/>
                </w:rPr>
                <m:t>  </m:t>
              </m:r>
            </m:e>
          </m:d>
        </m:oMath>
      </m:oMathPara>
    </w:p>
    <w:p w:rsidR="003C6B1B" w:rsidRPr="00160B62" w:rsidRDefault="002117F9" w:rsidP="003C6B1B">
      <w:pPr>
        <w:spacing w:after="0"/>
        <w:jc w:val="both"/>
        <w:rPr>
          <w:rFonts w:ascii="Times New Roman" w:hAnsi="Times New Roman" w:cs="Times New Roman"/>
          <w:bCs/>
          <w:sz w:val="24"/>
          <w:szCs w:val="24"/>
        </w:rPr>
      </w:pPr>
      <m:oMathPara>
        <m:oMathParaPr>
          <m:jc m:val="left"/>
        </m:oMathParaPr>
        <m:oMath>
          <m:func>
            <m:funcPr>
              <m:ctrlPr>
                <w:rPr>
                  <w:rFonts w:ascii="Cambria Math" w:hAnsi="Cambria Math" w:cs="Times New Roman"/>
                  <w:bCs/>
                  <w:i/>
                  <w:iCs/>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e>
              </m:d>
            </m:e>
          </m:func>
          <m:r>
            <w:rPr>
              <w:rFonts w:ascii="Cambria Math" w:hAnsi="Cambria Math" w:cs="Times New Roman"/>
              <w:sz w:val="24"/>
              <w:szCs w:val="24"/>
            </w:rPr>
            <m:t>=</m:t>
          </m:r>
          <m:r>
            <m:rPr>
              <m:sty m:val="p"/>
            </m:rPr>
            <w:rPr>
              <w:rFonts w:ascii="Cambria Math" w:hAnsi="Cambria Math" w:cs="Times New Roman"/>
              <w:sz w:val="24"/>
              <w:szCs w:val="24"/>
            </w:rPr>
            <m:t>log</m:t>
          </m:r>
          <m:d>
            <m:dPr>
              <m:begChr m:val="["/>
              <m:endChr m:val="]"/>
              <m:ctrlPr>
                <w:rPr>
                  <w:rFonts w:ascii="Cambria Math" w:hAnsi="Cambria Math" w:cs="Times New Roman"/>
                  <w:bCs/>
                  <w:i/>
                  <w:iCs/>
                  <w:sz w:val="24"/>
                  <w:szCs w:val="24"/>
                </w:rPr>
              </m:ctrlPr>
            </m:dPr>
            <m:e>
              <m:r>
                <m:rPr>
                  <m:sty m:val="p"/>
                </m:rPr>
                <w:rPr>
                  <w:rFonts w:ascii="Cambria Math" w:hAnsi="Cambria Math" w:cs="Times New Roman"/>
                  <w:sz w:val="24"/>
                  <w:szCs w:val="24"/>
                </w:rPr>
                <m:t> </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e>
                <m:sup>
                  <m:r>
                    <w:rPr>
                      <w:rFonts w:ascii="Cambria Math" w:hAnsi="Cambria Math" w:cs="Times New Roman"/>
                      <w:sz w:val="24"/>
                      <w:szCs w:val="24"/>
                    </w:rPr>
                    <m:t>1/n</m:t>
                  </m:r>
                </m:sup>
              </m:sSup>
              <m:r>
                <m:rPr>
                  <m:sty m:val="p"/>
                </m:rPr>
                <w:rPr>
                  <w:rFonts w:ascii="Cambria Math" w:hAnsi="Cambria Math" w:cs="Times New Roman"/>
                  <w:sz w:val="24"/>
                  <w:szCs w:val="24"/>
                </w:rPr>
                <m:t>  </m:t>
              </m:r>
            </m:e>
          </m:d>
        </m:oMath>
      </m:oMathPara>
    </w:p>
    <w:p w:rsidR="003C6B1B" w:rsidRPr="00160B62" w:rsidRDefault="002117F9" w:rsidP="003C6B1B">
      <w:pPr>
        <w:spacing w:after="0"/>
        <w:jc w:val="both"/>
        <w:rPr>
          <w:rFonts w:ascii="Times New Roman" w:hAnsi="Times New Roman" w:cs="Times New Roman"/>
          <w:bCs/>
          <w:sz w:val="24"/>
          <w:szCs w:val="24"/>
        </w:rPr>
      </w:pPr>
      <m:oMathPara>
        <m:oMathParaPr>
          <m:jc m:val="left"/>
        </m:oMathParaPr>
        <m:oMath>
          <m:func>
            <m:funcPr>
              <m:ctrlPr>
                <w:rPr>
                  <w:rFonts w:ascii="Cambria Math" w:hAnsi="Cambria Math" w:cs="Times New Roman"/>
                  <w:bCs/>
                  <w:i/>
                  <w:iCs/>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e>
              </m:d>
            </m:e>
          </m:func>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r>
            <w:rPr>
              <w:rFonts w:ascii="Cambria Math" w:hAnsi="Cambria Math" w:cs="Times New Roman"/>
              <w:sz w:val="24"/>
              <w:szCs w:val="24"/>
            </w:rPr>
            <m:t>[  </m:t>
          </m:r>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r>
            <w:rPr>
              <w:rFonts w:ascii="Cambria Math" w:hAnsi="Cambria Math" w:cs="Times New Roman"/>
              <w:sz w:val="24"/>
              <w:szCs w:val="24"/>
            </w:rPr>
            <m:t>  ]</m:t>
          </m:r>
        </m:oMath>
      </m:oMathPara>
    </w:p>
    <w:p w:rsidR="003C6B1B" w:rsidRPr="00160B62" w:rsidRDefault="002117F9" w:rsidP="003C6B1B">
      <w:pPr>
        <w:spacing w:after="0"/>
        <w:jc w:val="both"/>
        <w:rPr>
          <w:rFonts w:ascii="Times New Roman" w:hAnsi="Times New Roman" w:cs="Times New Roman"/>
          <w:bCs/>
          <w:sz w:val="24"/>
          <w:szCs w:val="24"/>
        </w:rPr>
      </w:pPr>
      <m:oMathPara>
        <m:oMathParaPr>
          <m:jc m:val="left"/>
        </m:oMathParaPr>
        <m:oMath>
          <m:func>
            <m:funcPr>
              <m:ctrlPr>
                <w:rPr>
                  <w:rFonts w:ascii="Cambria Math" w:hAnsi="Cambria Math" w:cs="Times New Roman"/>
                  <w:bCs/>
                  <w:i/>
                  <w:iCs/>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e>
              </m:d>
            </m:e>
          </m:func>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r>
            <w:rPr>
              <w:rFonts w:ascii="Cambria Math" w:hAnsi="Cambria Math" w:cs="Times New Roman"/>
              <w:sz w:val="24"/>
              <w:szCs w:val="24"/>
            </w:rPr>
            <m:t>[  </m:t>
          </m:r>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e>
          </m:d>
          <m:r>
            <w:rPr>
              <w:rFonts w:ascii="Cambria Math" w:hAnsi="Cambria Math" w:cs="Times New Roman"/>
              <w:sz w:val="24"/>
              <w:szCs w:val="24"/>
            </w:rPr>
            <m:t>+</m:t>
          </m:r>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e>
          </m:d>
          <m:r>
            <w:rPr>
              <w:rFonts w:ascii="Cambria Math" w:hAnsi="Cambria Math" w:cs="Times New Roman"/>
              <w:sz w:val="24"/>
              <w:szCs w:val="24"/>
            </w:rPr>
            <m:t>+…+</m:t>
          </m:r>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d>
          <m:r>
            <w:rPr>
              <w:rFonts w:ascii="Cambria Math" w:hAnsi="Cambria Math" w:cs="Times New Roman"/>
              <w:sz w:val="24"/>
              <w:szCs w:val="24"/>
            </w:rPr>
            <m:t>]</m:t>
          </m:r>
        </m:oMath>
      </m:oMathPara>
    </w:p>
    <w:p w:rsidR="00160B62" w:rsidRDefault="002117F9" w:rsidP="003C6B1B">
      <w:pPr>
        <w:spacing w:after="0"/>
        <w:jc w:val="both"/>
        <w:rPr>
          <w:rFonts w:ascii="Times New Roman" w:hAnsi="Times New Roman" w:cs="Times New Roman"/>
          <w:bCs/>
          <w:sz w:val="24"/>
          <w:szCs w:val="24"/>
        </w:rPr>
      </w:pPr>
      <m:oMath>
        <m:func>
          <m:funcPr>
            <m:ctrlPr>
              <w:rPr>
                <w:rFonts w:ascii="Cambria Math" w:hAnsi="Cambria Math" w:cs="Times New Roman"/>
                <w:bCs/>
                <w:i/>
                <w:iCs/>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e>
            </m:d>
          </m:e>
        </m:func>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oMath>
      <w:r w:rsidR="003C6B1B" w:rsidRPr="003C6B1B">
        <w:rPr>
          <w:rFonts w:ascii="Times New Roman" w:hAnsi="Times New Roman" w:cs="Times New Roman"/>
          <w:bCs/>
          <w:sz w:val="24"/>
          <w:szCs w:val="24"/>
        </w:rPr>
        <w:tab/>
      </w:r>
    </w:p>
    <w:p w:rsidR="003C6B1B" w:rsidRPr="00160B62" w:rsidRDefault="002117F9" w:rsidP="003C6B1B">
      <w:pPr>
        <w:spacing w:after="0"/>
        <w:jc w:val="both"/>
        <w:rPr>
          <w:rFonts w:ascii="Times New Roman" w:hAnsi="Times New Roman" w:cs="Times New Roman"/>
          <w:bCs/>
          <w:sz w:val="24"/>
          <w:szCs w:val="24"/>
        </w:rPr>
      </w:pPr>
      <m:oMathPara>
        <m:oMathParaPr>
          <m:jc m:val="left"/>
        </m:oMathParaP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=Antilog [ </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r>
            <w:rPr>
              <w:rFonts w:ascii="Cambria Math" w:hAnsi="Cambria Math" w:cs="Times New Roman"/>
              <w:sz w:val="24"/>
              <w:szCs w:val="24"/>
            </w:rPr>
            <m:t> ]</m:t>
          </m:r>
        </m:oMath>
      </m:oMathPara>
    </w:p>
    <w:p w:rsidR="00160B62" w:rsidRDefault="00160B62" w:rsidP="003C6B1B">
      <w:pPr>
        <w:spacing w:after="0"/>
        <w:jc w:val="both"/>
        <w:rPr>
          <w:rFonts w:ascii="Times New Roman" w:hAnsi="Times New Roman" w:cs="Times New Roman"/>
          <w:b/>
          <w:bCs/>
          <w:sz w:val="24"/>
          <w:szCs w:val="24"/>
        </w:rPr>
      </w:pPr>
    </w:p>
    <w:p w:rsidR="00160B62" w:rsidRDefault="003C6B1B" w:rsidP="00160B62">
      <w:pPr>
        <w:spacing w:after="0"/>
        <w:jc w:val="both"/>
        <w:rPr>
          <w:rFonts w:ascii="Times New Roman" w:hAnsi="Times New Roman" w:cs="Times New Roman"/>
          <w:bCs/>
          <w:sz w:val="24"/>
          <w:szCs w:val="24"/>
        </w:rPr>
      </w:pPr>
      <w:r w:rsidRPr="00160B62">
        <w:rPr>
          <w:rFonts w:ascii="Times New Roman" w:hAnsi="Times New Roman" w:cs="Times New Roman"/>
          <w:b/>
          <w:bCs/>
          <w:sz w:val="24"/>
          <w:szCs w:val="24"/>
        </w:rPr>
        <w:t>Example 1:</w:t>
      </w:r>
      <w:r w:rsidRPr="003C6B1B">
        <w:rPr>
          <w:rFonts w:ascii="Times New Roman" w:hAnsi="Times New Roman" w:cs="Times New Roman"/>
          <w:bCs/>
          <w:sz w:val="24"/>
          <w:szCs w:val="24"/>
        </w:rPr>
        <w:t xml:space="preserve"> Marks obtained by 5 students, 2, 8, 4</w:t>
      </w:r>
    </w:p>
    <w:p w:rsidR="003C6B1B" w:rsidRPr="00160B62" w:rsidRDefault="003C6B1B" w:rsidP="00160B62">
      <w:pPr>
        <w:spacing w:after="0"/>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3</m:t>
              </m:r>
            </m:deg>
            <m:e>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e>
          </m:rad>
        </m:oMath>
      </m:oMathPara>
    </w:p>
    <w:p w:rsidR="003C6B1B" w:rsidRPr="003C6B1B" w:rsidRDefault="003C6B1B" w:rsidP="00160B62">
      <w:pPr>
        <w:spacing w:after="0"/>
        <w:rPr>
          <w:rFonts w:ascii="Times New Roman" w:hAnsi="Times New Roman" w:cs="Times New Roman"/>
          <w:bCs/>
          <w:sz w:val="24"/>
          <w:szCs w:val="24"/>
        </w:rPr>
      </w:pP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m:oMath>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3</m:t>
            </m:r>
          </m:deg>
          <m:e>
            <m:r>
              <w:rPr>
                <w:rFonts w:ascii="Cambria Math" w:hAnsi="Cambria Math" w:cs="Times New Roman"/>
                <w:sz w:val="24"/>
                <w:szCs w:val="24"/>
              </w:rPr>
              <m:t>(2×8×4)</m:t>
            </m:r>
          </m:e>
        </m:rad>
      </m:oMath>
    </w:p>
    <w:p w:rsidR="003C6B1B" w:rsidRPr="003C6B1B" w:rsidRDefault="003C6B1B" w:rsidP="00160B62">
      <w:pPr>
        <w:spacing w:after="0"/>
        <w:rPr>
          <w:rFonts w:ascii="Times New Roman" w:hAnsi="Times New Roman" w:cs="Times New Roman"/>
          <w:bCs/>
          <w:sz w:val="24"/>
          <w:szCs w:val="24"/>
        </w:rPr>
      </w:pP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m:oMath>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3</m:t>
            </m:r>
          </m:deg>
          <m:e>
            <m:r>
              <w:rPr>
                <w:rFonts w:ascii="Cambria Math" w:hAnsi="Cambria Math" w:cs="Times New Roman"/>
                <w:sz w:val="24"/>
                <w:szCs w:val="24"/>
              </w:rPr>
              <m:t>(64)</m:t>
            </m:r>
          </m:e>
        </m:rad>
      </m:oMath>
    </w:p>
    <w:p w:rsidR="003C6B1B" w:rsidRPr="003C6B1B" w:rsidRDefault="003C6B1B" w:rsidP="00160B62">
      <w:pPr>
        <w:spacing w:after="0"/>
        <w:rPr>
          <w:rFonts w:ascii="Times New Roman" w:hAnsi="Times New Roman" w:cs="Times New Roman"/>
          <w:bCs/>
          <w:sz w:val="24"/>
          <w:szCs w:val="24"/>
        </w:rPr>
      </w:pP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m:oMath>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3</m:t>
            </m:r>
          </m:deg>
          <m:e>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4</m:t>
                    </m:r>
                  </m:e>
                  <m:sup>
                    <m:r>
                      <w:rPr>
                        <w:rFonts w:ascii="Cambria Math" w:hAnsi="Cambria Math" w:cs="Times New Roman"/>
                        <w:sz w:val="24"/>
                        <w:szCs w:val="24"/>
                      </w:rPr>
                      <m:t>3</m:t>
                    </m:r>
                  </m:sup>
                </m:sSup>
              </m:e>
            </m:d>
          </m:e>
        </m:rad>
      </m:oMath>
    </w:p>
    <w:p w:rsidR="003C6B1B" w:rsidRPr="003C6B1B" w:rsidRDefault="003C6B1B" w:rsidP="00160B62">
      <w:pPr>
        <w:spacing w:after="0"/>
        <w:rPr>
          <w:rFonts w:ascii="Times New Roman" w:hAnsi="Times New Roman" w:cs="Times New Roman"/>
          <w:bCs/>
          <w:sz w:val="24"/>
          <w:szCs w:val="24"/>
        </w:rPr>
      </w:pP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m:oMath>
        <m: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4</m:t>
                    </m:r>
                  </m:e>
                  <m:sup>
                    <m:r>
                      <w:rPr>
                        <w:rFonts w:ascii="Cambria Math" w:hAnsi="Cambria Math" w:cs="Times New Roman"/>
                        <w:sz w:val="24"/>
                        <w:szCs w:val="24"/>
                      </w:rPr>
                      <m:t>3</m:t>
                    </m:r>
                  </m:sup>
                </m:sSup>
              </m:e>
            </m:d>
          </m:e>
          <m:sup>
            <m:r>
              <w:rPr>
                <w:rFonts w:ascii="Cambria Math" w:hAnsi="Cambria Math" w:cs="Times New Roman"/>
                <w:sz w:val="24"/>
                <w:szCs w:val="24"/>
              </w:rPr>
              <m:t>1/3</m:t>
            </m:r>
          </m:sup>
        </m:sSup>
      </m:oMath>
    </w:p>
    <w:p w:rsidR="003C6B1B" w:rsidRPr="003C6B1B" w:rsidRDefault="003C6B1B" w:rsidP="00160B62">
      <w:pPr>
        <w:spacing w:after="0"/>
        <w:rPr>
          <w:rFonts w:ascii="Times New Roman" w:hAnsi="Times New Roman" w:cs="Times New Roman"/>
          <w:bCs/>
          <w:sz w:val="24"/>
          <w:szCs w:val="24"/>
        </w:rPr>
      </w:pPr>
      <w:r w:rsidRPr="003C6B1B">
        <w:rPr>
          <w:rFonts w:ascii="Times New Roman" w:hAnsi="Times New Roman" w:cs="Times New Roman"/>
          <w:bCs/>
          <w:sz w:val="24"/>
          <w:szCs w:val="24"/>
        </w:rPr>
        <w:tab/>
      </w:r>
      <w:r w:rsidRPr="003C6B1B">
        <w:rPr>
          <w:rFonts w:ascii="Times New Roman" w:hAnsi="Times New Roman" w:cs="Times New Roman"/>
          <w:bCs/>
          <w:sz w:val="24"/>
          <w:szCs w:val="24"/>
        </w:rPr>
        <w:tab/>
      </w:r>
      <w:r w:rsidRPr="003C6B1B">
        <w:rPr>
          <w:rFonts w:ascii="Times New Roman" w:hAnsi="Times New Roman" w:cs="Times New Roman"/>
          <w:bCs/>
          <w:sz w:val="24"/>
          <w:szCs w:val="24"/>
        </w:rPr>
        <w:tab/>
      </w:r>
      <m:oMath>
        <m:r>
          <w:rPr>
            <w:rFonts w:ascii="Cambria Math" w:hAnsi="Cambria Math" w:cs="Times New Roman"/>
            <w:sz w:val="24"/>
            <w:szCs w:val="24"/>
          </w:rPr>
          <m:t>=</m:t>
        </m:r>
      </m:oMath>
      <w:r w:rsidRPr="003C6B1B">
        <w:rPr>
          <w:rFonts w:ascii="Times New Roman" w:hAnsi="Times New Roman" w:cs="Times New Roman"/>
          <w:bCs/>
          <w:sz w:val="24"/>
          <w:szCs w:val="24"/>
        </w:rPr>
        <w:t>4</w:t>
      </w:r>
    </w:p>
    <w:p w:rsidR="00160B62" w:rsidRDefault="00160B62"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160B62">
        <w:rPr>
          <w:rFonts w:ascii="Times New Roman" w:hAnsi="Times New Roman" w:cs="Times New Roman"/>
          <w:b/>
          <w:bCs/>
          <w:sz w:val="24"/>
          <w:szCs w:val="24"/>
        </w:rPr>
        <w:t>Example 1</w:t>
      </w:r>
      <w:r w:rsidR="00160B62" w:rsidRPr="00160B62">
        <w:rPr>
          <w:rFonts w:ascii="Times New Roman" w:hAnsi="Times New Roman" w:cs="Times New Roman"/>
          <w:b/>
          <w:bCs/>
          <w:sz w:val="24"/>
          <w:szCs w:val="24"/>
        </w:rPr>
        <w:t>(Alternative Method)</w:t>
      </w:r>
      <w:r w:rsidRPr="003C6B1B">
        <w:rPr>
          <w:rFonts w:ascii="Times New Roman" w:hAnsi="Times New Roman" w:cs="Times New Roman"/>
          <w:bCs/>
          <w:sz w:val="24"/>
          <w:szCs w:val="24"/>
        </w:rPr>
        <w:t xml:space="preserve">: Marks obtained by 5 students, 2, 8, 4 </w:t>
      </w:r>
    </w:p>
    <w:p w:rsidR="00160B62" w:rsidRPr="00B271FE" w:rsidRDefault="00B271FE" w:rsidP="00160B62">
      <w:pPr>
        <w:spacing w:after="0"/>
        <w:jc w:val="both"/>
        <w:rPr>
          <w:rFonts w:ascii="Times New Roman" w:hAnsi="Times New Roman" w:cs="Times New Roman"/>
          <w:b/>
          <w:bCs/>
          <w:sz w:val="24"/>
          <w:szCs w:val="24"/>
        </w:rPr>
      </w:pPr>
      <w:r w:rsidRPr="00B271FE">
        <w:rPr>
          <w:rFonts w:ascii="Times New Roman" w:hAnsi="Times New Roman" w:cs="Times New Roman"/>
          <w:b/>
          <w:bCs/>
          <w:sz w:val="24"/>
          <w:szCs w:val="24"/>
        </w:rPr>
        <w:t>Solution:</w:t>
      </w:r>
    </w:p>
    <w:tbl>
      <w:tblPr>
        <w:tblStyle w:val="TableGrid"/>
        <w:tblW w:w="3798" w:type="dxa"/>
        <w:jc w:val="center"/>
        <w:tblLook w:val="0420" w:firstRow="1" w:lastRow="0" w:firstColumn="0" w:lastColumn="0" w:noHBand="0" w:noVBand="1"/>
      </w:tblPr>
      <w:tblGrid>
        <w:gridCol w:w="1278"/>
        <w:gridCol w:w="2520"/>
      </w:tblGrid>
      <w:tr w:rsidR="00B271FE" w:rsidRPr="00B271FE" w:rsidTr="00B271FE">
        <w:trPr>
          <w:trHeight w:val="20"/>
          <w:jc w:val="center"/>
        </w:trPr>
        <w:tc>
          <w:tcPr>
            <w:tcW w:w="1278"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
                <w:bCs/>
                <w:sz w:val="24"/>
                <w:szCs w:val="24"/>
              </w:rPr>
              <w:t>Marks (x)</w:t>
            </w:r>
          </w:p>
        </w:tc>
        <w:tc>
          <w:tcPr>
            <w:tcW w:w="2520"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
                <w:bCs/>
                <w:sz w:val="24"/>
                <w:szCs w:val="24"/>
              </w:rPr>
              <w:t>Log(x)</w:t>
            </w:r>
          </w:p>
        </w:tc>
      </w:tr>
      <w:tr w:rsidR="00B271FE" w:rsidRPr="00B271FE" w:rsidTr="00B271FE">
        <w:trPr>
          <w:trHeight w:val="20"/>
          <w:jc w:val="center"/>
        </w:trPr>
        <w:tc>
          <w:tcPr>
            <w:tcW w:w="1278"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t>2</w:t>
            </w:r>
          </w:p>
        </w:tc>
        <w:tc>
          <w:tcPr>
            <w:tcW w:w="2520"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t>Log(2)=0.30103</w:t>
            </w:r>
          </w:p>
        </w:tc>
      </w:tr>
      <w:tr w:rsidR="00B271FE" w:rsidRPr="00B271FE" w:rsidTr="00B271FE">
        <w:trPr>
          <w:trHeight w:val="20"/>
          <w:jc w:val="center"/>
        </w:trPr>
        <w:tc>
          <w:tcPr>
            <w:tcW w:w="1278"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t>8</w:t>
            </w:r>
          </w:p>
        </w:tc>
        <w:tc>
          <w:tcPr>
            <w:tcW w:w="2520"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t>0.90309</w:t>
            </w:r>
          </w:p>
        </w:tc>
      </w:tr>
      <w:tr w:rsidR="00B271FE" w:rsidRPr="00B271FE" w:rsidTr="00B271FE">
        <w:trPr>
          <w:trHeight w:val="20"/>
          <w:jc w:val="center"/>
        </w:trPr>
        <w:tc>
          <w:tcPr>
            <w:tcW w:w="1278"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lastRenderedPageBreak/>
              <w:t>4</w:t>
            </w:r>
          </w:p>
        </w:tc>
        <w:tc>
          <w:tcPr>
            <w:tcW w:w="2520"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Cs/>
                <w:sz w:val="24"/>
                <w:szCs w:val="24"/>
              </w:rPr>
              <w:t>0.60206</w:t>
            </w:r>
          </w:p>
        </w:tc>
      </w:tr>
      <w:tr w:rsidR="00B271FE" w:rsidRPr="00B271FE" w:rsidTr="00B271FE">
        <w:trPr>
          <w:trHeight w:val="20"/>
          <w:jc w:val="center"/>
        </w:trPr>
        <w:tc>
          <w:tcPr>
            <w:tcW w:w="1278" w:type="dxa"/>
            <w:hideMark/>
          </w:tcPr>
          <w:p w:rsidR="00356331" w:rsidRPr="00B271FE" w:rsidRDefault="00B271FE" w:rsidP="00B271FE">
            <w:pPr>
              <w:spacing w:line="276" w:lineRule="auto"/>
              <w:rPr>
                <w:rFonts w:ascii="Times New Roman" w:hAnsi="Times New Roman" w:cs="Times New Roman"/>
                <w:bCs/>
                <w:sz w:val="24"/>
                <w:szCs w:val="24"/>
              </w:rPr>
            </w:pPr>
            <w:r w:rsidRPr="00B271FE">
              <w:rPr>
                <w:rFonts w:ascii="Times New Roman" w:hAnsi="Times New Roman" w:cs="Times New Roman"/>
                <w:b/>
                <w:bCs/>
                <w:sz w:val="24"/>
                <w:szCs w:val="24"/>
              </w:rPr>
              <w:t>Total</w:t>
            </w:r>
          </w:p>
        </w:tc>
        <w:tc>
          <w:tcPr>
            <w:tcW w:w="2520" w:type="dxa"/>
            <w:hideMark/>
          </w:tcPr>
          <w:p w:rsidR="00356331" w:rsidRPr="00B271FE" w:rsidRDefault="002117F9" w:rsidP="00B271FE">
            <w:pPr>
              <w:spacing w:line="276" w:lineRule="auto"/>
              <w:rPr>
                <w:rFonts w:ascii="Times New Roman" w:hAnsi="Times New Roman" w:cs="Times New Roman"/>
                <w:bCs/>
                <w:sz w:val="24"/>
                <w:szCs w:val="24"/>
              </w:rPr>
            </w:pPr>
            <m:oMath>
              <m:nary>
                <m:naryPr>
                  <m:chr m:val="∑"/>
                  <m:ctrlPr>
                    <w:rPr>
                      <w:rFonts w:ascii="Cambria Math" w:hAnsi="Cambria Math" w:cs="Times New Roman"/>
                      <w:b/>
                      <w:bCs/>
                      <w:i/>
                      <w:iCs/>
                      <w:sz w:val="24"/>
                      <w:szCs w:val="24"/>
                    </w:rPr>
                  </m:ctrlPr>
                </m:naryPr>
                <m:sub>
                  <m:r>
                    <m:rPr>
                      <m:sty m:val="bi"/>
                    </m:rPr>
                    <w:rPr>
                      <w:rFonts w:ascii="Cambria Math" w:hAnsi="Cambria Math" w:cs="Times New Roman"/>
                      <w:sz w:val="24"/>
                      <w:szCs w:val="24"/>
                    </w:rPr>
                    <m:t>i=1</m:t>
                  </m:r>
                </m:sub>
                <m:sup>
                  <m:r>
                    <m:rPr>
                      <m:sty m:val="bi"/>
                    </m:rPr>
                    <w:rPr>
                      <w:rFonts w:ascii="Cambria Math" w:hAnsi="Cambria Math" w:cs="Times New Roman"/>
                      <w:sz w:val="24"/>
                      <w:szCs w:val="24"/>
                    </w:rPr>
                    <m:t>n</m:t>
                  </m:r>
                </m:sup>
                <m:e>
                  <m:r>
                    <m:rPr>
                      <m:sty m:val="bi"/>
                    </m:rPr>
                    <w:rPr>
                      <w:rFonts w:ascii="Cambria Math" w:hAnsi="Cambria Math" w:cs="Times New Roman"/>
                      <w:sz w:val="24"/>
                      <w:szCs w:val="24"/>
                    </w:rPr>
                    <m:t>log</m:t>
                  </m:r>
                  <m:d>
                    <m:dPr>
                      <m:ctrlPr>
                        <w:rPr>
                          <w:rFonts w:ascii="Cambria Math" w:hAnsi="Cambria Math" w:cs="Times New Roman"/>
                          <w:b/>
                          <w:bCs/>
                          <w:i/>
                          <w:iCs/>
                          <w:sz w:val="24"/>
                          <w:szCs w:val="24"/>
                        </w:rPr>
                      </m:ctrlPr>
                    </m:dPr>
                    <m:e>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i</m:t>
                          </m:r>
                        </m:sub>
                      </m:sSub>
                    </m:e>
                  </m:d>
                </m:e>
              </m:nary>
            </m:oMath>
            <w:r w:rsidR="00B271FE" w:rsidRPr="00B271FE">
              <w:rPr>
                <w:rFonts w:ascii="Times New Roman" w:hAnsi="Times New Roman" w:cs="Times New Roman"/>
                <w:b/>
                <w:bCs/>
                <w:sz w:val="24"/>
                <w:szCs w:val="24"/>
              </w:rPr>
              <w:t>=1.80618</w:t>
            </w:r>
          </w:p>
        </w:tc>
      </w:tr>
    </w:tbl>
    <w:p w:rsidR="00B271FE" w:rsidRDefault="00B271FE" w:rsidP="00160B62">
      <w:pPr>
        <w:spacing w:after="0"/>
        <w:jc w:val="both"/>
        <w:rPr>
          <w:rFonts w:ascii="Times New Roman" w:hAnsi="Times New Roman" w:cs="Times New Roman"/>
          <w:bCs/>
          <w:sz w:val="24"/>
          <w:szCs w:val="24"/>
        </w:rPr>
      </w:pPr>
    </w:p>
    <w:p w:rsidR="00B271FE" w:rsidRPr="00B271FE" w:rsidRDefault="00B271FE" w:rsidP="00B271FE">
      <w:pPr>
        <w:spacing w:after="0"/>
        <w:jc w:val="both"/>
        <w:rPr>
          <w:rFonts w:ascii="Times New Roman" w:hAnsi="Times New Roman" w:cs="Times New Roman"/>
          <w:bCs/>
          <w:sz w:val="24"/>
          <w:szCs w:val="24"/>
        </w:rPr>
      </w:pP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=Antilog [ </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m:rPr>
                <m:sty m:val="p"/>
              </m:rPr>
              <w:rPr>
                <w:rFonts w:ascii="Cambria Math" w:hAnsi="Cambria Math" w:cs="Times New Roman"/>
                <w:sz w:val="24"/>
                <w:szCs w:val="24"/>
              </w:rPr>
              <m:t>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r>
          <w:rPr>
            <w:rFonts w:ascii="Cambria Math" w:hAnsi="Cambria Math" w:cs="Times New Roman"/>
            <w:sz w:val="24"/>
            <w:szCs w:val="24"/>
          </w:rPr>
          <m:t> ]</m:t>
        </m:r>
      </m:oMath>
      <w:r w:rsidRPr="00B271FE">
        <w:rPr>
          <w:rFonts w:ascii="Times New Roman" w:hAnsi="Times New Roman" w:cs="Times New Roman"/>
          <w:bCs/>
          <w:sz w:val="24"/>
          <w:szCs w:val="24"/>
        </w:rPr>
        <w:t xml:space="preserve"> </w:t>
      </w:r>
    </w:p>
    <w:p w:rsidR="00B271FE" w:rsidRPr="00B271FE" w:rsidRDefault="00B271FE" w:rsidP="00B271FE">
      <w:pPr>
        <w:spacing w:after="0"/>
        <w:jc w:val="both"/>
        <w:rPr>
          <w:rFonts w:ascii="Times New Roman" w:hAnsi="Times New Roman" w:cs="Times New Roman"/>
          <w:bCs/>
          <w:sz w:val="24"/>
          <w:szCs w:val="24"/>
        </w:rPr>
      </w:pPr>
      <w:r w:rsidRPr="00B271FE">
        <w:rPr>
          <w:rFonts w:ascii="Times New Roman" w:hAnsi="Times New Roman" w:cs="Times New Roman"/>
          <w:bCs/>
          <w:sz w:val="24"/>
          <w:szCs w:val="24"/>
        </w:rPr>
        <w:tab/>
      </w:r>
      <w:r w:rsidRPr="00B271FE">
        <w:rPr>
          <w:rFonts w:ascii="Times New Roman" w:hAnsi="Times New Roman" w:cs="Times New Roman"/>
          <w:bCs/>
          <w:sz w:val="24"/>
          <w:szCs w:val="24"/>
        </w:rPr>
        <w:tab/>
      </w:r>
      <w:r w:rsidRPr="00B271FE">
        <w:rPr>
          <w:rFonts w:ascii="Times New Roman" w:hAnsi="Times New Roman" w:cs="Times New Roman"/>
          <w:bCs/>
          <w:sz w:val="24"/>
          <w:szCs w:val="24"/>
        </w:rPr>
        <w:tab/>
      </w:r>
      <m:oMath>
        <m:r>
          <w:rPr>
            <w:rFonts w:ascii="Cambria Math" w:hAnsi="Cambria Math" w:cs="Times New Roman"/>
            <w:sz w:val="24"/>
            <w:szCs w:val="24"/>
          </w:rPr>
          <m:t>=Antilog </m:t>
        </m:r>
        <m:d>
          <m:dPr>
            <m:begChr m:val="["/>
            <m:endChr m:val="]"/>
            <m:ctrlPr>
              <w:rPr>
                <w:rFonts w:ascii="Cambria Math" w:hAnsi="Cambria Math" w:cs="Times New Roman"/>
                <w:bCs/>
                <w:i/>
                <w:iCs/>
                <w:sz w:val="24"/>
                <w:szCs w:val="24"/>
              </w:rPr>
            </m:ctrlPr>
          </m:dPr>
          <m:e>
            <m:r>
              <w:rPr>
                <w:rFonts w:ascii="Cambria Math" w:hAnsi="Cambria Math" w:cs="Times New Roman"/>
                <w:sz w:val="24"/>
                <w:szCs w:val="24"/>
              </w:rPr>
              <m:t> </m:t>
            </m:r>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d>
              <m:dPr>
                <m:ctrlPr>
                  <w:rPr>
                    <w:rFonts w:ascii="Cambria Math" w:hAnsi="Cambria Math" w:cs="Times New Roman"/>
                    <w:bCs/>
                    <w:i/>
                    <w:iCs/>
                    <w:sz w:val="24"/>
                    <w:szCs w:val="24"/>
                  </w:rPr>
                </m:ctrlPr>
              </m:dPr>
              <m:e>
                <m:r>
                  <m:rPr>
                    <m:sty m:val="b"/>
                  </m:rPr>
                  <w:rPr>
                    <w:rFonts w:ascii="Cambria Math" w:hAnsi="Cambria Math" w:cs="Times New Roman"/>
                    <w:sz w:val="24"/>
                    <w:szCs w:val="24"/>
                  </w:rPr>
                  <m:t>1.80618</m:t>
                </m:r>
              </m:e>
            </m:d>
          </m:e>
        </m:d>
      </m:oMath>
    </w:p>
    <w:p w:rsidR="00B271FE" w:rsidRPr="00B271FE" w:rsidRDefault="00B271FE" w:rsidP="00B271FE">
      <w:pPr>
        <w:spacing w:after="0"/>
        <w:jc w:val="both"/>
        <w:rPr>
          <w:rFonts w:ascii="Times New Roman" w:hAnsi="Times New Roman" w:cs="Times New Roman"/>
          <w:bCs/>
          <w:sz w:val="24"/>
          <w:szCs w:val="24"/>
        </w:rPr>
      </w:pPr>
      <w:r w:rsidRPr="00B271FE">
        <w:rPr>
          <w:rFonts w:ascii="Times New Roman" w:hAnsi="Times New Roman" w:cs="Times New Roman"/>
          <w:bCs/>
          <w:sz w:val="24"/>
          <w:szCs w:val="24"/>
        </w:rPr>
        <w:tab/>
      </w:r>
      <w:r w:rsidRPr="00B271FE">
        <w:rPr>
          <w:rFonts w:ascii="Times New Roman" w:hAnsi="Times New Roman" w:cs="Times New Roman"/>
          <w:bCs/>
          <w:sz w:val="24"/>
          <w:szCs w:val="24"/>
        </w:rPr>
        <w:tab/>
      </w:r>
      <w:r w:rsidRPr="00B271FE">
        <w:rPr>
          <w:rFonts w:ascii="Times New Roman" w:hAnsi="Times New Roman" w:cs="Times New Roman"/>
          <w:bCs/>
          <w:sz w:val="24"/>
          <w:szCs w:val="24"/>
        </w:rPr>
        <w:tab/>
      </w:r>
      <m:oMath>
        <m:r>
          <w:rPr>
            <w:rFonts w:ascii="Cambria Math" w:hAnsi="Cambria Math" w:cs="Times New Roman"/>
            <w:sz w:val="24"/>
            <w:szCs w:val="24"/>
          </w:rPr>
          <m:t>=Antilog </m:t>
        </m:r>
        <m:d>
          <m:dPr>
            <m:begChr m:val="["/>
            <m:endChr m:val="]"/>
            <m:ctrlPr>
              <w:rPr>
                <w:rFonts w:ascii="Cambria Math" w:hAnsi="Cambria Math" w:cs="Times New Roman"/>
                <w:bCs/>
                <w:i/>
                <w:iCs/>
                <w:sz w:val="24"/>
                <w:szCs w:val="24"/>
              </w:rPr>
            </m:ctrlPr>
          </m:dPr>
          <m:e>
            <m:r>
              <m:rPr>
                <m:sty m:val="b"/>
              </m:rPr>
              <w:rPr>
                <w:rFonts w:ascii="Cambria Math" w:hAnsi="Cambria Math" w:cs="Times New Roman"/>
                <w:sz w:val="24"/>
                <w:szCs w:val="24"/>
              </w:rPr>
              <m:t>0.60206</m:t>
            </m:r>
          </m:e>
        </m:d>
      </m:oMath>
    </w:p>
    <w:p w:rsidR="00B271FE" w:rsidRPr="00B271FE" w:rsidRDefault="00B271FE" w:rsidP="00B271FE">
      <w:pPr>
        <w:spacing w:after="0"/>
        <w:jc w:val="both"/>
        <w:rPr>
          <w:rFonts w:ascii="Times New Roman" w:hAnsi="Times New Roman" w:cs="Times New Roman"/>
          <w:bCs/>
          <w:sz w:val="24"/>
          <w:szCs w:val="24"/>
        </w:rPr>
      </w:pPr>
      <w:r w:rsidRPr="00B271FE">
        <w:rPr>
          <w:rFonts w:ascii="Times New Roman" w:hAnsi="Times New Roman" w:cs="Times New Roman"/>
          <w:bCs/>
          <w:sz w:val="24"/>
          <w:szCs w:val="24"/>
        </w:rPr>
        <w:tab/>
      </w:r>
      <w:r w:rsidRPr="00B271FE">
        <w:rPr>
          <w:rFonts w:ascii="Times New Roman" w:hAnsi="Times New Roman" w:cs="Times New Roman"/>
          <w:bCs/>
          <w:sz w:val="24"/>
          <w:szCs w:val="24"/>
        </w:rPr>
        <w:tab/>
      </w:r>
      <w:r w:rsidRPr="00B271FE">
        <w:rPr>
          <w:rFonts w:ascii="Times New Roman" w:hAnsi="Times New Roman" w:cs="Times New Roman"/>
          <w:bCs/>
          <w:sz w:val="24"/>
          <w:szCs w:val="24"/>
        </w:rPr>
        <w:tab/>
      </w:r>
      <m:oMath>
        <m:r>
          <w:rPr>
            <w:rFonts w:ascii="Cambria Math" w:hAnsi="Cambria Math" w:cs="Times New Roman"/>
            <w:sz w:val="24"/>
            <w:szCs w:val="24"/>
          </w:rPr>
          <m:t>=</m:t>
        </m:r>
      </m:oMath>
      <w:r w:rsidRPr="00B271FE">
        <w:rPr>
          <w:rFonts w:ascii="Times New Roman" w:hAnsi="Times New Roman" w:cs="Times New Roman"/>
          <w:bCs/>
          <w:sz w:val="24"/>
          <w:szCs w:val="24"/>
        </w:rPr>
        <w:t>1.825876</w:t>
      </w:r>
    </w:p>
    <w:p w:rsidR="00160B62" w:rsidRDefault="00160B62" w:rsidP="00160B62">
      <w:pPr>
        <w:spacing w:after="0"/>
        <w:jc w:val="both"/>
        <w:rPr>
          <w:rFonts w:ascii="Times New Roman" w:hAnsi="Times New Roman" w:cs="Times New Roman"/>
          <w:bCs/>
          <w:sz w:val="24"/>
          <w:szCs w:val="24"/>
        </w:rPr>
      </w:pPr>
    </w:p>
    <w:p w:rsidR="007A5F7D" w:rsidRPr="00160B62" w:rsidRDefault="003C6B1B" w:rsidP="00160B62">
      <w:pPr>
        <w:spacing w:after="0"/>
        <w:jc w:val="both"/>
        <w:rPr>
          <w:rFonts w:ascii="Times New Roman" w:hAnsi="Times New Roman" w:cs="Times New Roman"/>
          <w:b/>
          <w:bCs/>
          <w:sz w:val="24"/>
          <w:szCs w:val="24"/>
        </w:rPr>
      </w:pPr>
      <w:r w:rsidRPr="00160B62">
        <w:rPr>
          <w:rFonts w:ascii="Times New Roman" w:hAnsi="Times New Roman" w:cs="Times New Roman"/>
          <w:b/>
          <w:bCs/>
          <w:sz w:val="24"/>
          <w:szCs w:val="24"/>
        </w:rPr>
        <w:t>Geometric Mean for Grouped Data</w:t>
      </w:r>
    </w:p>
    <w:p w:rsidR="003C6B1B" w:rsidRPr="00B271FE" w:rsidRDefault="003C6B1B" w:rsidP="003C6B1B">
      <w:pPr>
        <w:spacing w:after="0"/>
        <w:jc w:val="both"/>
        <w:rPr>
          <w:rFonts w:ascii="Times New Roman" w:hAnsi="Times New Roman" w:cs="Times New Roman"/>
          <w:bCs/>
          <w:sz w:val="24"/>
          <w:szCs w:val="24"/>
        </w:rPr>
      </w:pPr>
      <w:r w:rsidRPr="00B271FE">
        <w:rPr>
          <w:rFonts w:ascii="Times New Roman" w:hAnsi="Times New Roman" w:cs="Times New Roman"/>
          <w:bCs/>
          <w:sz w:val="24"/>
          <w:szCs w:val="24"/>
        </w:rPr>
        <w:t xml:space="preserve">General Formulae </w:t>
      </w:r>
      <w:r w:rsidR="00B271FE" w:rsidRPr="00B271FE">
        <w:rPr>
          <w:rFonts w:ascii="Times New Roman" w:hAnsi="Times New Roman" w:cs="Times New Roman"/>
          <w:bCs/>
          <w:sz w:val="24"/>
          <w:szCs w:val="24"/>
        </w:rPr>
        <w:t>f</w:t>
      </w:r>
      <w:r w:rsidRPr="00B271FE">
        <w:rPr>
          <w:rFonts w:ascii="Times New Roman" w:hAnsi="Times New Roman" w:cs="Times New Roman"/>
          <w:bCs/>
          <w:sz w:val="24"/>
          <w:szCs w:val="24"/>
        </w:rPr>
        <w:t>or Grouped Data:</w:t>
      </w:r>
    </w:p>
    <w:p w:rsidR="003C6B1B" w:rsidRPr="00B271FE" w:rsidRDefault="003C6B1B" w:rsidP="003C6B1B">
      <w:pPr>
        <w:spacing w:after="0"/>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m:t>
          </m:r>
          <m:rad>
            <m:radPr>
              <m:ctrlPr>
                <w:rPr>
                  <w:rFonts w:ascii="Cambria Math" w:hAnsi="Cambria Math" w:cs="Times New Roman"/>
                  <w:bCs/>
                  <w:i/>
                  <w:iCs/>
                  <w:sz w:val="24"/>
                  <w:szCs w:val="24"/>
                </w:rPr>
              </m:ctrlPr>
            </m:radPr>
            <m:deg>
              <m:r>
                <w:rPr>
                  <w:rFonts w:ascii="Cambria Math" w:hAnsi="Cambria Math" w:cs="Times New Roman"/>
                  <w:sz w:val="24"/>
                  <w:szCs w:val="24"/>
                </w:rPr>
                <m:t>n</m:t>
              </m:r>
            </m:deg>
            <m:e>
              <m:r>
                <w:rPr>
                  <w:rFonts w:ascii="Cambria Math" w:hAnsi="Cambria Math" w:cs="Times New Roman"/>
                  <w:sz w:val="24"/>
                  <w:szCs w:val="24"/>
                </w:rPr>
                <m:t>(</m:t>
              </m:r>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e>
                <m:sup>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sup>
              </m:sSup>
              <m:r>
                <w:rPr>
                  <w:rFonts w:ascii="Cambria Math" w:hAnsi="Cambria Math" w:cs="Times New Roman"/>
                  <w:sz w:val="24"/>
                  <w:szCs w:val="24"/>
                </w:rPr>
                <m:t>×</m:t>
              </m:r>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e>
                <m:sup>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sup>
              </m:sSup>
              <m:r>
                <w:rPr>
                  <w:rFonts w:ascii="Cambria Math" w:hAnsi="Cambria Math" w:cs="Times New Roman"/>
                  <w:sz w:val="24"/>
                  <w:szCs w:val="24"/>
                </w:rPr>
                <m:t>×…×</m:t>
              </m:r>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sup>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sup>
              </m:sSup>
              <m:r>
                <w:rPr>
                  <w:rFonts w:ascii="Cambria Math" w:hAnsi="Cambria Math" w:cs="Times New Roman"/>
                  <w:sz w:val="24"/>
                  <w:szCs w:val="24"/>
                </w:rPr>
                <m:t>)</m:t>
              </m:r>
            </m:e>
          </m:rad>
        </m:oMath>
      </m:oMathPara>
    </w:p>
    <w:p w:rsidR="00B271FE"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This can be written as:</w:t>
      </w:r>
    </w:p>
    <w:p w:rsidR="003C6B1B" w:rsidRPr="00B271FE" w:rsidRDefault="003C6B1B" w:rsidP="003C6B1B">
      <w:pPr>
        <w:spacing w:after="0"/>
        <w:jc w:val="both"/>
        <w:rPr>
          <w:rFonts w:ascii="Times New Roman" w:hAnsi="Times New Roman" w:cs="Times New Roman"/>
          <w:bCs/>
          <w:sz w:val="24"/>
          <w:szCs w:val="24"/>
        </w:rPr>
      </w:pPr>
      <m:oMathPara>
        <m:oMathParaPr>
          <m:jc m:val="left"/>
        </m:oMathParaPr>
        <m:oMath>
          <m:r>
            <m:rPr>
              <m:sty m:val="p"/>
            </m:rPr>
            <w:rPr>
              <w:rFonts w:ascii="Cambria Math" w:hAnsi="Cambria Math" w:cs="Times New Roman"/>
              <w:sz w:val="24"/>
              <w:szCs w:val="24"/>
            </w:rPr>
            <m:t>Geometric Mean</m:t>
          </m:r>
          <m:r>
            <w:rPr>
              <w:rFonts w:ascii="Cambria Math" w:hAnsi="Cambria Math" w:cs="Times New Roman"/>
              <w:sz w:val="24"/>
              <w:szCs w:val="24"/>
            </w:rPr>
            <m:t>=</m:t>
          </m:r>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=Antilog </m:t>
          </m:r>
          <m:d>
            <m:dPr>
              <m:begChr m:val="["/>
              <m:endChr m:val="]"/>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m:rPr>
                      <m:sty m:val="p"/>
                    </m:rPr>
                    <w:rPr>
                      <w:rFonts w:ascii="Cambria Math" w:hAnsi="Cambria Math" w:cs="Times New Roman"/>
                      <w:sz w:val="24"/>
                      <w:szCs w:val="24"/>
                    </w:rPr>
                    <m:t> 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d>
        </m:oMath>
      </m:oMathPara>
    </w:p>
    <w:p w:rsidR="003C6B1B" w:rsidRPr="003C6B1B" w:rsidRDefault="003C6B1B" w:rsidP="003C6B1B">
      <w:p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Where,</w:t>
      </w:r>
      <w:r w:rsidR="00160B62">
        <w:rPr>
          <w:rFonts w:ascii="Times New Roman" w:hAnsi="Times New Roman" w:cs="Times New Roman"/>
          <w:bCs/>
          <w:sz w:val="24"/>
          <w:szCs w:val="24"/>
        </w:rPr>
        <w:tab/>
      </w:r>
      <w:r w:rsidR="00160B62">
        <w:rPr>
          <w:rFonts w:ascii="Times New Roman" w:hAnsi="Times New Roman" w:cs="Times New Roman"/>
          <w:bCs/>
          <w:sz w:val="24"/>
          <w:szCs w:val="24"/>
        </w:rPr>
        <w:tab/>
      </w:r>
      <w:proofErr w:type="spellStart"/>
      <w:r w:rsidRPr="003C6B1B">
        <w:rPr>
          <w:rFonts w:ascii="Times New Roman" w:hAnsi="Times New Roman" w:cs="Times New Roman"/>
          <w:bCs/>
          <w:sz w:val="24"/>
          <w:szCs w:val="24"/>
        </w:rPr>
        <w:t>fi’s</w:t>
      </w:r>
      <w:proofErr w:type="spellEnd"/>
      <w:r w:rsidRPr="003C6B1B">
        <w:rPr>
          <w:rFonts w:ascii="Times New Roman" w:hAnsi="Times New Roman" w:cs="Times New Roman"/>
          <w:bCs/>
          <w:sz w:val="24"/>
          <w:szCs w:val="24"/>
        </w:rPr>
        <w:t xml:space="preserve"> are the frequencies of each class</w:t>
      </w:r>
    </w:p>
    <w:p w:rsidR="003C6B1B" w:rsidRPr="003C6B1B" w:rsidRDefault="00160B62" w:rsidP="003C6B1B">
      <w:pPr>
        <w:spacing w:after="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roofErr w:type="gramStart"/>
      <w:r w:rsidR="003C6B1B" w:rsidRPr="003C6B1B">
        <w:rPr>
          <w:rFonts w:ascii="Times New Roman" w:hAnsi="Times New Roman" w:cs="Times New Roman"/>
          <w:bCs/>
          <w:sz w:val="24"/>
          <w:szCs w:val="24"/>
        </w:rPr>
        <w:t>Xi’s</w:t>
      </w:r>
      <w:proofErr w:type="gramEnd"/>
      <w:r w:rsidR="003C6B1B" w:rsidRPr="003C6B1B">
        <w:rPr>
          <w:rFonts w:ascii="Times New Roman" w:hAnsi="Times New Roman" w:cs="Times New Roman"/>
          <w:bCs/>
          <w:sz w:val="24"/>
          <w:szCs w:val="24"/>
        </w:rPr>
        <w:t xml:space="preserve"> are mid-points or class marks of each class</w:t>
      </w:r>
    </w:p>
    <w:p w:rsidR="003C6B1B" w:rsidRPr="00160B62" w:rsidRDefault="00160B62"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n=</m:t>
        </m:r>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r>
              <m:rPr>
                <m:sty m:val="p"/>
              </m:rPr>
              <w:rPr>
                <w:rFonts w:ascii="Cambria Math" w:hAnsi="Cambria Math" w:cs="Times New Roman"/>
                <w:sz w:val="24"/>
                <w:szCs w:val="24"/>
              </w:rPr>
              <m:t>Total Frequency</m:t>
            </m:r>
          </m:e>
        </m:nary>
      </m:oMath>
    </w:p>
    <w:p w:rsidR="00160B62" w:rsidRDefault="00160B62" w:rsidP="003C6B1B">
      <w:pPr>
        <w:spacing w:after="0"/>
        <w:jc w:val="both"/>
        <w:rPr>
          <w:rFonts w:ascii="Times New Roman" w:hAnsi="Times New Roman" w:cs="Times New Roman"/>
          <w:bCs/>
          <w:sz w:val="24"/>
          <w:szCs w:val="24"/>
        </w:rPr>
      </w:pPr>
    </w:p>
    <w:p w:rsidR="003C6B1B" w:rsidRPr="003C6B1B" w:rsidRDefault="003C6B1B" w:rsidP="003C6B1B">
      <w:pPr>
        <w:spacing w:after="0"/>
        <w:jc w:val="both"/>
        <w:rPr>
          <w:rFonts w:ascii="Times New Roman" w:hAnsi="Times New Roman" w:cs="Times New Roman"/>
          <w:bCs/>
          <w:sz w:val="24"/>
          <w:szCs w:val="24"/>
        </w:rPr>
      </w:pPr>
      <w:r w:rsidRPr="00160B62">
        <w:rPr>
          <w:rFonts w:ascii="Times New Roman" w:hAnsi="Times New Roman" w:cs="Times New Roman"/>
          <w:b/>
          <w:bCs/>
          <w:sz w:val="24"/>
          <w:szCs w:val="24"/>
        </w:rPr>
        <w:t>Example 1:</w:t>
      </w:r>
      <w:r w:rsidRPr="003C6B1B">
        <w:rPr>
          <w:rFonts w:ascii="Times New Roman" w:hAnsi="Times New Roman" w:cs="Times New Roman"/>
          <w:bCs/>
          <w:sz w:val="24"/>
          <w:szCs w:val="24"/>
        </w:rPr>
        <w:t xml:space="preserve"> Given the frequency distribution of weights of 60 students, calculate Geometric Mean.</w:t>
      </w:r>
    </w:p>
    <w:tbl>
      <w:tblPr>
        <w:tblStyle w:val="TableGrid"/>
        <w:tblW w:w="3798" w:type="dxa"/>
        <w:tblLook w:val="0420" w:firstRow="1" w:lastRow="0" w:firstColumn="0" w:lastColumn="0" w:noHBand="0" w:noVBand="1"/>
      </w:tblPr>
      <w:tblGrid>
        <w:gridCol w:w="2088"/>
        <w:gridCol w:w="1710"/>
      </w:tblGrid>
      <w:tr w:rsidR="007A5F7D" w:rsidRPr="007A5F7D" w:rsidTr="00C45BDF">
        <w:trPr>
          <w:trHeight w:val="332"/>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
                <w:bCs/>
                <w:sz w:val="24"/>
                <w:szCs w:val="24"/>
              </w:rPr>
              <w:t>Weights (grams)</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
                <w:bCs/>
                <w:sz w:val="24"/>
                <w:szCs w:val="24"/>
              </w:rPr>
              <w:t>Frequency (f)</w:t>
            </w:r>
          </w:p>
        </w:tc>
      </w:tr>
      <w:tr w:rsidR="007A5F7D" w:rsidRPr="007A5F7D" w:rsidTr="00C45BDF">
        <w:trPr>
          <w:trHeight w:val="278"/>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65-84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9</w:t>
            </w:r>
          </w:p>
        </w:tc>
      </w:tr>
      <w:tr w:rsidR="007A5F7D" w:rsidRPr="007A5F7D" w:rsidTr="00C45BDF">
        <w:trPr>
          <w:trHeight w:val="305"/>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85-104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10</w:t>
            </w:r>
          </w:p>
        </w:tc>
      </w:tr>
      <w:tr w:rsidR="007A5F7D" w:rsidRPr="007A5F7D" w:rsidTr="00C45BDF">
        <w:trPr>
          <w:trHeight w:val="332"/>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105-124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17</w:t>
            </w:r>
          </w:p>
        </w:tc>
      </w:tr>
      <w:tr w:rsidR="007A5F7D" w:rsidRPr="007A5F7D" w:rsidTr="00C45BDF">
        <w:trPr>
          <w:trHeight w:val="260"/>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125-144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10</w:t>
            </w:r>
          </w:p>
        </w:tc>
      </w:tr>
      <w:tr w:rsidR="007A5F7D" w:rsidRPr="007A5F7D" w:rsidTr="00C45BDF">
        <w:trPr>
          <w:trHeight w:val="287"/>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145-164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5</w:t>
            </w:r>
          </w:p>
        </w:tc>
      </w:tr>
      <w:tr w:rsidR="007A5F7D" w:rsidRPr="007A5F7D" w:rsidTr="00C45BDF">
        <w:trPr>
          <w:trHeight w:val="242"/>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165-184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4</w:t>
            </w:r>
          </w:p>
        </w:tc>
      </w:tr>
      <w:tr w:rsidR="007A5F7D" w:rsidRPr="007A5F7D" w:rsidTr="00C45BDF">
        <w:trPr>
          <w:trHeight w:val="278"/>
        </w:trPr>
        <w:tc>
          <w:tcPr>
            <w:tcW w:w="2088"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185-204</w:t>
            </w:r>
          </w:p>
        </w:tc>
        <w:tc>
          <w:tcPr>
            <w:tcW w:w="1710" w:type="dxa"/>
            <w:hideMark/>
          </w:tcPr>
          <w:p w:rsidR="007A5F7D" w:rsidRPr="007A5F7D" w:rsidRDefault="007A5F7D" w:rsidP="007A5F7D">
            <w:pPr>
              <w:spacing w:line="276" w:lineRule="auto"/>
              <w:jc w:val="both"/>
              <w:rPr>
                <w:rFonts w:ascii="Times New Roman" w:hAnsi="Times New Roman" w:cs="Times New Roman"/>
                <w:bCs/>
                <w:sz w:val="24"/>
                <w:szCs w:val="24"/>
              </w:rPr>
            </w:pPr>
            <w:r w:rsidRPr="007A5F7D">
              <w:rPr>
                <w:rFonts w:ascii="Times New Roman" w:hAnsi="Times New Roman" w:cs="Times New Roman"/>
                <w:bCs/>
                <w:sz w:val="24"/>
                <w:szCs w:val="24"/>
              </w:rPr>
              <w:t>5</w:t>
            </w:r>
          </w:p>
        </w:tc>
      </w:tr>
    </w:tbl>
    <w:p w:rsidR="00160B62" w:rsidRDefault="00160B62" w:rsidP="003C6B1B">
      <w:pPr>
        <w:spacing w:after="0"/>
        <w:jc w:val="both"/>
        <w:rPr>
          <w:rFonts w:ascii="Times New Roman" w:hAnsi="Times New Roman" w:cs="Times New Roman"/>
          <w:bCs/>
          <w:sz w:val="24"/>
          <w:szCs w:val="24"/>
        </w:rPr>
      </w:pPr>
    </w:p>
    <w:p w:rsidR="003C6B1B" w:rsidRPr="00D81595" w:rsidRDefault="00160B62" w:rsidP="00C45BDF">
      <w:pPr>
        <w:spacing w:after="0"/>
        <w:jc w:val="both"/>
        <w:rPr>
          <w:rFonts w:ascii="Times New Roman" w:hAnsi="Times New Roman" w:cs="Times New Roman"/>
          <w:bCs/>
          <w:sz w:val="24"/>
          <w:szCs w:val="24"/>
        </w:rPr>
      </w:pPr>
      <w:r w:rsidRPr="007A5F7D">
        <w:rPr>
          <w:rFonts w:ascii="Times New Roman" w:hAnsi="Times New Roman" w:cs="Times New Roman"/>
          <w:b/>
          <w:bCs/>
          <w:sz w:val="24"/>
          <w:szCs w:val="24"/>
        </w:rPr>
        <w:t>Solution:</w:t>
      </w:r>
      <w:r w:rsidR="00C45BDF">
        <w:rPr>
          <w:rFonts w:ascii="Times New Roman" w:hAnsi="Times New Roman" w:cs="Times New Roman"/>
          <w:bCs/>
          <w:sz w:val="24"/>
          <w:szCs w:val="24"/>
        </w:rPr>
        <w:t xml:space="preserve"> </w:t>
      </w:r>
      <w:r w:rsidRPr="00D81595">
        <w:rPr>
          <w:rFonts w:ascii="Times New Roman" w:hAnsi="Times New Roman" w:cs="Times New Roman"/>
          <w:bCs/>
          <w:sz w:val="24"/>
          <w:szCs w:val="24"/>
        </w:rPr>
        <w:t xml:space="preserve">Formula for Geometric Mean is: </w:t>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=Antilog </m:t>
        </m:r>
        <m:d>
          <m:dPr>
            <m:begChr m:val="["/>
            <m:endChr m:val="]"/>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m:rPr>
                    <m:sty m:val="p"/>
                  </m:rPr>
                  <w:rPr>
                    <w:rFonts w:ascii="Cambria Math" w:hAnsi="Cambria Math" w:cs="Times New Roman"/>
                    <w:sz w:val="24"/>
                    <w:szCs w:val="24"/>
                  </w:rPr>
                  <m:t> 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d>
      </m:oMath>
    </w:p>
    <w:p w:rsidR="003C6B1B" w:rsidRPr="00D81595" w:rsidRDefault="003C6B1B" w:rsidP="0076070F">
      <w:pPr>
        <w:pStyle w:val="ListParagraph"/>
        <w:numPr>
          <w:ilvl w:val="0"/>
          <w:numId w:val="25"/>
        </w:numPr>
        <w:spacing w:after="0"/>
        <w:jc w:val="both"/>
        <w:rPr>
          <w:rFonts w:ascii="Times New Roman" w:hAnsi="Times New Roman" w:cs="Times New Roman"/>
          <w:bCs/>
          <w:sz w:val="24"/>
          <w:szCs w:val="24"/>
        </w:rPr>
      </w:pPr>
      <w:r w:rsidRPr="00D81595">
        <w:rPr>
          <w:rFonts w:ascii="Times New Roman" w:hAnsi="Times New Roman" w:cs="Times New Roman"/>
          <w:bCs/>
          <w:sz w:val="24"/>
          <w:szCs w:val="24"/>
        </w:rPr>
        <w:t>Calculate Mid-point or class mark (x).</w:t>
      </w:r>
    </w:p>
    <w:p w:rsidR="003C6B1B" w:rsidRPr="00D81595" w:rsidRDefault="003C6B1B" w:rsidP="0076070F">
      <w:pPr>
        <w:pStyle w:val="ListParagraph"/>
        <w:numPr>
          <w:ilvl w:val="0"/>
          <w:numId w:val="25"/>
        </w:numPr>
        <w:spacing w:after="0"/>
        <w:jc w:val="both"/>
        <w:rPr>
          <w:rFonts w:ascii="Times New Roman" w:hAnsi="Times New Roman" w:cs="Times New Roman"/>
          <w:bCs/>
          <w:sz w:val="24"/>
          <w:szCs w:val="24"/>
        </w:rPr>
      </w:pPr>
      <w:r w:rsidRPr="00D81595">
        <w:rPr>
          <w:rFonts w:ascii="Times New Roman" w:hAnsi="Times New Roman" w:cs="Times New Roman"/>
          <w:bCs/>
          <w:sz w:val="24"/>
          <w:szCs w:val="24"/>
        </w:rPr>
        <w:t>Calculate log(x).</w:t>
      </w:r>
    </w:p>
    <w:p w:rsidR="003C6B1B" w:rsidRPr="00D81595" w:rsidRDefault="003C6B1B" w:rsidP="0076070F">
      <w:pPr>
        <w:pStyle w:val="ListParagraph"/>
        <w:numPr>
          <w:ilvl w:val="0"/>
          <w:numId w:val="25"/>
        </w:numPr>
        <w:spacing w:after="0"/>
        <w:jc w:val="both"/>
        <w:rPr>
          <w:rFonts w:ascii="Times New Roman" w:hAnsi="Times New Roman" w:cs="Times New Roman"/>
          <w:bCs/>
          <w:sz w:val="24"/>
          <w:szCs w:val="24"/>
        </w:rPr>
      </w:pPr>
      <w:r w:rsidRPr="00D81595">
        <w:rPr>
          <w:rFonts w:ascii="Times New Roman" w:hAnsi="Times New Roman" w:cs="Times New Roman"/>
          <w:bCs/>
          <w:sz w:val="24"/>
          <w:szCs w:val="24"/>
        </w:rPr>
        <w:t>Calculate the product of f and log(x), i.e. f log(x).</w:t>
      </w:r>
    </w:p>
    <w:p w:rsidR="003C6B1B" w:rsidRPr="00D81595" w:rsidRDefault="003C6B1B" w:rsidP="0076070F">
      <w:pPr>
        <w:pStyle w:val="ListParagraph"/>
        <w:numPr>
          <w:ilvl w:val="0"/>
          <w:numId w:val="25"/>
        </w:numPr>
        <w:spacing w:after="0"/>
        <w:jc w:val="both"/>
        <w:rPr>
          <w:rFonts w:ascii="Times New Roman" w:hAnsi="Times New Roman" w:cs="Times New Roman"/>
          <w:bCs/>
          <w:i/>
          <w:sz w:val="24"/>
          <w:szCs w:val="24"/>
        </w:rPr>
      </w:pPr>
      <w:r w:rsidRPr="00D81595">
        <w:rPr>
          <w:rFonts w:ascii="Times New Roman" w:hAnsi="Times New Roman" w:cs="Times New Roman"/>
          <w:bCs/>
          <w:sz w:val="24"/>
          <w:szCs w:val="24"/>
        </w:rPr>
        <w:t xml:space="preserve">Calculate </w:t>
      </w:r>
      <m:oMath>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m:rPr>
                <m:sty m:val="p"/>
              </m:rPr>
              <w:rPr>
                <w:rFonts w:ascii="Cambria Math" w:hAnsi="Cambria Math" w:cs="Times New Roman"/>
                <w:sz w:val="24"/>
                <w:szCs w:val="24"/>
              </w:rPr>
              <m:t> 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oMath>
      <w:r w:rsidRPr="00D81595">
        <w:rPr>
          <w:rFonts w:ascii="Times New Roman" w:hAnsi="Times New Roman" w:cs="Times New Roman"/>
          <w:bCs/>
          <w:i/>
          <w:iCs/>
          <w:sz w:val="24"/>
          <w:szCs w:val="24"/>
        </w:rPr>
        <w:t xml:space="preserve"> and n=</w:t>
      </w:r>
      <m:oMath>
        <m:nary>
          <m:naryPr>
            <m:chr m:val="∑"/>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oMath>
    </w:p>
    <w:p w:rsidR="00D81595" w:rsidRPr="00D81595" w:rsidRDefault="00D81595" w:rsidP="00D81595">
      <w:pPr>
        <w:pStyle w:val="ListParagraph"/>
        <w:spacing w:after="0"/>
        <w:jc w:val="both"/>
        <w:rPr>
          <w:rFonts w:ascii="Times New Roman" w:hAnsi="Times New Roman" w:cs="Times New Roman"/>
          <w:bCs/>
          <w:i/>
          <w:sz w:val="24"/>
          <w:szCs w:val="24"/>
        </w:rPr>
      </w:pPr>
    </w:p>
    <w:tbl>
      <w:tblPr>
        <w:tblStyle w:val="TableGrid"/>
        <w:tblW w:w="4132" w:type="pct"/>
        <w:tblLook w:val="0420" w:firstRow="1" w:lastRow="0" w:firstColumn="0" w:lastColumn="0" w:noHBand="0" w:noVBand="1"/>
      </w:tblPr>
      <w:tblGrid>
        <w:gridCol w:w="2011"/>
        <w:gridCol w:w="1684"/>
        <w:gridCol w:w="1808"/>
        <w:gridCol w:w="1181"/>
        <w:gridCol w:w="1230"/>
      </w:tblGrid>
      <w:tr w:rsidR="00D81595" w:rsidRPr="00D81595" w:rsidTr="007A5F7D">
        <w:trPr>
          <w:trHeight w:val="584"/>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Weights (grams)</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Frequency (f)</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Pr>
                <w:rFonts w:ascii="Times New Roman" w:hAnsi="Times New Roman" w:cs="Times New Roman"/>
                <w:b/>
                <w:bCs/>
                <w:sz w:val="24"/>
                <w:szCs w:val="24"/>
              </w:rPr>
              <w:t>Midp</w:t>
            </w:r>
            <w:r w:rsidRPr="00D81595">
              <w:rPr>
                <w:rFonts w:ascii="Times New Roman" w:hAnsi="Times New Roman" w:cs="Times New Roman"/>
                <w:b/>
                <w:bCs/>
                <w:sz w:val="24"/>
                <w:szCs w:val="24"/>
              </w:rPr>
              <w:t>oint (x)</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Log(x)</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f log(x)</w:t>
            </w:r>
          </w:p>
        </w:tc>
      </w:tr>
      <w:tr w:rsidR="00D81595" w:rsidRPr="00D81595" w:rsidTr="007A5F7D">
        <w:trPr>
          <w:trHeight w:val="381"/>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lastRenderedPageBreak/>
              <w:t>65-84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9</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74.5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1.872156</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16.8494</w:t>
            </w:r>
          </w:p>
        </w:tc>
      </w:tr>
      <w:tr w:rsidR="00D81595" w:rsidRPr="00D81595" w:rsidTr="007A5F7D">
        <w:trPr>
          <w:trHeight w:val="376"/>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85-104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10</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94.5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1.975432</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19.75432</w:t>
            </w:r>
          </w:p>
        </w:tc>
      </w:tr>
      <w:tr w:rsidR="00D81595" w:rsidRPr="00D81595" w:rsidTr="007A5F7D">
        <w:trPr>
          <w:trHeight w:val="286"/>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105-124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17</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114.5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2.058805</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34.99969</w:t>
            </w:r>
          </w:p>
        </w:tc>
      </w:tr>
      <w:tr w:rsidR="00D81595" w:rsidRPr="00D81595" w:rsidTr="007A5F7D">
        <w:trPr>
          <w:trHeight w:val="250"/>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125-144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10</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134.5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2.128722</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21.28722</w:t>
            </w:r>
          </w:p>
        </w:tc>
      </w:tr>
      <w:tr w:rsidR="00D81595" w:rsidRPr="00D81595" w:rsidTr="007A5F7D">
        <w:trPr>
          <w:trHeight w:val="385"/>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145-164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5</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154.5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2.188928</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10.94464</w:t>
            </w:r>
          </w:p>
        </w:tc>
      </w:tr>
      <w:tr w:rsidR="00D81595" w:rsidRPr="00D81595" w:rsidTr="007A5F7D">
        <w:trPr>
          <w:trHeight w:val="295"/>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165-184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4</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174.5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2.241795</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8.96718</w:t>
            </w:r>
          </w:p>
        </w:tc>
      </w:tr>
      <w:tr w:rsidR="00D81595" w:rsidRPr="00D81595" w:rsidTr="007A5F7D">
        <w:trPr>
          <w:trHeight w:val="358"/>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185-204</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5</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194.5</w:t>
            </w: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2.28892</w:t>
            </w: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Cs/>
                <w:sz w:val="24"/>
                <w:szCs w:val="24"/>
              </w:rPr>
              <w:t>11.4446</w:t>
            </w:r>
          </w:p>
        </w:tc>
      </w:tr>
      <w:tr w:rsidR="00D81595" w:rsidRPr="00D81595" w:rsidTr="007A5F7D">
        <w:trPr>
          <w:trHeight w:val="286"/>
        </w:trPr>
        <w:tc>
          <w:tcPr>
            <w:tcW w:w="1271"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Total=</w:t>
            </w:r>
          </w:p>
        </w:tc>
        <w:tc>
          <w:tcPr>
            <w:tcW w:w="1064"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60</w:t>
            </w:r>
          </w:p>
        </w:tc>
        <w:tc>
          <w:tcPr>
            <w:tcW w:w="1142" w:type="pct"/>
            <w:hideMark/>
          </w:tcPr>
          <w:p w:rsidR="00D81595" w:rsidRPr="00D81595" w:rsidRDefault="00D81595" w:rsidP="007A5F7D">
            <w:pPr>
              <w:spacing w:line="276" w:lineRule="auto"/>
              <w:rPr>
                <w:rFonts w:ascii="Times New Roman" w:hAnsi="Times New Roman" w:cs="Times New Roman"/>
                <w:bCs/>
                <w:sz w:val="24"/>
                <w:szCs w:val="24"/>
              </w:rPr>
            </w:pPr>
          </w:p>
        </w:tc>
        <w:tc>
          <w:tcPr>
            <w:tcW w:w="746" w:type="pct"/>
            <w:hideMark/>
          </w:tcPr>
          <w:p w:rsidR="00D81595" w:rsidRPr="00D81595" w:rsidRDefault="00D81595" w:rsidP="007A5F7D">
            <w:pPr>
              <w:spacing w:line="276" w:lineRule="auto"/>
              <w:rPr>
                <w:rFonts w:ascii="Times New Roman" w:hAnsi="Times New Roman" w:cs="Times New Roman"/>
                <w:bCs/>
                <w:sz w:val="24"/>
                <w:szCs w:val="24"/>
              </w:rPr>
            </w:pPr>
          </w:p>
        </w:tc>
        <w:tc>
          <w:tcPr>
            <w:tcW w:w="778" w:type="pct"/>
            <w:hideMark/>
          </w:tcPr>
          <w:p w:rsidR="00D81595" w:rsidRPr="00D81595" w:rsidRDefault="00D81595" w:rsidP="007A5F7D">
            <w:pPr>
              <w:spacing w:line="276" w:lineRule="auto"/>
              <w:rPr>
                <w:rFonts w:ascii="Times New Roman" w:hAnsi="Times New Roman" w:cs="Times New Roman"/>
                <w:bCs/>
                <w:sz w:val="24"/>
                <w:szCs w:val="24"/>
              </w:rPr>
            </w:pPr>
            <w:r w:rsidRPr="00D81595">
              <w:rPr>
                <w:rFonts w:ascii="Times New Roman" w:hAnsi="Times New Roman" w:cs="Times New Roman"/>
                <w:b/>
                <w:bCs/>
                <w:sz w:val="24"/>
                <w:szCs w:val="24"/>
              </w:rPr>
              <w:t>124.247</w:t>
            </w:r>
          </w:p>
        </w:tc>
      </w:tr>
    </w:tbl>
    <w:p w:rsidR="00D81595" w:rsidRDefault="00D81595" w:rsidP="00D81595">
      <w:pPr>
        <w:spacing w:after="0"/>
        <w:jc w:val="both"/>
        <w:rPr>
          <w:rFonts w:ascii="Times New Roman" w:hAnsi="Times New Roman" w:cs="Times New Roman"/>
          <w:bCs/>
          <w:sz w:val="24"/>
          <w:szCs w:val="24"/>
        </w:rPr>
      </w:pPr>
    </w:p>
    <w:p w:rsidR="00D81595" w:rsidRPr="00D81595" w:rsidRDefault="00D81595" w:rsidP="0076070F">
      <w:pPr>
        <w:pStyle w:val="ListParagraph"/>
        <w:numPr>
          <w:ilvl w:val="0"/>
          <w:numId w:val="26"/>
        </w:numPr>
        <w:spacing w:after="0"/>
        <w:jc w:val="both"/>
        <w:rPr>
          <w:rFonts w:ascii="Times New Roman" w:hAnsi="Times New Roman" w:cs="Times New Roman"/>
          <w:bCs/>
          <w:sz w:val="24"/>
          <w:szCs w:val="24"/>
        </w:rPr>
      </w:pPr>
      <w:r w:rsidRPr="00D81595">
        <w:rPr>
          <w:rFonts w:ascii="Times New Roman" w:hAnsi="Times New Roman" w:cs="Times New Roman"/>
          <w:bCs/>
          <w:sz w:val="24"/>
          <w:szCs w:val="24"/>
        </w:rPr>
        <w:t>Calculate Geometric Mean,</w:t>
      </w:r>
    </w:p>
    <w:p w:rsidR="003C6B1B" w:rsidRPr="003C6B1B" w:rsidRDefault="00D81595" w:rsidP="003C6B1B">
      <w:pPr>
        <w:spacing w:after="0"/>
        <w:jc w:val="both"/>
        <w:rPr>
          <w:rFonts w:ascii="Times New Roman" w:hAnsi="Times New Roman" w:cs="Times New Roman"/>
          <w:bCs/>
          <w:sz w:val="24"/>
          <w:szCs w:val="24"/>
        </w:rPr>
      </w:pPr>
      <w:r>
        <w:rPr>
          <w:rFonts w:ascii="Times New Roman" w:hAnsi="Times New Roman" w:cs="Times New Roman"/>
          <w:bCs/>
          <w:iCs/>
          <w:sz w:val="24"/>
          <w:szCs w:val="24"/>
        </w:rPr>
        <w:tab/>
      </w:r>
      <m:oMath>
        <m:sSub>
          <m:sSubPr>
            <m:ctrlPr>
              <w:rPr>
                <w:rFonts w:ascii="Cambria Math" w:hAnsi="Cambria Math" w:cs="Times New Roman"/>
                <w:bCs/>
                <w:i/>
                <w:iCs/>
                <w:sz w:val="24"/>
                <w:szCs w:val="24"/>
              </w:rPr>
            </m:ctrlPr>
          </m:sSub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sub>
            <m:r>
              <w:rPr>
                <w:rFonts w:ascii="Cambria Math" w:hAnsi="Cambria Math" w:cs="Times New Roman"/>
                <w:sz w:val="24"/>
                <w:szCs w:val="24"/>
              </w:rPr>
              <m:t>G</m:t>
            </m:r>
          </m:sub>
        </m:sSub>
        <m:r>
          <w:rPr>
            <w:rFonts w:ascii="Cambria Math" w:hAnsi="Cambria Math" w:cs="Times New Roman"/>
            <w:sz w:val="24"/>
            <w:szCs w:val="24"/>
          </w:rPr>
          <m:t>=Antilog </m:t>
        </m:r>
        <m:d>
          <m:dPr>
            <m:begChr m:val="["/>
            <m:endChr m:val="]"/>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m:rPr>
                    <m:sty m:val="p"/>
                  </m:rPr>
                  <w:rPr>
                    <w:rFonts w:ascii="Cambria Math" w:hAnsi="Cambria Math" w:cs="Times New Roman"/>
                    <w:sz w:val="24"/>
                    <w:szCs w:val="24"/>
                  </w:rPr>
                  <m:t> log</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d>
      </m:oMath>
      <w:r w:rsidR="003C6B1B" w:rsidRPr="003C6B1B">
        <w:rPr>
          <w:rFonts w:ascii="Times New Roman" w:hAnsi="Times New Roman" w:cs="Times New Roman"/>
          <w:bCs/>
          <w:sz w:val="24"/>
          <w:szCs w:val="24"/>
        </w:rPr>
        <w:t>=antilog[124.247/60]=7.93104 grams</w:t>
      </w:r>
    </w:p>
    <w:p w:rsidR="00160B62" w:rsidRDefault="00160B62" w:rsidP="00160B62">
      <w:pPr>
        <w:spacing w:after="0"/>
        <w:jc w:val="both"/>
        <w:rPr>
          <w:rFonts w:ascii="Times New Roman" w:hAnsi="Times New Roman" w:cs="Times New Roman"/>
          <w:bCs/>
          <w:sz w:val="24"/>
          <w:szCs w:val="24"/>
        </w:rPr>
      </w:pPr>
    </w:p>
    <w:p w:rsidR="007A5F7D" w:rsidRPr="00160B62" w:rsidRDefault="003C6B1B" w:rsidP="00160B62">
      <w:pPr>
        <w:spacing w:after="0"/>
        <w:jc w:val="both"/>
        <w:rPr>
          <w:rFonts w:ascii="Times New Roman" w:hAnsi="Times New Roman" w:cs="Times New Roman"/>
          <w:b/>
          <w:bCs/>
          <w:sz w:val="24"/>
          <w:szCs w:val="24"/>
        </w:rPr>
      </w:pPr>
      <w:r w:rsidRPr="00160B62">
        <w:rPr>
          <w:rFonts w:ascii="Times New Roman" w:hAnsi="Times New Roman" w:cs="Times New Roman"/>
          <w:b/>
          <w:bCs/>
          <w:sz w:val="24"/>
          <w:szCs w:val="24"/>
        </w:rPr>
        <w:t>Merits of Geometric Mean</w:t>
      </w:r>
    </w:p>
    <w:p w:rsidR="003C6B1B" w:rsidRPr="00160B62" w:rsidRDefault="003C6B1B" w:rsidP="003C6B1B">
      <w:pPr>
        <w:spacing w:after="0"/>
        <w:jc w:val="both"/>
        <w:rPr>
          <w:rFonts w:ascii="Times New Roman" w:hAnsi="Times New Roman" w:cs="Times New Roman"/>
          <w:bCs/>
          <w:sz w:val="24"/>
          <w:szCs w:val="24"/>
        </w:rPr>
      </w:pPr>
      <w:r w:rsidRPr="00160B62">
        <w:rPr>
          <w:rFonts w:ascii="Times New Roman" w:hAnsi="Times New Roman" w:cs="Times New Roman"/>
          <w:bCs/>
          <w:sz w:val="24"/>
          <w:szCs w:val="24"/>
        </w:rPr>
        <w:t>Merits of Geometric Mean are:</w:t>
      </w:r>
    </w:p>
    <w:p w:rsidR="007A5F7D" w:rsidRPr="003C6B1B" w:rsidRDefault="003C6B1B" w:rsidP="0076070F">
      <w:pPr>
        <w:numPr>
          <w:ilvl w:val="0"/>
          <w:numId w:val="22"/>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Based on all observations.</w:t>
      </w:r>
    </w:p>
    <w:p w:rsidR="007A5F7D" w:rsidRPr="003C6B1B" w:rsidRDefault="003C6B1B" w:rsidP="0076070F">
      <w:pPr>
        <w:numPr>
          <w:ilvl w:val="0"/>
          <w:numId w:val="22"/>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Rigorously defined by a mathematical formula.</w:t>
      </w:r>
    </w:p>
    <w:p w:rsidR="007A5F7D" w:rsidRPr="003C6B1B" w:rsidRDefault="003C6B1B" w:rsidP="0076070F">
      <w:pPr>
        <w:numPr>
          <w:ilvl w:val="0"/>
          <w:numId w:val="22"/>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gives equal weight to all observations.</w:t>
      </w:r>
    </w:p>
    <w:p w:rsidR="007A5F7D" w:rsidRPr="003C6B1B" w:rsidRDefault="003C6B1B" w:rsidP="0076070F">
      <w:pPr>
        <w:numPr>
          <w:ilvl w:val="0"/>
          <w:numId w:val="22"/>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is not much affected by sampling variability.</w:t>
      </w:r>
    </w:p>
    <w:p w:rsidR="00DC224B" w:rsidRDefault="00DC224B" w:rsidP="00160B62">
      <w:pPr>
        <w:spacing w:after="0"/>
        <w:jc w:val="both"/>
        <w:rPr>
          <w:rFonts w:ascii="Times New Roman" w:hAnsi="Times New Roman" w:cs="Times New Roman"/>
          <w:b/>
          <w:bCs/>
          <w:sz w:val="24"/>
          <w:szCs w:val="24"/>
        </w:rPr>
      </w:pPr>
    </w:p>
    <w:p w:rsidR="007A5F7D" w:rsidRPr="00160B62" w:rsidRDefault="003C6B1B" w:rsidP="00160B62">
      <w:pPr>
        <w:spacing w:after="0"/>
        <w:jc w:val="both"/>
        <w:rPr>
          <w:rFonts w:ascii="Times New Roman" w:hAnsi="Times New Roman" w:cs="Times New Roman"/>
          <w:b/>
          <w:bCs/>
          <w:sz w:val="24"/>
          <w:szCs w:val="24"/>
        </w:rPr>
      </w:pPr>
      <w:r w:rsidRPr="00160B62">
        <w:rPr>
          <w:rFonts w:ascii="Times New Roman" w:hAnsi="Times New Roman" w:cs="Times New Roman"/>
          <w:b/>
          <w:bCs/>
          <w:sz w:val="24"/>
          <w:szCs w:val="24"/>
        </w:rPr>
        <w:t>De-Merits of using Geometric Mean</w:t>
      </w:r>
    </w:p>
    <w:p w:rsidR="003C6B1B" w:rsidRPr="00160B62" w:rsidRDefault="003C6B1B" w:rsidP="003C6B1B">
      <w:pPr>
        <w:spacing w:after="0"/>
        <w:jc w:val="both"/>
        <w:rPr>
          <w:rFonts w:ascii="Times New Roman" w:hAnsi="Times New Roman" w:cs="Times New Roman"/>
          <w:bCs/>
          <w:sz w:val="24"/>
          <w:szCs w:val="24"/>
        </w:rPr>
      </w:pPr>
      <w:r w:rsidRPr="00160B62">
        <w:rPr>
          <w:rFonts w:ascii="Times New Roman" w:hAnsi="Times New Roman" w:cs="Times New Roman"/>
          <w:bCs/>
          <w:sz w:val="24"/>
          <w:szCs w:val="24"/>
        </w:rPr>
        <w:t>De-Merits of Geometric Mean are:</w:t>
      </w:r>
    </w:p>
    <w:p w:rsidR="007A5F7D" w:rsidRPr="003C6B1B" w:rsidRDefault="003C6B1B" w:rsidP="0076070F">
      <w:pPr>
        <w:numPr>
          <w:ilvl w:val="0"/>
          <w:numId w:val="23"/>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is neither easy to calculate nor understand.</w:t>
      </w:r>
    </w:p>
    <w:p w:rsidR="007A5F7D" w:rsidRPr="003C6B1B" w:rsidRDefault="003C6B1B" w:rsidP="0076070F">
      <w:pPr>
        <w:numPr>
          <w:ilvl w:val="0"/>
          <w:numId w:val="23"/>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It vanishes if any of the observations is zero.</w:t>
      </w:r>
    </w:p>
    <w:p w:rsidR="007A5F7D" w:rsidRPr="003C6B1B" w:rsidRDefault="003C6B1B" w:rsidP="0076070F">
      <w:pPr>
        <w:numPr>
          <w:ilvl w:val="0"/>
          <w:numId w:val="23"/>
        </w:numPr>
        <w:spacing w:after="0"/>
        <w:jc w:val="both"/>
        <w:rPr>
          <w:rFonts w:ascii="Times New Roman" w:hAnsi="Times New Roman" w:cs="Times New Roman"/>
          <w:bCs/>
          <w:sz w:val="24"/>
          <w:szCs w:val="24"/>
        </w:rPr>
      </w:pPr>
      <w:r w:rsidRPr="003C6B1B">
        <w:rPr>
          <w:rFonts w:ascii="Times New Roman" w:hAnsi="Times New Roman" w:cs="Times New Roman"/>
          <w:bCs/>
          <w:sz w:val="24"/>
          <w:szCs w:val="24"/>
        </w:rPr>
        <w:t>In case of negative values, it can</w:t>
      </w:r>
      <w:r>
        <w:rPr>
          <w:rFonts w:ascii="Times New Roman" w:hAnsi="Times New Roman" w:cs="Times New Roman"/>
          <w:bCs/>
          <w:sz w:val="24"/>
          <w:szCs w:val="24"/>
        </w:rPr>
        <w:t>’</w:t>
      </w:r>
      <w:r w:rsidRPr="003C6B1B">
        <w:rPr>
          <w:rFonts w:ascii="Times New Roman" w:hAnsi="Times New Roman" w:cs="Times New Roman"/>
          <w:bCs/>
          <w:sz w:val="24"/>
          <w:szCs w:val="24"/>
        </w:rPr>
        <w:t>t be calculated. (As log of negative number is undefined).</w:t>
      </w:r>
    </w:p>
    <w:p w:rsidR="00735517" w:rsidRDefault="00735517">
      <w:pPr>
        <w:rPr>
          <w:rFonts w:ascii="Times New Roman" w:hAnsi="Times New Roman" w:cs="Times New Roman"/>
          <w:bCs/>
          <w:sz w:val="24"/>
          <w:szCs w:val="24"/>
        </w:rPr>
      </w:pPr>
      <w:r>
        <w:rPr>
          <w:rFonts w:ascii="Times New Roman" w:hAnsi="Times New Roman" w:cs="Times New Roman"/>
          <w:bCs/>
          <w:sz w:val="24"/>
          <w:szCs w:val="24"/>
        </w:rPr>
        <w:br w:type="page"/>
      </w:r>
    </w:p>
    <w:p w:rsidR="003C6B1B" w:rsidRDefault="00735517" w:rsidP="00735517">
      <w:pPr>
        <w:spacing w:after="0"/>
        <w:jc w:val="center"/>
        <w:rPr>
          <w:rFonts w:ascii="Times New Roman" w:hAnsi="Times New Roman" w:cs="Times New Roman"/>
          <w:b/>
          <w:bCs/>
          <w:sz w:val="24"/>
          <w:szCs w:val="24"/>
        </w:rPr>
      </w:pPr>
      <w:r w:rsidRPr="00735517">
        <w:rPr>
          <w:rFonts w:ascii="Times New Roman" w:hAnsi="Times New Roman" w:cs="Times New Roman"/>
          <w:b/>
          <w:bCs/>
          <w:sz w:val="24"/>
          <w:szCs w:val="24"/>
        </w:rPr>
        <w:lastRenderedPageBreak/>
        <w:t>Lecture 10</w:t>
      </w:r>
    </w:p>
    <w:p w:rsidR="00735517" w:rsidRDefault="00735517" w:rsidP="00735517">
      <w:pPr>
        <w:spacing w:after="0"/>
        <w:jc w:val="both"/>
        <w:rPr>
          <w:rFonts w:ascii="Times New Roman" w:hAnsi="Times New Roman" w:cs="Times New Roman"/>
          <w:bCs/>
          <w:sz w:val="24"/>
          <w:szCs w:val="24"/>
        </w:rPr>
      </w:pPr>
    </w:p>
    <w:p w:rsidR="00356331" w:rsidRPr="00735517" w:rsidRDefault="00735517" w:rsidP="00735517">
      <w:pPr>
        <w:spacing w:after="0"/>
        <w:jc w:val="both"/>
        <w:rPr>
          <w:rFonts w:ascii="Times New Roman" w:hAnsi="Times New Roman" w:cs="Times New Roman"/>
          <w:b/>
          <w:bCs/>
          <w:sz w:val="24"/>
          <w:szCs w:val="24"/>
        </w:rPr>
      </w:pPr>
      <w:r w:rsidRPr="00735517">
        <w:rPr>
          <w:rFonts w:ascii="Times New Roman" w:hAnsi="Times New Roman" w:cs="Times New Roman"/>
          <w:b/>
          <w:bCs/>
          <w:sz w:val="24"/>
          <w:szCs w:val="24"/>
        </w:rPr>
        <w:t>Harmonic Mean</w:t>
      </w:r>
    </w:p>
    <w:p w:rsidR="00735517" w:rsidRP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Harmonic Mean is used in averaging certain types of ratios or rate of change.</w:t>
      </w:r>
      <w:r>
        <w:rPr>
          <w:rFonts w:ascii="Times New Roman" w:hAnsi="Times New Roman" w:cs="Times New Roman"/>
          <w:bCs/>
          <w:sz w:val="24"/>
          <w:szCs w:val="24"/>
        </w:rPr>
        <w:t xml:space="preserve"> </w:t>
      </w:r>
      <w:r w:rsidRPr="00735517">
        <w:rPr>
          <w:rFonts w:ascii="Times New Roman" w:hAnsi="Times New Roman" w:cs="Times New Roman"/>
          <w:bCs/>
          <w:sz w:val="24"/>
          <w:szCs w:val="24"/>
        </w:rPr>
        <w:t xml:space="preserve">For example, </w:t>
      </w:r>
    </w:p>
    <w:p w:rsid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Suppose a car is running at the rate of 15km/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first 30km, at 20km/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second 30km, and at 25km/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third 30km.</w:t>
      </w:r>
      <w:r>
        <w:rPr>
          <w:rFonts w:ascii="Times New Roman" w:hAnsi="Times New Roman" w:cs="Times New Roman"/>
          <w:bCs/>
          <w:sz w:val="24"/>
          <w:szCs w:val="24"/>
        </w:rPr>
        <w:t xml:space="preserve"> </w:t>
      </w:r>
      <w:r w:rsidRPr="00735517">
        <w:rPr>
          <w:rFonts w:ascii="Times New Roman" w:hAnsi="Times New Roman" w:cs="Times New Roman"/>
          <w:bCs/>
          <w:sz w:val="24"/>
          <w:szCs w:val="24"/>
        </w:rPr>
        <w:t>Note that the distance covered is constant but the time is changing.</w:t>
      </w:r>
      <w:r>
        <w:rPr>
          <w:rFonts w:ascii="Times New Roman" w:hAnsi="Times New Roman" w:cs="Times New Roman"/>
          <w:bCs/>
          <w:sz w:val="24"/>
          <w:szCs w:val="24"/>
        </w:rPr>
        <w:t xml:space="preserve"> </w:t>
      </w:r>
      <w:r w:rsidRPr="00735517">
        <w:rPr>
          <w:rFonts w:ascii="Times New Roman" w:hAnsi="Times New Roman" w:cs="Times New Roman"/>
          <w:bCs/>
          <w:sz w:val="24"/>
          <w:szCs w:val="24"/>
        </w:rPr>
        <w:t>To find the average speed of the car, Harmonic Mean is the suitable average.</w:t>
      </w:r>
    </w:p>
    <w:p w:rsidR="00735517" w:rsidRPr="00735517" w:rsidRDefault="00735517" w:rsidP="00735517">
      <w:pPr>
        <w:spacing w:after="0"/>
        <w:jc w:val="both"/>
        <w:rPr>
          <w:rFonts w:ascii="Times New Roman" w:hAnsi="Times New Roman" w:cs="Times New Roman"/>
          <w:bCs/>
          <w:sz w:val="24"/>
          <w:szCs w:val="24"/>
        </w:rPr>
      </w:pPr>
    </w:p>
    <w:p w:rsidR="00356331" w:rsidRPr="00735517" w:rsidRDefault="00735517" w:rsidP="00735517">
      <w:pPr>
        <w:spacing w:after="0"/>
        <w:jc w:val="both"/>
        <w:rPr>
          <w:rFonts w:ascii="Times New Roman" w:hAnsi="Times New Roman" w:cs="Times New Roman"/>
          <w:b/>
          <w:bCs/>
          <w:sz w:val="24"/>
          <w:szCs w:val="24"/>
        </w:rPr>
      </w:pPr>
      <w:r w:rsidRPr="00735517">
        <w:rPr>
          <w:rFonts w:ascii="Times New Roman" w:hAnsi="Times New Roman" w:cs="Times New Roman"/>
          <w:b/>
          <w:bCs/>
          <w:sz w:val="24"/>
          <w:szCs w:val="24"/>
        </w:rPr>
        <w:t>Harmonic Mean for Ungrouped Data</w:t>
      </w:r>
    </w:p>
    <w:p w:rsidR="00735517" w:rsidRDefault="00735517" w:rsidP="0073551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30F1C57" wp14:editId="75BEE555">
            <wp:extent cx="4430576" cy="2800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36798" cy="2804282"/>
                    </a:xfrm>
                    <a:prstGeom prst="rect">
                      <a:avLst/>
                    </a:prstGeom>
                    <a:noFill/>
                  </pic:spPr>
                </pic:pic>
              </a:graphicData>
            </a:graphic>
          </wp:inline>
        </w:drawing>
      </w:r>
    </w:p>
    <w:p w:rsidR="00735517" w:rsidRP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
          <w:bCs/>
          <w:sz w:val="24"/>
          <w:szCs w:val="24"/>
        </w:rPr>
        <w:t>Example:</w:t>
      </w:r>
      <w:r w:rsidRPr="00735517">
        <w:rPr>
          <w:rFonts w:ascii="Times New Roman" w:hAnsi="Times New Roman" w:cs="Times New Roman"/>
          <w:bCs/>
          <w:sz w:val="24"/>
          <w:szCs w:val="24"/>
        </w:rPr>
        <w:t xml:space="preserve"> suppose a car is running at the rate of 15km/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first 30km, at 20km/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second 30km, and at 25km/</w:t>
      </w:r>
      <w:proofErr w:type="spellStart"/>
      <w:r w:rsidRPr="00735517">
        <w:rPr>
          <w:rFonts w:ascii="Times New Roman" w:hAnsi="Times New Roman" w:cs="Times New Roman"/>
          <w:bCs/>
          <w:sz w:val="24"/>
          <w:szCs w:val="24"/>
        </w:rPr>
        <w:t>hr</w:t>
      </w:r>
      <w:proofErr w:type="spellEnd"/>
      <w:r w:rsidRPr="00735517">
        <w:rPr>
          <w:rFonts w:ascii="Times New Roman" w:hAnsi="Times New Roman" w:cs="Times New Roman"/>
          <w:bCs/>
          <w:sz w:val="24"/>
          <w:szCs w:val="24"/>
        </w:rPr>
        <w:t xml:space="preserve"> during the third 30km. Calculate Average Speed of the car.</w:t>
      </w:r>
    </w:p>
    <w:p w:rsidR="00735517" w:rsidRDefault="00735517" w:rsidP="00735517">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770E2C5" wp14:editId="00B877C3">
            <wp:extent cx="3286125" cy="1400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3114" cy="1403739"/>
                    </a:xfrm>
                    <a:prstGeom prst="rect">
                      <a:avLst/>
                    </a:prstGeom>
                    <a:noFill/>
                  </pic:spPr>
                </pic:pic>
              </a:graphicData>
            </a:graphic>
          </wp:inline>
        </w:drawing>
      </w:r>
    </w:p>
    <w:p w:rsidR="00735517" w:rsidRDefault="00735517" w:rsidP="00735517">
      <w:pPr>
        <w:spacing w:after="0"/>
        <w:jc w:val="both"/>
        <w:rPr>
          <w:rFonts w:ascii="Times New Roman" w:hAnsi="Times New Roman" w:cs="Times New Roman"/>
          <w:b/>
          <w:bCs/>
          <w:sz w:val="24"/>
          <w:szCs w:val="24"/>
        </w:rPr>
      </w:pPr>
    </w:p>
    <w:p w:rsidR="00356331" w:rsidRPr="00735517" w:rsidRDefault="00735517" w:rsidP="00735517">
      <w:pPr>
        <w:spacing w:after="0"/>
        <w:jc w:val="both"/>
        <w:rPr>
          <w:rFonts w:ascii="Times New Roman" w:hAnsi="Times New Roman" w:cs="Times New Roman"/>
          <w:b/>
          <w:bCs/>
          <w:sz w:val="24"/>
          <w:szCs w:val="24"/>
        </w:rPr>
      </w:pPr>
      <w:r w:rsidRPr="00735517">
        <w:rPr>
          <w:rFonts w:ascii="Times New Roman" w:hAnsi="Times New Roman" w:cs="Times New Roman"/>
          <w:b/>
          <w:bCs/>
          <w:sz w:val="24"/>
          <w:szCs w:val="24"/>
        </w:rPr>
        <w:t>Harmonic Mean for Grouped Data</w:t>
      </w:r>
    </w:p>
    <w:p w:rsidR="00A45905" w:rsidRDefault="00A45905" w:rsidP="0073551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3FD71F4C" wp14:editId="3AD88DF0">
            <wp:extent cx="4352925" cy="275127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63304" cy="2757832"/>
                    </a:xfrm>
                    <a:prstGeom prst="rect">
                      <a:avLst/>
                    </a:prstGeom>
                    <a:noFill/>
                  </pic:spPr>
                </pic:pic>
              </a:graphicData>
            </a:graphic>
          </wp:inline>
        </w:drawing>
      </w:r>
    </w:p>
    <w:p w:rsidR="00A45905" w:rsidRDefault="00A45905" w:rsidP="00735517">
      <w:pPr>
        <w:spacing w:after="0"/>
        <w:jc w:val="both"/>
        <w:rPr>
          <w:rFonts w:ascii="Times New Roman" w:hAnsi="Times New Roman" w:cs="Times New Roman"/>
          <w:b/>
          <w:bCs/>
          <w:sz w:val="24"/>
          <w:szCs w:val="24"/>
        </w:rPr>
      </w:pPr>
    </w:p>
    <w:p w:rsid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
          <w:bCs/>
          <w:sz w:val="24"/>
          <w:szCs w:val="24"/>
        </w:rPr>
        <w:t>Example:</w:t>
      </w:r>
      <w:r w:rsidRPr="00735517">
        <w:rPr>
          <w:rFonts w:ascii="Times New Roman" w:hAnsi="Times New Roman" w:cs="Times New Roman"/>
          <w:bCs/>
          <w:sz w:val="24"/>
          <w:szCs w:val="24"/>
        </w:rPr>
        <w:t xml:space="preserve"> Given the frequency distribution of weights of 60 students, calculate Geometric Mean.</w:t>
      </w:r>
    </w:p>
    <w:tbl>
      <w:tblPr>
        <w:tblStyle w:val="TableGrid"/>
        <w:tblW w:w="3765" w:type="dxa"/>
        <w:jc w:val="center"/>
        <w:tblLook w:val="0420" w:firstRow="1" w:lastRow="0" w:firstColumn="0" w:lastColumn="0" w:noHBand="0" w:noVBand="1"/>
      </w:tblPr>
      <w:tblGrid>
        <w:gridCol w:w="2036"/>
        <w:gridCol w:w="1729"/>
      </w:tblGrid>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
                <w:bCs/>
                <w:sz w:val="24"/>
                <w:szCs w:val="24"/>
              </w:rPr>
              <w:t>Weights (grams)</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
                <w:bCs/>
                <w:sz w:val="24"/>
                <w:szCs w:val="24"/>
              </w:rPr>
              <w:t>Frequency (f)</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65-84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9</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85-104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10</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105-124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17</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125-144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10</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145-164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5</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165-184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4</w:t>
            </w:r>
          </w:p>
        </w:tc>
      </w:tr>
      <w:tr w:rsidR="00A45905" w:rsidRPr="00A45905" w:rsidTr="00A45905">
        <w:trPr>
          <w:trHeight w:val="20"/>
          <w:jc w:val="center"/>
        </w:trPr>
        <w:tc>
          <w:tcPr>
            <w:tcW w:w="2036"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185-204</w:t>
            </w:r>
          </w:p>
        </w:tc>
        <w:tc>
          <w:tcPr>
            <w:tcW w:w="1729" w:type="dxa"/>
            <w:hideMark/>
          </w:tcPr>
          <w:p w:rsidR="00356331" w:rsidRPr="00A45905" w:rsidRDefault="00A45905" w:rsidP="00A45905">
            <w:pPr>
              <w:spacing w:line="276" w:lineRule="auto"/>
              <w:jc w:val="both"/>
              <w:rPr>
                <w:rFonts w:ascii="Times New Roman" w:hAnsi="Times New Roman" w:cs="Times New Roman"/>
                <w:bCs/>
                <w:sz w:val="24"/>
                <w:szCs w:val="24"/>
              </w:rPr>
            </w:pPr>
            <w:r w:rsidRPr="00A45905">
              <w:rPr>
                <w:rFonts w:ascii="Times New Roman" w:hAnsi="Times New Roman" w:cs="Times New Roman"/>
                <w:bCs/>
                <w:sz w:val="24"/>
                <w:szCs w:val="24"/>
              </w:rPr>
              <w:t>5</w:t>
            </w:r>
          </w:p>
        </w:tc>
      </w:tr>
      <w:tr w:rsidR="00A45905" w:rsidRPr="00A45905" w:rsidTr="00A45905">
        <w:trPr>
          <w:trHeight w:val="20"/>
          <w:jc w:val="center"/>
        </w:trPr>
        <w:tc>
          <w:tcPr>
            <w:tcW w:w="2036" w:type="dxa"/>
            <w:hideMark/>
          </w:tcPr>
          <w:p w:rsidR="00A45905" w:rsidRPr="00A45905" w:rsidRDefault="00A45905" w:rsidP="00A45905">
            <w:pPr>
              <w:spacing w:line="276" w:lineRule="auto"/>
              <w:jc w:val="both"/>
              <w:rPr>
                <w:rFonts w:ascii="Times New Roman" w:hAnsi="Times New Roman" w:cs="Times New Roman"/>
                <w:bCs/>
                <w:sz w:val="24"/>
                <w:szCs w:val="24"/>
              </w:rPr>
            </w:pPr>
          </w:p>
        </w:tc>
        <w:tc>
          <w:tcPr>
            <w:tcW w:w="1729" w:type="dxa"/>
            <w:hideMark/>
          </w:tcPr>
          <w:p w:rsidR="00A45905" w:rsidRPr="00A45905" w:rsidRDefault="00A45905" w:rsidP="00A45905">
            <w:pPr>
              <w:spacing w:line="276" w:lineRule="auto"/>
              <w:jc w:val="both"/>
              <w:rPr>
                <w:rFonts w:ascii="Times New Roman" w:hAnsi="Times New Roman" w:cs="Times New Roman"/>
                <w:bCs/>
                <w:sz w:val="24"/>
                <w:szCs w:val="24"/>
              </w:rPr>
            </w:pPr>
          </w:p>
        </w:tc>
      </w:tr>
    </w:tbl>
    <w:p w:rsidR="00A45905" w:rsidRPr="004D12EE" w:rsidRDefault="00A45905" w:rsidP="00A45905">
      <w:pPr>
        <w:spacing w:after="0"/>
        <w:jc w:val="both"/>
        <w:rPr>
          <w:rFonts w:ascii="Times New Roman" w:hAnsi="Times New Roman" w:cs="Times New Roman"/>
          <w:sz w:val="24"/>
          <w:szCs w:val="24"/>
        </w:rPr>
      </w:pPr>
      <w:r w:rsidRPr="004D12EE">
        <w:rPr>
          <w:rFonts w:ascii="Times New Roman" w:hAnsi="Times New Roman" w:cs="Times New Roman"/>
          <w:b/>
          <w:bCs/>
          <w:sz w:val="24"/>
          <w:szCs w:val="24"/>
        </w:rPr>
        <w:t>Solution:</w:t>
      </w:r>
      <w:r w:rsidRPr="004D12EE">
        <w:rPr>
          <w:rFonts w:ascii="Times New Roman" w:hAnsi="Times New Roman" w:cs="Times New Roman"/>
          <w:bCs/>
          <w:sz w:val="24"/>
          <w:szCs w:val="24"/>
        </w:rPr>
        <w:t xml:space="preserve"> </w:t>
      </w:r>
      <w:r w:rsidRPr="004D12EE">
        <w:rPr>
          <w:rFonts w:ascii="Times New Roman" w:hAnsi="Times New Roman" w:cs="Times New Roman"/>
          <w:sz w:val="24"/>
          <w:szCs w:val="24"/>
        </w:rPr>
        <w:t xml:space="preserve">Formula for finding harmonic mean is </w:t>
      </w:r>
    </w:p>
    <w:p w:rsidR="00A45905" w:rsidRPr="00A45905" w:rsidRDefault="00A45905" w:rsidP="00A45905">
      <w:pPr>
        <w:spacing w:after="0"/>
        <w:jc w:val="both"/>
        <w:rPr>
          <w:rFonts w:ascii="Times New Roman" w:hAnsi="Times New Roman" w:cs="Times New Roman"/>
          <w:bCs/>
          <w:sz w:val="24"/>
          <w:szCs w:val="24"/>
        </w:rPr>
      </w:pPr>
      <w:r w:rsidRPr="00A45905">
        <w:rPr>
          <w:noProof/>
        </w:rPr>
        <w:drawing>
          <wp:inline distT="0" distB="0" distL="0" distR="0" wp14:anchorId="20CA01A3" wp14:editId="00AD8EB4">
            <wp:extent cx="1857375" cy="5321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532199"/>
                    </a:xfrm>
                    <a:prstGeom prst="rect">
                      <a:avLst/>
                    </a:prstGeom>
                    <a:noFill/>
                    <a:ln>
                      <a:noFill/>
                    </a:ln>
                  </pic:spPr>
                </pic:pic>
              </a:graphicData>
            </a:graphic>
          </wp:inline>
        </w:drawing>
      </w:r>
    </w:p>
    <w:p w:rsidR="004D12EE" w:rsidRDefault="004D12EE" w:rsidP="004D12EE">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Follow the following steps to calculate Harmonic mean:</w:t>
      </w:r>
    </w:p>
    <w:p w:rsidR="00A45905" w:rsidRPr="004D12EE" w:rsidRDefault="00A45905" w:rsidP="0076070F">
      <w:pPr>
        <w:pStyle w:val="ListParagraph"/>
        <w:numPr>
          <w:ilvl w:val="0"/>
          <w:numId w:val="26"/>
        </w:numPr>
        <w:spacing w:after="0"/>
        <w:jc w:val="both"/>
        <w:rPr>
          <w:rFonts w:ascii="Times New Roman" w:hAnsi="Times New Roman" w:cs="Times New Roman"/>
          <w:bCs/>
          <w:sz w:val="24"/>
          <w:szCs w:val="24"/>
        </w:rPr>
      </w:pPr>
      <w:r w:rsidRPr="004D12EE">
        <w:rPr>
          <w:rFonts w:ascii="Times New Roman" w:hAnsi="Times New Roman" w:cs="Times New Roman"/>
          <w:bCs/>
          <w:sz w:val="24"/>
          <w:szCs w:val="24"/>
        </w:rPr>
        <w:t>Calculate midpoint or class mark (x)</w:t>
      </w:r>
    </w:p>
    <w:p w:rsidR="00735517" w:rsidRPr="004D12EE" w:rsidRDefault="00A45905" w:rsidP="0076070F">
      <w:pPr>
        <w:pStyle w:val="ListParagraph"/>
        <w:numPr>
          <w:ilvl w:val="0"/>
          <w:numId w:val="26"/>
        </w:numPr>
        <w:spacing w:after="0"/>
        <w:jc w:val="both"/>
        <w:rPr>
          <w:rFonts w:ascii="Times New Roman" w:hAnsi="Times New Roman" w:cs="Times New Roman"/>
          <w:bCs/>
          <w:sz w:val="24"/>
          <w:szCs w:val="24"/>
        </w:rPr>
      </w:pPr>
      <w:r w:rsidRPr="004D12EE">
        <w:rPr>
          <w:rFonts w:ascii="Times New Roman" w:hAnsi="Times New Roman" w:cs="Times New Roman"/>
          <w:bCs/>
          <w:sz w:val="24"/>
          <w:szCs w:val="24"/>
        </w:rPr>
        <w:t>Calculate reciprocal of x, i.e. 1/x</w:t>
      </w:r>
      <w:r w:rsidR="00735517" w:rsidRPr="004D12EE">
        <w:rPr>
          <w:rFonts w:ascii="Times New Roman" w:hAnsi="Times New Roman" w:cs="Times New Roman"/>
          <w:bCs/>
          <w:sz w:val="24"/>
          <w:szCs w:val="24"/>
        </w:rPr>
        <w:t> </w:t>
      </w:r>
    </w:p>
    <w:p w:rsidR="00A45905" w:rsidRPr="004D12EE" w:rsidRDefault="00A45905" w:rsidP="0076070F">
      <w:pPr>
        <w:pStyle w:val="ListParagraph"/>
        <w:numPr>
          <w:ilvl w:val="0"/>
          <w:numId w:val="26"/>
        </w:numPr>
        <w:spacing w:after="0"/>
        <w:jc w:val="both"/>
        <w:rPr>
          <w:rFonts w:ascii="Times New Roman" w:hAnsi="Times New Roman" w:cs="Times New Roman"/>
          <w:bCs/>
          <w:sz w:val="24"/>
          <w:szCs w:val="24"/>
        </w:rPr>
      </w:pPr>
      <w:r w:rsidRPr="004D12EE">
        <w:rPr>
          <w:rFonts w:ascii="Times New Roman" w:hAnsi="Times New Roman" w:cs="Times New Roman"/>
          <w:bCs/>
          <w:sz w:val="24"/>
          <w:szCs w:val="24"/>
        </w:rPr>
        <w:t>Calculate the product of f and 1/x , i.e. f(1/x)</w:t>
      </w:r>
    </w:p>
    <w:p w:rsidR="00A45905" w:rsidRPr="004D12EE" w:rsidRDefault="00A45905" w:rsidP="0076070F">
      <w:pPr>
        <w:pStyle w:val="ListParagraph"/>
        <w:numPr>
          <w:ilvl w:val="0"/>
          <w:numId w:val="26"/>
        </w:numPr>
        <w:spacing w:after="0"/>
        <w:jc w:val="both"/>
        <w:rPr>
          <w:rFonts w:ascii="Times New Roman" w:hAnsi="Times New Roman" w:cs="Times New Roman"/>
          <w:bCs/>
          <w:sz w:val="24"/>
          <w:szCs w:val="24"/>
        </w:rPr>
      </w:pPr>
      <w:r w:rsidRPr="004D12EE">
        <w:rPr>
          <w:rFonts w:ascii="Times New Roman" w:hAnsi="Times New Roman" w:cs="Times New Roman"/>
          <w:bCs/>
          <w:sz w:val="24"/>
          <w:szCs w:val="24"/>
        </w:rPr>
        <w:t xml:space="preserve">Calculate </w:t>
      </w:r>
      <w:r w:rsidRPr="00A45905">
        <w:rPr>
          <w:position w:val="-14"/>
        </w:rPr>
        <w:object w:dxaOrig="54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pt;height:19.9pt" o:ole="">
            <v:imagedata r:id="rId19" o:title=""/>
          </v:shape>
          <o:OLEObject Type="Embed" ProgID="Equation.DSMT4" ShapeID="_x0000_i1025" DrawAspect="Content" ObjectID="_1438556621" r:id="rId20"/>
        </w:object>
      </w:r>
      <w:r w:rsidRPr="004D12EE">
        <w:rPr>
          <w:rFonts w:ascii="Times New Roman" w:hAnsi="Times New Roman" w:cs="Times New Roman"/>
          <w:bCs/>
          <w:sz w:val="24"/>
          <w:szCs w:val="24"/>
        </w:rPr>
        <w:t xml:space="preserve">and </w:t>
      </w:r>
      <w:r w:rsidRPr="00A45905">
        <w:rPr>
          <w:position w:val="-28"/>
        </w:rPr>
        <w:object w:dxaOrig="960" w:dyaOrig="680">
          <v:shape id="_x0000_i1026" type="#_x0000_t75" style="width:48.25pt;height:33.7pt" o:ole="">
            <v:imagedata r:id="rId21" o:title=""/>
          </v:shape>
          <o:OLEObject Type="Embed" ProgID="Equation.DSMT4" ShapeID="_x0000_i1026" DrawAspect="Content" ObjectID="_1438556622" r:id="rId22"/>
        </w:object>
      </w:r>
    </w:p>
    <w:p w:rsidR="00A45905" w:rsidRPr="004D12EE" w:rsidRDefault="00A45905" w:rsidP="0076070F">
      <w:pPr>
        <w:pStyle w:val="ListParagraph"/>
        <w:numPr>
          <w:ilvl w:val="0"/>
          <w:numId w:val="26"/>
        </w:numPr>
        <w:spacing w:after="0"/>
        <w:jc w:val="both"/>
        <w:rPr>
          <w:rFonts w:ascii="Times New Roman" w:hAnsi="Times New Roman" w:cs="Times New Roman"/>
          <w:bCs/>
          <w:sz w:val="24"/>
          <w:szCs w:val="24"/>
        </w:rPr>
      </w:pPr>
      <w:r w:rsidRPr="004D12EE">
        <w:rPr>
          <w:rFonts w:ascii="Times New Roman" w:hAnsi="Times New Roman" w:cs="Times New Roman"/>
          <w:bCs/>
          <w:sz w:val="24"/>
          <w:szCs w:val="24"/>
        </w:rPr>
        <w:t xml:space="preserve">Calculate Harmonic Mean using formula, </w:t>
      </w:r>
      <w:r w:rsidRPr="00A45905">
        <w:rPr>
          <w:position w:val="-60"/>
        </w:rPr>
        <w:object w:dxaOrig="3780" w:dyaOrig="1040">
          <v:shape id="_x0000_i1027" type="#_x0000_t75" style="width:189.2pt;height:52.1pt" o:ole="">
            <v:imagedata r:id="rId23" o:title=""/>
          </v:shape>
          <o:OLEObject Type="Embed" ProgID="Equation.DSMT4" ShapeID="_x0000_i1027" DrawAspect="Content" ObjectID="_1438556623" r:id="rId24"/>
        </w:object>
      </w:r>
      <w:r w:rsidRPr="004D12EE">
        <w:rPr>
          <w:rFonts w:ascii="Times New Roman" w:hAnsi="Times New Roman" w:cs="Times New Roman"/>
          <w:bCs/>
          <w:sz w:val="24"/>
          <w:szCs w:val="24"/>
        </w:rPr>
        <w:t xml:space="preserve"> Grams</w:t>
      </w:r>
    </w:p>
    <w:p w:rsidR="00A45905" w:rsidRDefault="00A45905" w:rsidP="00735517">
      <w:pPr>
        <w:spacing w:after="0"/>
        <w:jc w:val="both"/>
        <w:rPr>
          <w:rFonts w:ascii="Times New Roman" w:hAnsi="Times New Roman" w:cs="Times New Roman"/>
          <w:bCs/>
          <w:sz w:val="24"/>
          <w:szCs w:val="24"/>
        </w:rPr>
      </w:pPr>
    </w:p>
    <w:p w:rsidR="00356331" w:rsidRPr="00735517" w:rsidRDefault="00735517" w:rsidP="00735517">
      <w:pPr>
        <w:spacing w:after="0"/>
        <w:jc w:val="both"/>
        <w:rPr>
          <w:rFonts w:ascii="Times New Roman" w:hAnsi="Times New Roman" w:cs="Times New Roman"/>
          <w:b/>
          <w:bCs/>
          <w:sz w:val="24"/>
          <w:szCs w:val="24"/>
        </w:rPr>
      </w:pPr>
      <w:r w:rsidRPr="00735517">
        <w:rPr>
          <w:rFonts w:ascii="Times New Roman" w:hAnsi="Times New Roman" w:cs="Times New Roman"/>
          <w:b/>
          <w:bCs/>
          <w:sz w:val="24"/>
          <w:szCs w:val="24"/>
        </w:rPr>
        <w:t>Merits of Harmonic Mean</w:t>
      </w:r>
    </w:p>
    <w:p w:rsidR="00735517" w:rsidRP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Merits of Harmonic Mean are:</w:t>
      </w:r>
    </w:p>
    <w:p w:rsidR="00356331" w:rsidRPr="00735517" w:rsidRDefault="00735517" w:rsidP="0076070F">
      <w:pPr>
        <w:numPr>
          <w:ilvl w:val="0"/>
          <w:numId w:val="29"/>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lastRenderedPageBreak/>
        <w:t>Rigorously defined by a mathematical formula.</w:t>
      </w:r>
    </w:p>
    <w:p w:rsidR="00356331" w:rsidRPr="00735517" w:rsidRDefault="00735517" w:rsidP="0076070F">
      <w:pPr>
        <w:numPr>
          <w:ilvl w:val="0"/>
          <w:numId w:val="29"/>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 xml:space="preserve">Based on all observations. </w:t>
      </w:r>
    </w:p>
    <w:p w:rsidR="00356331" w:rsidRPr="00735517" w:rsidRDefault="00735517" w:rsidP="0076070F">
      <w:pPr>
        <w:numPr>
          <w:ilvl w:val="0"/>
          <w:numId w:val="29"/>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It is amenable to mathematical treatment.</w:t>
      </w:r>
    </w:p>
    <w:p w:rsidR="00356331" w:rsidRPr="00735517" w:rsidRDefault="00735517" w:rsidP="0076070F">
      <w:pPr>
        <w:numPr>
          <w:ilvl w:val="0"/>
          <w:numId w:val="29"/>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It is not much affected by sampling variability.</w:t>
      </w:r>
    </w:p>
    <w:p w:rsidR="00735517" w:rsidRDefault="00735517" w:rsidP="00735517">
      <w:pPr>
        <w:spacing w:after="0"/>
        <w:jc w:val="both"/>
        <w:rPr>
          <w:rFonts w:ascii="Times New Roman" w:hAnsi="Times New Roman" w:cs="Times New Roman"/>
          <w:bCs/>
          <w:sz w:val="24"/>
          <w:szCs w:val="24"/>
        </w:rPr>
      </w:pPr>
    </w:p>
    <w:p w:rsidR="00356331" w:rsidRPr="00735517" w:rsidRDefault="00735517" w:rsidP="00735517">
      <w:pPr>
        <w:spacing w:after="0"/>
        <w:jc w:val="both"/>
        <w:rPr>
          <w:rFonts w:ascii="Times New Roman" w:hAnsi="Times New Roman" w:cs="Times New Roman"/>
          <w:b/>
          <w:bCs/>
          <w:sz w:val="24"/>
          <w:szCs w:val="24"/>
        </w:rPr>
      </w:pPr>
      <w:r w:rsidRPr="00735517">
        <w:rPr>
          <w:rFonts w:ascii="Times New Roman" w:hAnsi="Times New Roman" w:cs="Times New Roman"/>
          <w:b/>
          <w:bCs/>
          <w:sz w:val="24"/>
          <w:szCs w:val="24"/>
        </w:rPr>
        <w:t>De-Merits of Harmonic Mean</w:t>
      </w:r>
    </w:p>
    <w:p w:rsidR="00735517" w:rsidRP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De-Merits of Harmonic Mean are:</w:t>
      </w:r>
    </w:p>
    <w:p w:rsidR="00356331" w:rsidRPr="00735517" w:rsidRDefault="00735517" w:rsidP="0076070F">
      <w:pPr>
        <w:numPr>
          <w:ilvl w:val="0"/>
          <w:numId w:val="30"/>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It is neither easy to calculate nor understand.</w:t>
      </w:r>
    </w:p>
    <w:p w:rsidR="00356331" w:rsidRPr="00735517" w:rsidRDefault="00735517" w:rsidP="0076070F">
      <w:pPr>
        <w:numPr>
          <w:ilvl w:val="0"/>
          <w:numId w:val="30"/>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It can</w:t>
      </w:r>
      <w:r>
        <w:rPr>
          <w:rFonts w:ascii="Times New Roman" w:hAnsi="Times New Roman" w:cs="Times New Roman"/>
          <w:bCs/>
          <w:sz w:val="24"/>
          <w:szCs w:val="24"/>
        </w:rPr>
        <w:t>’</w:t>
      </w:r>
      <w:r w:rsidRPr="00735517">
        <w:rPr>
          <w:rFonts w:ascii="Times New Roman" w:hAnsi="Times New Roman" w:cs="Times New Roman"/>
          <w:bCs/>
          <w:sz w:val="24"/>
          <w:szCs w:val="24"/>
        </w:rPr>
        <w:t>t be calculated if any of the observations is zero.</w:t>
      </w:r>
    </w:p>
    <w:p w:rsidR="00356331" w:rsidRPr="00735517" w:rsidRDefault="00735517" w:rsidP="0076070F">
      <w:pPr>
        <w:numPr>
          <w:ilvl w:val="0"/>
          <w:numId w:val="30"/>
        </w:num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It gives too much weightage to the smaller observations.</w:t>
      </w:r>
    </w:p>
    <w:p w:rsidR="00735517" w:rsidRPr="00735517" w:rsidRDefault="00735517" w:rsidP="00735517">
      <w:pPr>
        <w:spacing w:after="0"/>
        <w:jc w:val="both"/>
        <w:rPr>
          <w:rFonts w:ascii="Times New Roman" w:hAnsi="Times New Roman" w:cs="Times New Roman"/>
          <w:bCs/>
          <w:sz w:val="24"/>
          <w:szCs w:val="24"/>
        </w:rPr>
      </w:pPr>
      <w:r w:rsidRPr="00735517">
        <w:rPr>
          <w:rFonts w:ascii="Times New Roman" w:hAnsi="Times New Roman" w:cs="Times New Roman"/>
          <w:bCs/>
          <w:sz w:val="24"/>
          <w:szCs w:val="24"/>
        </w:rPr>
        <w:tab/>
        <w:t>(e.g. 1/0.00001 is 100000)</w:t>
      </w:r>
    </w:p>
    <w:p w:rsidR="006C0601" w:rsidRDefault="006C0601">
      <w:pPr>
        <w:rPr>
          <w:rFonts w:ascii="Times New Roman" w:hAnsi="Times New Roman" w:cs="Times New Roman"/>
          <w:bCs/>
          <w:sz w:val="24"/>
          <w:szCs w:val="24"/>
        </w:rPr>
      </w:pPr>
      <w:r>
        <w:rPr>
          <w:rFonts w:ascii="Times New Roman" w:hAnsi="Times New Roman" w:cs="Times New Roman"/>
          <w:bCs/>
          <w:sz w:val="24"/>
          <w:szCs w:val="24"/>
        </w:rPr>
        <w:br w:type="page"/>
      </w:r>
    </w:p>
    <w:p w:rsidR="00735517" w:rsidRDefault="006C0601" w:rsidP="006C0601">
      <w:pPr>
        <w:spacing w:after="0"/>
        <w:jc w:val="center"/>
        <w:rPr>
          <w:rFonts w:ascii="Times New Roman" w:hAnsi="Times New Roman" w:cs="Times New Roman"/>
          <w:b/>
          <w:bCs/>
          <w:sz w:val="24"/>
          <w:szCs w:val="24"/>
        </w:rPr>
      </w:pPr>
      <w:r w:rsidRPr="006C0601">
        <w:rPr>
          <w:rFonts w:ascii="Times New Roman" w:hAnsi="Times New Roman" w:cs="Times New Roman"/>
          <w:b/>
          <w:bCs/>
          <w:sz w:val="24"/>
          <w:szCs w:val="24"/>
        </w:rPr>
        <w:lastRenderedPageBreak/>
        <w:t>Lecture 11</w:t>
      </w:r>
    </w:p>
    <w:p w:rsidR="006C0601" w:rsidRDefault="006C0601" w:rsidP="006C0601">
      <w:pPr>
        <w:spacing w:after="0"/>
        <w:jc w:val="both"/>
        <w:rPr>
          <w:rFonts w:ascii="Times New Roman" w:hAnsi="Times New Roman" w:cs="Times New Roman"/>
          <w:bCs/>
          <w:sz w:val="24"/>
          <w:szCs w:val="24"/>
        </w:rPr>
      </w:pPr>
    </w:p>
    <w:p w:rsidR="00356331" w:rsidRPr="006C0601" w:rsidRDefault="006C0601" w:rsidP="006C0601">
      <w:pPr>
        <w:spacing w:after="0"/>
        <w:jc w:val="both"/>
        <w:rPr>
          <w:rFonts w:ascii="Times New Roman" w:hAnsi="Times New Roman" w:cs="Times New Roman"/>
          <w:b/>
          <w:bCs/>
          <w:sz w:val="24"/>
          <w:szCs w:val="24"/>
        </w:rPr>
      </w:pPr>
      <w:r w:rsidRPr="006C0601">
        <w:rPr>
          <w:rFonts w:ascii="Times New Roman" w:hAnsi="Times New Roman" w:cs="Times New Roman"/>
          <w:b/>
          <w:bCs/>
          <w:sz w:val="24"/>
          <w:szCs w:val="24"/>
        </w:rPr>
        <w:t xml:space="preserve">Empirical Relationship </w:t>
      </w:r>
      <w:r w:rsidR="00D377C2" w:rsidRPr="006C0601">
        <w:rPr>
          <w:rFonts w:ascii="Times New Roman" w:hAnsi="Times New Roman" w:cs="Times New Roman"/>
          <w:b/>
          <w:bCs/>
          <w:sz w:val="24"/>
          <w:szCs w:val="24"/>
        </w:rPr>
        <w:t>between</w:t>
      </w:r>
      <w:r w:rsidRPr="006C0601">
        <w:rPr>
          <w:rFonts w:ascii="Times New Roman" w:hAnsi="Times New Roman" w:cs="Times New Roman"/>
          <w:b/>
          <w:bCs/>
          <w:sz w:val="24"/>
          <w:szCs w:val="24"/>
        </w:rPr>
        <w:t xml:space="preserve"> the Mean, Median and Mode</w:t>
      </w:r>
    </w:p>
    <w:p w:rsidR="006C0601" w:rsidRDefault="006C0601" w:rsidP="006C0601">
      <w:pPr>
        <w:spacing w:after="0"/>
        <w:jc w:val="both"/>
        <w:rPr>
          <w:rFonts w:ascii="Times New Roman" w:hAnsi="Times New Roman" w:cs="Times New Roman"/>
          <w:bCs/>
          <w:sz w:val="24"/>
          <w:szCs w:val="24"/>
        </w:rPr>
      </w:pPr>
    </w:p>
    <w:p w:rsidR="0035633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In case of symmetrical distributions:</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Mean=Median=Mode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When the distribution is not symmetric then it is called asymmetric or skewed.</w:t>
      </w:r>
    </w:p>
    <w:p w:rsidR="00356331" w:rsidRPr="006C0601" w:rsidRDefault="006C0601" w:rsidP="0076070F">
      <w:pPr>
        <w:numPr>
          <w:ilvl w:val="0"/>
          <w:numId w:val="31"/>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If it is positively skewed:</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 &gt; Median &gt; Mode</w:t>
      </w:r>
    </w:p>
    <w:p w:rsidR="00356331" w:rsidRPr="006C0601" w:rsidRDefault="006C0601" w:rsidP="0076070F">
      <w:pPr>
        <w:numPr>
          <w:ilvl w:val="0"/>
          <w:numId w:val="32"/>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If it is negatively skewed:</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 xml:space="preserve"> Mean &lt; Median &lt; Mode</w:t>
      </w:r>
    </w:p>
    <w:p w:rsidR="00D377C2" w:rsidRDefault="00D377C2" w:rsidP="00D377C2">
      <w:pPr>
        <w:spacing w:after="0"/>
        <w:jc w:val="both"/>
        <w:rPr>
          <w:rFonts w:ascii="Times New Roman" w:hAnsi="Times New Roman" w:cs="Times New Roman"/>
          <w:b/>
          <w:bCs/>
          <w:sz w:val="24"/>
          <w:szCs w:val="24"/>
        </w:rPr>
      </w:pPr>
    </w:p>
    <w:p w:rsidR="00356331" w:rsidRPr="006C0601" w:rsidRDefault="006C0601" w:rsidP="00D377C2">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According to Karl Pearson (a famous statistician):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In cases of moderately skew (or moderately asymmetrical) distributions the value of the mean, median and mode have the following empirical relationship:</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
          <w:bCs/>
          <w:sz w:val="24"/>
          <w:szCs w:val="24"/>
        </w:rPr>
        <w:t>Mode= 3Median-2Mean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p>
    <w:p w:rsidR="00356331" w:rsidRPr="006C0601" w:rsidRDefault="006C0601" w:rsidP="00D377C2">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According to Karl Pearson (a famous statistician):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In cases of moderately skew (or moderately asymmetrical) distributions the value of the mean, median and mode have the following empirical relationship:</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
          <w:bCs/>
          <w:sz w:val="24"/>
          <w:szCs w:val="24"/>
        </w:rPr>
        <w:t>Mode= 3Median-2Mean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t>Mode= 3Median-3Mean+Mean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t>3Mean-3Median=Mean-Mode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t>3(Mean-Median)=Mean-Mode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OR</w:t>
      </w:r>
      <w:r w:rsidRPr="006C0601">
        <w:rPr>
          <w:rFonts w:ascii="Times New Roman" w:hAnsi="Times New Roman" w:cs="Times New Roman"/>
          <w:bCs/>
          <w:sz w:val="24"/>
          <w:szCs w:val="24"/>
        </w:rPr>
        <w:tab/>
        <w:t>Mode= Mean-3(Mean-Median)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From this relationship, we can derive</w:t>
      </w:r>
    </w:p>
    <w:p w:rsidR="00356331" w:rsidRPr="006C0601" w:rsidRDefault="006C0601" w:rsidP="00D377C2">
      <w:pPr>
        <w:spacing w:after="0"/>
        <w:ind w:left="720"/>
        <w:jc w:val="both"/>
        <w:rPr>
          <w:rFonts w:ascii="Times New Roman" w:hAnsi="Times New Roman" w:cs="Times New Roman"/>
          <w:bCs/>
          <w:sz w:val="24"/>
          <w:szCs w:val="24"/>
        </w:rPr>
      </w:pPr>
      <w:r w:rsidRPr="006C0601">
        <w:rPr>
          <w:rFonts w:ascii="Times New Roman" w:hAnsi="Times New Roman" w:cs="Times New Roman"/>
          <w:b/>
          <w:bCs/>
          <w:sz w:val="24"/>
          <w:szCs w:val="24"/>
        </w:rPr>
        <w:t>Mean-Mode=3(Mean-Median)</w:t>
      </w:r>
    </w:p>
    <w:p w:rsidR="00356331" w:rsidRPr="006C0601" w:rsidRDefault="006C0601" w:rsidP="00D377C2">
      <w:pPr>
        <w:spacing w:after="0"/>
        <w:ind w:left="720"/>
        <w:jc w:val="both"/>
        <w:rPr>
          <w:rFonts w:ascii="Times New Roman" w:hAnsi="Times New Roman" w:cs="Times New Roman"/>
          <w:bCs/>
          <w:sz w:val="24"/>
          <w:szCs w:val="24"/>
        </w:rPr>
      </w:pPr>
      <w:r w:rsidRPr="006C0601">
        <w:rPr>
          <w:rFonts w:ascii="Times New Roman" w:hAnsi="Times New Roman" w:cs="Times New Roman"/>
          <w:b/>
          <w:bCs/>
          <w:sz w:val="24"/>
          <w:szCs w:val="24"/>
        </w:rPr>
        <w:t>Mean-Median=1/3(Mean-Mode)</w:t>
      </w:r>
    </w:p>
    <w:p w:rsidR="00D377C2" w:rsidRDefault="00D377C2" w:rsidP="006C0601">
      <w:pPr>
        <w:spacing w:after="0"/>
        <w:jc w:val="both"/>
        <w:rPr>
          <w:rFonts w:ascii="Times New Roman" w:hAnsi="Times New Roman" w:cs="Times New Roman"/>
          <w:b/>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Example: </w:t>
      </w:r>
      <w:r w:rsidRPr="006C0601">
        <w:rPr>
          <w:rFonts w:ascii="Times New Roman" w:hAnsi="Times New Roman" w:cs="Times New Roman"/>
          <w:bCs/>
          <w:sz w:val="24"/>
          <w:szCs w:val="24"/>
        </w:rPr>
        <w:t>Given median = 20.6 and mode = 26, Find mean.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Solution: </w:t>
      </w:r>
      <w:r w:rsidRPr="006C0601">
        <w:rPr>
          <w:rFonts w:ascii="Times New Roman" w:hAnsi="Times New Roman" w:cs="Times New Roman"/>
          <w:bCs/>
          <w:sz w:val="24"/>
          <w:szCs w:val="24"/>
        </w:rPr>
        <w:t xml:space="preserve">As </w:t>
      </w:r>
      <w:r w:rsidRPr="006C0601">
        <w:rPr>
          <w:rFonts w:ascii="Times New Roman" w:hAnsi="Times New Roman" w:cs="Times New Roman"/>
          <w:b/>
          <w:bCs/>
          <w:sz w:val="24"/>
          <w:szCs w:val="24"/>
        </w:rPr>
        <w:t>Mode= 3Median-2Mean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We can write it as:</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2Mean=3Median-Mode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Mean=1/2*[3Median-Mode]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Mean=1/2*[3(20.6)-26]</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Mean=1/2*[61.8-26]</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t>Mean=1/2*[35.8]=17.9</w:t>
      </w:r>
    </w:p>
    <w:p w:rsidR="00D377C2" w:rsidRDefault="00D377C2" w:rsidP="006C0601">
      <w:pPr>
        <w:spacing w:after="0"/>
        <w:jc w:val="both"/>
        <w:rPr>
          <w:rFonts w:ascii="Times New Roman" w:hAnsi="Times New Roman" w:cs="Times New Roman"/>
          <w:b/>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Example: </w:t>
      </w:r>
      <w:r w:rsidRPr="006C0601">
        <w:rPr>
          <w:rFonts w:ascii="Times New Roman" w:hAnsi="Times New Roman" w:cs="Times New Roman"/>
          <w:bCs/>
          <w:sz w:val="24"/>
          <w:szCs w:val="24"/>
        </w:rPr>
        <w:t>In a moderately skewed distribution, if the value of the mean is 5 and the median is 6, determine the value of the mode.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lastRenderedPageBreak/>
        <w:t>Solution:</w:t>
      </w:r>
      <w:r w:rsidRPr="006C0601">
        <w:rPr>
          <w:rFonts w:ascii="Times New Roman" w:hAnsi="Times New Roman" w:cs="Times New Roman"/>
          <w:bCs/>
          <w:sz w:val="24"/>
          <w:szCs w:val="24"/>
        </w:rPr>
        <w:t> Given that Mean = 5, Median = 6.</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Formula for mode is,</w:t>
      </w:r>
      <w:r w:rsidRPr="006C0601">
        <w:rPr>
          <w:rFonts w:ascii="Times New Roman" w:hAnsi="Times New Roman" w:cs="Times New Roman"/>
          <w:bCs/>
          <w:sz w:val="24"/>
          <w:szCs w:val="24"/>
        </w:rPr>
        <w:tab/>
        <w:t>Mode</w:t>
      </w:r>
      <w:r w:rsidR="00D377C2">
        <w:rPr>
          <w:rFonts w:ascii="Times New Roman" w:hAnsi="Times New Roman" w:cs="Times New Roman"/>
          <w:bCs/>
          <w:sz w:val="24"/>
          <w:szCs w:val="24"/>
        </w:rPr>
        <w:t>=</w:t>
      </w:r>
      <w:r w:rsidRPr="006C0601">
        <w:rPr>
          <w:rFonts w:ascii="Times New Roman" w:hAnsi="Times New Roman" w:cs="Times New Roman"/>
          <w:bCs/>
          <w:sz w:val="24"/>
          <w:szCs w:val="24"/>
        </w:rPr>
        <w:t>3</w:t>
      </w:r>
      <w:r w:rsidR="00D377C2">
        <w:rPr>
          <w:rFonts w:ascii="Times New Roman" w:hAnsi="Times New Roman" w:cs="Times New Roman"/>
          <w:bCs/>
          <w:sz w:val="24"/>
          <w:szCs w:val="24"/>
        </w:rPr>
        <w:t>Median</w:t>
      </w:r>
      <w:r w:rsidRPr="006C0601">
        <w:rPr>
          <w:rFonts w:ascii="Times New Roman" w:hAnsi="Times New Roman" w:cs="Times New Roman"/>
          <w:bCs/>
          <w:sz w:val="24"/>
          <w:szCs w:val="24"/>
        </w:rPr>
        <w:t>–2Mean</w:t>
      </w:r>
      <w:r w:rsidRPr="006C0601">
        <w:rPr>
          <w:rFonts w:ascii="Times New Roman" w:hAnsi="Times New Roman" w:cs="Times New Roman"/>
          <w:bCs/>
          <w:sz w:val="24"/>
          <w:szCs w:val="24"/>
        </w:rPr>
        <w:br/>
      </w:r>
      <w:r w:rsidRPr="006C0601">
        <w:rPr>
          <w:rFonts w:ascii="Times New Roman" w:hAnsi="Times New Roman" w:cs="Times New Roman"/>
          <w:bCs/>
          <w:sz w:val="24"/>
          <w:szCs w:val="24"/>
        </w:rPr>
        <w:tab/>
      </w:r>
      <w:r w:rsidRPr="006C0601">
        <w:rPr>
          <w:rFonts w:ascii="Times New Roman" w:hAnsi="Times New Roman" w:cs="Times New Roman"/>
          <w:bCs/>
          <w:sz w:val="24"/>
          <w:szCs w:val="24"/>
        </w:rPr>
        <w:tab/>
      </w:r>
      <w:r w:rsidRPr="006C0601">
        <w:rPr>
          <w:rFonts w:ascii="Times New Roman" w:hAnsi="Times New Roman" w:cs="Times New Roman"/>
          <w:bCs/>
          <w:sz w:val="24"/>
          <w:szCs w:val="24"/>
        </w:rPr>
        <w:tab/>
      </w:r>
      <w:r w:rsidR="00D377C2">
        <w:rPr>
          <w:rFonts w:ascii="Times New Roman" w:hAnsi="Times New Roman" w:cs="Times New Roman"/>
          <w:bCs/>
          <w:sz w:val="24"/>
          <w:szCs w:val="24"/>
        </w:rPr>
        <w:t>Mode</w:t>
      </w:r>
      <w:r w:rsidRPr="006C0601">
        <w:rPr>
          <w:rFonts w:ascii="Times New Roman" w:hAnsi="Times New Roman" w:cs="Times New Roman"/>
          <w:bCs/>
          <w:sz w:val="24"/>
          <w:szCs w:val="24"/>
        </w:rPr>
        <w:t>=3(6)–</w:t>
      </w:r>
      <w:r w:rsidR="00D377C2">
        <w:rPr>
          <w:rFonts w:ascii="Times New Roman" w:hAnsi="Times New Roman" w:cs="Times New Roman"/>
          <w:bCs/>
          <w:sz w:val="24"/>
          <w:szCs w:val="24"/>
        </w:rPr>
        <w:t>2(5)</w:t>
      </w:r>
      <w:r w:rsidR="00D377C2">
        <w:rPr>
          <w:rFonts w:ascii="Times New Roman" w:hAnsi="Times New Roman" w:cs="Times New Roman"/>
          <w:bCs/>
          <w:sz w:val="24"/>
          <w:szCs w:val="24"/>
        </w:rPr>
        <w:br/>
      </w:r>
      <w:r w:rsidR="00D377C2">
        <w:rPr>
          <w:rFonts w:ascii="Times New Roman" w:hAnsi="Times New Roman" w:cs="Times New Roman"/>
          <w:bCs/>
          <w:sz w:val="24"/>
          <w:szCs w:val="24"/>
        </w:rPr>
        <w:tab/>
      </w:r>
      <w:r w:rsidR="00D377C2">
        <w:rPr>
          <w:rFonts w:ascii="Times New Roman" w:hAnsi="Times New Roman" w:cs="Times New Roman"/>
          <w:bCs/>
          <w:sz w:val="24"/>
          <w:szCs w:val="24"/>
        </w:rPr>
        <w:tab/>
      </w:r>
      <w:r w:rsidR="00D377C2">
        <w:rPr>
          <w:rFonts w:ascii="Times New Roman" w:hAnsi="Times New Roman" w:cs="Times New Roman"/>
          <w:bCs/>
          <w:sz w:val="24"/>
          <w:szCs w:val="24"/>
        </w:rPr>
        <w:tab/>
        <w:t>Mode</w:t>
      </w:r>
      <w:r w:rsidRPr="006C0601">
        <w:rPr>
          <w:rFonts w:ascii="Times New Roman" w:hAnsi="Times New Roman" w:cs="Times New Roman"/>
          <w:bCs/>
          <w:sz w:val="24"/>
          <w:szCs w:val="24"/>
        </w:rPr>
        <w:t>=18–10=8</w:t>
      </w:r>
      <w:r w:rsidRPr="006C0601">
        <w:rPr>
          <w:rFonts w:ascii="Times New Roman" w:hAnsi="Times New Roman" w:cs="Times New Roman"/>
          <w:bCs/>
          <w:sz w:val="24"/>
          <w:szCs w:val="24"/>
        </w:rPr>
        <w:br/>
      </w:r>
      <w:r w:rsidR="00D377C2">
        <w:rPr>
          <w:rFonts w:ascii="Times New Roman" w:hAnsi="Times New Roman" w:cs="Times New Roman"/>
          <w:bCs/>
          <w:sz w:val="24"/>
          <w:szCs w:val="24"/>
        </w:rPr>
        <w:tab/>
      </w:r>
      <w:r w:rsidR="00D377C2">
        <w:rPr>
          <w:rFonts w:ascii="Times New Roman" w:hAnsi="Times New Roman" w:cs="Times New Roman"/>
          <w:bCs/>
          <w:sz w:val="24"/>
          <w:szCs w:val="24"/>
        </w:rPr>
        <w:tab/>
      </w:r>
      <w:r w:rsidR="00D377C2">
        <w:rPr>
          <w:rFonts w:ascii="Times New Roman" w:hAnsi="Times New Roman" w:cs="Times New Roman"/>
          <w:bCs/>
          <w:sz w:val="24"/>
          <w:szCs w:val="24"/>
        </w:rPr>
        <w:tab/>
        <w:t>Hence,</w:t>
      </w:r>
      <w:r w:rsidR="00D377C2">
        <w:rPr>
          <w:rFonts w:ascii="Times New Roman" w:hAnsi="Times New Roman" w:cs="Times New Roman"/>
          <w:bCs/>
          <w:sz w:val="24"/>
          <w:szCs w:val="24"/>
        </w:rPr>
        <w:tab/>
      </w:r>
      <w:r w:rsidRPr="006C0601">
        <w:rPr>
          <w:rFonts w:ascii="Times New Roman" w:hAnsi="Times New Roman" w:cs="Times New Roman"/>
          <w:bCs/>
          <w:sz w:val="24"/>
          <w:szCs w:val="24"/>
        </w:rPr>
        <w:t>Mode = 8</w:t>
      </w:r>
    </w:p>
    <w:p w:rsidR="00D377C2" w:rsidRDefault="00D377C2" w:rsidP="006C0601">
      <w:pPr>
        <w:spacing w:after="0"/>
        <w:jc w:val="both"/>
        <w:rPr>
          <w:rFonts w:ascii="Times New Roman" w:hAnsi="Times New Roman" w:cs="Times New Roman"/>
          <w:b/>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Does the relation Mode= 3Median-2Mean always </w:t>
      </w:r>
      <w:r w:rsidR="00D377C2" w:rsidRPr="006C0601">
        <w:rPr>
          <w:rFonts w:ascii="Times New Roman" w:hAnsi="Times New Roman" w:cs="Times New Roman"/>
          <w:b/>
          <w:bCs/>
          <w:sz w:val="24"/>
          <w:szCs w:val="24"/>
        </w:rPr>
        <w:t>holds</w:t>
      </w:r>
      <w:r w:rsidRPr="006C0601">
        <w:rPr>
          <w:rFonts w:ascii="Times New Roman" w:hAnsi="Times New Roman" w:cs="Times New Roman"/>
          <w:b/>
          <w:bCs/>
          <w:sz w:val="24"/>
          <w:szCs w:val="24"/>
        </w:rPr>
        <w: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Example: </w:t>
      </w:r>
      <w:r w:rsidRPr="006C0601">
        <w:rPr>
          <w:rFonts w:ascii="Times New Roman" w:hAnsi="Times New Roman" w:cs="Times New Roman"/>
          <w:bCs/>
          <w:sz w:val="24"/>
          <w:szCs w:val="24"/>
        </w:rPr>
        <w:t>1, 2, 2, 3, 4, 7, 9</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Mean=28/7=4, Median=3, Mode=2</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RHS=3Median-2Mean=3*3-2*4=1 which is different from 2.</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Two main reasons for wrong result: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Firstly, this formula is approximate. Therefore, real results may differ from the results obtained using this formula.</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br/>
        <w:t>Secondly, this formula is valid only for moderately skewed distribution in which the peak is only slightly oriented towards the right or left. If the distribution is highly skewed, this formula is not valid.</w:t>
      </w:r>
    </w:p>
    <w:p w:rsidR="00D377C2" w:rsidRDefault="00D377C2" w:rsidP="00D377C2">
      <w:pPr>
        <w:spacing w:after="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Percentiles</w:t>
      </w:r>
    </w:p>
    <w:p w:rsidR="00356331" w:rsidRPr="006C0601" w:rsidRDefault="006C0601" w:rsidP="0076070F">
      <w:pPr>
        <w:numPr>
          <w:ilvl w:val="0"/>
          <w:numId w:val="33"/>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A </w:t>
      </w:r>
      <w:r w:rsidRPr="006C0601">
        <w:rPr>
          <w:rFonts w:ascii="Times New Roman" w:hAnsi="Times New Roman" w:cs="Times New Roman"/>
          <w:b/>
          <w:bCs/>
          <w:sz w:val="24"/>
          <w:szCs w:val="24"/>
        </w:rPr>
        <w:t xml:space="preserve">percentile </w:t>
      </w:r>
      <w:r w:rsidRPr="006C0601">
        <w:rPr>
          <w:rFonts w:ascii="Times New Roman" w:hAnsi="Times New Roman" w:cs="Times New Roman"/>
          <w:bCs/>
          <w:sz w:val="24"/>
          <w:szCs w:val="24"/>
        </w:rPr>
        <w:t>provides information about how the data are spread over the interval from the smallest value to the largest value.</w:t>
      </w:r>
    </w:p>
    <w:p w:rsidR="00356331" w:rsidRPr="006C0601" w:rsidRDefault="006C0601" w:rsidP="0076070F">
      <w:pPr>
        <w:numPr>
          <w:ilvl w:val="0"/>
          <w:numId w:val="33"/>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The </w:t>
      </w:r>
      <w:r w:rsidRPr="006C0601">
        <w:rPr>
          <w:rFonts w:ascii="Times New Roman" w:hAnsi="Times New Roman" w:cs="Times New Roman"/>
          <w:bCs/>
          <w:i/>
          <w:iCs/>
          <w:sz w:val="24"/>
          <w:szCs w:val="24"/>
        </w:rPr>
        <w:t>p</w:t>
      </w:r>
      <w:r w:rsidRPr="006C0601">
        <w:rPr>
          <w:rFonts w:ascii="Times New Roman" w:hAnsi="Times New Roman" w:cs="Times New Roman"/>
          <w:bCs/>
          <w:sz w:val="24"/>
          <w:szCs w:val="24"/>
        </w:rPr>
        <w:t xml:space="preserve">th percentile is a value such that </w:t>
      </w:r>
      <w:r w:rsidRPr="006C0601">
        <w:rPr>
          <w:rFonts w:ascii="Times New Roman" w:hAnsi="Times New Roman" w:cs="Times New Roman"/>
          <w:bCs/>
          <w:i/>
          <w:iCs/>
          <w:sz w:val="24"/>
          <w:szCs w:val="24"/>
        </w:rPr>
        <w:t xml:space="preserve">at least p </w:t>
      </w:r>
      <w:r w:rsidRPr="006C0601">
        <w:rPr>
          <w:rFonts w:ascii="Times New Roman" w:hAnsi="Times New Roman" w:cs="Times New Roman"/>
          <w:bCs/>
          <w:sz w:val="24"/>
          <w:szCs w:val="24"/>
        </w:rPr>
        <w:t xml:space="preserve">percent of the observations are less than or equal to this value and </w:t>
      </w:r>
      <w:r w:rsidRPr="006C0601">
        <w:rPr>
          <w:rFonts w:ascii="Times New Roman" w:hAnsi="Times New Roman" w:cs="Times New Roman"/>
          <w:bCs/>
          <w:i/>
          <w:iCs/>
          <w:sz w:val="24"/>
          <w:szCs w:val="24"/>
        </w:rPr>
        <w:t xml:space="preserve">at least </w:t>
      </w:r>
      <w:r w:rsidRPr="006C0601">
        <w:rPr>
          <w:rFonts w:ascii="Times New Roman" w:hAnsi="Times New Roman" w:cs="Times New Roman"/>
          <w:bCs/>
          <w:sz w:val="24"/>
          <w:szCs w:val="24"/>
        </w:rPr>
        <w:t>(100-</w:t>
      </w:r>
      <w:r w:rsidRPr="006C0601">
        <w:rPr>
          <w:rFonts w:ascii="Times New Roman" w:hAnsi="Times New Roman" w:cs="Times New Roman"/>
          <w:bCs/>
          <w:i/>
          <w:iCs/>
          <w:sz w:val="24"/>
          <w:szCs w:val="24"/>
        </w:rPr>
        <w:t>p</w:t>
      </w:r>
      <w:r w:rsidRPr="006C0601">
        <w:rPr>
          <w:rFonts w:ascii="Times New Roman" w:hAnsi="Times New Roman" w:cs="Times New Roman"/>
          <w:bCs/>
          <w:sz w:val="24"/>
          <w:szCs w:val="24"/>
        </w:rPr>
        <w:t>) percent of the observations are greater than or equal to this value.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Note: </w:t>
      </w:r>
      <w:r w:rsidRPr="006C0601">
        <w:rPr>
          <w:rFonts w:ascii="Times New Roman" w:hAnsi="Times New Roman" w:cs="Times New Roman"/>
          <w:bCs/>
          <w:sz w:val="24"/>
          <w:szCs w:val="24"/>
        </w:rPr>
        <w:t>Median is the value below which 50% of the observations lie and above which remaining 50% of the observations lie, so we can say that median is the same as 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w:t>
      </w:r>
    </w:p>
    <w:p w:rsidR="00D377C2" w:rsidRDefault="00D377C2" w:rsidP="00D377C2">
      <w:pPr>
        <w:spacing w:after="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Importance of Percentiles</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Colleges and universities frequently report admission test scores in terms of percentiles.</w:t>
      </w:r>
      <w:r w:rsidR="00D377C2">
        <w:rPr>
          <w:rFonts w:ascii="Times New Roman" w:hAnsi="Times New Roman" w:cs="Times New Roman"/>
          <w:bCs/>
          <w:sz w:val="24"/>
          <w:szCs w:val="24"/>
        </w:rPr>
        <w:t xml:space="preserve"> </w:t>
      </w:r>
      <w:r w:rsidRPr="006C0601">
        <w:rPr>
          <w:rFonts w:ascii="Times New Roman" w:hAnsi="Times New Roman" w:cs="Times New Roman"/>
          <w:bCs/>
          <w:sz w:val="24"/>
          <w:szCs w:val="24"/>
        </w:rPr>
        <w:t>For instance, suppose an applicant obtains a raw score of 54 on the verbal portion of an admission test.</w:t>
      </w:r>
      <w:r w:rsidR="00D377C2">
        <w:rPr>
          <w:rFonts w:ascii="Times New Roman" w:hAnsi="Times New Roman" w:cs="Times New Roman"/>
          <w:bCs/>
          <w:sz w:val="24"/>
          <w:szCs w:val="24"/>
        </w:rPr>
        <w:t xml:space="preserve"> </w:t>
      </w:r>
      <w:r w:rsidRPr="006C0601">
        <w:rPr>
          <w:rFonts w:ascii="Times New Roman" w:hAnsi="Times New Roman" w:cs="Times New Roman"/>
          <w:bCs/>
          <w:sz w:val="24"/>
          <w:szCs w:val="24"/>
        </w:rPr>
        <w:t>How this student performed in relation to other students taking the same test may not be readily apparent.</w:t>
      </w:r>
      <w:r w:rsidR="00D377C2">
        <w:rPr>
          <w:rFonts w:ascii="Times New Roman" w:hAnsi="Times New Roman" w:cs="Times New Roman"/>
          <w:bCs/>
          <w:sz w:val="24"/>
          <w:szCs w:val="24"/>
        </w:rPr>
        <w:t xml:space="preserve"> </w:t>
      </w:r>
      <w:r w:rsidRPr="006C0601">
        <w:rPr>
          <w:rFonts w:ascii="Times New Roman" w:hAnsi="Times New Roman" w:cs="Times New Roman"/>
          <w:bCs/>
          <w:sz w:val="24"/>
          <w:szCs w:val="24"/>
        </w:rPr>
        <w:t>However, if the raw score of 54 corresponds to the 70th percentile, we know that approximately 70% of the students scored lower than this individual and approximately 30% of the students scored higher than this individual.</w:t>
      </w:r>
    </w:p>
    <w:p w:rsidR="00D377C2" w:rsidRDefault="00D377C2" w:rsidP="00D377C2">
      <w:pPr>
        <w:spacing w:after="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Percentiles for Ungrouped Data</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Computation:</w:t>
      </w:r>
    </w:p>
    <w:p w:rsidR="00356331" w:rsidRPr="006C0601" w:rsidRDefault="006C0601" w:rsidP="0076070F">
      <w:pPr>
        <w:numPr>
          <w:ilvl w:val="0"/>
          <w:numId w:val="34"/>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data in ascending order (smallest value to largest value).</w:t>
      </w:r>
    </w:p>
    <w:p w:rsidR="00356331" w:rsidRPr="006C0601" w:rsidRDefault="006C0601" w:rsidP="0076070F">
      <w:pPr>
        <w:numPr>
          <w:ilvl w:val="0"/>
          <w:numId w:val="34"/>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Compute an index </w:t>
      </w:r>
      <w:r w:rsidRPr="006C0601">
        <w:rPr>
          <w:rFonts w:ascii="Times New Roman" w:hAnsi="Times New Roman" w:cs="Times New Roman"/>
          <w:bCs/>
          <w:i/>
          <w:iCs/>
          <w:sz w:val="24"/>
          <w:szCs w:val="24"/>
        </w:rPr>
        <w:t>i=(p/100) 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00D377C2" w:rsidRPr="006C0601">
        <w:rPr>
          <w:rFonts w:ascii="Times New Roman" w:hAnsi="Times New Roman" w:cs="Times New Roman"/>
          <w:bCs/>
          <w:sz w:val="24"/>
          <w:szCs w:val="24"/>
        </w:rPr>
        <w:t>W</w:t>
      </w:r>
      <w:r w:rsidRPr="006C0601">
        <w:rPr>
          <w:rFonts w:ascii="Times New Roman" w:hAnsi="Times New Roman" w:cs="Times New Roman"/>
          <w:bCs/>
          <w:sz w:val="24"/>
          <w:szCs w:val="24"/>
        </w:rPr>
        <w:t>here</w:t>
      </w:r>
      <w:r w:rsidR="00D377C2">
        <w:rPr>
          <w:rFonts w:ascii="Times New Roman" w:hAnsi="Times New Roman" w:cs="Times New Roman"/>
          <w:bCs/>
          <w:sz w:val="24"/>
          <w:szCs w:val="24"/>
        </w:rPr>
        <w:t>,</w:t>
      </w:r>
      <w:r w:rsidRPr="006C0601">
        <w:rPr>
          <w:rFonts w:ascii="Times New Roman" w:hAnsi="Times New Roman" w:cs="Times New Roman"/>
          <w:bCs/>
          <w:sz w:val="24"/>
          <w:szCs w:val="24"/>
        </w:rPr>
        <w:t xml:space="preserve">  p is the percentile of interest and </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lastRenderedPageBreak/>
        <w:tab/>
      </w:r>
      <w:r w:rsidRPr="006C0601">
        <w:rPr>
          <w:rFonts w:ascii="Times New Roman" w:hAnsi="Times New Roman" w:cs="Times New Roman"/>
          <w:bCs/>
          <w:i/>
          <w:iCs/>
          <w:sz w:val="24"/>
          <w:szCs w:val="24"/>
        </w:rPr>
        <w:tab/>
        <w:t xml:space="preserve">n </w:t>
      </w:r>
      <w:r w:rsidRPr="006C0601">
        <w:rPr>
          <w:rFonts w:ascii="Times New Roman" w:hAnsi="Times New Roman" w:cs="Times New Roman"/>
          <w:bCs/>
          <w:sz w:val="24"/>
          <w:szCs w:val="24"/>
        </w:rPr>
        <w:t>is the number of observations.</w:t>
      </w:r>
    </w:p>
    <w:p w:rsidR="00356331" w:rsidRPr="006C0601" w:rsidRDefault="006C0601" w:rsidP="0076070F">
      <w:pPr>
        <w:numPr>
          <w:ilvl w:val="1"/>
          <w:numId w:val="35"/>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not an integer, round up. </w:t>
      </w:r>
      <w:r w:rsidRPr="006C0601">
        <w:rPr>
          <w:rFonts w:ascii="Times New Roman" w:hAnsi="Times New Roman" w:cs="Times New Roman"/>
          <w:bCs/>
          <w:sz w:val="24"/>
          <w:szCs w:val="24"/>
        </w:rPr>
        <w:t xml:space="preserve">The next integer </w:t>
      </w:r>
      <w:r w:rsidRPr="006C0601">
        <w:rPr>
          <w:rFonts w:ascii="Times New Roman" w:hAnsi="Times New Roman" w:cs="Times New Roman"/>
          <w:bCs/>
          <w:i/>
          <w:iCs/>
          <w:sz w:val="24"/>
          <w:szCs w:val="24"/>
        </w:rPr>
        <w:t xml:space="preserve">greater </w:t>
      </w:r>
      <w:r w:rsidRPr="006C0601">
        <w:rPr>
          <w:rFonts w:ascii="Times New Roman" w:hAnsi="Times New Roman" w:cs="Times New Roman"/>
          <w:bCs/>
          <w:sz w:val="24"/>
          <w:szCs w:val="24"/>
        </w:rPr>
        <w:t xml:space="preserve">than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denotes the position of the pth percentile.</w:t>
      </w:r>
    </w:p>
    <w:p w:rsidR="00356331" w:rsidRPr="006C0601" w:rsidRDefault="006C0601" w:rsidP="0076070F">
      <w:pPr>
        <w:numPr>
          <w:ilvl w:val="1"/>
          <w:numId w:val="35"/>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an integer, </w:t>
      </w:r>
      <w:r w:rsidRPr="006C0601">
        <w:rPr>
          <w:rFonts w:ascii="Times New Roman" w:hAnsi="Times New Roman" w:cs="Times New Roman"/>
          <w:bCs/>
          <w:sz w:val="24"/>
          <w:szCs w:val="24"/>
        </w:rPr>
        <w:t xml:space="preserve">then pth percentile is the average of the values in positions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w:t>
      </w:r>
      <w:r w:rsidRPr="006C0601">
        <w:rPr>
          <w:rFonts w:ascii="Times New Roman" w:hAnsi="Times New Roman" w:cs="Times New Roman"/>
          <w:bCs/>
          <w:sz w:val="24"/>
          <w:szCs w:val="24"/>
        </w:rPr>
        <w:t>.</w:t>
      </w:r>
    </w:p>
    <w:p w:rsidR="00D377C2"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 xml:space="preserve">Example: </w:t>
      </w:r>
      <w:r w:rsidRPr="006C0601">
        <w:rPr>
          <w:rFonts w:ascii="Times New Roman" w:hAnsi="Times New Roman" w:cs="Times New Roman"/>
          <w:bCs/>
          <w:sz w:val="24"/>
          <w:szCs w:val="24"/>
        </w:rPr>
        <w:t>Suppose we have data on Monthly starting salaries for a sample of 12 business school graduates:</w:t>
      </w:r>
    </w:p>
    <w:p w:rsidR="00D377C2" w:rsidRDefault="00C01DE8" w:rsidP="00D730BE">
      <w:pPr>
        <w:spacing w:after="0"/>
        <w:jc w:val="center"/>
        <w:rPr>
          <w:rFonts w:ascii="Times New Roman" w:hAnsi="Times New Roman" w:cs="Times New Roman"/>
          <w:bCs/>
          <w:sz w:val="24"/>
          <w:szCs w:val="24"/>
        </w:rPr>
      </w:pPr>
      <w:r w:rsidRPr="00C01DE8">
        <w:rPr>
          <w:rFonts w:ascii="Times New Roman" w:hAnsi="Times New Roman" w:cs="Times New Roman"/>
          <w:bCs/>
          <w:noProof/>
          <w:sz w:val="24"/>
          <w:szCs w:val="24"/>
        </w:rPr>
        <w:drawing>
          <wp:inline distT="0" distB="0" distL="0" distR="0" wp14:anchorId="1D48439E" wp14:editId="7856CF06">
            <wp:extent cx="4505325" cy="1827160"/>
            <wp:effectExtent l="0" t="0" r="0" b="0"/>
            <wp:docPr id="22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2"/>
                    <pic:cNvPicPr>
                      <a:picLocks noChangeAspect="1" noChangeArrowheads="1"/>
                    </pic:cNvPicPr>
                  </pic:nvPicPr>
                  <pic:blipFill>
                    <a:blip r:embed="rId25">
                      <a:biLevel thresh="75000"/>
                      <a:extLst>
                        <a:ext uri="{28A0092B-C50C-407E-A947-70E740481C1C}">
                          <a14:useLocalDpi xmlns:a14="http://schemas.microsoft.com/office/drawing/2010/main" val="0"/>
                        </a:ext>
                      </a:extLst>
                    </a:blip>
                    <a:srcRect/>
                    <a:stretch>
                      <a:fillRect/>
                    </a:stretch>
                  </pic:blipFill>
                  <pic:spPr bwMode="auto">
                    <a:xfrm>
                      <a:off x="0" y="0"/>
                      <a:ext cx="4506512" cy="1827641"/>
                    </a:xfrm>
                    <a:prstGeom prst="rect">
                      <a:avLst/>
                    </a:prstGeom>
                    <a:noFill/>
                    <a:ln>
                      <a:noFill/>
                    </a:ln>
                    <a:effectLst/>
                    <a:extLst/>
                  </pic:spPr>
                </pic:pic>
              </a:graphicData>
            </a:graphic>
          </wp:inline>
        </w:drawing>
      </w:r>
    </w:p>
    <w:p w:rsidR="00D730BE" w:rsidRDefault="00D730BE" w:rsidP="006C0601">
      <w:pPr>
        <w:spacing w:after="0"/>
        <w:jc w:val="both"/>
        <w:rPr>
          <w:rFonts w:ascii="Times New Roman" w:hAnsi="Times New Roman" w:cs="Times New Roman"/>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Calculate 85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and Median (i.e. 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w:t>
      </w:r>
    </w:p>
    <w:p w:rsidR="00D377C2" w:rsidRDefault="00D377C2" w:rsidP="006C0601">
      <w:pPr>
        <w:spacing w:after="0"/>
        <w:jc w:val="both"/>
        <w:rPr>
          <w:rFonts w:ascii="Times New Roman" w:hAnsi="Times New Roman" w:cs="Times New Roman"/>
          <w:b/>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Solution: (</w:t>
      </w:r>
      <w:r w:rsidRPr="006C0601">
        <w:rPr>
          <w:rFonts w:ascii="Times New Roman" w:hAnsi="Times New Roman" w:cs="Times New Roman"/>
          <w:bCs/>
          <w:sz w:val="24"/>
          <w:szCs w:val="24"/>
        </w:rPr>
        <w:t>85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w:t>
      </w:r>
    </w:p>
    <w:p w:rsidR="00356331" w:rsidRDefault="006C0601" w:rsidP="0076070F">
      <w:pPr>
        <w:numPr>
          <w:ilvl w:val="0"/>
          <w:numId w:val="36"/>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data in ascending order.</w:t>
      </w:r>
    </w:p>
    <w:p w:rsidR="00132910" w:rsidRPr="006C0601" w:rsidRDefault="00132910" w:rsidP="00132910">
      <w:pPr>
        <w:spacing w:after="0"/>
        <w:ind w:left="720"/>
        <w:jc w:val="both"/>
        <w:rPr>
          <w:rFonts w:ascii="Times New Roman" w:hAnsi="Times New Roman" w:cs="Times New Roman"/>
          <w:bCs/>
          <w:sz w:val="24"/>
          <w:szCs w:val="24"/>
        </w:rPr>
      </w:pPr>
      <w:r w:rsidRPr="00132910">
        <w:rPr>
          <w:rFonts w:ascii="Times New Roman" w:hAnsi="Times New Roman" w:cs="Times New Roman"/>
          <w:bCs/>
          <w:noProof/>
          <w:sz w:val="24"/>
          <w:szCs w:val="24"/>
        </w:rPr>
        <w:drawing>
          <wp:inline distT="0" distB="0" distL="0" distR="0" wp14:anchorId="35512196" wp14:editId="04825814">
            <wp:extent cx="4884889" cy="222847"/>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4381" cy="226473"/>
                    </a:xfrm>
                    <a:prstGeom prst="rect">
                      <a:avLst/>
                    </a:prstGeom>
                    <a:noFill/>
                    <a:ln>
                      <a:noFill/>
                    </a:ln>
                    <a:effectLst/>
                    <a:extLst/>
                  </pic:spPr>
                </pic:pic>
              </a:graphicData>
            </a:graphic>
          </wp:inline>
        </w:drawing>
      </w:r>
    </w:p>
    <w:p w:rsidR="00356331" w:rsidRDefault="006C0601" w:rsidP="0076070F">
      <w:pPr>
        <w:numPr>
          <w:ilvl w:val="0"/>
          <w:numId w:val="36"/>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 Compute the index</w:t>
      </w:r>
    </w:p>
    <w:p w:rsidR="00132910" w:rsidRPr="006C0601" w:rsidRDefault="00132910" w:rsidP="00132910">
      <w:pPr>
        <w:spacing w:after="0"/>
        <w:ind w:left="720"/>
        <w:jc w:val="both"/>
        <w:rPr>
          <w:rFonts w:ascii="Times New Roman" w:hAnsi="Times New Roman" w:cs="Times New Roman"/>
          <w:bCs/>
          <w:sz w:val="24"/>
          <w:szCs w:val="24"/>
        </w:rPr>
      </w:pPr>
      <w:r w:rsidRPr="00132910">
        <w:rPr>
          <w:rFonts w:ascii="Times New Roman" w:hAnsi="Times New Roman" w:cs="Times New Roman"/>
          <w:bCs/>
          <w:noProof/>
          <w:sz w:val="24"/>
          <w:szCs w:val="24"/>
        </w:rPr>
        <w:drawing>
          <wp:inline distT="0" distB="0" distL="0" distR="0" wp14:anchorId="1779AFEA" wp14:editId="325E63C6">
            <wp:extent cx="1762125" cy="387090"/>
            <wp:effectExtent l="0" t="0" r="0" b="0"/>
            <wp:docPr id="23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62125" cy="387090"/>
                    </a:xfrm>
                    <a:prstGeom prst="rect">
                      <a:avLst/>
                    </a:prstGeom>
                    <a:noFill/>
                    <a:ln>
                      <a:noFill/>
                    </a:ln>
                    <a:effectLst/>
                    <a:extLst/>
                  </pic:spPr>
                </pic:pic>
              </a:graphicData>
            </a:graphic>
          </wp:inline>
        </w:drawing>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Because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 xml:space="preserve">is not an integer, </w:t>
      </w:r>
      <w:r w:rsidRPr="006C0601">
        <w:rPr>
          <w:rFonts w:ascii="Times New Roman" w:hAnsi="Times New Roman" w:cs="Times New Roman"/>
          <w:bCs/>
          <w:i/>
          <w:iCs/>
          <w:sz w:val="24"/>
          <w:szCs w:val="24"/>
        </w:rPr>
        <w:t>round up.</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The position of the 85th percentile is the next integer greater than 10.2, the 11th position.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Returning to the data, we see that the 85th percentile is the data value in the 11th position, or 3730.</w:t>
      </w:r>
    </w:p>
    <w:p w:rsidR="00D377C2" w:rsidRDefault="00D377C2" w:rsidP="006C0601">
      <w:pPr>
        <w:spacing w:after="0"/>
        <w:jc w:val="both"/>
        <w:rPr>
          <w:rFonts w:ascii="Times New Roman" w:hAnsi="Times New Roman" w:cs="Times New Roman"/>
          <w:b/>
          <w:bCs/>
          <w:sz w:val="24"/>
          <w:szCs w:val="24"/>
        </w:rPr>
      </w:pP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Solution: (</w:t>
      </w:r>
      <w:r w:rsidRPr="006C0601">
        <w:rPr>
          <w:rFonts w:ascii="Times New Roman" w:hAnsi="Times New Roman" w:cs="Times New Roman"/>
          <w:bCs/>
          <w:sz w:val="24"/>
          <w:szCs w:val="24"/>
        </w:rPr>
        <w:t>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w:t>
      </w:r>
    </w:p>
    <w:p w:rsidR="00356331" w:rsidRDefault="006C0601" w:rsidP="0076070F">
      <w:pPr>
        <w:numPr>
          <w:ilvl w:val="0"/>
          <w:numId w:val="37"/>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data in ascending order.</w:t>
      </w:r>
    </w:p>
    <w:p w:rsidR="00132910" w:rsidRPr="006C0601" w:rsidRDefault="00132910" w:rsidP="00132910">
      <w:pPr>
        <w:spacing w:after="0"/>
        <w:ind w:left="720"/>
        <w:jc w:val="both"/>
        <w:rPr>
          <w:rFonts w:ascii="Times New Roman" w:hAnsi="Times New Roman" w:cs="Times New Roman"/>
          <w:bCs/>
          <w:sz w:val="24"/>
          <w:szCs w:val="24"/>
        </w:rPr>
      </w:pPr>
      <w:r w:rsidRPr="00132910">
        <w:rPr>
          <w:rFonts w:ascii="Times New Roman" w:hAnsi="Times New Roman" w:cs="Times New Roman"/>
          <w:bCs/>
          <w:noProof/>
          <w:sz w:val="24"/>
          <w:szCs w:val="24"/>
        </w:rPr>
        <w:drawing>
          <wp:inline distT="0" distB="0" distL="0" distR="0" wp14:anchorId="6A266C82" wp14:editId="5F1D9F4D">
            <wp:extent cx="4884889" cy="222847"/>
            <wp:effectExtent l="0" t="0" r="0" b="0"/>
            <wp:docPr id="24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4381" cy="226473"/>
                    </a:xfrm>
                    <a:prstGeom prst="rect">
                      <a:avLst/>
                    </a:prstGeom>
                    <a:noFill/>
                    <a:ln>
                      <a:noFill/>
                    </a:ln>
                    <a:effectLst/>
                    <a:extLst/>
                  </pic:spPr>
                </pic:pic>
              </a:graphicData>
            </a:graphic>
          </wp:inline>
        </w:drawing>
      </w:r>
    </w:p>
    <w:p w:rsidR="00356331" w:rsidRDefault="006C0601" w:rsidP="0076070F">
      <w:pPr>
        <w:numPr>
          <w:ilvl w:val="0"/>
          <w:numId w:val="37"/>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 Compute the index</w:t>
      </w:r>
    </w:p>
    <w:p w:rsidR="00132910" w:rsidRPr="006C0601" w:rsidRDefault="00132910" w:rsidP="00132910">
      <w:pPr>
        <w:spacing w:after="0"/>
        <w:ind w:left="720"/>
        <w:jc w:val="both"/>
        <w:rPr>
          <w:rFonts w:ascii="Times New Roman" w:hAnsi="Times New Roman" w:cs="Times New Roman"/>
          <w:bCs/>
          <w:sz w:val="24"/>
          <w:szCs w:val="24"/>
        </w:rPr>
      </w:pPr>
      <w:r w:rsidRPr="00132910">
        <w:rPr>
          <w:rFonts w:ascii="Times New Roman" w:hAnsi="Times New Roman" w:cs="Times New Roman"/>
          <w:bCs/>
          <w:noProof/>
          <w:sz w:val="24"/>
          <w:szCs w:val="24"/>
        </w:rPr>
        <w:drawing>
          <wp:inline distT="0" distB="0" distL="0" distR="0" wp14:anchorId="0E753247" wp14:editId="41169773">
            <wp:extent cx="762000" cy="381000"/>
            <wp:effectExtent l="0" t="0" r="0" b="0"/>
            <wp:docPr id="245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2"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a:effectLst/>
                    <a:extLst/>
                  </pic:spPr>
                </pic:pic>
              </a:graphicData>
            </a:graphic>
          </wp:inline>
        </w:drawing>
      </w:r>
      <w:r>
        <w:rPr>
          <w:rFonts w:ascii="Times New Roman" w:hAnsi="Times New Roman" w:cs="Times New Roman"/>
          <w:bCs/>
          <w:sz w:val="24"/>
          <w:szCs w:val="24"/>
        </w:rPr>
        <w:tab/>
        <w:t>,</w:t>
      </w:r>
      <w:r>
        <w:rPr>
          <w:rFonts w:ascii="Times New Roman" w:hAnsi="Times New Roman" w:cs="Times New Roman"/>
          <w:bCs/>
          <w:sz w:val="24"/>
          <w:szCs w:val="24"/>
        </w:rPr>
        <w:tab/>
      </w:r>
      <w:r w:rsidRPr="00132910">
        <w:rPr>
          <w:rFonts w:ascii="Times New Roman" w:hAnsi="Times New Roman" w:cs="Times New Roman"/>
          <w:bCs/>
          <w:noProof/>
          <w:sz w:val="24"/>
          <w:szCs w:val="24"/>
        </w:rPr>
        <w:drawing>
          <wp:inline distT="0" distB="0" distL="0" distR="0" wp14:anchorId="1ABCDF76" wp14:editId="5AD56CAF">
            <wp:extent cx="1076325" cy="389180"/>
            <wp:effectExtent l="0" t="0" r="0" b="0"/>
            <wp:docPr id="24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1"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76325" cy="389180"/>
                    </a:xfrm>
                    <a:prstGeom prst="rect">
                      <a:avLst/>
                    </a:prstGeom>
                    <a:noFill/>
                    <a:ln>
                      <a:noFill/>
                    </a:ln>
                    <a:effectLst/>
                    <a:extLst/>
                  </pic:spPr>
                </pic:pic>
              </a:graphicData>
            </a:graphic>
          </wp:inline>
        </w:drawing>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Because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=6 is an integer, so 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is the average of the values in positions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w:t>
      </w:r>
      <w:r w:rsidRPr="006C0601">
        <w:rPr>
          <w:rFonts w:ascii="Times New Roman" w:hAnsi="Times New Roman" w:cs="Times New Roman"/>
          <w:bCs/>
          <w:sz w:val="24"/>
          <w:szCs w:val="24"/>
        </w:rPr>
        <w: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i.e. 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(Median) is the average of the values in positions 6</w:t>
      </w:r>
      <w:r w:rsidRPr="006C0601">
        <w:rPr>
          <w:rFonts w:ascii="Times New Roman" w:hAnsi="Times New Roman" w:cs="Times New Roman"/>
          <w:bCs/>
          <w:i/>
          <w:iCs/>
          <w:sz w:val="24"/>
          <w:szCs w:val="24"/>
        </w:rPr>
        <w:t xml:space="preserve"> </w:t>
      </w:r>
      <w:r w:rsidRPr="006C0601">
        <w:rPr>
          <w:rFonts w:ascii="Times New Roman" w:hAnsi="Times New Roman" w:cs="Times New Roman"/>
          <w:bCs/>
          <w:sz w:val="24"/>
          <w:szCs w:val="24"/>
        </w:rPr>
        <w:t>and 7.</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At position 6, we have number 3490.</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At position 7, we have number 3520.</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lastRenderedPageBreak/>
        <w:t>Hence 50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percentile=Median=average of 3490 and 3520</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Pr="006C0601">
        <w:rPr>
          <w:rFonts w:ascii="Times New Roman" w:hAnsi="Times New Roman" w:cs="Times New Roman"/>
          <w:bCs/>
          <w:sz w:val="24"/>
          <w:szCs w:val="24"/>
        </w:rPr>
        <w:tab/>
      </w:r>
      <w:r w:rsidRPr="006C0601">
        <w:rPr>
          <w:rFonts w:ascii="Times New Roman" w:hAnsi="Times New Roman" w:cs="Times New Roman"/>
          <w:bCs/>
          <w:sz w:val="24"/>
          <w:szCs w:val="24"/>
        </w:rPr>
        <w:tab/>
        <w:t>= (3490+3520)/2=3505</w:t>
      </w:r>
    </w:p>
    <w:p w:rsidR="00D377C2" w:rsidRDefault="00D377C2" w:rsidP="00D377C2">
      <w:pPr>
        <w:spacing w:after="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Quartiles</w:t>
      </w:r>
    </w:p>
    <w:p w:rsidR="00356331" w:rsidRPr="006C0601" w:rsidRDefault="006C0601" w:rsidP="0076070F">
      <w:pPr>
        <w:numPr>
          <w:ilvl w:val="0"/>
          <w:numId w:val="38"/>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It is often desirable to divide data into four parts, with each part containing approximately one-fourth, or 25% of the observations.</w:t>
      </w:r>
    </w:p>
    <w:p w:rsidR="00356331" w:rsidRPr="006C0601" w:rsidRDefault="006C0601" w:rsidP="0076070F">
      <w:pPr>
        <w:numPr>
          <w:ilvl w:val="0"/>
          <w:numId w:val="38"/>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The division points are referred to as the </w:t>
      </w:r>
      <w:r w:rsidRPr="006C0601">
        <w:rPr>
          <w:rFonts w:ascii="Times New Roman" w:hAnsi="Times New Roman" w:cs="Times New Roman"/>
          <w:b/>
          <w:bCs/>
          <w:sz w:val="24"/>
          <w:szCs w:val="24"/>
        </w:rPr>
        <w:t xml:space="preserve">quartiles </w:t>
      </w:r>
      <w:r w:rsidRPr="006C0601">
        <w:rPr>
          <w:rFonts w:ascii="Times New Roman" w:hAnsi="Times New Roman" w:cs="Times New Roman"/>
          <w:bCs/>
          <w:sz w:val="24"/>
          <w:szCs w:val="24"/>
        </w:rPr>
        <w:t>and are defined as:</w:t>
      </w:r>
    </w:p>
    <w:p w:rsidR="00356331" w:rsidRPr="006C0601" w:rsidRDefault="006C0601" w:rsidP="0076070F">
      <w:pPr>
        <w:numPr>
          <w:ilvl w:val="1"/>
          <w:numId w:val="38"/>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Q</w:t>
      </w:r>
      <w:r w:rsidRPr="006C0601">
        <w:rPr>
          <w:rFonts w:ascii="Times New Roman" w:hAnsi="Times New Roman" w:cs="Times New Roman"/>
          <w:bCs/>
          <w:sz w:val="24"/>
          <w:szCs w:val="24"/>
        </w:rPr>
        <w:t>1  first quartile, or 25th percentile</w:t>
      </w:r>
    </w:p>
    <w:p w:rsidR="00356331" w:rsidRPr="006C0601" w:rsidRDefault="006C0601" w:rsidP="0076070F">
      <w:pPr>
        <w:numPr>
          <w:ilvl w:val="1"/>
          <w:numId w:val="38"/>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Q</w:t>
      </w:r>
      <w:r w:rsidRPr="006C0601">
        <w:rPr>
          <w:rFonts w:ascii="Times New Roman" w:hAnsi="Times New Roman" w:cs="Times New Roman"/>
          <w:bCs/>
          <w:sz w:val="24"/>
          <w:szCs w:val="24"/>
        </w:rPr>
        <w:t>2  second quartile, or 50th percentile (also the median)</w:t>
      </w:r>
    </w:p>
    <w:p w:rsidR="00356331" w:rsidRPr="006C0601" w:rsidRDefault="006C0601" w:rsidP="0076070F">
      <w:pPr>
        <w:numPr>
          <w:ilvl w:val="1"/>
          <w:numId w:val="38"/>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Q</w:t>
      </w:r>
      <w:r w:rsidRPr="006C0601">
        <w:rPr>
          <w:rFonts w:ascii="Times New Roman" w:hAnsi="Times New Roman" w:cs="Times New Roman"/>
          <w:bCs/>
          <w:sz w:val="24"/>
          <w:szCs w:val="24"/>
        </w:rPr>
        <w:t>3  third quartile, or 75th percentile.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i/>
          <w:iCs/>
          <w:sz w:val="24"/>
          <w:szCs w:val="24"/>
        </w:rPr>
        <w:t xml:space="preserve">Note: </w:t>
      </w:r>
      <w:r w:rsidRPr="006C0601">
        <w:rPr>
          <w:rFonts w:ascii="Times New Roman" w:hAnsi="Times New Roman" w:cs="Times New Roman"/>
          <w:bCs/>
          <w:i/>
          <w:iCs/>
          <w:sz w:val="24"/>
          <w:szCs w:val="24"/>
        </w:rPr>
        <w:t xml:space="preserve">Quartiles are just specific percentiles; </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thus, the steps for computing percentiles can be applied directly in the computation of quartiles.</w:t>
      </w:r>
    </w:p>
    <w:p w:rsidR="00D377C2" w:rsidRDefault="00D377C2" w:rsidP="00D377C2">
      <w:pPr>
        <w:spacing w:after="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Quartiles for Ungrouped Data</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Computation:</w:t>
      </w:r>
    </w:p>
    <w:p w:rsidR="00356331" w:rsidRPr="006C0601" w:rsidRDefault="006C0601" w:rsidP="0076070F">
      <w:pPr>
        <w:numPr>
          <w:ilvl w:val="0"/>
          <w:numId w:val="39"/>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data in ascending order (smallest value to largest value).</w:t>
      </w:r>
    </w:p>
    <w:p w:rsidR="00356331" w:rsidRPr="006C0601" w:rsidRDefault="006C0601" w:rsidP="0076070F">
      <w:pPr>
        <w:numPr>
          <w:ilvl w:val="0"/>
          <w:numId w:val="39"/>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Compute an index, i such that:</w:t>
      </w:r>
    </w:p>
    <w:p w:rsidR="006C0601" w:rsidRPr="006C0601" w:rsidRDefault="006C0601" w:rsidP="00D377C2">
      <w:pPr>
        <w:spacing w:after="0"/>
        <w:ind w:left="1440"/>
        <w:jc w:val="both"/>
        <w:rPr>
          <w:rFonts w:ascii="Times New Roman" w:hAnsi="Times New Roman" w:cs="Times New Roman"/>
          <w:bCs/>
          <w:sz w:val="24"/>
          <w:szCs w:val="24"/>
        </w:rPr>
      </w:pPr>
      <w:r w:rsidRPr="006C0601">
        <w:rPr>
          <w:rFonts w:ascii="Times New Roman" w:hAnsi="Times New Roman" w:cs="Times New Roman"/>
          <w:bCs/>
          <w:sz w:val="24"/>
          <w:szCs w:val="24"/>
        </w:rPr>
        <w:t>For First Quartile (Q</w:t>
      </w:r>
      <w:r w:rsidRPr="006C0601">
        <w:rPr>
          <w:rFonts w:ascii="Times New Roman" w:hAnsi="Times New Roman" w:cs="Times New Roman"/>
          <w:bCs/>
          <w:sz w:val="24"/>
          <w:szCs w:val="24"/>
          <w:vertAlign w:val="subscript"/>
        </w:rPr>
        <w:t>1</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i=(25/100) n</w:t>
      </w:r>
    </w:p>
    <w:p w:rsidR="006C0601" w:rsidRPr="006C0601" w:rsidRDefault="006C0601" w:rsidP="00D377C2">
      <w:pPr>
        <w:spacing w:after="0"/>
        <w:ind w:left="1440"/>
        <w:jc w:val="both"/>
        <w:rPr>
          <w:rFonts w:ascii="Times New Roman" w:hAnsi="Times New Roman" w:cs="Times New Roman"/>
          <w:bCs/>
          <w:sz w:val="24"/>
          <w:szCs w:val="24"/>
        </w:rPr>
      </w:pPr>
      <w:r w:rsidRPr="006C0601">
        <w:rPr>
          <w:rFonts w:ascii="Times New Roman" w:hAnsi="Times New Roman" w:cs="Times New Roman"/>
          <w:bCs/>
          <w:sz w:val="24"/>
          <w:szCs w:val="24"/>
        </w:rPr>
        <w:t>For Second Quartile (Q</w:t>
      </w:r>
      <w:r w:rsidRPr="006C0601">
        <w:rPr>
          <w:rFonts w:ascii="Times New Roman" w:hAnsi="Times New Roman" w:cs="Times New Roman"/>
          <w:bCs/>
          <w:sz w:val="24"/>
          <w:szCs w:val="24"/>
          <w:vertAlign w:val="subscript"/>
        </w:rPr>
        <w:t>2</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i=(50/100) n</w:t>
      </w:r>
    </w:p>
    <w:p w:rsidR="006C0601" w:rsidRPr="006C0601" w:rsidRDefault="006C0601" w:rsidP="00D377C2">
      <w:pPr>
        <w:spacing w:after="0"/>
        <w:ind w:left="1440"/>
        <w:jc w:val="both"/>
        <w:rPr>
          <w:rFonts w:ascii="Times New Roman" w:hAnsi="Times New Roman" w:cs="Times New Roman"/>
          <w:bCs/>
          <w:sz w:val="24"/>
          <w:szCs w:val="24"/>
        </w:rPr>
      </w:pPr>
      <w:r w:rsidRPr="006C0601">
        <w:rPr>
          <w:rFonts w:ascii="Times New Roman" w:hAnsi="Times New Roman" w:cs="Times New Roman"/>
          <w:bCs/>
          <w:sz w:val="24"/>
          <w:szCs w:val="24"/>
        </w:rPr>
        <w:t>For Third Quartile (Q</w:t>
      </w:r>
      <w:r w:rsidRPr="006C0601">
        <w:rPr>
          <w:rFonts w:ascii="Times New Roman" w:hAnsi="Times New Roman" w:cs="Times New Roman"/>
          <w:bCs/>
          <w:sz w:val="24"/>
          <w:szCs w:val="24"/>
          <w:vertAlign w:val="subscript"/>
        </w:rPr>
        <w:t>3</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i=(75/100) 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r>
      <w:r w:rsidR="00D377C2">
        <w:rPr>
          <w:rFonts w:ascii="Times New Roman" w:hAnsi="Times New Roman" w:cs="Times New Roman"/>
          <w:bCs/>
          <w:sz w:val="24"/>
          <w:szCs w:val="24"/>
        </w:rPr>
        <w:t>W</w:t>
      </w:r>
      <w:r w:rsidRPr="006C0601">
        <w:rPr>
          <w:rFonts w:ascii="Times New Roman" w:hAnsi="Times New Roman" w:cs="Times New Roman"/>
          <w:bCs/>
          <w:sz w:val="24"/>
          <w:szCs w:val="24"/>
        </w:rPr>
        <w:t xml:space="preserve">here, </w:t>
      </w:r>
      <w:r w:rsidRPr="006C0601">
        <w:rPr>
          <w:rFonts w:ascii="Times New Roman" w:hAnsi="Times New Roman" w:cs="Times New Roman"/>
          <w:bCs/>
          <w:i/>
          <w:iCs/>
          <w:sz w:val="24"/>
          <w:szCs w:val="24"/>
        </w:rPr>
        <w:t xml:space="preserve">n </w:t>
      </w:r>
      <w:r w:rsidRPr="006C0601">
        <w:rPr>
          <w:rFonts w:ascii="Times New Roman" w:hAnsi="Times New Roman" w:cs="Times New Roman"/>
          <w:bCs/>
          <w:sz w:val="24"/>
          <w:szCs w:val="24"/>
        </w:rPr>
        <w:t>is the number of observations.</w:t>
      </w:r>
    </w:p>
    <w:p w:rsidR="00356331" w:rsidRPr="006C0601" w:rsidRDefault="006C0601" w:rsidP="0076070F">
      <w:pPr>
        <w:numPr>
          <w:ilvl w:val="1"/>
          <w:numId w:val="40"/>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not an integer, round up. </w:t>
      </w:r>
      <w:r w:rsidRPr="006C0601">
        <w:rPr>
          <w:rFonts w:ascii="Times New Roman" w:hAnsi="Times New Roman" w:cs="Times New Roman"/>
          <w:bCs/>
          <w:sz w:val="24"/>
          <w:szCs w:val="24"/>
        </w:rPr>
        <w:t xml:space="preserve">The next integer </w:t>
      </w:r>
      <w:r w:rsidRPr="006C0601">
        <w:rPr>
          <w:rFonts w:ascii="Times New Roman" w:hAnsi="Times New Roman" w:cs="Times New Roman"/>
          <w:bCs/>
          <w:i/>
          <w:iCs/>
          <w:sz w:val="24"/>
          <w:szCs w:val="24"/>
        </w:rPr>
        <w:t xml:space="preserve">greater </w:t>
      </w:r>
      <w:r w:rsidRPr="006C0601">
        <w:rPr>
          <w:rFonts w:ascii="Times New Roman" w:hAnsi="Times New Roman" w:cs="Times New Roman"/>
          <w:bCs/>
          <w:sz w:val="24"/>
          <w:szCs w:val="24"/>
        </w:rPr>
        <w:t xml:space="preserve">than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denotes the position of the pth percentile.</w:t>
      </w:r>
    </w:p>
    <w:p w:rsidR="00356331" w:rsidRPr="006C0601" w:rsidRDefault="006C0601" w:rsidP="0076070F">
      <w:pPr>
        <w:numPr>
          <w:ilvl w:val="1"/>
          <w:numId w:val="40"/>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an integer, </w:t>
      </w:r>
      <w:r w:rsidRPr="006C0601">
        <w:rPr>
          <w:rFonts w:ascii="Times New Roman" w:hAnsi="Times New Roman" w:cs="Times New Roman"/>
          <w:bCs/>
          <w:sz w:val="24"/>
          <w:szCs w:val="24"/>
        </w:rPr>
        <w:t xml:space="preserve">then pth percentile is the average of the values in positions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w:t>
      </w:r>
      <w:r w:rsidRPr="006C0601">
        <w:rPr>
          <w:rFonts w:ascii="Times New Roman" w:hAnsi="Times New Roman" w:cs="Times New Roman"/>
          <w:bCs/>
          <w:sz w:val="24"/>
          <w:szCs w:val="24"/>
        </w:rPr>
        <w: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Example:</w:t>
      </w:r>
    </w:p>
    <w:p w:rsidR="00356331" w:rsidRDefault="006C0601" w:rsidP="00B37EF6">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monthly starting salary data in ascending order.</w:t>
      </w:r>
    </w:p>
    <w:p w:rsidR="00B37EF6" w:rsidRDefault="00B37EF6" w:rsidP="00B37EF6">
      <w:pPr>
        <w:spacing w:after="0"/>
        <w:jc w:val="both"/>
        <w:rPr>
          <w:rFonts w:ascii="Times New Roman" w:hAnsi="Times New Roman" w:cs="Times New Roman"/>
          <w:bCs/>
          <w:sz w:val="24"/>
          <w:szCs w:val="24"/>
        </w:rPr>
      </w:pPr>
      <w:r w:rsidRPr="00B37EF6">
        <w:rPr>
          <w:rFonts w:ascii="Times New Roman" w:hAnsi="Times New Roman" w:cs="Times New Roman"/>
          <w:bCs/>
          <w:noProof/>
          <w:sz w:val="24"/>
          <w:szCs w:val="24"/>
        </w:rPr>
        <w:drawing>
          <wp:inline distT="0" distB="0" distL="0" distR="0" wp14:anchorId="48B765F7" wp14:editId="3ECFA041">
            <wp:extent cx="4638675" cy="211615"/>
            <wp:effectExtent l="0" t="0" r="0" b="0"/>
            <wp:docPr id="28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5986" cy="215142"/>
                    </a:xfrm>
                    <a:prstGeom prst="rect">
                      <a:avLst/>
                    </a:prstGeom>
                    <a:noFill/>
                    <a:ln>
                      <a:noFill/>
                    </a:ln>
                    <a:effectLst/>
                    <a:extLst/>
                  </pic:spPr>
                </pic:pic>
              </a:graphicData>
            </a:graphic>
          </wp:inline>
        </w:drawing>
      </w:r>
    </w:p>
    <w:p w:rsidR="00B37EF6" w:rsidRDefault="006C0601" w:rsidP="006C0601">
      <w:pPr>
        <w:spacing w:after="0"/>
        <w:jc w:val="both"/>
        <w:rPr>
          <w:rFonts w:ascii="Times New Roman" w:hAnsi="Times New Roman" w:cs="Times New Roman"/>
          <w:bCs/>
          <w:sz w:val="24"/>
          <w:szCs w:val="24"/>
        </w:rPr>
      </w:pPr>
      <w:r w:rsidRPr="00310043">
        <w:rPr>
          <w:rFonts w:ascii="Times New Roman" w:hAnsi="Times New Roman" w:cs="Times New Roman"/>
          <w:b/>
          <w:bCs/>
          <w:sz w:val="24"/>
          <w:szCs w:val="24"/>
        </w:rPr>
        <w:t xml:space="preserve">For </w:t>
      </w:r>
      <w:r w:rsidRPr="00310043">
        <w:rPr>
          <w:rFonts w:ascii="Times New Roman" w:hAnsi="Times New Roman" w:cs="Times New Roman"/>
          <w:b/>
          <w:bCs/>
          <w:i/>
          <w:iCs/>
          <w:sz w:val="24"/>
          <w:szCs w:val="24"/>
        </w:rPr>
        <w:t>Q</w:t>
      </w:r>
      <w:r w:rsidRPr="00310043">
        <w:rPr>
          <w:rFonts w:ascii="Times New Roman" w:hAnsi="Times New Roman" w:cs="Times New Roman"/>
          <w:b/>
          <w:bCs/>
          <w:sz w:val="24"/>
          <w:szCs w:val="24"/>
          <w:vertAlign w:val="subscript"/>
        </w:rPr>
        <w:t>1</w:t>
      </w:r>
      <w:r w:rsidRPr="00310043">
        <w:rPr>
          <w:rFonts w:ascii="Times New Roman" w:hAnsi="Times New Roman" w:cs="Times New Roman"/>
          <w:b/>
          <w:bCs/>
          <w:sz w:val="24"/>
          <w:szCs w:val="24"/>
        </w:rPr>
        <w:t>,</w:t>
      </w:r>
      <w:r w:rsidRPr="006C0601">
        <w:rPr>
          <w:rFonts w:ascii="Times New Roman" w:hAnsi="Times New Roman" w:cs="Times New Roman"/>
          <w:bCs/>
          <w:sz w:val="24"/>
          <w:szCs w:val="24"/>
        </w:rPr>
        <w:t xml:space="preserve"> Compute the index</w:t>
      </w:r>
      <w:r w:rsidR="00B37EF6">
        <w:rPr>
          <w:rFonts w:ascii="Times New Roman" w:hAnsi="Times New Roman" w:cs="Times New Roman"/>
          <w:bCs/>
          <w:sz w:val="24"/>
          <w:szCs w:val="24"/>
        </w:rPr>
        <w:t>,</w:t>
      </w:r>
    </w:p>
    <w:p w:rsidR="006C0601" w:rsidRPr="006C0601" w:rsidRDefault="00310043" w:rsidP="006C0601">
      <w:pPr>
        <w:spacing w:after="0"/>
        <w:jc w:val="both"/>
        <w:rPr>
          <w:rFonts w:ascii="Times New Roman" w:hAnsi="Times New Roman" w:cs="Times New Roman"/>
          <w:bCs/>
          <w:sz w:val="24"/>
          <w:szCs w:val="24"/>
        </w:rPr>
      </w:pPr>
      <w:r w:rsidRPr="00310043">
        <w:rPr>
          <w:rFonts w:ascii="Times New Roman" w:hAnsi="Times New Roman" w:cs="Times New Roman"/>
          <w:bCs/>
          <w:noProof/>
          <w:sz w:val="24"/>
          <w:szCs w:val="24"/>
        </w:rPr>
        <w:drawing>
          <wp:inline distT="0" distB="0" distL="0" distR="0" wp14:anchorId="3E43AA31" wp14:editId="44E4E5B4">
            <wp:extent cx="1704975" cy="324140"/>
            <wp:effectExtent l="0" t="0" r="0" b="0"/>
            <wp:docPr id="27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3"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04975" cy="324140"/>
                    </a:xfrm>
                    <a:prstGeom prst="rect">
                      <a:avLst/>
                    </a:prstGeom>
                    <a:noFill/>
                    <a:ln>
                      <a:noFill/>
                    </a:ln>
                    <a:effectLst/>
                    <a:extLst/>
                  </pic:spPr>
                </pic:pic>
              </a:graphicData>
            </a:graphic>
          </wp:inline>
        </w:drawing>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Because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=3 is an integer, so 25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is the average of the values in positions </w:t>
      </w:r>
      <w:r w:rsidRPr="006C0601">
        <w:rPr>
          <w:rFonts w:ascii="Times New Roman" w:hAnsi="Times New Roman" w:cs="Times New Roman"/>
          <w:bCs/>
          <w:i/>
          <w:iCs/>
          <w:sz w:val="24"/>
          <w:szCs w:val="24"/>
        </w:rPr>
        <w:t>i =3</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i+1=4</w:t>
      </w:r>
      <w:r w:rsidRPr="006C0601">
        <w:rPr>
          <w:rFonts w:ascii="Times New Roman" w:hAnsi="Times New Roman" w:cs="Times New Roman"/>
          <w:bCs/>
          <w:sz w:val="24"/>
          <w:szCs w:val="24"/>
        </w:rPr>
        <w: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At position 3, we have number 3450.</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At position 4, we have number 3480.</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Hence Q</w:t>
      </w:r>
      <w:r w:rsidRPr="006C0601">
        <w:rPr>
          <w:rFonts w:ascii="Times New Roman" w:hAnsi="Times New Roman" w:cs="Times New Roman"/>
          <w:bCs/>
          <w:sz w:val="24"/>
          <w:szCs w:val="24"/>
          <w:vertAlign w:val="subscript"/>
        </w:rPr>
        <w:t>1</w:t>
      </w:r>
      <w:r w:rsidRPr="006C0601">
        <w:rPr>
          <w:rFonts w:ascii="Times New Roman" w:hAnsi="Times New Roman" w:cs="Times New Roman"/>
          <w:bCs/>
          <w:sz w:val="24"/>
          <w:szCs w:val="24"/>
        </w:rPr>
        <w:t>=25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(3450+3480)/2=3465</w:t>
      </w:r>
    </w:p>
    <w:p w:rsidR="00D377C2" w:rsidRDefault="00D377C2" w:rsidP="006C0601">
      <w:pPr>
        <w:spacing w:after="0"/>
        <w:jc w:val="both"/>
        <w:rPr>
          <w:rFonts w:ascii="Times New Roman" w:hAnsi="Times New Roman" w:cs="Times New Roman"/>
          <w:b/>
          <w:bCs/>
          <w:sz w:val="24"/>
          <w:szCs w:val="24"/>
        </w:rPr>
      </w:pPr>
    </w:p>
    <w:p w:rsidR="006C0601" w:rsidRDefault="006C0601" w:rsidP="006C0601">
      <w:pPr>
        <w:spacing w:after="0"/>
        <w:jc w:val="both"/>
        <w:rPr>
          <w:rFonts w:ascii="Times New Roman" w:hAnsi="Times New Roman" w:cs="Times New Roman"/>
          <w:bCs/>
          <w:sz w:val="24"/>
          <w:szCs w:val="24"/>
        </w:rPr>
      </w:pPr>
      <w:r w:rsidRPr="00310043">
        <w:rPr>
          <w:rFonts w:ascii="Times New Roman" w:hAnsi="Times New Roman" w:cs="Times New Roman"/>
          <w:b/>
          <w:bCs/>
          <w:sz w:val="24"/>
          <w:szCs w:val="24"/>
        </w:rPr>
        <w:t xml:space="preserve">For </w:t>
      </w:r>
      <w:r w:rsidRPr="00310043">
        <w:rPr>
          <w:rFonts w:ascii="Times New Roman" w:hAnsi="Times New Roman" w:cs="Times New Roman"/>
          <w:b/>
          <w:bCs/>
          <w:i/>
          <w:iCs/>
          <w:sz w:val="24"/>
          <w:szCs w:val="24"/>
        </w:rPr>
        <w:t>Q</w:t>
      </w:r>
      <w:r w:rsidRPr="00310043">
        <w:rPr>
          <w:rFonts w:ascii="Times New Roman" w:hAnsi="Times New Roman" w:cs="Times New Roman"/>
          <w:b/>
          <w:bCs/>
          <w:sz w:val="24"/>
          <w:szCs w:val="24"/>
          <w:vertAlign w:val="subscript"/>
        </w:rPr>
        <w:t>3</w:t>
      </w:r>
      <w:r w:rsidRPr="00310043">
        <w:rPr>
          <w:rFonts w:ascii="Times New Roman" w:hAnsi="Times New Roman" w:cs="Times New Roman"/>
          <w:b/>
          <w:bCs/>
          <w:sz w:val="24"/>
          <w:szCs w:val="24"/>
        </w:rPr>
        <w:t>,</w:t>
      </w:r>
      <w:r w:rsidRPr="006C0601">
        <w:rPr>
          <w:rFonts w:ascii="Times New Roman" w:hAnsi="Times New Roman" w:cs="Times New Roman"/>
          <w:bCs/>
          <w:sz w:val="24"/>
          <w:szCs w:val="24"/>
        </w:rPr>
        <w:t xml:space="preserve"> Compute the index</w:t>
      </w:r>
      <w:r w:rsidR="00310043">
        <w:rPr>
          <w:rFonts w:ascii="Times New Roman" w:hAnsi="Times New Roman" w:cs="Times New Roman"/>
          <w:bCs/>
          <w:sz w:val="24"/>
          <w:szCs w:val="24"/>
        </w:rPr>
        <w:t>,</w:t>
      </w:r>
    </w:p>
    <w:p w:rsidR="00310043" w:rsidRPr="006C0601" w:rsidRDefault="00310043" w:rsidP="006C0601">
      <w:pPr>
        <w:spacing w:after="0"/>
        <w:jc w:val="both"/>
        <w:rPr>
          <w:rFonts w:ascii="Times New Roman" w:hAnsi="Times New Roman" w:cs="Times New Roman"/>
          <w:bCs/>
          <w:sz w:val="24"/>
          <w:szCs w:val="24"/>
        </w:rPr>
      </w:pPr>
      <w:r w:rsidRPr="00B37EF6">
        <w:rPr>
          <w:rFonts w:ascii="Times New Roman" w:hAnsi="Times New Roman" w:cs="Times New Roman"/>
          <w:bCs/>
          <w:noProof/>
          <w:sz w:val="24"/>
          <w:szCs w:val="24"/>
        </w:rPr>
        <w:drawing>
          <wp:inline distT="0" distB="0" distL="0" distR="0" wp14:anchorId="1C4D044F" wp14:editId="51AAFCFA">
            <wp:extent cx="1571625" cy="343978"/>
            <wp:effectExtent l="0" t="0" r="0" b="0"/>
            <wp:docPr id="2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71625" cy="343978"/>
                    </a:xfrm>
                    <a:prstGeom prst="rect">
                      <a:avLst/>
                    </a:prstGeom>
                    <a:noFill/>
                    <a:ln>
                      <a:noFill/>
                    </a:ln>
                    <a:effectLst/>
                    <a:extLst/>
                  </pic:spPr>
                </pic:pic>
              </a:graphicData>
            </a:graphic>
          </wp:inline>
        </w:drawing>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lastRenderedPageBreak/>
        <w:t xml:space="preserve">Because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=9 is an integer, so 75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is the average of the values in positions </w:t>
      </w:r>
      <w:r w:rsidRPr="006C0601">
        <w:rPr>
          <w:rFonts w:ascii="Times New Roman" w:hAnsi="Times New Roman" w:cs="Times New Roman"/>
          <w:bCs/>
          <w:i/>
          <w:iCs/>
          <w:sz w:val="24"/>
          <w:szCs w:val="24"/>
        </w:rPr>
        <w:t xml:space="preserve">i =9 </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i+1=10</w:t>
      </w:r>
      <w:r w:rsidRPr="006C0601">
        <w:rPr>
          <w:rFonts w:ascii="Times New Roman" w:hAnsi="Times New Roman" w:cs="Times New Roman"/>
          <w:bCs/>
          <w:sz w:val="24"/>
          <w:szCs w:val="24"/>
        </w:rPr>
        <w: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Hence Q</w:t>
      </w:r>
      <w:r w:rsidRPr="006C0601">
        <w:rPr>
          <w:rFonts w:ascii="Times New Roman" w:hAnsi="Times New Roman" w:cs="Times New Roman"/>
          <w:bCs/>
          <w:sz w:val="24"/>
          <w:szCs w:val="24"/>
          <w:vertAlign w:val="subscript"/>
        </w:rPr>
        <w:t>3</w:t>
      </w:r>
      <w:r w:rsidRPr="006C0601">
        <w:rPr>
          <w:rFonts w:ascii="Times New Roman" w:hAnsi="Times New Roman" w:cs="Times New Roman"/>
          <w:bCs/>
          <w:sz w:val="24"/>
          <w:szCs w:val="24"/>
        </w:rPr>
        <w:t>=75</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(3550+3650)/2=3600</w:t>
      </w:r>
    </w:p>
    <w:p w:rsidR="00310043" w:rsidRDefault="00310043" w:rsidP="006C0601">
      <w:pPr>
        <w:spacing w:after="0"/>
        <w:jc w:val="both"/>
        <w:rPr>
          <w:rFonts w:ascii="Times New Roman" w:hAnsi="Times New Roman" w:cs="Times New Roman"/>
          <w:bCs/>
          <w:sz w:val="24"/>
          <w:szCs w:val="24"/>
        </w:rPr>
      </w:pPr>
    </w:p>
    <w:p w:rsidR="006C0601" w:rsidRPr="006C0601" w:rsidRDefault="006C0601" w:rsidP="006C0601">
      <w:pPr>
        <w:spacing w:after="0"/>
        <w:jc w:val="both"/>
        <w:rPr>
          <w:rFonts w:ascii="Times New Roman" w:hAnsi="Times New Roman" w:cs="Times New Roman"/>
          <w:bCs/>
          <w:sz w:val="24"/>
          <w:szCs w:val="24"/>
        </w:rPr>
      </w:pPr>
      <w:r w:rsidRPr="00310043">
        <w:rPr>
          <w:rFonts w:ascii="Times New Roman" w:hAnsi="Times New Roman" w:cs="Times New Roman"/>
          <w:b/>
          <w:bCs/>
          <w:sz w:val="24"/>
          <w:szCs w:val="24"/>
        </w:rPr>
        <w:t>Note:</w:t>
      </w:r>
      <w:r w:rsidRPr="006C0601">
        <w:rPr>
          <w:rFonts w:ascii="Times New Roman" w:hAnsi="Times New Roman" w:cs="Times New Roman"/>
          <w:bCs/>
          <w:sz w:val="24"/>
          <w:szCs w:val="24"/>
        </w:rPr>
        <w:t xml:space="preserve"> Q</w:t>
      </w:r>
      <w:r w:rsidRPr="006C0601">
        <w:rPr>
          <w:rFonts w:ascii="Times New Roman" w:hAnsi="Times New Roman" w:cs="Times New Roman"/>
          <w:bCs/>
          <w:sz w:val="24"/>
          <w:szCs w:val="24"/>
          <w:vertAlign w:val="subscript"/>
        </w:rPr>
        <w:t>2</w:t>
      </w:r>
      <w:r w:rsidRPr="006C0601">
        <w:rPr>
          <w:rFonts w:ascii="Times New Roman" w:hAnsi="Times New Roman" w:cs="Times New Roman"/>
          <w:bCs/>
          <w:sz w:val="24"/>
          <w:szCs w:val="24"/>
        </w:rPr>
        <w:t>=Median has already been calculated=3505</w:t>
      </w:r>
    </w:p>
    <w:p w:rsidR="00D377C2" w:rsidRDefault="00D377C2" w:rsidP="006C0601">
      <w:pPr>
        <w:spacing w:after="0"/>
        <w:jc w:val="both"/>
        <w:rPr>
          <w:rFonts w:ascii="Times New Roman" w:hAnsi="Times New Roman" w:cs="Times New Roman"/>
          <w:b/>
          <w:bCs/>
          <w:sz w:val="24"/>
          <w:szCs w:val="24"/>
        </w:rPr>
      </w:pPr>
    </w:p>
    <w:p w:rsidR="00356331" w:rsidRPr="006C0601" w:rsidRDefault="006C0601" w:rsidP="00D377C2">
      <w:pPr>
        <w:spacing w:after="0"/>
        <w:jc w:val="both"/>
        <w:rPr>
          <w:rFonts w:ascii="Times New Roman" w:hAnsi="Times New Roman" w:cs="Times New Roman"/>
          <w:bCs/>
          <w:sz w:val="24"/>
          <w:szCs w:val="24"/>
        </w:rPr>
      </w:pPr>
      <w:r w:rsidRPr="00310043">
        <w:rPr>
          <w:rFonts w:ascii="Times New Roman" w:hAnsi="Times New Roman" w:cs="Times New Roman"/>
          <w:b/>
          <w:bCs/>
          <w:sz w:val="24"/>
          <w:szCs w:val="24"/>
        </w:rPr>
        <w:t>Note that</w:t>
      </w:r>
      <w:r w:rsidR="00D377C2">
        <w:rPr>
          <w:rFonts w:ascii="Times New Roman" w:hAnsi="Times New Roman" w:cs="Times New Roman"/>
          <w:bCs/>
          <w:sz w:val="24"/>
          <w:szCs w:val="24"/>
        </w:rPr>
        <w:t>, t</w:t>
      </w:r>
      <w:r w:rsidRPr="006C0601">
        <w:rPr>
          <w:rFonts w:ascii="Times New Roman" w:hAnsi="Times New Roman" w:cs="Times New Roman"/>
          <w:bCs/>
          <w:sz w:val="24"/>
          <w:szCs w:val="24"/>
        </w:rPr>
        <w:t>he quartiles divide the starting salary data into four parts, with each part containing 25% of the observations.</w:t>
      </w:r>
    </w:p>
    <w:p w:rsidR="00D377C2" w:rsidRDefault="005831C1" w:rsidP="00D377C2">
      <w:pPr>
        <w:spacing w:after="0"/>
        <w:jc w:val="both"/>
        <w:rPr>
          <w:rFonts w:ascii="Times New Roman" w:hAnsi="Times New Roman" w:cs="Times New Roman"/>
          <w:bCs/>
          <w:sz w:val="24"/>
          <w:szCs w:val="24"/>
        </w:rPr>
      </w:pPr>
      <w:r w:rsidRPr="005831C1">
        <w:rPr>
          <w:rFonts w:ascii="Times New Roman" w:hAnsi="Times New Roman" w:cs="Times New Roman"/>
          <w:bCs/>
          <w:noProof/>
          <w:sz w:val="24"/>
          <w:szCs w:val="24"/>
        </w:rPr>
        <w:drawing>
          <wp:inline distT="0" distB="0" distL="0" distR="0" wp14:anchorId="27B7D817" wp14:editId="52E9B8F4">
            <wp:extent cx="4638675" cy="743873"/>
            <wp:effectExtent l="0" t="0" r="0" b="0"/>
            <wp:docPr id="29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41767" cy="744369"/>
                    </a:xfrm>
                    <a:prstGeom prst="rect">
                      <a:avLst/>
                    </a:prstGeom>
                    <a:noFill/>
                    <a:ln>
                      <a:noFill/>
                    </a:ln>
                    <a:effectLst/>
                    <a:extLst/>
                  </pic:spPr>
                </pic:pic>
              </a:graphicData>
            </a:graphic>
          </wp:inline>
        </w:drawing>
      </w: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Deciles</w:t>
      </w:r>
    </w:p>
    <w:p w:rsidR="00356331" w:rsidRPr="006C0601" w:rsidRDefault="006C0601" w:rsidP="00D377C2">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It is often desirable to divide data into ten parts instead of </w:t>
      </w:r>
      <w:r w:rsidR="00D377C2">
        <w:rPr>
          <w:rFonts w:ascii="Times New Roman" w:hAnsi="Times New Roman" w:cs="Times New Roman"/>
          <w:bCs/>
          <w:sz w:val="24"/>
          <w:szCs w:val="24"/>
        </w:rPr>
        <w:t xml:space="preserve">four, with each part containing </w:t>
      </w:r>
      <w:r w:rsidRPr="006C0601">
        <w:rPr>
          <w:rFonts w:ascii="Times New Roman" w:hAnsi="Times New Roman" w:cs="Times New Roman"/>
          <w:bCs/>
          <w:sz w:val="24"/>
          <w:szCs w:val="24"/>
        </w:rPr>
        <w:t>approximately one-tenth, or 10% of the observations.</w:t>
      </w:r>
      <w:r w:rsidR="00D377C2">
        <w:rPr>
          <w:rFonts w:ascii="Times New Roman" w:hAnsi="Times New Roman" w:cs="Times New Roman"/>
          <w:bCs/>
          <w:sz w:val="24"/>
          <w:szCs w:val="24"/>
        </w:rPr>
        <w:t xml:space="preserve"> </w:t>
      </w:r>
      <w:r w:rsidRPr="006C0601">
        <w:rPr>
          <w:rFonts w:ascii="Times New Roman" w:hAnsi="Times New Roman" w:cs="Times New Roman"/>
          <w:bCs/>
          <w:sz w:val="24"/>
          <w:szCs w:val="24"/>
        </w:rPr>
        <w:t xml:space="preserve">The division points are referred to as the </w:t>
      </w:r>
      <w:r w:rsidRPr="005831C1">
        <w:rPr>
          <w:rFonts w:ascii="Times New Roman" w:hAnsi="Times New Roman" w:cs="Times New Roman"/>
          <w:bCs/>
          <w:sz w:val="24"/>
          <w:szCs w:val="24"/>
        </w:rPr>
        <w:t>Deciles,</w:t>
      </w:r>
      <w:r w:rsidRPr="006C0601">
        <w:rPr>
          <w:rFonts w:ascii="Times New Roman" w:hAnsi="Times New Roman" w:cs="Times New Roman"/>
          <w:b/>
          <w:bCs/>
          <w:sz w:val="24"/>
          <w:szCs w:val="24"/>
        </w:rPr>
        <w:t xml:space="preserve"> </w:t>
      </w:r>
      <w:r w:rsidRPr="006C0601">
        <w:rPr>
          <w:rFonts w:ascii="Times New Roman" w:hAnsi="Times New Roman" w:cs="Times New Roman"/>
          <w:bCs/>
          <w:sz w:val="24"/>
          <w:szCs w:val="24"/>
        </w:rPr>
        <w:t>denoted by: D1, D2, …, D9 and defined as:</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sz w:val="24"/>
          <w:szCs w:val="24"/>
          <w:vertAlign w:val="subscript"/>
        </w:rPr>
        <w:t>1</w:t>
      </w:r>
      <w:r w:rsidRPr="006C0601">
        <w:rPr>
          <w:rFonts w:ascii="Times New Roman" w:hAnsi="Times New Roman" w:cs="Times New Roman"/>
          <w:bCs/>
          <w:sz w:val="24"/>
          <w:szCs w:val="24"/>
        </w:rPr>
        <w:t xml:space="preserve">  first decile, or 10th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2</w:t>
      </w:r>
      <w:r w:rsidRPr="006C0601">
        <w:rPr>
          <w:rFonts w:ascii="Times New Roman" w:hAnsi="Times New Roman" w:cs="Times New Roman"/>
          <w:bCs/>
          <w:sz w:val="24"/>
          <w:szCs w:val="24"/>
        </w:rPr>
        <w:t xml:space="preserve">  second decile, or 20th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3</w:t>
      </w:r>
      <w:r w:rsidRPr="006C0601">
        <w:rPr>
          <w:rFonts w:ascii="Times New Roman" w:hAnsi="Times New Roman" w:cs="Times New Roman"/>
          <w:bCs/>
          <w:sz w:val="24"/>
          <w:szCs w:val="24"/>
        </w:rPr>
        <w:t xml:space="preserve">  third decile, or 30th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4</w:t>
      </w:r>
      <w:r w:rsidRPr="006C0601">
        <w:rPr>
          <w:rFonts w:ascii="Times New Roman" w:hAnsi="Times New Roman" w:cs="Times New Roman"/>
          <w:bCs/>
          <w:sz w:val="24"/>
          <w:szCs w:val="24"/>
        </w:rPr>
        <w:t xml:space="preserve">  fourth decile, or 40th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5</w:t>
      </w:r>
      <w:r w:rsidRPr="006C0601">
        <w:rPr>
          <w:rFonts w:ascii="Times New Roman" w:hAnsi="Times New Roman" w:cs="Times New Roman"/>
          <w:bCs/>
          <w:sz w:val="24"/>
          <w:szCs w:val="24"/>
        </w:rPr>
        <w:t xml:space="preserve">  fifth decile, or 50th percentile (or Median)</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6</w:t>
      </w:r>
      <w:r w:rsidRPr="006C0601">
        <w:rPr>
          <w:rFonts w:ascii="Times New Roman" w:hAnsi="Times New Roman" w:cs="Times New Roman"/>
          <w:bCs/>
          <w:sz w:val="24"/>
          <w:szCs w:val="24"/>
        </w:rPr>
        <w:t xml:space="preserve">  sixth decile, or 60th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7</w:t>
      </w:r>
      <w:r w:rsidRPr="006C0601">
        <w:rPr>
          <w:rFonts w:ascii="Times New Roman" w:hAnsi="Times New Roman" w:cs="Times New Roman"/>
          <w:bCs/>
          <w:sz w:val="24"/>
          <w:szCs w:val="24"/>
        </w:rPr>
        <w:t xml:space="preserve">  seventh decile, or 70th percentile</w:t>
      </w:r>
    </w:p>
    <w:p w:rsidR="00356331" w:rsidRPr="006C0601"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8</w:t>
      </w:r>
      <w:r w:rsidRPr="006C0601">
        <w:rPr>
          <w:rFonts w:ascii="Times New Roman" w:hAnsi="Times New Roman" w:cs="Times New Roman"/>
          <w:bCs/>
          <w:sz w:val="24"/>
          <w:szCs w:val="24"/>
        </w:rPr>
        <w:t xml:space="preserve">  eighth decile, or 80th percentile</w:t>
      </w:r>
    </w:p>
    <w:p w:rsidR="00356331" w:rsidRPr="00D377C2" w:rsidRDefault="006C0601" w:rsidP="0076070F">
      <w:pPr>
        <w:numPr>
          <w:ilvl w:val="1"/>
          <w:numId w:val="41"/>
        </w:num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D</w:t>
      </w:r>
      <w:r w:rsidRPr="006C0601">
        <w:rPr>
          <w:rFonts w:ascii="Times New Roman" w:hAnsi="Times New Roman" w:cs="Times New Roman"/>
          <w:bCs/>
          <w:i/>
          <w:iCs/>
          <w:sz w:val="24"/>
          <w:szCs w:val="24"/>
          <w:vertAlign w:val="subscript"/>
        </w:rPr>
        <w:t>9</w:t>
      </w:r>
      <w:r w:rsidRPr="006C0601">
        <w:rPr>
          <w:rFonts w:ascii="Times New Roman" w:hAnsi="Times New Roman" w:cs="Times New Roman"/>
          <w:bCs/>
          <w:sz w:val="24"/>
          <w:szCs w:val="24"/>
        </w:rPr>
        <w:t xml:space="preserve">  ninth decile, or 90th percentile</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i/>
          <w:iCs/>
          <w:sz w:val="24"/>
          <w:szCs w:val="24"/>
        </w:rPr>
        <w:t xml:space="preserve">Note: </w:t>
      </w:r>
      <w:r w:rsidRPr="006C0601">
        <w:rPr>
          <w:rFonts w:ascii="Times New Roman" w:hAnsi="Times New Roman" w:cs="Times New Roman"/>
          <w:bCs/>
          <w:i/>
          <w:iCs/>
          <w:sz w:val="24"/>
          <w:szCs w:val="24"/>
        </w:rPr>
        <w:t xml:space="preserve">Deciles, like Quartiles are just specific percentiles; </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thus, the steps for computing percentiles can be applied directly in the computation of quartiles.</w:t>
      </w:r>
    </w:p>
    <w:p w:rsidR="00D377C2" w:rsidRDefault="00D377C2" w:rsidP="00D377C2">
      <w:pPr>
        <w:spacing w:after="0"/>
        <w:ind w:left="720"/>
        <w:jc w:val="both"/>
        <w:rPr>
          <w:rFonts w:ascii="Times New Roman" w:hAnsi="Times New Roman" w:cs="Times New Roman"/>
          <w:bCs/>
          <w:sz w:val="24"/>
          <w:szCs w:val="24"/>
        </w:rPr>
      </w:pPr>
    </w:p>
    <w:p w:rsidR="00356331" w:rsidRPr="00D377C2" w:rsidRDefault="006C0601" w:rsidP="00D377C2">
      <w:pPr>
        <w:spacing w:after="0"/>
        <w:jc w:val="both"/>
        <w:rPr>
          <w:rFonts w:ascii="Times New Roman" w:hAnsi="Times New Roman" w:cs="Times New Roman"/>
          <w:b/>
          <w:bCs/>
          <w:sz w:val="24"/>
          <w:szCs w:val="24"/>
        </w:rPr>
      </w:pPr>
      <w:r w:rsidRPr="00D377C2">
        <w:rPr>
          <w:rFonts w:ascii="Times New Roman" w:hAnsi="Times New Roman" w:cs="Times New Roman"/>
          <w:b/>
          <w:bCs/>
          <w:sz w:val="24"/>
          <w:szCs w:val="24"/>
        </w:rPr>
        <w:t>Deciles for Ungrouped Data</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Computation:</w:t>
      </w:r>
    </w:p>
    <w:p w:rsidR="00356331" w:rsidRPr="006C0601" w:rsidRDefault="006C0601" w:rsidP="0076070F">
      <w:pPr>
        <w:numPr>
          <w:ilvl w:val="0"/>
          <w:numId w:val="42"/>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Arrange the data in ascending order (smallest value to largest value).</w:t>
      </w:r>
    </w:p>
    <w:p w:rsidR="00356331" w:rsidRPr="006C0601" w:rsidRDefault="006C0601" w:rsidP="0076070F">
      <w:pPr>
        <w:numPr>
          <w:ilvl w:val="0"/>
          <w:numId w:val="42"/>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Compute an index, i such that:</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For First Decile (D</w:t>
      </w:r>
      <w:r w:rsidRPr="006C0601">
        <w:rPr>
          <w:rFonts w:ascii="Times New Roman" w:hAnsi="Times New Roman" w:cs="Times New Roman"/>
          <w:bCs/>
          <w:sz w:val="24"/>
          <w:szCs w:val="24"/>
          <w:vertAlign w:val="subscript"/>
        </w:rPr>
        <w:t>1</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i=(10/100) n=(1/10)n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For Second Decile (D</w:t>
      </w:r>
      <w:r w:rsidRPr="006C0601">
        <w:rPr>
          <w:rFonts w:ascii="Times New Roman" w:hAnsi="Times New Roman" w:cs="Times New Roman"/>
          <w:bCs/>
          <w:sz w:val="24"/>
          <w:szCs w:val="24"/>
          <w:vertAlign w:val="subscript"/>
        </w:rPr>
        <w:t>2</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i=(20/100) n=(2/10)n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i/>
          <w:iCs/>
          <w:sz w:val="24"/>
          <w:szCs w:val="24"/>
        </w:rPr>
        <w:t>And so on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For Ninth Decile (D</w:t>
      </w:r>
      <w:r w:rsidRPr="006C0601">
        <w:rPr>
          <w:rFonts w:ascii="Times New Roman" w:hAnsi="Times New Roman" w:cs="Times New Roman"/>
          <w:bCs/>
          <w:sz w:val="24"/>
          <w:szCs w:val="24"/>
          <w:vertAlign w:val="subscript"/>
        </w:rPr>
        <w:t>9</w:t>
      </w:r>
      <w:r w:rsidRPr="006C0601">
        <w:rPr>
          <w:rFonts w:ascii="Times New Roman" w:hAnsi="Times New Roman" w:cs="Times New Roman"/>
          <w:bCs/>
          <w:sz w:val="24"/>
          <w:szCs w:val="24"/>
        </w:rPr>
        <w:t xml:space="preserve">), compute </w:t>
      </w:r>
      <w:r w:rsidRPr="006C0601">
        <w:rPr>
          <w:rFonts w:ascii="Times New Roman" w:hAnsi="Times New Roman" w:cs="Times New Roman"/>
          <w:bCs/>
          <w:i/>
          <w:iCs/>
          <w:sz w:val="24"/>
          <w:szCs w:val="24"/>
        </w:rPr>
        <w:t>i=(90/100) n=(9/10)n</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ab/>
        <w:t xml:space="preserve">where, </w:t>
      </w:r>
      <w:r w:rsidRPr="006C0601">
        <w:rPr>
          <w:rFonts w:ascii="Times New Roman" w:hAnsi="Times New Roman" w:cs="Times New Roman"/>
          <w:bCs/>
          <w:i/>
          <w:iCs/>
          <w:sz w:val="24"/>
          <w:szCs w:val="24"/>
        </w:rPr>
        <w:t xml:space="preserve">n </w:t>
      </w:r>
      <w:r w:rsidRPr="006C0601">
        <w:rPr>
          <w:rFonts w:ascii="Times New Roman" w:hAnsi="Times New Roman" w:cs="Times New Roman"/>
          <w:bCs/>
          <w:sz w:val="24"/>
          <w:szCs w:val="24"/>
        </w:rPr>
        <w:t>is the number of observations.</w:t>
      </w:r>
    </w:p>
    <w:p w:rsidR="00356331" w:rsidRPr="006C0601" w:rsidRDefault="006C0601" w:rsidP="0076070F">
      <w:pPr>
        <w:numPr>
          <w:ilvl w:val="1"/>
          <w:numId w:val="43"/>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not an integer, round up. </w:t>
      </w:r>
      <w:r w:rsidRPr="006C0601">
        <w:rPr>
          <w:rFonts w:ascii="Times New Roman" w:hAnsi="Times New Roman" w:cs="Times New Roman"/>
          <w:bCs/>
          <w:sz w:val="24"/>
          <w:szCs w:val="24"/>
        </w:rPr>
        <w:t xml:space="preserve">The next integer </w:t>
      </w:r>
      <w:r w:rsidRPr="006C0601">
        <w:rPr>
          <w:rFonts w:ascii="Times New Roman" w:hAnsi="Times New Roman" w:cs="Times New Roman"/>
          <w:bCs/>
          <w:i/>
          <w:iCs/>
          <w:sz w:val="24"/>
          <w:szCs w:val="24"/>
        </w:rPr>
        <w:t xml:space="preserve">greater </w:t>
      </w:r>
      <w:r w:rsidRPr="006C0601">
        <w:rPr>
          <w:rFonts w:ascii="Times New Roman" w:hAnsi="Times New Roman" w:cs="Times New Roman"/>
          <w:bCs/>
          <w:sz w:val="24"/>
          <w:szCs w:val="24"/>
        </w:rPr>
        <w:t xml:space="preserve">than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denotes the position of the corresponding Decile.</w:t>
      </w:r>
    </w:p>
    <w:p w:rsidR="00356331" w:rsidRPr="006C0601" w:rsidRDefault="006C0601" w:rsidP="0076070F">
      <w:pPr>
        <w:numPr>
          <w:ilvl w:val="1"/>
          <w:numId w:val="43"/>
        </w:num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 xml:space="preserve">If </w:t>
      </w:r>
      <w:r w:rsidRPr="006C0601">
        <w:rPr>
          <w:rFonts w:ascii="Times New Roman" w:hAnsi="Times New Roman" w:cs="Times New Roman"/>
          <w:bCs/>
          <w:i/>
          <w:iCs/>
          <w:sz w:val="24"/>
          <w:szCs w:val="24"/>
        </w:rPr>
        <w:t xml:space="preserve">i is an integer, </w:t>
      </w:r>
      <w:r w:rsidRPr="006C0601">
        <w:rPr>
          <w:rFonts w:ascii="Times New Roman" w:hAnsi="Times New Roman" w:cs="Times New Roman"/>
          <w:bCs/>
          <w:sz w:val="24"/>
          <w:szCs w:val="24"/>
        </w:rPr>
        <w:t xml:space="preserve">then corresponding Decile is the average of the values in positions </w:t>
      </w:r>
      <w:r w:rsidRPr="006C0601">
        <w:rPr>
          <w:rFonts w:ascii="Times New Roman" w:hAnsi="Times New Roman" w:cs="Times New Roman"/>
          <w:bCs/>
          <w:i/>
          <w:iCs/>
          <w:sz w:val="24"/>
          <w:szCs w:val="24"/>
        </w:rPr>
        <w:t xml:space="preserve">i </w:t>
      </w:r>
      <w:r w:rsidRPr="006C0601">
        <w:rPr>
          <w:rFonts w:ascii="Times New Roman" w:hAnsi="Times New Roman" w:cs="Times New Roman"/>
          <w:bCs/>
          <w:sz w:val="24"/>
          <w:szCs w:val="24"/>
        </w:rPr>
        <w:t xml:space="preserve">and </w:t>
      </w:r>
      <w:r w:rsidRPr="006C0601">
        <w:rPr>
          <w:rFonts w:ascii="Times New Roman" w:hAnsi="Times New Roman" w:cs="Times New Roman"/>
          <w:bCs/>
          <w:i/>
          <w:iCs/>
          <w:sz w:val="24"/>
          <w:szCs w:val="24"/>
        </w:rPr>
        <w:t>i+1</w:t>
      </w:r>
      <w:r w:rsidRPr="006C0601">
        <w:rPr>
          <w:rFonts w:ascii="Times New Roman" w:hAnsi="Times New Roman" w:cs="Times New Roman"/>
          <w:bCs/>
          <w:sz w:val="24"/>
          <w:szCs w:val="24"/>
        </w:rPr>
        <w:t>.</w:t>
      </w:r>
    </w:p>
    <w:p w:rsidR="005831C1" w:rsidRDefault="005831C1" w:rsidP="005831C1">
      <w:pPr>
        <w:spacing w:after="0"/>
        <w:jc w:val="both"/>
        <w:rPr>
          <w:rFonts w:ascii="Times New Roman" w:hAnsi="Times New Roman" w:cs="Times New Roman"/>
          <w:b/>
          <w:bCs/>
          <w:sz w:val="24"/>
          <w:szCs w:val="24"/>
        </w:rPr>
      </w:pPr>
    </w:p>
    <w:p w:rsidR="00356331" w:rsidRPr="005831C1" w:rsidRDefault="006C0601" w:rsidP="005831C1">
      <w:pPr>
        <w:spacing w:after="0"/>
        <w:jc w:val="both"/>
        <w:rPr>
          <w:rFonts w:ascii="Times New Roman" w:hAnsi="Times New Roman" w:cs="Times New Roman"/>
          <w:b/>
          <w:bCs/>
          <w:sz w:val="24"/>
          <w:szCs w:val="24"/>
        </w:rPr>
      </w:pPr>
      <w:r w:rsidRPr="005831C1">
        <w:rPr>
          <w:rFonts w:ascii="Times New Roman" w:hAnsi="Times New Roman" w:cs="Times New Roman"/>
          <w:b/>
          <w:bCs/>
          <w:sz w:val="24"/>
          <w:szCs w:val="24"/>
        </w:rPr>
        <w:t>Percentiles for Grouped Data</w:t>
      </w:r>
    </w:p>
    <w:p w:rsidR="00356331" w:rsidRPr="006C0601" w:rsidRDefault="005831C1" w:rsidP="005831C1">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6B69573C" wp14:editId="43447688">
            <wp:extent cx="4705350" cy="297402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04629" cy="2973565"/>
                    </a:xfrm>
                    <a:prstGeom prst="rect">
                      <a:avLst/>
                    </a:prstGeom>
                    <a:noFill/>
                  </pic:spPr>
                </pic:pic>
              </a:graphicData>
            </a:graphic>
          </wp:inline>
        </w:drawing>
      </w:r>
      <w:r w:rsidR="006C0601" w:rsidRPr="006C0601">
        <w:rPr>
          <w:rFonts w:ascii="Times New Roman" w:hAnsi="Times New Roman" w:cs="Times New Roman"/>
          <w:bCs/>
          <w:sz w:val="24"/>
          <w:szCs w:val="24"/>
        </w:rPr>
        <w:t> </w:t>
      </w:r>
    </w:p>
    <w:p w:rsid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
          <w:bCs/>
          <w:sz w:val="24"/>
          <w:szCs w:val="24"/>
        </w:rPr>
        <w:t>Example:</w:t>
      </w:r>
      <w:r w:rsidRPr="006C0601">
        <w:rPr>
          <w:rFonts w:ascii="Times New Roman" w:hAnsi="Times New Roman" w:cs="Times New Roman"/>
          <w:bCs/>
          <w:sz w:val="24"/>
          <w:szCs w:val="24"/>
        </w:rPr>
        <w:t xml:space="preserve"> Calculate 10</w:t>
      </w:r>
      <w:r w:rsidRPr="006C0601">
        <w:rPr>
          <w:rFonts w:ascii="Times New Roman" w:hAnsi="Times New Roman" w:cs="Times New Roman"/>
          <w:bCs/>
          <w:sz w:val="24"/>
          <w:szCs w:val="24"/>
          <w:vertAlign w:val="superscript"/>
        </w:rPr>
        <w:t>th</w:t>
      </w:r>
      <w:r w:rsidRPr="006C0601">
        <w:rPr>
          <w:rFonts w:ascii="Times New Roman" w:hAnsi="Times New Roman" w:cs="Times New Roman"/>
          <w:bCs/>
          <w:sz w:val="24"/>
          <w:szCs w:val="24"/>
        </w:rPr>
        <w:t xml:space="preserve"> Percentile (p</w:t>
      </w:r>
      <w:r w:rsidRPr="006C0601">
        <w:rPr>
          <w:rFonts w:ascii="Times New Roman" w:hAnsi="Times New Roman" w:cs="Times New Roman"/>
          <w:bCs/>
          <w:sz w:val="24"/>
          <w:szCs w:val="24"/>
          <w:vertAlign w:val="subscript"/>
        </w:rPr>
        <w:t>10</w:t>
      </w:r>
      <w:r w:rsidRPr="006C0601">
        <w:rPr>
          <w:rFonts w:ascii="Times New Roman" w:hAnsi="Times New Roman" w:cs="Times New Roman"/>
          <w:bCs/>
          <w:sz w:val="24"/>
          <w:szCs w:val="24"/>
        </w:rPr>
        <w:t>) for the distribution of examination marks provided below:</w:t>
      </w:r>
    </w:p>
    <w:tbl>
      <w:tblPr>
        <w:tblStyle w:val="TableGrid"/>
        <w:tblW w:w="3159" w:type="dxa"/>
        <w:jc w:val="center"/>
        <w:tblLook w:val="0420" w:firstRow="1" w:lastRow="0" w:firstColumn="0" w:lastColumn="0" w:noHBand="0" w:noVBand="1"/>
      </w:tblPr>
      <w:tblGrid>
        <w:gridCol w:w="1016"/>
        <w:gridCol w:w="2143"/>
      </w:tblGrid>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
                <w:bCs/>
                <w:sz w:val="24"/>
                <w:szCs w:val="24"/>
              </w:rPr>
            </w:pPr>
            <w:r w:rsidRPr="005831C1">
              <w:rPr>
                <w:rFonts w:ascii="Times New Roman" w:hAnsi="Times New Roman" w:cs="Times New Roman"/>
                <w:b/>
                <w:bCs/>
                <w:sz w:val="24"/>
                <w:szCs w:val="24"/>
              </w:rPr>
              <w:t>Marks</w:t>
            </w:r>
          </w:p>
        </w:tc>
        <w:tc>
          <w:tcPr>
            <w:tcW w:w="2143" w:type="dxa"/>
            <w:hideMark/>
          </w:tcPr>
          <w:p w:rsidR="002E0C8A" w:rsidRPr="005831C1" w:rsidRDefault="005831C1" w:rsidP="005831C1">
            <w:pPr>
              <w:spacing w:line="276" w:lineRule="auto"/>
              <w:jc w:val="both"/>
              <w:rPr>
                <w:rFonts w:ascii="Times New Roman" w:hAnsi="Times New Roman" w:cs="Times New Roman"/>
                <w:b/>
                <w:bCs/>
                <w:sz w:val="24"/>
                <w:szCs w:val="24"/>
              </w:rPr>
            </w:pPr>
            <w:r w:rsidRPr="005831C1">
              <w:rPr>
                <w:rFonts w:ascii="Times New Roman" w:hAnsi="Times New Roman" w:cs="Times New Roman"/>
                <w:b/>
                <w:bCs/>
                <w:sz w:val="24"/>
                <w:szCs w:val="24"/>
              </w:rPr>
              <w:t>No of Students (f)</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30-39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8</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40-49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87</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50-59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190</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60-69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304</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70-79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211</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80-89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85</w:t>
            </w:r>
          </w:p>
        </w:tc>
      </w:tr>
      <w:tr w:rsidR="005831C1" w:rsidRPr="005831C1" w:rsidTr="005831C1">
        <w:trPr>
          <w:trHeight w:val="20"/>
          <w:jc w:val="center"/>
        </w:trPr>
        <w:tc>
          <w:tcPr>
            <w:tcW w:w="1016"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90-99</w:t>
            </w:r>
          </w:p>
        </w:tc>
        <w:tc>
          <w:tcPr>
            <w:tcW w:w="2143" w:type="dxa"/>
            <w:hideMark/>
          </w:tcPr>
          <w:p w:rsidR="002E0C8A" w:rsidRPr="005831C1" w:rsidRDefault="005831C1" w:rsidP="005831C1">
            <w:pPr>
              <w:spacing w:line="276" w:lineRule="auto"/>
              <w:jc w:val="both"/>
              <w:rPr>
                <w:rFonts w:ascii="Times New Roman" w:hAnsi="Times New Roman" w:cs="Times New Roman"/>
                <w:bCs/>
                <w:sz w:val="24"/>
                <w:szCs w:val="24"/>
              </w:rPr>
            </w:pPr>
            <w:r w:rsidRPr="005831C1">
              <w:rPr>
                <w:rFonts w:ascii="Times New Roman" w:hAnsi="Times New Roman" w:cs="Times New Roman"/>
                <w:bCs/>
                <w:sz w:val="24"/>
                <w:szCs w:val="24"/>
              </w:rPr>
              <w:t>20</w:t>
            </w:r>
          </w:p>
        </w:tc>
      </w:tr>
    </w:tbl>
    <w:p w:rsidR="00A90704" w:rsidRPr="00A90704" w:rsidRDefault="00A90704" w:rsidP="006C0601">
      <w:pPr>
        <w:spacing w:after="0"/>
        <w:jc w:val="both"/>
        <w:rPr>
          <w:rFonts w:ascii="Times New Roman" w:hAnsi="Times New Roman" w:cs="Times New Roman"/>
          <w:b/>
          <w:bCs/>
          <w:sz w:val="24"/>
          <w:szCs w:val="24"/>
        </w:rPr>
      </w:pPr>
      <w:r w:rsidRPr="00A90704">
        <w:rPr>
          <w:rFonts w:ascii="Times New Roman" w:hAnsi="Times New Roman" w:cs="Times New Roman"/>
          <w:b/>
          <w:bCs/>
          <w:sz w:val="24"/>
          <w:szCs w:val="24"/>
        </w:rPr>
        <w:t>Solution:</w:t>
      </w:r>
    </w:p>
    <w:p w:rsidR="006C0601" w:rsidRPr="00A90704" w:rsidRDefault="006C0601" w:rsidP="0076070F">
      <w:pPr>
        <w:pStyle w:val="ListParagraph"/>
        <w:numPr>
          <w:ilvl w:val="0"/>
          <w:numId w:val="44"/>
        </w:numPr>
        <w:spacing w:after="0"/>
        <w:jc w:val="both"/>
        <w:rPr>
          <w:rFonts w:ascii="Times New Roman" w:hAnsi="Times New Roman" w:cs="Times New Roman"/>
          <w:bCs/>
          <w:sz w:val="24"/>
          <w:szCs w:val="24"/>
        </w:rPr>
      </w:pPr>
      <w:r w:rsidRPr="00A90704">
        <w:rPr>
          <w:rFonts w:ascii="Times New Roman" w:hAnsi="Times New Roman" w:cs="Times New Roman"/>
          <w:bCs/>
          <w:sz w:val="24"/>
          <w:szCs w:val="24"/>
        </w:rPr>
        <w:t>Calculate Class Boundaries</w:t>
      </w:r>
    </w:p>
    <w:p w:rsidR="006C0601" w:rsidRPr="00A90704" w:rsidRDefault="006C0601" w:rsidP="0076070F">
      <w:pPr>
        <w:pStyle w:val="ListParagraph"/>
        <w:numPr>
          <w:ilvl w:val="0"/>
          <w:numId w:val="44"/>
        </w:numPr>
        <w:spacing w:after="0"/>
        <w:jc w:val="both"/>
        <w:rPr>
          <w:rFonts w:ascii="Times New Roman" w:hAnsi="Times New Roman" w:cs="Times New Roman"/>
          <w:bCs/>
          <w:sz w:val="24"/>
          <w:szCs w:val="24"/>
        </w:rPr>
      </w:pPr>
      <w:r w:rsidRPr="00A90704">
        <w:rPr>
          <w:rFonts w:ascii="Times New Roman" w:hAnsi="Times New Roman" w:cs="Times New Roman"/>
          <w:bCs/>
          <w:sz w:val="24"/>
          <w:szCs w:val="24"/>
        </w:rPr>
        <w:t>Calculate Cumulative Frequency (cf)</w:t>
      </w:r>
    </w:p>
    <w:p w:rsidR="006C0601" w:rsidRPr="00A90704" w:rsidRDefault="006C0601" w:rsidP="0076070F">
      <w:pPr>
        <w:pStyle w:val="ListParagraph"/>
        <w:numPr>
          <w:ilvl w:val="0"/>
          <w:numId w:val="44"/>
        </w:numPr>
        <w:spacing w:after="0"/>
        <w:jc w:val="both"/>
        <w:rPr>
          <w:rFonts w:ascii="Times New Roman" w:hAnsi="Times New Roman" w:cs="Times New Roman"/>
          <w:bCs/>
          <w:sz w:val="24"/>
          <w:szCs w:val="24"/>
        </w:rPr>
      </w:pPr>
      <w:r w:rsidRPr="00A90704">
        <w:rPr>
          <w:rFonts w:ascii="Times New Roman" w:hAnsi="Times New Roman" w:cs="Times New Roman"/>
          <w:bCs/>
          <w:sz w:val="24"/>
          <w:szCs w:val="24"/>
        </w:rPr>
        <w:t>Find 10</w:t>
      </w:r>
      <w:r w:rsidRPr="00A90704">
        <w:rPr>
          <w:rFonts w:ascii="Times New Roman" w:hAnsi="Times New Roman" w:cs="Times New Roman"/>
          <w:bCs/>
          <w:sz w:val="24"/>
          <w:szCs w:val="24"/>
          <w:vertAlign w:val="superscript"/>
        </w:rPr>
        <w:t>th</w:t>
      </w:r>
      <w:r w:rsidRPr="00A90704">
        <w:rPr>
          <w:rFonts w:ascii="Times New Roman" w:hAnsi="Times New Roman" w:cs="Times New Roman"/>
          <w:bCs/>
          <w:sz w:val="24"/>
          <w:szCs w:val="24"/>
        </w:rPr>
        <w:t xml:space="preserve"> Percentile Class:</w:t>
      </w:r>
    </w:p>
    <w:p w:rsidR="006C0601" w:rsidRDefault="006C0601" w:rsidP="0076070F">
      <w:pPr>
        <w:pStyle w:val="ListParagraph"/>
        <w:numPr>
          <w:ilvl w:val="0"/>
          <w:numId w:val="44"/>
        </w:numPr>
        <w:spacing w:after="0"/>
        <w:jc w:val="both"/>
        <w:rPr>
          <w:rFonts w:ascii="Times New Roman" w:hAnsi="Times New Roman" w:cs="Times New Roman"/>
          <w:bCs/>
          <w:sz w:val="24"/>
          <w:szCs w:val="24"/>
        </w:rPr>
      </w:pPr>
      <w:r w:rsidRPr="00A90704">
        <w:rPr>
          <w:rFonts w:ascii="Times New Roman" w:hAnsi="Times New Roman" w:cs="Times New Roman"/>
          <w:bCs/>
          <w:sz w:val="24"/>
          <w:szCs w:val="24"/>
        </w:rPr>
        <w:t>10</w:t>
      </w:r>
      <w:r w:rsidRPr="00A90704">
        <w:rPr>
          <w:rFonts w:ascii="Times New Roman" w:hAnsi="Times New Roman" w:cs="Times New Roman"/>
          <w:bCs/>
          <w:sz w:val="24"/>
          <w:szCs w:val="24"/>
          <w:vertAlign w:val="superscript"/>
        </w:rPr>
        <w:t>th</w:t>
      </w:r>
      <w:r w:rsidRPr="00A90704">
        <w:rPr>
          <w:rFonts w:ascii="Times New Roman" w:hAnsi="Times New Roman" w:cs="Times New Roman"/>
          <w:bCs/>
          <w:sz w:val="24"/>
          <w:szCs w:val="24"/>
        </w:rPr>
        <w:t xml:space="preserve"> Percentile=Marks obtained by [(10/100)n]</w:t>
      </w:r>
      <w:r w:rsidRPr="00A90704">
        <w:rPr>
          <w:rFonts w:ascii="Times New Roman" w:hAnsi="Times New Roman" w:cs="Times New Roman"/>
          <w:bCs/>
          <w:sz w:val="24"/>
          <w:szCs w:val="24"/>
          <w:vertAlign w:val="superscript"/>
        </w:rPr>
        <w:t>th</w:t>
      </w:r>
      <w:r w:rsidRPr="00A90704">
        <w:rPr>
          <w:rFonts w:ascii="Times New Roman" w:hAnsi="Times New Roman" w:cs="Times New Roman"/>
          <w:bCs/>
          <w:sz w:val="24"/>
          <w:szCs w:val="24"/>
        </w:rPr>
        <w:t xml:space="preserve"> student=905/10=90.5</w:t>
      </w:r>
      <w:r w:rsidRPr="00A90704">
        <w:rPr>
          <w:rFonts w:ascii="Times New Roman" w:hAnsi="Times New Roman" w:cs="Times New Roman"/>
          <w:bCs/>
          <w:sz w:val="24"/>
          <w:szCs w:val="24"/>
          <w:vertAlign w:val="superscript"/>
        </w:rPr>
        <w:t>th</w:t>
      </w:r>
      <w:r w:rsidRPr="00A90704">
        <w:rPr>
          <w:rFonts w:ascii="Times New Roman" w:hAnsi="Times New Roman" w:cs="Times New Roman"/>
          <w:bCs/>
          <w:sz w:val="24"/>
          <w:szCs w:val="24"/>
        </w:rPr>
        <w:t xml:space="preserve"> student. Locate 90.5 in the Cumulative Freq. column.</w:t>
      </w:r>
      <w:r w:rsidR="00D377C2" w:rsidRPr="00A90704">
        <w:rPr>
          <w:rFonts w:ascii="Times New Roman" w:hAnsi="Times New Roman" w:cs="Times New Roman"/>
          <w:bCs/>
          <w:sz w:val="24"/>
          <w:szCs w:val="24"/>
        </w:rPr>
        <w:t xml:space="preserve"> </w:t>
      </w:r>
      <w:r w:rsidRPr="00A90704">
        <w:rPr>
          <w:rFonts w:ascii="Times New Roman" w:hAnsi="Times New Roman" w:cs="Times New Roman"/>
          <w:bCs/>
          <w:sz w:val="24"/>
          <w:szCs w:val="24"/>
        </w:rPr>
        <w:t>Hence</w:t>
      </w:r>
      <w:r w:rsidRPr="00A90704">
        <w:rPr>
          <w:rFonts w:ascii="Times New Roman" w:hAnsi="Times New Roman" w:cs="Times New Roman"/>
          <w:bCs/>
          <w:sz w:val="24"/>
          <w:szCs w:val="24"/>
        </w:rPr>
        <w:tab/>
        <w:t>59.5-69.5 is the Median Class.</w:t>
      </w:r>
    </w:p>
    <w:p w:rsidR="005831C1" w:rsidRPr="00A90704" w:rsidRDefault="005831C1" w:rsidP="0076070F">
      <w:pPr>
        <w:pStyle w:val="ListParagraph"/>
        <w:numPr>
          <w:ilvl w:val="0"/>
          <w:numId w:val="44"/>
        </w:numPr>
        <w:spacing w:after="0"/>
        <w:jc w:val="both"/>
        <w:rPr>
          <w:rFonts w:ascii="Times New Roman" w:hAnsi="Times New Roman" w:cs="Times New Roman"/>
          <w:bCs/>
          <w:sz w:val="24"/>
          <w:szCs w:val="24"/>
        </w:rPr>
      </w:pPr>
      <w:r>
        <w:rPr>
          <w:rFonts w:ascii="Times New Roman" w:hAnsi="Times New Roman" w:cs="Times New Roman"/>
          <w:bCs/>
          <w:sz w:val="24"/>
          <w:szCs w:val="24"/>
        </w:rPr>
        <w:t>Find l, h, f and c. Note that h=10</w:t>
      </w:r>
    </w:p>
    <w:p w:rsidR="00356331" w:rsidRDefault="00356331" w:rsidP="00356331">
      <w:pPr>
        <w:spacing w:after="0"/>
        <w:ind w:left="720"/>
        <w:jc w:val="both"/>
        <w:rPr>
          <w:rFonts w:ascii="Times New Roman" w:hAnsi="Times New Roman" w:cs="Times New Roman"/>
          <w:bCs/>
          <w:sz w:val="24"/>
          <w:szCs w:val="24"/>
        </w:rPr>
      </w:pPr>
    </w:p>
    <w:tbl>
      <w:tblPr>
        <w:tblStyle w:val="TableGrid"/>
        <w:tblW w:w="5000" w:type="pct"/>
        <w:tblLook w:val="0420" w:firstRow="1" w:lastRow="0" w:firstColumn="0" w:lastColumn="0" w:noHBand="0" w:noVBand="1"/>
      </w:tblPr>
      <w:tblGrid>
        <w:gridCol w:w="1357"/>
        <w:gridCol w:w="2632"/>
        <w:gridCol w:w="2617"/>
        <w:gridCol w:w="2970"/>
      </w:tblGrid>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
                <w:bCs/>
                <w:kern w:val="24"/>
                <w:sz w:val="24"/>
                <w:szCs w:val="24"/>
              </w:rPr>
              <w:t>Marks</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
                <w:bCs/>
                <w:kern w:val="24"/>
                <w:sz w:val="24"/>
                <w:szCs w:val="24"/>
              </w:rPr>
              <w:t>Class Boundaries</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
                <w:bCs/>
                <w:kern w:val="24"/>
                <w:sz w:val="24"/>
                <w:szCs w:val="24"/>
              </w:rPr>
              <w:t>No of Students (f)</w:t>
            </w:r>
          </w:p>
        </w:tc>
        <w:tc>
          <w:tcPr>
            <w:tcW w:w="1551"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
                <w:bCs/>
                <w:kern w:val="24"/>
                <w:sz w:val="24"/>
                <w:szCs w:val="24"/>
              </w:rPr>
              <w:t>Cumulative Freq (cf)</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30-39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29.5-39.5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8</w:t>
            </w:r>
          </w:p>
        </w:tc>
        <w:tc>
          <w:tcPr>
            <w:tcW w:w="1551"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Cs/>
                <w:color w:val="000000" w:themeColor="dark1"/>
                <w:kern w:val="24"/>
                <w:sz w:val="24"/>
                <w:szCs w:val="24"/>
              </w:rPr>
              <w:t>C=8</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Cs/>
                <w:kern w:val="24"/>
                <w:sz w:val="24"/>
                <w:szCs w:val="24"/>
              </w:rPr>
              <w:t>40-49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Cs/>
                <w:kern w:val="24"/>
                <w:sz w:val="24"/>
                <w:szCs w:val="24"/>
              </w:rPr>
              <w:t>l=39.5-49.5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bCs/>
                <w:kern w:val="24"/>
                <w:sz w:val="24"/>
                <w:szCs w:val="24"/>
              </w:rPr>
              <w:t>f=87</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bCs/>
                <w:kern w:val="24"/>
                <w:sz w:val="24"/>
                <w:szCs w:val="24"/>
              </w:rPr>
              <w:t>95</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50-59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49.5-59.5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190</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color w:val="000000"/>
                <w:kern w:val="24"/>
                <w:sz w:val="24"/>
                <w:szCs w:val="24"/>
              </w:rPr>
              <w:t>285</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text1"/>
                <w:kern w:val="24"/>
                <w:sz w:val="24"/>
                <w:szCs w:val="24"/>
              </w:rPr>
              <w:t>60-69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text1"/>
                <w:kern w:val="24"/>
                <w:sz w:val="24"/>
                <w:szCs w:val="24"/>
              </w:rPr>
              <w:t>59.5-69.6</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text1"/>
                <w:kern w:val="24"/>
                <w:sz w:val="24"/>
                <w:szCs w:val="24"/>
              </w:rPr>
              <w:t>304</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text1"/>
                <w:kern w:val="24"/>
                <w:sz w:val="24"/>
                <w:szCs w:val="24"/>
              </w:rPr>
              <w:t>589</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70-79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69.5-79.5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211</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color w:val="000000"/>
                <w:kern w:val="24"/>
                <w:sz w:val="24"/>
                <w:szCs w:val="24"/>
              </w:rPr>
              <w:t>800</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lastRenderedPageBreak/>
              <w:t>80-89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79.5-89.5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85</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color w:val="000000"/>
                <w:kern w:val="24"/>
                <w:sz w:val="24"/>
                <w:szCs w:val="24"/>
              </w:rPr>
              <w:t>885</w:t>
            </w:r>
          </w:p>
        </w:tc>
      </w:tr>
      <w:tr w:rsidR="005831C1" w:rsidRPr="005831C1" w:rsidTr="005831C1">
        <w:trPr>
          <w:trHeight w:val="20"/>
        </w:trPr>
        <w:tc>
          <w:tcPr>
            <w:tcW w:w="708"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90-99</w:t>
            </w:r>
          </w:p>
        </w:tc>
        <w:tc>
          <w:tcPr>
            <w:tcW w:w="1374"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89.5-99.5</w:t>
            </w:r>
          </w:p>
        </w:tc>
        <w:tc>
          <w:tcPr>
            <w:tcW w:w="1366" w:type="pct"/>
            <w:hideMark/>
          </w:tcPr>
          <w:p w:rsidR="005831C1" w:rsidRPr="005831C1" w:rsidRDefault="005831C1" w:rsidP="005831C1">
            <w:pPr>
              <w:jc w:val="center"/>
              <w:rPr>
                <w:rFonts w:ascii="Times New Roman" w:eastAsia="Times New Roman" w:hAnsi="Times New Roman" w:cs="Times New Roman"/>
                <w:sz w:val="24"/>
                <w:szCs w:val="24"/>
              </w:rPr>
            </w:pPr>
            <w:r w:rsidRPr="005831C1">
              <w:rPr>
                <w:rFonts w:ascii="Times New Roman" w:eastAsia="Times New Roman" w:hAnsi="Times New Roman" w:cs="Times New Roman"/>
                <w:color w:val="000000" w:themeColor="dark1"/>
                <w:kern w:val="24"/>
                <w:sz w:val="24"/>
                <w:szCs w:val="24"/>
              </w:rPr>
              <w:t>20</w:t>
            </w:r>
          </w:p>
        </w:tc>
        <w:tc>
          <w:tcPr>
            <w:tcW w:w="1551" w:type="pct"/>
            <w:hideMark/>
          </w:tcPr>
          <w:p w:rsidR="005831C1" w:rsidRPr="005831C1" w:rsidRDefault="005831C1" w:rsidP="005831C1">
            <w:pPr>
              <w:jc w:val="center"/>
              <w:textAlignment w:val="bottom"/>
              <w:rPr>
                <w:rFonts w:ascii="Times New Roman" w:eastAsia="Times New Roman" w:hAnsi="Times New Roman" w:cs="Times New Roman"/>
                <w:sz w:val="24"/>
                <w:szCs w:val="24"/>
              </w:rPr>
            </w:pPr>
            <w:r w:rsidRPr="005831C1">
              <w:rPr>
                <w:rFonts w:ascii="Times New Roman" w:eastAsia="Times New Roman" w:hAnsi="Times New Roman" w:cs="Times New Roman"/>
                <w:color w:val="000000"/>
                <w:kern w:val="24"/>
                <w:sz w:val="24"/>
                <w:szCs w:val="24"/>
              </w:rPr>
              <w:t>905</w:t>
            </w:r>
          </w:p>
        </w:tc>
      </w:tr>
    </w:tbl>
    <w:p w:rsidR="005831C1" w:rsidRPr="006C0601" w:rsidRDefault="005831C1" w:rsidP="005831C1">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484223D" wp14:editId="4C22480A">
            <wp:extent cx="4238625" cy="6331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71091" cy="637980"/>
                    </a:xfrm>
                    <a:prstGeom prst="rect">
                      <a:avLst/>
                    </a:prstGeom>
                    <a:noFill/>
                  </pic:spPr>
                </pic:pic>
              </a:graphicData>
            </a:graphic>
          </wp:inline>
        </w:drawing>
      </w:r>
    </w:p>
    <w:p w:rsidR="005831C1" w:rsidRDefault="005831C1" w:rsidP="00356331">
      <w:pPr>
        <w:spacing w:after="0"/>
        <w:jc w:val="both"/>
        <w:rPr>
          <w:rFonts w:ascii="Times New Roman" w:hAnsi="Times New Roman" w:cs="Times New Roman"/>
          <w:b/>
          <w:bCs/>
          <w:sz w:val="24"/>
          <w:szCs w:val="24"/>
        </w:rPr>
      </w:pPr>
    </w:p>
    <w:p w:rsidR="005831C1" w:rsidRDefault="005831C1" w:rsidP="00356331">
      <w:pPr>
        <w:spacing w:after="0"/>
        <w:jc w:val="both"/>
        <w:rPr>
          <w:rFonts w:ascii="Times New Roman" w:hAnsi="Times New Roman" w:cs="Times New Roman"/>
          <w:b/>
          <w:bCs/>
          <w:sz w:val="24"/>
          <w:szCs w:val="24"/>
        </w:rPr>
      </w:pPr>
    </w:p>
    <w:p w:rsidR="00356331" w:rsidRPr="00356331" w:rsidRDefault="006C0601" w:rsidP="00356331">
      <w:pPr>
        <w:spacing w:after="0"/>
        <w:jc w:val="both"/>
        <w:rPr>
          <w:rFonts w:ascii="Times New Roman" w:hAnsi="Times New Roman" w:cs="Times New Roman"/>
          <w:b/>
          <w:bCs/>
          <w:sz w:val="24"/>
          <w:szCs w:val="24"/>
        </w:rPr>
      </w:pPr>
      <w:r w:rsidRPr="00356331">
        <w:rPr>
          <w:rFonts w:ascii="Times New Roman" w:hAnsi="Times New Roman" w:cs="Times New Roman"/>
          <w:b/>
          <w:bCs/>
          <w:sz w:val="24"/>
          <w:szCs w:val="24"/>
        </w:rPr>
        <w:t>Quartiles for Grouped Data</w:t>
      </w:r>
    </w:p>
    <w:p w:rsidR="00356331" w:rsidRPr="006C0601" w:rsidRDefault="00A90704" w:rsidP="00356331">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5A328538" wp14:editId="5F2D8A29">
            <wp:extent cx="3638550" cy="2781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38550" cy="2781300"/>
                    </a:xfrm>
                    <a:prstGeom prst="rect">
                      <a:avLst/>
                    </a:prstGeom>
                    <a:noFill/>
                    <a:ln>
                      <a:noFill/>
                    </a:ln>
                  </pic:spPr>
                </pic:pic>
              </a:graphicData>
            </a:graphic>
          </wp:inline>
        </w:drawing>
      </w:r>
      <w:r w:rsidR="006C0601" w:rsidRPr="006C0601">
        <w:rPr>
          <w:rFonts w:ascii="Times New Roman" w:hAnsi="Times New Roman" w:cs="Times New Roman"/>
          <w:bCs/>
          <w:sz w:val="24"/>
          <w:szCs w:val="24"/>
        </w:rPr>
        <w:t> </w:t>
      </w:r>
    </w:p>
    <w:p w:rsidR="00356331" w:rsidRPr="00356331" w:rsidRDefault="006C0601" w:rsidP="00356331">
      <w:pPr>
        <w:spacing w:after="0"/>
        <w:jc w:val="both"/>
        <w:rPr>
          <w:rFonts w:ascii="Times New Roman" w:hAnsi="Times New Roman" w:cs="Times New Roman"/>
          <w:b/>
          <w:bCs/>
          <w:sz w:val="24"/>
          <w:szCs w:val="24"/>
        </w:rPr>
      </w:pPr>
      <w:r w:rsidRPr="00356331">
        <w:rPr>
          <w:rFonts w:ascii="Times New Roman" w:hAnsi="Times New Roman" w:cs="Times New Roman"/>
          <w:b/>
          <w:bCs/>
          <w:sz w:val="24"/>
          <w:szCs w:val="24"/>
        </w:rPr>
        <w:t>Deciles for Grouped Data</w:t>
      </w:r>
    </w:p>
    <w:p w:rsidR="00356331" w:rsidRPr="006C0601" w:rsidRDefault="00356331" w:rsidP="00356331">
      <w:pPr>
        <w:spacing w:after="0"/>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11A3869" wp14:editId="15F2F51B">
            <wp:extent cx="3800475" cy="2724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00475" cy="2724150"/>
                    </a:xfrm>
                    <a:prstGeom prst="rect">
                      <a:avLst/>
                    </a:prstGeom>
                    <a:noFill/>
                    <a:ln>
                      <a:noFill/>
                    </a:ln>
                  </pic:spPr>
                </pic:pic>
              </a:graphicData>
            </a:graphic>
          </wp:inline>
        </w:drawing>
      </w:r>
      <w:r w:rsidR="006C0601" w:rsidRPr="006C0601">
        <w:rPr>
          <w:rFonts w:ascii="Times New Roman" w:hAnsi="Times New Roman" w:cs="Times New Roman"/>
          <w:bCs/>
          <w:sz w:val="24"/>
          <w:szCs w:val="24"/>
        </w:rPr>
        <w:t> </w:t>
      </w:r>
    </w:p>
    <w:p w:rsidR="00356331" w:rsidRPr="00356331" w:rsidRDefault="006C0601" w:rsidP="00356331">
      <w:pPr>
        <w:spacing w:after="0"/>
        <w:jc w:val="both"/>
        <w:rPr>
          <w:rFonts w:ascii="Times New Roman" w:hAnsi="Times New Roman" w:cs="Times New Roman"/>
          <w:b/>
          <w:bCs/>
          <w:sz w:val="24"/>
          <w:szCs w:val="24"/>
        </w:rPr>
      </w:pPr>
      <w:r w:rsidRPr="00356331">
        <w:rPr>
          <w:rFonts w:ascii="Times New Roman" w:hAnsi="Times New Roman" w:cs="Times New Roman"/>
          <w:b/>
          <w:bCs/>
          <w:sz w:val="24"/>
          <w:szCs w:val="24"/>
        </w:rPr>
        <w:t>Quantiles</w:t>
      </w:r>
    </w:p>
    <w:p w:rsidR="006C0601" w:rsidRPr="006C0601" w:rsidRDefault="006C0601" w:rsidP="006C0601">
      <w:pPr>
        <w:spacing w:after="0"/>
        <w:jc w:val="both"/>
        <w:rPr>
          <w:rFonts w:ascii="Times New Roman" w:hAnsi="Times New Roman" w:cs="Times New Roman"/>
          <w:bCs/>
          <w:sz w:val="24"/>
          <w:szCs w:val="24"/>
        </w:rPr>
      </w:pPr>
      <w:r w:rsidRPr="006C0601">
        <w:rPr>
          <w:rFonts w:ascii="Times New Roman" w:hAnsi="Times New Roman" w:cs="Times New Roman"/>
          <w:bCs/>
          <w:sz w:val="24"/>
          <w:szCs w:val="24"/>
        </w:rPr>
        <w:t>Note: Quartiles, Deciles, percentiles are called Quantiles.</w:t>
      </w:r>
    </w:p>
    <w:p w:rsidR="00906A81" w:rsidRDefault="00906A81">
      <w:pPr>
        <w:rPr>
          <w:rFonts w:ascii="Times New Roman" w:hAnsi="Times New Roman" w:cs="Times New Roman"/>
          <w:bCs/>
          <w:sz w:val="24"/>
          <w:szCs w:val="24"/>
        </w:rPr>
      </w:pPr>
      <w:r>
        <w:rPr>
          <w:rFonts w:ascii="Times New Roman" w:hAnsi="Times New Roman" w:cs="Times New Roman"/>
          <w:bCs/>
          <w:sz w:val="24"/>
          <w:szCs w:val="24"/>
        </w:rPr>
        <w:br w:type="page"/>
      </w:r>
    </w:p>
    <w:p w:rsidR="006C0601" w:rsidRDefault="00906A81" w:rsidP="00906A81">
      <w:pPr>
        <w:spacing w:after="0"/>
        <w:jc w:val="center"/>
        <w:rPr>
          <w:rFonts w:ascii="Times New Roman" w:hAnsi="Times New Roman" w:cs="Times New Roman"/>
          <w:b/>
          <w:bCs/>
          <w:sz w:val="24"/>
          <w:szCs w:val="24"/>
        </w:rPr>
      </w:pPr>
      <w:r w:rsidRPr="00906A81">
        <w:rPr>
          <w:rFonts w:ascii="Times New Roman" w:hAnsi="Times New Roman" w:cs="Times New Roman"/>
          <w:b/>
          <w:bCs/>
          <w:sz w:val="24"/>
          <w:szCs w:val="24"/>
        </w:rPr>
        <w:lastRenderedPageBreak/>
        <w:t>Lecture 12</w:t>
      </w:r>
    </w:p>
    <w:p w:rsidR="00906A81" w:rsidRDefault="00906A81" w:rsidP="00906A81">
      <w:pPr>
        <w:spacing w:after="0"/>
        <w:jc w:val="both"/>
        <w:rPr>
          <w:rFonts w:ascii="Times New Roman" w:hAnsi="Times New Roman" w:cs="Times New Roman"/>
          <w:bCs/>
          <w:sz w:val="24"/>
          <w:szCs w:val="24"/>
        </w:rPr>
      </w:pPr>
    </w:p>
    <w:p w:rsidR="002E0C8A" w:rsidRPr="00906A81" w:rsidRDefault="00906A81" w:rsidP="00906A81">
      <w:pPr>
        <w:spacing w:after="0"/>
        <w:jc w:val="both"/>
        <w:rPr>
          <w:rFonts w:ascii="Times New Roman" w:hAnsi="Times New Roman" w:cs="Times New Roman"/>
          <w:bCs/>
          <w:sz w:val="24"/>
          <w:szCs w:val="24"/>
        </w:rPr>
      </w:pPr>
      <w:r w:rsidRPr="00906A81">
        <w:rPr>
          <w:rFonts w:ascii="Times New Roman" w:hAnsi="Times New Roman" w:cs="Times New Roman"/>
          <w:b/>
          <w:bCs/>
          <w:sz w:val="24"/>
          <w:szCs w:val="24"/>
        </w:rPr>
        <w:t>Using MS Excel to calculate:</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Mean</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Median</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Mode</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Geometric Mean</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Harmonic Mean</w:t>
      </w:r>
    </w:p>
    <w:p w:rsidR="002E0C8A" w:rsidRPr="00906A81" w:rsidRDefault="00906A81" w:rsidP="0076070F">
      <w:pPr>
        <w:numPr>
          <w:ilvl w:val="0"/>
          <w:numId w:val="45"/>
        </w:numPr>
        <w:spacing w:after="0"/>
        <w:jc w:val="both"/>
        <w:rPr>
          <w:rFonts w:ascii="Times New Roman" w:hAnsi="Times New Roman" w:cs="Times New Roman"/>
          <w:bCs/>
          <w:sz w:val="24"/>
          <w:szCs w:val="24"/>
        </w:rPr>
      </w:pPr>
      <w:r w:rsidRPr="00906A81">
        <w:rPr>
          <w:rFonts w:ascii="Times New Roman" w:hAnsi="Times New Roman" w:cs="Times New Roman"/>
          <w:bCs/>
          <w:sz w:val="24"/>
          <w:szCs w:val="24"/>
        </w:rPr>
        <w:t>Percentiles, Quartiles</w:t>
      </w:r>
    </w:p>
    <w:p w:rsidR="00906A81" w:rsidRDefault="00906A81" w:rsidP="00906A81">
      <w:pPr>
        <w:spacing w:after="0"/>
        <w:jc w:val="both"/>
        <w:rPr>
          <w:rFonts w:ascii="Times New Roman" w:hAnsi="Times New Roman" w:cs="Times New Roman"/>
          <w:bCs/>
          <w:sz w:val="24"/>
          <w:szCs w:val="24"/>
        </w:rPr>
      </w:pPr>
      <w:r>
        <w:rPr>
          <w:rFonts w:ascii="Times New Roman" w:hAnsi="Times New Roman" w:cs="Times New Roman"/>
          <w:bCs/>
          <w:sz w:val="24"/>
          <w:szCs w:val="24"/>
        </w:rPr>
        <w:t>Excel commands are:</w:t>
      </w:r>
    </w:p>
    <w:p w:rsidR="00906A81" w:rsidRDefault="00906A81" w:rsidP="00906A81">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For Arithmetic Mean, the command is: </w:t>
      </w:r>
    </w:p>
    <w:p w:rsidR="00906A81" w:rsidRDefault="00906A81" w:rsidP="00906A81">
      <w:pPr>
        <w:spacing w:after="0"/>
        <w:jc w:val="both"/>
        <w:rPr>
          <w:rFonts w:ascii="Times New Roman" w:hAnsi="Times New Roman" w:cs="Times New Roman"/>
          <w:bCs/>
          <w:sz w:val="24"/>
          <w:szCs w:val="24"/>
        </w:rPr>
      </w:pPr>
      <w:r>
        <w:rPr>
          <w:rFonts w:ascii="Times New Roman" w:hAnsi="Times New Roman" w:cs="Times New Roman"/>
          <w:bCs/>
          <w:sz w:val="24"/>
          <w:szCs w:val="24"/>
        </w:rPr>
        <w:t>=AVERAGE(A1:A10), where A1:A10 contains the data points of which we want to calculate the arithmetic mean</w:t>
      </w:r>
    </w:p>
    <w:p w:rsidR="00544F69" w:rsidRDefault="00544F69" w:rsidP="00906A81">
      <w:pPr>
        <w:spacing w:after="0"/>
        <w:jc w:val="both"/>
        <w:rPr>
          <w:rFonts w:ascii="Times New Roman" w:hAnsi="Times New Roman" w:cs="Times New Roman"/>
          <w:bCs/>
          <w:sz w:val="24"/>
          <w:szCs w:val="24"/>
        </w:rPr>
      </w:pPr>
      <w:r>
        <w:rPr>
          <w:rFonts w:ascii="Times New Roman" w:hAnsi="Times New Roman" w:cs="Times New Roman"/>
          <w:bCs/>
          <w:sz w:val="24"/>
          <w:szCs w:val="24"/>
        </w:rPr>
        <w:t>See lecture video for details.</w:t>
      </w:r>
    </w:p>
    <w:p w:rsidR="00544F69" w:rsidRDefault="00544F69">
      <w:pPr>
        <w:rPr>
          <w:rFonts w:ascii="Times New Roman" w:hAnsi="Times New Roman" w:cs="Times New Roman"/>
          <w:bCs/>
          <w:sz w:val="24"/>
          <w:szCs w:val="24"/>
        </w:rPr>
      </w:pPr>
      <w:r>
        <w:rPr>
          <w:rFonts w:ascii="Times New Roman" w:hAnsi="Times New Roman" w:cs="Times New Roman"/>
          <w:bCs/>
          <w:sz w:val="24"/>
          <w:szCs w:val="24"/>
        </w:rPr>
        <w:br w:type="page"/>
      </w:r>
    </w:p>
    <w:p w:rsidR="00544F69" w:rsidRDefault="00544F69" w:rsidP="00544F69">
      <w:pPr>
        <w:spacing w:after="0"/>
        <w:jc w:val="center"/>
        <w:rPr>
          <w:rFonts w:ascii="Times New Roman" w:hAnsi="Times New Roman" w:cs="Times New Roman"/>
          <w:b/>
          <w:bCs/>
          <w:sz w:val="24"/>
          <w:szCs w:val="24"/>
        </w:rPr>
      </w:pPr>
      <w:r w:rsidRPr="00544F69">
        <w:rPr>
          <w:rFonts w:ascii="Times New Roman" w:hAnsi="Times New Roman" w:cs="Times New Roman"/>
          <w:b/>
          <w:bCs/>
          <w:sz w:val="24"/>
          <w:szCs w:val="24"/>
        </w:rPr>
        <w:lastRenderedPageBreak/>
        <w:t>Lecture 13</w:t>
      </w:r>
    </w:p>
    <w:p w:rsidR="0042383F" w:rsidRPr="001B6DD0" w:rsidRDefault="0042383F" w:rsidP="0042383F">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544F69" w:rsidRPr="0042383F" w:rsidRDefault="0042383F" w:rsidP="0076070F">
      <w:pPr>
        <w:pStyle w:val="ListParagraph"/>
        <w:numPr>
          <w:ilvl w:val="0"/>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Measures of Dispersion</w:t>
      </w:r>
    </w:p>
    <w:p w:rsidR="0042383F" w:rsidRPr="0042383F" w:rsidRDefault="0042383F" w:rsidP="0076070F">
      <w:pPr>
        <w:pStyle w:val="ListParagraph"/>
        <w:numPr>
          <w:ilvl w:val="0"/>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Characteristics of a suitable measure of dispersion</w:t>
      </w:r>
    </w:p>
    <w:p w:rsidR="0042383F" w:rsidRPr="0042383F" w:rsidRDefault="0042383F" w:rsidP="0076070F">
      <w:pPr>
        <w:pStyle w:val="ListParagraph"/>
        <w:numPr>
          <w:ilvl w:val="0"/>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Types of measures of dispersion</w:t>
      </w:r>
    </w:p>
    <w:p w:rsidR="0042383F" w:rsidRPr="0042383F" w:rsidRDefault="0042383F" w:rsidP="0076070F">
      <w:pPr>
        <w:pStyle w:val="ListParagraph"/>
        <w:numPr>
          <w:ilvl w:val="0"/>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Main measures of dispersion</w:t>
      </w:r>
    </w:p>
    <w:p w:rsidR="0042383F" w:rsidRPr="0042383F" w:rsidRDefault="0042383F" w:rsidP="0076070F">
      <w:pPr>
        <w:pStyle w:val="ListParagraph"/>
        <w:numPr>
          <w:ilvl w:val="1"/>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The Range</w:t>
      </w:r>
    </w:p>
    <w:p w:rsidR="0042383F" w:rsidRPr="0042383F" w:rsidRDefault="0042383F" w:rsidP="0076070F">
      <w:pPr>
        <w:pStyle w:val="ListParagraph"/>
        <w:numPr>
          <w:ilvl w:val="2"/>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 xml:space="preserve">Coefficient of Dispersion </w:t>
      </w:r>
    </w:p>
    <w:p w:rsidR="0042383F" w:rsidRPr="0042383F" w:rsidRDefault="0042383F" w:rsidP="0076070F">
      <w:pPr>
        <w:pStyle w:val="ListParagraph"/>
        <w:numPr>
          <w:ilvl w:val="1"/>
          <w:numId w:val="59"/>
        </w:numPr>
        <w:spacing w:after="0"/>
        <w:rPr>
          <w:rFonts w:ascii="Times New Roman" w:hAnsi="Times New Roman" w:cs="Times New Roman"/>
          <w:bCs/>
          <w:sz w:val="24"/>
          <w:szCs w:val="24"/>
        </w:rPr>
      </w:pPr>
      <w:r w:rsidRPr="0042383F">
        <w:rPr>
          <w:rFonts w:ascii="Times New Roman" w:hAnsi="Times New Roman" w:cs="Times New Roman"/>
          <w:bCs/>
          <w:sz w:val="24"/>
          <w:szCs w:val="24"/>
        </w:rPr>
        <w:t>Semi-Interquartile Range or Quartile Deviation</w:t>
      </w:r>
    </w:p>
    <w:p w:rsidR="0042383F" w:rsidRPr="0042383F" w:rsidRDefault="0042383F" w:rsidP="0076070F">
      <w:pPr>
        <w:pStyle w:val="ListParagraph"/>
        <w:numPr>
          <w:ilvl w:val="2"/>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 xml:space="preserve">Coefficient of Quartile Deviation </w:t>
      </w:r>
    </w:p>
    <w:p w:rsidR="0042383F" w:rsidRPr="0042383F" w:rsidRDefault="0042383F" w:rsidP="0076070F">
      <w:pPr>
        <w:pStyle w:val="ListParagraph"/>
        <w:numPr>
          <w:ilvl w:val="1"/>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Mean (or Average) Deviation</w:t>
      </w:r>
    </w:p>
    <w:p w:rsidR="0042383F" w:rsidRPr="0042383F" w:rsidRDefault="0042383F" w:rsidP="0076070F">
      <w:pPr>
        <w:pStyle w:val="ListParagraph"/>
        <w:numPr>
          <w:ilvl w:val="2"/>
          <w:numId w:val="59"/>
        </w:numPr>
        <w:spacing w:after="0"/>
        <w:jc w:val="both"/>
        <w:rPr>
          <w:rFonts w:ascii="Times New Roman" w:hAnsi="Times New Roman" w:cs="Times New Roman"/>
          <w:bCs/>
          <w:sz w:val="24"/>
          <w:szCs w:val="24"/>
        </w:rPr>
      </w:pPr>
      <w:r w:rsidRPr="0042383F">
        <w:rPr>
          <w:rFonts w:ascii="Times New Roman" w:hAnsi="Times New Roman" w:cs="Times New Roman"/>
          <w:bCs/>
          <w:sz w:val="24"/>
          <w:szCs w:val="24"/>
        </w:rPr>
        <w:t>Coefficient of Mean Deviation</w:t>
      </w:r>
    </w:p>
    <w:p w:rsidR="0042383F" w:rsidRDefault="0042383F" w:rsidP="00544F69">
      <w:pPr>
        <w:spacing w:after="0"/>
        <w:jc w:val="both"/>
        <w:rPr>
          <w:rFonts w:ascii="Times New Roman" w:hAnsi="Times New Roman" w:cs="Times New Roman"/>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Measures of Dispersion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 value of Central Tendency doesn’t adequately describe the data. For example: In comparing two data sets, we can have same average (mean, median or mode) but their individual observations may differ considerable from average.</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Thus we need additional information concerning with how the data are dispersed around the average.</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This is done by measuring the dispersion (i.e. spread of observations around the average value).</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A quantity that measures this characteristic is called a measure of dispersion, scatter or variability.</w:t>
      </w:r>
    </w:p>
    <w:p w:rsidR="00F33D44" w:rsidRDefault="00F33D44" w:rsidP="00F33D44">
      <w:pPr>
        <w:spacing w:after="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Characteristics of a Suitable Measure of Dispersion</w:t>
      </w:r>
    </w:p>
    <w:p w:rsidR="00544F69" w:rsidRPr="00F33D44" w:rsidRDefault="00544F69" w:rsidP="00544F69">
      <w:pPr>
        <w:spacing w:after="0"/>
        <w:jc w:val="both"/>
        <w:rPr>
          <w:rFonts w:ascii="Times New Roman" w:hAnsi="Times New Roman" w:cs="Times New Roman"/>
          <w:bCs/>
          <w:sz w:val="24"/>
          <w:szCs w:val="24"/>
        </w:rPr>
      </w:pPr>
      <w:r w:rsidRPr="00F33D44">
        <w:rPr>
          <w:rFonts w:ascii="Times New Roman" w:hAnsi="Times New Roman" w:cs="Times New Roman"/>
          <w:bCs/>
          <w:sz w:val="24"/>
          <w:szCs w:val="24"/>
        </w:rPr>
        <w:t>A Measure of Dispersion should be:</w:t>
      </w:r>
    </w:p>
    <w:p w:rsidR="002E0C8A" w:rsidRPr="00544F69" w:rsidRDefault="00544F69" w:rsidP="0076070F">
      <w:pPr>
        <w:numPr>
          <w:ilvl w:val="0"/>
          <w:numId w:val="46"/>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 the same units as the observations.</w:t>
      </w:r>
    </w:p>
    <w:p w:rsidR="002E0C8A" w:rsidRPr="00544F69" w:rsidRDefault="00544F69" w:rsidP="0076070F">
      <w:pPr>
        <w:numPr>
          <w:ilvl w:val="0"/>
          <w:numId w:val="46"/>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Zero when all the observations are same.</w:t>
      </w:r>
    </w:p>
    <w:p w:rsidR="002E0C8A" w:rsidRPr="00544F69" w:rsidRDefault="00544F69" w:rsidP="0076070F">
      <w:pPr>
        <w:numPr>
          <w:ilvl w:val="0"/>
          <w:numId w:val="46"/>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Independent of origin.</w:t>
      </w:r>
    </w:p>
    <w:p w:rsidR="002E0C8A" w:rsidRPr="00544F69" w:rsidRDefault="00544F69" w:rsidP="0076070F">
      <w:pPr>
        <w:numPr>
          <w:ilvl w:val="0"/>
          <w:numId w:val="46"/>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Multiplied or divided by the constant when each observation is multiplied or divided by a constant.</w:t>
      </w: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 addition, it is also desirable that it should satisfy the conditions similar to those laid down for average (or measure of central tendency (discussed earlier).</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(i.e. should be defined by a mathematical formula, amenable to further mathematical treatment, shouldn’t be affected by extreme values, should be based on all observations etc.)</w:t>
      </w:r>
    </w:p>
    <w:p w:rsidR="00F33D44" w:rsidRPr="00544F69" w:rsidRDefault="00F33D44" w:rsidP="00544F69">
      <w:pPr>
        <w:spacing w:after="0"/>
        <w:jc w:val="both"/>
        <w:rPr>
          <w:rFonts w:ascii="Times New Roman" w:hAnsi="Times New Roman" w:cs="Times New Roman"/>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Types of Measure of Dispersion</w:t>
      </w:r>
    </w:p>
    <w:p w:rsidR="00544F69" w:rsidRPr="00F33D44" w:rsidRDefault="00544F69" w:rsidP="00544F69">
      <w:pPr>
        <w:spacing w:after="0"/>
        <w:jc w:val="both"/>
        <w:rPr>
          <w:rFonts w:ascii="Times New Roman" w:hAnsi="Times New Roman" w:cs="Times New Roman"/>
          <w:bCs/>
          <w:sz w:val="24"/>
          <w:szCs w:val="24"/>
        </w:rPr>
      </w:pPr>
      <w:r w:rsidRPr="00F33D44">
        <w:rPr>
          <w:rFonts w:ascii="Times New Roman" w:hAnsi="Times New Roman" w:cs="Times New Roman"/>
          <w:bCs/>
          <w:sz w:val="24"/>
          <w:szCs w:val="24"/>
        </w:rPr>
        <w:t>Two Main types of Measure of Dispersion:</w:t>
      </w:r>
    </w:p>
    <w:p w:rsidR="002E0C8A" w:rsidRPr="00544F69" w:rsidRDefault="00544F69" w:rsidP="0076070F">
      <w:pPr>
        <w:numPr>
          <w:ilvl w:val="0"/>
          <w:numId w:val="47"/>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Absolute Measure of Dispersion</w:t>
      </w:r>
    </w:p>
    <w:p w:rsidR="002E0C8A" w:rsidRPr="00544F69" w:rsidRDefault="00544F69" w:rsidP="0076070F">
      <w:pPr>
        <w:numPr>
          <w:ilvl w:val="0"/>
          <w:numId w:val="47"/>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Relative Measure of Dispersion</w:t>
      </w:r>
    </w:p>
    <w:p w:rsidR="00F33D44" w:rsidRDefault="00F33D44" w:rsidP="00F33D44">
      <w:pPr>
        <w:spacing w:after="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Absolute Measure of Dispersion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lastRenderedPageBreak/>
        <w:t>It measures the dispersion in terms of the same units or in the square of units, as the units of the data.</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For example: If the units of the data are rupees, meters , kilograms etc. then unit of measure of dispersion should also be rupees, meters , kilograms etc.</w:t>
      </w:r>
    </w:p>
    <w:p w:rsidR="00F33D44" w:rsidRDefault="00F33D44" w:rsidP="00F33D44">
      <w:pPr>
        <w:spacing w:after="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Relative Measure of Dispersion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It measures the dispersion in the form of a ratio or percentages and hence is independent of the unit of measurement.</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It is useful to compare data of different nature.</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Note:</w:t>
      </w:r>
      <w:r w:rsidRPr="00544F69">
        <w:rPr>
          <w:rFonts w:ascii="Times New Roman" w:hAnsi="Times New Roman" w:cs="Times New Roman"/>
          <w:bCs/>
          <w:sz w:val="24"/>
          <w:szCs w:val="24"/>
        </w:rPr>
        <w:t xml:space="preserve"> A measure of central tendency together with the measure of dispersion gives an adequate description of the data.</w:t>
      </w:r>
    </w:p>
    <w:p w:rsidR="00F33D44" w:rsidRDefault="00F33D44" w:rsidP="00F33D44">
      <w:pPr>
        <w:spacing w:after="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Main Measures of Dispersion</w:t>
      </w:r>
    </w:p>
    <w:p w:rsidR="00544F69" w:rsidRPr="00F33D44" w:rsidRDefault="00544F69" w:rsidP="00544F69">
      <w:pPr>
        <w:spacing w:after="0"/>
        <w:jc w:val="both"/>
        <w:rPr>
          <w:rFonts w:ascii="Times New Roman" w:hAnsi="Times New Roman" w:cs="Times New Roman"/>
          <w:bCs/>
          <w:sz w:val="24"/>
          <w:szCs w:val="24"/>
        </w:rPr>
      </w:pPr>
      <w:r w:rsidRPr="00F33D44">
        <w:rPr>
          <w:rFonts w:ascii="Times New Roman" w:hAnsi="Times New Roman" w:cs="Times New Roman"/>
          <w:bCs/>
          <w:sz w:val="24"/>
          <w:szCs w:val="24"/>
        </w:rPr>
        <w:t>Main measures of dispersion are:</w:t>
      </w:r>
    </w:p>
    <w:p w:rsidR="002E0C8A" w:rsidRPr="00544F69" w:rsidRDefault="00544F69" w:rsidP="0076070F">
      <w:pPr>
        <w:numPr>
          <w:ilvl w:val="0"/>
          <w:numId w:val="48"/>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Range</w:t>
      </w:r>
    </w:p>
    <w:p w:rsidR="002E0C8A" w:rsidRPr="00544F69" w:rsidRDefault="00544F69" w:rsidP="0076070F">
      <w:pPr>
        <w:numPr>
          <w:ilvl w:val="0"/>
          <w:numId w:val="48"/>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Semi-Interquartile Range or the Quartile Deviation</w:t>
      </w:r>
    </w:p>
    <w:p w:rsidR="002E0C8A" w:rsidRPr="00544F69" w:rsidRDefault="00544F69" w:rsidP="0076070F">
      <w:pPr>
        <w:numPr>
          <w:ilvl w:val="0"/>
          <w:numId w:val="48"/>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Mean Deviation or the Average Deviation</w:t>
      </w:r>
    </w:p>
    <w:p w:rsidR="002E0C8A" w:rsidRPr="00544F69" w:rsidRDefault="00544F69" w:rsidP="0076070F">
      <w:pPr>
        <w:numPr>
          <w:ilvl w:val="0"/>
          <w:numId w:val="48"/>
        </w:num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Variance and the Standard Deviation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 xml:space="preserve">Note: </w:t>
      </w:r>
      <w:r w:rsidRPr="00544F69">
        <w:rPr>
          <w:rFonts w:ascii="Times New Roman" w:hAnsi="Times New Roman" w:cs="Times New Roman"/>
          <w:bCs/>
          <w:sz w:val="24"/>
          <w:szCs w:val="24"/>
        </w:rPr>
        <w:t>In this lecture, we will discuss Range, The Semi-Interquartile Range and Mean Deviation.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discussion of variance and standard deviation will be covered in next lecture.</w:t>
      </w:r>
    </w:p>
    <w:p w:rsidR="00F33D44" w:rsidRDefault="00F33D44" w:rsidP="00F33D44">
      <w:pPr>
        <w:spacing w:after="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The Range</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The Range (R) is defined as the difference between the largest and the smallest observations in a set of data.</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Symbolically, Range=R=x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0</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Where, 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 xml:space="preserve"> is the largest observation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b/>
        <w:t>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 xml:space="preserve"> is the smallest observation</w:t>
      </w:r>
    </w:p>
    <w:p w:rsidR="001B213E" w:rsidRDefault="001B213E"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In case of Grouped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Range is the difference between the upper boundary of the highest class and the lower boundary of the lowest class.</w:t>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Note:</w:t>
      </w:r>
      <w:r w:rsidRPr="00544F69">
        <w:rPr>
          <w:rFonts w:ascii="Times New Roman" w:hAnsi="Times New Roman" w:cs="Times New Roman"/>
          <w:bCs/>
          <w:sz w:val="24"/>
          <w:szCs w:val="24"/>
        </w:rPr>
        <w:t xml:space="preserve"> Range can’t be computed if there are any open-end classes in the frequency distribution.</w:t>
      </w:r>
    </w:p>
    <w:p w:rsidR="00F33D44" w:rsidRDefault="00F33D44" w:rsidP="00544F69">
      <w:pPr>
        <w:spacing w:after="0"/>
        <w:jc w:val="both"/>
        <w:rPr>
          <w:rFonts w:ascii="Times New Roman" w:hAnsi="Times New Roman" w:cs="Times New Roman"/>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Range is simple to measure and easy to understand but it has two serious disadvantages.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First: It ignores all the observations available from the intermediate observations.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Second: Since it is based only on two extreme observations, so it might give misleading picture of the spread of the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However it is used in statistical quality control charts of manufactured products, daily temperature, stock prices etc.</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This is an absolute measure of dispersion.</w:t>
      </w:r>
    </w:p>
    <w:p w:rsidR="00F33D44" w:rsidRDefault="00F33D44" w:rsidP="00544F69">
      <w:pPr>
        <w:spacing w:after="0"/>
        <w:jc w:val="both"/>
        <w:rPr>
          <w:rFonts w:ascii="Times New Roman" w:hAnsi="Times New Roman" w:cs="Times New Roman"/>
          <w:bCs/>
          <w:sz w:val="24"/>
          <w:szCs w:val="24"/>
        </w:rPr>
      </w:pPr>
    </w:p>
    <w:p w:rsidR="00F33D44" w:rsidRDefault="00F33D44" w:rsidP="00544F69">
      <w:pPr>
        <w:spacing w:after="0"/>
        <w:jc w:val="both"/>
        <w:rPr>
          <w:rFonts w:ascii="Times New Roman" w:hAnsi="Times New Roman" w:cs="Times New Roman"/>
          <w:bCs/>
          <w:sz w:val="24"/>
          <w:szCs w:val="24"/>
        </w:rPr>
      </w:pPr>
      <w:r>
        <w:rPr>
          <w:rFonts w:ascii="Times New Roman" w:hAnsi="Times New Roman" w:cs="Times New Roman"/>
          <w:b/>
          <w:bCs/>
          <w:sz w:val="24"/>
          <w:szCs w:val="24"/>
        </w:rPr>
        <w:t>C</w:t>
      </w:r>
      <w:r w:rsidRPr="00F33D44">
        <w:rPr>
          <w:rFonts w:ascii="Times New Roman" w:hAnsi="Times New Roman" w:cs="Times New Roman"/>
          <w:b/>
          <w:bCs/>
          <w:sz w:val="24"/>
          <w:szCs w:val="24"/>
        </w:rPr>
        <w:t xml:space="preserve">oefficient of </w:t>
      </w:r>
      <w:r>
        <w:rPr>
          <w:rFonts w:ascii="Times New Roman" w:hAnsi="Times New Roman" w:cs="Times New Roman"/>
          <w:b/>
          <w:bCs/>
          <w:sz w:val="24"/>
          <w:szCs w:val="24"/>
        </w:rPr>
        <w:t>D</w:t>
      </w:r>
      <w:r w:rsidRPr="00F33D44">
        <w:rPr>
          <w:rFonts w:ascii="Times New Roman" w:hAnsi="Times New Roman" w:cs="Times New Roman"/>
          <w:b/>
          <w:bCs/>
          <w:sz w:val="24"/>
          <w:szCs w:val="24"/>
        </w:rPr>
        <w:t>ispersion</w:t>
      </w:r>
      <w:r w:rsidRPr="00544F69">
        <w:rPr>
          <w:rFonts w:ascii="Times New Roman" w:hAnsi="Times New Roman" w:cs="Times New Roman"/>
          <w:bCs/>
          <w:sz w:val="24"/>
          <w:szCs w:val="24"/>
        </w:rPr>
        <w:t xml:space="preserve"> </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lastRenderedPageBreak/>
        <w:t xml:space="preserve">Its relative measure known as the </w:t>
      </w:r>
      <w:r w:rsidRPr="00F33D44">
        <w:rPr>
          <w:rFonts w:ascii="Times New Roman" w:hAnsi="Times New Roman" w:cs="Times New Roman"/>
          <w:bCs/>
          <w:sz w:val="24"/>
          <w:szCs w:val="24"/>
        </w:rPr>
        <w:t>coefficient of dispersion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Dispersion=(x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This is a dimensionless number and thus has no unit and it is used for purpose of comparison.</w:t>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Example:</w:t>
      </w:r>
      <w:r w:rsidRPr="00544F69">
        <w:rPr>
          <w:rFonts w:ascii="Times New Roman" w:hAnsi="Times New Roman" w:cs="Times New Roman"/>
          <w:bCs/>
          <w:sz w:val="24"/>
          <w:szCs w:val="24"/>
        </w:rPr>
        <w:t xml:space="preserve"> The marks obtained by 9 students are given below:</w:t>
      </w:r>
    </w:p>
    <w:p w:rsidR="00544F69" w:rsidRPr="00544F69" w:rsidRDefault="00F33D44"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sidR="00544F69" w:rsidRPr="00544F69">
        <w:rPr>
          <w:rFonts w:ascii="Times New Roman" w:hAnsi="Times New Roman" w:cs="Times New Roman"/>
          <w:bCs/>
          <w:sz w:val="24"/>
          <w:szCs w:val="24"/>
        </w:rPr>
        <w:t>45, 32, 37, 46, 39, 36, 41, 48, 36</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Find the Range and the coefficient of dispersion.</w:t>
      </w:r>
    </w:p>
    <w:p w:rsidR="001B213E" w:rsidRDefault="001B213E"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Solution:</w:t>
      </w:r>
      <w:r w:rsidRPr="00544F69">
        <w:rPr>
          <w:rFonts w:ascii="Times New Roman" w:hAnsi="Times New Roman" w:cs="Times New Roman"/>
          <w:bCs/>
          <w:sz w:val="24"/>
          <w:szCs w:val="24"/>
        </w:rPr>
        <w:t xml:space="preserve"> Highest marks=x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=48, Lowest marks=x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=32</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Range= 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 xml:space="preserve">0 </w:t>
      </w:r>
      <w:r w:rsidRPr="00544F69">
        <w:rPr>
          <w:rFonts w:ascii="Times New Roman" w:hAnsi="Times New Roman" w:cs="Times New Roman"/>
          <w:bCs/>
          <w:sz w:val="24"/>
          <w:szCs w:val="24"/>
        </w:rPr>
        <w:t>=48-32=16 Marks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dispersion=(x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m</w:t>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0</w:t>
      </w:r>
      <w:r w:rsidRPr="00544F69">
        <w:rPr>
          <w:rFonts w:ascii="Times New Roman" w:hAnsi="Times New Roman" w:cs="Times New Roman"/>
          <w:bCs/>
          <w:sz w:val="24"/>
          <w:szCs w:val="24"/>
        </w:rPr>
        <w:t>)</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b/>
      </w:r>
      <w:r w:rsidRPr="00544F69">
        <w:rPr>
          <w:rFonts w:ascii="Times New Roman" w:hAnsi="Times New Roman" w:cs="Times New Roman"/>
          <w:bCs/>
          <w:sz w:val="24"/>
          <w:szCs w:val="24"/>
        </w:rPr>
        <w:tab/>
      </w:r>
      <w:r w:rsidRPr="00544F69">
        <w:rPr>
          <w:rFonts w:ascii="Times New Roman" w:hAnsi="Times New Roman" w:cs="Times New Roman"/>
          <w:bCs/>
          <w:sz w:val="24"/>
          <w:szCs w:val="24"/>
        </w:rPr>
        <w:tab/>
        <w:t>=(48-32)/(48+32)</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b/>
      </w:r>
      <w:r w:rsidRPr="00544F69">
        <w:rPr>
          <w:rFonts w:ascii="Times New Roman" w:hAnsi="Times New Roman" w:cs="Times New Roman"/>
          <w:bCs/>
          <w:sz w:val="24"/>
          <w:szCs w:val="24"/>
        </w:rPr>
        <w:tab/>
      </w:r>
      <w:r w:rsidRPr="00544F69">
        <w:rPr>
          <w:rFonts w:ascii="Times New Roman" w:hAnsi="Times New Roman" w:cs="Times New Roman"/>
          <w:bCs/>
          <w:sz w:val="24"/>
          <w:szCs w:val="24"/>
        </w:rPr>
        <w:tab/>
        <w:t>=16/80=1/5=0.2</w:t>
      </w:r>
    </w:p>
    <w:p w:rsidR="00F33D44" w:rsidRDefault="00F33D44" w:rsidP="00F33D44">
      <w:pPr>
        <w:spacing w:after="0"/>
        <w:rPr>
          <w:rFonts w:ascii="Times New Roman" w:hAnsi="Times New Roman" w:cs="Times New Roman"/>
          <w:b/>
          <w:bCs/>
          <w:sz w:val="24"/>
          <w:szCs w:val="24"/>
        </w:rPr>
      </w:pPr>
    </w:p>
    <w:p w:rsidR="002E0C8A" w:rsidRPr="00544F69" w:rsidRDefault="00544F69" w:rsidP="00F33D44">
      <w:pPr>
        <w:spacing w:after="0"/>
        <w:rPr>
          <w:rFonts w:ascii="Times New Roman" w:hAnsi="Times New Roman" w:cs="Times New Roman"/>
          <w:bCs/>
          <w:sz w:val="24"/>
          <w:szCs w:val="24"/>
        </w:rPr>
      </w:pPr>
      <w:r w:rsidRPr="00544F69">
        <w:rPr>
          <w:rFonts w:ascii="Times New Roman" w:hAnsi="Times New Roman" w:cs="Times New Roman"/>
          <w:b/>
          <w:bCs/>
          <w:sz w:val="24"/>
          <w:szCs w:val="24"/>
        </w:rPr>
        <w:t>Semi-Interquartile Range</w:t>
      </w:r>
      <w:r w:rsidR="00F33D44">
        <w:rPr>
          <w:rFonts w:ascii="Times New Roman" w:hAnsi="Times New Roman" w:cs="Times New Roman"/>
          <w:b/>
          <w:bCs/>
          <w:sz w:val="24"/>
          <w:szCs w:val="24"/>
        </w:rPr>
        <w:t xml:space="preserve"> or </w:t>
      </w:r>
      <w:r w:rsidRPr="00544F69">
        <w:rPr>
          <w:rFonts w:ascii="Times New Roman" w:hAnsi="Times New Roman" w:cs="Times New Roman"/>
          <w:b/>
          <w:bCs/>
          <w:sz w:val="24"/>
          <w:szCs w:val="24"/>
        </w:rPr>
        <w:t>Quartile Deviation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Interquartile range is a measure of dispersion, defined by the difference between the third and first quartiles.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Interquartile Range=IQR=Q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Where 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 First Quartile, 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=Third Quartile</w:t>
      </w:r>
    </w:p>
    <w:p w:rsidR="00F33D44" w:rsidRPr="00544F69" w:rsidRDefault="00F33D44" w:rsidP="00544F69">
      <w:pPr>
        <w:spacing w:after="0"/>
        <w:jc w:val="both"/>
        <w:rPr>
          <w:rFonts w:ascii="Times New Roman" w:hAnsi="Times New Roman" w:cs="Times New Roman"/>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Semi-Interquartile Range (SIQR) or quartile deviation (Q.D) is the half of Interquartile range.</w:t>
      </w:r>
    </w:p>
    <w:p w:rsidR="00544F69" w:rsidRPr="00544F69" w:rsidRDefault="00F33D44"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sidR="00544F69" w:rsidRPr="00544F69">
        <w:rPr>
          <w:rFonts w:ascii="Times New Roman" w:hAnsi="Times New Roman" w:cs="Times New Roman"/>
          <w:bCs/>
          <w:sz w:val="24"/>
          <w:szCs w:val="24"/>
        </w:rPr>
        <w:t>Q.D=(Q</w:t>
      </w:r>
      <w:r w:rsidR="00544F69" w:rsidRPr="00544F69">
        <w:rPr>
          <w:rFonts w:ascii="Times New Roman" w:hAnsi="Times New Roman" w:cs="Times New Roman"/>
          <w:bCs/>
          <w:sz w:val="24"/>
          <w:szCs w:val="24"/>
          <w:vertAlign w:val="subscript"/>
        </w:rPr>
        <w:t>3</w:t>
      </w:r>
      <w:r w:rsidR="00544F69" w:rsidRPr="00544F69">
        <w:rPr>
          <w:rFonts w:ascii="Times New Roman" w:hAnsi="Times New Roman" w:cs="Times New Roman"/>
          <w:bCs/>
          <w:sz w:val="24"/>
          <w:szCs w:val="24"/>
        </w:rPr>
        <w:t>-Q</w:t>
      </w:r>
      <w:r w:rsidR="00544F69" w:rsidRPr="00544F69">
        <w:rPr>
          <w:rFonts w:ascii="Times New Roman" w:hAnsi="Times New Roman" w:cs="Times New Roman"/>
          <w:bCs/>
          <w:sz w:val="24"/>
          <w:szCs w:val="24"/>
          <w:vertAlign w:val="subscript"/>
        </w:rPr>
        <w:t>1</w:t>
      </w:r>
      <w:r w:rsidR="00544F69" w:rsidRPr="00544F69">
        <w:rPr>
          <w:rFonts w:ascii="Times New Roman" w:hAnsi="Times New Roman" w:cs="Times New Roman"/>
          <w:bCs/>
          <w:sz w:val="24"/>
          <w:szCs w:val="24"/>
        </w:rPr>
        <w:t>)/2</w:t>
      </w:r>
    </w:p>
    <w:p w:rsidR="00F33D44" w:rsidRDefault="00F33D44" w:rsidP="00544F69">
      <w:pPr>
        <w:spacing w:after="0"/>
        <w:jc w:val="both"/>
        <w:rPr>
          <w:rFonts w:ascii="Times New Roman" w:hAnsi="Times New Roman" w:cs="Times New Roman"/>
          <w:b/>
          <w:bCs/>
          <w:sz w:val="24"/>
          <w:szCs w:val="24"/>
        </w:rPr>
      </w:pPr>
    </w:p>
    <w:p w:rsidR="00F33D44" w:rsidRDefault="00F33D44" w:rsidP="00544F69">
      <w:pPr>
        <w:spacing w:after="0"/>
        <w:jc w:val="both"/>
        <w:rPr>
          <w:rFonts w:ascii="Times New Roman" w:hAnsi="Times New Roman" w:cs="Times New Roman"/>
          <w:b/>
          <w:bCs/>
          <w:sz w:val="24"/>
          <w:szCs w:val="24"/>
        </w:rPr>
      </w:pPr>
      <w:r w:rsidRPr="00F33D44">
        <w:rPr>
          <w:rFonts w:ascii="Times New Roman" w:hAnsi="Times New Roman" w:cs="Times New Roman"/>
          <w:b/>
          <w:bCs/>
          <w:sz w:val="24"/>
          <w:szCs w:val="24"/>
        </w:rPr>
        <w:t xml:space="preserve">Coefficient of Quartile Deviation </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Q.D is also an absolute measure of dispersion like Range.</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 xml:space="preserve">Its relative measure is called </w:t>
      </w:r>
      <w:r w:rsidRPr="00F33D44">
        <w:rPr>
          <w:rFonts w:ascii="Times New Roman" w:hAnsi="Times New Roman" w:cs="Times New Roman"/>
          <w:bCs/>
          <w:sz w:val="24"/>
          <w:szCs w:val="24"/>
        </w:rPr>
        <w:t>Coefficient of Quartile Deviation or of Semi-Interquartile Range.</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Q.D=(Q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w:t>
      </w: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It is dimensionless and is used for comparing the variation in two or more data sets.</w:t>
      </w:r>
    </w:p>
    <w:p w:rsidR="001B213E" w:rsidRPr="00544F69" w:rsidRDefault="001B213E" w:rsidP="00544F69">
      <w:pPr>
        <w:spacing w:after="0"/>
        <w:jc w:val="both"/>
        <w:rPr>
          <w:rFonts w:ascii="Times New Roman" w:hAnsi="Times New Roman" w:cs="Times New Roman"/>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Example:</w:t>
      </w:r>
      <w:r w:rsidRPr="00544F69">
        <w:rPr>
          <w:rFonts w:ascii="Times New Roman" w:hAnsi="Times New Roman" w:cs="Times New Roman"/>
          <w:bCs/>
          <w:sz w:val="24"/>
          <w:szCs w:val="24"/>
        </w:rPr>
        <w:t xml:space="preserve"> The marks obtained by 9 students are given below:</w:t>
      </w:r>
    </w:p>
    <w:p w:rsidR="00544F69" w:rsidRPr="00544F69" w:rsidRDefault="00F33D44"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sidR="00544F69" w:rsidRPr="00544F69">
        <w:rPr>
          <w:rFonts w:ascii="Times New Roman" w:hAnsi="Times New Roman" w:cs="Times New Roman"/>
          <w:bCs/>
          <w:sz w:val="24"/>
          <w:szCs w:val="24"/>
        </w:rPr>
        <w:t>45, 32, 37, 46, 39, 36, 41, 48, 36</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 xml:space="preserve">Find IQR, Q.D and Coefficient of Q.D of the marks obtained by 9 students: </w:t>
      </w:r>
    </w:p>
    <w:p w:rsidR="001B213E" w:rsidRDefault="001B213E"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Solution:</w:t>
      </w:r>
      <w:r w:rsidR="00F33D44">
        <w:rPr>
          <w:rFonts w:ascii="Times New Roman" w:hAnsi="Times New Roman" w:cs="Times New Roman"/>
          <w:b/>
          <w:bCs/>
          <w:sz w:val="24"/>
          <w:szCs w:val="24"/>
        </w:rPr>
        <w:t xml:space="preserve"> </w:t>
      </w:r>
      <w:r w:rsidRPr="00544F69">
        <w:rPr>
          <w:rFonts w:ascii="Times New Roman" w:hAnsi="Times New Roman" w:cs="Times New Roman"/>
          <w:bCs/>
          <w:sz w:val="24"/>
          <w:szCs w:val="24"/>
        </w:rPr>
        <w:t>Using MS-Excel or analytical methods</w:t>
      </w:r>
      <w:r w:rsidR="00F33D44">
        <w:rPr>
          <w:rFonts w:ascii="Times New Roman" w:hAnsi="Times New Roman" w:cs="Times New Roman"/>
          <w:bCs/>
          <w:sz w:val="24"/>
          <w:szCs w:val="24"/>
        </w:rPr>
        <w:t xml:space="preserve"> discussed in earlier lecture</w:t>
      </w:r>
      <w:r w:rsidRPr="00544F69">
        <w:rPr>
          <w:rFonts w:ascii="Times New Roman" w:hAnsi="Times New Roman" w:cs="Times New Roman"/>
          <w:bCs/>
          <w:sz w:val="24"/>
          <w:szCs w:val="24"/>
        </w:rPr>
        <w:t xml:space="preserve">, we have: </w:t>
      </w:r>
    </w:p>
    <w:p w:rsidR="00544F69" w:rsidRPr="00544F69" w:rsidRDefault="00F33D44"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544F69" w:rsidRPr="00544F69">
        <w:rPr>
          <w:rFonts w:ascii="Times New Roman" w:hAnsi="Times New Roman" w:cs="Times New Roman"/>
          <w:bCs/>
          <w:sz w:val="24"/>
          <w:szCs w:val="24"/>
        </w:rPr>
        <w:t>Q1=36, Q3=45</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Interquartile Range=IQR=Q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=45-36=9 Marks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Q.D=(Q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)/2=9/2=4.5 Marks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Q.D=(Q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3</w:t>
      </w:r>
      <w:r w:rsidRPr="00544F69">
        <w:rPr>
          <w:rFonts w:ascii="Times New Roman" w:hAnsi="Times New Roman" w:cs="Times New Roman"/>
          <w:bCs/>
          <w:sz w:val="24"/>
          <w:szCs w:val="24"/>
        </w:rPr>
        <w:t>+Q</w:t>
      </w:r>
      <w:r w:rsidRPr="00544F69">
        <w:rPr>
          <w:rFonts w:ascii="Times New Roman" w:hAnsi="Times New Roman" w:cs="Times New Roman"/>
          <w:bCs/>
          <w:sz w:val="24"/>
          <w:szCs w:val="24"/>
          <w:vertAlign w:val="subscript"/>
        </w:rPr>
        <w:t>1</w:t>
      </w:r>
      <w:r w:rsidRPr="00544F69">
        <w:rPr>
          <w:rFonts w:ascii="Times New Roman" w:hAnsi="Times New Roman" w:cs="Times New Roman"/>
          <w:bCs/>
          <w:sz w:val="24"/>
          <w:szCs w:val="24"/>
        </w:rPr>
        <w:t>)=(45-36)/(45+36)=9/81=1/9=0.11</w:t>
      </w:r>
    </w:p>
    <w:p w:rsidR="00F33D44" w:rsidRDefault="00F33D44" w:rsidP="00F33D44">
      <w:pPr>
        <w:spacing w:after="0"/>
        <w:ind w:left="720"/>
        <w:jc w:val="both"/>
        <w:rPr>
          <w:rFonts w:ascii="Times New Roman" w:hAnsi="Times New Roman" w:cs="Times New Roman"/>
          <w:b/>
          <w:bCs/>
          <w:sz w:val="24"/>
          <w:szCs w:val="24"/>
        </w:rPr>
      </w:pPr>
    </w:p>
    <w:p w:rsidR="002E0C8A" w:rsidRPr="00544F69" w:rsidRDefault="00544F69" w:rsidP="00F33D44">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Mean (or Average) Deviation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lastRenderedPageBreak/>
        <w:t>The Mean Deviation (M.D) of a set of data is defined as the arithmetic mean of the absolute deviations measured either from the mean or from the median.</w:t>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Computation of M.D from Mean for Un-Grouped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Sample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num>
          <m:den>
            <m:r>
              <w:rPr>
                <w:rFonts w:ascii="Cambria Math" w:hAnsi="Cambria Math" w:cs="Times New Roman"/>
                <w:sz w:val="24"/>
                <w:szCs w:val="24"/>
              </w:rPr>
              <m:t>n</m:t>
            </m:r>
          </m:den>
        </m:f>
      </m:oMath>
      <w:r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Population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nary>
          </m:num>
          <m:den>
            <m:r>
              <w:rPr>
                <w:rFonts w:ascii="Cambria Math" w:hAnsi="Cambria Math" w:cs="Times New Roman"/>
                <w:sz w:val="24"/>
                <w:szCs w:val="24"/>
              </w:rPr>
              <m:t>N</m:t>
            </m:r>
          </m:den>
        </m:f>
      </m:oMath>
      <w:r w:rsidRPr="00544F69">
        <w:rPr>
          <w:rFonts w:ascii="Times New Roman" w:hAnsi="Times New Roman" w:cs="Times New Roman"/>
          <w:bCs/>
          <w:sz w:val="24"/>
          <w:szCs w:val="24"/>
        </w:rPr>
        <w:tab/>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Computation of M.D from Median for Un-Grouped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Sample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-Median</m:t>
                    </m:r>
                  </m:e>
                </m:d>
              </m:e>
            </m:nary>
          </m:num>
          <m:den>
            <m:r>
              <w:rPr>
                <w:rFonts w:ascii="Cambria Math" w:hAnsi="Cambria Math" w:cs="Times New Roman"/>
                <w:sz w:val="24"/>
                <w:szCs w:val="24"/>
              </w:rPr>
              <m:t>n</m:t>
            </m:r>
          </m:den>
        </m:f>
      </m:oMath>
      <w:r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Population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-Median</m:t>
                    </m:r>
                  </m:e>
                </m:d>
              </m:e>
            </m:nary>
          </m:num>
          <m:den>
            <m:r>
              <w:rPr>
                <w:rFonts w:ascii="Cambria Math" w:hAnsi="Cambria Math" w:cs="Times New Roman"/>
                <w:sz w:val="24"/>
                <w:szCs w:val="24"/>
              </w:rPr>
              <m:t>N</m:t>
            </m:r>
          </m:den>
        </m:f>
      </m:oMath>
      <w:r w:rsidRPr="00544F69">
        <w:rPr>
          <w:rFonts w:ascii="Times New Roman" w:hAnsi="Times New Roman" w:cs="Times New Roman"/>
          <w:bCs/>
          <w:sz w:val="24"/>
          <w:szCs w:val="24"/>
        </w:rPr>
        <w:tab/>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Computation of M.D from Mean for Grouped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Sample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Population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544F69">
        <w:rPr>
          <w:rFonts w:ascii="Times New Roman" w:hAnsi="Times New Roman" w:cs="Times New Roman"/>
          <w:bCs/>
          <w:sz w:val="24"/>
          <w:szCs w:val="24"/>
        </w:rPr>
        <w:tab/>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Computation of M.D from Median for Grouped data:</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Sample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-Median</m:t>
                    </m:r>
                  </m:e>
                </m:d>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For Population Data:</w:t>
      </w:r>
      <w:r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-Median</m:t>
                    </m:r>
                  </m:e>
                </m:d>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Where,</w:t>
      </w:r>
      <w:r w:rsidR="00F33D44">
        <w:rPr>
          <w:rFonts w:ascii="Times New Roman" w:hAnsi="Times New Roman" w:cs="Times New Roman"/>
          <w:bCs/>
          <w:sz w:val="24"/>
          <w:szCs w:val="24"/>
        </w:rPr>
        <w:tab/>
      </w:r>
      <w:r w:rsidR="00F33D44">
        <w:rPr>
          <w:rFonts w:ascii="Times New Roman" w:hAnsi="Times New Roman" w:cs="Times New Roman"/>
          <w:bCs/>
          <w:sz w:val="24"/>
          <w:szCs w:val="24"/>
        </w:rPr>
        <w:tab/>
      </w:r>
      <w:r w:rsidRPr="00544F69">
        <w:rPr>
          <w:rFonts w:ascii="Times New Roman" w:hAnsi="Times New Roman" w:cs="Times New Roman"/>
          <w:bCs/>
          <w:sz w:val="24"/>
          <w:szCs w:val="24"/>
        </w:rPr>
        <w:t>x</w:t>
      </w:r>
      <w:r w:rsidRPr="00544F69">
        <w:rPr>
          <w:rFonts w:ascii="Times New Roman" w:hAnsi="Times New Roman" w:cs="Times New Roman"/>
          <w:bCs/>
          <w:sz w:val="24"/>
          <w:szCs w:val="24"/>
          <w:vertAlign w:val="subscript"/>
        </w:rPr>
        <w:t>i</w:t>
      </w:r>
      <w:r w:rsidRPr="00544F69">
        <w:rPr>
          <w:rFonts w:ascii="Times New Roman" w:hAnsi="Times New Roman" w:cs="Times New Roman"/>
          <w:bCs/>
          <w:sz w:val="24"/>
          <w:szCs w:val="24"/>
        </w:rPr>
        <w:t>’s are mid points or class marks</w:t>
      </w:r>
    </w:p>
    <w:p w:rsidR="00544F69" w:rsidRPr="00544F69" w:rsidRDefault="00F33D44"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544F69" w:rsidRPr="00544F69">
        <w:rPr>
          <w:rFonts w:ascii="Times New Roman" w:hAnsi="Times New Roman" w:cs="Times New Roman"/>
          <w:bCs/>
          <w:sz w:val="24"/>
          <w:szCs w:val="24"/>
        </w:rPr>
        <w:t>f</w:t>
      </w:r>
      <w:r w:rsidR="00544F69" w:rsidRPr="00544F69">
        <w:rPr>
          <w:rFonts w:ascii="Times New Roman" w:hAnsi="Times New Roman" w:cs="Times New Roman"/>
          <w:bCs/>
          <w:sz w:val="24"/>
          <w:szCs w:val="24"/>
          <w:vertAlign w:val="subscript"/>
        </w:rPr>
        <w:t>i</w:t>
      </w:r>
      <w:r w:rsidR="00544F69" w:rsidRPr="00544F69">
        <w:rPr>
          <w:rFonts w:ascii="Times New Roman" w:hAnsi="Times New Roman" w:cs="Times New Roman"/>
          <w:bCs/>
          <w:sz w:val="24"/>
          <w:szCs w:val="24"/>
        </w:rPr>
        <w:t>’s are class frequencies.</w:t>
      </w:r>
    </w:p>
    <w:p w:rsidR="00F33D44" w:rsidRDefault="00F33D44" w:rsidP="00544F69">
      <w:pPr>
        <w:spacing w:after="0"/>
        <w:jc w:val="both"/>
        <w:rPr>
          <w:rFonts w:ascii="Times New Roman" w:hAnsi="Times New Roman" w:cs="Times New Roman"/>
          <w:b/>
          <w:bCs/>
          <w:sz w:val="24"/>
          <w:szCs w:val="24"/>
        </w:rPr>
      </w:pPr>
    </w:p>
    <w:p w:rsidR="0042383F" w:rsidRPr="00F33D44" w:rsidRDefault="0042383F" w:rsidP="0042383F">
      <w:pPr>
        <w:spacing w:after="0"/>
        <w:jc w:val="both"/>
        <w:rPr>
          <w:rFonts w:ascii="Times New Roman" w:hAnsi="Times New Roman" w:cs="Times New Roman"/>
          <w:b/>
          <w:bCs/>
          <w:sz w:val="24"/>
          <w:szCs w:val="24"/>
        </w:rPr>
      </w:pPr>
      <w:r w:rsidRPr="00F33D44">
        <w:rPr>
          <w:rFonts w:ascii="Times New Roman" w:hAnsi="Times New Roman" w:cs="Times New Roman"/>
          <w:b/>
          <w:bCs/>
          <w:sz w:val="24"/>
          <w:szCs w:val="24"/>
        </w:rPr>
        <w:t>Coefficient of Mean Deviation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Mean Deviation is an absolute measure of dispersion. Its relative measure of is Coefficient of Mean Deviation defined as:</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M.D=M.D/Mean</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Coefficient of M.D=M.D/Median</w:t>
      </w:r>
    </w:p>
    <w:p w:rsidR="00F33D44" w:rsidRDefault="00F33D44" w:rsidP="00544F69">
      <w:pPr>
        <w:spacing w:after="0"/>
        <w:jc w:val="both"/>
        <w:rPr>
          <w:rFonts w:ascii="Times New Roman" w:hAnsi="Times New Roman" w:cs="Times New Roman"/>
          <w:b/>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Example:</w:t>
      </w:r>
      <w:r w:rsidRPr="00544F69">
        <w:rPr>
          <w:rFonts w:ascii="Times New Roman" w:hAnsi="Times New Roman" w:cs="Times New Roman"/>
          <w:bCs/>
          <w:sz w:val="24"/>
          <w:szCs w:val="24"/>
        </w:rPr>
        <w:t xml:space="preserve"> The marks obtained by 9 students are given below:</w:t>
      </w:r>
    </w:p>
    <w:p w:rsidR="00544F69" w:rsidRPr="00544F69" w:rsidRDefault="00763719" w:rsidP="00544F69">
      <w:pPr>
        <w:spacing w:after="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544F69" w:rsidRPr="00544F69">
        <w:rPr>
          <w:rFonts w:ascii="Times New Roman" w:hAnsi="Times New Roman" w:cs="Times New Roman"/>
          <w:bCs/>
          <w:sz w:val="24"/>
          <w:szCs w:val="24"/>
        </w:rPr>
        <w:t>45, 32, 37, 46, 39, 36, 41, 48, 36</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Calculate:</w:t>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a). Mean Deviation from Mean</w:t>
      </w:r>
      <w:r w:rsidR="0027224C">
        <w:rPr>
          <w:rFonts w:ascii="Times New Roman" w:hAnsi="Times New Roman" w:cs="Times New Roman"/>
          <w:bCs/>
          <w:sz w:val="24"/>
          <w:szCs w:val="24"/>
        </w:rPr>
        <w:t xml:space="preserve"> and coefficient of Mean Deviation</w:t>
      </w: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b). Mean Deviation from Median</w:t>
      </w:r>
      <w:r w:rsidR="0027224C">
        <w:rPr>
          <w:rFonts w:ascii="Times New Roman" w:hAnsi="Times New Roman" w:cs="Times New Roman"/>
          <w:bCs/>
          <w:sz w:val="24"/>
          <w:szCs w:val="24"/>
        </w:rPr>
        <w:t xml:space="preserve"> and coefficient of Mean Deviation</w:t>
      </w:r>
    </w:p>
    <w:p w:rsidR="00763719" w:rsidRPr="00544F69" w:rsidRDefault="00763719" w:rsidP="00544F69">
      <w:pPr>
        <w:spacing w:after="0"/>
        <w:jc w:val="both"/>
        <w:rPr>
          <w:rFonts w:ascii="Times New Roman" w:hAnsi="Times New Roman" w:cs="Times New Roman"/>
          <w:bCs/>
          <w:sz w:val="24"/>
          <w:szCs w:val="24"/>
        </w:rPr>
      </w:pP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Solution:</w:t>
      </w:r>
      <w:r w:rsidR="00F33D44">
        <w:rPr>
          <w:rFonts w:ascii="Times New Roman" w:hAnsi="Times New Roman" w:cs="Times New Roman"/>
          <w:b/>
          <w:bCs/>
          <w:sz w:val="24"/>
          <w:szCs w:val="24"/>
        </w:rPr>
        <w:tab/>
      </w:r>
      <w:r w:rsidR="00F33D44" w:rsidRPr="00F33D44">
        <w:rPr>
          <w:rFonts w:ascii="Times New Roman" w:hAnsi="Times New Roman" w:cs="Times New Roman"/>
          <w:bCs/>
          <w:sz w:val="24"/>
          <w:szCs w:val="24"/>
        </w:rPr>
        <w:t>Note that,</w:t>
      </w:r>
      <w:r w:rsidR="00F33D44">
        <w:rPr>
          <w:rFonts w:ascii="Times New Roman" w:hAnsi="Times New Roman" w:cs="Times New Roman"/>
          <w:b/>
          <w:bCs/>
          <w:sz w:val="24"/>
          <w:szCs w:val="24"/>
        </w:rPr>
        <w:t xml:space="preserve"> </w:t>
      </w:r>
      <w:r w:rsidRPr="00544F69">
        <w:rPr>
          <w:rFonts w:ascii="Times New Roman" w:hAnsi="Times New Roman" w:cs="Times New Roman"/>
          <w:bCs/>
          <w:sz w:val="24"/>
          <w:szCs w:val="24"/>
        </w:rPr>
        <w:t>Mean=Xbar=360/9=40</w:t>
      </w:r>
      <w:r w:rsidR="00F33D44">
        <w:rPr>
          <w:rFonts w:ascii="Times New Roman" w:hAnsi="Times New Roman" w:cs="Times New Roman"/>
          <w:bCs/>
          <w:sz w:val="24"/>
          <w:szCs w:val="24"/>
        </w:rPr>
        <w:t xml:space="preserve">, </w:t>
      </w:r>
      <w:r w:rsidRPr="00544F69">
        <w:rPr>
          <w:rFonts w:ascii="Times New Roman" w:hAnsi="Times New Roman" w:cs="Times New Roman"/>
          <w:bCs/>
          <w:sz w:val="24"/>
          <w:szCs w:val="24"/>
        </w:rPr>
        <w:t>Median= 39</w:t>
      </w:r>
    </w:p>
    <w:tbl>
      <w:tblPr>
        <w:tblStyle w:val="TableGrid"/>
        <w:tblW w:w="6588" w:type="dxa"/>
        <w:jc w:val="center"/>
        <w:tblLook w:val="0420" w:firstRow="1" w:lastRow="0" w:firstColumn="0" w:lastColumn="0" w:noHBand="0" w:noVBand="1"/>
      </w:tblPr>
      <w:tblGrid>
        <w:gridCol w:w="864"/>
        <w:gridCol w:w="361"/>
        <w:gridCol w:w="593"/>
        <w:gridCol w:w="1080"/>
        <w:gridCol w:w="1080"/>
        <w:gridCol w:w="1260"/>
        <w:gridCol w:w="1350"/>
      </w:tblGrid>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X</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X-Xbar</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|x-xbar|</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x-median</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|x-median|</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45</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5</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5</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6</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6</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32</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-8</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8</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-7</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7</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37</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-2</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2</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46</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6</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6</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7</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7</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39</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-1</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1</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0</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0</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36</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41</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1</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1</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2</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2</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48</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8</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8</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9</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9</w:t>
            </w:r>
          </w:p>
        </w:tc>
      </w:tr>
      <w:tr w:rsidR="00763719" w:rsidRPr="00763719" w:rsidTr="00763719">
        <w:trPr>
          <w:gridBefore w:val="1"/>
          <w:wBefore w:w="864" w:type="dxa"/>
          <w:trHeight w:val="20"/>
          <w:jc w:val="center"/>
        </w:trPr>
        <w:tc>
          <w:tcPr>
            <w:tcW w:w="361"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36</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4</w:t>
            </w:r>
          </w:p>
        </w:tc>
        <w:tc>
          <w:tcPr>
            <w:tcW w:w="126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Cs/>
                <w:sz w:val="24"/>
                <w:szCs w:val="24"/>
              </w:rPr>
              <w:t>3</w:t>
            </w:r>
          </w:p>
        </w:tc>
      </w:tr>
      <w:tr w:rsidR="00763719" w:rsidRPr="00763719" w:rsidTr="00763719">
        <w:trPr>
          <w:trHeight w:val="20"/>
          <w:jc w:val="center"/>
        </w:trPr>
        <w:tc>
          <w:tcPr>
            <w:tcW w:w="1225" w:type="dxa"/>
            <w:gridSpan w:val="2"/>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Total</w:t>
            </w:r>
          </w:p>
        </w:tc>
        <w:tc>
          <w:tcPr>
            <w:tcW w:w="593"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360</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0</w:t>
            </w:r>
          </w:p>
        </w:tc>
        <w:tc>
          <w:tcPr>
            <w:tcW w:w="108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40</w:t>
            </w:r>
          </w:p>
        </w:tc>
        <w:tc>
          <w:tcPr>
            <w:tcW w:w="1260" w:type="dxa"/>
            <w:hideMark/>
          </w:tcPr>
          <w:p w:rsidR="00763719" w:rsidRPr="00763719" w:rsidRDefault="00763719" w:rsidP="00763719">
            <w:pPr>
              <w:spacing w:line="276" w:lineRule="auto"/>
              <w:jc w:val="both"/>
              <w:rPr>
                <w:rFonts w:ascii="Times New Roman" w:hAnsi="Times New Roman" w:cs="Times New Roman"/>
                <w:bCs/>
                <w:sz w:val="24"/>
                <w:szCs w:val="24"/>
              </w:rPr>
            </w:pPr>
          </w:p>
        </w:tc>
        <w:tc>
          <w:tcPr>
            <w:tcW w:w="1350" w:type="dxa"/>
            <w:hideMark/>
          </w:tcPr>
          <w:p w:rsidR="00397A93" w:rsidRPr="00763719" w:rsidRDefault="00763719" w:rsidP="00763719">
            <w:pPr>
              <w:spacing w:line="276" w:lineRule="auto"/>
              <w:jc w:val="both"/>
              <w:rPr>
                <w:rFonts w:ascii="Times New Roman" w:hAnsi="Times New Roman" w:cs="Times New Roman"/>
                <w:bCs/>
                <w:sz w:val="24"/>
                <w:szCs w:val="24"/>
              </w:rPr>
            </w:pPr>
            <w:r w:rsidRPr="00763719">
              <w:rPr>
                <w:rFonts w:ascii="Times New Roman" w:hAnsi="Times New Roman" w:cs="Times New Roman"/>
                <w:b/>
                <w:bCs/>
                <w:sz w:val="24"/>
                <w:szCs w:val="24"/>
              </w:rPr>
              <w:t>39</w:t>
            </w:r>
          </w:p>
        </w:tc>
      </w:tr>
    </w:tbl>
    <w:p w:rsidR="00763719" w:rsidRPr="00544F69" w:rsidRDefault="00763719" w:rsidP="00544F69">
      <w:pPr>
        <w:spacing w:after="0"/>
        <w:jc w:val="both"/>
        <w:rPr>
          <w:rFonts w:ascii="Times New Roman" w:hAnsi="Times New Roman" w:cs="Times New Roman"/>
          <w:bCs/>
          <w:sz w:val="24"/>
          <w:szCs w:val="24"/>
        </w:rPr>
      </w:pP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M.D from Mean</w:t>
      </w:r>
      <w:r w:rsidR="00763719">
        <w:rPr>
          <w:rFonts w:ascii="Times New Roman" w:hAnsi="Times New Roman" w:cs="Times New Roman"/>
          <w:bCs/>
          <w:sz w:val="24"/>
          <w:szCs w:val="24"/>
        </w:rPr>
        <w:t xml:space="preserve">, </w:t>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40</m:t>
            </m:r>
          </m:num>
          <m:den>
            <m:r>
              <w:rPr>
                <w:rFonts w:ascii="Cambria Math" w:hAnsi="Cambria Math" w:cs="Times New Roman"/>
                <w:sz w:val="24"/>
                <w:szCs w:val="24"/>
              </w:rPr>
              <m:t>9</m:t>
            </m:r>
          </m:den>
        </m:f>
        <m:r>
          <w:rPr>
            <w:rFonts w:ascii="Cambria Math" w:hAnsi="Cambria Math" w:cs="Times New Roman"/>
            <w:sz w:val="24"/>
            <w:szCs w:val="24"/>
          </w:rPr>
          <m:t>=4.4 Marks</m:t>
        </m:r>
      </m:oMath>
      <w:r w:rsidR="00763719"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M.D from Median</w:t>
      </w:r>
      <w:r w:rsidR="00763719">
        <w:rPr>
          <w:rFonts w:ascii="Times New Roman" w:hAnsi="Times New Roman" w:cs="Times New Roman"/>
          <w:bCs/>
          <w:sz w:val="24"/>
          <w:szCs w:val="24"/>
        </w:rPr>
        <w:t xml:space="preserve">, </w:t>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-Median</m:t>
                    </m:r>
                  </m:e>
                </m:d>
              </m:e>
            </m:nary>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39</m:t>
            </m:r>
          </m:num>
          <m:den>
            <m:r>
              <w:rPr>
                <w:rFonts w:ascii="Cambria Math" w:hAnsi="Cambria Math" w:cs="Times New Roman"/>
                <w:sz w:val="24"/>
                <w:szCs w:val="24"/>
              </w:rPr>
              <m:t>9</m:t>
            </m:r>
          </m:den>
        </m:f>
        <m:r>
          <w:rPr>
            <w:rFonts w:ascii="Cambria Math" w:hAnsi="Cambria Math" w:cs="Times New Roman"/>
            <w:sz w:val="24"/>
            <w:szCs w:val="24"/>
          </w:rPr>
          <m:t>=4.3 Marks</m:t>
        </m:r>
      </m:oMath>
      <w:r w:rsidR="00763719" w:rsidRPr="00544F69">
        <w:rPr>
          <w:rFonts w:ascii="Times New Roman" w:hAnsi="Times New Roman" w:cs="Times New Roman"/>
          <w:bCs/>
          <w:sz w:val="24"/>
          <w:szCs w:val="24"/>
        </w:rPr>
        <w:tab/>
      </w:r>
    </w:p>
    <w:p w:rsidR="00544F69" w:rsidRP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w:t>
      </w:r>
      <w:r w:rsidR="00311C7A">
        <w:rPr>
          <w:rFonts w:ascii="Times New Roman" w:hAnsi="Times New Roman" w:cs="Times New Roman"/>
          <w:bCs/>
          <w:sz w:val="24"/>
          <w:szCs w:val="24"/>
        </w:rPr>
        <w:t>o</w:t>
      </w:r>
      <w:r w:rsidRPr="00544F69">
        <w:rPr>
          <w:rFonts w:ascii="Times New Roman" w:hAnsi="Times New Roman" w:cs="Times New Roman"/>
          <w:bCs/>
          <w:sz w:val="24"/>
          <w:szCs w:val="24"/>
        </w:rPr>
        <w:t>eff</w:t>
      </w:r>
      <w:r w:rsidR="00311C7A">
        <w:rPr>
          <w:rFonts w:ascii="Times New Roman" w:hAnsi="Times New Roman" w:cs="Times New Roman"/>
          <w:bCs/>
          <w:sz w:val="24"/>
          <w:szCs w:val="24"/>
        </w:rPr>
        <w:t>icient</w:t>
      </w:r>
      <w:r w:rsidRPr="00544F69">
        <w:rPr>
          <w:rFonts w:ascii="Times New Roman" w:hAnsi="Times New Roman" w:cs="Times New Roman"/>
          <w:bCs/>
          <w:sz w:val="24"/>
          <w:szCs w:val="24"/>
        </w:rPr>
        <w:t xml:space="preserve"> of M.D from </w:t>
      </w:r>
      <w:r w:rsidR="00311C7A">
        <w:rPr>
          <w:rFonts w:ascii="Times New Roman" w:hAnsi="Times New Roman" w:cs="Times New Roman"/>
          <w:bCs/>
          <w:sz w:val="24"/>
          <w:szCs w:val="24"/>
        </w:rPr>
        <w:t xml:space="preserve">Mean=M.D/Mean </w:t>
      </w:r>
      <w:r w:rsidRPr="00544F69">
        <w:rPr>
          <w:rFonts w:ascii="Times New Roman" w:hAnsi="Times New Roman" w:cs="Times New Roman"/>
          <w:bCs/>
          <w:sz w:val="24"/>
          <w:szCs w:val="24"/>
        </w:rPr>
        <w:t>=4.4/40=0.11</w:t>
      </w:r>
    </w:p>
    <w:p w:rsidR="00544F69" w:rsidRPr="00544F69" w:rsidRDefault="00311C7A" w:rsidP="00544F69">
      <w:pPr>
        <w:spacing w:after="0"/>
        <w:jc w:val="both"/>
        <w:rPr>
          <w:rFonts w:ascii="Times New Roman" w:hAnsi="Times New Roman" w:cs="Times New Roman"/>
          <w:bCs/>
          <w:sz w:val="24"/>
          <w:szCs w:val="24"/>
        </w:rPr>
      </w:pPr>
      <w:r w:rsidRPr="00544F69">
        <w:rPr>
          <w:rFonts w:ascii="Times New Roman" w:hAnsi="Times New Roman" w:cs="Times New Roman"/>
          <w:bCs/>
          <w:sz w:val="24"/>
          <w:szCs w:val="24"/>
        </w:rPr>
        <w:t>C</w:t>
      </w:r>
      <w:r>
        <w:rPr>
          <w:rFonts w:ascii="Times New Roman" w:hAnsi="Times New Roman" w:cs="Times New Roman"/>
          <w:bCs/>
          <w:sz w:val="24"/>
          <w:szCs w:val="24"/>
        </w:rPr>
        <w:t>o</w:t>
      </w:r>
      <w:r w:rsidRPr="00544F69">
        <w:rPr>
          <w:rFonts w:ascii="Times New Roman" w:hAnsi="Times New Roman" w:cs="Times New Roman"/>
          <w:bCs/>
          <w:sz w:val="24"/>
          <w:szCs w:val="24"/>
        </w:rPr>
        <w:t>eff</w:t>
      </w:r>
      <w:r>
        <w:rPr>
          <w:rFonts w:ascii="Times New Roman" w:hAnsi="Times New Roman" w:cs="Times New Roman"/>
          <w:bCs/>
          <w:sz w:val="24"/>
          <w:szCs w:val="24"/>
        </w:rPr>
        <w:t>icient</w:t>
      </w:r>
      <w:r w:rsidRPr="00544F69">
        <w:rPr>
          <w:rFonts w:ascii="Times New Roman" w:hAnsi="Times New Roman" w:cs="Times New Roman"/>
          <w:bCs/>
          <w:sz w:val="24"/>
          <w:szCs w:val="24"/>
        </w:rPr>
        <w:t xml:space="preserve"> </w:t>
      </w:r>
      <w:r w:rsidR="00544F69" w:rsidRPr="00544F69">
        <w:rPr>
          <w:rFonts w:ascii="Times New Roman" w:hAnsi="Times New Roman" w:cs="Times New Roman"/>
          <w:bCs/>
          <w:sz w:val="24"/>
          <w:szCs w:val="24"/>
        </w:rPr>
        <w:t>of M.D from median=M.D/Med=4.3/39=0.11</w:t>
      </w:r>
    </w:p>
    <w:p w:rsidR="00311C7A" w:rsidRDefault="00311C7A" w:rsidP="00544F69">
      <w:pPr>
        <w:spacing w:after="0"/>
        <w:jc w:val="both"/>
        <w:rPr>
          <w:rFonts w:ascii="Times New Roman" w:hAnsi="Times New Roman" w:cs="Times New Roman"/>
          <w:b/>
          <w:bCs/>
          <w:sz w:val="24"/>
          <w:szCs w:val="24"/>
        </w:rPr>
      </w:pPr>
    </w:p>
    <w:p w:rsidR="00544F69" w:rsidRDefault="00544F69" w:rsidP="00544F69">
      <w:pPr>
        <w:spacing w:after="0"/>
        <w:jc w:val="both"/>
        <w:rPr>
          <w:rFonts w:ascii="Times New Roman" w:hAnsi="Times New Roman" w:cs="Times New Roman"/>
          <w:bCs/>
          <w:sz w:val="24"/>
          <w:szCs w:val="24"/>
        </w:rPr>
      </w:pPr>
      <w:r w:rsidRPr="00544F69">
        <w:rPr>
          <w:rFonts w:ascii="Times New Roman" w:hAnsi="Times New Roman" w:cs="Times New Roman"/>
          <w:b/>
          <w:bCs/>
          <w:sz w:val="24"/>
          <w:szCs w:val="24"/>
        </w:rPr>
        <w:t>Example:</w:t>
      </w:r>
      <w:r w:rsidRPr="00544F69">
        <w:rPr>
          <w:rFonts w:ascii="Times New Roman" w:hAnsi="Times New Roman" w:cs="Times New Roman"/>
          <w:bCs/>
          <w:sz w:val="24"/>
          <w:szCs w:val="24"/>
        </w:rPr>
        <w:t xml:space="preserve">  Calculate M.D of the following frequency distribution:</w:t>
      </w:r>
    </w:p>
    <w:p w:rsidR="002E0C8A" w:rsidRPr="00544F69" w:rsidRDefault="002E0C8A" w:rsidP="00544F69">
      <w:pPr>
        <w:spacing w:after="0"/>
        <w:jc w:val="both"/>
        <w:rPr>
          <w:rFonts w:ascii="Times New Roman" w:hAnsi="Times New Roman" w:cs="Times New Roman"/>
          <w:bCs/>
          <w:sz w:val="24"/>
          <w:szCs w:val="24"/>
        </w:rPr>
      </w:pPr>
    </w:p>
    <w:tbl>
      <w:tblPr>
        <w:tblStyle w:val="TableGrid"/>
        <w:tblW w:w="3708" w:type="dxa"/>
        <w:jc w:val="center"/>
        <w:tblLook w:val="0420" w:firstRow="1" w:lastRow="0" w:firstColumn="0" w:lastColumn="0" w:noHBand="0" w:noVBand="1"/>
      </w:tblPr>
      <w:tblGrid>
        <w:gridCol w:w="1998"/>
        <w:gridCol w:w="1710"/>
      </w:tblGrid>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Weights (grams)</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Frequency (f)</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65-84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9</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85-104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10</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105-124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17</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125-144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10</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145-164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5</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165-184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4</w:t>
            </w:r>
          </w:p>
        </w:tc>
      </w:tr>
      <w:tr w:rsidR="001B121E" w:rsidRPr="001B121E" w:rsidTr="001B121E">
        <w:trPr>
          <w:trHeight w:val="20"/>
          <w:jc w:val="center"/>
        </w:trPr>
        <w:tc>
          <w:tcPr>
            <w:tcW w:w="1998"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185-204</w:t>
            </w:r>
          </w:p>
        </w:tc>
        <w:tc>
          <w:tcPr>
            <w:tcW w:w="1710" w:type="dxa"/>
            <w:hideMark/>
          </w:tcPr>
          <w:p w:rsidR="002E0C8A" w:rsidRPr="001B121E" w:rsidRDefault="001B121E"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5</w:t>
            </w:r>
          </w:p>
        </w:tc>
      </w:tr>
    </w:tbl>
    <w:p w:rsidR="00763719" w:rsidRDefault="00763719" w:rsidP="002E0C8A">
      <w:pPr>
        <w:spacing w:after="0"/>
        <w:jc w:val="both"/>
        <w:rPr>
          <w:rFonts w:ascii="Times New Roman" w:hAnsi="Times New Roman" w:cs="Times New Roman"/>
          <w:b/>
          <w:bCs/>
          <w:sz w:val="24"/>
          <w:szCs w:val="24"/>
        </w:rPr>
      </w:pPr>
    </w:p>
    <w:p w:rsidR="002E0C8A" w:rsidRPr="00544F69" w:rsidRDefault="001B121E" w:rsidP="002E0C8A">
      <w:pPr>
        <w:spacing w:after="0"/>
        <w:jc w:val="both"/>
        <w:rPr>
          <w:rFonts w:ascii="Times New Roman" w:hAnsi="Times New Roman" w:cs="Times New Roman"/>
          <w:bCs/>
          <w:sz w:val="24"/>
          <w:szCs w:val="24"/>
        </w:rPr>
      </w:pPr>
      <w:r w:rsidRPr="001B121E">
        <w:rPr>
          <w:rFonts w:ascii="Times New Roman" w:hAnsi="Times New Roman" w:cs="Times New Roman"/>
          <w:b/>
          <w:bCs/>
          <w:sz w:val="24"/>
          <w:szCs w:val="24"/>
        </w:rPr>
        <w:t>Solution:</w:t>
      </w:r>
      <w:r w:rsidR="002E0C8A">
        <w:rPr>
          <w:rFonts w:ascii="Times New Roman" w:hAnsi="Times New Roman" w:cs="Times New Roman"/>
          <w:b/>
          <w:bCs/>
          <w:sz w:val="24"/>
          <w:szCs w:val="24"/>
        </w:rPr>
        <w:t xml:space="preserve"> </w:t>
      </w:r>
      <w:r w:rsidR="002E0C8A" w:rsidRPr="00763719">
        <w:rPr>
          <w:rFonts w:ascii="Times New Roman" w:hAnsi="Times New Roman" w:cs="Times New Roman"/>
          <w:bCs/>
          <w:sz w:val="24"/>
          <w:szCs w:val="24"/>
        </w:rPr>
        <w:t>Note that formula for Mean Deviation is:</w:t>
      </w:r>
      <w:r w:rsidR="002E0C8A">
        <w:rPr>
          <w:rFonts w:ascii="Times New Roman" w:hAnsi="Times New Roman" w:cs="Times New Roman"/>
          <w:b/>
          <w:bCs/>
          <w:sz w:val="24"/>
          <w:szCs w:val="24"/>
        </w:rPr>
        <w:t xml:space="preserve"> </w:t>
      </w:r>
      <w:r w:rsidR="002E0C8A" w:rsidRPr="00544F69">
        <w:rPr>
          <w:rFonts w:ascii="Times New Roman" w:hAnsi="Times New Roman" w:cs="Times New Roman"/>
          <w:bCs/>
          <w:sz w:val="24"/>
          <w:szCs w:val="24"/>
        </w:rPr>
        <w:tab/>
      </w:r>
      <m:oMath>
        <m:r>
          <w:rPr>
            <w:rFonts w:ascii="Cambria Math" w:hAnsi="Cambria Math" w:cs="Times New Roman"/>
            <w:sz w:val="24"/>
            <w:szCs w:val="24"/>
          </w:rPr>
          <m:t>M.D=</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begChr m:val="|"/>
                    <m:endChr m:val="|"/>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002E0C8A" w:rsidRPr="00544F69">
        <w:rPr>
          <w:rFonts w:ascii="Times New Roman" w:hAnsi="Times New Roman" w:cs="Times New Roman"/>
          <w:bCs/>
          <w:sz w:val="24"/>
          <w:szCs w:val="24"/>
        </w:rPr>
        <w:tab/>
      </w:r>
    </w:p>
    <w:p w:rsidR="002E0C8A" w:rsidRPr="00763719" w:rsidRDefault="002E0C8A" w:rsidP="0076070F">
      <w:pPr>
        <w:pStyle w:val="ListParagraph"/>
        <w:numPr>
          <w:ilvl w:val="0"/>
          <w:numId w:val="49"/>
        </w:numPr>
        <w:spacing w:after="0"/>
        <w:jc w:val="both"/>
        <w:rPr>
          <w:rFonts w:ascii="Times New Roman" w:hAnsi="Times New Roman" w:cs="Times New Roman"/>
          <w:bCs/>
          <w:sz w:val="24"/>
          <w:szCs w:val="24"/>
        </w:rPr>
      </w:pPr>
      <w:r w:rsidRPr="00763719">
        <w:rPr>
          <w:rFonts w:ascii="Times New Roman" w:hAnsi="Times New Roman" w:cs="Times New Roman"/>
          <w:bCs/>
          <w:sz w:val="24"/>
          <w:szCs w:val="24"/>
        </w:rPr>
        <w:t>First calculate Arithmetic Mean, i.e. xbar.</w:t>
      </w:r>
      <w:r w:rsidR="007C337A" w:rsidRPr="00763719">
        <w:rPr>
          <w:rFonts w:ascii="Times New Roman" w:hAnsi="Times New Roman" w:cs="Times New Roman"/>
          <w:bCs/>
          <w:sz w:val="24"/>
          <w:szCs w:val="24"/>
        </w:rPr>
        <w:t xml:space="preserve"> W</w:t>
      </w:r>
      <w:r w:rsidRPr="00763719">
        <w:rPr>
          <w:rFonts w:ascii="Times New Roman" w:hAnsi="Times New Roman" w:cs="Times New Roman"/>
          <w:bCs/>
          <w:sz w:val="24"/>
          <w:szCs w:val="24"/>
        </w:rPr>
        <w:t>e can calculate mean for this grouped data by finding first midpoint (x) and then the product of frequency (f) and midpoint (x), i.e. f*x.</w:t>
      </w:r>
    </w:p>
    <w:p w:rsidR="002E0C8A" w:rsidRPr="00763719" w:rsidRDefault="002E0C8A" w:rsidP="0076070F">
      <w:pPr>
        <w:pStyle w:val="ListParagraph"/>
        <w:numPr>
          <w:ilvl w:val="0"/>
          <w:numId w:val="49"/>
        </w:numPr>
        <w:spacing w:after="0"/>
        <w:jc w:val="both"/>
        <w:rPr>
          <w:rFonts w:ascii="Times New Roman" w:hAnsi="Times New Roman" w:cs="Times New Roman"/>
          <w:bCs/>
          <w:sz w:val="24"/>
          <w:szCs w:val="24"/>
        </w:rPr>
      </w:pPr>
      <w:r w:rsidRPr="00763719">
        <w:rPr>
          <w:rFonts w:ascii="Times New Roman" w:hAnsi="Times New Roman" w:cs="Times New Roman"/>
          <w:bCs/>
          <w:sz w:val="24"/>
          <w:szCs w:val="24"/>
        </w:rPr>
        <w:t xml:space="preserve">The calculated value of mean is </w:t>
      </w:r>
      <w:r w:rsidRPr="00763719">
        <w:rPr>
          <w:rFonts w:ascii="Times New Roman" w:hAnsi="Times New Roman" w:cs="Times New Roman"/>
          <w:bCs/>
          <w:sz w:val="24"/>
          <w:szCs w:val="24"/>
        </w:rPr>
        <w:tab/>
        <w:t>Mean=7350/60=122.5 grams</w:t>
      </w:r>
    </w:p>
    <w:p w:rsidR="002E0C8A" w:rsidRPr="00763719" w:rsidRDefault="002E0C8A" w:rsidP="0076070F">
      <w:pPr>
        <w:pStyle w:val="ListParagraph"/>
        <w:numPr>
          <w:ilvl w:val="0"/>
          <w:numId w:val="49"/>
        </w:numPr>
        <w:spacing w:after="0"/>
        <w:jc w:val="both"/>
        <w:rPr>
          <w:rFonts w:ascii="Times New Roman" w:hAnsi="Times New Roman" w:cs="Times New Roman"/>
          <w:bCs/>
          <w:sz w:val="24"/>
          <w:szCs w:val="24"/>
        </w:rPr>
      </w:pPr>
      <w:r w:rsidRPr="00763719">
        <w:rPr>
          <w:rFonts w:ascii="Times New Roman" w:hAnsi="Times New Roman" w:cs="Times New Roman"/>
          <w:bCs/>
          <w:sz w:val="24"/>
          <w:szCs w:val="24"/>
        </w:rPr>
        <w:t>Once mean is calculated, calculate x-xbar</w:t>
      </w:r>
    </w:p>
    <w:p w:rsidR="002E0C8A" w:rsidRPr="00763719" w:rsidRDefault="002E0C8A" w:rsidP="0076070F">
      <w:pPr>
        <w:pStyle w:val="ListParagraph"/>
        <w:numPr>
          <w:ilvl w:val="0"/>
          <w:numId w:val="49"/>
        </w:numPr>
        <w:spacing w:after="0"/>
        <w:jc w:val="both"/>
        <w:rPr>
          <w:rFonts w:ascii="Times New Roman" w:hAnsi="Times New Roman" w:cs="Times New Roman"/>
          <w:bCs/>
          <w:sz w:val="24"/>
          <w:szCs w:val="24"/>
        </w:rPr>
      </w:pPr>
      <w:r w:rsidRPr="00763719">
        <w:rPr>
          <w:rFonts w:ascii="Times New Roman" w:hAnsi="Times New Roman" w:cs="Times New Roman"/>
          <w:bCs/>
          <w:sz w:val="24"/>
          <w:szCs w:val="24"/>
        </w:rPr>
        <w:t>Then calculate f*|x-xbar|</w:t>
      </w:r>
    </w:p>
    <w:p w:rsidR="002E0C8A" w:rsidRPr="001B121E" w:rsidRDefault="002E0C8A" w:rsidP="00544F69">
      <w:pPr>
        <w:spacing w:after="0"/>
        <w:jc w:val="both"/>
        <w:rPr>
          <w:rFonts w:ascii="Times New Roman" w:hAnsi="Times New Roman" w:cs="Times New Roman"/>
          <w:b/>
          <w:bCs/>
          <w:sz w:val="24"/>
          <w:szCs w:val="24"/>
        </w:rPr>
      </w:pPr>
    </w:p>
    <w:tbl>
      <w:tblPr>
        <w:tblStyle w:val="TableGrid"/>
        <w:tblW w:w="4474" w:type="pct"/>
        <w:jc w:val="center"/>
        <w:tblLook w:val="0420" w:firstRow="1" w:lastRow="0" w:firstColumn="0" w:lastColumn="0" w:noHBand="0" w:noVBand="1"/>
      </w:tblPr>
      <w:tblGrid>
        <w:gridCol w:w="1941"/>
        <w:gridCol w:w="1724"/>
        <w:gridCol w:w="1553"/>
        <w:gridCol w:w="895"/>
        <w:gridCol w:w="1016"/>
        <w:gridCol w:w="1440"/>
      </w:tblGrid>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Weights (grams)</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Frequency (f)</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Pr>
                <w:rFonts w:ascii="Times New Roman" w:hAnsi="Times New Roman" w:cs="Times New Roman"/>
                <w:b/>
                <w:bCs/>
                <w:sz w:val="24"/>
                <w:szCs w:val="24"/>
              </w:rPr>
              <w:t>Midp</w:t>
            </w:r>
            <w:r w:rsidRPr="001B121E">
              <w:rPr>
                <w:rFonts w:ascii="Times New Roman" w:hAnsi="Times New Roman" w:cs="Times New Roman"/>
                <w:b/>
                <w:bCs/>
                <w:sz w:val="24"/>
                <w:szCs w:val="24"/>
              </w:rPr>
              <w:t>oint (x)</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f*x</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x-xbar</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f*|x-xbar|</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65-84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9</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74.5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670.5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-48</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432</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85-104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10</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94.5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945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-28</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280</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lastRenderedPageBreak/>
              <w:t>105-124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17</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114.5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1946.5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-8</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136</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125-144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10</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134.5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1345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12</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120</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145-164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5</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154.5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772.5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32</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160</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165-184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4</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174.5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698</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52</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208</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185-204</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5</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194.5</w:t>
            </w: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972.5</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72</w:t>
            </w: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Cs/>
                <w:sz w:val="24"/>
                <w:szCs w:val="24"/>
              </w:rPr>
              <w:t>360</w:t>
            </w:r>
          </w:p>
        </w:tc>
      </w:tr>
      <w:tr w:rsidR="007C337A" w:rsidRPr="001B121E" w:rsidTr="00763719">
        <w:trPr>
          <w:trHeight w:val="20"/>
          <w:jc w:val="center"/>
        </w:trPr>
        <w:tc>
          <w:tcPr>
            <w:tcW w:w="1133"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Total</w:t>
            </w:r>
          </w:p>
        </w:tc>
        <w:tc>
          <w:tcPr>
            <w:tcW w:w="1006"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60</w:t>
            </w:r>
          </w:p>
        </w:tc>
        <w:tc>
          <w:tcPr>
            <w:tcW w:w="906" w:type="pct"/>
            <w:hideMark/>
          </w:tcPr>
          <w:p w:rsidR="007C337A" w:rsidRPr="001B121E" w:rsidRDefault="007C337A" w:rsidP="001B121E">
            <w:pPr>
              <w:spacing w:line="276" w:lineRule="auto"/>
              <w:rPr>
                <w:rFonts w:ascii="Times New Roman" w:hAnsi="Times New Roman" w:cs="Times New Roman"/>
                <w:bCs/>
                <w:sz w:val="24"/>
                <w:szCs w:val="24"/>
              </w:rPr>
            </w:pPr>
          </w:p>
        </w:tc>
        <w:tc>
          <w:tcPr>
            <w:tcW w:w="522"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7350</w:t>
            </w:r>
          </w:p>
        </w:tc>
        <w:tc>
          <w:tcPr>
            <w:tcW w:w="593" w:type="pct"/>
            <w:hideMark/>
          </w:tcPr>
          <w:p w:rsidR="007C337A" w:rsidRPr="001B121E" w:rsidRDefault="007C337A" w:rsidP="001B121E">
            <w:pPr>
              <w:spacing w:line="276" w:lineRule="auto"/>
              <w:rPr>
                <w:rFonts w:ascii="Times New Roman" w:hAnsi="Times New Roman" w:cs="Times New Roman"/>
                <w:bCs/>
                <w:sz w:val="24"/>
                <w:szCs w:val="24"/>
              </w:rPr>
            </w:pPr>
          </w:p>
        </w:tc>
        <w:tc>
          <w:tcPr>
            <w:tcW w:w="840" w:type="pct"/>
            <w:hideMark/>
          </w:tcPr>
          <w:p w:rsidR="007C337A" w:rsidRPr="001B121E" w:rsidRDefault="007C337A" w:rsidP="001B121E">
            <w:pPr>
              <w:spacing w:line="276" w:lineRule="auto"/>
              <w:rPr>
                <w:rFonts w:ascii="Times New Roman" w:hAnsi="Times New Roman" w:cs="Times New Roman"/>
                <w:bCs/>
                <w:sz w:val="24"/>
                <w:szCs w:val="24"/>
              </w:rPr>
            </w:pPr>
            <w:r w:rsidRPr="001B121E">
              <w:rPr>
                <w:rFonts w:ascii="Times New Roman" w:hAnsi="Times New Roman" w:cs="Times New Roman"/>
                <w:b/>
                <w:bCs/>
                <w:sz w:val="24"/>
                <w:szCs w:val="24"/>
              </w:rPr>
              <w:t>1696</w:t>
            </w:r>
          </w:p>
        </w:tc>
      </w:tr>
    </w:tbl>
    <w:p w:rsidR="007C337A" w:rsidRDefault="007C337A" w:rsidP="00544F69">
      <w:pPr>
        <w:spacing w:after="0"/>
        <w:jc w:val="both"/>
        <w:rPr>
          <w:rFonts w:ascii="Times New Roman" w:hAnsi="Times New Roman" w:cs="Times New Roman"/>
          <w:bCs/>
          <w:sz w:val="24"/>
          <w:szCs w:val="24"/>
        </w:rPr>
      </w:pPr>
    </w:p>
    <w:p w:rsidR="00763719" w:rsidRPr="00763719" w:rsidRDefault="007C337A" w:rsidP="0076070F">
      <w:pPr>
        <w:pStyle w:val="ListParagraph"/>
        <w:numPr>
          <w:ilvl w:val="0"/>
          <w:numId w:val="50"/>
        </w:numPr>
        <w:spacing w:after="0"/>
        <w:jc w:val="both"/>
        <w:rPr>
          <w:rFonts w:ascii="Times New Roman" w:hAnsi="Times New Roman" w:cs="Times New Roman"/>
          <w:bCs/>
          <w:iCs/>
          <w:sz w:val="28"/>
          <w:szCs w:val="24"/>
        </w:rPr>
      </w:pPr>
      <w:r w:rsidRPr="00763719">
        <w:rPr>
          <w:rFonts w:ascii="Times New Roman" w:hAnsi="Times New Roman" w:cs="Times New Roman"/>
          <w:bCs/>
          <w:sz w:val="24"/>
          <w:szCs w:val="24"/>
        </w:rPr>
        <w:t>Calculate Mean Deviation using formula,</w:t>
      </w:r>
    </w:p>
    <w:p w:rsidR="0018257A" w:rsidRDefault="007C337A" w:rsidP="00763719">
      <w:pPr>
        <w:pStyle w:val="ListParagraph"/>
        <w:spacing w:after="0"/>
        <w:jc w:val="both"/>
        <w:rPr>
          <w:rFonts w:ascii="Times New Roman" w:hAnsi="Times New Roman" w:cs="Times New Roman"/>
          <w:bCs/>
          <w:iCs/>
          <w:sz w:val="24"/>
          <w:szCs w:val="24"/>
        </w:rPr>
      </w:pPr>
      <m:oMath>
        <m:r>
          <w:rPr>
            <w:rFonts w:ascii="Cambria Math" w:hAnsi="Cambria Math" w:cs="Times New Roman"/>
            <w:sz w:val="30"/>
            <w:szCs w:val="24"/>
          </w:rPr>
          <m:t>M.D=</m:t>
        </m:r>
        <m:f>
          <m:fPr>
            <m:ctrlPr>
              <w:rPr>
                <w:rFonts w:ascii="Cambria Math" w:hAnsi="Cambria Math" w:cs="Times New Roman"/>
                <w:bCs/>
                <w:i/>
                <w:iCs/>
                <w:sz w:val="30"/>
                <w:szCs w:val="24"/>
              </w:rPr>
            </m:ctrlPr>
          </m:fPr>
          <m:num>
            <m:nary>
              <m:naryPr>
                <m:chr m:val="∑"/>
                <m:ctrlPr>
                  <w:rPr>
                    <w:rFonts w:ascii="Cambria Math" w:hAnsi="Cambria Math" w:cs="Times New Roman"/>
                    <w:bCs/>
                    <w:i/>
                    <w:iCs/>
                    <w:sz w:val="30"/>
                    <w:szCs w:val="24"/>
                  </w:rPr>
                </m:ctrlPr>
              </m:naryPr>
              <m:sub>
                <m:r>
                  <w:rPr>
                    <w:rFonts w:ascii="Cambria Math" w:hAnsi="Cambria Math" w:cs="Times New Roman"/>
                    <w:sz w:val="30"/>
                    <w:szCs w:val="24"/>
                  </w:rPr>
                  <m:t>i=1</m:t>
                </m:r>
              </m:sub>
              <m:sup>
                <m:r>
                  <w:rPr>
                    <w:rFonts w:ascii="Cambria Math" w:hAnsi="Cambria Math" w:cs="Times New Roman"/>
                    <w:sz w:val="30"/>
                    <w:szCs w:val="24"/>
                  </w:rPr>
                  <m:t>n</m:t>
                </m:r>
              </m:sup>
              <m:e>
                <m:sSub>
                  <m:sSubPr>
                    <m:ctrlPr>
                      <w:rPr>
                        <w:rFonts w:ascii="Cambria Math" w:hAnsi="Cambria Math" w:cs="Times New Roman"/>
                        <w:bCs/>
                        <w:i/>
                        <w:iCs/>
                        <w:sz w:val="30"/>
                        <w:szCs w:val="24"/>
                      </w:rPr>
                    </m:ctrlPr>
                  </m:sSubPr>
                  <m:e>
                    <m:r>
                      <w:rPr>
                        <w:rFonts w:ascii="Cambria Math" w:hAnsi="Cambria Math" w:cs="Times New Roman"/>
                        <w:sz w:val="30"/>
                        <w:szCs w:val="24"/>
                      </w:rPr>
                      <m:t>f</m:t>
                    </m:r>
                  </m:e>
                  <m:sub>
                    <m:r>
                      <w:rPr>
                        <w:rFonts w:ascii="Cambria Math" w:hAnsi="Cambria Math" w:cs="Times New Roman"/>
                        <w:sz w:val="30"/>
                        <w:szCs w:val="24"/>
                      </w:rPr>
                      <m:t>i</m:t>
                    </m:r>
                  </m:sub>
                </m:sSub>
                <m:d>
                  <m:dPr>
                    <m:begChr m:val="|"/>
                    <m:endChr m:val="|"/>
                    <m:ctrlPr>
                      <w:rPr>
                        <w:rFonts w:ascii="Cambria Math" w:hAnsi="Cambria Math" w:cs="Times New Roman"/>
                        <w:bCs/>
                        <w:i/>
                        <w:iCs/>
                        <w:sz w:val="30"/>
                        <w:szCs w:val="24"/>
                      </w:rPr>
                    </m:ctrlPr>
                  </m:dPr>
                  <m:e>
                    <m:sSub>
                      <m:sSubPr>
                        <m:ctrlPr>
                          <w:rPr>
                            <w:rFonts w:ascii="Cambria Math" w:hAnsi="Cambria Math" w:cs="Times New Roman"/>
                            <w:bCs/>
                            <w:i/>
                            <w:iCs/>
                            <w:sz w:val="30"/>
                            <w:szCs w:val="24"/>
                          </w:rPr>
                        </m:ctrlPr>
                      </m:sSubPr>
                      <m:e>
                        <m:r>
                          <w:rPr>
                            <w:rFonts w:ascii="Cambria Math" w:hAnsi="Cambria Math" w:cs="Times New Roman"/>
                            <w:sz w:val="30"/>
                            <w:szCs w:val="24"/>
                          </w:rPr>
                          <m:t>x</m:t>
                        </m:r>
                      </m:e>
                      <m:sub>
                        <m:r>
                          <w:rPr>
                            <w:rFonts w:ascii="Cambria Math" w:hAnsi="Cambria Math" w:cs="Times New Roman"/>
                            <w:sz w:val="30"/>
                            <w:szCs w:val="24"/>
                          </w:rPr>
                          <m:t>i</m:t>
                        </m:r>
                      </m:sub>
                    </m:sSub>
                    <m:r>
                      <w:rPr>
                        <w:rFonts w:ascii="Cambria Math" w:hAnsi="Cambria Math" w:cs="Times New Roman"/>
                        <w:sz w:val="30"/>
                        <w:szCs w:val="24"/>
                      </w:rPr>
                      <m:t>-</m:t>
                    </m:r>
                    <m:acc>
                      <m:accPr>
                        <m:chr m:val="̅"/>
                        <m:ctrlPr>
                          <w:rPr>
                            <w:rFonts w:ascii="Cambria Math" w:hAnsi="Cambria Math" w:cs="Times New Roman"/>
                            <w:bCs/>
                            <w:i/>
                            <w:iCs/>
                            <w:sz w:val="30"/>
                            <w:szCs w:val="24"/>
                          </w:rPr>
                        </m:ctrlPr>
                      </m:accPr>
                      <m:e>
                        <m:r>
                          <w:rPr>
                            <w:rFonts w:ascii="Cambria Math" w:hAnsi="Cambria Math" w:cs="Times New Roman"/>
                            <w:sz w:val="30"/>
                            <w:szCs w:val="24"/>
                          </w:rPr>
                          <m:t>x</m:t>
                        </m:r>
                      </m:e>
                    </m:acc>
                  </m:e>
                </m:d>
              </m:e>
            </m:nary>
          </m:num>
          <m:den>
            <m:nary>
              <m:naryPr>
                <m:chr m:val="∑"/>
                <m:ctrlPr>
                  <w:rPr>
                    <w:rFonts w:ascii="Cambria Math" w:hAnsi="Cambria Math" w:cs="Times New Roman"/>
                    <w:bCs/>
                    <w:i/>
                    <w:iCs/>
                    <w:sz w:val="30"/>
                    <w:szCs w:val="24"/>
                  </w:rPr>
                </m:ctrlPr>
              </m:naryPr>
              <m:sub>
                <m:r>
                  <w:rPr>
                    <w:rFonts w:ascii="Cambria Math" w:hAnsi="Cambria Math" w:cs="Times New Roman"/>
                    <w:sz w:val="30"/>
                    <w:szCs w:val="24"/>
                  </w:rPr>
                  <m:t>i=1</m:t>
                </m:r>
              </m:sub>
              <m:sup>
                <m:r>
                  <w:rPr>
                    <w:rFonts w:ascii="Cambria Math" w:hAnsi="Cambria Math" w:cs="Times New Roman"/>
                    <w:sz w:val="30"/>
                    <w:szCs w:val="24"/>
                  </w:rPr>
                  <m:t>n</m:t>
                </m:r>
              </m:sup>
              <m:e>
                <m:sSub>
                  <m:sSubPr>
                    <m:ctrlPr>
                      <w:rPr>
                        <w:rFonts w:ascii="Cambria Math" w:hAnsi="Cambria Math" w:cs="Times New Roman"/>
                        <w:bCs/>
                        <w:i/>
                        <w:iCs/>
                        <w:sz w:val="30"/>
                        <w:szCs w:val="24"/>
                      </w:rPr>
                    </m:ctrlPr>
                  </m:sSubPr>
                  <m:e>
                    <m:r>
                      <w:rPr>
                        <w:rFonts w:ascii="Cambria Math" w:hAnsi="Cambria Math" w:cs="Times New Roman"/>
                        <w:sz w:val="30"/>
                        <w:szCs w:val="24"/>
                      </w:rPr>
                      <m:t>f</m:t>
                    </m:r>
                  </m:e>
                  <m:sub>
                    <m:r>
                      <w:rPr>
                        <w:rFonts w:ascii="Cambria Math" w:hAnsi="Cambria Math" w:cs="Times New Roman"/>
                        <w:sz w:val="30"/>
                        <w:szCs w:val="24"/>
                      </w:rPr>
                      <m:t>i</m:t>
                    </m:r>
                  </m:sub>
                </m:sSub>
              </m:e>
            </m:nary>
          </m:den>
        </m:f>
        <m:r>
          <w:rPr>
            <w:rFonts w:ascii="Cambria Math" w:hAnsi="Cambria Math" w:cs="Times New Roman"/>
            <w:sz w:val="30"/>
            <w:szCs w:val="24"/>
          </w:rPr>
          <m:t>=</m:t>
        </m:r>
        <m:f>
          <m:fPr>
            <m:ctrlPr>
              <w:rPr>
                <w:rFonts w:ascii="Cambria Math" w:hAnsi="Cambria Math" w:cs="Times New Roman"/>
                <w:bCs/>
                <w:i/>
                <w:iCs/>
                <w:sz w:val="30"/>
                <w:szCs w:val="24"/>
              </w:rPr>
            </m:ctrlPr>
          </m:fPr>
          <m:num>
            <m:r>
              <w:rPr>
                <w:rFonts w:ascii="Cambria Math" w:hAnsi="Cambria Math" w:cs="Times New Roman"/>
                <w:sz w:val="30"/>
                <w:szCs w:val="24"/>
              </w:rPr>
              <m:t>1696</m:t>
            </m:r>
          </m:num>
          <m:den>
            <m:r>
              <w:rPr>
                <w:rFonts w:ascii="Cambria Math" w:hAnsi="Cambria Math" w:cs="Times New Roman"/>
                <w:sz w:val="30"/>
                <w:szCs w:val="24"/>
              </w:rPr>
              <m:t>60</m:t>
            </m:r>
          </m:den>
        </m:f>
        <m:r>
          <w:rPr>
            <w:rFonts w:ascii="Cambria Math" w:hAnsi="Cambria Math" w:cs="Times New Roman"/>
            <w:sz w:val="30"/>
            <w:szCs w:val="24"/>
          </w:rPr>
          <m:t>=28.27 Grams</m:t>
        </m:r>
      </m:oMath>
      <w:r w:rsidRPr="00763719">
        <w:rPr>
          <w:rFonts w:ascii="Times New Roman" w:hAnsi="Times New Roman" w:cs="Times New Roman"/>
          <w:bCs/>
          <w:iCs/>
          <w:sz w:val="24"/>
          <w:szCs w:val="24"/>
        </w:rPr>
        <w:t xml:space="preserve"> </w:t>
      </w:r>
    </w:p>
    <w:p w:rsidR="001B121E" w:rsidRDefault="0018257A" w:rsidP="0018257A">
      <w:pPr>
        <w:jc w:val="center"/>
        <w:rPr>
          <w:rFonts w:ascii="Times New Roman" w:hAnsi="Times New Roman" w:cs="Times New Roman"/>
          <w:b/>
          <w:bCs/>
          <w:iCs/>
          <w:sz w:val="24"/>
          <w:szCs w:val="24"/>
        </w:rPr>
      </w:pPr>
      <w:r>
        <w:rPr>
          <w:rFonts w:ascii="Times New Roman" w:hAnsi="Times New Roman" w:cs="Times New Roman"/>
          <w:bCs/>
          <w:iCs/>
          <w:sz w:val="24"/>
          <w:szCs w:val="24"/>
        </w:rPr>
        <w:br w:type="page"/>
      </w:r>
      <w:r w:rsidRPr="0018257A">
        <w:rPr>
          <w:rFonts w:ascii="Times New Roman" w:hAnsi="Times New Roman" w:cs="Times New Roman"/>
          <w:b/>
          <w:bCs/>
          <w:iCs/>
          <w:sz w:val="24"/>
          <w:szCs w:val="24"/>
        </w:rPr>
        <w:lastRenderedPageBreak/>
        <w:t>Lecture 14</w:t>
      </w:r>
    </w:p>
    <w:p w:rsidR="0073073B" w:rsidRPr="001B6DD0" w:rsidRDefault="0073073B" w:rsidP="0073073B">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Variance</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Standard Deviation</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Chebyshev’s Rule</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Coefficient of Variation</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Properties of Variance</w:t>
      </w:r>
    </w:p>
    <w:p w:rsidR="0073073B" w:rsidRPr="0073073B" w:rsidRDefault="0073073B" w:rsidP="0076070F">
      <w:pPr>
        <w:pStyle w:val="ListParagraph"/>
        <w:numPr>
          <w:ilvl w:val="0"/>
          <w:numId w:val="58"/>
        </w:numPr>
        <w:jc w:val="both"/>
        <w:rPr>
          <w:rFonts w:ascii="Times New Roman" w:hAnsi="Times New Roman" w:cs="Times New Roman"/>
          <w:bCs/>
          <w:iCs/>
          <w:sz w:val="24"/>
          <w:szCs w:val="24"/>
        </w:rPr>
      </w:pPr>
      <w:r w:rsidRPr="0073073B">
        <w:rPr>
          <w:rFonts w:ascii="Times New Roman" w:hAnsi="Times New Roman" w:cs="Times New Roman"/>
          <w:bCs/>
          <w:iCs/>
          <w:sz w:val="24"/>
          <w:szCs w:val="24"/>
        </w:rPr>
        <w:t>Properties of Standard Deviation</w:t>
      </w:r>
    </w:p>
    <w:p w:rsidR="0073073B" w:rsidRDefault="0073073B" w:rsidP="00F46F5E">
      <w:pPr>
        <w:pStyle w:val="ListParagraph"/>
        <w:ind w:left="0"/>
        <w:jc w:val="both"/>
        <w:rPr>
          <w:rFonts w:ascii="Times New Roman" w:hAnsi="Times New Roman" w:cs="Times New Roman"/>
          <w:b/>
          <w:bCs/>
          <w:iCs/>
          <w:sz w:val="24"/>
          <w:szCs w:val="24"/>
        </w:rPr>
      </w:pPr>
    </w:p>
    <w:p w:rsidR="00CB3DFC" w:rsidRPr="0018257A" w:rsidRDefault="0018257A" w:rsidP="00F46F5E">
      <w:pPr>
        <w:pStyle w:val="ListParagraph"/>
        <w:ind w:left="0"/>
        <w:jc w:val="both"/>
        <w:rPr>
          <w:rFonts w:ascii="Times New Roman" w:hAnsi="Times New Roman" w:cs="Times New Roman"/>
          <w:b/>
          <w:bCs/>
          <w:iCs/>
          <w:sz w:val="24"/>
          <w:szCs w:val="24"/>
        </w:rPr>
      </w:pPr>
      <w:r w:rsidRPr="0018257A">
        <w:rPr>
          <w:rFonts w:ascii="Times New Roman" w:hAnsi="Times New Roman" w:cs="Times New Roman"/>
          <w:b/>
          <w:bCs/>
          <w:iCs/>
          <w:sz w:val="24"/>
          <w:szCs w:val="24"/>
        </w:rPr>
        <w:t>Variance</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The variance of a set of observations is defined as the mean of the squares of the deviations of all observations from their mean. It is denoted by Greek lower case </w:t>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oMath>
      <w:r w:rsidRPr="0018257A">
        <w:rPr>
          <w:rFonts w:ascii="Times New Roman" w:hAnsi="Times New Roman" w:cs="Times New Roman"/>
          <w:bCs/>
          <w:iCs/>
          <w:sz w:val="24"/>
          <w:szCs w:val="24"/>
        </w:rPr>
        <w:t xml:space="preserve"> sigma square.</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Variance for Un-Grouped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m:t>
            </m:r>
          </m:den>
        </m:f>
      </m:oMath>
      <w:r w:rsidRPr="0018257A">
        <w:rPr>
          <w:rFonts w:ascii="Times New Roman" w:hAnsi="Times New Roman" w:cs="Times New Roman"/>
          <w:bCs/>
          <w:iCs/>
          <w:sz w:val="24"/>
          <w:szCs w:val="24"/>
        </w:rPr>
        <w:tab/>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Pr>
          <w:rFonts w:ascii="Times New Roman" w:hAnsi="Times New Roman" w:cs="Times New Roman"/>
          <w:bCs/>
          <w:iCs/>
          <w:sz w:val="24"/>
          <w:szCs w:val="24"/>
        </w:rPr>
        <w:tab/>
      </w:r>
      <w:r w:rsidRPr="0018257A">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sup>
                    <m:r>
                      <w:rPr>
                        <w:rFonts w:ascii="Cambria Math" w:hAnsi="Cambria Math" w:cs="Times New Roman"/>
                        <w:sz w:val="24"/>
                        <w:szCs w:val="24"/>
                      </w:rPr>
                      <m:t>2</m:t>
                    </m:r>
                  </m:sup>
                </m:sSup>
              </m:e>
            </m:nary>
          </m:num>
          <m:den>
            <m:r>
              <w:rPr>
                <w:rFonts w:ascii="Cambria Math" w:hAnsi="Cambria Math" w:cs="Times New Roman"/>
                <w:sz w:val="24"/>
                <w:szCs w:val="24"/>
              </w:rPr>
              <m:t>N</m:t>
            </m:r>
          </m:den>
        </m:f>
      </m:oMath>
      <w:r w:rsidRPr="0018257A">
        <w:rPr>
          <w:rFonts w:ascii="Times New Roman" w:hAnsi="Times New Roman" w:cs="Times New Roman"/>
          <w:bCs/>
          <w:iCs/>
          <w:sz w:val="24"/>
          <w:szCs w:val="24"/>
        </w:rPr>
        <w:tab/>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Variance for 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18257A">
        <w:rPr>
          <w:rFonts w:ascii="Times New Roman" w:hAnsi="Times New Roman" w:cs="Times New Roman"/>
          <w:bCs/>
          <w:iCs/>
          <w:sz w:val="24"/>
          <w:szCs w:val="24"/>
        </w:rPr>
        <w:tab/>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sidRPr="0018257A">
        <w:rPr>
          <w:rFonts w:ascii="Times New Roman" w:hAnsi="Times New Roman" w:cs="Times New Roman"/>
          <w:bCs/>
          <w:iCs/>
          <w:sz w:val="24"/>
          <w:szCs w:val="24"/>
        </w:rPr>
        <w:tab/>
      </w:r>
      <w:r>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sup>
                    <m:r>
                      <w:rPr>
                        <w:rFonts w:ascii="Cambria Math" w:hAnsi="Cambria Math" w:cs="Times New Roman"/>
                        <w:sz w:val="24"/>
                        <w:szCs w:val="24"/>
                      </w:rPr>
                      <m:t>2</m:t>
                    </m:r>
                  </m:sup>
                </m:sSup>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w:r w:rsidRPr="0018257A">
        <w:rPr>
          <w:rFonts w:ascii="Times New Roman" w:hAnsi="Times New Roman" w:cs="Times New Roman"/>
          <w:bCs/>
          <w:iCs/>
          <w:sz w:val="24"/>
          <w:szCs w:val="24"/>
        </w:rPr>
        <w:tab/>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Note:</w:t>
      </w:r>
      <w:r w:rsidRPr="0018257A">
        <w:rPr>
          <w:rFonts w:ascii="Times New Roman" w:hAnsi="Times New Roman" w:cs="Times New Roman"/>
          <w:bCs/>
          <w:iCs/>
          <w:sz w:val="24"/>
          <w:szCs w:val="24"/>
        </w:rPr>
        <w:t xml:space="preserve"> Variance is in square of units in which the observations are expressed.</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Because of some nice mathematical properties, variance assumes an extremely important role in statistics.</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But Mean deviation due to absolute value of the deviations doesn’t have nice mathematical properties and hence its use is limited.</w:t>
      </w:r>
    </w:p>
    <w:p w:rsidR="0018257A" w:rsidRDefault="0018257A" w:rsidP="00F46F5E">
      <w:pPr>
        <w:pStyle w:val="ListParagraph"/>
        <w:ind w:left="0"/>
        <w:jc w:val="both"/>
        <w:rPr>
          <w:rFonts w:ascii="Times New Roman" w:hAnsi="Times New Roman" w:cs="Times New Roman"/>
          <w:bCs/>
          <w:iCs/>
          <w:sz w:val="24"/>
          <w:szCs w:val="24"/>
        </w:rPr>
      </w:pPr>
    </w:p>
    <w:p w:rsidR="00CB3DFC" w:rsidRPr="0018257A" w:rsidRDefault="0018257A" w:rsidP="00F46F5E">
      <w:pPr>
        <w:pStyle w:val="ListParagraph"/>
        <w:ind w:left="0"/>
        <w:jc w:val="both"/>
        <w:rPr>
          <w:rFonts w:ascii="Times New Roman" w:hAnsi="Times New Roman" w:cs="Times New Roman"/>
          <w:b/>
          <w:bCs/>
          <w:iCs/>
          <w:sz w:val="24"/>
          <w:szCs w:val="24"/>
        </w:rPr>
      </w:pPr>
      <w:r w:rsidRPr="0018257A">
        <w:rPr>
          <w:rFonts w:ascii="Times New Roman" w:hAnsi="Times New Roman" w:cs="Times New Roman"/>
          <w:b/>
          <w:bCs/>
          <w:iCs/>
          <w:sz w:val="24"/>
          <w:szCs w:val="24"/>
        </w:rPr>
        <w:t>Standard Deviation</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The positive square root of variance is called standard deviation.</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 xml:space="preserve">It is denoted by Greek lower case </w:t>
      </w:r>
      <m:oMath>
        <m:r>
          <w:rPr>
            <w:rFonts w:ascii="Cambria Math" w:hAnsi="Cambria Math" w:cs="Times New Roman"/>
            <w:sz w:val="24"/>
            <w:szCs w:val="24"/>
          </w:rPr>
          <m:t>σ </m:t>
        </m:r>
      </m:oMath>
      <w:r w:rsidRPr="0018257A">
        <w:rPr>
          <w:rFonts w:ascii="Times New Roman" w:hAnsi="Times New Roman" w:cs="Times New Roman"/>
          <w:bCs/>
          <w:iCs/>
          <w:sz w:val="24"/>
          <w:szCs w:val="24"/>
        </w:rPr>
        <w:t>sigma (without square).</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Standard Deviation for Un-Grouped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t>S</w:t>
      </w:r>
      <m:oMath>
        <m: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m:t>
                </m:r>
              </m:den>
            </m:f>
          </m:e>
        </m:rad>
      </m:oMath>
      <w:r w:rsidRPr="0018257A">
        <w:rPr>
          <w:rFonts w:ascii="Times New Roman" w:hAnsi="Times New Roman" w:cs="Times New Roman"/>
          <w:bCs/>
          <w:iCs/>
          <w:sz w:val="24"/>
          <w:szCs w:val="24"/>
        </w:rPr>
        <w:tab/>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Pr>
          <w:rFonts w:ascii="Times New Roman" w:hAnsi="Times New Roman" w:cs="Times New Roman"/>
          <w:bCs/>
          <w:iCs/>
          <w:sz w:val="24"/>
          <w:szCs w:val="24"/>
        </w:rPr>
        <w:tab/>
      </w:r>
      <w:r w:rsidRPr="0018257A">
        <w:rPr>
          <w:rFonts w:ascii="Times New Roman" w:hAnsi="Times New Roman" w:cs="Times New Roman"/>
          <w:bCs/>
          <w:iCs/>
          <w:sz w:val="24"/>
          <w:szCs w:val="24"/>
        </w:rPr>
        <w:tab/>
      </w:r>
      <m:oMath>
        <m:r>
          <w:rPr>
            <w:rFonts w:ascii="Cambria Math" w:hAnsi="Cambria Math" w:cs="Times New Roman"/>
            <w:sz w:val="24"/>
            <w:szCs w:val="24"/>
          </w:rPr>
          <m:t>σ=</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sup>
                        <m:r>
                          <w:rPr>
                            <w:rFonts w:ascii="Cambria Math" w:hAnsi="Cambria Math" w:cs="Times New Roman"/>
                            <w:sz w:val="24"/>
                            <w:szCs w:val="24"/>
                          </w:rPr>
                          <m:t>2</m:t>
                        </m:r>
                      </m:sup>
                    </m:sSup>
                  </m:e>
                </m:nary>
              </m:num>
              <m:den>
                <m:r>
                  <w:rPr>
                    <w:rFonts w:ascii="Cambria Math" w:hAnsi="Cambria Math" w:cs="Times New Roman"/>
                    <w:sz w:val="24"/>
                    <w:szCs w:val="24"/>
                  </w:rPr>
                  <m:t>N</m:t>
                </m:r>
              </m:den>
            </m:f>
          </m:e>
        </m:rad>
      </m:oMath>
      <w:r w:rsidRPr="0018257A">
        <w:rPr>
          <w:rFonts w:ascii="Times New Roman" w:hAnsi="Times New Roman" w:cs="Times New Roman"/>
          <w:bCs/>
          <w:iCs/>
          <w:sz w:val="24"/>
          <w:szCs w:val="24"/>
        </w:rPr>
        <w:tab/>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Standard Deviation for 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r>
          <m:rPr>
            <m:sty m:val="p"/>
          </m:rPr>
          <w:rPr>
            <w:rFonts w:ascii="Cambria Math" w:hAnsi="Cambria Math" w:cs="Times New Roman"/>
            <w:sz w:val="24"/>
            <w:szCs w:val="24"/>
          </w:rPr>
          <m:t>S</m:t>
        </m:r>
        <m: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e>
        </m:rad>
      </m:oMath>
      <w:r w:rsidRPr="0018257A">
        <w:rPr>
          <w:rFonts w:ascii="Times New Roman" w:hAnsi="Times New Roman" w:cs="Times New Roman"/>
          <w:bCs/>
          <w:iCs/>
          <w:sz w:val="24"/>
          <w:szCs w:val="24"/>
        </w:rPr>
        <w:tab/>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sidRPr="0018257A">
        <w:rPr>
          <w:rFonts w:ascii="Times New Roman" w:hAnsi="Times New Roman" w:cs="Times New Roman"/>
          <w:bCs/>
          <w:iCs/>
          <w:sz w:val="24"/>
          <w:szCs w:val="24"/>
        </w:rPr>
        <w:tab/>
      </w:r>
      <w:r>
        <w:rPr>
          <w:rFonts w:ascii="Times New Roman" w:hAnsi="Times New Roman" w:cs="Times New Roman"/>
          <w:bCs/>
          <w:iCs/>
          <w:sz w:val="24"/>
          <w:szCs w:val="24"/>
        </w:rPr>
        <w:tab/>
      </w:r>
      <m:oMath>
        <m:r>
          <w:rPr>
            <w:rFonts w:ascii="Cambria Math" w:hAnsi="Cambria Math" w:cs="Times New Roman"/>
            <w:sz w:val="24"/>
            <w:szCs w:val="24"/>
          </w:rPr>
          <m:t>σ=</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-μ</m:t>
                            </m:r>
                          </m:e>
                        </m:d>
                      </m:e>
                      <m:sup>
                        <m:r>
                          <w:rPr>
                            <w:rFonts w:ascii="Cambria Math" w:hAnsi="Cambria Math" w:cs="Times New Roman"/>
                            <w:sz w:val="24"/>
                            <w:szCs w:val="24"/>
                          </w:rPr>
                          <m:t>2</m:t>
                        </m:r>
                      </m:sup>
                    </m:sSup>
                  </m:e>
                </m:nary>
              </m:num>
              <m:den>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bCs/>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e>
        </m:rad>
      </m:oMath>
      <w:r w:rsidRPr="0018257A">
        <w:rPr>
          <w:rFonts w:ascii="Times New Roman" w:hAnsi="Times New Roman" w:cs="Times New Roman"/>
          <w:bCs/>
          <w:iCs/>
          <w:sz w:val="24"/>
          <w:szCs w:val="24"/>
        </w:rPr>
        <w:tab/>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lastRenderedPageBreak/>
        <w:t>Note:</w:t>
      </w:r>
      <w:r w:rsidRPr="0018257A">
        <w:rPr>
          <w:rFonts w:ascii="Times New Roman" w:hAnsi="Times New Roman" w:cs="Times New Roman"/>
          <w:bCs/>
          <w:iCs/>
          <w:sz w:val="24"/>
          <w:szCs w:val="24"/>
        </w:rPr>
        <w:t xml:space="preserve"> Standard Deviation has the same units in which the original observations are expressed and it is measure of average spread of the observations around their mean.</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Sometimes, we use an unbiased version of sample variance, which is given by:</w:t>
      </w:r>
      <w:r>
        <w:rPr>
          <w:rFonts w:ascii="Times New Roman" w:hAnsi="Times New Roman" w:cs="Times New Roman"/>
          <w:bCs/>
          <w:iCs/>
          <w:sz w:val="24"/>
          <w:szCs w:val="24"/>
        </w:rPr>
        <w:t xml:space="preserve"> </w:t>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n-1</m:t>
            </m:r>
          </m:den>
        </m:f>
      </m:oMath>
      <w:r>
        <w:rPr>
          <w:rFonts w:ascii="Times New Roman" w:hAnsi="Times New Roman" w:cs="Times New Roman"/>
          <w:bCs/>
          <w:iCs/>
          <w:sz w:val="24"/>
          <w:szCs w:val="24"/>
        </w:rPr>
        <w:t>, w</w:t>
      </w:r>
      <w:r w:rsidRPr="0018257A">
        <w:rPr>
          <w:rFonts w:ascii="Times New Roman" w:hAnsi="Times New Roman" w:cs="Times New Roman"/>
          <w:bCs/>
          <w:iCs/>
          <w:sz w:val="24"/>
          <w:szCs w:val="24"/>
        </w:rPr>
        <w:t>here, n is replaced by n-1 on the basis of the argument that the knowledge of any n-1 deviations automatically determines the remaining deviation because the sum of deviations must be zero.</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 xml:space="preserve">When sample size is small then </w:t>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ctrlPr>
                  <w:rPr>
                    <w:rFonts w:ascii="Cambria Math" w:hAnsi="Cambria Math" w:cs="Times New Roman"/>
                    <w:bCs/>
                    <w:i/>
                    <w:iCs/>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sup>
                    <m:r>
                      <w:rPr>
                        <w:rFonts w:ascii="Cambria Math" w:hAnsi="Cambria Math" w:cs="Times New Roman"/>
                        <w:sz w:val="24"/>
                        <w:szCs w:val="24"/>
                      </w:rPr>
                      <m:t>2</m:t>
                    </m:r>
                  </m:sup>
                </m:sSup>
              </m:e>
            </m:nary>
          </m:num>
          <m:den>
            <m:r>
              <w:rPr>
                <w:rFonts w:ascii="Cambria Math" w:hAnsi="Cambria Math" w:cs="Times New Roman"/>
                <w:sz w:val="24"/>
                <w:szCs w:val="24"/>
              </w:rPr>
              <m:t>n</m:t>
            </m:r>
          </m:den>
        </m:f>
        <m:r>
          <m:rPr>
            <m:sty m:val="p"/>
          </m:rPr>
          <w:rPr>
            <w:rFonts w:ascii="Cambria Math" w:hAnsi="Cambria Math" w:cs="Times New Roman"/>
            <w:sz w:val="24"/>
            <w:szCs w:val="24"/>
          </w:rPr>
          <m:t> </m:t>
        </m:r>
      </m:oMath>
      <w:r w:rsidRPr="0018257A">
        <w:rPr>
          <w:rFonts w:ascii="Times New Roman" w:hAnsi="Times New Roman" w:cs="Times New Roman"/>
          <w:bCs/>
          <w:iCs/>
          <w:sz w:val="24"/>
          <w:szCs w:val="24"/>
        </w:rPr>
        <w:t>under estimates the population variance (</w:t>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oMath>
      <w:r w:rsidRPr="0018257A">
        <w:rPr>
          <w:rFonts w:ascii="Times New Roman" w:hAnsi="Times New Roman" w:cs="Times New Roman"/>
          <w:bCs/>
          <w:iCs/>
          <w:sz w:val="24"/>
          <w:szCs w:val="24"/>
        </w:rPr>
        <w:t>). But when sample size is large then dividing by n or by n-1 are practically lead to same result.</w:t>
      </w:r>
    </w:p>
    <w:p w:rsidR="0018257A" w:rsidRDefault="0018257A" w:rsidP="00F46F5E">
      <w:pPr>
        <w:pStyle w:val="ListParagraph"/>
        <w:ind w:left="0"/>
        <w:jc w:val="both"/>
        <w:rPr>
          <w:rFonts w:ascii="Times New Roman" w:hAnsi="Times New Roman" w:cs="Times New Roman"/>
          <w:b/>
          <w:bCs/>
          <w:iCs/>
          <w:sz w:val="24"/>
          <w:szCs w:val="24"/>
        </w:rPr>
      </w:pPr>
    </w:p>
    <w:p w:rsidR="00CB3DFC" w:rsidRPr="0018257A" w:rsidRDefault="0018257A" w:rsidP="00F46F5E">
      <w:pPr>
        <w:pStyle w:val="ListParagraph"/>
        <w:ind w:left="0"/>
        <w:jc w:val="both"/>
        <w:rPr>
          <w:rFonts w:ascii="Times New Roman" w:hAnsi="Times New Roman" w:cs="Times New Roman"/>
          <w:b/>
          <w:bCs/>
          <w:iCs/>
          <w:sz w:val="24"/>
          <w:szCs w:val="24"/>
        </w:rPr>
      </w:pPr>
      <w:r w:rsidRPr="0018257A">
        <w:rPr>
          <w:rFonts w:ascii="Times New Roman" w:hAnsi="Times New Roman" w:cs="Times New Roman"/>
          <w:b/>
          <w:bCs/>
          <w:iCs/>
          <w:sz w:val="24"/>
          <w:szCs w:val="24"/>
        </w:rPr>
        <w:t>Alternative Formulas</w:t>
      </w:r>
    </w:p>
    <w:p w:rsidR="0018257A" w:rsidRDefault="0018257A" w:rsidP="00F46F5E">
      <w:pPr>
        <w:pStyle w:val="ListParagraph"/>
        <w:ind w:left="0"/>
        <w:jc w:val="both"/>
        <w:rPr>
          <w:rFonts w:ascii="Times New Roman" w:hAnsi="Times New Roman" w:cs="Times New Roman"/>
          <w:b/>
          <w:bCs/>
          <w:iCs/>
          <w:sz w:val="24"/>
          <w:szCs w:val="24"/>
        </w:rPr>
      </w:pP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variance for Un-Grouped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r>
              <w:rPr>
                <w:rFonts w:ascii="Cambria Math" w:hAnsi="Cambria Math" w:cs="Times New Roman"/>
                <w:sz w:val="24"/>
                <w:szCs w:val="24"/>
              </w:rPr>
              <m:t>n</m:t>
            </m:r>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e>
            </m:d>
          </m:e>
          <m:sup>
            <m:r>
              <m:rPr>
                <m:sty m:val="p"/>
              </m:rPr>
              <w:rPr>
                <w:rFonts w:ascii="Cambria Math" w:hAnsi="Cambria Math" w:cs="Times New Roman"/>
                <w:sz w:val="24"/>
                <w:szCs w:val="24"/>
              </w:rPr>
              <m:t>2</m:t>
            </m:r>
          </m:sup>
        </m:sSup>
      </m:oMath>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Pr>
          <w:rFonts w:ascii="Times New Roman" w:hAnsi="Times New Roman" w:cs="Times New Roman"/>
          <w:bCs/>
          <w:iCs/>
          <w:sz w:val="24"/>
          <w:szCs w:val="24"/>
        </w:rPr>
        <w:tab/>
      </w:r>
      <w:r w:rsidRPr="0018257A">
        <w:rPr>
          <w:rFonts w:ascii="Times New Roman" w:hAnsi="Times New Roman" w:cs="Times New Roman"/>
          <w:bCs/>
          <w:iCs/>
          <w:sz w:val="24"/>
          <w:szCs w:val="24"/>
        </w:rPr>
        <w:tab/>
        <w:t xml:space="preserve"> </w:t>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r>
              <w:rPr>
                <w:rFonts w:ascii="Cambria Math" w:hAnsi="Cambria Math" w:cs="Times New Roman"/>
                <w:sz w:val="24"/>
                <w:szCs w:val="24"/>
              </w:rPr>
              <m:t>N</m:t>
            </m:r>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e>
            </m:d>
          </m:e>
          <m:sup>
            <m:r>
              <m:rPr>
                <m:sty m:val="p"/>
              </m:rPr>
              <w:rPr>
                <w:rFonts w:ascii="Cambria Math" w:hAnsi="Cambria Math" w:cs="Times New Roman"/>
                <w:sz w:val="24"/>
                <w:szCs w:val="24"/>
              </w:rPr>
              <m:t>2</m:t>
            </m:r>
          </m:sup>
        </m:sSup>
      </m:oMath>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standard deviation for Un-Grouped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t>S</w:t>
      </w:r>
      <m:oMath>
        <m:r>
          <m:rPr>
            <m:sty m:val="p"/>
          </m:rP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r>
                  <w:rPr>
                    <w:rFonts w:ascii="Cambria Math" w:hAnsi="Cambria Math" w:cs="Times New Roman"/>
                    <w:sz w:val="24"/>
                    <w:szCs w:val="24"/>
                  </w:rPr>
                  <m:t>n</m:t>
                </m:r>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e>
                </m:d>
              </m:e>
              <m:sup>
                <m:r>
                  <m:rPr>
                    <m:sty m:val="p"/>
                  </m:rPr>
                  <w:rPr>
                    <w:rFonts w:ascii="Cambria Math" w:hAnsi="Cambria Math" w:cs="Times New Roman"/>
                    <w:sz w:val="24"/>
                    <w:szCs w:val="24"/>
                  </w:rPr>
                  <m:t>2</m:t>
                </m:r>
              </m:sup>
            </m:sSup>
          </m:e>
        </m:rad>
      </m:oMath>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sidRPr="0018257A">
        <w:rPr>
          <w:rFonts w:ascii="Times New Roman" w:hAnsi="Times New Roman" w:cs="Times New Roman"/>
          <w:bCs/>
          <w:iCs/>
          <w:sz w:val="24"/>
          <w:szCs w:val="24"/>
        </w:rPr>
        <w:tab/>
      </w:r>
      <w:r>
        <w:rPr>
          <w:rFonts w:ascii="Times New Roman" w:hAnsi="Times New Roman" w:cs="Times New Roman"/>
          <w:bCs/>
          <w:iCs/>
          <w:sz w:val="24"/>
          <w:szCs w:val="24"/>
        </w:rPr>
        <w:tab/>
      </w:r>
      <w:r w:rsidRPr="0018257A">
        <w:rPr>
          <w:rFonts w:ascii="Times New Roman" w:hAnsi="Times New Roman" w:cs="Times New Roman"/>
          <w:bCs/>
          <w:iCs/>
          <w:sz w:val="24"/>
          <w:szCs w:val="24"/>
        </w:rPr>
        <w:t xml:space="preserve"> </w:t>
      </w:r>
      <m:oMath>
        <m:r>
          <w:rPr>
            <w:rFonts w:ascii="Cambria Math" w:hAnsi="Cambria Math" w:cs="Times New Roman"/>
            <w:sz w:val="24"/>
            <w:szCs w:val="24"/>
          </w:rPr>
          <m:t>σ </m:t>
        </m:r>
        <m:r>
          <m:rPr>
            <m:sty m:val="p"/>
          </m:rP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r>
                  <w:rPr>
                    <w:rFonts w:ascii="Cambria Math" w:hAnsi="Cambria Math" w:cs="Times New Roman"/>
                    <w:sz w:val="24"/>
                    <w:szCs w:val="24"/>
                  </w:rPr>
                  <m:t>N</m:t>
                </m:r>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e>
                        </m:nary>
                      </m:num>
                      <m:den>
                        <m:r>
                          <w:rPr>
                            <w:rFonts w:ascii="Cambria Math" w:hAnsi="Cambria Math" w:cs="Times New Roman"/>
                            <w:sz w:val="24"/>
                            <w:szCs w:val="24"/>
                          </w:rPr>
                          <m:t>N</m:t>
                        </m:r>
                      </m:den>
                    </m:f>
                  </m:e>
                </m:d>
              </m:e>
              <m:sup>
                <m:r>
                  <m:rPr>
                    <m:sty m:val="p"/>
                  </m:rPr>
                  <w:rPr>
                    <w:rFonts w:ascii="Cambria Math" w:hAnsi="Cambria Math" w:cs="Times New Roman"/>
                    <w:sz w:val="24"/>
                    <w:szCs w:val="24"/>
                  </w:rPr>
                  <m:t>2</m:t>
                </m:r>
              </m:sup>
            </m:sSup>
          </m:e>
        </m:rad>
      </m:oMath>
    </w:p>
    <w:p w:rsidR="0018257A" w:rsidRDefault="0018257A" w:rsidP="00F46F5E">
      <w:pPr>
        <w:pStyle w:val="ListParagraph"/>
        <w:ind w:left="0"/>
        <w:jc w:val="both"/>
        <w:rPr>
          <w:rFonts w:ascii="Times New Roman" w:hAnsi="Times New Roman" w:cs="Times New Roman"/>
          <w:b/>
          <w:bCs/>
          <w:iCs/>
          <w:sz w:val="24"/>
          <w:szCs w:val="24"/>
        </w:rPr>
      </w:pP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variance for 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sSup>
          <m:sSupPr>
            <m:ctrlPr>
              <w:rPr>
                <w:rFonts w:ascii="Cambria Math" w:hAnsi="Cambria Math" w:cs="Times New Roman"/>
                <w:bCs/>
                <w:i/>
                <w:iCs/>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oMath>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Pr>
          <w:rFonts w:ascii="Times New Roman" w:hAnsi="Times New Roman" w:cs="Times New Roman"/>
          <w:bCs/>
          <w:iCs/>
          <w:sz w:val="24"/>
          <w:szCs w:val="24"/>
        </w:rPr>
        <w:tab/>
      </w:r>
      <w:r w:rsidRPr="0018257A">
        <w:rPr>
          <w:rFonts w:ascii="Times New Roman" w:hAnsi="Times New Roman" w:cs="Times New Roman"/>
          <w:bCs/>
          <w:iCs/>
          <w:sz w:val="24"/>
          <w:szCs w:val="24"/>
        </w:rPr>
        <w:tab/>
        <w:t xml:space="preserve"> </w:t>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oMath>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Computation of standard deviation for Grouped data:</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Sample Data:</w:t>
      </w:r>
      <w:r w:rsidRPr="0018257A">
        <w:rPr>
          <w:rFonts w:ascii="Times New Roman" w:hAnsi="Times New Roman" w:cs="Times New Roman"/>
          <w:bCs/>
          <w:iCs/>
          <w:sz w:val="24"/>
          <w:szCs w:val="24"/>
        </w:rPr>
        <w:tab/>
      </w:r>
      <w:r w:rsidRPr="0018257A">
        <w:rPr>
          <w:rFonts w:ascii="Times New Roman" w:hAnsi="Times New Roman" w:cs="Times New Roman"/>
          <w:bCs/>
          <w:iCs/>
          <w:sz w:val="24"/>
          <w:szCs w:val="24"/>
        </w:rPr>
        <w:tab/>
      </w:r>
      <m:oMath>
        <m:r>
          <m:rPr>
            <m:sty m:val="p"/>
          </m:rPr>
          <w:rPr>
            <w:rFonts w:ascii="Cambria Math" w:hAnsi="Cambria Math" w:cs="Times New Roman"/>
            <w:sz w:val="24"/>
            <w:szCs w:val="24"/>
          </w:rPr>
          <m:t>S=</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e>
        </m:rad>
      </m:oMath>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For Population Data:</w:t>
      </w:r>
      <w:r>
        <w:rPr>
          <w:rFonts w:ascii="Times New Roman" w:hAnsi="Times New Roman" w:cs="Times New Roman"/>
          <w:bCs/>
          <w:iCs/>
          <w:sz w:val="24"/>
          <w:szCs w:val="24"/>
        </w:rPr>
        <w:tab/>
      </w:r>
      <w:r w:rsidRPr="0018257A">
        <w:rPr>
          <w:rFonts w:ascii="Times New Roman" w:hAnsi="Times New Roman" w:cs="Times New Roman"/>
          <w:bCs/>
          <w:iCs/>
          <w:sz w:val="24"/>
          <w:szCs w:val="24"/>
        </w:rPr>
        <w:tab/>
        <w:t xml:space="preserve"> </w:t>
      </w:r>
      <m:oMath>
        <m:r>
          <w:rPr>
            <w:rFonts w:ascii="Cambria Math" w:hAnsi="Cambria Math" w:cs="Times New Roman"/>
            <w:sz w:val="24"/>
            <w:szCs w:val="24"/>
          </w:rPr>
          <m:t>σ </m:t>
        </m:r>
        <m:r>
          <m:rPr>
            <m:sty m:val="p"/>
          </m:rP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e>
        </m:rad>
      </m:oMath>
    </w:p>
    <w:p w:rsidR="0018257A" w:rsidRDefault="0018257A" w:rsidP="00F46F5E">
      <w:pPr>
        <w:pStyle w:val="ListParagraph"/>
        <w:ind w:left="0"/>
        <w:jc w:val="both"/>
        <w:rPr>
          <w:rFonts w:ascii="Times New Roman" w:hAnsi="Times New Roman" w:cs="Times New Roman"/>
          <w:b/>
          <w:bCs/>
          <w:iCs/>
          <w:sz w:val="24"/>
          <w:szCs w:val="24"/>
        </w:rPr>
      </w:pPr>
    </w:p>
    <w:p w:rsidR="00CB3DFC" w:rsidRPr="0018257A" w:rsidRDefault="00830936" w:rsidP="00F46F5E">
      <w:pPr>
        <w:pStyle w:val="ListParagraph"/>
        <w:ind w:left="0"/>
        <w:jc w:val="both"/>
        <w:rPr>
          <w:rFonts w:ascii="Times New Roman" w:hAnsi="Times New Roman" w:cs="Times New Roman"/>
          <w:bCs/>
          <w:iCs/>
          <w:sz w:val="24"/>
          <w:szCs w:val="24"/>
        </w:rPr>
      </w:pPr>
      <w:r>
        <w:rPr>
          <w:rFonts w:ascii="Times New Roman" w:hAnsi="Times New Roman" w:cs="Times New Roman"/>
          <w:b/>
          <w:bCs/>
          <w:iCs/>
          <w:sz w:val="24"/>
          <w:szCs w:val="24"/>
        </w:rPr>
        <w:t>Examples (</w:t>
      </w:r>
      <w:r w:rsidR="0018257A" w:rsidRPr="0018257A">
        <w:rPr>
          <w:rFonts w:ascii="Times New Roman" w:hAnsi="Times New Roman" w:cs="Times New Roman"/>
          <w:b/>
          <w:bCs/>
          <w:iCs/>
          <w:sz w:val="24"/>
          <w:szCs w:val="24"/>
        </w:rPr>
        <w:t>Variance &amp; SD</w:t>
      </w:r>
      <w:r>
        <w:rPr>
          <w:rFonts w:ascii="Times New Roman" w:hAnsi="Times New Roman" w:cs="Times New Roman"/>
          <w:b/>
          <w:bCs/>
          <w:iCs/>
          <w:sz w:val="24"/>
          <w:szCs w:val="24"/>
        </w:rPr>
        <w:t>):</w:t>
      </w:r>
    </w:p>
    <w:p w:rsidR="0018257A" w:rsidRDefault="0018257A" w:rsidP="00F46F5E">
      <w:pPr>
        <w:pStyle w:val="ListParagraph"/>
        <w:ind w:left="0"/>
        <w:jc w:val="both"/>
        <w:rPr>
          <w:rFonts w:ascii="Times New Roman" w:hAnsi="Times New Roman" w:cs="Times New Roman"/>
          <w:b/>
          <w:bCs/>
          <w:iCs/>
          <w:sz w:val="24"/>
          <w:szCs w:val="24"/>
        </w:rPr>
      </w:pP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Example:</w:t>
      </w:r>
      <w:r w:rsidRPr="0018257A">
        <w:rPr>
          <w:rFonts w:ascii="Times New Roman" w:hAnsi="Times New Roman" w:cs="Times New Roman"/>
          <w:bCs/>
          <w:iCs/>
          <w:sz w:val="24"/>
          <w:szCs w:val="24"/>
        </w:rPr>
        <w:t xml:space="preserve"> The marks obtained by 9 students are given below:</w:t>
      </w:r>
    </w:p>
    <w:p w:rsidR="0018257A" w:rsidRPr="0018257A" w:rsidRDefault="0018257A"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Pr="0018257A">
        <w:rPr>
          <w:rFonts w:ascii="Times New Roman" w:hAnsi="Times New Roman" w:cs="Times New Roman"/>
          <w:bCs/>
          <w:iCs/>
          <w:sz w:val="24"/>
          <w:szCs w:val="24"/>
        </w:rPr>
        <w:t>45, 32, 37, 46, 39, 36, 41, 48, 36</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Calculate:</w:t>
      </w:r>
    </w:p>
    <w:p w:rsidR="0018257A" w:rsidRPr="0018257A" w:rsidRDefault="0018257A"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Pr="0018257A">
        <w:rPr>
          <w:rFonts w:ascii="Times New Roman" w:hAnsi="Times New Roman" w:cs="Times New Roman"/>
          <w:bCs/>
          <w:iCs/>
          <w:sz w:val="24"/>
          <w:szCs w:val="24"/>
        </w:rPr>
        <w:t>a). Variance</w:t>
      </w:r>
    </w:p>
    <w:p w:rsidR="0018257A" w:rsidRPr="0018257A" w:rsidRDefault="0018257A"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Pr="0018257A">
        <w:rPr>
          <w:rFonts w:ascii="Times New Roman" w:hAnsi="Times New Roman" w:cs="Times New Roman"/>
          <w:bCs/>
          <w:iCs/>
          <w:sz w:val="24"/>
          <w:szCs w:val="24"/>
        </w:rPr>
        <w:t>b). Standard Deviation</w:t>
      </w:r>
    </w:p>
    <w:p w:rsidR="0090099E" w:rsidRDefault="00BC3FF3" w:rsidP="00F46F5E">
      <w:pPr>
        <w:pStyle w:val="ListParagraph"/>
        <w:ind w:left="0"/>
        <w:jc w:val="both"/>
        <w:rPr>
          <w:rFonts w:ascii="Times New Roman" w:hAnsi="Times New Roman" w:cs="Times New Roman"/>
          <w:bCs/>
          <w:iCs/>
          <w:sz w:val="24"/>
          <w:szCs w:val="24"/>
        </w:rPr>
      </w:pPr>
      <w:r>
        <w:rPr>
          <w:rFonts w:ascii="Times New Roman" w:hAnsi="Times New Roman" w:cs="Times New Roman"/>
          <w:b/>
          <w:bCs/>
          <w:iCs/>
          <w:sz w:val="24"/>
          <w:szCs w:val="24"/>
        </w:rPr>
        <w:lastRenderedPageBreak/>
        <w:t>Solution:</w:t>
      </w:r>
      <w:r w:rsidR="0090099E">
        <w:rPr>
          <w:rFonts w:ascii="Times New Roman" w:hAnsi="Times New Roman" w:cs="Times New Roman"/>
          <w:bCs/>
          <w:iCs/>
          <w:sz w:val="24"/>
          <w:szCs w:val="24"/>
        </w:rPr>
        <w:t xml:space="preserve"> Note that the formula for variance is:</w:t>
      </w:r>
      <w:r w:rsidR="0090099E" w:rsidRPr="0090099E">
        <w:rPr>
          <w:rFonts w:ascii="Times New Roman" w:hAnsi="Times New Roman" w:cs="Times New Roman"/>
          <w:bCs/>
          <w:iCs/>
          <w:position w:val="-24"/>
          <w:sz w:val="24"/>
          <w:szCs w:val="24"/>
        </w:rPr>
        <w:object w:dxaOrig="1620" w:dyaOrig="800">
          <v:shape id="_x0000_i1028" type="#_x0000_t75" style="width:81.2pt;height:39.85pt" o:ole="">
            <v:imagedata r:id="rId37" o:title=""/>
          </v:shape>
          <o:OLEObject Type="Embed" ProgID="Equation.DSMT4" ShapeID="_x0000_i1028" DrawAspect="Content" ObjectID="_1438556624" r:id="rId38"/>
        </w:object>
      </w:r>
    </w:p>
    <w:p w:rsidR="00BC3FF3" w:rsidRDefault="0090099E"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The necessary calculations are:</w:t>
      </w:r>
    </w:p>
    <w:tbl>
      <w:tblPr>
        <w:tblStyle w:val="TableGrid"/>
        <w:tblW w:w="4116" w:type="dxa"/>
        <w:jc w:val="center"/>
        <w:tblLook w:val="0420" w:firstRow="1" w:lastRow="0" w:firstColumn="0" w:lastColumn="0" w:noHBand="0" w:noVBand="1"/>
      </w:tblPr>
      <w:tblGrid>
        <w:gridCol w:w="861"/>
        <w:gridCol w:w="696"/>
        <w:gridCol w:w="1123"/>
        <w:gridCol w:w="1436"/>
      </w:tblGrid>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kern w:val="24"/>
                <w:sz w:val="24"/>
                <w:szCs w:val="24"/>
              </w:rPr>
              <w:t>X</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kern w:val="24"/>
                <w:sz w:val="24"/>
                <w:szCs w:val="24"/>
              </w:rPr>
              <w:t>X-Xbar</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kern w:val="24"/>
                <w:sz w:val="24"/>
                <w:szCs w:val="24"/>
              </w:rPr>
              <w:t>(x-xbar)^2</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45</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5</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25</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32</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-8</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64</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37</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9</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46</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6</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36</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39</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36</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16</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41</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48</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8</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64</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36</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-4</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color w:val="000000"/>
                <w:kern w:val="24"/>
                <w:sz w:val="24"/>
                <w:szCs w:val="24"/>
              </w:rPr>
              <w:t>16</w:t>
            </w:r>
          </w:p>
        </w:tc>
      </w:tr>
      <w:tr w:rsidR="0090099E" w:rsidRPr="0090099E" w:rsidTr="0090099E">
        <w:trPr>
          <w:trHeight w:val="20"/>
          <w:jc w:val="center"/>
        </w:trPr>
        <w:tc>
          <w:tcPr>
            <w:tcW w:w="861"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color w:val="000000"/>
                <w:kern w:val="24"/>
                <w:sz w:val="24"/>
                <w:szCs w:val="24"/>
              </w:rPr>
              <w:t>Total</w:t>
            </w:r>
          </w:p>
        </w:tc>
        <w:tc>
          <w:tcPr>
            <w:tcW w:w="69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color w:val="000000"/>
                <w:kern w:val="24"/>
                <w:sz w:val="24"/>
                <w:szCs w:val="24"/>
              </w:rPr>
              <w:t>360</w:t>
            </w:r>
          </w:p>
        </w:tc>
        <w:tc>
          <w:tcPr>
            <w:tcW w:w="1123"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color w:val="000000"/>
                <w:kern w:val="24"/>
                <w:sz w:val="24"/>
                <w:szCs w:val="24"/>
              </w:rPr>
              <w:t>0</w:t>
            </w:r>
          </w:p>
        </w:tc>
        <w:tc>
          <w:tcPr>
            <w:tcW w:w="1436" w:type="dxa"/>
            <w:hideMark/>
          </w:tcPr>
          <w:p w:rsidR="0090099E" w:rsidRPr="0090099E" w:rsidRDefault="0090099E" w:rsidP="0090099E">
            <w:pPr>
              <w:rPr>
                <w:rFonts w:ascii="Times New Roman" w:eastAsia="Times New Roman" w:hAnsi="Times New Roman" w:cs="Times New Roman"/>
                <w:sz w:val="24"/>
                <w:szCs w:val="24"/>
              </w:rPr>
            </w:pPr>
            <w:r w:rsidRPr="0090099E">
              <w:rPr>
                <w:rFonts w:ascii="Times New Roman" w:eastAsia="Times New Roman" w:hAnsi="Times New Roman" w:cs="Times New Roman"/>
                <w:b/>
                <w:bCs/>
                <w:color w:val="000000"/>
                <w:kern w:val="24"/>
                <w:sz w:val="24"/>
                <w:szCs w:val="24"/>
              </w:rPr>
              <w:t>232</w:t>
            </w:r>
          </w:p>
        </w:tc>
      </w:tr>
    </w:tbl>
    <w:p w:rsidR="0090099E" w:rsidRPr="0090099E" w:rsidRDefault="0090099E" w:rsidP="00F46F5E">
      <w:pPr>
        <w:pStyle w:val="ListParagraph"/>
        <w:ind w:left="0"/>
        <w:jc w:val="both"/>
        <w:rPr>
          <w:rFonts w:ascii="Times New Roman" w:hAnsi="Times New Roman" w:cs="Times New Roman"/>
          <w:bCs/>
          <w:iCs/>
          <w:sz w:val="24"/>
          <w:szCs w:val="24"/>
        </w:rPr>
      </w:pPr>
    </w:p>
    <w:p w:rsidR="00BC3FF3" w:rsidRDefault="0090099E" w:rsidP="00BC3FF3">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First calculate Arithmetic Mean or simply Mean, </w:t>
      </w:r>
      <w:r w:rsidR="00BC3FF3" w:rsidRPr="0018257A">
        <w:rPr>
          <w:rFonts w:ascii="Times New Roman" w:hAnsi="Times New Roman" w:cs="Times New Roman"/>
          <w:bCs/>
          <w:iCs/>
          <w:sz w:val="24"/>
          <w:szCs w:val="24"/>
        </w:rPr>
        <w:t>M</w:t>
      </w:r>
      <w:r w:rsidR="00BC3FF3">
        <w:rPr>
          <w:rFonts w:ascii="Times New Roman" w:hAnsi="Times New Roman" w:cs="Times New Roman"/>
          <w:bCs/>
          <w:iCs/>
          <w:sz w:val="24"/>
          <w:szCs w:val="24"/>
        </w:rPr>
        <w:t>ean</w:t>
      </w:r>
      <w:r>
        <w:rPr>
          <w:rFonts w:ascii="Times New Roman" w:hAnsi="Times New Roman" w:cs="Times New Roman"/>
          <w:bCs/>
          <w:iCs/>
          <w:sz w:val="24"/>
          <w:szCs w:val="24"/>
        </w:rPr>
        <w:t>=</w:t>
      </w:r>
      <w:r w:rsidRPr="0090099E">
        <w:rPr>
          <w:rFonts w:ascii="Times New Roman" w:hAnsi="Times New Roman" w:cs="Times New Roman"/>
          <w:bCs/>
          <w:iCs/>
          <w:position w:val="-24"/>
          <w:sz w:val="24"/>
          <w:szCs w:val="24"/>
        </w:rPr>
        <w:object w:dxaOrig="880" w:dyaOrig="680">
          <v:shape id="_x0000_i1029" type="#_x0000_t75" style="width:44.45pt;height:33.7pt" o:ole="">
            <v:imagedata r:id="rId39" o:title=""/>
          </v:shape>
          <o:OLEObject Type="Embed" ProgID="Equation.DSMT4" ShapeID="_x0000_i1029" DrawAspect="Content" ObjectID="_1438556625" r:id="rId40"/>
        </w:object>
      </w:r>
      <w:r>
        <w:rPr>
          <w:rFonts w:ascii="Times New Roman" w:hAnsi="Times New Roman" w:cs="Times New Roman"/>
          <w:bCs/>
          <w:iCs/>
          <w:sz w:val="24"/>
          <w:szCs w:val="24"/>
        </w:rPr>
        <w:t>=</w:t>
      </w:r>
      <w:r w:rsidR="00BC3FF3" w:rsidRPr="0018257A">
        <w:rPr>
          <w:rFonts w:ascii="Times New Roman" w:hAnsi="Times New Roman" w:cs="Times New Roman"/>
          <w:bCs/>
          <w:iCs/>
          <w:sz w:val="24"/>
          <w:szCs w:val="24"/>
        </w:rPr>
        <w:t>360/9=40</w:t>
      </w:r>
    </w:p>
    <w:p w:rsidR="0090099E" w:rsidRDefault="0090099E" w:rsidP="00BC3FF3">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Then subtract mean from each of x values to get</w:t>
      </w:r>
      <w:proofErr w:type="gramStart"/>
      <w:r>
        <w:rPr>
          <w:rFonts w:ascii="Times New Roman" w:hAnsi="Times New Roman" w:cs="Times New Roman"/>
          <w:bCs/>
          <w:iCs/>
          <w:sz w:val="24"/>
          <w:szCs w:val="24"/>
        </w:rPr>
        <w:t xml:space="preserve">, </w:t>
      </w:r>
      <w:proofErr w:type="gramEnd"/>
      <w:r w:rsidRPr="0090099E">
        <w:rPr>
          <w:rFonts w:ascii="Times New Roman" w:hAnsi="Times New Roman" w:cs="Times New Roman"/>
          <w:bCs/>
          <w:iCs/>
          <w:position w:val="-18"/>
          <w:sz w:val="24"/>
          <w:szCs w:val="24"/>
        </w:rPr>
        <w:object w:dxaOrig="720" w:dyaOrig="480">
          <v:shape id="_x0000_i1030" type="#_x0000_t75" style="width:36pt;height:23.75pt" o:ole="">
            <v:imagedata r:id="rId41" o:title=""/>
          </v:shape>
          <o:OLEObject Type="Embed" ProgID="Equation.DSMT4" ShapeID="_x0000_i1030" DrawAspect="Content" ObjectID="_1438556626" r:id="rId42"/>
        </w:object>
      </w:r>
      <w:r>
        <w:rPr>
          <w:rFonts w:ascii="Times New Roman" w:hAnsi="Times New Roman" w:cs="Times New Roman"/>
          <w:bCs/>
          <w:iCs/>
          <w:sz w:val="24"/>
          <w:szCs w:val="24"/>
        </w:rPr>
        <w:t>. Square each value to obtain</w:t>
      </w:r>
      <w:proofErr w:type="gramStart"/>
      <w:r>
        <w:rPr>
          <w:rFonts w:ascii="Times New Roman" w:hAnsi="Times New Roman" w:cs="Times New Roman"/>
          <w:bCs/>
          <w:iCs/>
          <w:sz w:val="24"/>
          <w:szCs w:val="24"/>
        </w:rPr>
        <w:t xml:space="preserve">, </w:t>
      </w:r>
      <w:proofErr w:type="gramEnd"/>
      <w:r w:rsidRPr="0090099E">
        <w:rPr>
          <w:rFonts w:ascii="Times New Roman" w:hAnsi="Times New Roman" w:cs="Times New Roman"/>
          <w:bCs/>
          <w:iCs/>
          <w:position w:val="-18"/>
          <w:sz w:val="24"/>
          <w:szCs w:val="24"/>
        </w:rPr>
        <w:object w:dxaOrig="800" w:dyaOrig="520">
          <v:shape id="_x0000_i1031" type="#_x0000_t75" style="width:39.85pt;height:26.05pt" o:ole="">
            <v:imagedata r:id="rId43" o:title=""/>
          </v:shape>
          <o:OLEObject Type="Embed" ProgID="Equation.DSMT4" ShapeID="_x0000_i1031" DrawAspect="Content" ObjectID="_1438556627" r:id="rId44"/>
        </w:object>
      </w:r>
      <w:r>
        <w:rPr>
          <w:rFonts w:ascii="Times New Roman" w:hAnsi="Times New Roman" w:cs="Times New Roman"/>
          <w:bCs/>
          <w:iCs/>
          <w:sz w:val="24"/>
          <w:szCs w:val="24"/>
        </w:rPr>
        <w:t xml:space="preserve">. In the end take summation, </w:t>
      </w:r>
      <w:r w:rsidRPr="0090099E">
        <w:rPr>
          <w:rFonts w:ascii="Times New Roman" w:hAnsi="Times New Roman" w:cs="Times New Roman"/>
          <w:bCs/>
          <w:iCs/>
          <w:position w:val="-18"/>
          <w:sz w:val="24"/>
          <w:szCs w:val="24"/>
        </w:rPr>
        <w:object w:dxaOrig="1100" w:dyaOrig="520">
          <v:shape id="_x0000_i1032" type="#_x0000_t75" style="width:54.4pt;height:26.05pt" o:ole="">
            <v:imagedata r:id="rId45" o:title=""/>
          </v:shape>
          <o:OLEObject Type="Embed" ProgID="Equation.DSMT4" ShapeID="_x0000_i1032" DrawAspect="Content" ObjectID="_1438556628" r:id="rId46"/>
        </w:object>
      </w:r>
    </w:p>
    <w:p w:rsidR="00BC3FF3" w:rsidRPr="0018257A" w:rsidRDefault="0090099E" w:rsidP="00BC3FF3">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Hence the variance is</w:t>
      </w:r>
      <w:proofErr w:type="gramStart"/>
      <w:r>
        <w:rPr>
          <w:rFonts w:ascii="Times New Roman" w:hAnsi="Times New Roman" w:cs="Times New Roman"/>
          <w:bCs/>
          <w:iCs/>
          <w:sz w:val="24"/>
          <w:szCs w:val="24"/>
        </w:rPr>
        <w:t>:</w:t>
      </w:r>
      <w:proofErr w:type="gramEnd"/>
      <w:r w:rsidRPr="0090099E">
        <w:rPr>
          <w:rFonts w:ascii="Times New Roman" w:hAnsi="Times New Roman" w:cs="Times New Roman"/>
          <w:bCs/>
          <w:iCs/>
          <w:position w:val="-24"/>
          <w:sz w:val="24"/>
          <w:szCs w:val="24"/>
        </w:rPr>
        <w:object w:dxaOrig="1620" w:dyaOrig="800">
          <v:shape id="_x0000_i1033" type="#_x0000_t75" style="width:81.2pt;height:39.85pt" o:ole="">
            <v:imagedata r:id="rId37" o:title=""/>
          </v:shape>
          <o:OLEObject Type="Embed" ProgID="Equation.DSMT4" ShapeID="_x0000_i1033" DrawAspect="Content" ObjectID="_1438556629" r:id="rId47"/>
        </w:object>
      </w:r>
      <w:r>
        <w:rPr>
          <w:rFonts w:ascii="Times New Roman" w:hAnsi="Times New Roman" w:cs="Times New Roman"/>
          <w:bCs/>
          <w:iCs/>
          <w:sz w:val="24"/>
          <w:szCs w:val="24"/>
        </w:rPr>
        <w:t>=</w:t>
      </w:r>
      <w:r w:rsidR="00BC3FF3" w:rsidRPr="0018257A">
        <w:rPr>
          <w:rFonts w:ascii="Times New Roman" w:hAnsi="Times New Roman" w:cs="Times New Roman"/>
          <w:bCs/>
          <w:iCs/>
          <w:sz w:val="24"/>
          <w:szCs w:val="24"/>
        </w:rPr>
        <w:t>232/9=25.77</w:t>
      </w:r>
    </w:p>
    <w:p w:rsidR="00BC3FF3" w:rsidRPr="0018257A" w:rsidRDefault="00BC3FF3" w:rsidP="00BC3FF3">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Taking square root of variance to get SD, SD=5.0764</w:t>
      </w:r>
    </w:p>
    <w:p w:rsidR="00BC3FF3" w:rsidRDefault="00BC3FF3" w:rsidP="00BC3FF3">
      <w:pPr>
        <w:pStyle w:val="ListParagraph"/>
        <w:ind w:left="0"/>
        <w:jc w:val="both"/>
        <w:rPr>
          <w:rFonts w:ascii="Times New Roman" w:hAnsi="Times New Roman" w:cs="Times New Roman"/>
          <w:b/>
          <w:bCs/>
          <w:iCs/>
          <w:sz w:val="24"/>
          <w:szCs w:val="24"/>
        </w:rPr>
      </w:pPr>
    </w:p>
    <w:p w:rsidR="00BC3FF3" w:rsidRPr="0018257A" w:rsidRDefault="00BC3FF3" w:rsidP="00BC3FF3">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Example:</w:t>
      </w:r>
      <w:r w:rsidRPr="0018257A">
        <w:rPr>
          <w:rFonts w:ascii="Times New Roman" w:hAnsi="Times New Roman" w:cs="Times New Roman"/>
          <w:bCs/>
          <w:iCs/>
          <w:sz w:val="24"/>
          <w:szCs w:val="24"/>
        </w:rPr>
        <w:t xml:space="preserve">  Calculate: a). Variance b). Standard Deviation for the following frequency distribution:</w:t>
      </w:r>
    </w:p>
    <w:tbl>
      <w:tblPr>
        <w:tblStyle w:val="TableGrid"/>
        <w:tblW w:w="3748" w:type="dxa"/>
        <w:jc w:val="center"/>
        <w:tblLook w:val="0420" w:firstRow="1" w:lastRow="0" w:firstColumn="0" w:lastColumn="0" w:noHBand="0" w:noVBand="1"/>
      </w:tblPr>
      <w:tblGrid>
        <w:gridCol w:w="2023"/>
        <w:gridCol w:w="1725"/>
      </w:tblGrid>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b/>
                <w:bCs/>
                <w:kern w:val="24"/>
                <w:sz w:val="24"/>
                <w:szCs w:val="24"/>
              </w:rPr>
              <w:t>Weights (grams)</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b/>
                <w:bCs/>
                <w:kern w:val="24"/>
                <w:sz w:val="24"/>
                <w:szCs w:val="24"/>
              </w:rPr>
              <w:t>Frequency (f)</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65-84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9</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85-104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10</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105-124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17</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125-144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10</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145-164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5</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165-184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4</w:t>
            </w:r>
          </w:p>
        </w:tc>
      </w:tr>
      <w:tr w:rsidR="00BC3FF3" w:rsidRPr="00BC3FF3" w:rsidTr="00BC3FF3">
        <w:trPr>
          <w:trHeight w:val="20"/>
          <w:jc w:val="center"/>
        </w:trPr>
        <w:tc>
          <w:tcPr>
            <w:tcW w:w="2023"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185-204</w:t>
            </w:r>
          </w:p>
        </w:tc>
        <w:tc>
          <w:tcPr>
            <w:tcW w:w="1725" w:type="dxa"/>
            <w:hideMark/>
          </w:tcPr>
          <w:p w:rsidR="00BC3FF3" w:rsidRPr="00BC3FF3" w:rsidRDefault="00BC3FF3" w:rsidP="00BC3FF3">
            <w:pPr>
              <w:jc w:val="center"/>
              <w:rPr>
                <w:rFonts w:ascii="Times New Roman" w:eastAsia="Times New Roman" w:hAnsi="Times New Roman" w:cs="Times New Roman"/>
                <w:sz w:val="24"/>
                <w:szCs w:val="24"/>
              </w:rPr>
            </w:pPr>
            <w:r w:rsidRPr="00BC3FF3">
              <w:rPr>
                <w:rFonts w:ascii="Times New Roman" w:eastAsia="Times New Roman" w:hAnsi="Times New Roman" w:cs="Times New Roman"/>
                <w:color w:val="000000"/>
                <w:kern w:val="24"/>
                <w:sz w:val="24"/>
                <w:szCs w:val="24"/>
              </w:rPr>
              <w:t>5</w:t>
            </w:r>
          </w:p>
        </w:tc>
      </w:tr>
    </w:tbl>
    <w:p w:rsidR="00BC3FF3" w:rsidRPr="00BC3FF3" w:rsidRDefault="00BC3FF3" w:rsidP="00F46F5E">
      <w:pPr>
        <w:pStyle w:val="ListParagraph"/>
        <w:ind w:left="0"/>
        <w:jc w:val="both"/>
        <w:rPr>
          <w:rFonts w:ascii="Times New Roman" w:hAnsi="Times New Roman" w:cs="Times New Roman"/>
          <w:bCs/>
          <w:iCs/>
          <w:sz w:val="24"/>
          <w:szCs w:val="24"/>
        </w:rPr>
      </w:pPr>
    </w:p>
    <w:p w:rsidR="004E3F8B"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Solution:</w:t>
      </w:r>
      <w:r w:rsidR="008F42A0">
        <w:rPr>
          <w:rFonts w:ascii="Times New Roman" w:hAnsi="Times New Roman" w:cs="Times New Roman"/>
          <w:bCs/>
          <w:iCs/>
          <w:sz w:val="24"/>
          <w:szCs w:val="24"/>
        </w:rPr>
        <w:t xml:space="preserve"> </w:t>
      </w:r>
      <w:r w:rsidR="004E3F8B">
        <w:rPr>
          <w:rFonts w:ascii="Times New Roman" w:hAnsi="Times New Roman" w:cs="Times New Roman"/>
          <w:bCs/>
          <w:iCs/>
          <w:sz w:val="24"/>
          <w:szCs w:val="24"/>
        </w:rPr>
        <w:t>Note the formula for variance is</w:t>
      </w:r>
      <w:proofErr w:type="gramStart"/>
      <w:r w:rsidR="004E3F8B">
        <w:rPr>
          <w:rFonts w:ascii="Times New Roman" w:hAnsi="Times New Roman" w:cs="Times New Roman"/>
          <w:bCs/>
          <w:iCs/>
          <w:sz w:val="24"/>
          <w:szCs w:val="24"/>
        </w:rPr>
        <w:t xml:space="preserve">: </w:t>
      </w:r>
      <w:proofErr w:type="gramEnd"/>
      <w:r w:rsidR="004E3F8B" w:rsidRPr="004E3F8B">
        <w:rPr>
          <w:rFonts w:ascii="Times New Roman" w:hAnsi="Times New Roman" w:cs="Times New Roman"/>
          <w:bCs/>
          <w:iCs/>
          <w:position w:val="-32"/>
          <w:sz w:val="24"/>
          <w:szCs w:val="24"/>
        </w:rPr>
        <w:object w:dxaOrig="1820" w:dyaOrig="880">
          <v:shape id="_x0000_i1034" type="#_x0000_t75" style="width:90.4pt;height:44.45pt" o:ole="">
            <v:imagedata r:id="rId48" o:title=""/>
          </v:shape>
          <o:OLEObject Type="Embed" ProgID="Equation.DSMT4" ShapeID="_x0000_i1034" DrawAspect="Content" ObjectID="_1438556630" r:id="rId49"/>
        </w:object>
      </w:r>
      <w:r w:rsidR="004E3F8B">
        <w:rPr>
          <w:rFonts w:ascii="Times New Roman" w:hAnsi="Times New Roman" w:cs="Times New Roman"/>
          <w:bCs/>
          <w:iCs/>
          <w:sz w:val="24"/>
          <w:szCs w:val="24"/>
        </w:rPr>
        <w:t>. Note that first we have to calculate mean (</w:t>
      </w:r>
      <w:r w:rsidR="004E3F8B" w:rsidRPr="004E3F8B">
        <w:rPr>
          <w:rFonts w:ascii="Times New Roman" w:hAnsi="Times New Roman" w:cs="Times New Roman"/>
          <w:bCs/>
          <w:iCs/>
          <w:position w:val="-6"/>
          <w:sz w:val="24"/>
          <w:szCs w:val="24"/>
        </w:rPr>
        <w:object w:dxaOrig="200" w:dyaOrig="340">
          <v:shape id="_x0000_i1035" type="#_x0000_t75" style="width:9.95pt;height:17.6pt" o:ole="">
            <v:imagedata r:id="rId50" o:title=""/>
          </v:shape>
          <o:OLEObject Type="Embed" ProgID="Equation.DSMT4" ShapeID="_x0000_i1035" DrawAspect="Content" ObjectID="_1438556631" r:id="rId51"/>
        </w:object>
      </w:r>
      <w:r w:rsidR="004E3F8B">
        <w:rPr>
          <w:rFonts w:ascii="Times New Roman" w:hAnsi="Times New Roman" w:cs="Times New Roman"/>
          <w:bCs/>
          <w:iCs/>
          <w:sz w:val="24"/>
          <w:szCs w:val="24"/>
        </w:rPr>
        <w:t xml:space="preserve">) and for this we need to calculate midpoint (x) and the product (f*x). </w:t>
      </w:r>
      <w:proofErr w:type="gramStart"/>
      <w:r w:rsidR="004E3F8B">
        <w:rPr>
          <w:rFonts w:ascii="Times New Roman" w:hAnsi="Times New Roman" w:cs="Times New Roman"/>
          <w:bCs/>
          <w:iCs/>
          <w:sz w:val="24"/>
          <w:szCs w:val="24"/>
        </w:rPr>
        <w:t>once</w:t>
      </w:r>
      <w:proofErr w:type="gramEnd"/>
      <w:r w:rsidR="004E3F8B">
        <w:rPr>
          <w:rFonts w:ascii="Times New Roman" w:hAnsi="Times New Roman" w:cs="Times New Roman"/>
          <w:bCs/>
          <w:iCs/>
          <w:sz w:val="24"/>
          <w:szCs w:val="24"/>
        </w:rPr>
        <w:t xml:space="preserve"> </w:t>
      </w:r>
      <w:r w:rsidR="004E3F8B">
        <w:rPr>
          <w:rFonts w:ascii="Times New Roman" w:hAnsi="Times New Roman" w:cs="Times New Roman"/>
          <w:bCs/>
          <w:iCs/>
          <w:sz w:val="24"/>
          <w:szCs w:val="24"/>
        </w:rPr>
        <w:lastRenderedPageBreak/>
        <w:t xml:space="preserve">mean is calculated, we have to subtract mean from x to get </w:t>
      </w:r>
      <w:r w:rsidR="004E3F8B" w:rsidRPr="004E3F8B">
        <w:rPr>
          <w:rFonts w:ascii="Times New Roman" w:hAnsi="Times New Roman" w:cs="Times New Roman"/>
          <w:bCs/>
          <w:iCs/>
          <w:position w:val="-18"/>
          <w:sz w:val="24"/>
          <w:szCs w:val="24"/>
        </w:rPr>
        <w:object w:dxaOrig="720" w:dyaOrig="480">
          <v:shape id="_x0000_i1036" type="#_x0000_t75" style="width:36pt;height:23.75pt" o:ole="">
            <v:imagedata r:id="rId52" o:title=""/>
          </v:shape>
          <o:OLEObject Type="Embed" ProgID="Equation.DSMT4" ShapeID="_x0000_i1036" DrawAspect="Content" ObjectID="_1438556632" r:id="rId53"/>
        </w:object>
      </w:r>
      <w:r w:rsidR="004E3F8B">
        <w:rPr>
          <w:rFonts w:ascii="Times New Roman" w:hAnsi="Times New Roman" w:cs="Times New Roman"/>
          <w:bCs/>
          <w:iCs/>
          <w:sz w:val="24"/>
          <w:szCs w:val="24"/>
        </w:rPr>
        <w:t xml:space="preserve">then square it to get </w:t>
      </w:r>
      <w:r w:rsidR="004E3F8B" w:rsidRPr="004E3F8B">
        <w:rPr>
          <w:rFonts w:ascii="Times New Roman" w:hAnsi="Times New Roman" w:cs="Times New Roman"/>
          <w:bCs/>
          <w:iCs/>
          <w:position w:val="-18"/>
          <w:sz w:val="24"/>
          <w:szCs w:val="24"/>
        </w:rPr>
        <w:object w:dxaOrig="800" w:dyaOrig="520">
          <v:shape id="_x0000_i1037" type="#_x0000_t75" style="width:39.85pt;height:26.05pt" o:ole="">
            <v:imagedata r:id="rId54" o:title=""/>
          </v:shape>
          <o:OLEObject Type="Embed" ProgID="Equation.DSMT4" ShapeID="_x0000_i1037" DrawAspect="Content" ObjectID="_1438556633" r:id="rId55"/>
        </w:object>
      </w:r>
      <w:r w:rsidR="004E3F8B">
        <w:rPr>
          <w:rFonts w:ascii="Times New Roman" w:hAnsi="Times New Roman" w:cs="Times New Roman"/>
          <w:bCs/>
          <w:iCs/>
          <w:sz w:val="24"/>
          <w:szCs w:val="24"/>
        </w:rPr>
        <w:t xml:space="preserve">, and then calculate </w:t>
      </w:r>
      <w:r w:rsidR="004E3F8B" w:rsidRPr="004E3F8B">
        <w:rPr>
          <w:rFonts w:ascii="Times New Roman" w:hAnsi="Times New Roman" w:cs="Times New Roman"/>
          <w:bCs/>
          <w:iCs/>
          <w:position w:val="-18"/>
          <w:sz w:val="24"/>
          <w:szCs w:val="24"/>
        </w:rPr>
        <w:object w:dxaOrig="999" w:dyaOrig="520">
          <v:shape id="_x0000_i1038" type="#_x0000_t75" style="width:50.55pt;height:26.05pt" o:ole="">
            <v:imagedata r:id="rId56" o:title=""/>
          </v:shape>
          <o:OLEObject Type="Embed" ProgID="Equation.DSMT4" ShapeID="_x0000_i1038" DrawAspect="Content" ObjectID="_1438556634" r:id="rId57"/>
        </w:object>
      </w:r>
      <w:r w:rsidR="004E3F8B">
        <w:rPr>
          <w:rFonts w:ascii="Times New Roman" w:hAnsi="Times New Roman" w:cs="Times New Roman"/>
          <w:bCs/>
          <w:iCs/>
          <w:sz w:val="24"/>
          <w:szCs w:val="24"/>
        </w:rPr>
        <w:t>. In the end take sum of it to get</w:t>
      </w:r>
      <w:r w:rsidR="004E3F8B" w:rsidRPr="004E3F8B">
        <w:rPr>
          <w:rFonts w:ascii="Times New Roman" w:hAnsi="Times New Roman" w:cs="Times New Roman"/>
          <w:bCs/>
          <w:iCs/>
          <w:position w:val="-18"/>
          <w:sz w:val="24"/>
          <w:szCs w:val="24"/>
        </w:rPr>
        <w:object w:dxaOrig="1300" w:dyaOrig="520">
          <v:shape id="_x0000_i1039" type="#_x0000_t75" style="width:65.1pt;height:26.05pt" o:ole="">
            <v:imagedata r:id="rId58" o:title=""/>
          </v:shape>
          <o:OLEObject Type="Embed" ProgID="Equation.DSMT4" ShapeID="_x0000_i1039" DrawAspect="Content" ObjectID="_1438556635" r:id="rId59"/>
        </w:object>
      </w:r>
      <w:r w:rsidR="004E3F8B">
        <w:rPr>
          <w:rFonts w:ascii="Times New Roman" w:hAnsi="Times New Roman" w:cs="Times New Roman"/>
          <w:bCs/>
          <w:iCs/>
          <w:sz w:val="24"/>
          <w:szCs w:val="24"/>
        </w:rPr>
        <w:t>.</w:t>
      </w:r>
    </w:p>
    <w:p w:rsidR="0018257A" w:rsidRDefault="008F42A0"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The necessary calculation is provided below:</w:t>
      </w:r>
    </w:p>
    <w:tbl>
      <w:tblPr>
        <w:tblStyle w:val="TableGrid"/>
        <w:tblW w:w="5000" w:type="pct"/>
        <w:tblLook w:val="0420" w:firstRow="1" w:lastRow="0" w:firstColumn="0" w:lastColumn="0" w:noHBand="0" w:noVBand="1"/>
      </w:tblPr>
      <w:tblGrid>
        <w:gridCol w:w="1240"/>
        <w:gridCol w:w="1486"/>
        <w:gridCol w:w="1321"/>
        <w:gridCol w:w="1239"/>
        <w:gridCol w:w="1239"/>
        <w:gridCol w:w="1404"/>
        <w:gridCol w:w="1647"/>
      </w:tblGrid>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kern w:val="24"/>
                <w:sz w:val="24"/>
                <w:szCs w:val="24"/>
              </w:rPr>
              <w:t>Weights (grams)</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kern w:val="24"/>
                <w:sz w:val="24"/>
                <w:szCs w:val="24"/>
              </w:rPr>
              <w:t>Frequency (f)</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Pr>
                <w:rFonts w:ascii="Times New Roman" w:eastAsia="Times New Roman" w:hAnsi="Times New Roman" w:cs="Times New Roman"/>
                <w:b/>
                <w:bCs/>
                <w:kern w:val="24"/>
                <w:sz w:val="24"/>
                <w:szCs w:val="24"/>
              </w:rPr>
              <w:t>Midp</w:t>
            </w:r>
            <w:r w:rsidRPr="008F42A0">
              <w:rPr>
                <w:rFonts w:ascii="Times New Roman" w:eastAsia="Times New Roman" w:hAnsi="Times New Roman" w:cs="Times New Roman"/>
                <w:b/>
                <w:bCs/>
                <w:kern w:val="24"/>
                <w:sz w:val="24"/>
                <w:szCs w:val="24"/>
              </w:rPr>
              <w:t>oint (x)</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kern w:val="24"/>
                <w:sz w:val="24"/>
                <w:szCs w:val="24"/>
              </w:rPr>
              <w:t>f*x</w:t>
            </w:r>
          </w:p>
        </w:tc>
        <w:tc>
          <w:tcPr>
            <w:tcW w:w="647" w:type="pct"/>
            <w:hideMark/>
          </w:tcPr>
          <w:p w:rsidR="008F42A0" w:rsidRPr="008F42A0" w:rsidRDefault="004E3F8B" w:rsidP="004E3F8B">
            <w:pPr>
              <w:jc w:val="center"/>
              <w:rPr>
                <w:rFonts w:ascii="Times New Roman" w:eastAsia="Times New Roman" w:hAnsi="Times New Roman" w:cs="Times New Roman"/>
                <w:b/>
                <w:sz w:val="24"/>
                <w:szCs w:val="24"/>
              </w:rPr>
            </w:pPr>
            <w:r w:rsidRPr="004E3F8B">
              <w:rPr>
                <w:rFonts w:ascii="Times New Roman" w:hAnsi="Times New Roman" w:cs="Times New Roman"/>
                <w:b/>
                <w:bCs/>
                <w:iCs/>
                <w:position w:val="-18"/>
                <w:sz w:val="24"/>
                <w:szCs w:val="24"/>
              </w:rPr>
              <w:object w:dxaOrig="720" w:dyaOrig="480">
                <v:shape id="_x0000_i1040" type="#_x0000_t75" style="width:36pt;height:23.75pt" o:ole="">
                  <v:imagedata r:id="rId52" o:title=""/>
                </v:shape>
                <o:OLEObject Type="Embed" ProgID="Equation.DSMT4" ShapeID="_x0000_i1040" DrawAspect="Content" ObjectID="_1438556636" r:id="rId60"/>
              </w:object>
            </w:r>
          </w:p>
        </w:tc>
        <w:tc>
          <w:tcPr>
            <w:tcW w:w="733" w:type="pct"/>
            <w:hideMark/>
          </w:tcPr>
          <w:p w:rsidR="008F42A0" w:rsidRPr="008F42A0" w:rsidRDefault="004E3F8B" w:rsidP="008F42A0">
            <w:pPr>
              <w:jc w:val="center"/>
              <w:rPr>
                <w:rFonts w:ascii="Times New Roman" w:eastAsia="Times New Roman" w:hAnsi="Times New Roman" w:cs="Times New Roman"/>
                <w:b/>
                <w:sz w:val="24"/>
                <w:szCs w:val="24"/>
              </w:rPr>
            </w:pPr>
            <w:r w:rsidRPr="004E3F8B">
              <w:rPr>
                <w:rFonts w:ascii="Times New Roman" w:hAnsi="Times New Roman" w:cs="Times New Roman"/>
                <w:b/>
                <w:bCs/>
                <w:iCs/>
                <w:position w:val="-18"/>
                <w:sz w:val="24"/>
                <w:szCs w:val="24"/>
              </w:rPr>
              <w:object w:dxaOrig="800" w:dyaOrig="520">
                <v:shape id="_x0000_i1041" type="#_x0000_t75" style="width:39.85pt;height:26.05pt" o:ole="">
                  <v:imagedata r:id="rId54" o:title=""/>
                </v:shape>
                <o:OLEObject Type="Embed" ProgID="Equation.DSMT4" ShapeID="_x0000_i1041" DrawAspect="Content" ObjectID="_1438556637" r:id="rId61"/>
              </w:object>
            </w:r>
          </w:p>
        </w:tc>
        <w:tc>
          <w:tcPr>
            <w:tcW w:w="860" w:type="pct"/>
            <w:hideMark/>
          </w:tcPr>
          <w:p w:rsidR="008F42A0" w:rsidRPr="008F42A0" w:rsidRDefault="004E3F8B" w:rsidP="004E3F8B">
            <w:pPr>
              <w:jc w:val="center"/>
              <w:rPr>
                <w:rFonts w:ascii="Times New Roman" w:eastAsia="Times New Roman" w:hAnsi="Times New Roman" w:cs="Times New Roman"/>
                <w:b/>
                <w:sz w:val="24"/>
                <w:szCs w:val="24"/>
              </w:rPr>
            </w:pPr>
            <w:r w:rsidRPr="004E3F8B">
              <w:rPr>
                <w:rFonts w:ascii="Times New Roman" w:hAnsi="Times New Roman" w:cs="Times New Roman"/>
                <w:b/>
                <w:bCs/>
                <w:iCs/>
                <w:position w:val="-18"/>
                <w:sz w:val="24"/>
                <w:szCs w:val="24"/>
              </w:rPr>
              <w:object w:dxaOrig="999" w:dyaOrig="520">
                <v:shape id="_x0000_i1042" type="#_x0000_t75" style="width:50.55pt;height:26.05pt" o:ole="">
                  <v:imagedata r:id="rId56" o:title=""/>
                </v:shape>
                <o:OLEObject Type="Embed" ProgID="Equation.DSMT4" ShapeID="_x0000_i1042" DrawAspect="Content" ObjectID="_1438556638" r:id="rId62"/>
              </w:objec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65-84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9</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74.5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670.5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-48</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2304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20736</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85-104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w:t>
            </w:r>
          </w:p>
        </w:tc>
        <w:tc>
          <w:tcPr>
            <w:tcW w:w="69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94.5</w:t>
            </w:r>
          </w:p>
        </w:tc>
        <w:tc>
          <w:tcPr>
            <w:tcW w:w="647"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945</w:t>
            </w:r>
          </w:p>
        </w:tc>
        <w:tc>
          <w:tcPr>
            <w:tcW w:w="647"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-28</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784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7840</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105-124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17</w:t>
            </w:r>
          </w:p>
        </w:tc>
        <w:tc>
          <w:tcPr>
            <w:tcW w:w="69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114.5</w:t>
            </w:r>
          </w:p>
        </w:tc>
        <w:tc>
          <w:tcPr>
            <w:tcW w:w="647"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1946.5</w:t>
            </w:r>
          </w:p>
        </w:tc>
        <w:tc>
          <w:tcPr>
            <w:tcW w:w="647"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-8</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64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1088</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125-144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134.5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1345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12</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144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1440</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145-164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5</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154.5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772.5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32</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1024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5120</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165-184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4</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174.5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698</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52</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2704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10816</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185-204</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5</w:t>
            </w:r>
          </w:p>
        </w:tc>
        <w:tc>
          <w:tcPr>
            <w:tcW w:w="690"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194.5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972.5</w:t>
            </w: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72</w:t>
            </w:r>
          </w:p>
        </w:tc>
        <w:tc>
          <w:tcPr>
            <w:tcW w:w="733"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5184</w:t>
            </w: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color w:val="000000"/>
                <w:kern w:val="24"/>
                <w:sz w:val="24"/>
                <w:szCs w:val="24"/>
              </w:rPr>
              <w:t>25920</w:t>
            </w:r>
          </w:p>
        </w:tc>
      </w:tr>
      <w:tr w:rsidR="008F42A0" w:rsidRPr="008F42A0" w:rsidTr="008F42A0">
        <w:trPr>
          <w:trHeight w:val="20"/>
        </w:trPr>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color w:val="000000"/>
                <w:kern w:val="24"/>
                <w:sz w:val="24"/>
                <w:szCs w:val="24"/>
              </w:rPr>
              <w:t>Total</w:t>
            </w:r>
          </w:p>
        </w:tc>
        <w:tc>
          <w:tcPr>
            <w:tcW w:w="776"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color w:val="000000"/>
                <w:kern w:val="24"/>
                <w:sz w:val="24"/>
                <w:szCs w:val="24"/>
              </w:rPr>
              <w:t>60</w:t>
            </w:r>
          </w:p>
        </w:tc>
        <w:tc>
          <w:tcPr>
            <w:tcW w:w="690" w:type="pct"/>
            <w:hideMark/>
          </w:tcPr>
          <w:p w:rsidR="008F42A0" w:rsidRPr="008F42A0" w:rsidRDefault="008F42A0" w:rsidP="008F42A0">
            <w:pPr>
              <w:rPr>
                <w:rFonts w:ascii="Times New Roman" w:eastAsia="Times New Roman" w:hAnsi="Times New Roman" w:cs="Times New Roman"/>
                <w:sz w:val="24"/>
                <w:szCs w:val="24"/>
              </w:rPr>
            </w:pPr>
          </w:p>
        </w:tc>
        <w:tc>
          <w:tcPr>
            <w:tcW w:w="647" w:type="pct"/>
            <w:hideMark/>
          </w:tcPr>
          <w:p w:rsidR="008F42A0" w:rsidRPr="008F42A0" w:rsidRDefault="008F42A0" w:rsidP="008F42A0">
            <w:pPr>
              <w:jc w:val="center"/>
              <w:rPr>
                <w:rFonts w:ascii="Times New Roman" w:eastAsia="Times New Roman" w:hAnsi="Times New Roman" w:cs="Times New Roman"/>
                <w:sz w:val="24"/>
                <w:szCs w:val="24"/>
              </w:rPr>
            </w:pPr>
            <w:r w:rsidRPr="008F42A0">
              <w:rPr>
                <w:rFonts w:ascii="Times New Roman" w:eastAsia="Times New Roman" w:hAnsi="Times New Roman" w:cs="Times New Roman"/>
                <w:b/>
                <w:bCs/>
                <w:color w:val="000000"/>
                <w:kern w:val="24"/>
                <w:sz w:val="24"/>
                <w:szCs w:val="24"/>
              </w:rPr>
              <w:t>7350</w:t>
            </w:r>
          </w:p>
        </w:tc>
        <w:tc>
          <w:tcPr>
            <w:tcW w:w="647" w:type="pct"/>
            <w:hideMark/>
          </w:tcPr>
          <w:p w:rsidR="008F42A0" w:rsidRPr="008F42A0" w:rsidRDefault="008F42A0" w:rsidP="008F42A0">
            <w:pPr>
              <w:rPr>
                <w:rFonts w:ascii="Times New Roman" w:eastAsia="Times New Roman" w:hAnsi="Times New Roman" w:cs="Times New Roman"/>
                <w:sz w:val="24"/>
                <w:szCs w:val="24"/>
              </w:rPr>
            </w:pPr>
          </w:p>
        </w:tc>
        <w:tc>
          <w:tcPr>
            <w:tcW w:w="733" w:type="pct"/>
            <w:hideMark/>
          </w:tcPr>
          <w:p w:rsidR="008F42A0" w:rsidRPr="008F42A0" w:rsidRDefault="008F42A0" w:rsidP="008F42A0">
            <w:pPr>
              <w:rPr>
                <w:rFonts w:ascii="Times New Roman" w:eastAsia="Times New Roman" w:hAnsi="Times New Roman" w:cs="Times New Roman"/>
                <w:sz w:val="24"/>
                <w:szCs w:val="24"/>
              </w:rPr>
            </w:pPr>
          </w:p>
        </w:tc>
        <w:tc>
          <w:tcPr>
            <w:tcW w:w="860" w:type="pct"/>
            <w:hideMark/>
          </w:tcPr>
          <w:p w:rsidR="008F42A0" w:rsidRPr="008F42A0" w:rsidRDefault="008F42A0" w:rsidP="008F42A0">
            <w:pPr>
              <w:jc w:val="center"/>
              <w:textAlignment w:val="bottom"/>
              <w:rPr>
                <w:rFonts w:ascii="Times New Roman" w:eastAsia="Times New Roman" w:hAnsi="Times New Roman" w:cs="Times New Roman"/>
                <w:sz w:val="24"/>
                <w:szCs w:val="24"/>
              </w:rPr>
            </w:pPr>
            <w:r w:rsidRPr="008F42A0">
              <w:rPr>
                <w:rFonts w:ascii="Times New Roman" w:eastAsia="Times New Roman" w:hAnsi="Times New Roman" w:cs="Times New Roman"/>
                <w:b/>
                <w:bCs/>
                <w:color w:val="000000"/>
                <w:kern w:val="24"/>
                <w:sz w:val="24"/>
                <w:szCs w:val="24"/>
              </w:rPr>
              <w:t>72960</w:t>
            </w:r>
          </w:p>
        </w:tc>
      </w:tr>
    </w:tbl>
    <w:p w:rsidR="008F42A0" w:rsidRPr="008F42A0" w:rsidRDefault="008F42A0" w:rsidP="00F46F5E">
      <w:pPr>
        <w:pStyle w:val="ListParagraph"/>
        <w:ind w:left="0"/>
        <w:jc w:val="both"/>
        <w:rPr>
          <w:rFonts w:ascii="Times New Roman" w:hAnsi="Times New Roman" w:cs="Times New Roman"/>
          <w:bCs/>
          <w:iCs/>
          <w:sz w:val="24"/>
          <w:szCs w:val="24"/>
        </w:rPr>
      </w:pPr>
    </w:p>
    <w:p w:rsidR="00B01F8C" w:rsidRPr="0018257A" w:rsidRDefault="00B01F8C" w:rsidP="00B01F8C">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M</w:t>
      </w:r>
      <w:r>
        <w:rPr>
          <w:rFonts w:ascii="Times New Roman" w:hAnsi="Times New Roman" w:cs="Times New Roman"/>
          <w:bCs/>
          <w:iCs/>
          <w:sz w:val="24"/>
          <w:szCs w:val="24"/>
        </w:rPr>
        <w:t>ean (</w:t>
      </w:r>
      <w:r w:rsidRPr="004E3F8B">
        <w:rPr>
          <w:rFonts w:ascii="Times New Roman" w:hAnsi="Times New Roman" w:cs="Times New Roman"/>
          <w:bCs/>
          <w:iCs/>
          <w:position w:val="-6"/>
          <w:sz w:val="24"/>
          <w:szCs w:val="24"/>
        </w:rPr>
        <w:object w:dxaOrig="200" w:dyaOrig="340">
          <v:shape id="_x0000_i1043" type="#_x0000_t75" style="width:9.95pt;height:17.6pt" o:ole="">
            <v:imagedata r:id="rId50" o:title=""/>
          </v:shape>
          <o:OLEObject Type="Embed" ProgID="Equation.DSMT4" ShapeID="_x0000_i1043" DrawAspect="Content" ObjectID="_1438556639" r:id="rId63"/>
        </w:object>
      </w:r>
      <w:proofErr w:type="gramStart"/>
      <w:r>
        <w:rPr>
          <w:rFonts w:ascii="Times New Roman" w:hAnsi="Times New Roman" w:cs="Times New Roman"/>
          <w:bCs/>
          <w:iCs/>
          <w:sz w:val="24"/>
          <w:szCs w:val="24"/>
        </w:rPr>
        <w:t>)</w:t>
      </w:r>
      <w:r w:rsidRPr="0018257A">
        <w:rPr>
          <w:rFonts w:ascii="Times New Roman" w:hAnsi="Times New Roman" w:cs="Times New Roman"/>
          <w:bCs/>
          <w:iCs/>
          <w:sz w:val="24"/>
          <w:szCs w:val="24"/>
        </w:rPr>
        <w:t>=</w:t>
      </w:r>
      <w:proofErr w:type="gramEnd"/>
      <w:r w:rsidRPr="0018257A">
        <w:rPr>
          <w:rFonts w:ascii="Times New Roman" w:hAnsi="Times New Roman" w:cs="Times New Roman"/>
          <w:bCs/>
          <w:iCs/>
          <w:sz w:val="24"/>
          <w:szCs w:val="24"/>
        </w:rPr>
        <w:t>7350/60=122.5 grams</w:t>
      </w:r>
    </w:p>
    <w:p w:rsidR="00B01F8C" w:rsidRDefault="00B01F8C" w:rsidP="00B01F8C">
      <w:pPr>
        <w:pStyle w:val="ListParagraph"/>
        <w:ind w:left="0"/>
        <w:jc w:val="both"/>
        <w:rPr>
          <w:rFonts w:ascii="Times New Roman" w:hAnsi="Times New Roman" w:cs="Times New Roman"/>
          <w:bCs/>
          <w:iCs/>
          <w:sz w:val="24"/>
          <w:szCs w:val="24"/>
        </w:rPr>
      </w:pPr>
    </w:p>
    <w:p w:rsidR="00B01F8C" w:rsidRPr="0018257A" w:rsidRDefault="00B01F8C" w:rsidP="00B01F8C">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Variance= 72960/60=1216</w:t>
      </w:r>
    </w:p>
    <w:p w:rsidR="00B01F8C" w:rsidRDefault="00B01F8C" w:rsidP="00221593">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Taking square root of variance to get SD,</w:t>
      </w:r>
      <w:r w:rsidRPr="00B01F8C">
        <w:rPr>
          <w:rFonts w:ascii="Times New Roman" w:hAnsi="Times New Roman" w:cs="Times New Roman"/>
          <w:bCs/>
          <w:iCs/>
          <w:sz w:val="24"/>
          <w:szCs w:val="24"/>
        </w:rPr>
        <w:t xml:space="preserve"> </w:t>
      </w:r>
      <w:r w:rsidRPr="0018257A">
        <w:rPr>
          <w:rFonts w:ascii="Times New Roman" w:hAnsi="Times New Roman" w:cs="Times New Roman"/>
          <w:bCs/>
          <w:iCs/>
          <w:sz w:val="24"/>
          <w:szCs w:val="24"/>
        </w:rPr>
        <w:t>SD=34.87</w:t>
      </w:r>
    </w:p>
    <w:p w:rsidR="00BC3FF3" w:rsidRDefault="00BC3FF3" w:rsidP="00221593">
      <w:pPr>
        <w:pStyle w:val="ListParagraph"/>
        <w:ind w:left="0"/>
        <w:jc w:val="both"/>
        <w:rPr>
          <w:rFonts w:ascii="Times New Roman" w:hAnsi="Times New Roman" w:cs="Times New Roman"/>
          <w:bCs/>
          <w:iCs/>
          <w:sz w:val="24"/>
          <w:szCs w:val="24"/>
        </w:rPr>
      </w:pPr>
    </w:p>
    <w:p w:rsidR="0018257A" w:rsidRDefault="0018257A" w:rsidP="00F46F5E">
      <w:pPr>
        <w:pStyle w:val="ListParagraph"/>
        <w:ind w:left="0"/>
        <w:jc w:val="both"/>
        <w:rPr>
          <w:rFonts w:ascii="Times New Roman" w:hAnsi="Times New Roman" w:cs="Times New Roman"/>
          <w:b/>
          <w:bCs/>
          <w:iCs/>
          <w:sz w:val="24"/>
          <w:szCs w:val="24"/>
        </w:rPr>
      </w:pPr>
    </w:p>
    <w:p w:rsidR="0018257A" w:rsidRDefault="0018257A" w:rsidP="00F46F5E">
      <w:pPr>
        <w:pStyle w:val="ListParagraph"/>
        <w:jc w:val="both"/>
        <w:rPr>
          <w:rFonts w:ascii="Times New Roman" w:hAnsi="Times New Roman" w:cs="Times New Roman"/>
          <w:b/>
          <w:bCs/>
          <w:iCs/>
          <w:sz w:val="24"/>
          <w:szCs w:val="24"/>
        </w:rPr>
      </w:pPr>
    </w:p>
    <w:p w:rsid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Examples: using alternative formula</w:t>
      </w:r>
    </w:p>
    <w:p w:rsidR="008559A7" w:rsidRDefault="008559A7" w:rsidP="008559A7">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Example:</w:t>
      </w:r>
      <w:r w:rsidRPr="0018257A">
        <w:rPr>
          <w:rFonts w:ascii="Times New Roman" w:hAnsi="Times New Roman" w:cs="Times New Roman"/>
          <w:bCs/>
          <w:iCs/>
          <w:sz w:val="24"/>
          <w:szCs w:val="24"/>
        </w:rPr>
        <w:t xml:space="preserve">  Calculate: a). Variance b). Standard Deviation for the following data of marks using Alternative formula:</w:t>
      </w:r>
    </w:p>
    <w:tbl>
      <w:tblPr>
        <w:tblStyle w:val="TableGrid"/>
        <w:tblW w:w="960" w:type="dxa"/>
        <w:jc w:val="center"/>
        <w:tblLook w:val="0600" w:firstRow="0" w:lastRow="0" w:firstColumn="0" w:lastColumn="0" w:noHBand="1" w:noVBand="1"/>
      </w:tblPr>
      <w:tblGrid>
        <w:gridCol w:w="960"/>
      </w:tblGrid>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b/>
                <w:bCs/>
                <w:color w:val="000000"/>
                <w:kern w:val="24"/>
                <w:sz w:val="24"/>
                <w:szCs w:val="24"/>
              </w:rPr>
              <w:t>X</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45</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32</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37</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46</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39</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41</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48</w:t>
            </w:r>
          </w:p>
        </w:tc>
      </w:tr>
      <w:tr w:rsidR="008559A7" w:rsidRPr="008559A7" w:rsidTr="008559A7">
        <w:trPr>
          <w:trHeight w:val="20"/>
          <w:jc w:val="center"/>
        </w:trPr>
        <w:tc>
          <w:tcPr>
            <w:tcW w:w="960" w:type="dxa"/>
            <w:hideMark/>
          </w:tcPr>
          <w:p w:rsidR="008559A7" w:rsidRPr="008559A7" w:rsidRDefault="008559A7"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r>
    </w:tbl>
    <w:p w:rsidR="008559A7" w:rsidRPr="008559A7" w:rsidRDefault="008559A7" w:rsidP="00F46F5E">
      <w:pPr>
        <w:pStyle w:val="ListParagraph"/>
        <w:ind w:left="0"/>
        <w:jc w:val="both"/>
        <w:rPr>
          <w:rFonts w:ascii="Times New Roman" w:hAnsi="Times New Roman" w:cs="Times New Roman"/>
          <w:bCs/>
          <w:iCs/>
          <w:sz w:val="24"/>
          <w:szCs w:val="24"/>
        </w:rPr>
      </w:pPr>
      <w:r>
        <w:rPr>
          <w:rFonts w:ascii="Times New Roman" w:hAnsi="Times New Roman" w:cs="Times New Roman"/>
          <w:b/>
          <w:bCs/>
          <w:iCs/>
          <w:sz w:val="24"/>
          <w:szCs w:val="24"/>
        </w:rPr>
        <w:t xml:space="preserve">Solution: </w:t>
      </w:r>
      <w:r>
        <w:rPr>
          <w:rFonts w:ascii="Times New Roman" w:hAnsi="Times New Roman" w:cs="Times New Roman"/>
          <w:bCs/>
          <w:iCs/>
          <w:sz w:val="24"/>
          <w:szCs w:val="24"/>
        </w:rPr>
        <w:t>The necessary calculations are provided below:</w:t>
      </w:r>
    </w:p>
    <w:tbl>
      <w:tblPr>
        <w:tblStyle w:val="TableGrid"/>
        <w:tblW w:w="2280" w:type="dxa"/>
        <w:jc w:val="center"/>
        <w:tblLook w:val="0600" w:firstRow="0" w:lastRow="0" w:firstColumn="0" w:lastColumn="0" w:noHBand="1" w:noVBand="1"/>
      </w:tblPr>
      <w:tblGrid>
        <w:gridCol w:w="1181"/>
        <w:gridCol w:w="1421"/>
      </w:tblGrid>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b/>
                <w:bCs/>
                <w:color w:val="000000"/>
                <w:kern w:val="24"/>
                <w:sz w:val="24"/>
                <w:szCs w:val="24"/>
              </w:rPr>
            </w:pPr>
            <w:r w:rsidRPr="008559A7">
              <w:rPr>
                <w:rFonts w:ascii="Times New Roman" w:eastAsia="Times New Roman" w:hAnsi="Times New Roman" w:cs="Times New Roman"/>
                <w:b/>
                <w:bCs/>
                <w:color w:val="000000"/>
                <w:kern w:val="24"/>
                <w:sz w:val="24"/>
                <w:szCs w:val="24"/>
              </w:rPr>
              <w:t>X</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b/>
                <w:bCs/>
                <w:color w:val="000000"/>
                <w:kern w:val="24"/>
                <w:sz w:val="24"/>
                <w:szCs w:val="24"/>
              </w:rPr>
              <w:t>X^2</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45</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2025</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32</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1024</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lastRenderedPageBreak/>
              <w:t>37</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1369</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46</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2116</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39</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1521</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1296</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41</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1681</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48</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2304</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c>
          <w:tcPr>
            <w:tcW w:w="1320" w:type="dxa"/>
            <w:hideMark/>
          </w:tcPr>
          <w:p w:rsidR="008559A7" w:rsidRPr="008559A7" w:rsidRDefault="008559A7" w:rsidP="008559A7">
            <w:pPr>
              <w:spacing w:line="300" w:lineRule="atLeast"/>
              <w:jc w:val="center"/>
              <w:textAlignment w:val="bottom"/>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1296</w:t>
            </w:r>
          </w:p>
        </w:tc>
      </w:tr>
      <w:tr w:rsidR="008559A7" w:rsidRPr="008559A7" w:rsidTr="006D7887">
        <w:trPr>
          <w:trHeight w:val="20"/>
          <w:jc w:val="center"/>
        </w:trPr>
        <w:tc>
          <w:tcPr>
            <w:tcW w:w="96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Pr>
                <w:rFonts w:ascii="Times New Roman" w:eastAsia="Times New Roman" w:hAnsi="Times New Roman" w:cs="Times New Roman"/>
                <w:b/>
                <w:bCs/>
                <w:color w:val="000000"/>
                <w:kern w:val="24"/>
                <w:sz w:val="24"/>
                <w:szCs w:val="24"/>
              </w:rPr>
              <w:t>Total:</w:t>
            </w:r>
            <w:r w:rsidRPr="008559A7">
              <w:rPr>
                <w:rFonts w:ascii="Times New Roman" w:eastAsia="Times New Roman" w:hAnsi="Times New Roman" w:cs="Times New Roman"/>
                <w:b/>
                <w:bCs/>
                <w:color w:val="000000"/>
                <w:kern w:val="24"/>
                <w:sz w:val="24"/>
                <w:szCs w:val="24"/>
              </w:rPr>
              <w:t>360</w:t>
            </w:r>
          </w:p>
        </w:tc>
        <w:tc>
          <w:tcPr>
            <w:tcW w:w="1320" w:type="dxa"/>
            <w:hideMark/>
          </w:tcPr>
          <w:p w:rsidR="008559A7" w:rsidRPr="008559A7" w:rsidRDefault="008559A7" w:rsidP="008559A7">
            <w:pPr>
              <w:spacing w:line="300" w:lineRule="atLeast"/>
              <w:jc w:val="center"/>
              <w:textAlignment w:val="center"/>
              <w:rPr>
                <w:rFonts w:ascii="Times New Roman" w:eastAsia="Times New Roman" w:hAnsi="Times New Roman" w:cs="Times New Roman"/>
                <w:sz w:val="24"/>
                <w:szCs w:val="24"/>
              </w:rPr>
            </w:pPr>
            <w:r>
              <w:rPr>
                <w:rFonts w:ascii="Times New Roman" w:eastAsia="Times New Roman" w:hAnsi="Times New Roman" w:cs="Times New Roman"/>
                <w:b/>
                <w:bCs/>
                <w:color w:val="000000"/>
                <w:kern w:val="24"/>
                <w:sz w:val="24"/>
                <w:szCs w:val="24"/>
              </w:rPr>
              <w:t>Total:</w:t>
            </w:r>
            <w:r w:rsidRPr="008559A7">
              <w:rPr>
                <w:rFonts w:ascii="Times New Roman" w:eastAsia="Times New Roman" w:hAnsi="Times New Roman" w:cs="Times New Roman"/>
                <w:b/>
                <w:bCs/>
                <w:color w:val="000000"/>
                <w:kern w:val="24"/>
                <w:sz w:val="24"/>
                <w:szCs w:val="24"/>
              </w:rPr>
              <w:t>14632</w:t>
            </w:r>
          </w:p>
        </w:tc>
      </w:tr>
    </w:tbl>
    <w:p w:rsidR="006D7887" w:rsidRDefault="006D7887" w:rsidP="00F46F5E">
      <w:pPr>
        <w:pStyle w:val="ListParagraph"/>
        <w:ind w:left="0"/>
        <w:jc w:val="both"/>
        <w:rPr>
          <w:rFonts w:ascii="Times New Roman" w:hAnsi="Times New Roman" w:cs="Times New Roman"/>
          <w:bCs/>
          <w:iCs/>
          <w:sz w:val="24"/>
          <w:szCs w:val="24"/>
        </w:rPr>
      </w:pPr>
    </w:p>
    <w:p w:rsidR="006D7887" w:rsidRDefault="006D7887"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Variance is given by: </w:t>
      </w:r>
      <w:r w:rsidRPr="006D7887">
        <w:rPr>
          <w:rFonts w:ascii="Times New Roman" w:hAnsi="Times New Roman" w:cs="Times New Roman"/>
          <w:bCs/>
          <w:iCs/>
          <w:position w:val="-34"/>
          <w:sz w:val="24"/>
          <w:szCs w:val="24"/>
        </w:rPr>
        <w:object w:dxaOrig="2900" w:dyaOrig="840">
          <v:shape id="_x0000_i1044" type="#_x0000_t75" style="width:144.75pt;height:42.15pt" o:ole="">
            <v:imagedata r:id="rId64" o:title=""/>
          </v:shape>
          <o:OLEObject Type="Embed" ProgID="Equation.DSMT4" ShapeID="_x0000_i1044" DrawAspect="Content" ObjectID="_1438556640" r:id="rId65"/>
        </w:object>
      </w:r>
    </w:p>
    <w:p w:rsidR="006D7887" w:rsidRDefault="006D7887"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In order to calculate SD, just take square root of variance, so we have, SD=5.076</w:t>
      </w:r>
    </w:p>
    <w:p w:rsidR="006D7887" w:rsidRDefault="006D7887" w:rsidP="00F46F5E">
      <w:pPr>
        <w:pStyle w:val="ListParagraph"/>
        <w:ind w:left="0"/>
        <w:jc w:val="both"/>
        <w:rPr>
          <w:rFonts w:ascii="Times New Roman" w:hAnsi="Times New Roman" w:cs="Times New Roman"/>
          <w:bCs/>
          <w:iCs/>
          <w:sz w:val="24"/>
          <w:szCs w:val="24"/>
        </w:rPr>
      </w:pPr>
    </w:p>
    <w:p w:rsidR="006D7887" w:rsidRPr="008559A7" w:rsidRDefault="006D7887" w:rsidP="00F46F5E">
      <w:pPr>
        <w:pStyle w:val="ListParagraph"/>
        <w:ind w:left="0"/>
        <w:jc w:val="both"/>
        <w:rPr>
          <w:rFonts w:ascii="Times New Roman" w:hAnsi="Times New Roman" w:cs="Times New Roman"/>
          <w:bCs/>
          <w:iCs/>
          <w:sz w:val="24"/>
          <w:szCs w:val="24"/>
        </w:rPr>
      </w:pPr>
    </w:p>
    <w:p w:rsid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Example:</w:t>
      </w:r>
      <w:r w:rsidRPr="0018257A">
        <w:rPr>
          <w:rFonts w:ascii="Times New Roman" w:hAnsi="Times New Roman" w:cs="Times New Roman"/>
          <w:bCs/>
          <w:iCs/>
          <w:sz w:val="24"/>
          <w:szCs w:val="24"/>
        </w:rPr>
        <w:t xml:space="preserve">  Calculate: a). Variance b). Standard Deviation for the following </w:t>
      </w:r>
      <w:r w:rsidR="008559A7">
        <w:rPr>
          <w:rFonts w:ascii="Times New Roman" w:hAnsi="Times New Roman" w:cs="Times New Roman"/>
          <w:bCs/>
          <w:iCs/>
          <w:sz w:val="24"/>
          <w:szCs w:val="24"/>
        </w:rPr>
        <w:t>frequency distribution of weights</w:t>
      </w:r>
      <w:r w:rsidRPr="0018257A">
        <w:rPr>
          <w:rFonts w:ascii="Times New Roman" w:hAnsi="Times New Roman" w:cs="Times New Roman"/>
          <w:bCs/>
          <w:iCs/>
          <w:sz w:val="24"/>
          <w:szCs w:val="24"/>
        </w:rPr>
        <w:t xml:space="preserve"> </w:t>
      </w:r>
      <w:r w:rsidR="008559A7" w:rsidRPr="008559A7">
        <w:rPr>
          <w:rFonts w:ascii="Times New Roman" w:hAnsi="Times New Roman" w:cs="Times New Roman"/>
          <w:b/>
          <w:bCs/>
          <w:iCs/>
          <w:sz w:val="24"/>
          <w:szCs w:val="24"/>
        </w:rPr>
        <w:t>(</w:t>
      </w:r>
      <w:r w:rsidRPr="008559A7">
        <w:rPr>
          <w:rFonts w:ascii="Times New Roman" w:hAnsi="Times New Roman" w:cs="Times New Roman"/>
          <w:b/>
          <w:bCs/>
          <w:iCs/>
          <w:sz w:val="24"/>
          <w:szCs w:val="24"/>
        </w:rPr>
        <w:t>using Alternative formula</w:t>
      </w:r>
      <w:r w:rsidR="008559A7" w:rsidRPr="008559A7">
        <w:rPr>
          <w:rFonts w:ascii="Times New Roman" w:hAnsi="Times New Roman" w:cs="Times New Roman"/>
          <w:b/>
          <w:bCs/>
          <w:iCs/>
          <w:sz w:val="24"/>
          <w:szCs w:val="24"/>
        </w:rPr>
        <w:t>)</w:t>
      </w:r>
      <w:r w:rsidRPr="0018257A">
        <w:rPr>
          <w:rFonts w:ascii="Times New Roman" w:hAnsi="Times New Roman" w:cs="Times New Roman"/>
          <w:bCs/>
          <w:iCs/>
          <w:sz w:val="24"/>
          <w:szCs w:val="24"/>
        </w:rPr>
        <w:t>:</w:t>
      </w:r>
    </w:p>
    <w:tbl>
      <w:tblPr>
        <w:tblStyle w:val="TableGrid"/>
        <w:tblW w:w="3775" w:type="dxa"/>
        <w:jc w:val="center"/>
        <w:tblLook w:val="0600" w:firstRow="0" w:lastRow="0" w:firstColumn="0" w:lastColumn="0" w:noHBand="1" w:noVBand="1"/>
      </w:tblPr>
      <w:tblGrid>
        <w:gridCol w:w="2036"/>
        <w:gridCol w:w="1739"/>
      </w:tblGrid>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b/>
                <w:bCs/>
                <w:color w:val="000000"/>
                <w:kern w:val="24"/>
                <w:sz w:val="24"/>
                <w:szCs w:val="24"/>
              </w:rPr>
              <w:t>Weights (grams)</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b/>
                <w:bCs/>
                <w:color w:val="000000"/>
                <w:kern w:val="24"/>
                <w:sz w:val="24"/>
                <w:szCs w:val="24"/>
              </w:rPr>
              <w:t>Frequency (f)</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65-84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9</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85-104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105-124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17</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125-144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145-164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5</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165-184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4</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185-204</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5</w:t>
            </w:r>
          </w:p>
        </w:tc>
      </w:tr>
      <w:tr w:rsidR="009038E5" w:rsidRPr="009038E5" w:rsidTr="009038E5">
        <w:trPr>
          <w:trHeight w:val="20"/>
          <w:jc w:val="center"/>
        </w:trPr>
        <w:tc>
          <w:tcPr>
            <w:tcW w:w="2036"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Total</w:t>
            </w:r>
          </w:p>
        </w:tc>
        <w:tc>
          <w:tcPr>
            <w:tcW w:w="1739" w:type="dxa"/>
            <w:hideMark/>
          </w:tcPr>
          <w:p w:rsidR="009038E5" w:rsidRPr="009038E5" w:rsidRDefault="009038E5" w:rsidP="009038E5">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60</w:t>
            </w:r>
          </w:p>
        </w:tc>
      </w:tr>
    </w:tbl>
    <w:p w:rsidR="00DB5243" w:rsidRDefault="00DB5243" w:rsidP="00DB5243">
      <w:pPr>
        <w:pStyle w:val="ListParagraph"/>
        <w:ind w:left="0"/>
        <w:jc w:val="center"/>
        <w:rPr>
          <w:rFonts w:ascii="Times New Roman" w:hAnsi="Times New Roman" w:cs="Times New Roman"/>
          <w:bCs/>
          <w:iCs/>
          <w:sz w:val="24"/>
          <w:szCs w:val="24"/>
        </w:rPr>
      </w:pPr>
    </w:p>
    <w:p w:rsidR="0018257A" w:rsidRPr="008559A7" w:rsidRDefault="00DB5243" w:rsidP="00F46F5E">
      <w:pPr>
        <w:pStyle w:val="ListParagraph"/>
        <w:ind w:left="0"/>
        <w:jc w:val="both"/>
        <w:rPr>
          <w:rFonts w:ascii="Times New Roman" w:hAnsi="Times New Roman" w:cs="Times New Roman"/>
          <w:bCs/>
          <w:iCs/>
          <w:sz w:val="24"/>
          <w:szCs w:val="24"/>
        </w:rPr>
      </w:pPr>
      <w:r w:rsidRPr="00DB5243">
        <w:rPr>
          <w:rFonts w:ascii="Times New Roman" w:hAnsi="Times New Roman" w:cs="Times New Roman"/>
          <w:b/>
          <w:bCs/>
          <w:iCs/>
          <w:sz w:val="24"/>
          <w:szCs w:val="24"/>
        </w:rPr>
        <w:t>Solution:</w:t>
      </w:r>
      <w:r w:rsidR="008559A7">
        <w:rPr>
          <w:rFonts w:ascii="Times New Roman" w:hAnsi="Times New Roman" w:cs="Times New Roman"/>
          <w:b/>
          <w:bCs/>
          <w:iCs/>
          <w:sz w:val="24"/>
          <w:szCs w:val="24"/>
        </w:rPr>
        <w:t xml:space="preserve"> </w:t>
      </w:r>
      <w:r w:rsidR="008559A7" w:rsidRPr="008559A7">
        <w:rPr>
          <w:rFonts w:ascii="Times New Roman" w:hAnsi="Times New Roman" w:cs="Times New Roman"/>
          <w:bCs/>
          <w:iCs/>
          <w:sz w:val="24"/>
          <w:szCs w:val="24"/>
        </w:rPr>
        <w:t>The formulas for the variance and SD are:</w:t>
      </w:r>
    </w:p>
    <w:p w:rsidR="008559A7" w:rsidRPr="008559A7" w:rsidRDefault="002117F9" w:rsidP="00F46F5E">
      <w:pPr>
        <w:pStyle w:val="ListParagraph"/>
        <w:ind w:left="0"/>
        <w:jc w:val="both"/>
        <w:rPr>
          <w:rFonts w:ascii="Times New Roman" w:hAnsi="Times New Roman" w:cs="Times New Roman"/>
          <w:bCs/>
          <w:iCs/>
          <w:sz w:val="24"/>
          <w:szCs w:val="24"/>
        </w:rPr>
      </w:pPr>
      <m:oMathPara>
        <m:oMath>
          <m:sSup>
            <m:sSupPr>
              <m:ctrlPr>
                <w:rPr>
                  <w:rFonts w:ascii="Cambria Math" w:hAnsi="Cambria Math" w:cs="Times New Roman"/>
                  <w:bCs/>
                  <w:iCs/>
                  <w:sz w:val="24"/>
                  <w:szCs w:val="24"/>
                </w:rPr>
              </m:ctrlPr>
            </m:sSupPr>
            <m:e>
              <m:r>
                <m:rPr>
                  <m:sty m:val="p"/>
                </m:rPr>
                <w:rPr>
                  <w:rFonts w:ascii="Cambria Math" w:hAnsi="Cambria Math" w:cs="Times New Roman"/>
                  <w:sz w:val="24"/>
                  <w:szCs w:val="24"/>
                </w:rPr>
                <m:t>S</m:t>
              </m:r>
            </m:e>
            <m:sup>
              <m: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oMath>
      </m:oMathPara>
    </w:p>
    <w:p w:rsidR="008559A7" w:rsidRPr="008559A7" w:rsidRDefault="008559A7" w:rsidP="00F46F5E">
      <w:pPr>
        <w:pStyle w:val="ListParagraph"/>
        <w:ind w:left="0"/>
        <w:jc w:val="both"/>
        <w:rPr>
          <w:rFonts w:ascii="Times New Roman" w:hAnsi="Times New Roman" w:cs="Times New Roman"/>
          <w:bCs/>
          <w:iCs/>
          <w:sz w:val="24"/>
          <w:szCs w:val="24"/>
        </w:rPr>
      </w:pPr>
      <m:oMathPara>
        <m:oMath>
          <m:r>
            <m:rPr>
              <m:sty m:val="p"/>
            </m:rPr>
            <w:rPr>
              <w:rFonts w:ascii="Cambria Math" w:hAnsi="Cambria Math" w:cs="Times New Roman"/>
              <w:sz w:val="24"/>
              <w:szCs w:val="24"/>
            </w:rPr>
            <m:t>S=</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e>
          </m:rad>
        </m:oMath>
      </m:oMathPara>
    </w:p>
    <w:p w:rsidR="008559A7" w:rsidRDefault="008559A7"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So in order to calculate S and S2, we need to calculate first the midpoint (x), then the product (f*x) and then f*x</w:t>
      </w:r>
      <w:r w:rsidRPr="008559A7">
        <w:rPr>
          <w:rFonts w:ascii="Times New Roman" w:hAnsi="Times New Roman" w:cs="Times New Roman"/>
          <w:bCs/>
          <w:iCs/>
          <w:sz w:val="24"/>
          <w:szCs w:val="24"/>
          <w:vertAlign w:val="superscript"/>
        </w:rPr>
        <w:t>2</w:t>
      </w:r>
      <w:r>
        <w:rPr>
          <w:rFonts w:ascii="Times New Roman" w:hAnsi="Times New Roman" w:cs="Times New Roman"/>
          <w:bCs/>
          <w:iCs/>
          <w:sz w:val="24"/>
          <w:szCs w:val="24"/>
        </w:rPr>
        <w:t>. Once we have these in hand then simply summing these entries to get variances and SD. The necessary calculations are provided below.</w:t>
      </w:r>
    </w:p>
    <w:p w:rsidR="008559A7" w:rsidRPr="008559A7" w:rsidRDefault="008559A7" w:rsidP="00F46F5E">
      <w:pPr>
        <w:pStyle w:val="ListParagraph"/>
        <w:ind w:left="0"/>
        <w:jc w:val="both"/>
        <w:rPr>
          <w:rFonts w:ascii="Times New Roman" w:hAnsi="Times New Roman" w:cs="Times New Roman"/>
          <w:b/>
          <w:bCs/>
          <w:iCs/>
          <w:sz w:val="24"/>
          <w:szCs w:val="24"/>
        </w:rPr>
      </w:pPr>
    </w:p>
    <w:tbl>
      <w:tblPr>
        <w:tblStyle w:val="TableGrid"/>
        <w:tblW w:w="9160" w:type="dxa"/>
        <w:tblLook w:val="0600" w:firstRow="0" w:lastRow="0" w:firstColumn="0" w:lastColumn="0" w:noHBand="1" w:noVBand="1"/>
      </w:tblPr>
      <w:tblGrid>
        <w:gridCol w:w="1905"/>
        <w:gridCol w:w="1894"/>
        <w:gridCol w:w="1712"/>
        <w:gridCol w:w="1010"/>
        <w:gridCol w:w="1305"/>
        <w:gridCol w:w="1334"/>
      </w:tblGrid>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
                <w:bCs/>
                <w:iCs/>
                <w:sz w:val="24"/>
                <w:szCs w:val="24"/>
              </w:rPr>
            </w:pPr>
            <w:r w:rsidRPr="006A7160">
              <w:rPr>
                <w:rFonts w:ascii="Times New Roman" w:hAnsi="Times New Roman" w:cs="Times New Roman"/>
                <w:b/>
                <w:bCs/>
                <w:iCs/>
                <w:sz w:val="24"/>
                <w:szCs w:val="24"/>
              </w:rPr>
              <w:t>Weights (grams)</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
                <w:bCs/>
                <w:iCs/>
                <w:sz w:val="24"/>
                <w:szCs w:val="24"/>
              </w:rPr>
            </w:pPr>
            <w:r w:rsidRPr="006A7160">
              <w:rPr>
                <w:rFonts w:ascii="Times New Roman" w:hAnsi="Times New Roman" w:cs="Times New Roman"/>
                <w:b/>
                <w:bCs/>
                <w:iCs/>
                <w:sz w:val="24"/>
                <w:szCs w:val="24"/>
              </w:rPr>
              <w:t>Frequency (f)</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
                <w:bCs/>
                <w:iCs/>
                <w:sz w:val="24"/>
                <w:szCs w:val="24"/>
              </w:rPr>
            </w:pPr>
            <w:r w:rsidRPr="006A7160">
              <w:rPr>
                <w:rFonts w:ascii="Times New Roman" w:hAnsi="Times New Roman" w:cs="Times New Roman"/>
                <w:b/>
                <w:bCs/>
                <w:iCs/>
                <w:sz w:val="24"/>
                <w:szCs w:val="24"/>
              </w:rPr>
              <w:t>Midpoint (x)</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
                <w:bCs/>
                <w:iCs/>
                <w:sz w:val="24"/>
                <w:szCs w:val="24"/>
              </w:rPr>
            </w:pPr>
            <w:r w:rsidRPr="006A7160">
              <w:rPr>
                <w:rFonts w:ascii="Times New Roman" w:hAnsi="Times New Roman" w:cs="Times New Roman"/>
                <w:b/>
                <w:bCs/>
                <w:iCs/>
                <w:sz w:val="24"/>
                <w:szCs w:val="24"/>
              </w:rPr>
              <w:t>f*x</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
                <w:bCs/>
                <w:iCs/>
                <w:sz w:val="24"/>
                <w:szCs w:val="24"/>
              </w:rPr>
            </w:pPr>
            <w:r w:rsidRPr="006A7160">
              <w:rPr>
                <w:rFonts w:ascii="Times New Roman" w:hAnsi="Times New Roman" w:cs="Times New Roman"/>
                <w:b/>
                <w:bCs/>
                <w:iCs/>
                <w:sz w:val="24"/>
                <w:szCs w:val="24"/>
              </w:rPr>
              <w:t>x^2</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
                <w:bCs/>
                <w:iCs/>
                <w:sz w:val="24"/>
                <w:szCs w:val="24"/>
              </w:rPr>
            </w:pPr>
            <w:r w:rsidRPr="006A7160">
              <w:rPr>
                <w:rFonts w:ascii="Times New Roman" w:hAnsi="Times New Roman" w:cs="Times New Roman"/>
                <w:b/>
                <w:bCs/>
                <w:iCs/>
                <w:sz w:val="24"/>
                <w:szCs w:val="24"/>
              </w:rPr>
              <w:t>f*x^2</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65-84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9</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74.5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670.5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5550.25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49952.25</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lastRenderedPageBreak/>
              <w:t>85-104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10</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94.5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945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8930.25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89302.5</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105-124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17</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114.5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1946.5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13110.25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222874.3</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125-144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10</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134.5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1345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18090.25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180902.5</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145-164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5</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154.5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772.5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23870.25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119351.3</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165-184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4</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174.5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698</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30450.25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121801</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Cs/>
                <w:iCs/>
                <w:sz w:val="24"/>
                <w:szCs w:val="24"/>
              </w:rPr>
            </w:pPr>
            <w:r w:rsidRPr="006A7160">
              <w:rPr>
                <w:rFonts w:ascii="Times New Roman" w:hAnsi="Times New Roman" w:cs="Times New Roman"/>
                <w:bCs/>
                <w:iCs/>
                <w:sz w:val="24"/>
                <w:szCs w:val="24"/>
              </w:rPr>
              <w:t>185-204</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Cs/>
                <w:iCs/>
                <w:sz w:val="24"/>
                <w:szCs w:val="24"/>
              </w:rPr>
            </w:pPr>
            <w:r w:rsidRPr="006A7160">
              <w:rPr>
                <w:rFonts w:ascii="Times New Roman" w:hAnsi="Times New Roman" w:cs="Times New Roman"/>
                <w:bCs/>
                <w:iCs/>
                <w:sz w:val="24"/>
                <w:szCs w:val="24"/>
              </w:rPr>
              <w:t>5</w:t>
            </w:r>
          </w:p>
        </w:tc>
        <w:tc>
          <w:tcPr>
            <w:tcW w:w="1712" w:type="dxa"/>
            <w:vAlign w:val="center"/>
            <w:hideMark/>
          </w:tcPr>
          <w:p w:rsidR="00CB3DFC" w:rsidRPr="006A7160" w:rsidRDefault="006A7160" w:rsidP="006A7160">
            <w:pPr>
              <w:pStyle w:val="ListParagraph"/>
              <w:spacing w:after="200" w:line="276" w:lineRule="auto"/>
              <w:ind w:hanging="645"/>
              <w:rPr>
                <w:rFonts w:ascii="Times New Roman" w:hAnsi="Times New Roman" w:cs="Times New Roman"/>
                <w:bCs/>
                <w:iCs/>
                <w:sz w:val="24"/>
                <w:szCs w:val="24"/>
              </w:rPr>
            </w:pPr>
            <w:r w:rsidRPr="006A7160">
              <w:rPr>
                <w:rFonts w:ascii="Times New Roman" w:hAnsi="Times New Roman" w:cs="Times New Roman"/>
                <w:bCs/>
                <w:iCs/>
                <w:sz w:val="24"/>
                <w:szCs w:val="24"/>
              </w:rPr>
              <w:t>194.5</w:t>
            </w: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Cs/>
                <w:iCs/>
                <w:sz w:val="24"/>
                <w:szCs w:val="24"/>
              </w:rPr>
            </w:pPr>
            <w:r w:rsidRPr="006A7160">
              <w:rPr>
                <w:rFonts w:ascii="Times New Roman" w:hAnsi="Times New Roman" w:cs="Times New Roman"/>
                <w:bCs/>
                <w:iCs/>
                <w:sz w:val="24"/>
                <w:szCs w:val="24"/>
              </w:rPr>
              <w:t>972.5</w:t>
            </w:r>
          </w:p>
        </w:tc>
        <w:tc>
          <w:tcPr>
            <w:tcW w:w="1305" w:type="dxa"/>
            <w:vAlign w:val="center"/>
            <w:hideMark/>
          </w:tcPr>
          <w:p w:rsidR="00CB3DFC" w:rsidRPr="006A7160" w:rsidRDefault="006A7160" w:rsidP="006A7160">
            <w:pPr>
              <w:pStyle w:val="ListParagraph"/>
              <w:spacing w:after="200" w:line="276" w:lineRule="auto"/>
              <w:ind w:hanging="598"/>
              <w:rPr>
                <w:rFonts w:ascii="Times New Roman" w:hAnsi="Times New Roman" w:cs="Times New Roman"/>
                <w:bCs/>
                <w:iCs/>
                <w:sz w:val="24"/>
                <w:szCs w:val="24"/>
              </w:rPr>
            </w:pPr>
            <w:r w:rsidRPr="006A7160">
              <w:rPr>
                <w:rFonts w:ascii="Times New Roman" w:hAnsi="Times New Roman" w:cs="Times New Roman"/>
                <w:bCs/>
                <w:iCs/>
                <w:sz w:val="24"/>
                <w:szCs w:val="24"/>
              </w:rPr>
              <w:t>37830.25</w:t>
            </w: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Cs/>
                <w:iCs/>
                <w:sz w:val="24"/>
                <w:szCs w:val="24"/>
              </w:rPr>
            </w:pPr>
            <w:r w:rsidRPr="006A7160">
              <w:rPr>
                <w:rFonts w:ascii="Times New Roman" w:hAnsi="Times New Roman" w:cs="Times New Roman"/>
                <w:bCs/>
                <w:iCs/>
                <w:sz w:val="24"/>
                <w:szCs w:val="24"/>
              </w:rPr>
              <w:t>189151.3</w:t>
            </w:r>
          </w:p>
        </w:tc>
      </w:tr>
      <w:tr w:rsidR="006A7160" w:rsidRPr="006A7160" w:rsidTr="006A7160">
        <w:trPr>
          <w:trHeight w:val="20"/>
        </w:trPr>
        <w:tc>
          <w:tcPr>
            <w:tcW w:w="1905" w:type="dxa"/>
            <w:vAlign w:val="center"/>
            <w:hideMark/>
          </w:tcPr>
          <w:p w:rsidR="00CB3DFC" w:rsidRPr="006A7160" w:rsidRDefault="006A7160" w:rsidP="006A7160">
            <w:pPr>
              <w:pStyle w:val="ListParagraph"/>
              <w:spacing w:after="200" w:line="276" w:lineRule="auto"/>
              <w:ind w:left="180"/>
              <w:rPr>
                <w:rFonts w:ascii="Times New Roman" w:hAnsi="Times New Roman" w:cs="Times New Roman"/>
                <w:b/>
                <w:bCs/>
                <w:iCs/>
                <w:sz w:val="24"/>
                <w:szCs w:val="24"/>
              </w:rPr>
            </w:pPr>
            <w:r w:rsidRPr="006A7160">
              <w:rPr>
                <w:rFonts w:ascii="Times New Roman" w:hAnsi="Times New Roman" w:cs="Times New Roman"/>
                <w:b/>
                <w:bCs/>
                <w:iCs/>
                <w:sz w:val="24"/>
                <w:szCs w:val="24"/>
              </w:rPr>
              <w:t>Total</w:t>
            </w:r>
          </w:p>
        </w:tc>
        <w:tc>
          <w:tcPr>
            <w:tcW w:w="1894" w:type="dxa"/>
            <w:vAlign w:val="center"/>
            <w:hideMark/>
          </w:tcPr>
          <w:p w:rsidR="00CB3DFC" w:rsidRPr="006A7160" w:rsidRDefault="006A7160" w:rsidP="006A7160">
            <w:pPr>
              <w:pStyle w:val="ListParagraph"/>
              <w:spacing w:after="200" w:line="276" w:lineRule="auto"/>
              <w:ind w:left="165"/>
              <w:rPr>
                <w:rFonts w:ascii="Times New Roman" w:hAnsi="Times New Roman" w:cs="Times New Roman"/>
                <w:b/>
                <w:bCs/>
                <w:iCs/>
                <w:sz w:val="24"/>
                <w:szCs w:val="24"/>
              </w:rPr>
            </w:pPr>
            <w:r w:rsidRPr="006A7160">
              <w:rPr>
                <w:rFonts w:ascii="Times New Roman" w:hAnsi="Times New Roman" w:cs="Times New Roman"/>
                <w:b/>
                <w:bCs/>
                <w:iCs/>
                <w:sz w:val="24"/>
                <w:szCs w:val="24"/>
              </w:rPr>
              <w:t>60</w:t>
            </w:r>
          </w:p>
        </w:tc>
        <w:tc>
          <w:tcPr>
            <w:tcW w:w="1712" w:type="dxa"/>
            <w:vAlign w:val="center"/>
            <w:hideMark/>
          </w:tcPr>
          <w:p w:rsidR="00CB3DFC" w:rsidRPr="006A7160" w:rsidRDefault="00CB3DFC" w:rsidP="006A7160">
            <w:pPr>
              <w:pStyle w:val="ListParagraph"/>
              <w:spacing w:after="200" w:line="276" w:lineRule="auto"/>
              <w:rPr>
                <w:rFonts w:ascii="Times New Roman" w:hAnsi="Times New Roman" w:cs="Times New Roman"/>
                <w:b/>
                <w:bCs/>
                <w:iCs/>
                <w:sz w:val="24"/>
                <w:szCs w:val="24"/>
              </w:rPr>
            </w:pPr>
          </w:p>
        </w:tc>
        <w:tc>
          <w:tcPr>
            <w:tcW w:w="1010" w:type="dxa"/>
            <w:vAlign w:val="center"/>
            <w:hideMark/>
          </w:tcPr>
          <w:p w:rsidR="00CB3DFC" w:rsidRPr="006A7160" w:rsidRDefault="006A7160" w:rsidP="006A7160">
            <w:pPr>
              <w:pStyle w:val="ListParagraph"/>
              <w:spacing w:after="200" w:line="276" w:lineRule="auto"/>
              <w:ind w:hanging="586"/>
              <w:rPr>
                <w:rFonts w:ascii="Times New Roman" w:hAnsi="Times New Roman" w:cs="Times New Roman"/>
                <w:b/>
                <w:bCs/>
                <w:iCs/>
                <w:sz w:val="24"/>
                <w:szCs w:val="24"/>
              </w:rPr>
            </w:pPr>
            <w:r w:rsidRPr="006A7160">
              <w:rPr>
                <w:rFonts w:ascii="Times New Roman" w:hAnsi="Times New Roman" w:cs="Times New Roman"/>
                <w:b/>
                <w:bCs/>
                <w:iCs/>
                <w:sz w:val="24"/>
                <w:szCs w:val="24"/>
              </w:rPr>
              <w:t>7350</w:t>
            </w:r>
          </w:p>
        </w:tc>
        <w:tc>
          <w:tcPr>
            <w:tcW w:w="1305" w:type="dxa"/>
            <w:vAlign w:val="center"/>
            <w:hideMark/>
          </w:tcPr>
          <w:p w:rsidR="006A7160" w:rsidRPr="006A7160" w:rsidRDefault="006A7160" w:rsidP="006A7160">
            <w:pPr>
              <w:pStyle w:val="ListParagraph"/>
              <w:spacing w:after="200" w:line="276" w:lineRule="auto"/>
              <w:rPr>
                <w:rFonts w:ascii="Times New Roman" w:hAnsi="Times New Roman" w:cs="Times New Roman"/>
                <w:b/>
                <w:bCs/>
                <w:iCs/>
                <w:sz w:val="24"/>
                <w:szCs w:val="24"/>
              </w:rPr>
            </w:pPr>
          </w:p>
        </w:tc>
        <w:tc>
          <w:tcPr>
            <w:tcW w:w="1334" w:type="dxa"/>
            <w:vAlign w:val="center"/>
            <w:hideMark/>
          </w:tcPr>
          <w:p w:rsidR="00CB3DFC" w:rsidRPr="006A7160" w:rsidRDefault="006A7160" w:rsidP="006A7160">
            <w:pPr>
              <w:pStyle w:val="ListParagraph"/>
              <w:spacing w:after="200" w:line="276" w:lineRule="auto"/>
              <w:ind w:hanging="559"/>
              <w:rPr>
                <w:rFonts w:ascii="Times New Roman" w:hAnsi="Times New Roman" w:cs="Times New Roman"/>
                <w:b/>
                <w:bCs/>
                <w:iCs/>
                <w:sz w:val="24"/>
                <w:szCs w:val="24"/>
              </w:rPr>
            </w:pPr>
            <w:r w:rsidRPr="006A7160">
              <w:rPr>
                <w:rFonts w:ascii="Times New Roman" w:hAnsi="Times New Roman" w:cs="Times New Roman"/>
                <w:b/>
                <w:bCs/>
                <w:iCs/>
                <w:sz w:val="24"/>
                <w:szCs w:val="24"/>
              </w:rPr>
              <w:t>973335</w:t>
            </w:r>
          </w:p>
        </w:tc>
      </w:tr>
    </w:tbl>
    <w:p w:rsidR="006A7160" w:rsidRDefault="006A7160" w:rsidP="00F46F5E">
      <w:pPr>
        <w:pStyle w:val="ListParagraph"/>
        <w:ind w:left="0"/>
        <w:jc w:val="both"/>
        <w:rPr>
          <w:rFonts w:ascii="Times New Roman" w:hAnsi="Times New Roman" w:cs="Times New Roman"/>
          <w:b/>
          <w:bCs/>
          <w:iCs/>
          <w:sz w:val="24"/>
          <w:szCs w:val="24"/>
        </w:rPr>
      </w:pPr>
    </w:p>
    <w:p w:rsidR="005917C1" w:rsidRDefault="00DB5243"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b/>
      </w:r>
      <m:oMath>
        <m:sSup>
          <m:sSupPr>
            <m:ctrlPr>
              <w:rPr>
                <w:rFonts w:ascii="Cambria Math" w:hAnsi="Cambria Math" w:cs="Times New Roman"/>
                <w:bCs/>
                <w:iCs/>
                <w:sz w:val="24"/>
                <w:szCs w:val="24"/>
              </w:rPr>
            </m:ctrlPr>
          </m:sSupPr>
          <m:e>
            <m:r>
              <m:rPr>
                <m:sty m:val="p"/>
              </m:rPr>
              <w:rPr>
                <w:rFonts w:ascii="Cambria Math" w:hAnsi="Cambria Math" w:cs="Times New Roman"/>
                <w:sz w:val="24"/>
                <w:szCs w:val="24"/>
              </w:rPr>
              <m:t>S</m:t>
            </m:r>
          </m:e>
          <m:sup>
            <m: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r>
          <w:rPr>
            <w:rFonts w:ascii="Cambria Math" w:hAnsi="Cambria Math" w:cs="Times New Roman"/>
            <w:sz w:val="24"/>
            <w:szCs w:val="24"/>
          </w:rPr>
          <m:t>=1216</m:t>
        </m:r>
      </m:oMath>
    </w:p>
    <w:p w:rsidR="00DB5243" w:rsidRPr="008559A7" w:rsidRDefault="008559A7"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b/>
      </w:r>
      <m:oMath>
        <m:r>
          <m:rPr>
            <m:sty m:val="p"/>
          </m:rPr>
          <w:rPr>
            <w:rFonts w:ascii="Cambria Math" w:hAnsi="Cambria Math" w:cs="Times New Roman"/>
            <w:sz w:val="24"/>
            <w:szCs w:val="24"/>
          </w:rPr>
          <m:t>S=</m:t>
        </m:r>
        <m:rad>
          <m:radPr>
            <m:degHide m:val="1"/>
            <m:ctrlPr>
              <w:rPr>
                <w:rFonts w:ascii="Cambria Math" w:hAnsi="Cambria Math" w:cs="Times New Roman"/>
                <w:bCs/>
                <w:i/>
                <w:iCs/>
                <w:sz w:val="24"/>
                <w:szCs w:val="24"/>
              </w:rPr>
            </m:ctrlPr>
          </m:radPr>
          <m:deg/>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den>
            </m:f>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fx</m:t>
                            </m:r>
                          </m:e>
                        </m:nary>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d>
              </m:e>
              <m:sup>
                <m:r>
                  <m:rPr>
                    <m:sty m:val="p"/>
                  </m:rPr>
                  <w:rPr>
                    <w:rFonts w:ascii="Cambria Math" w:hAnsi="Cambria Math" w:cs="Times New Roman"/>
                    <w:sz w:val="24"/>
                    <w:szCs w:val="24"/>
                  </w:rPr>
                  <m:t>2</m:t>
                </m:r>
              </m:sup>
            </m:sSup>
          </m:e>
        </m:rad>
        <m:r>
          <w:rPr>
            <w:rFonts w:ascii="Cambria Math" w:hAnsi="Cambria Math" w:cs="Times New Roman"/>
            <w:sz w:val="24"/>
            <w:szCs w:val="24"/>
          </w:rPr>
          <m:t>=</m:t>
        </m:r>
        <m:rad>
          <m:radPr>
            <m:degHide m:val="1"/>
            <m:ctrlPr>
              <w:rPr>
                <w:rFonts w:ascii="Cambria Math" w:hAnsi="Cambria Math" w:cs="Times New Roman"/>
                <w:bCs/>
                <w:i/>
                <w:iCs/>
                <w:sz w:val="24"/>
                <w:szCs w:val="24"/>
              </w:rPr>
            </m:ctrlPr>
          </m:radPr>
          <m:deg/>
          <m:e>
            <m:r>
              <w:rPr>
                <w:rFonts w:ascii="Cambria Math" w:hAnsi="Cambria Math" w:cs="Times New Roman"/>
                <w:sz w:val="24"/>
                <w:szCs w:val="24"/>
              </w:rPr>
              <m:t>1216</m:t>
            </m:r>
          </m:e>
        </m:rad>
        <m:r>
          <w:rPr>
            <w:rFonts w:ascii="Cambria Math" w:hAnsi="Cambria Math" w:cs="Times New Roman"/>
            <w:sz w:val="24"/>
            <w:szCs w:val="24"/>
          </w:rPr>
          <m:t>=34.87</m:t>
        </m:r>
      </m:oMath>
    </w:p>
    <w:p w:rsidR="00DB5243" w:rsidRPr="00DB5243" w:rsidRDefault="00DB5243" w:rsidP="00F46F5E">
      <w:pPr>
        <w:pStyle w:val="ListParagraph"/>
        <w:ind w:left="0"/>
        <w:jc w:val="both"/>
        <w:rPr>
          <w:rFonts w:ascii="Times New Roman" w:hAnsi="Times New Roman" w:cs="Times New Roman"/>
          <w:b/>
          <w:bCs/>
          <w:iCs/>
          <w:sz w:val="24"/>
          <w:szCs w:val="24"/>
        </w:rPr>
      </w:pPr>
    </w:p>
    <w:p w:rsidR="00CB3DFC" w:rsidRPr="0018257A" w:rsidRDefault="0018257A" w:rsidP="00F46F5E">
      <w:pPr>
        <w:pStyle w:val="ListParagraph"/>
        <w:ind w:left="0"/>
        <w:jc w:val="both"/>
        <w:rPr>
          <w:rFonts w:ascii="Times New Roman" w:hAnsi="Times New Roman" w:cs="Times New Roman"/>
          <w:b/>
          <w:bCs/>
          <w:iCs/>
          <w:sz w:val="24"/>
          <w:szCs w:val="24"/>
        </w:rPr>
      </w:pPr>
      <w:r w:rsidRPr="0018257A">
        <w:rPr>
          <w:rFonts w:ascii="Times New Roman" w:hAnsi="Times New Roman" w:cs="Times New Roman"/>
          <w:b/>
          <w:bCs/>
          <w:iCs/>
          <w:sz w:val="24"/>
          <w:szCs w:val="24"/>
        </w:rPr>
        <w:t>Chebyshev’s Rule</w:t>
      </w:r>
    </w:p>
    <w:p w:rsid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A link between the Standard Deviation and fraction of data included in intervals constructed around mean is suggested by a Russian Mathematican P. L. Chebyshev, (known as Chebyshev’s </w:t>
      </w:r>
      <w:r>
        <w:rPr>
          <w:rFonts w:ascii="Times New Roman" w:hAnsi="Times New Roman" w:cs="Times New Roman"/>
          <w:bCs/>
          <w:iCs/>
          <w:sz w:val="24"/>
          <w:szCs w:val="24"/>
        </w:rPr>
        <w:t>(p</w:t>
      </w:r>
      <w:r w:rsidRPr="0018257A">
        <w:rPr>
          <w:rFonts w:ascii="Times New Roman" w:hAnsi="Times New Roman" w:cs="Times New Roman"/>
          <w:bCs/>
          <w:iCs/>
          <w:sz w:val="24"/>
          <w:szCs w:val="24"/>
        </w:rPr>
        <w:t>ronounced as chi - bih – SHOFF</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Rule):</w:t>
      </w:r>
    </w:p>
    <w:p w:rsidR="0018257A" w:rsidRDefault="0018257A" w:rsidP="00F46F5E">
      <w:pPr>
        <w:pStyle w:val="ListParagraph"/>
        <w:ind w:left="0"/>
        <w:jc w:val="both"/>
        <w:rPr>
          <w:rFonts w:ascii="Times New Roman" w:hAnsi="Times New Roman" w:cs="Times New Roman"/>
          <w:bCs/>
          <w:iCs/>
          <w:sz w:val="24"/>
          <w:szCs w:val="24"/>
        </w:rPr>
      </w:pPr>
    </w:p>
    <w:p w:rsidR="0018257A" w:rsidRDefault="0018257A"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w:t>
      </w:r>
      <w:r w:rsidRPr="0018257A">
        <w:rPr>
          <w:rFonts w:ascii="Times New Roman" w:hAnsi="Times New Roman" w:cs="Times New Roman"/>
          <w:bCs/>
          <w:iCs/>
          <w:sz w:val="24"/>
          <w:szCs w:val="24"/>
        </w:rPr>
        <w:t>For any data set,</w:t>
      </w:r>
    </w:p>
    <w:p w:rsidR="00B934AD"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The interval </w:t>
      </w:r>
      <m:oMath>
        <m:d>
          <m:dPr>
            <m:begChr m:val="["/>
            <m:endChr m:val="]"/>
            <m:ctrlPr>
              <w:rPr>
                <w:rFonts w:ascii="Cambria Math" w:hAnsi="Cambria Math" w:cs="Times New Roman"/>
                <w:bCs/>
                <w:i/>
                <w:iCs/>
                <w:sz w:val="24"/>
                <w:szCs w:val="24"/>
              </w:rPr>
            </m:ctrlPr>
          </m:d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ks </m:t>
            </m:r>
            <m:r>
              <m:rPr>
                <m:sty m:val="p"/>
              </m:rPr>
              <w:rPr>
                <w:rFonts w:ascii="Cambria Math" w:hAnsi="Cambria Math" w:cs="Times New Roman"/>
                <w:sz w:val="24"/>
                <w:szCs w:val="24"/>
              </w:rPr>
              <m:t>,</m:t>
            </m:r>
            <m:r>
              <w:rPr>
                <w:rFonts w:ascii="Cambria Math" w:hAnsi="Cambria Math" w:cs="Times New Roman"/>
                <w:sz w:val="24"/>
                <w:szCs w:val="24"/>
              </w:rPr>
              <m:t> </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ks</m:t>
            </m:r>
          </m:e>
        </m:d>
      </m:oMath>
      <w:r w:rsidRPr="0018257A">
        <w:rPr>
          <w:rFonts w:ascii="Times New Roman" w:hAnsi="Times New Roman" w:cs="Times New Roman"/>
          <w:bCs/>
          <w:iCs/>
          <w:sz w:val="24"/>
          <w:szCs w:val="24"/>
        </w:rPr>
        <w:t xml:space="preserve"> contains at-least the fraction  </w:t>
      </w:r>
      <m:oMath>
        <m:d>
          <m:dPr>
            <m:ctrlPr>
              <w:rPr>
                <w:rFonts w:ascii="Cambria Math" w:hAnsi="Cambria Math" w:cs="Times New Roman"/>
                <w:bCs/>
                <w:i/>
                <w:iCs/>
                <w:sz w:val="24"/>
                <w:szCs w:val="24"/>
              </w:rPr>
            </m:ctrlPr>
          </m:dPr>
          <m:e>
            <m:r>
              <m:rPr>
                <m:sty m:val="p"/>
              </m:rPr>
              <w:rPr>
                <w:rFonts w:ascii="Cambria Math" w:hAnsi="Cambria Math" w:cs="Times New Roman"/>
                <w:sz w:val="24"/>
                <w:szCs w:val="24"/>
              </w:rPr>
              <m:t>1-</m:t>
            </m:r>
            <m:f>
              <m:fPr>
                <m:ctrlPr>
                  <w:rPr>
                    <w:rFonts w:ascii="Cambria Math" w:hAnsi="Cambria Math" w:cs="Times New Roman"/>
                    <w:bCs/>
                    <w:i/>
                    <w:iCs/>
                    <w:sz w:val="24"/>
                    <w:szCs w:val="24"/>
                  </w:rPr>
                </m:ctrlPr>
              </m:fPr>
              <m:num>
                <m:r>
                  <m:rPr>
                    <m:sty m:val="p"/>
                  </m:rPr>
                  <w:rPr>
                    <w:rFonts w:ascii="Cambria Math" w:hAnsi="Cambria Math" w:cs="Times New Roman"/>
                    <w:sz w:val="24"/>
                    <w:szCs w:val="24"/>
                  </w:rPr>
                  <m:t>1</m:t>
                </m:r>
              </m:num>
              <m:den>
                <m:sSup>
                  <m:sSupPr>
                    <m:ctrlPr>
                      <w:rPr>
                        <w:rFonts w:ascii="Cambria Math" w:hAnsi="Cambria Math" w:cs="Times New Roman"/>
                        <w:bCs/>
                        <w:i/>
                        <w:iCs/>
                        <w:sz w:val="24"/>
                        <w:szCs w:val="24"/>
                      </w:rPr>
                    </m:ctrlPr>
                  </m:sSupPr>
                  <m:e>
                    <m:r>
                      <w:rPr>
                        <w:rFonts w:ascii="Cambria Math" w:hAnsi="Cambria Math" w:cs="Times New Roman"/>
                        <w:sz w:val="24"/>
                        <w:szCs w:val="24"/>
                      </w:rPr>
                      <m:t>k</m:t>
                    </m:r>
                  </m:e>
                  <m:sup>
                    <m:r>
                      <m:rPr>
                        <m:sty m:val="p"/>
                      </m:rPr>
                      <w:rPr>
                        <w:rFonts w:ascii="Cambria Math" w:hAnsi="Cambria Math" w:cs="Times New Roman"/>
                        <w:sz w:val="24"/>
                        <w:szCs w:val="24"/>
                      </w:rPr>
                      <m:t>2</m:t>
                    </m:r>
                  </m:sup>
                </m:sSup>
              </m:den>
            </m:f>
          </m:e>
        </m:d>
      </m:oMath>
      <w:r>
        <w:rPr>
          <w:rFonts w:ascii="Times New Roman" w:hAnsi="Times New Roman" w:cs="Times New Roman"/>
          <w:bCs/>
          <w:iCs/>
          <w:sz w:val="24"/>
          <w:szCs w:val="24"/>
        </w:rPr>
        <w:t xml:space="preserve"> of data, w</w:t>
      </w:r>
      <w:r w:rsidRPr="0018257A">
        <w:rPr>
          <w:rFonts w:ascii="Times New Roman" w:hAnsi="Times New Roman" w:cs="Times New Roman"/>
          <w:bCs/>
          <w:iCs/>
          <w:sz w:val="24"/>
          <w:szCs w:val="24"/>
        </w:rPr>
        <w:t>here, k is any number greater than 1</w:t>
      </w:r>
      <w:r>
        <w:rPr>
          <w:rFonts w:ascii="Times New Roman" w:hAnsi="Times New Roman" w:cs="Times New Roman"/>
          <w:bCs/>
          <w:iCs/>
          <w:sz w:val="24"/>
          <w:szCs w:val="24"/>
        </w:rPr>
        <w:t xml:space="preserve"> </w:t>
      </w:r>
      <w:r w:rsidRPr="0018257A">
        <w:rPr>
          <w:rFonts w:ascii="Times New Roman" w:hAnsi="Times New Roman" w:cs="Times New Roman"/>
          <w:bCs/>
          <w:iCs/>
          <w:sz w:val="24"/>
          <w:szCs w:val="24"/>
        </w:rPr>
        <w:t xml:space="preserve">and </w:t>
      </w:r>
      <m:oMath>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oMath>
      <w:r w:rsidRPr="0018257A">
        <w:rPr>
          <w:rFonts w:ascii="Times New Roman" w:hAnsi="Times New Roman" w:cs="Times New Roman"/>
          <w:bCs/>
          <w:iCs/>
          <w:sz w:val="24"/>
          <w:szCs w:val="24"/>
        </w:rPr>
        <w:t xml:space="preserve"> &amp; s are mean and SD respectively</w:t>
      </w:r>
      <w:r>
        <w:rPr>
          <w:rFonts w:ascii="Times New Roman" w:hAnsi="Times New Roman" w:cs="Times New Roman"/>
          <w:bCs/>
          <w:iCs/>
          <w:sz w:val="24"/>
          <w:szCs w:val="24"/>
        </w:rPr>
        <w:t>”</w:t>
      </w:r>
      <w:r w:rsidRPr="0018257A">
        <w:rPr>
          <w:rFonts w:ascii="Times New Roman" w:hAnsi="Times New Roman" w:cs="Times New Roman"/>
          <w:bCs/>
          <w:iCs/>
          <w:sz w:val="24"/>
          <w:szCs w:val="24"/>
        </w:rPr>
        <w:t>.</w:t>
      </w:r>
    </w:p>
    <w:p w:rsidR="005A134A" w:rsidRDefault="005A134A" w:rsidP="00F46F5E">
      <w:pPr>
        <w:pStyle w:val="ListParagraph"/>
        <w:ind w:left="0"/>
        <w:jc w:val="both"/>
        <w:rPr>
          <w:rFonts w:ascii="Times New Roman" w:hAnsi="Times New Roman" w:cs="Times New Roman"/>
          <w:b/>
          <w:bCs/>
          <w:iCs/>
          <w:sz w:val="24"/>
          <w:szCs w:val="24"/>
        </w:rPr>
      </w:pPr>
    </w:p>
    <w:p w:rsidR="00B934AD" w:rsidRDefault="005A134A" w:rsidP="00F46F5E">
      <w:pPr>
        <w:pStyle w:val="ListParagraph"/>
        <w:ind w:left="0"/>
        <w:jc w:val="both"/>
        <w:rPr>
          <w:rFonts w:ascii="Times New Roman" w:hAnsi="Times New Roman" w:cs="Times New Roman"/>
          <w:bCs/>
          <w:iCs/>
          <w:sz w:val="24"/>
          <w:szCs w:val="24"/>
        </w:rPr>
      </w:pPr>
      <w:r>
        <w:rPr>
          <w:rFonts w:ascii="Times New Roman" w:hAnsi="Times New Roman" w:cs="Times New Roman"/>
          <w:b/>
          <w:bCs/>
          <w:iCs/>
          <w:sz w:val="24"/>
          <w:szCs w:val="24"/>
        </w:rPr>
        <w:t>E</w:t>
      </w:r>
      <w:r w:rsidR="0018257A" w:rsidRPr="0018257A">
        <w:rPr>
          <w:rFonts w:ascii="Times New Roman" w:hAnsi="Times New Roman" w:cs="Times New Roman"/>
          <w:b/>
          <w:bCs/>
          <w:iCs/>
          <w:sz w:val="24"/>
          <w:szCs w:val="24"/>
        </w:rPr>
        <w:t>xample</w:t>
      </w:r>
      <w:r>
        <w:rPr>
          <w:rFonts w:ascii="Times New Roman" w:hAnsi="Times New Roman" w:cs="Times New Roman"/>
          <w:b/>
          <w:bCs/>
          <w:iCs/>
          <w:sz w:val="24"/>
          <w:szCs w:val="24"/>
        </w:rPr>
        <w:t>s</w:t>
      </w:r>
      <w:r w:rsidR="0018257A" w:rsidRPr="0018257A">
        <w:rPr>
          <w:rFonts w:ascii="Times New Roman" w:hAnsi="Times New Roman" w:cs="Times New Roman"/>
          <w:b/>
          <w:bCs/>
          <w:iCs/>
          <w:sz w:val="24"/>
          <w:szCs w:val="24"/>
        </w:rPr>
        <w:t>:</w:t>
      </w:r>
      <w:r w:rsidR="0018257A" w:rsidRPr="0018257A">
        <w:rPr>
          <w:rFonts w:ascii="Times New Roman" w:hAnsi="Times New Roman" w:cs="Times New Roman"/>
          <w:bCs/>
          <w:iCs/>
          <w:sz w:val="24"/>
          <w:szCs w:val="24"/>
        </w:rPr>
        <w:t xml:space="preserve"> </w:t>
      </w:r>
    </w:p>
    <w:p w:rsidR="00B934AD"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The interval </w:t>
      </w:r>
      <m:oMath>
        <m:d>
          <m:dPr>
            <m:begChr m:val="["/>
            <m:endChr m:val="]"/>
            <m:ctrlPr>
              <w:rPr>
                <w:rFonts w:ascii="Cambria Math" w:hAnsi="Cambria Math" w:cs="Times New Roman"/>
                <w:bCs/>
                <w:i/>
                <w:iCs/>
                <w:sz w:val="24"/>
                <w:szCs w:val="24"/>
              </w:rPr>
            </m:ctrlPr>
          </m:d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2s </m:t>
            </m:r>
            <m:r>
              <m:rPr>
                <m:sty m:val="p"/>
              </m:rPr>
              <w:rPr>
                <w:rFonts w:ascii="Cambria Math" w:hAnsi="Cambria Math" w:cs="Times New Roman"/>
                <w:sz w:val="24"/>
                <w:szCs w:val="24"/>
              </w:rPr>
              <m:t>,</m:t>
            </m:r>
            <m:r>
              <w:rPr>
                <w:rFonts w:ascii="Cambria Math" w:hAnsi="Cambria Math" w:cs="Times New Roman"/>
                <w:sz w:val="24"/>
                <w:szCs w:val="24"/>
              </w:rPr>
              <m:t> </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2s</m:t>
            </m:r>
          </m:e>
        </m:d>
      </m:oMath>
      <w:r w:rsidRPr="0018257A">
        <w:rPr>
          <w:rFonts w:ascii="Times New Roman" w:hAnsi="Times New Roman" w:cs="Times New Roman"/>
          <w:bCs/>
          <w:iCs/>
          <w:sz w:val="24"/>
          <w:szCs w:val="24"/>
        </w:rPr>
        <w:t xml:space="preserve"> contains at-least the fraction  </w:t>
      </w:r>
      <m:oMath>
        <m:d>
          <m:dPr>
            <m:ctrlPr>
              <w:rPr>
                <w:rFonts w:ascii="Cambria Math" w:hAnsi="Cambria Math" w:cs="Times New Roman"/>
                <w:bCs/>
                <w:i/>
                <w:iCs/>
                <w:sz w:val="24"/>
                <w:szCs w:val="24"/>
              </w:rPr>
            </m:ctrlPr>
          </m:dPr>
          <m:e>
            <m:r>
              <m:rPr>
                <m:sty m:val="p"/>
              </m:rPr>
              <w:rPr>
                <w:rFonts w:ascii="Cambria Math" w:hAnsi="Cambria Math" w:cs="Times New Roman"/>
                <w:sz w:val="24"/>
                <w:szCs w:val="24"/>
              </w:rPr>
              <m:t>1-</m:t>
            </m:r>
            <m:f>
              <m:fPr>
                <m:ctrlPr>
                  <w:rPr>
                    <w:rFonts w:ascii="Cambria Math" w:hAnsi="Cambria Math" w:cs="Times New Roman"/>
                    <w:bCs/>
                    <w:i/>
                    <w:iCs/>
                    <w:sz w:val="24"/>
                    <w:szCs w:val="24"/>
                  </w:rPr>
                </m:ctrlPr>
              </m:fPr>
              <m:num>
                <m:r>
                  <m:rPr>
                    <m:sty m:val="p"/>
                  </m:rPr>
                  <w:rPr>
                    <w:rFonts w:ascii="Cambria Math" w:hAnsi="Cambria Math" w:cs="Times New Roman"/>
                    <w:sz w:val="24"/>
                    <w:szCs w:val="24"/>
                  </w:rPr>
                  <m:t>1</m:t>
                </m:r>
              </m:num>
              <m:den>
                <m:sSup>
                  <m:sSupPr>
                    <m:ctrlPr>
                      <w:rPr>
                        <w:rFonts w:ascii="Cambria Math" w:hAnsi="Cambria Math" w:cs="Times New Roman"/>
                        <w:bCs/>
                        <w:i/>
                        <w:iCs/>
                        <w:sz w:val="24"/>
                        <w:szCs w:val="24"/>
                      </w:rPr>
                    </m:ctrlPr>
                  </m:sSupPr>
                  <m:e>
                    <m:r>
                      <w:rPr>
                        <w:rFonts w:ascii="Cambria Math" w:hAnsi="Cambria Math" w:cs="Times New Roman"/>
                        <w:sz w:val="24"/>
                        <w:szCs w:val="24"/>
                      </w:rPr>
                      <m:t>2</m:t>
                    </m:r>
                  </m:e>
                  <m:sup>
                    <m:r>
                      <m:rPr>
                        <m:sty m:val="p"/>
                      </m:rPr>
                      <w:rPr>
                        <w:rFonts w:ascii="Cambria Math" w:hAnsi="Cambria Math" w:cs="Times New Roman"/>
                        <w:sz w:val="24"/>
                        <w:szCs w:val="24"/>
                      </w:rPr>
                      <m:t>2</m:t>
                    </m:r>
                  </m:sup>
                </m:sSup>
              </m:den>
            </m:f>
          </m:e>
        </m:d>
      </m:oMath>
      <w:r w:rsidRPr="0018257A">
        <w:rPr>
          <w:rFonts w:ascii="Times New Roman" w:hAnsi="Times New Roman" w:cs="Times New Roman"/>
          <w:bCs/>
          <w:iCs/>
          <w:sz w:val="24"/>
          <w:szCs w:val="24"/>
        </w:rPr>
        <w:t xml:space="preserve"> of data. i.e. ¾ of data.</w:t>
      </w:r>
    </w:p>
    <w:p w:rsidR="00B934AD"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The interval </w:t>
      </w:r>
      <m:oMath>
        <m:d>
          <m:dPr>
            <m:begChr m:val="["/>
            <m:endChr m:val="]"/>
            <m:ctrlPr>
              <w:rPr>
                <w:rFonts w:ascii="Cambria Math" w:hAnsi="Cambria Math" w:cs="Times New Roman"/>
                <w:bCs/>
                <w:i/>
                <w:iCs/>
                <w:sz w:val="24"/>
                <w:szCs w:val="24"/>
              </w:rPr>
            </m:ctrlPr>
          </m:dPr>
          <m:e>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3s </m:t>
            </m:r>
            <m:r>
              <m:rPr>
                <m:sty m:val="p"/>
              </m:rPr>
              <w:rPr>
                <w:rFonts w:ascii="Cambria Math" w:hAnsi="Cambria Math" w:cs="Times New Roman"/>
                <w:sz w:val="24"/>
                <w:szCs w:val="24"/>
              </w:rPr>
              <m:t>,</m:t>
            </m:r>
            <m:r>
              <w:rPr>
                <w:rFonts w:ascii="Cambria Math" w:hAnsi="Cambria Math" w:cs="Times New Roman"/>
                <w:sz w:val="24"/>
                <w:szCs w:val="24"/>
              </w:rPr>
              <m:t> </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r>
              <m:rPr>
                <m:sty m:val="p"/>
              </m:rPr>
              <w:rPr>
                <w:rFonts w:ascii="Cambria Math" w:hAnsi="Cambria Math" w:cs="Times New Roman"/>
                <w:sz w:val="24"/>
                <w:szCs w:val="24"/>
              </w:rPr>
              <m:t>+</m:t>
            </m:r>
            <m:r>
              <w:rPr>
                <w:rFonts w:ascii="Cambria Math" w:hAnsi="Cambria Math" w:cs="Times New Roman"/>
                <w:sz w:val="24"/>
                <w:szCs w:val="24"/>
              </w:rPr>
              <m:t>3s</m:t>
            </m:r>
          </m:e>
        </m:d>
      </m:oMath>
      <w:r w:rsidRPr="0018257A">
        <w:rPr>
          <w:rFonts w:ascii="Times New Roman" w:hAnsi="Times New Roman" w:cs="Times New Roman"/>
          <w:bCs/>
          <w:iCs/>
          <w:sz w:val="24"/>
          <w:szCs w:val="24"/>
        </w:rPr>
        <w:t xml:space="preserve"> contains at-least the fraction  </w:t>
      </w:r>
      <m:oMath>
        <m:d>
          <m:dPr>
            <m:ctrlPr>
              <w:rPr>
                <w:rFonts w:ascii="Cambria Math" w:hAnsi="Cambria Math" w:cs="Times New Roman"/>
                <w:bCs/>
                <w:i/>
                <w:iCs/>
                <w:sz w:val="24"/>
                <w:szCs w:val="24"/>
              </w:rPr>
            </m:ctrlPr>
          </m:dPr>
          <m:e>
            <m:r>
              <m:rPr>
                <m:sty m:val="p"/>
              </m:rPr>
              <w:rPr>
                <w:rFonts w:ascii="Cambria Math" w:hAnsi="Cambria Math" w:cs="Times New Roman"/>
                <w:sz w:val="24"/>
                <w:szCs w:val="24"/>
              </w:rPr>
              <m:t>1-</m:t>
            </m:r>
            <m:f>
              <m:fPr>
                <m:ctrlPr>
                  <w:rPr>
                    <w:rFonts w:ascii="Cambria Math" w:hAnsi="Cambria Math" w:cs="Times New Roman"/>
                    <w:bCs/>
                    <w:i/>
                    <w:iCs/>
                    <w:sz w:val="24"/>
                    <w:szCs w:val="24"/>
                  </w:rPr>
                </m:ctrlPr>
              </m:fPr>
              <m:num>
                <m:r>
                  <m:rPr>
                    <m:sty m:val="p"/>
                  </m:rPr>
                  <w:rPr>
                    <w:rFonts w:ascii="Cambria Math" w:hAnsi="Cambria Math" w:cs="Times New Roman"/>
                    <w:sz w:val="24"/>
                    <w:szCs w:val="24"/>
                  </w:rPr>
                  <m:t>1</m:t>
                </m:r>
              </m:num>
              <m:den>
                <m:sSup>
                  <m:sSupPr>
                    <m:ctrlPr>
                      <w:rPr>
                        <w:rFonts w:ascii="Cambria Math" w:hAnsi="Cambria Math" w:cs="Times New Roman"/>
                        <w:bCs/>
                        <w:i/>
                        <w:iCs/>
                        <w:sz w:val="24"/>
                        <w:szCs w:val="24"/>
                      </w:rPr>
                    </m:ctrlPr>
                  </m:sSupPr>
                  <m:e>
                    <m:r>
                      <w:rPr>
                        <w:rFonts w:ascii="Cambria Math" w:hAnsi="Cambria Math" w:cs="Times New Roman"/>
                        <w:sz w:val="24"/>
                        <w:szCs w:val="24"/>
                      </w:rPr>
                      <m:t>3</m:t>
                    </m:r>
                  </m:e>
                  <m:sup>
                    <m:r>
                      <m:rPr>
                        <m:sty m:val="p"/>
                      </m:rPr>
                      <w:rPr>
                        <w:rFonts w:ascii="Cambria Math" w:hAnsi="Cambria Math" w:cs="Times New Roman"/>
                        <w:sz w:val="24"/>
                        <w:szCs w:val="24"/>
                      </w:rPr>
                      <m:t>2</m:t>
                    </m:r>
                  </m:sup>
                </m:sSup>
              </m:den>
            </m:f>
          </m:e>
        </m:d>
      </m:oMath>
      <w:r w:rsidRPr="0018257A">
        <w:rPr>
          <w:rFonts w:ascii="Times New Roman" w:hAnsi="Times New Roman" w:cs="Times New Roman"/>
          <w:bCs/>
          <w:iCs/>
          <w:sz w:val="24"/>
          <w:szCs w:val="24"/>
        </w:rPr>
        <w:t xml:space="preserve"> of data. i.e. 8/9 of data.</w:t>
      </w:r>
    </w:p>
    <w:p w:rsidR="00B934AD" w:rsidRDefault="00B934AD" w:rsidP="00F46F5E">
      <w:pPr>
        <w:pStyle w:val="ListParagraph"/>
        <w:ind w:left="0"/>
        <w:jc w:val="both"/>
        <w:rPr>
          <w:rFonts w:ascii="Times New Roman" w:hAnsi="Times New Roman" w:cs="Times New Roman"/>
          <w:bCs/>
          <w:iCs/>
          <w:sz w:val="24"/>
          <w:szCs w:val="24"/>
        </w:rPr>
      </w:pPr>
    </w:p>
    <w:p w:rsidR="0018257A" w:rsidRPr="0018257A" w:rsidRDefault="00B934AD" w:rsidP="00F46F5E">
      <w:pPr>
        <w:pStyle w:val="ListParagraph"/>
        <w:ind w:left="0"/>
        <w:jc w:val="both"/>
        <w:rPr>
          <w:rFonts w:ascii="Times New Roman" w:hAnsi="Times New Roman" w:cs="Times New Roman"/>
          <w:bCs/>
          <w:iCs/>
          <w:sz w:val="24"/>
          <w:szCs w:val="24"/>
        </w:rPr>
      </w:pPr>
      <w:r w:rsidRPr="005A134A">
        <w:rPr>
          <w:rFonts w:ascii="Times New Roman" w:hAnsi="Times New Roman" w:cs="Times New Roman"/>
          <w:b/>
          <w:bCs/>
          <w:iCs/>
          <w:sz w:val="24"/>
          <w:szCs w:val="24"/>
        </w:rPr>
        <w:t>Note:</w:t>
      </w:r>
      <w:r>
        <w:rPr>
          <w:rFonts w:ascii="Times New Roman" w:hAnsi="Times New Roman" w:cs="Times New Roman"/>
          <w:bCs/>
          <w:iCs/>
          <w:sz w:val="24"/>
          <w:szCs w:val="24"/>
        </w:rPr>
        <w:t xml:space="preserve"> </w:t>
      </w:r>
      <w:r w:rsidR="0018257A" w:rsidRPr="0018257A">
        <w:rPr>
          <w:rFonts w:ascii="Times New Roman" w:hAnsi="Times New Roman" w:cs="Times New Roman"/>
          <w:bCs/>
          <w:iCs/>
          <w:sz w:val="24"/>
          <w:szCs w:val="24"/>
        </w:rPr>
        <w:t>This rule can be applied to any distribution (population and Sample).</w:t>
      </w:r>
    </w:p>
    <w:p w:rsidR="00B934AD" w:rsidRDefault="00B934AD" w:rsidP="00F46F5E">
      <w:pPr>
        <w:pStyle w:val="ListParagraph"/>
        <w:ind w:left="0"/>
        <w:jc w:val="both"/>
        <w:rPr>
          <w:rFonts w:ascii="Times New Roman" w:hAnsi="Times New Roman" w:cs="Times New Roman"/>
          <w:b/>
          <w:bCs/>
          <w:iCs/>
          <w:sz w:val="24"/>
          <w:szCs w:val="24"/>
        </w:rPr>
      </w:pPr>
    </w:p>
    <w:p w:rsidR="00CB3DFC" w:rsidRPr="00B934AD" w:rsidRDefault="0018257A" w:rsidP="00F46F5E">
      <w:pPr>
        <w:pStyle w:val="ListParagraph"/>
        <w:ind w:left="0"/>
        <w:jc w:val="both"/>
        <w:rPr>
          <w:rFonts w:ascii="Times New Roman" w:hAnsi="Times New Roman" w:cs="Times New Roman"/>
          <w:b/>
          <w:bCs/>
          <w:iCs/>
          <w:sz w:val="24"/>
          <w:szCs w:val="24"/>
        </w:rPr>
      </w:pPr>
      <w:r w:rsidRPr="00B934AD">
        <w:rPr>
          <w:rFonts w:ascii="Times New Roman" w:hAnsi="Times New Roman" w:cs="Times New Roman"/>
          <w:b/>
          <w:bCs/>
          <w:iCs/>
          <w:sz w:val="24"/>
          <w:szCs w:val="24"/>
        </w:rPr>
        <w:t>Coefficient of Variation</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The variability of two or more than two data sets cannot be compared unless we have a relative measure of dispersion.</w:t>
      </w:r>
      <w:r w:rsidR="00B934AD">
        <w:rPr>
          <w:rFonts w:ascii="Times New Roman" w:hAnsi="Times New Roman" w:cs="Times New Roman"/>
          <w:bCs/>
          <w:iCs/>
          <w:sz w:val="24"/>
          <w:szCs w:val="24"/>
        </w:rPr>
        <w:t xml:space="preserve"> </w:t>
      </w:r>
      <w:r w:rsidRPr="0018257A">
        <w:rPr>
          <w:rFonts w:ascii="Times New Roman" w:hAnsi="Times New Roman" w:cs="Times New Roman"/>
          <w:bCs/>
          <w:iCs/>
          <w:sz w:val="24"/>
          <w:szCs w:val="24"/>
        </w:rPr>
        <w:t>For this purpose, Karl Pearson introduced a relative measure of variation, known as Coefficient of Variation (CV), defined as:</w:t>
      </w:r>
    </w:p>
    <w:p w:rsidR="0018257A" w:rsidRPr="00B934AD" w:rsidRDefault="00B934AD"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lastRenderedPageBreak/>
        <w:tab/>
      </w:r>
      <m:oMath>
        <m:m>
          <m:mPr>
            <m:mcs>
              <m:mc>
                <m:mcPr>
                  <m:count m:val="1"/>
                  <m:mcJc m:val="center"/>
                </m:mcPr>
              </m:mc>
            </m:mcs>
            <m:ctrlPr>
              <w:rPr>
                <w:rFonts w:ascii="Cambria Math" w:hAnsi="Cambria Math" w:cs="Times New Roman"/>
                <w:bCs/>
                <w:i/>
                <w:iCs/>
                <w:sz w:val="24"/>
                <w:szCs w:val="24"/>
              </w:rPr>
            </m:ctrlPr>
          </m:mPr>
          <m:mr>
            <m:e>
              <m:eqArr>
                <m:eqArrPr>
                  <m:ctrlPr>
                    <w:rPr>
                      <w:rFonts w:ascii="Cambria Math" w:hAnsi="Cambria Math" w:cs="Times New Roman"/>
                      <w:bCs/>
                      <w:i/>
                      <w:iCs/>
                      <w:sz w:val="24"/>
                      <w:szCs w:val="24"/>
                    </w:rPr>
                  </m:ctrlPr>
                </m:eqArrPr>
                <m:e>
                  <m:r>
                    <w:rPr>
                      <w:rFonts w:ascii="Cambria Math" w:hAnsi="Cambria Math" w:cs="Times New Roman"/>
                      <w:sz w:val="24"/>
                      <w:szCs w:val="24"/>
                    </w:rPr>
                    <m:t>C</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S</m:t>
                      </m:r>
                    </m:num>
                    <m:den>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den>
                  </m:f>
                  <m:r>
                    <m:rPr>
                      <m:sty m:val="p"/>
                    </m:rPr>
                    <w:rPr>
                      <w:rFonts w:ascii="Cambria Math" w:hAnsi="Cambria Math" w:cs="Times New Roman"/>
                      <w:sz w:val="24"/>
                      <w:szCs w:val="24"/>
                    </w:rPr>
                    <m:t>×100,</m:t>
                  </m:r>
                  <m:r>
                    <w:rPr>
                      <w:rFonts w:ascii="Cambria Math" w:hAnsi="Cambria Math" w:cs="Times New Roman"/>
                      <w:sz w:val="24"/>
                      <w:szCs w:val="24"/>
                    </w:rPr>
                    <m:t> for Sample da</m:t>
                  </m:r>
                  <m:r>
                    <w:rPr>
                      <w:rFonts w:ascii="Cambria Math" w:hAnsi="Cambria Math" w:cs="Times New Roman"/>
                      <w:sz w:val="24"/>
                      <w:szCs w:val="24"/>
                    </w:rPr>
                    <m:t>ta</m:t>
                  </m:r>
                </m:e>
                <m:e/>
              </m:eqArr>
            </m:e>
          </m:mr>
          <m:mr>
            <m:e>
              <m:r>
                <w:rPr>
                  <w:rFonts w:ascii="Cambria Math" w:hAnsi="Cambria Math" w:cs="Times New Roman"/>
                  <w:sz w:val="24"/>
                  <w:szCs w:val="24"/>
                </w:rPr>
                <m:t>C</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σ</m:t>
                  </m:r>
                </m:num>
                <m:den>
                  <m:r>
                    <w:rPr>
                      <w:rFonts w:ascii="Cambria Math" w:hAnsi="Cambria Math" w:cs="Times New Roman"/>
                      <w:sz w:val="24"/>
                      <w:szCs w:val="24"/>
                    </w:rPr>
                    <m:t>μ</m:t>
                  </m:r>
                </m:den>
              </m:f>
              <m:r>
                <m:rPr>
                  <m:sty m:val="p"/>
                </m:rPr>
                <w:rPr>
                  <w:rFonts w:ascii="Cambria Math" w:hAnsi="Cambria Math" w:cs="Times New Roman"/>
                  <w:sz w:val="24"/>
                  <w:szCs w:val="24"/>
                </w:rPr>
                <m:t>×100,</m:t>
              </m:r>
              <m:r>
                <w:rPr>
                  <w:rFonts w:ascii="Cambria Math" w:hAnsi="Cambria Math" w:cs="Times New Roman"/>
                  <w:sz w:val="24"/>
                  <w:szCs w:val="24"/>
                </w:rPr>
                <m:t> for Population data</m:t>
              </m:r>
            </m:e>
          </m:mr>
        </m:m>
      </m:oMath>
    </w:p>
    <w:p w:rsidR="0018257A" w:rsidRPr="0018257A" w:rsidRDefault="00B934AD"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Note that </w:t>
      </w:r>
      <w:r w:rsidR="0018257A" w:rsidRPr="0018257A">
        <w:rPr>
          <w:rFonts w:ascii="Times New Roman" w:hAnsi="Times New Roman" w:cs="Times New Roman"/>
          <w:bCs/>
          <w:iCs/>
          <w:sz w:val="24"/>
          <w:szCs w:val="24"/>
        </w:rPr>
        <w:t>C.V is a pure number and hence it has no unit.</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A large value of C.V indicates larger variability while a small value of C.V is an evidence of less variability.</w:t>
      </w:r>
      <w:r w:rsidR="00B934AD">
        <w:rPr>
          <w:rFonts w:ascii="Times New Roman" w:hAnsi="Times New Roman" w:cs="Times New Roman"/>
          <w:bCs/>
          <w:iCs/>
          <w:sz w:val="24"/>
          <w:szCs w:val="24"/>
        </w:rPr>
        <w:t xml:space="preserve"> </w:t>
      </w:r>
      <w:r w:rsidRPr="0018257A">
        <w:rPr>
          <w:rFonts w:ascii="Times New Roman" w:hAnsi="Times New Roman" w:cs="Times New Roman"/>
          <w:bCs/>
          <w:iCs/>
          <w:sz w:val="24"/>
          <w:szCs w:val="24"/>
        </w:rPr>
        <w:t>We can use Coefficient of variation to compare the performance of two individuals (candidates, players etc.) in various situations (exams, games etc.).</w:t>
      </w:r>
      <w:r w:rsidR="00B934AD">
        <w:rPr>
          <w:rFonts w:ascii="Times New Roman" w:hAnsi="Times New Roman" w:cs="Times New Roman"/>
          <w:bCs/>
          <w:iCs/>
          <w:sz w:val="24"/>
          <w:szCs w:val="24"/>
        </w:rPr>
        <w:t xml:space="preserve"> </w:t>
      </w:r>
      <w:r w:rsidRPr="0018257A">
        <w:rPr>
          <w:rFonts w:ascii="Times New Roman" w:hAnsi="Times New Roman" w:cs="Times New Roman"/>
          <w:bCs/>
          <w:iCs/>
          <w:sz w:val="24"/>
          <w:szCs w:val="24"/>
        </w:rPr>
        <w:t>The smaller the C.V is the more consistent the player or individual is.</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Note: When mean is very small then C.V is UNRELIABLE.</w:t>
      </w:r>
    </w:p>
    <w:p w:rsidR="00B934AD" w:rsidRDefault="00B934AD" w:rsidP="00F46F5E">
      <w:pPr>
        <w:pStyle w:val="ListParagraph"/>
        <w:ind w:left="0"/>
        <w:jc w:val="both"/>
        <w:rPr>
          <w:rFonts w:ascii="Times New Roman" w:hAnsi="Times New Roman" w:cs="Times New Roman"/>
          <w:bCs/>
          <w:iCs/>
          <w:sz w:val="24"/>
          <w:szCs w:val="24"/>
        </w:rPr>
      </w:pPr>
    </w:p>
    <w:p w:rsidR="0018257A" w:rsidRPr="0018257A" w:rsidRDefault="0018257A" w:rsidP="00F46F5E">
      <w:pPr>
        <w:pStyle w:val="ListParagraph"/>
        <w:ind w:left="0"/>
        <w:jc w:val="both"/>
        <w:rPr>
          <w:rFonts w:ascii="Times New Roman" w:hAnsi="Times New Roman" w:cs="Times New Roman"/>
          <w:bCs/>
          <w:iCs/>
          <w:sz w:val="24"/>
          <w:szCs w:val="24"/>
        </w:rPr>
      </w:pPr>
      <w:r w:rsidRPr="00B934AD">
        <w:rPr>
          <w:rFonts w:ascii="Times New Roman" w:hAnsi="Times New Roman" w:cs="Times New Roman"/>
          <w:b/>
          <w:bCs/>
          <w:iCs/>
          <w:sz w:val="24"/>
          <w:szCs w:val="24"/>
        </w:rPr>
        <w:t>Example:</w:t>
      </w:r>
      <w:r w:rsidRPr="0018257A">
        <w:rPr>
          <w:rFonts w:ascii="Times New Roman" w:hAnsi="Times New Roman" w:cs="Times New Roman"/>
          <w:bCs/>
          <w:iCs/>
          <w:sz w:val="24"/>
          <w:szCs w:val="24"/>
        </w:rPr>
        <w:t xml:space="preserve"> Data on goals scored by two teams (A &amp; B) is given below:</w:t>
      </w:r>
    </w:p>
    <w:p w:rsidR="0018257A" w:rsidRPr="0018257A" w:rsidRDefault="00B934AD"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0018257A" w:rsidRPr="0018257A">
        <w:rPr>
          <w:rFonts w:ascii="Times New Roman" w:hAnsi="Times New Roman" w:cs="Times New Roman"/>
          <w:bCs/>
          <w:iCs/>
          <w:sz w:val="24"/>
          <w:szCs w:val="24"/>
        </w:rPr>
        <w:t>Team A: 27, 9, 8, 5, 4</w:t>
      </w:r>
    </w:p>
    <w:p w:rsidR="0018257A" w:rsidRPr="0018257A" w:rsidRDefault="00B934AD"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0018257A" w:rsidRPr="0018257A">
        <w:rPr>
          <w:rFonts w:ascii="Times New Roman" w:hAnsi="Times New Roman" w:cs="Times New Roman"/>
          <w:bCs/>
          <w:iCs/>
          <w:sz w:val="24"/>
          <w:szCs w:val="24"/>
        </w:rPr>
        <w:t>Team B: 17, 9, 6, 5, 3</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By calculating C.V., find which team is more consistent.</w:t>
      </w:r>
    </w:p>
    <w:p w:rsidR="000E59D0"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
          <w:bCs/>
          <w:iCs/>
          <w:sz w:val="24"/>
          <w:szCs w:val="24"/>
        </w:rPr>
        <w:t>Solution:</w:t>
      </w:r>
      <w:r w:rsidRPr="0018257A">
        <w:rPr>
          <w:rFonts w:ascii="Times New Roman" w:hAnsi="Times New Roman" w:cs="Times New Roman"/>
          <w:bCs/>
          <w:iCs/>
          <w:sz w:val="24"/>
          <w:szCs w:val="24"/>
        </w:rPr>
        <w:t xml:space="preserve"> </w:t>
      </w:r>
      <w:r w:rsidR="000E59D0">
        <w:rPr>
          <w:rFonts w:ascii="Times New Roman" w:hAnsi="Times New Roman" w:cs="Times New Roman"/>
          <w:bCs/>
          <w:iCs/>
          <w:sz w:val="24"/>
          <w:szCs w:val="24"/>
        </w:rPr>
        <w:t>Note that you can calculate Mean and SD using formulas for the ungrouped data. Once Mean and SD are in hand, then you can use formula for Coefficient of Variation (C.V),</w:t>
      </w:r>
    </w:p>
    <w:p w:rsidR="000E59D0" w:rsidRDefault="000E59D0"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b/>
        <w:t xml:space="preserve"> </w:t>
      </w:r>
      <m:oMath>
        <m:r>
          <w:rPr>
            <w:rFonts w:ascii="Cambria Math" w:hAnsi="Cambria Math" w:cs="Times New Roman"/>
            <w:sz w:val="24"/>
            <w:szCs w:val="24"/>
          </w:rPr>
          <m:t>C</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S</m:t>
            </m:r>
          </m:num>
          <m:den>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den>
        </m:f>
        <m:r>
          <m:rPr>
            <m:sty m:val="p"/>
          </m:rPr>
          <w:rPr>
            <w:rFonts w:ascii="Cambria Math" w:hAnsi="Cambria Math" w:cs="Times New Roman"/>
            <w:sz w:val="24"/>
            <w:szCs w:val="24"/>
          </w:rPr>
          <m:t>×100</m:t>
        </m:r>
      </m:oMath>
    </w:p>
    <w:p w:rsidR="0018257A" w:rsidRDefault="000E59D0" w:rsidP="00F46F5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to calculate C.V for both teams.</w:t>
      </w:r>
    </w:p>
    <w:p w:rsidR="000E59D0" w:rsidRPr="0018257A" w:rsidRDefault="000E59D0" w:rsidP="00F46F5E">
      <w:pPr>
        <w:pStyle w:val="ListParagraph"/>
        <w:ind w:left="0"/>
        <w:jc w:val="both"/>
        <w:rPr>
          <w:rFonts w:ascii="Times New Roman" w:hAnsi="Times New Roman" w:cs="Times New Roman"/>
          <w:bCs/>
          <w:iCs/>
          <w:sz w:val="24"/>
          <w:szCs w:val="24"/>
        </w:rPr>
      </w:pPr>
    </w:p>
    <w:tbl>
      <w:tblPr>
        <w:tblStyle w:val="TableGrid"/>
        <w:tblW w:w="3800" w:type="dxa"/>
        <w:jc w:val="center"/>
        <w:tblLook w:val="0600" w:firstRow="0" w:lastRow="0" w:firstColumn="0" w:lastColumn="0" w:noHBand="1" w:noVBand="1"/>
      </w:tblPr>
      <w:tblGrid>
        <w:gridCol w:w="1523"/>
        <w:gridCol w:w="1836"/>
        <w:gridCol w:w="1836"/>
      </w:tblGrid>
      <w:tr w:rsidR="000E59D0" w:rsidRPr="000E59D0" w:rsidTr="000E59D0">
        <w:trPr>
          <w:trHeight w:val="20"/>
          <w:jc w:val="center"/>
        </w:trPr>
        <w:tc>
          <w:tcPr>
            <w:tcW w:w="920" w:type="dxa"/>
            <w:vMerge w:val="restart"/>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Team A</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Team B</w:t>
            </w:r>
          </w:p>
        </w:tc>
      </w:tr>
      <w:tr w:rsidR="000E59D0" w:rsidRPr="000E59D0" w:rsidTr="000E59D0">
        <w:trPr>
          <w:trHeight w:val="20"/>
          <w:jc w:val="center"/>
        </w:trPr>
        <w:tc>
          <w:tcPr>
            <w:tcW w:w="0" w:type="auto"/>
            <w:vMerge/>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27</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17</w:t>
            </w:r>
          </w:p>
        </w:tc>
      </w:tr>
      <w:tr w:rsidR="000E59D0" w:rsidRPr="000E59D0" w:rsidTr="000E59D0">
        <w:trPr>
          <w:trHeight w:val="20"/>
          <w:jc w:val="center"/>
        </w:trPr>
        <w:tc>
          <w:tcPr>
            <w:tcW w:w="0" w:type="auto"/>
            <w:vMerge/>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9</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9</w:t>
            </w:r>
          </w:p>
        </w:tc>
      </w:tr>
      <w:tr w:rsidR="000E59D0" w:rsidRPr="000E59D0" w:rsidTr="000E59D0">
        <w:trPr>
          <w:trHeight w:val="20"/>
          <w:jc w:val="center"/>
        </w:trPr>
        <w:tc>
          <w:tcPr>
            <w:tcW w:w="0" w:type="auto"/>
            <w:vMerge/>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8</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6</w:t>
            </w:r>
          </w:p>
        </w:tc>
      </w:tr>
      <w:tr w:rsidR="000E59D0" w:rsidRPr="000E59D0" w:rsidTr="000E59D0">
        <w:trPr>
          <w:trHeight w:val="20"/>
          <w:jc w:val="center"/>
        </w:trPr>
        <w:tc>
          <w:tcPr>
            <w:tcW w:w="0" w:type="auto"/>
            <w:vMerge/>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5</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5</w:t>
            </w:r>
          </w:p>
        </w:tc>
      </w:tr>
      <w:tr w:rsidR="000E59D0" w:rsidRPr="000E59D0" w:rsidTr="000E59D0">
        <w:trPr>
          <w:trHeight w:val="20"/>
          <w:jc w:val="center"/>
        </w:trPr>
        <w:tc>
          <w:tcPr>
            <w:tcW w:w="0" w:type="auto"/>
            <w:vMerge/>
            <w:shd w:val="clear" w:color="auto" w:fill="FFFFFF" w:themeFill="background1"/>
            <w:vAlign w:val="center"/>
            <w:hideMark/>
          </w:tcPr>
          <w:p w:rsidR="000E59D0" w:rsidRPr="000E59D0" w:rsidRDefault="000E59D0" w:rsidP="000E59D0">
            <w:pPr>
              <w:pStyle w:val="ListParagraph"/>
              <w:spacing w:after="200" w:line="276" w:lineRule="auto"/>
              <w:jc w:val="center"/>
              <w:rPr>
                <w:rFonts w:ascii="Times New Roman" w:hAnsi="Times New Roman" w:cs="Times New Roman"/>
                <w:bCs/>
                <w:iCs/>
                <w:sz w:val="24"/>
                <w:szCs w:val="24"/>
              </w:rPr>
            </w:pP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4</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Cs/>
                <w:iCs/>
                <w:sz w:val="24"/>
                <w:szCs w:val="24"/>
              </w:rPr>
              <w:t>3</w:t>
            </w:r>
          </w:p>
        </w:tc>
      </w:tr>
      <w:tr w:rsidR="000E59D0" w:rsidRPr="000E59D0" w:rsidTr="000E59D0">
        <w:trPr>
          <w:trHeight w:val="20"/>
          <w:jc w:val="center"/>
        </w:trPr>
        <w:tc>
          <w:tcPr>
            <w:tcW w:w="92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Mean</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10.6</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8</w:t>
            </w:r>
          </w:p>
        </w:tc>
      </w:tr>
      <w:tr w:rsidR="000E59D0" w:rsidRPr="000E59D0" w:rsidTr="000E59D0">
        <w:trPr>
          <w:trHeight w:val="20"/>
          <w:jc w:val="center"/>
        </w:trPr>
        <w:tc>
          <w:tcPr>
            <w:tcW w:w="92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SD</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8.404761</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4.898979</w:t>
            </w:r>
          </w:p>
        </w:tc>
      </w:tr>
      <w:tr w:rsidR="000E59D0" w:rsidRPr="000E59D0" w:rsidTr="000E59D0">
        <w:trPr>
          <w:trHeight w:val="20"/>
          <w:jc w:val="center"/>
        </w:trPr>
        <w:tc>
          <w:tcPr>
            <w:tcW w:w="92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CV</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79.30%</w:t>
            </w:r>
          </w:p>
        </w:tc>
        <w:tc>
          <w:tcPr>
            <w:tcW w:w="1440" w:type="dxa"/>
            <w:vAlign w:val="center"/>
            <w:hideMark/>
          </w:tcPr>
          <w:p w:rsidR="00CB3DFC" w:rsidRPr="000E59D0" w:rsidRDefault="000E59D0" w:rsidP="000E59D0">
            <w:pPr>
              <w:pStyle w:val="ListParagraph"/>
              <w:spacing w:after="200" w:line="276" w:lineRule="auto"/>
              <w:jc w:val="center"/>
              <w:rPr>
                <w:rFonts w:ascii="Times New Roman" w:hAnsi="Times New Roman" w:cs="Times New Roman"/>
                <w:bCs/>
                <w:iCs/>
                <w:sz w:val="24"/>
                <w:szCs w:val="24"/>
              </w:rPr>
            </w:pPr>
            <w:r w:rsidRPr="000E59D0">
              <w:rPr>
                <w:rFonts w:ascii="Times New Roman" w:hAnsi="Times New Roman" w:cs="Times New Roman"/>
                <w:b/>
                <w:bCs/>
                <w:iCs/>
                <w:sz w:val="24"/>
                <w:szCs w:val="24"/>
              </w:rPr>
              <w:t>61.20%</w:t>
            </w:r>
          </w:p>
        </w:tc>
      </w:tr>
    </w:tbl>
    <w:p w:rsidR="00B934AD" w:rsidRDefault="00B934AD" w:rsidP="00F46F5E">
      <w:pPr>
        <w:pStyle w:val="ListParagraph"/>
        <w:jc w:val="both"/>
        <w:rPr>
          <w:rFonts w:ascii="Times New Roman" w:hAnsi="Times New Roman" w:cs="Times New Roman"/>
          <w:bCs/>
          <w:iCs/>
          <w:sz w:val="24"/>
          <w:szCs w:val="24"/>
        </w:rPr>
      </w:pPr>
    </w:p>
    <w:p w:rsidR="0018257A" w:rsidRDefault="0018257A" w:rsidP="000E59D0">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Note that C.V of Team A is larger than C.V of Team B, </w:t>
      </w:r>
      <w:r w:rsidR="000E59D0">
        <w:rPr>
          <w:rFonts w:ascii="Times New Roman" w:hAnsi="Times New Roman" w:cs="Times New Roman"/>
          <w:bCs/>
          <w:iCs/>
          <w:sz w:val="24"/>
          <w:szCs w:val="24"/>
        </w:rPr>
        <w:t>Hence</w:t>
      </w:r>
      <w:r w:rsidRPr="0018257A">
        <w:rPr>
          <w:rFonts w:ascii="Times New Roman" w:hAnsi="Times New Roman" w:cs="Times New Roman"/>
          <w:bCs/>
          <w:iCs/>
          <w:sz w:val="24"/>
          <w:szCs w:val="24"/>
        </w:rPr>
        <w:t xml:space="preserve"> team B is more consistent than</w:t>
      </w:r>
      <w:r w:rsidR="000E59D0">
        <w:rPr>
          <w:rFonts w:ascii="Times New Roman" w:hAnsi="Times New Roman" w:cs="Times New Roman"/>
          <w:bCs/>
          <w:iCs/>
          <w:sz w:val="24"/>
          <w:szCs w:val="24"/>
        </w:rPr>
        <w:t xml:space="preserve"> </w:t>
      </w:r>
      <w:r w:rsidRPr="0018257A">
        <w:rPr>
          <w:rFonts w:ascii="Times New Roman" w:hAnsi="Times New Roman" w:cs="Times New Roman"/>
          <w:bCs/>
          <w:iCs/>
          <w:sz w:val="24"/>
          <w:szCs w:val="24"/>
        </w:rPr>
        <w:t>Team A.</w:t>
      </w:r>
    </w:p>
    <w:p w:rsidR="000E59D0" w:rsidRPr="0018257A" w:rsidRDefault="000E59D0" w:rsidP="000E59D0">
      <w:pPr>
        <w:pStyle w:val="ListParagraph"/>
        <w:ind w:left="0"/>
        <w:jc w:val="both"/>
        <w:rPr>
          <w:rFonts w:ascii="Times New Roman" w:hAnsi="Times New Roman" w:cs="Times New Roman"/>
          <w:bCs/>
          <w:iCs/>
          <w:sz w:val="24"/>
          <w:szCs w:val="24"/>
        </w:rPr>
      </w:pPr>
    </w:p>
    <w:p w:rsidR="00CB3DFC" w:rsidRPr="00B934AD" w:rsidRDefault="0018257A" w:rsidP="00F46F5E">
      <w:pPr>
        <w:pStyle w:val="ListParagraph"/>
        <w:ind w:left="0"/>
        <w:jc w:val="both"/>
        <w:rPr>
          <w:rFonts w:ascii="Times New Roman" w:hAnsi="Times New Roman" w:cs="Times New Roman"/>
          <w:b/>
          <w:bCs/>
          <w:iCs/>
          <w:sz w:val="24"/>
          <w:szCs w:val="24"/>
        </w:rPr>
      </w:pPr>
      <w:r w:rsidRPr="00B934AD">
        <w:rPr>
          <w:rFonts w:ascii="Times New Roman" w:hAnsi="Times New Roman" w:cs="Times New Roman"/>
          <w:b/>
          <w:bCs/>
          <w:iCs/>
          <w:sz w:val="24"/>
          <w:szCs w:val="24"/>
        </w:rPr>
        <w:t>Properties of variance</w:t>
      </w:r>
    </w:p>
    <w:p w:rsid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lastRenderedPageBreak/>
        <w:t>Some useful properties of variance are:</w:t>
      </w:r>
    </w:p>
    <w:p w:rsidR="000E59D0" w:rsidRPr="0018257A" w:rsidRDefault="000E59D0" w:rsidP="00F46F5E">
      <w:pPr>
        <w:pStyle w:val="ListParagraph"/>
        <w:jc w:val="both"/>
        <w:rPr>
          <w:rFonts w:ascii="Times New Roman" w:hAnsi="Times New Roman" w:cs="Times New Roman"/>
          <w:bCs/>
          <w:iCs/>
          <w:sz w:val="24"/>
          <w:szCs w:val="24"/>
        </w:rPr>
      </w:pPr>
    </w:p>
    <w:p w:rsidR="00CB3DFC" w:rsidRPr="0018257A" w:rsidRDefault="0018257A" w:rsidP="0076070F">
      <w:pPr>
        <w:pStyle w:val="ListParagraph"/>
        <w:numPr>
          <w:ilvl w:val="0"/>
          <w:numId w:val="51"/>
        </w:numPr>
        <w:jc w:val="both"/>
        <w:rPr>
          <w:rFonts w:ascii="Times New Roman" w:hAnsi="Times New Roman" w:cs="Times New Roman"/>
          <w:bCs/>
          <w:iCs/>
          <w:sz w:val="24"/>
          <w:szCs w:val="24"/>
        </w:rPr>
      </w:pPr>
      <w:r w:rsidRPr="0018257A">
        <w:rPr>
          <w:rFonts w:ascii="Times New Roman" w:hAnsi="Times New Roman" w:cs="Times New Roman"/>
          <w:bCs/>
          <w:iCs/>
          <w:sz w:val="24"/>
          <w:szCs w:val="24"/>
        </w:rPr>
        <w:t>The variance of a constant is equal to zero.</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Symbolically, Var(a)=0, where a is any constant.</w:t>
      </w:r>
    </w:p>
    <w:p w:rsidR="00CB3DFC" w:rsidRPr="000E59D0" w:rsidRDefault="0018257A" w:rsidP="0076070F">
      <w:pPr>
        <w:pStyle w:val="ListParagraph"/>
        <w:numPr>
          <w:ilvl w:val="0"/>
          <w:numId w:val="51"/>
        </w:numPr>
        <w:jc w:val="both"/>
        <w:rPr>
          <w:rFonts w:ascii="Times New Roman" w:hAnsi="Times New Roman" w:cs="Times New Roman"/>
          <w:bCs/>
          <w:iCs/>
          <w:sz w:val="24"/>
          <w:szCs w:val="24"/>
        </w:rPr>
      </w:pPr>
      <w:r w:rsidRPr="000E59D0">
        <w:rPr>
          <w:rFonts w:ascii="Times New Roman" w:hAnsi="Times New Roman" w:cs="Times New Roman"/>
          <w:bCs/>
          <w:iCs/>
          <w:sz w:val="24"/>
          <w:szCs w:val="24"/>
        </w:rPr>
        <w:t>The variance is independent of the origin, i.e. it remains unchanged when a constant is added to or subtracted from each observation of the variable X.</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Symbolically, Var(X+a)=Var(X) or Var(X-a)=Var(X)  where a is any constant.</w:t>
      </w:r>
    </w:p>
    <w:p w:rsidR="00CB3DFC" w:rsidRPr="000E59D0" w:rsidRDefault="0018257A" w:rsidP="0076070F">
      <w:pPr>
        <w:pStyle w:val="ListParagraph"/>
        <w:numPr>
          <w:ilvl w:val="0"/>
          <w:numId w:val="51"/>
        </w:numPr>
        <w:jc w:val="both"/>
        <w:rPr>
          <w:rFonts w:ascii="Times New Roman" w:hAnsi="Times New Roman" w:cs="Times New Roman"/>
          <w:bCs/>
          <w:iCs/>
          <w:sz w:val="24"/>
          <w:szCs w:val="24"/>
        </w:rPr>
      </w:pPr>
      <w:r w:rsidRPr="000E59D0">
        <w:rPr>
          <w:rFonts w:ascii="Times New Roman" w:hAnsi="Times New Roman" w:cs="Times New Roman"/>
          <w:bCs/>
          <w:iCs/>
          <w:sz w:val="24"/>
          <w:szCs w:val="24"/>
        </w:rPr>
        <w:t>The variance is multiplied or divided by the square of the constant when each observation of the variable X is either multiplied or divided by a constant.</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Symbolically, Var(aX)=a</w:t>
      </w:r>
      <w:r w:rsidRPr="0018257A">
        <w:rPr>
          <w:rFonts w:ascii="Times New Roman" w:hAnsi="Times New Roman" w:cs="Times New Roman"/>
          <w:bCs/>
          <w:iCs/>
          <w:sz w:val="24"/>
          <w:szCs w:val="24"/>
          <w:vertAlign w:val="superscript"/>
        </w:rPr>
        <w:t>2</w:t>
      </w:r>
      <w:r w:rsidRPr="0018257A">
        <w:rPr>
          <w:rFonts w:ascii="Times New Roman" w:hAnsi="Times New Roman" w:cs="Times New Roman"/>
          <w:bCs/>
          <w:iCs/>
          <w:sz w:val="24"/>
          <w:szCs w:val="24"/>
        </w:rPr>
        <w:t xml:space="preserve">Var(X) </w:t>
      </w:r>
      <w:r w:rsidRPr="0018257A">
        <w:rPr>
          <w:rFonts w:ascii="Times New Roman" w:hAnsi="Times New Roman" w:cs="Times New Roman"/>
          <w:bCs/>
          <w:iCs/>
          <w:sz w:val="24"/>
          <w:szCs w:val="24"/>
        </w:rPr>
        <w:tab/>
        <w:t>and Var(X/a)=1/a</w:t>
      </w:r>
      <w:r w:rsidRPr="0018257A">
        <w:rPr>
          <w:rFonts w:ascii="Times New Roman" w:hAnsi="Times New Roman" w:cs="Times New Roman"/>
          <w:bCs/>
          <w:iCs/>
          <w:sz w:val="24"/>
          <w:szCs w:val="24"/>
          <w:vertAlign w:val="superscript"/>
        </w:rPr>
        <w:t>2</w:t>
      </w:r>
      <w:r w:rsidRPr="0018257A">
        <w:rPr>
          <w:rFonts w:ascii="Times New Roman" w:hAnsi="Times New Roman" w:cs="Times New Roman"/>
          <w:bCs/>
          <w:iCs/>
          <w:sz w:val="24"/>
          <w:szCs w:val="24"/>
        </w:rPr>
        <w:t xml:space="preserve"> Var(X)</w:t>
      </w:r>
    </w:p>
    <w:p w:rsidR="00CB3DFC" w:rsidRPr="000E59D0" w:rsidRDefault="0018257A" w:rsidP="0076070F">
      <w:pPr>
        <w:pStyle w:val="ListParagraph"/>
        <w:numPr>
          <w:ilvl w:val="0"/>
          <w:numId w:val="51"/>
        </w:numPr>
        <w:jc w:val="both"/>
        <w:rPr>
          <w:rFonts w:ascii="Times New Roman" w:hAnsi="Times New Roman" w:cs="Times New Roman"/>
          <w:bCs/>
          <w:iCs/>
          <w:sz w:val="24"/>
          <w:szCs w:val="24"/>
        </w:rPr>
      </w:pPr>
      <w:r w:rsidRPr="000E59D0">
        <w:rPr>
          <w:rFonts w:ascii="Times New Roman" w:hAnsi="Times New Roman" w:cs="Times New Roman"/>
          <w:bCs/>
          <w:iCs/>
          <w:sz w:val="24"/>
          <w:szCs w:val="24"/>
        </w:rPr>
        <w:t>The variance of the sum or difference of two independent variables (X and Y) is equal to sum of their respective variances.</w:t>
      </w:r>
    </w:p>
    <w:p w:rsidR="0018257A" w:rsidRPr="0018257A" w:rsidRDefault="00B934AD"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 xml:space="preserve">Mathematically, </w:t>
      </w:r>
    </w:p>
    <w:p w:rsidR="0018257A" w:rsidRPr="0018257A" w:rsidRDefault="00F46F5E"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0018257A" w:rsidRPr="0018257A">
        <w:rPr>
          <w:rFonts w:ascii="Times New Roman" w:hAnsi="Times New Roman" w:cs="Times New Roman"/>
          <w:bCs/>
          <w:iCs/>
          <w:sz w:val="24"/>
          <w:szCs w:val="24"/>
        </w:rPr>
        <w:tab/>
        <w:t>Var(X+Y)=Var(X)+Var(Y)</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ab/>
      </w:r>
      <w:r w:rsidR="00F46F5E">
        <w:rPr>
          <w:rFonts w:ascii="Times New Roman" w:hAnsi="Times New Roman" w:cs="Times New Roman"/>
          <w:bCs/>
          <w:iCs/>
          <w:sz w:val="24"/>
          <w:szCs w:val="24"/>
        </w:rPr>
        <w:tab/>
      </w:r>
      <w:r w:rsidRPr="0018257A">
        <w:rPr>
          <w:rFonts w:ascii="Times New Roman" w:hAnsi="Times New Roman" w:cs="Times New Roman"/>
          <w:bCs/>
          <w:iCs/>
          <w:sz w:val="24"/>
          <w:szCs w:val="24"/>
        </w:rPr>
        <w:t>Var(X-Y)=Var(X)+Var(Y)</w:t>
      </w:r>
    </w:p>
    <w:p w:rsidR="0018257A" w:rsidRPr="0018257A" w:rsidRDefault="0018257A" w:rsidP="00F46F5E">
      <w:pPr>
        <w:pStyle w:val="ListParagraph"/>
        <w:jc w:val="both"/>
        <w:rPr>
          <w:rFonts w:ascii="Times New Roman" w:hAnsi="Times New Roman" w:cs="Times New Roman"/>
          <w:bCs/>
          <w:iCs/>
          <w:sz w:val="24"/>
          <w:szCs w:val="24"/>
        </w:rPr>
      </w:pPr>
      <w:r w:rsidRPr="0018257A">
        <w:rPr>
          <w:rFonts w:ascii="Times New Roman" w:hAnsi="Times New Roman" w:cs="Times New Roman"/>
          <w:bCs/>
          <w:iCs/>
          <w:sz w:val="24"/>
          <w:szCs w:val="24"/>
        </w:rPr>
        <w:t xml:space="preserve">But if X and Y are not independent then </w:t>
      </w:r>
    </w:p>
    <w:p w:rsidR="0018257A" w:rsidRPr="0018257A" w:rsidRDefault="00F46F5E"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0018257A" w:rsidRPr="0018257A">
        <w:rPr>
          <w:rFonts w:ascii="Times New Roman" w:hAnsi="Times New Roman" w:cs="Times New Roman"/>
          <w:bCs/>
          <w:iCs/>
          <w:sz w:val="24"/>
          <w:szCs w:val="24"/>
        </w:rPr>
        <w:tab/>
        <w:t>Var(X+Y)=Var(X)+Var(Y)+2Cov(X,Y)</w:t>
      </w:r>
    </w:p>
    <w:p w:rsidR="0018257A" w:rsidRDefault="00F46F5E"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sidR="0018257A" w:rsidRPr="0018257A">
        <w:rPr>
          <w:rFonts w:ascii="Times New Roman" w:hAnsi="Times New Roman" w:cs="Times New Roman"/>
          <w:bCs/>
          <w:iCs/>
          <w:sz w:val="24"/>
          <w:szCs w:val="24"/>
        </w:rPr>
        <w:tab/>
        <w:t>Var(X-Y)=Var(X)+Var(Y)-2Cov(X,Y)</w:t>
      </w:r>
    </w:p>
    <w:p w:rsidR="00B934AD" w:rsidRDefault="00B934AD" w:rsidP="00F46F5E">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Where Cov(X,Y) is the covariance between X and Y. We will study about Covariance in detail later.</w:t>
      </w:r>
    </w:p>
    <w:p w:rsidR="00B934AD" w:rsidRPr="0018257A" w:rsidRDefault="00B934AD" w:rsidP="00F46F5E">
      <w:pPr>
        <w:pStyle w:val="ListParagraph"/>
        <w:jc w:val="both"/>
        <w:rPr>
          <w:rFonts w:ascii="Times New Roman" w:hAnsi="Times New Roman" w:cs="Times New Roman"/>
          <w:bCs/>
          <w:iCs/>
          <w:sz w:val="24"/>
          <w:szCs w:val="24"/>
        </w:rPr>
      </w:pPr>
    </w:p>
    <w:p w:rsidR="00CB3DFC" w:rsidRPr="00B934AD" w:rsidRDefault="0018257A" w:rsidP="00F46F5E">
      <w:pPr>
        <w:pStyle w:val="ListParagraph"/>
        <w:ind w:left="0"/>
        <w:jc w:val="both"/>
        <w:rPr>
          <w:rFonts w:ascii="Times New Roman" w:hAnsi="Times New Roman" w:cs="Times New Roman"/>
          <w:b/>
          <w:bCs/>
          <w:iCs/>
          <w:sz w:val="24"/>
          <w:szCs w:val="24"/>
        </w:rPr>
      </w:pPr>
      <w:r w:rsidRPr="00B934AD">
        <w:rPr>
          <w:rFonts w:ascii="Times New Roman" w:hAnsi="Times New Roman" w:cs="Times New Roman"/>
          <w:b/>
          <w:bCs/>
          <w:iCs/>
          <w:sz w:val="24"/>
          <w:szCs w:val="24"/>
        </w:rPr>
        <w:t>Properties of SD</w:t>
      </w:r>
    </w:p>
    <w:p w:rsidR="0018257A" w:rsidRPr="0018257A" w:rsidRDefault="0018257A" w:rsidP="00F46F5E">
      <w:pPr>
        <w:pStyle w:val="ListParagraph"/>
        <w:ind w:left="0"/>
        <w:jc w:val="both"/>
        <w:rPr>
          <w:rFonts w:ascii="Times New Roman" w:hAnsi="Times New Roman" w:cs="Times New Roman"/>
          <w:bCs/>
          <w:iCs/>
          <w:sz w:val="24"/>
          <w:szCs w:val="24"/>
        </w:rPr>
      </w:pPr>
      <w:r w:rsidRPr="0018257A">
        <w:rPr>
          <w:rFonts w:ascii="Times New Roman" w:hAnsi="Times New Roman" w:cs="Times New Roman"/>
          <w:bCs/>
          <w:iCs/>
          <w:sz w:val="24"/>
          <w:szCs w:val="24"/>
        </w:rPr>
        <w:t>Since SD is the positive square root of variance, so all properties of variance are valid for SD as well.</w:t>
      </w:r>
    </w:p>
    <w:p w:rsidR="00CB3DFC" w:rsidRPr="0018257A" w:rsidRDefault="0018257A" w:rsidP="0076070F">
      <w:pPr>
        <w:pStyle w:val="ListParagraph"/>
        <w:numPr>
          <w:ilvl w:val="0"/>
          <w:numId w:val="52"/>
        </w:numPr>
        <w:jc w:val="both"/>
        <w:rPr>
          <w:rFonts w:ascii="Times New Roman" w:hAnsi="Times New Roman" w:cs="Times New Roman"/>
          <w:bCs/>
          <w:iCs/>
          <w:sz w:val="24"/>
          <w:szCs w:val="24"/>
        </w:rPr>
      </w:pPr>
      <w:r w:rsidRPr="0018257A">
        <w:rPr>
          <w:rFonts w:ascii="Times New Roman" w:hAnsi="Times New Roman" w:cs="Times New Roman"/>
          <w:bCs/>
          <w:iCs/>
          <w:sz w:val="24"/>
          <w:szCs w:val="24"/>
        </w:rPr>
        <w:t>SD(a)=0, where a is any constant.</w:t>
      </w:r>
    </w:p>
    <w:p w:rsidR="00CB3DFC" w:rsidRPr="0018257A" w:rsidRDefault="0018257A" w:rsidP="0076070F">
      <w:pPr>
        <w:pStyle w:val="ListParagraph"/>
        <w:numPr>
          <w:ilvl w:val="0"/>
          <w:numId w:val="52"/>
        </w:numPr>
        <w:jc w:val="both"/>
        <w:rPr>
          <w:rFonts w:ascii="Times New Roman" w:hAnsi="Times New Roman" w:cs="Times New Roman"/>
          <w:bCs/>
          <w:iCs/>
          <w:sz w:val="24"/>
          <w:szCs w:val="24"/>
        </w:rPr>
      </w:pPr>
      <w:r w:rsidRPr="0018257A">
        <w:rPr>
          <w:rFonts w:ascii="Times New Roman" w:hAnsi="Times New Roman" w:cs="Times New Roman"/>
          <w:bCs/>
          <w:iCs/>
          <w:sz w:val="24"/>
          <w:szCs w:val="24"/>
        </w:rPr>
        <w:t>SD(X+a)=SD(X) or SD(X-a)=SD(X)  where a is any constant.</w:t>
      </w:r>
    </w:p>
    <w:p w:rsidR="00CB3DFC" w:rsidRPr="0018257A" w:rsidRDefault="0018257A" w:rsidP="0076070F">
      <w:pPr>
        <w:pStyle w:val="ListParagraph"/>
        <w:numPr>
          <w:ilvl w:val="0"/>
          <w:numId w:val="52"/>
        </w:numPr>
        <w:jc w:val="both"/>
        <w:rPr>
          <w:rFonts w:ascii="Times New Roman" w:hAnsi="Times New Roman" w:cs="Times New Roman"/>
          <w:bCs/>
          <w:iCs/>
          <w:sz w:val="24"/>
          <w:szCs w:val="24"/>
        </w:rPr>
      </w:pPr>
      <w:r w:rsidRPr="0018257A">
        <w:rPr>
          <w:rFonts w:ascii="Times New Roman" w:hAnsi="Times New Roman" w:cs="Times New Roman"/>
          <w:bCs/>
          <w:iCs/>
          <w:sz w:val="24"/>
          <w:szCs w:val="24"/>
        </w:rPr>
        <w:t>SD(aX)=|a| SD(X),  since SD can’t be negative.</w:t>
      </w:r>
    </w:p>
    <w:p w:rsidR="00CB3DFC" w:rsidRPr="0018257A" w:rsidRDefault="0018257A" w:rsidP="0076070F">
      <w:pPr>
        <w:pStyle w:val="ListParagraph"/>
        <w:numPr>
          <w:ilvl w:val="0"/>
          <w:numId w:val="52"/>
        </w:numPr>
        <w:jc w:val="both"/>
        <w:rPr>
          <w:rFonts w:ascii="Times New Roman" w:hAnsi="Times New Roman" w:cs="Times New Roman"/>
          <w:bCs/>
          <w:iCs/>
          <w:sz w:val="24"/>
          <w:szCs w:val="24"/>
        </w:rPr>
      </w:pPr>
      <w:r w:rsidRPr="0018257A">
        <w:rPr>
          <w:rFonts w:ascii="Times New Roman" w:hAnsi="Times New Roman" w:cs="Times New Roman"/>
          <w:bCs/>
          <w:iCs/>
          <w:sz w:val="24"/>
          <w:szCs w:val="24"/>
        </w:rPr>
        <w:t>SD(X/a)=|1/a| SD(X) ,  since SD can’t be negative.</w:t>
      </w:r>
    </w:p>
    <w:p w:rsidR="00CB3DFC" w:rsidRPr="00992369" w:rsidRDefault="00992369" w:rsidP="0076070F">
      <w:pPr>
        <w:pStyle w:val="ListParagraph"/>
        <w:numPr>
          <w:ilvl w:val="0"/>
          <w:numId w:val="52"/>
        </w:numPr>
        <w:jc w:val="both"/>
        <w:rPr>
          <w:rFonts w:ascii="Times New Roman" w:hAnsi="Times New Roman" w:cs="Times New Roman"/>
          <w:bCs/>
          <w:iCs/>
          <w:sz w:val="24"/>
          <w:szCs w:val="24"/>
        </w:rPr>
      </w:pPr>
      <m:oMath>
        <m:r>
          <m:rPr>
            <m:sty m:val="p"/>
          </m:rPr>
          <w:rPr>
            <w:rFonts w:ascii="Cambria Math" w:hAnsi="Cambria Math" w:cs="Times New Roman"/>
            <w:sz w:val="24"/>
            <w:szCs w:val="24"/>
          </w:rPr>
          <m:t>SD</m:t>
        </m:r>
        <m:d>
          <m:dPr>
            <m:ctrlPr>
              <w:rPr>
                <w:rFonts w:ascii="Cambria Math" w:hAnsi="Cambria Math" w:cs="Times New Roman"/>
                <w:bCs/>
                <w:iCs/>
                <w:sz w:val="24"/>
                <w:szCs w:val="24"/>
              </w:rPr>
            </m:ctrlPr>
          </m:dPr>
          <m:e>
            <m:r>
              <m:rPr>
                <m:sty m:val="p"/>
              </m:rPr>
              <w:rPr>
                <w:rFonts w:ascii="Cambria Math" w:hAnsi="Cambria Math" w:cs="Times New Roman"/>
                <w:sz w:val="24"/>
                <w:szCs w:val="24"/>
              </w:rPr>
              <m:t>X±Y</m:t>
            </m:r>
          </m:e>
        </m:d>
        <m:r>
          <m:rPr>
            <m:sty m:val="p"/>
          </m:rPr>
          <w:rPr>
            <w:rFonts w:ascii="Cambria Math" w:hAnsi="Cambria Math" w:cs="Times New Roman"/>
            <w:sz w:val="24"/>
            <w:szCs w:val="24"/>
          </w:rPr>
          <m:t>=</m:t>
        </m:r>
        <m:rad>
          <m:radPr>
            <m:degHide m:val="1"/>
            <m:ctrlPr>
              <w:rPr>
                <w:rFonts w:ascii="Cambria Math" w:hAnsi="Cambria Math" w:cs="Times New Roman"/>
                <w:bCs/>
                <w:iCs/>
                <w:sz w:val="24"/>
                <w:szCs w:val="24"/>
              </w:rPr>
            </m:ctrlPr>
          </m:radPr>
          <m:deg/>
          <m:e>
            <m:r>
              <m:rPr>
                <m:sty m:val="p"/>
              </m:rPr>
              <w:rPr>
                <w:rFonts w:ascii="Cambria Math" w:hAnsi="Cambria Math" w:cs="Times New Roman"/>
                <w:sz w:val="24"/>
                <w:szCs w:val="24"/>
              </w:rPr>
              <m:t>Var</m:t>
            </m:r>
            <m:d>
              <m:dPr>
                <m:ctrlPr>
                  <w:rPr>
                    <w:rFonts w:ascii="Cambria Math" w:hAnsi="Cambria Math" w:cs="Times New Roman"/>
                    <w:bCs/>
                    <w:iCs/>
                    <w:sz w:val="24"/>
                    <w:szCs w:val="24"/>
                  </w:rPr>
                </m:ctrlPr>
              </m:dPr>
              <m:e>
                <m:r>
                  <m:rPr>
                    <m:sty m:val="p"/>
                  </m:rPr>
                  <w:rPr>
                    <w:rFonts w:ascii="Cambria Math" w:hAnsi="Cambria Math" w:cs="Times New Roman"/>
                    <w:sz w:val="24"/>
                    <w:szCs w:val="24"/>
                  </w:rPr>
                  <m:t>X</m:t>
                </m:r>
              </m:e>
            </m:d>
            <m:r>
              <m:rPr>
                <m:sty m:val="p"/>
              </m:rPr>
              <w:rPr>
                <w:rFonts w:ascii="Cambria Math" w:hAnsi="Cambria Math" w:cs="Times New Roman"/>
                <w:sz w:val="24"/>
                <w:szCs w:val="24"/>
              </w:rPr>
              <m:t>+Var</m:t>
            </m:r>
            <m:d>
              <m:dPr>
                <m:ctrlPr>
                  <w:rPr>
                    <w:rFonts w:ascii="Cambria Math" w:hAnsi="Cambria Math" w:cs="Times New Roman"/>
                    <w:bCs/>
                    <w:iCs/>
                    <w:sz w:val="24"/>
                    <w:szCs w:val="24"/>
                  </w:rPr>
                </m:ctrlPr>
              </m:dPr>
              <m:e>
                <m:r>
                  <m:rPr>
                    <m:sty m:val="p"/>
                  </m:rPr>
                  <w:rPr>
                    <w:rFonts w:ascii="Cambria Math" w:hAnsi="Cambria Math" w:cs="Times New Roman"/>
                    <w:sz w:val="24"/>
                    <w:szCs w:val="24"/>
                  </w:rPr>
                  <m:t>Y</m:t>
                </m:r>
              </m:e>
            </m:d>
          </m:e>
        </m:rad>
      </m:oMath>
    </w:p>
    <w:p w:rsidR="0018257A" w:rsidRDefault="0018257A" w:rsidP="00F46F5E">
      <w:pPr>
        <w:pStyle w:val="ListParagraph"/>
        <w:spacing w:after="0"/>
        <w:ind w:left="0"/>
        <w:jc w:val="both"/>
        <w:rPr>
          <w:rFonts w:ascii="Times New Roman" w:hAnsi="Times New Roman" w:cs="Times New Roman"/>
          <w:bCs/>
          <w:iCs/>
          <w:sz w:val="24"/>
          <w:szCs w:val="24"/>
        </w:rPr>
      </w:pPr>
    </w:p>
    <w:p w:rsidR="00A50B11" w:rsidRDefault="00A50B11">
      <w:pPr>
        <w:rPr>
          <w:rFonts w:ascii="Times New Roman" w:hAnsi="Times New Roman" w:cs="Times New Roman"/>
          <w:bCs/>
          <w:iCs/>
          <w:sz w:val="24"/>
          <w:szCs w:val="24"/>
        </w:rPr>
      </w:pPr>
      <w:r>
        <w:rPr>
          <w:rFonts w:ascii="Times New Roman" w:hAnsi="Times New Roman" w:cs="Times New Roman"/>
          <w:bCs/>
          <w:iCs/>
          <w:sz w:val="24"/>
          <w:szCs w:val="24"/>
        </w:rPr>
        <w:br w:type="page"/>
      </w:r>
    </w:p>
    <w:p w:rsidR="0018257A" w:rsidRPr="00A50B11" w:rsidRDefault="00A50B11" w:rsidP="00A50B11">
      <w:pPr>
        <w:pStyle w:val="ListParagraph"/>
        <w:spacing w:after="0"/>
        <w:ind w:left="0"/>
        <w:jc w:val="center"/>
        <w:rPr>
          <w:rFonts w:ascii="Times New Roman" w:hAnsi="Times New Roman" w:cs="Times New Roman"/>
          <w:b/>
          <w:bCs/>
          <w:iCs/>
          <w:sz w:val="24"/>
          <w:szCs w:val="24"/>
        </w:rPr>
      </w:pPr>
      <w:r w:rsidRPr="00A50B11">
        <w:rPr>
          <w:rFonts w:ascii="Times New Roman" w:hAnsi="Times New Roman" w:cs="Times New Roman"/>
          <w:b/>
          <w:bCs/>
          <w:iCs/>
          <w:sz w:val="24"/>
          <w:szCs w:val="24"/>
        </w:rPr>
        <w:lastRenderedPageBreak/>
        <w:t>Lecture 15</w:t>
      </w:r>
    </w:p>
    <w:p w:rsidR="00A50B11" w:rsidRPr="001B6DD0" w:rsidRDefault="001B6DD0" w:rsidP="0018257A">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1B6DD0" w:rsidRPr="001B6DD0" w:rsidRDefault="001B6DD0" w:rsidP="0076070F">
      <w:pPr>
        <w:pStyle w:val="ListParagraph"/>
        <w:numPr>
          <w:ilvl w:val="0"/>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Moments</w:t>
      </w:r>
    </w:p>
    <w:p w:rsidR="001B6DD0" w:rsidRPr="001B6DD0" w:rsidRDefault="001B6DD0" w:rsidP="0076070F">
      <w:pPr>
        <w:pStyle w:val="ListParagraph"/>
        <w:numPr>
          <w:ilvl w:val="1"/>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Central (or Mean) Moments</w:t>
      </w:r>
    </w:p>
    <w:p w:rsidR="001B6DD0" w:rsidRPr="001B6DD0" w:rsidRDefault="001B6DD0" w:rsidP="0076070F">
      <w:pPr>
        <w:pStyle w:val="ListParagraph"/>
        <w:numPr>
          <w:ilvl w:val="1"/>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Moments about (arbitrary) Origin</w:t>
      </w:r>
    </w:p>
    <w:p w:rsidR="001B6DD0" w:rsidRPr="001B6DD0" w:rsidRDefault="001B6DD0" w:rsidP="0076070F">
      <w:pPr>
        <w:pStyle w:val="ListParagraph"/>
        <w:numPr>
          <w:ilvl w:val="1"/>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Moments about zero</w:t>
      </w:r>
    </w:p>
    <w:p w:rsidR="001B6DD0" w:rsidRDefault="001B6DD0" w:rsidP="0018257A">
      <w:pPr>
        <w:pStyle w:val="ListParagraph"/>
        <w:spacing w:after="0"/>
        <w:ind w:left="0"/>
        <w:jc w:val="both"/>
        <w:rPr>
          <w:rFonts w:ascii="Times New Roman" w:hAnsi="Times New Roman" w:cs="Times New Roman"/>
          <w:bCs/>
          <w:iCs/>
          <w:sz w:val="24"/>
          <w:szCs w:val="24"/>
        </w:rPr>
      </w:pPr>
    </w:p>
    <w:p w:rsidR="00CB3DFC" w:rsidRPr="00A50B11" w:rsidRDefault="00A50B11" w:rsidP="001B6DD0">
      <w:pPr>
        <w:pStyle w:val="ListParagraph"/>
        <w:ind w:left="0"/>
        <w:jc w:val="both"/>
        <w:outlineLvl w:val="0"/>
        <w:rPr>
          <w:rFonts w:ascii="Times New Roman" w:hAnsi="Times New Roman" w:cs="Times New Roman"/>
          <w:b/>
          <w:bCs/>
          <w:iCs/>
          <w:sz w:val="24"/>
          <w:szCs w:val="24"/>
        </w:rPr>
      </w:pPr>
      <w:bookmarkStart w:id="0" w:name="_Toc364426597"/>
      <w:r w:rsidRPr="00A50B11">
        <w:rPr>
          <w:rFonts w:ascii="Times New Roman" w:hAnsi="Times New Roman" w:cs="Times New Roman"/>
          <w:b/>
          <w:bCs/>
          <w:iCs/>
          <w:sz w:val="24"/>
          <w:szCs w:val="24"/>
        </w:rPr>
        <w:t>Moments</w:t>
      </w:r>
      <w:bookmarkEnd w:id="0"/>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A moment is a quantitative measure of the shape of a set of points.</w:t>
      </w:r>
      <w:r>
        <w:rPr>
          <w:rFonts w:ascii="Times New Roman" w:hAnsi="Times New Roman" w:cs="Times New Roman"/>
          <w:bCs/>
          <w:iCs/>
          <w:sz w:val="24"/>
          <w:szCs w:val="24"/>
        </w:rPr>
        <w:t xml:space="preserve"> </w:t>
      </w:r>
      <w:r w:rsidRPr="00A50B11">
        <w:rPr>
          <w:rFonts w:ascii="Times New Roman" w:hAnsi="Times New Roman" w:cs="Times New Roman"/>
          <w:bCs/>
          <w:iCs/>
          <w:sz w:val="24"/>
          <w:szCs w:val="24"/>
        </w:rPr>
        <w:t>The first moment is called the mean which describes the center of the distribution.</w:t>
      </w:r>
      <w:r>
        <w:rPr>
          <w:rFonts w:ascii="Times New Roman" w:hAnsi="Times New Roman" w:cs="Times New Roman"/>
          <w:bCs/>
          <w:iCs/>
          <w:sz w:val="24"/>
          <w:szCs w:val="24"/>
        </w:rPr>
        <w:t xml:space="preserve"> </w:t>
      </w:r>
      <w:r w:rsidRPr="00A50B11">
        <w:rPr>
          <w:rFonts w:ascii="Times New Roman" w:hAnsi="Times New Roman" w:cs="Times New Roman"/>
          <w:bCs/>
          <w:iCs/>
          <w:sz w:val="24"/>
          <w:szCs w:val="24"/>
        </w:rPr>
        <w:t>The second moment is the variance which describes the spread of the observations around the center.</w:t>
      </w:r>
      <w:r>
        <w:rPr>
          <w:rFonts w:ascii="Times New Roman" w:hAnsi="Times New Roman" w:cs="Times New Roman"/>
          <w:bCs/>
          <w:iCs/>
          <w:sz w:val="24"/>
          <w:szCs w:val="24"/>
        </w:rPr>
        <w:t xml:space="preserve"> </w:t>
      </w:r>
      <w:r w:rsidRPr="00A50B11">
        <w:rPr>
          <w:rFonts w:ascii="Times New Roman" w:hAnsi="Times New Roman" w:cs="Times New Roman"/>
          <w:bCs/>
          <w:iCs/>
          <w:sz w:val="24"/>
          <w:szCs w:val="24"/>
        </w:rPr>
        <w:t>Other moments describe other aspects of a distribution such as how the distribution is skewed from its mean or peaked.</w:t>
      </w:r>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A moment designates the power to which deviations are raised before averaging them.</w:t>
      </w:r>
    </w:p>
    <w:p w:rsidR="00A50B11" w:rsidRDefault="00A50B11" w:rsidP="00A50B11">
      <w:pPr>
        <w:pStyle w:val="ListParagraph"/>
        <w:ind w:left="0"/>
        <w:jc w:val="both"/>
        <w:rPr>
          <w:rFonts w:ascii="Times New Roman" w:hAnsi="Times New Roman" w:cs="Times New Roman"/>
          <w:bCs/>
          <w:iCs/>
          <w:sz w:val="24"/>
          <w:szCs w:val="24"/>
        </w:rPr>
      </w:pPr>
    </w:p>
    <w:p w:rsidR="00CB3DFC" w:rsidRPr="00A50B11" w:rsidRDefault="00A50B11" w:rsidP="001B6DD0">
      <w:pPr>
        <w:pStyle w:val="ListParagraph"/>
        <w:ind w:left="0"/>
        <w:jc w:val="both"/>
        <w:outlineLvl w:val="1"/>
        <w:rPr>
          <w:rFonts w:ascii="Times New Roman" w:hAnsi="Times New Roman" w:cs="Times New Roman"/>
          <w:b/>
          <w:bCs/>
          <w:iCs/>
          <w:sz w:val="24"/>
          <w:szCs w:val="24"/>
        </w:rPr>
      </w:pPr>
      <w:bookmarkStart w:id="1" w:name="_Toc364426598"/>
      <w:r w:rsidRPr="00A50B11">
        <w:rPr>
          <w:rFonts w:ascii="Times New Roman" w:hAnsi="Times New Roman" w:cs="Times New Roman"/>
          <w:b/>
          <w:bCs/>
          <w:iCs/>
          <w:sz w:val="24"/>
          <w:szCs w:val="24"/>
        </w:rPr>
        <w:t>Central (or Mean) Moments</w:t>
      </w:r>
      <w:bookmarkEnd w:id="1"/>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In mean moments, the deviations are taken from the mean.</w:t>
      </w:r>
    </w:p>
    <w:p w:rsidR="00A50B11" w:rsidRDefault="00A50B11" w:rsidP="00A50B11">
      <w:pPr>
        <w:pStyle w:val="ListParagraph"/>
        <w:ind w:left="0"/>
        <w:jc w:val="both"/>
        <w:rPr>
          <w:rFonts w:ascii="Times New Roman" w:hAnsi="Times New Roman" w:cs="Times New Roman"/>
          <w:b/>
          <w:bCs/>
          <w:iCs/>
          <w:sz w:val="24"/>
          <w:szCs w:val="24"/>
        </w:rPr>
      </w:pPr>
    </w:p>
    <w:p w:rsidR="00A50B11" w:rsidRPr="00A50B11" w:rsidRDefault="009038E5"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Formula for </w:t>
      </w:r>
      <w:r w:rsidR="00A50B11" w:rsidRPr="00A50B11">
        <w:rPr>
          <w:rFonts w:ascii="Times New Roman" w:hAnsi="Times New Roman" w:cs="Times New Roman"/>
          <w:b/>
          <w:bCs/>
          <w:iCs/>
          <w:sz w:val="24"/>
          <w:szCs w:val="24"/>
        </w:rPr>
        <w:t>Ungrouped Data:</w:t>
      </w:r>
    </w:p>
    <w:p w:rsidR="00A50B11" w:rsidRPr="00A50B11" w:rsidRDefault="002117F9" w:rsidP="00A50B11">
      <w:pPr>
        <w:pStyle w:val="ListParagraph"/>
        <w:rPr>
          <w:rFonts w:ascii="Times New Roman" w:hAnsi="Times New Roman" w:cs="Times New Roman"/>
          <w:bCs/>
          <w:iCs/>
          <w:sz w:val="24"/>
          <w:szCs w:val="24"/>
        </w:rPr>
      </w:pPr>
      <m:oMathPara>
        <m:oMathParaPr>
          <m:jc m:val="left"/>
        </m:oMathParaPr>
        <m:oMath>
          <m:m>
            <m:mPr>
              <m:mcs>
                <m:mc>
                  <m:mcPr>
                    <m:count m:val="1"/>
                    <m:mcJc m:val="center"/>
                  </m:mcPr>
                </m:mc>
              </m:mcs>
              <m:ctrlPr>
                <w:rPr>
                  <w:rFonts w:ascii="Cambria Math" w:hAnsi="Cambria Math" w:cs="Times New Roman"/>
                  <w:bCs/>
                  <w:i/>
                  <w:iCs/>
                  <w:sz w:val="24"/>
                  <w:szCs w:val="24"/>
                </w:rPr>
              </m:ctrlPr>
            </m:mPr>
            <m:mr>
              <m:e>
                <m:r>
                  <m:rPr>
                    <m:sty m:val="p"/>
                  </m:rPr>
                  <w:rPr>
                    <w:rFonts w:ascii="Cambria Math" w:hAnsi="Cambria Math" w:cs="Times New Roman"/>
                    <w:sz w:val="24"/>
                    <w:szCs w:val="24"/>
                  </w:rPr>
                  <m:t>First</m:t>
                </m:r>
                <m:r>
                  <w:rPr>
                    <w:rFonts w:ascii="Cambria Math" w:hAnsi="Cambria Math" w:cs="Times New Roman"/>
                    <w:sz w:val="24"/>
                    <w:szCs w:val="24"/>
                  </w:rPr>
                  <m:t> Population Moment about Mean=</m:t>
                </m:r>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μ</m:t>
                            </m:r>
                          </m:e>
                        </m:d>
                      </m:e>
                    </m:nary>
                  </m:num>
                  <m:den>
                    <m:r>
                      <w:rPr>
                        <w:rFonts w:ascii="Cambria Math" w:hAnsi="Cambria Math" w:cs="Times New Roman"/>
                        <w:sz w:val="24"/>
                        <w:szCs w:val="24"/>
                      </w:rPr>
                      <m:t>N</m:t>
                    </m:r>
                  </m:den>
                </m:f>
              </m:e>
            </m:mr>
            <m:mr>
              <m:e>
                <m:r>
                  <w:rPr>
                    <w:rFonts w:ascii="Cambria Math" w:hAnsi="Cambria Math" w:cs="Times New Roman"/>
                    <w:sz w:val="24"/>
                    <w:szCs w:val="24"/>
                  </w:rPr>
                  <m:t>Second Population Momentabout Mean=</m:t>
                </m:r>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μ</m:t>
                                </m:r>
                              </m:e>
                            </m:d>
                          </m:e>
                        </m:nary>
                      </m:e>
                      <m:sup>
                        <m:r>
                          <m:rPr>
                            <m:sty m:val="p"/>
                          </m:rPr>
                          <w:rPr>
                            <w:rFonts w:ascii="Cambria Math" w:hAnsi="Cambria Math" w:cs="Times New Roman"/>
                            <w:sz w:val="24"/>
                            <w:szCs w:val="24"/>
                          </w:rPr>
                          <m:t>2</m:t>
                        </m:r>
                      </m:sup>
                    </m:sSup>
                  </m:num>
                  <m:den>
                    <m:r>
                      <w:rPr>
                        <w:rFonts w:ascii="Cambria Math" w:hAnsi="Cambria Math" w:cs="Times New Roman"/>
                        <w:sz w:val="24"/>
                        <w:szCs w:val="24"/>
                      </w:rPr>
                      <m:t>N</m:t>
                    </m:r>
                  </m:den>
                </m:f>
              </m:e>
            </m:mr>
            <m:mr>
              <m:e>
                <m:r>
                  <w:rPr>
                    <w:rFonts w:ascii="Cambria Math" w:hAnsi="Cambria Math" w:cs="Times New Roman"/>
                    <w:sz w:val="24"/>
                    <w:szCs w:val="24"/>
                  </w:rPr>
                  <m:t>First Sample Momentabout Mean=</m:t>
                </m:r>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f>
                  <m:fPr>
                    <m:ctrlPr>
                      <w:rPr>
                        <w:rFonts w:ascii="Cambria Math" w:hAnsi="Cambria Math" w:cs="Times New Roman"/>
                        <w:bCs/>
                        <w:i/>
                        <w:iCs/>
                        <w:sz w:val="24"/>
                        <w:szCs w:val="24"/>
                      </w:rPr>
                    </m:ctrlPr>
                  </m:fPr>
                  <m:num>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num>
                  <m:den>
                    <m:r>
                      <w:rPr>
                        <w:rFonts w:ascii="Cambria Math" w:hAnsi="Cambria Math" w:cs="Times New Roman"/>
                        <w:sz w:val="24"/>
                        <w:szCs w:val="24"/>
                      </w:rPr>
                      <m:t>n</m:t>
                    </m:r>
                  </m:den>
                </m:f>
              </m:e>
            </m:mr>
            <m:mr>
              <m:e>
                <m:r>
                  <w:rPr>
                    <w:rFonts w:ascii="Cambria Math" w:hAnsi="Cambria Math" w:cs="Times New Roman"/>
                    <w:sz w:val="24"/>
                    <w:szCs w:val="24"/>
                  </w:rPr>
                  <m:t>Second Sample Momentabout Mean=</m:t>
                </m:r>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acc>
                                  <m:accPr>
                                    <m:chr m:val="̅"/>
                                    <m:ctrlPr>
                                      <w:rPr>
                                        <w:rFonts w:ascii="Cambria Math" w:hAnsi="Cambria Math" w:cs="Times New Roman"/>
                                        <w:bCs/>
                                        <w:i/>
                                        <w:iCs/>
                                        <w:sz w:val="24"/>
                                        <w:szCs w:val="24"/>
                                      </w:rPr>
                                    </m:ctrlPr>
                                  </m:accPr>
                                  <m:e>
                                    <m:r>
                                      <w:rPr>
                                        <w:rFonts w:ascii="Cambria Math" w:hAnsi="Cambria Math" w:cs="Times New Roman"/>
                                        <w:sz w:val="24"/>
                                        <w:szCs w:val="24"/>
                                      </w:rPr>
                                      <m:t>x</m:t>
                                    </m:r>
                                  </m:e>
                                </m:acc>
                              </m:e>
                            </m:d>
                          </m:e>
                        </m:nary>
                      </m:e>
                      <m:sup>
                        <m:r>
                          <m:rPr>
                            <m:sty m:val="p"/>
                          </m:rPr>
                          <w:rPr>
                            <w:rFonts w:ascii="Cambria Math" w:hAnsi="Cambria Math" w:cs="Times New Roman"/>
                            <w:sz w:val="24"/>
                            <w:szCs w:val="24"/>
                          </w:rPr>
                          <m:t>2</m:t>
                        </m:r>
                      </m:sup>
                    </m:sSup>
                  </m:num>
                  <m:den>
                    <m:r>
                      <w:rPr>
                        <w:rFonts w:ascii="Cambria Math" w:hAnsi="Cambria Math" w:cs="Times New Roman"/>
                        <w:sz w:val="24"/>
                        <w:szCs w:val="24"/>
                      </w:rPr>
                      <m:t>n</m:t>
                    </m:r>
                  </m:den>
                </m:f>
              </m:e>
            </m:mr>
          </m:m>
        </m:oMath>
      </m:oMathPara>
    </w:p>
    <w:p w:rsidR="00A50B11" w:rsidRDefault="00A50B11" w:rsidP="00A50B11">
      <w:pPr>
        <w:pStyle w:val="ListParagraph"/>
        <w:jc w:val="both"/>
        <w:rPr>
          <w:rFonts w:ascii="Times New Roman" w:hAnsi="Times New Roman" w:cs="Times New Roman"/>
          <w:bCs/>
          <w:iCs/>
          <w:sz w:val="24"/>
          <w:szCs w:val="24"/>
        </w:rPr>
      </w:pPr>
    </w:p>
    <w:p w:rsid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In General,</w:t>
      </w:r>
    </w:p>
    <w:p w:rsidR="00A50B11" w:rsidRDefault="00A50B11" w:rsidP="00A50B11">
      <w:pPr>
        <w:pStyle w:val="ListParagraph"/>
        <w:jc w:val="both"/>
        <w:rPr>
          <w:rFonts w:ascii="Times New Roman" w:hAnsi="Times New Roman" w:cs="Times New Roman"/>
          <w:bCs/>
          <w:iCs/>
          <w:sz w:val="24"/>
          <w:szCs w:val="24"/>
        </w:rPr>
      </w:pPr>
      <w:r w:rsidRPr="00A50B11">
        <w:rPr>
          <w:rFonts w:ascii="Times New Roman" w:hAnsi="Times New Roman" w:cs="Times New Roman"/>
          <w:bCs/>
          <w:iCs/>
          <w:noProof/>
          <w:sz w:val="24"/>
          <w:szCs w:val="24"/>
        </w:rPr>
        <w:drawing>
          <wp:inline distT="0" distB="0" distL="0" distR="0" wp14:anchorId="535595D4" wp14:editId="1561C554">
            <wp:extent cx="2952750" cy="406239"/>
            <wp:effectExtent l="0" t="0" r="0" b="0"/>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8113" cy="409728"/>
                    </a:xfrm>
                    <a:prstGeom prst="rect">
                      <a:avLst/>
                    </a:prstGeom>
                    <a:noFill/>
                    <a:ln>
                      <a:noFill/>
                    </a:ln>
                    <a:effectLst/>
                    <a:extLst/>
                  </pic:spPr>
                </pic:pic>
              </a:graphicData>
            </a:graphic>
          </wp:inline>
        </w:drawing>
      </w:r>
    </w:p>
    <w:p w:rsidR="00A50B11" w:rsidRDefault="00A50B11" w:rsidP="00A50B11">
      <w:pPr>
        <w:pStyle w:val="ListParagraph"/>
        <w:jc w:val="both"/>
        <w:rPr>
          <w:rFonts w:ascii="Times New Roman" w:hAnsi="Times New Roman" w:cs="Times New Roman"/>
          <w:bCs/>
          <w:iCs/>
          <w:sz w:val="24"/>
          <w:szCs w:val="24"/>
        </w:rPr>
      </w:pPr>
      <w:r w:rsidRPr="00A50B11">
        <w:rPr>
          <w:rFonts w:ascii="Times New Roman" w:hAnsi="Times New Roman" w:cs="Times New Roman"/>
          <w:bCs/>
          <w:iCs/>
          <w:noProof/>
          <w:sz w:val="24"/>
          <w:szCs w:val="24"/>
        </w:rPr>
        <w:drawing>
          <wp:inline distT="0" distB="0" distL="0" distR="0" wp14:anchorId="629BDF5D" wp14:editId="10D4EB0C">
            <wp:extent cx="2952750" cy="482410"/>
            <wp:effectExtent l="0" t="0" r="0" b="0"/>
            <wp:docPr id="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53662" cy="482559"/>
                    </a:xfrm>
                    <a:prstGeom prst="rect">
                      <a:avLst/>
                    </a:prstGeom>
                    <a:noFill/>
                    <a:ln>
                      <a:noFill/>
                    </a:ln>
                    <a:effectLst/>
                    <a:extLst/>
                  </pic:spPr>
                </pic:pic>
              </a:graphicData>
            </a:graphic>
          </wp:inline>
        </w:drawing>
      </w:r>
    </w:p>
    <w:p w:rsidR="00A50B11" w:rsidRPr="00A50B11" w:rsidRDefault="00A50B11" w:rsidP="00A50B11">
      <w:pPr>
        <w:pStyle w:val="ListParagraph"/>
        <w:jc w:val="both"/>
        <w:rPr>
          <w:rFonts w:ascii="Times New Roman" w:hAnsi="Times New Roman" w:cs="Times New Roman"/>
          <w:bCs/>
          <w:iCs/>
          <w:sz w:val="24"/>
          <w:szCs w:val="24"/>
        </w:rPr>
      </w:pPr>
    </w:p>
    <w:p w:rsidR="00A50B11" w:rsidRPr="00A50B11" w:rsidRDefault="00A50B11" w:rsidP="009038E5">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Formula for Grouped Data:</w:t>
      </w:r>
    </w:p>
    <w:p w:rsidR="00A50B11" w:rsidRDefault="009038E5" w:rsidP="00A50B11">
      <w:pPr>
        <w:pStyle w:val="ListParagraph"/>
        <w:jc w:val="both"/>
        <w:rPr>
          <w:rFonts w:ascii="Times New Roman" w:hAnsi="Times New Roman" w:cs="Times New Roman"/>
          <w:bCs/>
          <w:iCs/>
          <w:sz w:val="24"/>
          <w:szCs w:val="24"/>
        </w:rPr>
      </w:pPr>
      <w:r w:rsidRPr="009038E5">
        <w:rPr>
          <w:rFonts w:ascii="Times New Roman" w:hAnsi="Times New Roman" w:cs="Times New Roman"/>
          <w:bCs/>
          <w:iCs/>
          <w:noProof/>
          <w:sz w:val="24"/>
          <w:szCs w:val="24"/>
        </w:rPr>
        <w:drawing>
          <wp:inline distT="0" distB="0" distL="0" distR="0" wp14:anchorId="4CB3D943" wp14:editId="2AA2D07C">
            <wp:extent cx="3476625" cy="1100576"/>
            <wp:effectExtent l="0" t="0" r="0"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77450" cy="1100837"/>
                    </a:xfrm>
                    <a:prstGeom prst="rect">
                      <a:avLst/>
                    </a:prstGeom>
                    <a:noFill/>
                    <a:ln>
                      <a:noFill/>
                    </a:ln>
                    <a:effectLst/>
                    <a:extLst/>
                  </pic:spPr>
                </pic:pic>
              </a:graphicData>
            </a:graphic>
          </wp:inline>
        </w:drawing>
      </w:r>
    </w:p>
    <w:p w:rsidR="009038E5" w:rsidRPr="00A50B11" w:rsidRDefault="009038E5" w:rsidP="00A50B11">
      <w:pPr>
        <w:pStyle w:val="ListParagraph"/>
        <w:jc w:val="both"/>
        <w:rPr>
          <w:rFonts w:ascii="Times New Roman" w:hAnsi="Times New Roman" w:cs="Times New Roman"/>
          <w:bCs/>
          <w:iCs/>
          <w:sz w:val="24"/>
          <w:szCs w:val="24"/>
        </w:rPr>
      </w:pPr>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Example: </w:t>
      </w:r>
      <w:r w:rsidRPr="00A50B11">
        <w:rPr>
          <w:rFonts w:ascii="Times New Roman" w:hAnsi="Times New Roman" w:cs="Times New Roman"/>
          <w:bCs/>
          <w:iCs/>
          <w:sz w:val="24"/>
          <w:szCs w:val="24"/>
        </w:rPr>
        <w:t>Calculate first four moments about the mean for the following set of examination marks:</w:t>
      </w:r>
    </w:p>
    <w:tbl>
      <w:tblPr>
        <w:tblStyle w:val="TableGrid"/>
        <w:tblW w:w="960" w:type="dxa"/>
        <w:jc w:val="center"/>
        <w:tblLook w:val="0600" w:firstRow="0" w:lastRow="0" w:firstColumn="0" w:lastColumn="0" w:noHBand="1" w:noVBand="1"/>
      </w:tblPr>
      <w:tblGrid>
        <w:gridCol w:w="960"/>
      </w:tblGrid>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b/>
                <w:bCs/>
                <w:color w:val="000000"/>
                <w:kern w:val="24"/>
                <w:sz w:val="24"/>
                <w:szCs w:val="24"/>
              </w:rPr>
              <w:t>X</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45</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32</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37</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46</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39</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41</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48</w:t>
            </w:r>
          </w:p>
        </w:tc>
      </w:tr>
      <w:tr w:rsidR="009038E5" w:rsidRPr="008559A7" w:rsidTr="000E60A7">
        <w:trPr>
          <w:trHeight w:val="20"/>
          <w:jc w:val="center"/>
        </w:trPr>
        <w:tc>
          <w:tcPr>
            <w:tcW w:w="960" w:type="dxa"/>
            <w:hideMark/>
          </w:tcPr>
          <w:p w:rsidR="008559A7" w:rsidRPr="008559A7" w:rsidRDefault="009038E5" w:rsidP="000E60A7">
            <w:pPr>
              <w:spacing w:line="300" w:lineRule="atLeast"/>
              <w:jc w:val="center"/>
              <w:textAlignment w:val="center"/>
              <w:rPr>
                <w:rFonts w:ascii="Times New Roman" w:eastAsia="Times New Roman" w:hAnsi="Times New Roman" w:cs="Times New Roman"/>
                <w:sz w:val="24"/>
                <w:szCs w:val="24"/>
              </w:rPr>
            </w:pPr>
            <w:r w:rsidRPr="008559A7">
              <w:rPr>
                <w:rFonts w:ascii="Times New Roman" w:eastAsia="Times New Roman" w:hAnsi="Times New Roman" w:cs="Times New Roman"/>
                <w:color w:val="000000"/>
                <w:kern w:val="24"/>
                <w:sz w:val="24"/>
                <w:szCs w:val="24"/>
              </w:rPr>
              <w:t>36</w:t>
            </w:r>
          </w:p>
        </w:tc>
      </w:tr>
    </w:tbl>
    <w:p w:rsidR="00A50B11" w:rsidRDefault="00A50B11" w:rsidP="00A50B11">
      <w:pPr>
        <w:pStyle w:val="ListParagraph"/>
        <w:ind w:left="0"/>
        <w:jc w:val="both"/>
        <w:rPr>
          <w:rFonts w:ascii="Times New Roman" w:hAnsi="Times New Roman" w:cs="Times New Roman"/>
          <w:b/>
          <w:bCs/>
          <w:iCs/>
          <w:sz w:val="24"/>
          <w:szCs w:val="24"/>
        </w:rPr>
      </w:pPr>
    </w:p>
    <w:p w:rsid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Solution: </w:t>
      </w:r>
      <w:r w:rsidRPr="00A50B11">
        <w:rPr>
          <w:rFonts w:ascii="Times New Roman" w:hAnsi="Times New Roman" w:cs="Times New Roman"/>
          <w:bCs/>
          <w:iCs/>
          <w:sz w:val="24"/>
          <w:szCs w:val="24"/>
        </w:rPr>
        <w:t>For solution, move to MS-Excel.</w:t>
      </w:r>
    </w:p>
    <w:p w:rsidR="00A50B11" w:rsidRDefault="00A50B11" w:rsidP="00A50B11">
      <w:pPr>
        <w:pStyle w:val="ListParagraph"/>
        <w:ind w:left="0"/>
        <w:jc w:val="both"/>
        <w:rPr>
          <w:rFonts w:ascii="Times New Roman" w:hAnsi="Times New Roman" w:cs="Times New Roman"/>
          <w:bCs/>
          <w:iCs/>
          <w:sz w:val="24"/>
          <w:szCs w:val="24"/>
        </w:rPr>
      </w:pPr>
    </w:p>
    <w:p w:rsidR="00CB3DFC" w:rsidRPr="0068152D" w:rsidRDefault="00A50B11" w:rsidP="001B6DD0">
      <w:pPr>
        <w:pStyle w:val="ListParagraph"/>
        <w:ind w:left="0"/>
        <w:jc w:val="both"/>
        <w:outlineLvl w:val="1"/>
        <w:rPr>
          <w:rFonts w:ascii="Times New Roman" w:hAnsi="Times New Roman" w:cs="Times New Roman"/>
          <w:b/>
          <w:bCs/>
          <w:iCs/>
          <w:sz w:val="24"/>
          <w:szCs w:val="24"/>
        </w:rPr>
      </w:pPr>
      <w:bookmarkStart w:id="2" w:name="_Toc364426599"/>
      <w:r w:rsidRPr="0068152D">
        <w:rPr>
          <w:rFonts w:ascii="Times New Roman" w:hAnsi="Times New Roman" w:cs="Times New Roman"/>
          <w:b/>
          <w:bCs/>
          <w:iCs/>
          <w:sz w:val="24"/>
          <w:szCs w:val="24"/>
        </w:rPr>
        <w:t>Moments about (arbitrary) Origin</w:t>
      </w:r>
      <w:bookmarkEnd w:id="2"/>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If the deviations are taken from some arbitrary number (‘a’ called origin), then moments are called moments about arbitrary origin ‘a’.</w:t>
      </w:r>
    </w:p>
    <w:p w:rsidR="00A50B11" w:rsidRDefault="00A50B11" w:rsidP="00A50B11">
      <w:pPr>
        <w:pStyle w:val="ListParagraph"/>
        <w:ind w:left="0"/>
        <w:jc w:val="both"/>
        <w:rPr>
          <w:rFonts w:ascii="Times New Roman" w:hAnsi="Times New Roman" w:cs="Times New Roman"/>
          <w:b/>
          <w:bCs/>
          <w:iCs/>
          <w:sz w:val="24"/>
          <w:szCs w:val="24"/>
        </w:rPr>
      </w:pPr>
    </w:p>
    <w:p w:rsidR="00A50B11" w:rsidRPr="00A50B11" w:rsidRDefault="0068152D"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Formula for </w:t>
      </w:r>
      <w:r w:rsidR="00A50B11" w:rsidRPr="00A50B11">
        <w:rPr>
          <w:rFonts w:ascii="Times New Roman" w:hAnsi="Times New Roman" w:cs="Times New Roman"/>
          <w:b/>
          <w:bCs/>
          <w:iCs/>
          <w:sz w:val="24"/>
          <w:szCs w:val="24"/>
        </w:rPr>
        <w:t>Ungrouped Data:</w:t>
      </w:r>
    </w:p>
    <w:p w:rsidR="0068152D" w:rsidRPr="0068152D" w:rsidRDefault="002117F9" w:rsidP="0068152D">
      <w:pPr>
        <w:pStyle w:val="ListParagraph"/>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Cs/>
                  <w:sz w:val="24"/>
                  <w:szCs w:val="24"/>
                </w:rPr>
              </m:ctrlPr>
            </m:mPr>
            <m:mr>
              <m:e>
                <m:sSup>
                  <m:sSupPr>
                    <m:ctrlPr>
                      <w:rPr>
                        <w:rFonts w:ascii="Cambria Math" w:hAnsi="Cambria Math" w:cs="Times New Roman"/>
                        <w:bCs/>
                        <w:iCs/>
                        <w:sz w:val="24"/>
                        <w:szCs w:val="24"/>
                      </w:rPr>
                    </m:ctrlPr>
                  </m:sSupPr>
                  <m:e>
                    <m:r>
                      <m:rPr>
                        <m:sty m:val="p"/>
                      </m:rPr>
                      <w:rPr>
                        <w:rFonts w:ascii="Cambria Math" w:hAnsi="Cambria Math" w:cs="Times New Roman"/>
                        <w:sz w:val="24"/>
                        <w:szCs w:val="24"/>
                      </w:rPr>
                      <m:t>r</m:t>
                    </m:r>
                  </m:e>
                  <m:sup>
                    <m:r>
                      <m:rPr>
                        <m:sty m:val="p"/>
                      </m:rPr>
                      <w:rPr>
                        <w:rFonts w:ascii="Cambria Math" w:hAnsi="Cambria Math" w:cs="Times New Roman"/>
                        <w:sz w:val="24"/>
                        <w:szCs w:val="24"/>
                      </w:rPr>
                      <m:t>th</m:t>
                    </m:r>
                  </m:sup>
                </m:sSup>
                <m:r>
                  <m:rPr>
                    <m:sty m:val="p"/>
                  </m:rPr>
                  <w:rPr>
                    <w:rFonts w:ascii="Cambria Math" w:hAnsi="Cambria Math" w:cs="Times New Roman"/>
                    <w:sz w:val="24"/>
                    <w:szCs w:val="24"/>
                  </w:rPr>
                  <m:t> Population Moment about Origin 'a'=</m:t>
                </m:r>
                <m:sSubSup>
                  <m:sSubSupPr>
                    <m:ctrlPr>
                      <w:rPr>
                        <w:rFonts w:ascii="Cambria Math" w:hAnsi="Cambria Math" w:cs="Times New Roman"/>
                        <w:bCs/>
                        <w:iCs/>
                        <w:sz w:val="24"/>
                        <w:szCs w:val="24"/>
                      </w:rPr>
                    </m:ctrlPr>
                  </m:sSubSupPr>
                  <m:e>
                    <m:r>
                      <m:rPr>
                        <m:sty m:val="p"/>
                      </m:rPr>
                      <w:rPr>
                        <w:rFonts w:ascii="Cambria Math" w:hAnsi="Cambria Math" w:cs="Times New Roman"/>
                        <w:sz w:val="24"/>
                        <w:szCs w:val="24"/>
                      </w:rPr>
                      <m:t>μ</m:t>
                    </m:r>
                  </m:e>
                  <m:sub>
                    <m:r>
                      <m:rPr>
                        <m:sty m:val="p"/>
                      </m:rP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Cs/>
                        <w:sz w:val="24"/>
                        <w:szCs w:val="24"/>
                      </w:rPr>
                    </m:ctrlPr>
                  </m:fPr>
                  <m:num>
                    <m:sSup>
                      <m:sSupPr>
                        <m:ctrlPr>
                          <w:rPr>
                            <w:rFonts w:ascii="Cambria Math" w:hAnsi="Cambria Math" w:cs="Times New Roman"/>
                            <w:bCs/>
                            <w:iCs/>
                            <w:sz w:val="24"/>
                            <w:szCs w:val="24"/>
                          </w:rPr>
                        </m:ctrlPr>
                      </m:sSupPr>
                      <m:e>
                        <m:nary>
                          <m:naryPr>
                            <m:chr m:val="∑"/>
                            <m:grow m:val="1"/>
                            <m:subHide m:val="1"/>
                            <m:supHide m:val="1"/>
                            <m:ctrlPr>
                              <w:rPr>
                                <w:rFonts w:ascii="Cambria Math" w:hAnsi="Cambria Math" w:cs="Times New Roman"/>
                                <w:bCs/>
                                <w:iCs/>
                                <w:sz w:val="24"/>
                                <w:szCs w:val="24"/>
                              </w:rPr>
                            </m:ctrlPr>
                          </m:naryPr>
                          <m:sub/>
                          <m:sup/>
                          <m:e>
                            <m:d>
                              <m:dPr>
                                <m:ctrlPr>
                                  <w:rPr>
                                    <w:rFonts w:ascii="Cambria Math" w:hAnsi="Cambria Math" w:cs="Times New Roman"/>
                                    <w:bCs/>
                                    <w:iCs/>
                                    <w:sz w:val="24"/>
                                    <w:szCs w:val="24"/>
                                  </w:rPr>
                                </m:ctrlPr>
                              </m:dPr>
                              <m:e>
                                <m:sSub>
                                  <m:sSubPr>
                                    <m:ctrlPr>
                                      <w:rPr>
                                        <w:rFonts w:ascii="Cambria Math" w:hAnsi="Cambria Math" w:cs="Times New Roman"/>
                                        <w:bCs/>
                                        <w:iCs/>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-a</m:t>
                                </m:r>
                              </m:e>
                            </m:d>
                          </m:e>
                        </m:nary>
                      </m:e>
                      <m:sup>
                        <m:r>
                          <m:rPr>
                            <m:sty m:val="p"/>
                          </m:rPr>
                          <w:rPr>
                            <w:rFonts w:ascii="Cambria Math" w:hAnsi="Cambria Math" w:cs="Times New Roman"/>
                            <w:sz w:val="24"/>
                            <w:szCs w:val="24"/>
                          </w:rPr>
                          <m:t>r</m:t>
                        </m:r>
                      </m:sup>
                    </m:sSup>
                  </m:num>
                  <m:den>
                    <m:r>
                      <m:rPr>
                        <m:sty m:val="p"/>
                      </m:rPr>
                      <w:rPr>
                        <w:rFonts w:ascii="Cambria Math" w:hAnsi="Cambria Math" w:cs="Times New Roman"/>
                        <w:sz w:val="24"/>
                        <w:szCs w:val="24"/>
                      </w:rPr>
                      <m:t>N</m:t>
                    </m:r>
                  </m:den>
                </m:f>
              </m:e>
            </m:mr>
            <m:mr>
              <m:e>
                <m:sSup>
                  <m:sSupPr>
                    <m:ctrlPr>
                      <w:rPr>
                        <w:rFonts w:ascii="Cambria Math" w:hAnsi="Cambria Math" w:cs="Times New Roman"/>
                        <w:bCs/>
                        <w:iCs/>
                        <w:sz w:val="24"/>
                        <w:szCs w:val="24"/>
                      </w:rPr>
                    </m:ctrlPr>
                  </m:sSupPr>
                  <m:e>
                    <m:r>
                      <m:rPr>
                        <m:sty m:val="p"/>
                      </m:rPr>
                      <w:rPr>
                        <w:rFonts w:ascii="Cambria Math" w:hAnsi="Cambria Math" w:cs="Times New Roman"/>
                        <w:sz w:val="24"/>
                        <w:szCs w:val="24"/>
                      </w:rPr>
                      <m:t>r</m:t>
                    </m:r>
                  </m:e>
                  <m:sup>
                    <m:r>
                      <m:rPr>
                        <m:sty m:val="p"/>
                      </m:rPr>
                      <w:rPr>
                        <w:rFonts w:ascii="Cambria Math" w:hAnsi="Cambria Math" w:cs="Times New Roman"/>
                        <w:sz w:val="24"/>
                        <w:szCs w:val="24"/>
                      </w:rPr>
                      <m:t>th</m:t>
                    </m:r>
                  </m:sup>
                </m:sSup>
                <m:r>
                  <m:rPr>
                    <m:sty m:val="p"/>
                  </m:rPr>
                  <w:rPr>
                    <w:rFonts w:ascii="Cambria Math" w:hAnsi="Cambria Math" w:cs="Times New Roman"/>
                    <w:sz w:val="24"/>
                    <w:szCs w:val="24"/>
                  </w:rPr>
                  <m:t> Sample Moment about  Origin 'a'=</m:t>
                </m:r>
                <m:sSubSup>
                  <m:sSubSupPr>
                    <m:ctrlPr>
                      <w:rPr>
                        <w:rFonts w:ascii="Cambria Math" w:hAnsi="Cambria Math" w:cs="Times New Roman"/>
                        <w:bCs/>
                        <w:iCs/>
                        <w:sz w:val="24"/>
                        <w:szCs w:val="24"/>
                      </w:rPr>
                    </m:ctrlPr>
                  </m:sSubSupPr>
                  <m:e>
                    <m:r>
                      <m:rPr>
                        <m:sty m:val="p"/>
                      </m:rPr>
                      <w:rPr>
                        <w:rFonts w:ascii="Cambria Math" w:hAnsi="Cambria Math" w:cs="Times New Roman"/>
                        <w:sz w:val="24"/>
                        <w:szCs w:val="24"/>
                      </w:rPr>
                      <m:t>m</m:t>
                    </m:r>
                  </m:e>
                  <m:sub>
                    <m:r>
                      <m:rPr>
                        <m:sty m:val="p"/>
                      </m:rP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Cs/>
                        <w:sz w:val="24"/>
                        <w:szCs w:val="24"/>
                      </w:rPr>
                    </m:ctrlPr>
                  </m:fPr>
                  <m:num>
                    <m:sSup>
                      <m:sSupPr>
                        <m:ctrlPr>
                          <w:rPr>
                            <w:rFonts w:ascii="Cambria Math" w:hAnsi="Cambria Math" w:cs="Times New Roman"/>
                            <w:bCs/>
                            <w:iCs/>
                            <w:sz w:val="24"/>
                            <w:szCs w:val="24"/>
                          </w:rPr>
                        </m:ctrlPr>
                      </m:sSupPr>
                      <m:e>
                        <m:nary>
                          <m:naryPr>
                            <m:chr m:val="∑"/>
                            <m:grow m:val="1"/>
                            <m:subHide m:val="1"/>
                            <m:supHide m:val="1"/>
                            <m:ctrlPr>
                              <w:rPr>
                                <w:rFonts w:ascii="Cambria Math" w:hAnsi="Cambria Math" w:cs="Times New Roman"/>
                                <w:bCs/>
                                <w:iCs/>
                                <w:sz w:val="24"/>
                                <w:szCs w:val="24"/>
                              </w:rPr>
                            </m:ctrlPr>
                          </m:naryPr>
                          <m:sub/>
                          <m:sup/>
                          <m:e>
                            <m:d>
                              <m:dPr>
                                <m:ctrlPr>
                                  <w:rPr>
                                    <w:rFonts w:ascii="Cambria Math" w:hAnsi="Cambria Math" w:cs="Times New Roman"/>
                                    <w:bCs/>
                                    <w:iCs/>
                                    <w:sz w:val="24"/>
                                    <w:szCs w:val="24"/>
                                  </w:rPr>
                                </m:ctrlPr>
                              </m:dPr>
                              <m:e>
                                <m:sSub>
                                  <m:sSubPr>
                                    <m:ctrlPr>
                                      <w:rPr>
                                        <w:rFonts w:ascii="Cambria Math" w:hAnsi="Cambria Math" w:cs="Times New Roman"/>
                                        <w:bCs/>
                                        <w:iCs/>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-a</m:t>
                                </m:r>
                              </m:e>
                            </m:d>
                          </m:e>
                        </m:nary>
                      </m:e>
                      <m:sup>
                        <m:r>
                          <m:rPr>
                            <m:sty m:val="p"/>
                          </m:rPr>
                          <w:rPr>
                            <w:rFonts w:ascii="Cambria Math" w:hAnsi="Cambria Math" w:cs="Times New Roman"/>
                            <w:sz w:val="24"/>
                            <w:szCs w:val="24"/>
                          </w:rPr>
                          <m:t>r</m:t>
                        </m:r>
                      </m:sup>
                    </m:sSup>
                  </m:num>
                  <m:den>
                    <m:r>
                      <m:rPr>
                        <m:sty m:val="p"/>
                      </m:rPr>
                      <w:rPr>
                        <w:rFonts w:ascii="Cambria Math" w:hAnsi="Cambria Math" w:cs="Times New Roman"/>
                        <w:sz w:val="24"/>
                        <w:szCs w:val="24"/>
                      </w:rPr>
                      <m:t>n</m:t>
                    </m:r>
                  </m:den>
                </m:f>
              </m:e>
            </m:mr>
          </m:m>
        </m:oMath>
      </m:oMathPara>
    </w:p>
    <w:p w:rsidR="0068152D" w:rsidRDefault="0068152D" w:rsidP="00A50B11">
      <w:pPr>
        <w:pStyle w:val="ListParagraph"/>
        <w:ind w:left="0"/>
        <w:jc w:val="both"/>
        <w:rPr>
          <w:rFonts w:ascii="Times New Roman" w:hAnsi="Times New Roman" w:cs="Times New Roman"/>
          <w:b/>
          <w:bCs/>
          <w:iCs/>
          <w:sz w:val="24"/>
          <w:szCs w:val="24"/>
        </w:rPr>
      </w:pPr>
    </w:p>
    <w:p w:rsidR="00A50B11" w:rsidRPr="00A50B11" w:rsidRDefault="0068152D"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Formula for </w:t>
      </w:r>
      <w:r w:rsidR="00A50B11" w:rsidRPr="00A50B11">
        <w:rPr>
          <w:rFonts w:ascii="Times New Roman" w:hAnsi="Times New Roman" w:cs="Times New Roman"/>
          <w:b/>
          <w:bCs/>
          <w:iCs/>
          <w:sz w:val="24"/>
          <w:szCs w:val="24"/>
        </w:rPr>
        <w:t>Grouped Data:</w:t>
      </w:r>
    </w:p>
    <w:p w:rsidR="00A50B11" w:rsidRPr="00A50B11" w:rsidRDefault="00A50B11" w:rsidP="00A50B11">
      <w:pPr>
        <w:pStyle w:val="ListParagraph"/>
        <w:jc w:val="both"/>
        <w:rPr>
          <w:rFonts w:ascii="Times New Roman" w:hAnsi="Times New Roman" w:cs="Times New Roman"/>
          <w:bCs/>
          <w:iCs/>
          <w:sz w:val="24"/>
          <w:szCs w:val="24"/>
        </w:rPr>
      </w:pPr>
      <w:r w:rsidRPr="00A50B11">
        <w:rPr>
          <w:rFonts w:ascii="Times New Roman" w:hAnsi="Times New Roman" w:cs="Times New Roman"/>
          <w:b/>
          <w:bCs/>
          <w:iCs/>
          <w:sz w:val="24"/>
          <w:szCs w:val="24"/>
        </w:rPr>
        <w:tab/>
      </w:r>
      <m:oMath>
        <m:m>
          <m:mPr>
            <m:mcs>
              <m:mc>
                <m:mcPr>
                  <m:count m:val="1"/>
                  <m:mcJc m:val="center"/>
                </m:mcPr>
              </m:mc>
            </m:mcs>
            <m:ctrlPr>
              <w:rPr>
                <w:rFonts w:ascii="Cambria Math" w:hAnsi="Cambria Math" w:cs="Times New Roman"/>
                <w:bCs/>
                <w:i/>
                <w:iCs/>
                <w:sz w:val="24"/>
                <w:szCs w:val="24"/>
              </w:rPr>
            </m:ctrlPr>
          </m:mPr>
          <m:mr>
            <m:e>
              <m:sSup>
                <m:sSupPr>
                  <m:ctrlPr>
                    <w:rPr>
                      <w:rFonts w:ascii="Cambria Math" w:hAnsi="Cambria Math" w:cs="Times New Roman"/>
                      <w:bCs/>
                      <w:i/>
                      <w:iCs/>
                      <w:sz w:val="24"/>
                      <w:szCs w:val="24"/>
                    </w:rPr>
                  </m:ctrlPr>
                </m:sSupPr>
                <m:e>
                  <m:r>
                    <m:rPr>
                      <m:sty m:val="p"/>
                    </m:rP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Population Moment about Origin 'a'=</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a</m:t>
                              </m:r>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mr>
          <m:mr>
            <m:e>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Sample Moment about Origin 'a'=</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a</m:t>
                              </m:r>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mr>
        </m:m>
      </m:oMath>
    </w:p>
    <w:p w:rsidR="0068152D" w:rsidRDefault="0068152D" w:rsidP="00A50B11">
      <w:pPr>
        <w:pStyle w:val="ListParagraph"/>
        <w:ind w:left="0"/>
        <w:jc w:val="both"/>
        <w:rPr>
          <w:rFonts w:ascii="Times New Roman" w:hAnsi="Times New Roman" w:cs="Times New Roman"/>
          <w:b/>
          <w:bCs/>
          <w:iCs/>
          <w:sz w:val="24"/>
          <w:szCs w:val="24"/>
        </w:rPr>
      </w:pPr>
    </w:p>
    <w:p w:rsidR="00CB3DFC" w:rsidRPr="00A50B11" w:rsidRDefault="00A50B11" w:rsidP="001B6DD0">
      <w:pPr>
        <w:pStyle w:val="ListParagraph"/>
        <w:ind w:left="0"/>
        <w:jc w:val="both"/>
        <w:outlineLvl w:val="1"/>
        <w:rPr>
          <w:rFonts w:ascii="Times New Roman" w:hAnsi="Times New Roman" w:cs="Times New Roman"/>
          <w:b/>
          <w:bCs/>
          <w:iCs/>
          <w:sz w:val="24"/>
          <w:szCs w:val="24"/>
        </w:rPr>
      </w:pPr>
      <w:bookmarkStart w:id="3" w:name="_Toc364426600"/>
      <w:r w:rsidRPr="00A50B11">
        <w:rPr>
          <w:rFonts w:ascii="Times New Roman" w:hAnsi="Times New Roman" w:cs="Times New Roman"/>
          <w:b/>
          <w:bCs/>
          <w:iCs/>
          <w:sz w:val="24"/>
          <w:szCs w:val="24"/>
        </w:rPr>
        <w:t>Moments about zero</w:t>
      </w:r>
      <w:bookmarkEnd w:id="3"/>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If origin is taken as zero. i.e. a=0, moments are called moments about zero.</w:t>
      </w:r>
    </w:p>
    <w:p w:rsidR="00A50B11" w:rsidRDefault="00A50B11" w:rsidP="00A50B11">
      <w:pPr>
        <w:pStyle w:val="ListParagraph"/>
        <w:jc w:val="both"/>
        <w:rPr>
          <w:rFonts w:ascii="Times New Roman" w:hAnsi="Times New Roman" w:cs="Times New Roman"/>
          <w:b/>
          <w:bCs/>
          <w:iCs/>
          <w:sz w:val="24"/>
          <w:szCs w:val="24"/>
        </w:rPr>
      </w:pPr>
    </w:p>
    <w:p w:rsidR="00A50B11" w:rsidRDefault="0068152D" w:rsidP="00A50B11">
      <w:pPr>
        <w:pStyle w:val="ListParagraph"/>
        <w:ind w:left="0"/>
        <w:jc w:val="both"/>
        <w:rPr>
          <w:rFonts w:ascii="Times New Roman" w:hAnsi="Times New Roman" w:cs="Times New Roman"/>
          <w:b/>
          <w:bCs/>
          <w:iCs/>
          <w:sz w:val="24"/>
          <w:szCs w:val="24"/>
        </w:rPr>
      </w:pPr>
      <w:r w:rsidRPr="00A50B11">
        <w:rPr>
          <w:rFonts w:ascii="Times New Roman" w:hAnsi="Times New Roman" w:cs="Times New Roman"/>
          <w:b/>
          <w:bCs/>
          <w:iCs/>
          <w:sz w:val="24"/>
          <w:szCs w:val="24"/>
        </w:rPr>
        <w:t xml:space="preserve">Formula for </w:t>
      </w:r>
      <w:r w:rsidR="00A50B11" w:rsidRPr="00A50B11">
        <w:rPr>
          <w:rFonts w:ascii="Times New Roman" w:hAnsi="Times New Roman" w:cs="Times New Roman"/>
          <w:b/>
          <w:bCs/>
          <w:iCs/>
          <w:sz w:val="24"/>
          <w:szCs w:val="24"/>
        </w:rPr>
        <w:t>Ungrouped Data:</w:t>
      </w:r>
    </w:p>
    <w:p w:rsidR="0068152D" w:rsidRPr="0068152D" w:rsidRDefault="002117F9" w:rsidP="0068152D">
      <w:pPr>
        <w:pStyle w:val="ListParagraph"/>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p>
                  <m:sSupPr>
                    <m:ctrlPr>
                      <w:rPr>
                        <w:rFonts w:ascii="Cambria Math" w:hAnsi="Cambria Math" w:cs="Times New Roman"/>
                        <w:bCs/>
                        <w:i/>
                        <w:iCs/>
                        <w:sz w:val="24"/>
                        <w:szCs w:val="24"/>
                      </w:rPr>
                    </m:ctrlPr>
                  </m:sSupPr>
                  <m:e>
                    <m:r>
                      <m:rPr>
                        <m:sty m:val="p"/>
                      </m:rP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Population Moment about Zero=</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0</m:t>
                                </m:r>
                              </m:e>
                            </m:d>
                          </m:e>
                        </m:nary>
                      </m:e>
                      <m:sup>
                        <m:r>
                          <w:rPr>
                            <w:rFonts w:ascii="Cambria Math" w:hAnsi="Cambria Math" w:cs="Times New Roman"/>
                            <w:sz w:val="24"/>
                            <w:szCs w:val="24"/>
                          </w:rPr>
                          <m:t>r</m:t>
                        </m:r>
                      </m:sup>
                    </m:sSup>
                  </m:num>
                  <m:den>
                    <m:r>
                      <w:rPr>
                        <w:rFonts w:ascii="Cambria Math" w:hAnsi="Cambria Math" w:cs="Times New Roman"/>
                        <w:sz w:val="24"/>
                        <w:szCs w:val="24"/>
                      </w:rPr>
                      <m:t>N</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sup>
                        <m:r>
                          <w:rPr>
                            <w:rFonts w:ascii="Cambria Math" w:hAnsi="Cambria Math" w:cs="Times New Roman"/>
                            <w:sz w:val="24"/>
                            <w:szCs w:val="24"/>
                          </w:rPr>
                          <m:t>r</m:t>
                        </m:r>
                      </m:sup>
                    </m:sSup>
                  </m:num>
                  <m:den>
                    <m:r>
                      <w:rPr>
                        <w:rFonts w:ascii="Cambria Math" w:hAnsi="Cambria Math" w:cs="Times New Roman"/>
                        <w:sz w:val="24"/>
                        <w:szCs w:val="24"/>
                      </w:rPr>
                      <m:t>N</m:t>
                    </m:r>
                  </m:den>
                </m:f>
              </m:e>
            </m:mr>
            <m:mr>
              <m:e>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Sample Moment about Zero=</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0</m:t>
                                </m:r>
                              </m:e>
                            </m:d>
                          </m:e>
                        </m:nary>
                      </m:e>
                      <m:sup>
                        <m:r>
                          <w:rPr>
                            <w:rFonts w:ascii="Cambria Math" w:hAnsi="Cambria Math" w:cs="Times New Roman"/>
                            <w:sz w:val="24"/>
                            <w:szCs w:val="24"/>
                          </w:rPr>
                          <m:t>r</m:t>
                        </m:r>
                      </m:sup>
                    </m:sSup>
                  </m:num>
                  <m:den>
                    <m:r>
                      <w:rPr>
                        <w:rFonts w:ascii="Cambria Math" w:hAnsi="Cambria Math" w:cs="Times New Roman"/>
                        <w:sz w:val="24"/>
                        <w:szCs w:val="24"/>
                      </w:rPr>
                      <m:t>n</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sup>
                        <m:r>
                          <w:rPr>
                            <w:rFonts w:ascii="Cambria Math" w:hAnsi="Cambria Math" w:cs="Times New Roman"/>
                            <w:sz w:val="24"/>
                            <w:szCs w:val="24"/>
                          </w:rPr>
                          <m:t>r</m:t>
                        </m:r>
                      </m:sup>
                    </m:sSup>
                  </m:num>
                  <m:den>
                    <m:r>
                      <w:rPr>
                        <w:rFonts w:ascii="Cambria Math" w:hAnsi="Cambria Math" w:cs="Times New Roman"/>
                        <w:sz w:val="24"/>
                        <w:szCs w:val="24"/>
                      </w:rPr>
                      <m:t>n</m:t>
                    </m:r>
                  </m:den>
                </m:f>
              </m:e>
            </m:mr>
          </m:m>
        </m:oMath>
      </m:oMathPara>
    </w:p>
    <w:p w:rsidR="0068152D" w:rsidRPr="00A50B11" w:rsidRDefault="0068152D" w:rsidP="00A50B11">
      <w:pPr>
        <w:pStyle w:val="ListParagraph"/>
        <w:ind w:left="0"/>
        <w:jc w:val="both"/>
        <w:rPr>
          <w:rFonts w:ascii="Times New Roman" w:hAnsi="Times New Roman" w:cs="Times New Roman"/>
          <w:bCs/>
          <w:iCs/>
          <w:sz w:val="24"/>
          <w:szCs w:val="24"/>
        </w:rPr>
      </w:pPr>
    </w:p>
    <w:p w:rsidR="00A50B11" w:rsidRPr="00A50B11" w:rsidRDefault="0068152D"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lastRenderedPageBreak/>
        <w:t xml:space="preserve">Formula for </w:t>
      </w:r>
      <w:r w:rsidR="00A50B11" w:rsidRPr="00A50B11">
        <w:rPr>
          <w:rFonts w:ascii="Times New Roman" w:hAnsi="Times New Roman" w:cs="Times New Roman"/>
          <w:b/>
          <w:bCs/>
          <w:iCs/>
          <w:sz w:val="24"/>
          <w:szCs w:val="24"/>
        </w:rPr>
        <w:t>Grouped Data:</w:t>
      </w:r>
    </w:p>
    <w:p w:rsidR="00A50B11" w:rsidRPr="00A50B11" w:rsidRDefault="00A50B11" w:rsidP="00A50B11">
      <w:pPr>
        <w:pStyle w:val="ListParagraph"/>
        <w:jc w:val="both"/>
        <w:rPr>
          <w:rFonts w:ascii="Times New Roman" w:hAnsi="Times New Roman" w:cs="Times New Roman"/>
          <w:bCs/>
          <w:iCs/>
          <w:sz w:val="24"/>
          <w:szCs w:val="24"/>
        </w:rPr>
      </w:pPr>
      <w:r w:rsidRPr="00A50B11">
        <w:rPr>
          <w:rFonts w:ascii="Times New Roman" w:hAnsi="Times New Roman" w:cs="Times New Roman"/>
          <w:b/>
          <w:bCs/>
          <w:iCs/>
          <w:sz w:val="24"/>
          <w:szCs w:val="24"/>
        </w:rPr>
        <w:tab/>
      </w:r>
      <m:oMath>
        <m:m>
          <m:mPr>
            <m:mcs>
              <m:mc>
                <m:mcPr>
                  <m:count m:val="1"/>
                  <m:mcJc m:val="center"/>
                </m:mcPr>
              </m:mc>
            </m:mcs>
            <m:ctrlPr>
              <w:rPr>
                <w:rFonts w:ascii="Cambria Math" w:hAnsi="Cambria Math" w:cs="Times New Roman"/>
                <w:bCs/>
                <w:i/>
                <w:iCs/>
                <w:sz w:val="24"/>
                <w:szCs w:val="24"/>
              </w:rPr>
            </m:ctrlPr>
          </m:mPr>
          <m:mr>
            <m:e>
              <m:sSup>
                <m:sSupPr>
                  <m:ctrlPr>
                    <w:rPr>
                      <w:rFonts w:ascii="Cambria Math" w:hAnsi="Cambria Math" w:cs="Times New Roman"/>
                      <w:bCs/>
                      <w:i/>
                      <w:iCs/>
                      <w:sz w:val="24"/>
                      <w:szCs w:val="24"/>
                    </w:rPr>
                  </m:ctrlPr>
                </m:sSupPr>
                <m:e>
                  <m:r>
                    <m:rPr>
                      <m:sty m:val="p"/>
                    </m:rP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Population Moment about Zero=</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0</m:t>
                              </m:r>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mr>
          <m:mr>
            <m:e>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th</m:t>
                  </m:r>
                </m:sup>
              </m:sSup>
              <m:r>
                <w:rPr>
                  <w:rFonts w:ascii="Cambria Math" w:hAnsi="Cambria Math" w:cs="Times New Roman"/>
                  <w:sz w:val="24"/>
                  <w:szCs w:val="24"/>
                </w:rPr>
                <m:t> Sample Moment about Zero=</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w:rPr>
                      <w:rFonts w:ascii="Cambria Math" w:hAnsi="Cambria Math" w:cs="Times New Roman"/>
                      <w:sz w:val="24"/>
                      <w:szCs w:val="24"/>
                    </w:rPr>
                    <m:t>r</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-0</m:t>
                              </m:r>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e>
                    <m:sup>
                      <m:r>
                        <w:rPr>
                          <w:rFonts w:ascii="Cambria Math" w:hAnsi="Cambria Math" w:cs="Times New Roman"/>
                          <w:sz w:val="24"/>
                          <w:szCs w:val="24"/>
                        </w:rPr>
                        <m:t>r</m:t>
                      </m:r>
                    </m:sup>
                  </m:sSup>
                </m:num>
                <m:den>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f</m:t>
                      </m:r>
                    </m:e>
                  </m:nary>
                </m:den>
              </m:f>
            </m:e>
          </m:mr>
        </m:m>
      </m:oMath>
    </w:p>
    <w:p w:rsid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Example: </w:t>
      </w:r>
      <w:r w:rsidRPr="00A50B11">
        <w:rPr>
          <w:rFonts w:ascii="Times New Roman" w:hAnsi="Times New Roman" w:cs="Times New Roman"/>
          <w:bCs/>
          <w:iCs/>
          <w:sz w:val="24"/>
          <w:szCs w:val="24"/>
        </w:rPr>
        <w:t>Calculate first four moments about zero (origin) for the following set of examination marks:</w:t>
      </w:r>
    </w:p>
    <w:tbl>
      <w:tblPr>
        <w:tblStyle w:val="TableGrid"/>
        <w:tblW w:w="3775" w:type="dxa"/>
        <w:jc w:val="center"/>
        <w:tblLook w:val="0600" w:firstRow="0" w:lastRow="0" w:firstColumn="0" w:lastColumn="0" w:noHBand="1" w:noVBand="1"/>
      </w:tblPr>
      <w:tblGrid>
        <w:gridCol w:w="2036"/>
        <w:gridCol w:w="1739"/>
      </w:tblGrid>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b/>
                <w:bCs/>
                <w:color w:val="000000"/>
                <w:kern w:val="24"/>
                <w:sz w:val="24"/>
                <w:szCs w:val="24"/>
              </w:rPr>
              <w:t>Weights (grams)</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b/>
                <w:bCs/>
                <w:color w:val="000000"/>
                <w:kern w:val="24"/>
                <w:sz w:val="24"/>
                <w:szCs w:val="24"/>
              </w:rPr>
              <w:t>Frequency (f)</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65-84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9</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85-104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105-124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17</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125-144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10</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145-164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5</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165-184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4</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185-204</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5</w:t>
            </w:r>
          </w:p>
        </w:tc>
      </w:tr>
      <w:tr w:rsidR="0068152D" w:rsidRPr="009038E5" w:rsidTr="000E60A7">
        <w:trPr>
          <w:trHeight w:val="20"/>
          <w:jc w:val="center"/>
        </w:trPr>
        <w:tc>
          <w:tcPr>
            <w:tcW w:w="2036"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Total</w:t>
            </w:r>
          </w:p>
        </w:tc>
        <w:tc>
          <w:tcPr>
            <w:tcW w:w="1739" w:type="dxa"/>
            <w:hideMark/>
          </w:tcPr>
          <w:p w:rsidR="009038E5" w:rsidRPr="009038E5" w:rsidRDefault="0068152D" w:rsidP="000E60A7">
            <w:pPr>
              <w:jc w:val="center"/>
              <w:textAlignment w:val="center"/>
              <w:rPr>
                <w:rFonts w:ascii="Arial" w:eastAsia="Times New Roman" w:hAnsi="Arial" w:cs="Arial"/>
                <w:sz w:val="24"/>
                <w:szCs w:val="24"/>
              </w:rPr>
            </w:pPr>
            <w:r w:rsidRPr="009038E5">
              <w:rPr>
                <w:rFonts w:ascii="Times New Roman" w:eastAsia="Times New Roman" w:hAnsi="Times New Roman" w:cs="Times New Roman"/>
                <w:color w:val="000000"/>
                <w:kern w:val="24"/>
                <w:sz w:val="24"/>
                <w:szCs w:val="24"/>
              </w:rPr>
              <w:t>60</w:t>
            </w:r>
          </w:p>
        </w:tc>
      </w:tr>
    </w:tbl>
    <w:p w:rsidR="0068152D" w:rsidRPr="00A50B11" w:rsidRDefault="0068152D" w:rsidP="00A50B11">
      <w:pPr>
        <w:pStyle w:val="ListParagraph"/>
        <w:ind w:left="0"/>
        <w:jc w:val="both"/>
        <w:rPr>
          <w:rFonts w:ascii="Times New Roman" w:hAnsi="Times New Roman" w:cs="Times New Roman"/>
          <w:bCs/>
          <w:iCs/>
          <w:sz w:val="24"/>
          <w:szCs w:val="24"/>
        </w:rPr>
      </w:pPr>
    </w:p>
    <w:p w:rsidR="00A50B11" w:rsidRPr="00A50B11" w:rsidRDefault="00A50B11" w:rsidP="00A50B11">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 xml:space="preserve">Solution: </w:t>
      </w:r>
      <w:r w:rsidRPr="00A50B11">
        <w:rPr>
          <w:rFonts w:ascii="Times New Roman" w:hAnsi="Times New Roman" w:cs="Times New Roman"/>
          <w:bCs/>
          <w:iCs/>
          <w:sz w:val="24"/>
          <w:szCs w:val="24"/>
        </w:rPr>
        <w:t>For solution, move to MS-Excel.</w:t>
      </w:r>
    </w:p>
    <w:p w:rsidR="00A50B11" w:rsidRDefault="00A50B11" w:rsidP="00A50B11">
      <w:pPr>
        <w:pStyle w:val="ListParagraph"/>
        <w:ind w:left="0"/>
        <w:jc w:val="both"/>
        <w:rPr>
          <w:rFonts w:ascii="Times New Roman" w:hAnsi="Times New Roman" w:cs="Times New Roman"/>
          <w:bCs/>
          <w:iCs/>
          <w:sz w:val="24"/>
          <w:szCs w:val="24"/>
        </w:rPr>
      </w:pPr>
    </w:p>
    <w:p w:rsidR="00701460" w:rsidRDefault="00701460">
      <w:pPr>
        <w:rPr>
          <w:rFonts w:ascii="Times New Roman" w:hAnsi="Times New Roman" w:cs="Times New Roman"/>
          <w:bCs/>
          <w:iCs/>
          <w:sz w:val="24"/>
          <w:szCs w:val="24"/>
        </w:rPr>
      </w:pPr>
      <w:r>
        <w:rPr>
          <w:rFonts w:ascii="Times New Roman" w:hAnsi="Times New Roman" w:cs="Times New Roman"/>
          <w:bCs/>
          <w:iCs/>
          <w:sz w:val="24"/>
          <w:szCs w:val="24"/>
        </w:rPr>
        <w:br w:type="page"/>
      </w:r>
    </w:p>
    <w:p w:rsidR="00A50B11" w:rsidRPr="00701460" w:rsidRDefault="00701460" w:rsidP="00701460">
      <w:pPr>
        <w:pStyle w:val="ListParagraph"/>
        <w:spacing w:after="0"/>
        <w:ind w:left="0"/>
        <w:jc w:val="center"/>
        <w:rPr>
          <w:rFonts w:ascii="Times New Roman" w:hAnsi="Times New Roman" w:cs="Times New Roman"/>
          <w:b/>
          <w:bCs/>
          <w:iCs/>
          <w:sz w:val="24"/>
          <w:szCs w:val="24"/>
        </w:rPr>
      </w:pPr>
      <w:r w:rsidRPr="00701460">
        <w:rPr>
          <w:rFonts w:ascii="Times New Roman" w:hAnsi="Times New Roman" w:cs="Times New Roman"/>
          <w:b/>
          <w:bCs/>
          <w:iCs/>
          <w:sz w:val="24"/>
          <w:szCs w:val="24"/>
        </w:rPr>
        <w:lastRenderedPageBreak/>
        <w:t>Lecture 16</w:t>
      </w:r>
    </w:p>
    <w:p w:rsidR="00701460" w:rsidRPr="001B6DD0" w:rsidRDefault="00701460" w:rsidP="00701460">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701460" w:rsidRPr="00A50B11" w:rsidRDefault="00701460" w:rsidP="0076070F">
      <w:pPr>
        <w:pStyle w:val="ListParagraph"/>
        <w:numPr>
          <w:ilvl w:val="0"/>
          <w:numId w:val="57"/>
        </w:numPr>
        <w:jc w:val="both"/>
        <w:rPr>
          <w:rFonts w:ascii="Times New Roman" w:hAnsi="Times New Roman" w:cs="Times New Roman"/>
          <w:bCs/>
          <w:iCs/>
          <w:sz w:val="24"/>
          <w:szCs w:val="24"/>
        </w:rPr>
      </w:pPr>
      <w:r w:rsidRPr="00A50B11">
        <w:rPr>
          <w:rFonts w:ascii="Times New Roman" w:hAnsi="Times New Roman" w:cs="Times New Roman"/>
          <w:bCs/>
          <w:iCs/>
          <w:sz w:val="24"/>
          <w:szCs w:val="24"/>
        </w:rPr>
        <w:t>Conversion from Moments about Mean to Moments about Origion</w:t>
      </w:r>
    </w:p>
    <w:p w:rsidR="00701460" w:rsidRPr="001B6DD0" w:rsidRDefault="00701460" w:rsidP="0076070F">
      <w:pPr>
        <w:pStyle w:val="ListParagraph"/>
        <w:numPr>
          <w:ilvl w:val="0"/>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Moment Ratios</w:t>
      </w:r>
    </w:p>
    <w:p w:rsidR="00701460" w:rsidRPr="001B6DD0" w:rsidRDefault="00701460" w:rsidP="0076070F">
      <w:pPr>
        <w:pStyle w:val="ListParagraph"/>
        <w:numPr>
          <w:ilvl w:val="1"/>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Skewness</w:t>
      </w:r>
    </w:p>
    <w:p w:rsidR="00701460" w:rsidRDefault="00701460" w:rsidP="0076070F">
      <w:pPr>
        <w:pStyle w:val="ListParagraph"/>
        <w:numPr>
          <w:ilvl w:val="1"/>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Kurtosis</w:t>
      </w:r>
    </w:p>
    <w:p w:rsidR="006E0100" w:rsidRPr="001B6DD0" w:rsidRDefault="006E0100" w:rsidP="0076070F">
      <w:pPr>
        <w:pStyle w:val="ListParagraph"/>
        <w:numPr>
          <w:ilvl w:val="1"/>
          <w:numId w:val="57"/>
        </w:numPr>
        <w:spacing w:after="0"/>
        <w:jc w:val="both"/>
        <w:rPr>
          <w:rFonts w:ascii="Times New Roman" w:hAnsi="Times New Roman" w:cs="Times New Roman"/>
          <w:bCs/>
          <w:iCs/>
          <w:sz w:val="24"/>
          <w:szCs w:val="24"/>
        </w:rPr>
      </w:pPr>
      <w:r>
        <w:rPr>
          <w:rFonts w:ascii="Times New Roman" w:hAnsi="Times New Roman" w:cs="Times New Roman"/>
          <w:bCs/>
          <w:iCs/>
          <w:sz w:val="24"/>
          <w:szCs w:val="24"/>
        </w:rPr>
        <w:t>Excess Kurtosis</w:t>
      </w:r>
    </w:p>
    <w:p w:rsidR="006E0100" w:rsidRPr="006E0100" w:rsidRDefault="006E0100" w:rsidP="0076070F">
      <w:pPr>
        <w:pStyle w:val="ListParagraph"/>
        <w:numPr>
          <w:ilvl w:val="0"/>
          <w:numId w:val="57"/>
        </w:numPr>
        <w:jc w:val="both"/>
        <w:outlineLvl w:val="1"/>
        <w:rPr>
          <w:rFonts w:ascii="Times New Roman" w:hAnsi="Times New Roman" w:cs="Times New Roman"/>
          <w:bCs/>
          <w:iCs/>
          <w:sz w:val="24"/>
          <w:szCs w:val="24"/>
        </w:rPr>
      </w:pPr>
      <w:r w:rsidRPr="006E0100">
        <w:rPr>
          <w:rFonts w:ascii="Times New Roman" w:hAnsi="Times New Roman" w:cs="Times New Roman"/>
          <w:bCs/>
          <w:iCs/>
          <w:sz w:val="24"/>
          <w:szCs w:val="24"/>
        </w:rPr>
        <w:t>Standardized Variable</w:t>
      </w:r>
    </w:p>
    <w:p w:rsidR="00701460" w:rsidRPr="001B6DD0" w:rsidRDefault="00701460" w:rsidP="0076070F">
      <w:pPr>
        <w:pStyle w:val="ListParagraph"/>
        <w:numPr>
          <w:ilvl w:val="0"/>
          <w:numId w:val="57"/>
        </w:numPr>
        <w:spacing w:after="0"/>
        <w:jc w:val="both"/>
        <w:rPr>
          <w:rFonts w:ascii="Times New Roman" w:hAnsi="Times New Roman" w:cs="Times New Roman"/>
          <w:bCs/>
          <w:iCs/>
          <w:sz w:val="24"/>
          <w:szCs w:val="24"/>
        </w:rPr>
      </w:pPr>
      <w:r w:rsidRPr="001B6DD0">
        <w:rPr>
          <w:rFonts w:ascii="Times New Roman" w:hAnsi="Times New Roman" w:cs="Times New Roman"/>
          <w:bCs/>
          <w:iCs/>
          <w:sz w:val="24"/>
          <w:szCs w:val="24"/>
        </w:rPr>
        <w:t>Describing a Frequency Distribution</w:t>
      </w:r>
    </w:p>
    <w:p w:rsidR="00701460" w:rsidRDefault="00701460" w:rsidP="00701460">
      <w:pPr>
        <w:pStyle w:val="ListParagraph"/>
        <w:spacing w:after="0"/>
        <w:ind w:left="0"/>
        <w:jc w:val="both"/>
        <w:rPr>
          <w:rFonts w:ascii="Times New Roman" w:hAnsi="Times New Roman" w:cs="Times New Roman"/>
          <w:bCs/>
          <w:iCs/>
          <w:sz w:val="24"/>
          <w:szCs w:val="24"/>
        </w:rPr>
      </w:pPr>
    </w:p>
    <w:p w:rsidR="00701460" w:rsidRDefault="00701460" w:rsidP="00701460">
      <w:pPr>
        <w:pStyle w:val="ListParagraph"/>
        <w:spacing w:after="0"/>
        <w:ind w:left="0"/>
        <w:jc w:val="both"/>
        <w:rPr>
          <w:rFonts w:ascii="Times New Roman" w:hAnsi="Times New Roman" w:cs="Times New Roman"/>
          <w:bCs/>
          <w:iCs/>
          <w:sz w:val="24"/>
          <w:szCs w:val="24"/>
        </w:rPr>
      </w:pPr>
    </w:p>
    <w:p w:rsidR="00701460" w:rsidRPr="00701460" w:rsidRDefault="00701460" w:rsidP="00701460">
      <w:pPr>
        <w:pStyle w:val="ListParagraph"/>
        <w:ind w:left="0"/>
        <w:jc w:val="both"/>
        <w:rPr>
          <w:rFonts w:ascii="Times New Roman" w:hAnsi="Times New Roman" w:cs="Times New Roman"/>
          <w:b/>
          <w:bCs/>
          <w:iCs/>
          <w:sz w:val="26"/>
          <w:szCs w:val="24"/>
        </w:rPr>
      </w:pPr>
      <w:r w:rsidRPr="00701460">
        <w:rPr>
          <w:rFonts w:ascii="Times New Roman" w:hAnsi="Times New Roman" w:cs="Times New Roman"/>
          <w:b/>
          <w:bCs/>
          <w:iCs/>
          <w:sz w:val="26"/>
          <w:szCs w:val="24"/>
        </w:rPr>
        <w:t>Conversion from Moments about Mean to Moments about Origion</w:t>
      </w:r>
    </w:p>
    <w:p w:rsidR="00701460" w:rsidRDefault="00701460" w:rsidP="00701460">
      <w:pPr>
        <w:pStyle w:val="ListParagraph"/>
        <w:ind w:left="0"/>
        <w:jc w:val="both"/>
        <w:rPr>
          <w:rFonts w:ascii="Times New Roman" w:hAnsi="Times New Roman" w:cs="Times New Roman"/>
          <w:b/>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Sample Moments about Mean in terms of Moments about Origion.</w:t>
      </w:r>
    </w:p>
    <w:p w:rsidR="00701460" w:rsidRPr="00A50B11" w:rsidRDefault="002117F9" w:rsidP="00701460">
      <w:pPr>
        <w:pStyle w:val="ListParagraph"/>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=0</m:t>
                </m:r>
              </m:e>
            </m:mr>
            <m:mr>
              <m:e>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e>
            </m:mr>
            <m:mr>
              <m:e>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-3</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+2</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3</m:t>
                    </m:r>
                  </m:sup>
                </m:sSup>
              </m:e>
            </m:mr>
            <m:mr>
              <m:e>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4</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-4</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+6</m:t>
                </m:r>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-3</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m</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e>
            </m:mr>
          </m:m>
        </m:oMath>
      </m:oMathPara>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Population Moments about Mean in terms of Moments about Origion.</w:t>
      </w:r>
    </w:p>
    <w:p w:rsidR="00701460" w:rsidRPr="00A50B11" w:rsidRDefault="002117F9" w:rsidP="00701460">
      <w:pPr>
        <w:pStyle w:val="ListParagraph"/>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=0</m:t>
                </m:r>
              </m:e>
            </m:mr>
            <m:m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e>
            </m:mr>
            <m:m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-3</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+2</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3</m:t>
                    </m:r>
                  </m:sup>
                </m:sSup>
              </m:e>
            </m:mr>
            <m:m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4</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-4</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+6</m:t>
                </m:r>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m:t>
                    </m:r>
                  </m:sup>
                </m:sSubSup>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-3</m:t>
                </m:r>
                <m:sSup>
                  <m:sSupPr>
                    <m:ctrlPr>
                      <w:rPr>
                        <w:rFonts w:ascii="Cambria Math" w:hAnsi="Cambria Math" w:cs="Times New Roman"/>
                        <w:bCs/>
                        <w:i/>
                        <w:iCs/>
                        <w:sz w:val="24"/>
                        <w:szCs w:val="24"/>
                      </w:rPr>
                    </m:ctrlPr>
                  </m:sSupPr>
                  <m:e>
                    <m:d>
                      <m:dPr>
                        <m:ctrlPr>
                          <w:rPr>
                            <w:rFonts w:ascii="Cambria Math" w:hAnsi="Cambria Math" w:cs="Times New Roman"/>
                            <w:bCs/>
                            <w:i/>
                            <w:iCs/>
                            <w:sz w:val="24"/>
                            <w:szCs w:val="24"/>
                          </w:rPr>
                        </m:ctrlPr>
                      </m:dPr>
                      <m:e>
                        <m:sSubSup>
                          <m:sSubSupPr>
                            <m:ctrlPr>
                              <w:rPr>
                                <w:rFonts w:ascii="Cambria Math" w:hAnsi="Cambria Math" w:cs="Times New Roman"/>
                                <w:bCs/>
                                <w:i/>
                                <w:iCs/>
                                <w:sz w:val="24"/>
                                <w:szCs w:val="24"/>
                              </w:rPr>
                            </m:ctrlPr>
                          </m:sSubSupPr>
                          <m:e>
                            <m:r>
                              <w:rPr>
                                <w:rFonts w:ascii="Cambria Math" w:hAnsi="Cambria Math" w:cs="Times New Roman"/>
                                <w:sz w:val="24"/>
                                <w:szCs w:val="24"/>
                              </w:rPr>
                              <m:t>μ</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e>
                    </m:d>
                  </m:e>
                  <m:sup>
                    <m:r>
                      <m:rPr>
                        <m:sty m:val="p"/>
                      </m:rPr>
                      <w:rPr>
                        <w:rFonts w:ascii="Cambria Math" w:hAnsi="Cambria Math" w:cs="Times New Roman"/>
                        <w:sz w:val="24"/>
                        <w:szCs w:val="24"/>
                      </w:rPr>
                      <m:t>2</m:t>
                    </m:r>
                  </m:sup>
                </m:sSup>
              </m:e>
            </m:mr>
          </m:m>
        </m:oMath>
      </m:oMathPara>
    </w:p>
    <w:p w:rsidR="00701460" w:rsidRDefault="00701460" w:rsidP="00701460">
      <w:pPr>
        <w:pStyle w:val="ListParagraph"/>
        <w:ind w:left="0"/>
        <w:jc w:val="both"/>
        <w:outlineLvl w:val="0"/>
        <w:rPr>
          <w:rFonts w:ascii="Times New Roman" w:hAnsi="Times New Roman" w:cs="Times New Roman"/>
          <w:b/>
          <w:bCs/>
          <w:iCs/>
          <w:sz w:val="24"/>
          <w:szCs w:val="24"/>
        </w:rPr>
      </w:pPr>
    </w:p>
    <w:p w:rsidR="00701460" w:rsidRPr="00A50B11" w:rsidRDefault="00701460" w:rsidP="00701460">
      <w:pPr>
        <w:pStyle w:val="ListParagraph"/>
        <w:ind w:left="0"/>
        <w:jc w:val="both"/>
        <w:outlineLvl w:val="0"/>
        <w:rPr>
          <w:rFonts w:ascii="Times New Roman" w:hAnsi="Times New Roman" w:cs="Times New Roman"/>
          <w:b/>
          <w:bCs/>
          <w:iCs/>
          <w:sz w:val="24"/>
          <w:szCs w:val="24"/>
        </w:rPr>
      </w:pPr>
      <w:r w:rsidRPr="00A50B11">
        <w:rPr>
          <w:rFonts w:ascii="Times New Roman" w:hAnsi="Times New Roman" w:cs="Times New Roman"/>
          <w:b/>
          <w:bCs/>
          <w:iCs/>
          <w:sz w:val="24"/>
          <w:szCs w:val="24"/>
        </w:rPr>
        <w:t>Moment Ratios</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Ratios involving moments are called moment-ratios.</w:t>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Most common moment ratios are defined as:</w:t>
      </w:r>
    </w:p>
    <w:p w:rsidR="00701460" w:rsidRPr="00A50B11" w:rsidRDefault="00701460" w:rsidP="00701460">
      <w:pPr>
        <w:pStyle w:val="ListParagraph"/>
        <w:ind w:left="0"/>
        <w:jc w:val="both"/>
        <w:rPr>
          <w:rFonts w:ascii="Times New Roman" w:hAnsi="Times New Roman" w:cs="Times New Roman"/>
          <w:bCs/>
          <w:iCs/>
          <w:sz w:val="24"/>
          <w:szCs w:val="24"/>
        </w:rPr>
      </w:pPr>
      <w:r>
        <w:rPr>
          <w:noProof/>
        </w:rPr>
        <w:tab/>
      </w:r>
      <w:r>
        <w:rPr>
          <w:noProof/>
        </w:rPr>
        <w:tab/>
      </w:r>
      <w:r>
        <w:rPr>
          <w:noProof/>
        </w:rPr>
        <w:tab/>
      </w:r>
      <w:r w:rsidRPr="003A1E63">
        <w:rPr>
          <w:noProof/>
        </w:rPr>
        <w:t xml:space="preserve"> </w:t>
      </w:r>
      <w:r w:rsidRPr="003A1E63">
        <w:rPr>
          <w:rFonts w:ascii="Times New Roman" w:hAnsi="Times New Roman" w:cs="Times New Roman"/>
          <w:bCs/>
          <w:iCs/>
          <w:noProof/>
          <w:sz w:val="24"/>
          <w:szCs w:val="24"/>
        </w:rPr>
        <w:drawing>
          <wp:inline distT="0" distB="0" distL="0" distR="0" wp14:anchorId="395F02E6" wp14:editId="0CFF16F0">
            <wp:extent cx="1314450" cy="551303"/>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19318" cy="553345"/>
                    </a:xfrm>
                    <a:prstGeom prst="rect">
                      <a:avLst/>
                    </a:prstGeom>
                    <a:noFill/>
                    <a:ln>
                      <a:noFill/>
                    </a:ln>
                    <a:effectLst/>
                    <a:extLst/>
                  </pic:spPr>
                </pic:pic>
              </a:graphicData>
            </a:graphic>
          </wp:inline>
        </w:drawing>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Since these are ratios and hence have no unit.</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For symmetric distributions,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 </m:t>
        </m:r>
      </m:oMath>
      <w:r w:rsidRPr="00A50B11">
        <w:rPr>
          <w:rFonts w:ascii="Times New Roman" w:hAnsi="Times New Roman" w:cs="Times New Roman"/>
          <w:bCs/>
          <w:iCs/>
          <w:sz w:val="24"/>
          <w:szCs w:val="24"/>
        </w:rPr>
        <w:t>is equal to zero. So it is used as a measure of skewness.</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2117F9" w:rsidP="00701460">
      <w:pPr>
        <w:pStyle w:val="ListParagraph"/>
        <w:ind w:left="0"/>
        <w:jc w:val="both"/>
        <w:rPr>
          <w:rFonts w:ascii="Times New Roman" w:hAnsi="Times New Roman" w:cs="Times New Roman"/>
          <w:bCs/>
          <w:iCs/>
          <w:sz w:val="24"/>
          <w:szCs w:val="24"/>
        </w:rPr>
      </w:pP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 </m:t>
        </m:r>
      </m:oMath>
      <w:r w:rsidR="00701460" w:rsidRPr="00A50B11">
        <w:rPr>
          <w:rFonts w:ascii="Times New Roman" w:hAnsi="Times New Roman" w:cs="Times New Roman"/>
          <w:bCs/>
          <w:iCs/>
          <w:sz w:val="24"/>
          <w:szCs w:val="24"/>
        </w:rPr>
        <w:t>is used to explain the shape of the curve and it is a measure of peakedness.</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For normal distribution (Bell-Shaped Curve),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=3</m:t>
        </m:r>
      </m:oMath>
      <w:r w:rsidRPr="00A50B11">
        <w:rPr>
          <w:rFonts w:ascii="Times New Roman" w:hAnsi="Times New Roman" w:cs="Times New Roman"/>
          <w:bCs/>
          <w:iCs/>
          <w:sz w:val="24"/>
          <w:szCs w:val="24"/>
        </w:rPr>
        <w:t>.</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For sample data, moment ratios can be similarly defined as:</w:t>
      </w:r>
    </w:p>
    <w:p w:rsidR="00701460" w:rsidRDefault="00701460" w:rsidP="0070146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lastRenderedPageBreak/>
        <w:tab/>
      </w:r>
      <w:r>
        <w:rPr>
          <w:rFonts w:ascii="Times New Roman" w:hAnsi="Times New Roman" w:cs="Times New Roman"/>
          <w:bCs/>
          <w:iCs/>
          <w:sz w:val="24"/>
          <w:szCs w:val="24"/>
        </w:rPr>
        <w:tab/>
      </w:r>
      <w:r w:rsidRPr="003A1E63">
        <w:rPr>
          <w:rFonts w:ascii="Times New Roman" w:hAnsi="Times New Roman" w:cs="Times New Roman"/>
          <w:bCs/>
          <w:iCs/>
          <w:noProof/>
          <w:sz w:val="24"/>
          <w:szCs w:val="24"/>
        </w:rPr>
        <w:drawing>
          <wp:inline distT="0" distB="0" distL="0" distR="0" wp14:anchorId="311F9F73" wp14:editId="2534C357">
            <wp:extent cx="1228725" cy="532941"/>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34501" cy="535446"/>
                    </a:xfrm>
                    <a:prstGeom prst="rect">
                      <a:avLst/>
                    </a:prstGeom>
                    <a:noFill/>
                    <a:ln>
                      <a:noFill/>
                    </a:ln>
                    <a:effectLst/>
                    <a:extLst/>
                  </pic:spPr>
                </pic:pic>
              </a:graphicData>
            </a:graphic>
          </wp:inline>
        </w:drawing>
      </w:r>
    </w:p>
    <w:p w:rsidR="00701460" w:rsidRDefault="00701460" w:rsidP="00701460">
      <w:pPr>
        <w:pStyle w:val="ListParagraph"/>
        <w:ind w:left="0"/>
        <w:jc w:val="both"/>
        <w:rPr>
          <w:rFonts w:ascii="Times New Roman" w:hAnsi="Times New Roman" w:cs="Times New Roman"/>
          <w:b/>
          <w:bCs/>
          <w:iCs/>
          <w:sz w:val="24"/>
          <w:szCs w:val="24"/>
        </w:rPr>
      </w:pPr>
    </w:p>
    <w:p w:rsidR="000E60A7" w:rsidRPr="00083C38" w:rsidRDefault="00083C38" w:rsidP="00083C38">
      <w:pPr>
        <w:pStyle w:val="ListParagraph"/>
        <w:ind w:left="0"/>
        <w:jc w:val="both"/>
        <w:outlineLvl w:val="1"/>
        <w:rPr>
          <w:rFonts w:ascii="Times New Roman" w:hAnsi="Times New Roman" w:cs="Times New Roman"/>
          <w:b/>
          <w:bCs/>
          <w:iCs/>
          <w:sz w:val="24"/>
          <w:szCs w:val="24"/>
        </w:rPr>
      </w:pPr>
      <w:r w:rsidRPr="00083C38">
        <w:rPr>
          <w:rFonts w:ascii="Times New Roman" w:hAnsi="Times New Roman" w:cs="Times New Roman"/>
          <w:b/>
          <w:bCs/>
          <w:iCs/>
          <w:sz w:val="24"/>
          <w:szCs w:val="24"/>
        </w:rPr>
        <w:t>Standardized Variable</w:t>
      </w:r>
    </w:p>
    <w:p w:rsidR="00083C38" w:rsidRP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 xml:space="preserve">It is often convenient to work with variables where the mean is zero and the standard deviation is one. </w:t>
      </w:r>
    </w:p>
    <w:p w:rsidR="00083C38" w:rsidRPr="00083C38" w:rsidRDefault="00083C38" w:rsidP="00083C38">
      <w:pPr>
        <w:pStyle w:val="ListParagraph"/>
        <w:ind w:left="0"/>
        <w:jc w:val="both"/>
        <w:outlineLvl w:val="1"/>
        <w:rPr>
          <w:bCs/>
          <w:iCs/>
        </w:rPr>
      </w:pPr>
      <w:r w:rsidRPr="00083C38">
        <w:rPr>
          <w:rFonts w:ascii="Times New Roman" w:hAnsi="Times New Roman" w:cs="Times New Roman"/>
          <w:bCs/>
          <w:iCs/>
          <w:sz w:val="24"/>
          <w:szCs w:val="24"/>
        </w:rPr>
        <w:t xml:space="preserve">If X is a random variable with mean μ and standard deviation σ, we can define a second random variable Z such that Z will have a mean of zero and a standard deviation of one.  </w:t>
      </w:r>
      <m:oMath>
        <m:r>
          <w:rPr>
            <w:rFonts w:ascii="Cambria Math" w:hAnsi="Cambria Math" w:cs="Times New Roman"/>
            <w:sz w:val="24"/>
            <w:szCs w:val="24"/>
          </w:rPr>
          <m:t>z=</m:t>
        </m:r>
        <m:f>
          <m:fPr>
            <m:ctrlPr>
              <w:rPr>
                <w:rFonts w:ascii="Cambria Math" w:hAnsi="Cambria Math" w:cs="Times New Roman"/>
                <w:bCs/>
                <w:i/>
                <w:iCs/>
                <w:sz w:val="24"/>
                <w:szCs w:val="24"/>
              </w:rPr>
            </m:ctrlPr>
          </m:fPr>
          <m:num>
            <m:r>
              <m:rPr>
                <m:sty m:val="p"/>
              </m:rPr>
              <w:rPr>
                <w:rFonts w:ascii="Cambria Math" w:hAnsi="Cambria Math" w:cs="Times New Roman"/>
                <w:sz w:val="24"/>
                <w:szCs w:val="24"/>
              </w:rPr>
              <m:t>x-</m:t>
            </m:r>
            <m:r>
              <w:rPr>
                <w:rFonts w:ascii="Cambria Math" w:hAnsi="Cambria Math" w:cs="Times New Roman"/>
                <w:sz w:val="24"/>
                <w:szCs w:val="24"/>
              </w:rPr>
              <m:t>μ</m:t>
            </m:r>
          </m:num>
          <m:den>
            <m:r>
              <w:rPr>
                <w:rFonts w:ascii="Cambria Math" w:hAnsi="Cambria Math" w:cs="Times New Roman"/>
                <w:sz w:val="24"/>
                <w:szCs w:val="24"/>
              </w:rPr>
              <m:t>σ</m:t>
            </m:r>
          </m:den>
        </m:f>
      </m:oMath>
    </w:p>
    <w:p w:rsidR="00083C38" w:rsidRP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We say that </w:t>
      </w:r>
      <w:r w:rsidRPr="00083C38">
        <w:rPr>
          <w:rFonts w:ascii="Times New Roman" w:hAnsi="Times New Roman" w:cs="Times New Roman"/>
          <w:bCs/>
          <w:i/>
          <w:iCs/>
          <w:sz w:val="24"/>
          <w:szCs w:val="24"/>
        </w:rPr>
        <w:t>X</w:t>
      </w:r>
      <w:r w:rsidRPr="00083C38">
        <w:rPr>
          <w:rFonts w:ascii="Times New Roman" w:hAnsi="Times New Roman" w:cs="Times New Roman"/>
          <w:bCs/>
          <w:iCs/>
          <w:sz w:val="24"/>
          <w:szCs w:val="24"/>
        </w:rPr>
        <w:t> has been standardized, or that Z is a standard random variable.</w:t>
      </w:r>
    </w:p>
    <w:p w:rsidR="00083C38" w:rsidRDefault="00083C38" w:rsidP="00083C38">
      <w:pPr>
        <w:pStyle w:val="ListParagraph"/>
        <w:ind w:left="0"/>
        <w:jc w:val="both"/>
        <w:outlineLvl w:val="1"/>
        <w:rPr>
          <w:rFonts w:ascii="Times New Roman" w:hAnsi="Times New Roman" w:cs="Times New Roman"/>
          <w:bCs/>
          <w:iCs/>
          <w:sz w:val="24"/>
          <w:szCs w:val="24"/>
        </w:rPr>
      </w:pPr>
    </w:p>
    <w:p w:rsidR="00083C38" w:rsidRP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In practice, if we have a data set and we want to standardize it, we first compute the sample mean and the standard deviation. Then, for each data point, we subtract the mean and divide by the standard deviation.</w:t>
      </w:r>
    </w:p>
    <w:p w:rsidR="00083C38" w:rsidRDefault="00083C38" w:rsidP="00083C38">
      <w:pPr>
        <w:pStyle w:val="ListParagraph"/>
        <w:ind w:left="0"/>
        <w:jc w:val="both"/>
        <w:outlineLvl w:val="1"/>
        <w:rPr>
          <w:rFonts w:ascii="Times New Roman" w:hAnsi="Times New Roman" w:cs="Times New Roman"/>
          <w:bCs/>
          <w:iCs/>
          <w:sz w:val="24"/>
          <w:szCs w:val="24"/>
        </w:rPr>
      </w:pPr>
    </w:p>
    <w:p w:rsid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We can express moment ratios in terms of standardized variable as well.</w:t>
      </w:r>
    </w:p>
    <w:p w:rsidR="00083C38" w:rsidRDefault="00083C38" w:rsidP="00083C38">
      <w:pPr>
        <w:pStyle w:val="ListParagraph"/>
        <w:ind w:left="0"/>
        <w:jc w:val="both"/>
        <w:outlineLvl w:val="1"/>
        <w:rPr>
          <w:rFonts w:ascii="Times New Roman" w:hAnsi="Times New Roman" w:cs="Times New Roman"/>
          <w:bCs/>
          <w:iCs/>
          <w:sz w:val="24"/>
          <w:szCs w:val="24"/>
        </w:rPr>
      </w:pPr>
      <w:r>
        <w:rPr>
          <w:rFonts w:ascii="Times New Roman" w:hAnsi="Times New Roman" w:cs="Times New Roman"/>
          <w:bCs/>
          <w:iCs/>
          <w:sz w:val="24"/>
          <w:szCs w:val="24"/>
        </w:rPr>
        <w:t>Consider first moment ratio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oMath>
      <w:r>
        <w:rPr>
          <w:rFonts w:ascii="Times New Roman" w:hAnsi="Times New Roman" w:cs="Times New Roman"/>
          <w:bCs/>
          <w:iCs/>
          <w:sz w:val="24"/>
          <w:szCs w:val="24"/>
        </w:rPr>
        <w:t>),</w:t>
      </w:r>
    </w:p>
    <w:p w:rsid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noProof/>
          <w:sz w:val="24"/>
          <w:szCs w:val="24"/>
        </w:rPr>
        <w:drawing>
          <wp:inline distT="0" distB="0" distL="0" distR="0" wp14:anchorId="59EFD6AF" wp14:editId="610BD874">
            <wp:extent cx="5943600" cy="1045845"/>
            <wp:effectExtent l="0" t="0" r="0" b="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1045845"/>
                    </a:xfrm>
                    <a:prstGeom prst="rect">
                      <a:avLst/>
                    </a:prstGeom>
                    <a:noFill/>
                    <a:ln>
                      <a:noFill/>
                    </a:ln>
                    <a:effectLst/>
                    <a:extLst/>
                  </pic:spPr>
                </pic:pic>
              </a:graphicData>
            </a:graphic>
          </wp:inline>
        </w:drawing>
      </w:r>
    </w:p>
    <w:p w:rsidR="00083C38" w:rsidRP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noProof/>
          <w:sz w:val="24"/>
          <w:szCs w:val="24"/>
        </w:rPr>
        <w:drawing>
          <wp:inline distT="0" distB="0" distL="0" distR="0" wp14:anchorId="1AB3B17F" wp14:editId="7AAD1C8A">
            <wp:extent cx="2619375" cy="666842"/>
            <wp:effectExtent l="0" t="0" r="0" b="0"/>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20571" cy="667147"/>
                    </a:xfrm>
                    <a:prstGeom prst="rect">
                      <a:avLst/>
                    </a:prstGeom>
                    <a:noFill/>
                    <a:ln>
                      <a:noFill/>
                    </a:ln>
                    <a:effectLst/>
                    <a:extLst/>
                  </pic:spPr>
                </pic:pic>
              </a:graphicData>
            </a:graphic>
          </wp:inline>
        </w:drawing>
      </w:r>
    </w:p>
    <w:p w:rsid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 xml:space="preserve">Hence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 </m:t>
        </m:r>
      </m:oMath>
      <w:r w:rsidRPr="00083C38">
        <w:rPr>
          <w:rFonts w:ascii="Times New Roman" w:hAnsi="Times New Roman" w:cs="Times New Roman"/>
          <w:bCs/>
          <w:iCs/>
          <w:sz w:val="24"/>
          <w:szCs w:val="24"/>
        </w:rPr>
        <w:t xml:space="preserve"> is the square of the third population moment expressed in standard units.</w:t>
      </w:r>
    </w:p>
    <w:p w:rsidR="00083C38" w:rsidRDefault="00083C38" w:rsidP="00083C38">
      <w:pPr>
        <w:pStyle w:val="ListParagraph"/>
        <w:ind w:left="0"/>
        <w:jc w:val="both"/>
        <w:outlineLvl w:val="1"/>
        <w:rPr>
          <w:rFonts w:ascii="Times New Roman" w:hAnsi="Times New Roman" w:cs="Times New Roman"/>
          <w:bCs/>
          <w:iCs/>
          <w:sz w:val="24"/>
          <w:szCs w:val="24"/>
        </w:rPr>
      </w:pPr>
    </w:p>
    <w:p w:rsidR="00083C38" w:rsidRPr="00083C38" w:rsidRDefault="00083C38" w:rsidP="00083C38">
      <w:pPr>
        <w:pStyle w:val="ListParagraph"/>
        <w:ind w:left="0"/>
        <w:jc w:val="both"/>
        <w:outlineLvl w:val="1"/>
        <w:rPr>
          <w:rFonts w:ascii="Times New Roman" w:hAnsi="Times New Roman" w:cs="Times New Roman"/>
          <w:bCs/>
          <w:iCs/>
          <w:sz w:val="24"/>
          <w:szCs w:val="24"/>
        </w:rPr>
      </w:pPr>
      <w:r>
        <w:rPr>
          <w:rFonts w:ascii="Times New Roman" w:hAnsi="Times New Roman" w:cs="Times New Roman"/>
          <w:bCs/>
          <w:iCs/>
          <w:sz w:val="24"/>
          <w:szCs w:val="24"/>
        </w:rPr>
        <w:t>Now consider second moment ratio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 </m:t>
        </m:r>
      </m:oMath>
      <w:r>
        <w:rPr>
          <w:rFonts w:ascii="Times New Roman" w:hAnsi="Times New Roman" w:cs="Times New Roman"/>
          <w:bCs/>
          <w:iCs/>
          <w:sz w:val="24"/>
          <w:szCs w:val="24"/>
        </w:rPr>
        <w:t>),</w:t>
      </w:r>
    </w:p>
    <w:p w:rsidR="00083C38" w:rsidRDefault="00083C38" w:rsidP="00701460">
      <w:pPr>
        <w:pStyle w:val="ListParagraph"/>
        <w:ind w:left="0"/>
        <w:jc w:val="both"/>
        <w:outlineLvl w:val="1"/>
        <w:rPr>
          <w:rFonts w:ascii="Times New Roman" w:hAnsi="Times New Roman" w:cs="Times New Roman"/>
          <w:b/>
          <w:bCs/>
          <w:iCs/>
          <w:sz w:val="24"/>
          <w:szCs w:val="24"/>
        </w:rPr>
      </w:pPr>
      <w:r w:rsidRPr="00083C38">
        <w:rPr>
          <w:rFonts w:ascii="Times New Roman" w:hAnsi="Times New Roman" w:cs="Times New Roman"/>
          <w:b/>
          <w:bCs/>
          <w:iCs/>
          <w:noProof/>
          <w:sz w:val="24"/>
          <w:szCs w:val="24"/>
        </w:rPr>
        <w:drawing>
          <wp:inline distT="0" distB="0" distL="0" distR="0" wp14:anchorId="3896BC81" wp14:editId="09CA6846">
            <wp:extent cx="4381500" cy="1030308"/>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81500" cy="1030308"/>
                    </a:xfrm>
                    <a:prstGeom prst="rect">
                      <a:avLst/>
                    </a:prstGeom>
                    <a:noFill/>
                    <a:ln>
                      <a:noFill/>
                    </a:ln>
                    <a:effectLst/>
                    <a:extLst/>
                  </pic:spPr>
                </pic:pic>
              </a:graphicData>
            </a:graphic>
          </wp:inline>
        </w:drawing>
      </w:r>
    </w:p>
    <w:p w:rsidR="00083C38" w:rsidRDefault="00083C38" w:rsidP="00701460">
      <w:pPr>
        <w:pStyle w:val="ListParagraph"/>
        <w:ind w:left="0"/>
        <w:jc w:val="both"/>
        <w:outlineLvl w:val="1"/>
        <w:rPr>
          <w:rFonts w:ascii="Times New Roman" w:hAnsi="Times New Roman" w:cs="Times New Roman"/>
          <w:b/>
          <w:bCs/>
          <w:iCs/>
          <w:sz w:val="24"/>
          <w:szCs w:val="24"/>
        </w:rPr>
      </w:pPr>
      <w:r w:rsidRPr="00083C38">
        <w:rPr>
          <w:rFonts w:ascii="Times New Roman" w:hAnsi="Times New Roman" w:cs="Times New Roman"/>
          <w:b/>
          <w:bCs/>
          <w:iCs/>
          <w:noProof/>
          <w:sz w:val="24"/>
          <w:szCs w:val="24"/>
        </w:rPr>
        <w:drawing>
          <wp:inline distT="0" distB="0" distL="0" distR="0" wp14:anchorId="156D0752" wp14:editId="12BE9AB3">
            <wp:extent cx="2552700" cy="652128"/>
            <wp:effectExtent l="0" t="0" r="0" b="0"/>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53321" cy="652287"/>
                    </a:xfrm>
                    <a:prstGeom prst="rect">
                      <a:avLst/>
                    </a:prstGeom>
                    <a:noFill/>
                    <a:ln>
                      <a:noFill/>
                    </a:ln>
                    <a:effectLst/>
                    <a:extLst/>
                  </pic:spPr>
                </pic:pic>
              </a:graphicData>
            </a:graphic>
          </wp:inline>
        </w:drawing>
      </w:r>
    </w:p>
    <w:p w:rsidR="00083C38" w:rsidRDefault="00083C38" w:rsidP="00083C38">
      <w:pPr>
        <w:pStyle w:val="ListParagraph"/>
        <w:ind w:left="0"/>
        <w:jc w:val="both"/>
        <w:outlineLvl w:val="1"/>
        <w:rPr>
          <w:rFonts w:ascii="Times New Roman" w:hAnsi="Times New Roman" w:cs="Times New Roman"/>
          <w:bCs/>
          <w:iCs/>
          <w:sz w:val="24"/>
          <w:szCs w:val="24"/>
        </w:rPr>
      </w:pPr>
    </w:p>
    <w:p w:rsidR="00083C38" w:rsidRPr="00083C38" w:rsidRDefault="00083C38" w:rsidP="00083C38">
      <w:pPr>
        <w:pStyle w:val="ListParagraph"/>
        <w:ind w:left="0"/>
        <w:jc w:val="both"/>
        <w:outlineLvl w:val="1"/>
        <w:rPr>
          <w:rFonts w:ascii="Times New Roman" w:hAnsi="Times New Roman" w:cs="Times New Roman"/>
          <w:bCs/>
          <w:iCs/>
          <w:sz w:val="24"/>
          <w:szCs w:val="24"/>
        </w:rPr>
      </w:pPr>
      <w:r w:rsidRPr="00083C38">
        <w:rPr>
          <w:rFonts w:ascii="Times New Roman" w:hAnsi="Times New Roman" w:cs="Times New Roman"/>
          <w:bCs/>
          <w:iCs/>
          <w:sz w:val="24"/>
          <w:szCs w:val="24"/>
        </w:rPr>
        <w:t xml:space="preserve">Hence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 </m:t>
        </m:r>
      </m:oMath>
      <w:r w:rsidRPr="00083C38">
        <w:rPr>
          <w:rFonts w:ascii="Times New Roman" w:hAnsi="Times New Roman" w:cs="Times New Roman"/>
          <w:bCs/>
          <w:iCs/>
          <w:sz w:val="24"/>
          <w:szCs w:val="24"/>
        </w:rPr>
        <w:t>is the fourth population moment expressed in standard units.</w:t>
      </w:r>
    </w:p>
    <w:p w:rsidR="00083C38" w:rsidRDefault="00083C38" w:rsidP="00701460">
      <w:pPr>
        <w:pStyle w:val="ListParagraph"/>
        <w:ind w:left="0"/>
        <w:jc w:val="both"/>
        <w:outlineLvl w:val="1"/>
        <w:rPr>
          <w:rFonts w:ascii="Times New Roman" w:hAnsi="Times New Roman" w:cs="Times New Roman"/>
          <w:b/>
          <w:bCs/>
          <w:iCs/>
          <w:sz w:val="24"/>
          <w:szCs w:val="24"/>
        </w:rPr>
      </w:pPr>
    </w:p>
    <w:p w:rsidR="00701460" w:rsidRPr="00A50B11" w:rsidRDefault="00701460" w:rsidP="00701460">
      <w:pPr>
        <w:pStyle w:val="ListParagraph"/>
        <w:ind w:left="0"/>
        <w:jc w:val="both"/>
        <w:outlineLvl w:val="1"/>
        <w:rPr>
          <w:rFonts w:ascii="Times New Roman" w:hAnsi="Times New Roman" w:cs="Times New Roman"/>
          <w:b/>
          <w:bCs/>
          <w:iCs/>
          <w:sz w:val="24"/>
          <w:szCs w:val="24"/>
        </w:rPr>
      </w:pPr>
      <w:r w:rsidRPr="00A50B11">
        <w:rPr>
          <w:rFonts w:ascii="Times New Roman" w:hAnsi="Times New Roman" w:cs="Times New Roman"/>
          <w:b/>
          <w:bCs/>
          <w:iCs/>
          <w:sz w:val="24"/>
          <w:szCs w:val="24"/>
        </w:rPr>
        <w:lastRenderedPageBreak/>
        <w:t>Skewness</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A distribution </w:t>
      </w:r>
      <w:r>
        <w:rPr>
          <w:rFonts w:ascii="Times New Roman" w:hAnsi="Times New Roman" w:cs="Times New Roman"/>
          <w:bCs/>
          <w:iCs/>
          <w:sz w:val="24"/>
          <w:szCs w:val="24"/>
        </w:rPr>
        <w:t xml:space="preserve">where </w:t>
      </w:r>
      <w:r w:rsidRPr="00A50B11">
        <w:rPr>
          <w:rFonts w:ascii="Times New Roman" w:hAnsi="Times New Roman" w:cs="Times New Roman"/>
          <w:bCs/>
          <w:iCs/>
          <w:sz w:val="24"/>
          <w:szCs w:val="24"/>
        </w:rPr>
        <w:t xml:space="preserve">the values equidistant from the mean have equal frequencies and is called </w:t>
      </w:r>
      <w:r w:rsidRPr="00A50B11">
        <w:rPr>
          <w:rFonts w:ascii="Times New Roman" w:hAnsi="Times New Roman" w:cs="Times New Roman"/>
          <w:b/>
          <w:bCs/>
          <w:iCs/>
          <w:sz w:val="24"/>
          <w:szCs w:val="24"/>
        </w:rPr>
        <w:t>Symmetric Distribution</w:t>
      </w:r>
      <w:r w:rsidRPr="00A50B11">
        <w:rPr>
          <w:rFonts w:ascii="Times New Roman" w:hAnsi="Times New Roman" w:cs="Times New Roman"/>
          <w:bCs/>
          <w:iCs/>
          <w:sz w:val="24"/>
          <w:szCs w:val="24"/>
        </w:rPr>
        <w:t>.</w:t>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Any departure from symmetry is called </w:t>
      </w:r>
      <w:r w:rsidRPr="00A50B11">
        <w:rPr>
          <w:rFonts w:ascii="Times New Roman" w:hAnsi="Times New Roman" w:cs="Times New Roman"/>
          <w:b/>
          <w:bCs/>
          <w:iCs/>
          <w:sz w:val="24"/>
          <w:szCs w:val="24"/>
        </w:rPr>
        <w:t>skewness</w:t>
      </w:r>
      <w:r w:rsidRPr="00A50B11">
        <w:rPr>
          <w:rFonts w:ascii="Times New Roman" w:hAnsi="Times New Roman" w:cs="Times New Roman"/>
          <w:bCs/>
          <w:iCs/>
          <w:sz w:val="24"/>
          <w:szCs w:val="24"/>
        </w:rPr>
        <w:t>.</w:t>
      </w:r>
    </w:p>
    <w:p w:rsidR="00701460" w:rsidRPr="00A50B11"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In a perfectly </w:t>
      </w:r>
      <w:r w:rsidRPr="00A50B11">
        <w:rPr>
          <w:rFonts w:ascii="Times New Roman" w:hAnsi="Times New Roman" w:cs="Times New Roman"/>
          <w:b/>
          <w:bCs/>
          <w:iCs/>
          <w:sz w:val="24"/>
          <w:szCs w:val="24"/>
        </w:rPr>
        <w:t xml:space="preserve">symmetric distribution, Mean=Median=Mode </w:t>
      </w:r>
      <w:r w:rsidRPr="00A50B11">
        <w:rPr>
          <w:rFonts w:ascii="Times New Roman" w:hAnsi="Times New Roman" w:cs="Times New Roman"/>
          <w:bCs/>
          <w:iCs/>
          <w:sz w:val="24"/>
          <w:szCs w:val="24"/>
        </w:rPr>
        <w:t>and the two tails of the distribution are equal in length from the mean. These values are pulled apart when the distribution departs from symmetry and consequently one tail become longer than the other.</w:t>
      </w:r>
    </w:p>
    <w:p w:rsidR="00701460" w:rsidRPr="00A50B11" w:rsidRDefault="00701460" w:rsidP="0076070F">
      <w:pPr>
        <w:pStyle w:val="ListParagraph"/>
        <w:numPr>
          <w:ilvl w:val="0"/>
          <w:numId w:val="56"/>
        </w:numPr>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If right tail is longer than the left tail then the distribution is said to have </w:t>
      </w:r>
      <w:r w:rsidRPr="00A50B11">
        <w:rPr>
          <w:rFonts w:ascii="Times New Roman" w:hAnsi="Times New Roman" w:cs="Times New Roman"/>
          <w:b/>
          <w:bCs/>
          <w:iCs/>
          <w:sz w:val="24"/>
          <w:szCs w:val="24"/>
        </w:rPr>
        <w:t>positive skewness</w:t>
      </w:r>
      <w:r w:rsidRPr="00A50B11">
        <w:rPr>
          <w:rFonts w:ascii="Times New Roman" w:hAnsi="Times New Roman" w:cs="Times New Roman"/>
          <w:bCs/>
          <w:iCs/>
          <w:sz w:val="24"/>
          <w:szCs w:val="24"/>
        </w:rPr>
        <w:t xml:space="preserve">. In this case,  </w:t>
      </w:r>
      <w:r w:rsidRPr="00A50B11">
        <w:rPr>
          <w:rFonts w:ascii="Times New Roman" w:hAnsi="Times New Roman" w:cs="Times New Roman"/>
          <w:b/>
          <w:bCs/>
          <w:iCs/>
          <w:sz w:val="24"/>
          <w:szCs w:val="24"/>
        </w:rPr>
        <w:t>Mean&gt;Median&gt;Mode</w:t>
      </w:r>
    </w:p>
    <w:p w:rsidR="00701460" w:rsidRPr="00A50B11" w:rsidRDefault="00701460" w:rsidP="0076070F">
      <w:pPr>
        <w:pStyle w:val="ListParagraph"/>
        <w:numPr>
          <w:ilvl w:val="0"/>
          <w:numId w:val="56"/>
        </w:numPr>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If left tail is longer than the right tail then the distribution is said to have </w:t>
      </w:r>
      <w:r w:rsidRPr="00A50B11">
        <w:rPr>
          <w:rFonts w:ascii="Times New Roman" w:hAnsi="Times New Roman" w:cs="Times New Roman"/>
          <w:b/>
          <w:bCs/>
          <w:iCs/>
          <w:sz w:val="24"/>
          <w:szCs w:val="24"/>
        </w:rPr>
        <w:t>negative skewness</w:t>
      </w:r>
      <w:r w:rsidRPr="00A50B11">
        <w:rPr>
          <w:rFonts w:ascii="Times New Roman" w:hAnsi="Times New Roman" w:cs="Times New Roman"/>
          <w:bCs/>
          <w:iCs/>
          <w:sz w:val="24"/>
          <w:szCs w:val="24"/>
        </w:rPr>
        <w:t xml:space="preserve">. In this case, </w:t>
      </w:r>
      <w:r w:rsidRPr="00A50B11">
        <w:rPr>
          <w:rFonts w:ascii="Times New Roman" w:hAnsi="Times New Roman" w:cs="Times New Roman"/>
          <w:b/>
          <w:bCs/>
          <w:iCs/>
          <w:sz w:val="24"/>
          <w:szCs w:val="24"/>
        </w:rPr>
        <w:t>Mean&lt;Median&lt;Mode</w:t>
      </w:r>
    </w:p>
    <w:p w:rsidR="00701460" w:rsidRPr="00A50B11" w:rsidRDefault="00701460" w:rsidP="0076070F">
      <w:pPr>
        <w:pStyle w:val="ListParagraph"/>
        <w:numPr>
          <w:ilvl w:val="0"/>
          <w:numId w:val="56"/>
        </w:numPr>
        <w:jc w:val="both"/>
        <w:rPr>
          <w:rFonts w:ascii="Times New Roman" w:hAnsi="Times New Roman" w:cs="Times New Roman"/>
          <w:bCs/>
          <w:iCs/>
          <w:sz w:val="24"/>
          <w:szCs w:val="24"/>
        </w:rPr>
      </w:pPr>
      <w:r w:rsidRPr="00A50B11">
        <w:rPr>
          <w:rFonts w:ascii="Times New Roman" w:hAnsi="Times New Roman" w:cs="Times New Roman"/>
          <w:bCs/>
          <w:iCs/>
          <w:sz w:val="24"/>
          <w:szCs w:val="24"/>
        </w:rPr>
        <w:t>When the distribution is symmetric, the value of skewness should be zero.</w:t>
      </w:r>
    </w:p>
    <w:p w:rsidR="00701460" w:rsidRDefault="00701460" w:rsidP="00701460">
      <w:pPr>
        <w:pStyle w:val="ListParagraph"/>
        <w:ind w:left="0"/>
        <w:jc w:val="both"/>
        <w:rPr>
          <w:rFonts w:ascii="Times New Roman" w:hAnsi="Times New Roman" w:cs="Times New Roman"/>
          <w:bCs/>
          <w:iCs/>
          <w:sz w:val="24"/>
          <w:szCs w:val="24"/>
        </w:rPr>
      </w:pPr>
    </w:p>
    <w:p w:rsidR="00701460" w:rsidRDefault="00083C38" w:rsidP="00701460">
      <w:pPr>
        <w:pStyle w:val="ListParagraph"/>
        <w:ind w:left="0"/>
        <w:jc w:val="both"/>
        <w:rPr>
          <w:rFonts w:ascii="Times New Roman" w:hAnsi="Times New Roman" w:cs="Times New Roman"/>
          <w:bCs/>
          <w:iCs/>
          <w:sz w:val="24"/>
          <w:szCs w:val="24"/>
        </w:rPr>
      </w:pPr>
      <w:r>
        <w:rPr>
          <w:rFonts w:ascii="Times New Roman" w:hAnsi="Times New Roman" w:cs="Times New Roman"/>
          <w:b/>
          <w:bCs/>
          <w:iCs/>
          <w:sz w:val="24"/>
          <w:szCs w:val="24"/>
        </w:rPr>
        <w:t>C</w:t>
      </w:r>
      <w:r w:rsidR="00701460" w:rsidRPr="003A1E63">
        <w:rPr>
          <w:rFonts w:ascii="Times New Roman" w:hAnsi="Times New Roman" w:cs="Times New Roman"/>
          <w:b/>
          <w:bCs/>
          <w:iCs/>
          <w:sz w:val="24"/>
          <w:szCs w:val="24"/>
        </w:rPr>
        <w:t>oefficient of skewness</w:t>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Karl Pearson defined </w:t>
      </w:r>
      <w:r w:rsidRPr="003A1E63">
        <w:rPr>
          <w:rFonts w:ascii="Times New Roman" w:hAnsi="Times New Roman" w:cs="Times New Roman"/>
          <w:b/>
          <w:bCs/>
          <w:iCs/>
          <w:sz w:val="24"/>
          <w:szCs w:val="24"/>
        </w:rPr>
        <w:t>coefficient of Skewness</w:t>
      </w:r>
      <w:r w:rsidRPr="00A50B11">
        <w:rPr>
          <w:rFonts w:ascii="Times New Roman" w:hAnsi="Times New Roman" w:cs="Times New Roman"/>
          <w:bCs/>
          <w:iCs/>
          <w:sz w:val="24"/>
          <w:szCs w:val="24"/>
        </w:rPr>
        <w:t xml:space="preserve"> as:</w:t>
      </w:r>
    </w:p>
    <w:p w:rsidR="00701460" w:rsidRPr="00A50B11" w:rsidRDefault="00701460" w:rsidP="0070146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w:r w:rsidRPr="003A1E63">
        <w:rPr>
          <w:rFonts w:ascii="Times New Roman" w:hAnsi="Times New Roman" w:cs="Times New Roman"/>
          <w:bCs/>
          <w:iCs/>
          <w:noProof/>
          <w:sz w:val="24"/>
          <w:szCs w:val="24"/>
        </w:rPr>
        <w:drawing>
          <wp:inline distT="0" distB="0" distL="0" distR="0" wp14:anchorId="74369BCC" wp14:editId="6E03CDFA">
            <wp:extent cx="1276350" cy="412871"/>
            <wp:effectExtent l="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81750" cy="414618"/>
                    </a:xfrm>
                    <a:prstGeom prst="rect">
                      <a:avLst/>
                    </a:prstGeom>
                    <a:noFill/>
                    <a:ln>
                      <a:noFill/>
                    </a:ln>
                    <a:effectLst/>
                    <a:extLst/>
                  </pic:spPr>
                </pic:pic>
              </a:graphicData>
            </a:graphic>
          </wp:inline>
        </w:drawing>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Since in some cases, Mode doesn’t exist, so using empirical relation, </w:t>
      </w:r>
      <w:r w:rsidRPr="003A1E63">
        <w:rPr>
          <w:rFonts w:ascii="Times New Roman" w:hAnsi="Times New Roman" w:cs="Times New Roman"/>
          <w:bCs/>
          <w:iCs/>
          <w:noProof/>
          <w:sz w:val="24"/>
          <w:szCs w:val="24"/>
        </w:rPr>
        <w:drawing>
          <wp:inline distT="0" distB="0" distL="0" distR="0" wp14:anchorId="2301ED2D" wp14:editId="1BF4ACD8">
            <wp:extent cx="2119994" cy="228600"/>
            <wp:effectExtent l="0" t="0" r="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42308" cy="231006"/>
                    </a:xfrm>
                    <a:prstGeom prst="rect">
                      <a:avLst/>
                    </a:prstGeom>
                    <a:noFill/>
                    <a:ln>
                      <a:noFill/>
                    </a:ln>
                    <a:effectLst/>
                    <a:extLst/>
                  </pic:spPr>
                </pic:pic>
              </a:graphicData>
            </a:graphic>
          </wp:inline>
        </w:drawing>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We can write,</w:t>
      </w:r>
    </w:p>
    <w:p w:rsidR="00701460" w:rsidRPr="00A50B11" w:rsidRDefault="00701460" w:rsidP="00701460">
      <w:pPr>
        <w:pStyle w:val="ListParagraph"/>
        <w:ind w:left="0"/>
        <w:jc w:val="both"/>
        <w:rPr>
          <w:rFonts w:ascii="Times New Roman" w:hAnsi="Times New Roman" w:cs="Times New Roman"/>
          <w:bCs/>
          <w:iCs/>
          <w:sz w:val="24"/>
          <w:szCs w:val="24"/>
        </w:rPr>
      </w:pPr>
      <w:r w:rsidRPr="003A1E63">
        <w:rPr>
          <w:rFonts w:ascii="Times New Roman" w:hAnsi="Times New Roman" w:cs="Times New Roman"/>
          <w:bCs/>
          <w:iCs/>
          <w:noProof/>
          <w:sz w:val="24"/>
          <w:szCs w:val="24"/>
        </w:rPr>
        <w:drawing>
          <wp:inline distT="0" distB="0" distL="0" distR="0" wp14:anchorId="1497979D" wp14:editId="16A01DE8">
            <wp:extent cx="1685925" cy="460432"/>
            <wp:effectExtent l="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89117" cy="461304"/>
                    </a:xfrm>
                    <a:prstGeom prst="rect">
                      <a:avLst/>
                    </a:prstGeom>
                    <a:noFill/>
                    <a:ln>
                      <a:noFill/>
                    </a:ln>
                    <a:effectLst/>
                    <a:extLst/>
                  </pic:spPr>
                </pic:pic>
              </a:graphicData>
            </a:graphic>
          </wp:inline>
        </w:drawing>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(it ranges b/w -3 to +3)</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ab/>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According to </w:t>
      </w:r>
      <w:r>
        <w:rPr>
          <w:rFonts w:ascii="Times New Roman" w:hAnsi="Times New Roman" w:cs="Times New Roman"/>
          <w:bCs/>
          <w:iCs/>
          <w:sz w:val="24"/>
          <w:szCs w:val="24"/>
        </w:rPr>
        <w:t>Bowley (a British Statistician),</w:t>
      </w:r>
      <w:r w:rsidRPr="00A50B11">
        <w:rPr>
          <w:rFonts w:ascii="Times New Roman" w:hAnsi="Times New Roman" w:cs="Times New Roman"/>
          <w:bCs/>
          <w:iCs/>
          <w:sz w:val="24"/>
          <w:szCs w:val="24"/>
        </w:rPr>
        <w:t xml:space="preserve"> </w:t>
      </w:r>
      <w:r w:rsidRPr="003A1E63">
        <w:rPr>
          <w:rFonts w:ascii="Times New Roman" w:hAnsi="Times New Roman" w:cs="Times New Roman"/>
          <w:b/>
          <w:bCs/>
          <w:iCs/>
          <w:sz w:val="24"/>
          <w:szCs w:val="24"/>
        </w:rPr>
        <w:t>coefficient of skewness</w:t>
      </w:r>
      <w:r w:rsidRPr="00A50B11">
        <w:rPr>
          <w:rFonts w:ascii="Times New Roman" w:hAnsi="Times New Roman" w:cs="Times New Roman"/>
          <w:bCs/>
          <w:iCs/>
          <w:sz w:val="24"/>
          <w:szCs w:val="24"/>
        </w:rPr>
        <w:t xml:space="preserve"> (also called </w:t>
      </w:r>
      <w:r w:rsidRPr="003A1E63">
        <w:rPr>
          <w:rFonts w:ascii="Times New Roman" w:hAnsi="Times New Roman" w:cs="Times New Roman"/>
          <w:b/>
          <w:bCs/>
          <w:iCs/>
          <w:sz w:val="24"/>
          <w:szCs w:val="24"/>
        </w:rPr>
        <w:t>Quartile skewness coefficient</w:t>
      </w:r>
      <w:r w:rsidRPr="00A50B11">
        <w:rPr>
          <w:rFonts w:ascii="Times New Roman" w:hAnsi="Times New Roman" w:cs="Times New Roman"/>
          <w:bCs/>
          <w:iCs/>
          <w:sz w:val="24"/>
          <w:szCs w:val="24"/>
        </w:rPr>
        <w:t>)</w:t>
      </w:r>
      <w:r>
        <w:rPr>
          <w:rFonts w:ascii="Times New Roman" w:hAnsi="Times New Roman" w:cs="Times New Roman"/>
          <w:bCs/>
          <w:iCs/>
          <w:sz w:val="24"/>
          <w:szCs w:val="24"/>
        </w:rPr>
        <w:t xml:space="preserve"> is:</w:t>
      </w:r>
    </w:p>
    <w:p w:rsidR="00701460" w:rsidRPr="00A50B11" w:rsidRDefault="00701460" w:rsidP="00701460">
      <w:pPr>
        <w:pStyle w:val="ListParagraph"/>
        <w:ind w:left="0"/>
        <w:jc w:val="both"/>
        <w:rPr>
          <w:rFonts w:ascii="Times New Roman" w:hAnsi="Times New Roman" w:cs="Times New Roman"/>
          <w:bCs/>
          <w:iCs/>
          <w:sz w:val="24"/>
          <w:szCs w:val="24"/>
        </w:rPr>
      </w:pPr>
      <w:r w:rsidRPr="003A1E63">
        <w:rPr>
          <w:rFonts w:ascii="Times New Roman" w:hAnsi="Times New Roman" w:cs="Times New Roman"/>
          <w:bCs/>
          <w:iCs/>
          <w:noProof/>
          <w:sz w:val="24"/>
          <w:szCs w:val="24"/>
        </w:rPr>
        <w:drawing>
          <wp:inline distT="0" distB="0" distL="0" distR="0" wp14:anchorId="17A805C8" wp14:editId="23F27B7C">
            <wp:extent cx="4181475" cy="490966"/>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96750" cy="492759"/>
                    </a:xfrm>
                    <a:prstGeom prst="rect">
                      <a:avLst/>
                    </a:prstGeom>
                    <a:noFill/>
                    <a:ln>
                      <a:noFill/>
                    </a:ln>
                    <a:effectLst/>
                    <a:extLst/>
                  </pic:spPr>
                </pic:pic>
              </a:graphicData>
            </a:graphic>
          </wp:inline>
        </w:drawing>
      </w:r>
    </w:p>
    <w:p w:rsidR="00083C38" w:rsidRDefault="00083C38" w:rsidP="00083C38">
      <w:pPr>
        <w:pStyle w:val="ListParagraph"/>
        <w:ind w:left="0"/>
        <w:rPr>
          <w:rFonts w:ascii="Times New Roman" w:hAnsi="Times New Roman" w:cs="Times New Roman"/>
          <w:bCs/>
          <w:iCs/>
          <w:sz w:val="24"/>
          <w:szCs w:val="24"/>
        </w:rPr>
      </w:pPr>
    </w:p>
    <w:p w:rsidR="00083C38" w:rsidRPr="00083C38" w:rsidRDefault="00083C38" w:rsidP="00083C38">
      <w:pPr>
        <w:pStyle w:val="ListParagraph"/>
        <w:ind w:left="0"/>
        <w:rPr>
          <w:rFonts w:ascii="Times New Roman" w:hAnsi="Times New Roman" w:cs="Times New Roman"/>
          <w:bCs/>
          <w:iCs/>
          <w:sz w:val="24"/>
          <w:szCs w:val="24"/>
        </w:rPr>
      </w:pPr>
      <w:r w:rsidRPr="00083C38">
        <w:rPr>
          <w:rFonts w:ascii="Times New Roman" w:hAnsi="Times New Roman" w:cs="Times New Roman"/>
          <w:b/>
          <w:bCs/>
          <w:iCs/>
          <w:sz w:val="24"/>
          <w:szCs w:val="24"/>
        </w:rPr>
        <w:t>Example:</w:t>
      </w:r>
      <w:r w:rsidRPr="00083C38">
        <w:rPr>
          <w:rFonts w:ascii="Times New Roman" w:hAnsi="Times New Roman" w:cs="Times New Roman"/>
          <w:bCs/>
          <w:iCs/>
          <w:sz w:val="24"/>
          <w:szCs w:val="24"/>
        </w:rPr>
        <w:t xml:space="preserve"> Calculate Skewness, when median is 49.21, while the two quartiles are Q</w:t>
      </w:r>
      <w:r w:rsidRPr="00083C38">
        <w:rPr>
          <w:rFonts w:ascii="Times New Roman" w:hAnsi="Times New Roman" w:cs="Times New Roman"/>
          <w:bCs/>
          <w:iCs/>
          <w:sz w:val="24"/>
          <w:szCs w:val="24"/>
          <w:vertAlign w:val="subscript"/>
        </w:rPr>
        <w:t>1</w:t>
      </w:r>
      <w:r w:rsidRPr="00083C38">
        <w:rPr>
          <w:rFonts w:ascii="Times New Roman" w:hAnsi="Times New Roman" w:cs="Times New Roman"/>
          <w:bCs/>
          <w:iCs/>
          <w:sz w:val="24"/>
          <w:szCs w:val="24"/>
        </w:rPr>
        <w:t>=37.15 and Q</w:t>
      </w:r>
      <w:r w:rsidRPr="00083C38">
        <w:rPr>
          <w:rFonts w:ascii="Times New Roman" w:hAnsi="Times New Roman" w:cs="Times New Roman"/>
          <w:bCs/>
          <w:iCs/>
          <w:sz w:val="24"/>
          <w:szCs w:val="24"/>
          <w:vertAlign w:val="subscript"/>
        </w:rPr>
        <w:t>3</w:t>
      </w:r>
      <w:r w:rsidRPr="00083C38">
        <w:rPr>
          <w:rFonts w:ascii="Times New Roman" w:hAnsi="Times New Roman" w:cs="Times New Roman"/>
          <w:bCs/>
          <w:iCs/>
          <w:sz w:val="24"/>
          <w:szCs w:val="24"/>
        </w:rPr>
        <w:t>=61.27.</w:t>
      </w:r>
    </w:p>
    <w:p w:rsidR="00083C38" w:rsidRPr="00083C38" w:rsidRDefault="00083C38" w:rsidP="00083C38">
      <w:pPr>
        <w:pStyle w:val="ListParagraph"/>
        <w:ind w:left="0"/>
        <w:rPr>
          <w:rFonts w:ascii="Times New Roman" w:hAnsi="Times New Roman" w:cs="Times New Roman"/>
          <w:bCs/>
          <w:iCs/>
          <w:sz w:val="24"/>
          <w:szCs w:val="24"/>
        </w:rPr>
      </w:pPr>
      <w:r w:rsidRPr="00083C38">
        <w:rPr>
          <w:rFonts w:ascii="Times New Roman" w:hAnsi="Times New Roman" w:cs="Times New Roman"/>
          <w:bCs/>
          <w:iCs/>
          <w:sz w:val="24"/>
          <w:szCs w:val="24"/>
        </w:rPr>
        <w:t>Using above formula, we have, sk=0 (because numerator is zero)</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Another measure of skewness mostly used is by using moment ratio (denoted by </w:t>
      </w:r>
      <m:oMath>
        <m:rad>
          <m:radPr>
            <m:degHide m:val="1"/>
            <m:ctrlPr>
              <w:rPr>
                <w:rFonts w:ascii="Cambria Math" w:hAnsi="Cambria Math" w:cs="Times New Roman"/>
                <w:bCs/>
                <w:i/>
                <w:iCs/>
                <w:sz w:val="24"/>
                <w:szCs w:val="24"/>
              </w:rPr>
            </m:ctrlPr>
          </m:radPr>
          <m:deg/>
          <m:e>
            <m:sSub>
              <m:sSubPr>
                <m:ctrlPr>
                  <w:rPr>
                    <w:rFonts w:ascii="Cambria Math" w:hAnsi="Cambria Math" w:cs="Times New Roman"/>
                    <w:bCs/>
                    <w:i/>
                    <w:iCs/>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e>
        </m:rad>
      </m:oMath>
      <w:r w:rsidRPr="00A50B11">
        <w:rPr>
          <w:rFonts w:ascii="Times New Roman" w:hAnsi="Times New Roman" w:cs="Times New Roman"/>
          <w:bCs/>
          <w:iCs/>
          <w:sz w:val="24"/>
          <w:szCs w:val="24"/>
        </w:rPr>
        <w:t>):</w:t>
      </w:r>
    </w:p>
    <w:p w:rsidR="00701460" w:rsidRDefault="00083C38" w:rsidP="0085327A">
      <w:pPr>
        <w:pStyle w:val="ListParagraph"/>
        <w:jc w:val="both"/>
        <w:rPr>
          <w:rFonts w:ascii="Times New Roman" w:hAnsi="Times New Roman" w:cs="Times New Roman"/>
          <w:bCs/>
          <w:iCs/>
          <w:sz w:val="24"/>
          <w:szCs w:val="24"/>
        </w:rPr>
      </w:pPr>
      <w:r w:rsidRPr="00083C38">
        <w:rPr>
          <w:rFonts w:ascii="Times New Roman" w:hAnsi="Times New Roman" w:cs="Times New Roman"/>
          <w:bCs/>
          <w:iCs/>
          <w:noProof/>
          <w:sz w:val="24"/>
          <w:szCs w:val="24"/>
        </w:rPr>
        <w:lastRenderedPageBreak/>
        <w:drawing>
          <wp:inline distT="0" distB="0" distL="0" distR="0" wp14:anchorId="220D97A0" wp14:editId="7E7E8946">
            <wp:extent cx="3600450" cy="1029744"/>
            <wp:effectExtent l="0" t="0" r="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609889" cy="1032444"/>
                    </a:xfrm>
                    <a:prstGeom prst="rect">
                      <a:avLst/>
                    </a:prstGeom>
                    <a:noFill/>
                    <a:ln>
                      <a:noFill/>
                    </a:ln>
                    <a:effectLst/>
                    <a:extLst/>
                  </pic:spPr>
                </pic:pic>
              </a:graphicData>
            </a:graphic>
          </wp:inline>
        </w:drawing>
      </w:r>
    </w:p>
    <w:p w:rsidR="0085327A" w:rsidRDefault="0085327A" w:rsidP="0085327A">
      <w:pPr>
        <w:pStyle w:val="ListParagraph"/>
        <w:ind w:left="0"/>
        <w:jc w:val="both"/>
        <w:rPr>
          <w:rFonts w:ascii="Times New Roman" w:hAnsi="Times New Roman" w:cs="Times New Roman"/>
          <w:bCs/>
          <w:iCs/>
          <w:sz w:val="24"/>
          <w:szCs w:val="24"/>
        </w:rPr>
      </w:pPr>
    </w:p>
    <w:p w:rsidR="0085327A" w:rsidRDefault="0085327A" w:rsidP="0085327A">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Alternative equivalent formula for Skewness is:</w:t>
      </w:r>
    </w:p>
    <w:p w:rsidR="0085327A" w:rsidRPr="00A50B11" w:rsidRDefault="0085327A" w:rsidP="0085327A">
      <w:pPr>
        <w:pStyle w:val="ListParagraph"/>
        <w:jc w:val="both"/>
        <w:rPr>
          <w:rFonts w:ascii="Times New Roman" w:hAnsi="Times New Roman" w:cs="Times New Roman"/>
          <w:bCs/>
          <w:iCs/>
          <w:sz w:val="24"/>
          <w:szCs w:val="24"/>
        </w:rPr>
      </w:pPr>
      <w:r w:rsidRPr="0085327A">
        <w:rPr>
          <w:rFonts w:ascii="Times New Roman" w:hAnsi="Times New Roman" w:cs="Times New Roman"/>
          <w:bCs/>
          <w:iCs/>
          <w:noProof/>
          <w:sz w:val="24"/>
          <w:szCs w:val="24"/>
        </w:rPr>
        <w:drawing>
          <wp:inline distT="0" distB="0" distL="0" distR="0" wp14:anchorId="0E4415B2" wp14:editId="65010EA0">
            <wp:extent cx="2209800" cy="842664"/>
            <wp:effectExtent l="0" t="0" r="0" b="0"/>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08386" cy="842125"/>
                    </a:xfrm>
                    <a:prstGeom prst="rect">
                      <a:avLst/>
                    </a:prstGeom>
                    <a:noFill/>
                    <a:ln>
                      <a:noFill/>
                    </a:ln>
                    <a:effectLst/>
                    <a:extLst/>
                  </pic:spPr>
                </pic:pic>
              </a:graphicData>
            </a:graphic>
          </wp:inline>
        </w:drawing>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For symmetric distributions, it is zero and has positive value for positively skewed distribution and take</w:t>
      </w:r>
      <w:r>
        <w:rPr>
          <w:rFonts w:ascii="Times New Roman" w:hAnsi="Times New Roman" w:cs="Times New Roman"/>
          <w:bCs/>
          <w:iCs/>
          <w:sz w:val="24"/>
          <w:szCs w:val="24"/>
        </w:rPr>
        <w:t>s</w:t>
      </w:r>
      <w:r w:rsidRPr="00A50B11">
        <w:rPr>
          <w:rFonts w:ascii="Times New Roman" w:hAnsi="Times New Roman" w:cs="Times New Roman"/>
          <w:bCs/>
          <w:iCs/>
          <w:sz w:val="24"/>
          <w:szCs w:val="24"/>
        </w:rPr>
        <w:t xml:space="preserve"> negative value for negatively skewed distributions.</w:t>
      </w:r>
    </w:p>
    <w:p w:rsidR="00701460" w:rsidRDefault="00701460" w:rsidP="00701460">
      <w:pPr>
        <w:pStyle w:val="ListParagraph"/>
        <w:jc w:val="both"/>
        <w:rPr>
          <w:rFonts w:ascii="Times New Roman" w:hAnsi="Times New Roman" w:cs="Times New Roman"/>
          <w:bCs/>
          <w:iCs/>
          <w:sz w:val="24"/>
          <w:szCs w:val="24"/>
        </w:rPr>
      </w:pPr>
    </w:p>
    <w:p w:rsidR="00701460" w:rsidRPr="00A50B11" w:rsidRDefault="00701460" w:rsidP="00701460">
      <w:pPr>
        <w:pStyle w:val="ListParagraph"/>
        <w:ind w:left="0"/>
        <w:jc w:val="both"/>
        <w:outlineLvl w:val="1"/>
        <w:rPr>
          <w:rFonts w:ascii="Times New Roman" w:hAnsi="Times New Roman" w:cs="Times New Roman"/>
          <w:b/>
          <w:bCs/>
          <w:iCs/>
          <w:sz w:val="24"/>
          <w:szCs w:val="24"/>
        </w:rPr>
      </w:pPr>
      <w:r w:rsidRPr="00A50B11">
        <w:rPr>
          <w:rFonts w:ascii="Times New Roman" w:hAnsi="Times New Roman" w:cs="Times New Roman"/>
          <w:b/>
          <w:bCs/>
          <w:iCs/>
          <w:sz w:val="24"/>
          <w:szCs w:val="24"/>
        </w:rPr>
        <w:t>Kurtosis</w:t>
      </w:r>
    </w:p>
    <w:p w:rsidR="00701460" w:rsidRDefault="00701460" w:rsidP="00083C38">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Karl Pearson introduced the term Kurtosis (literally the amount of hump) for the degree of peakedness or flatness of a unimodal frequency curve.</w:t>
      </w:r>
    </w:p>
    <w:p w:rsidR="00083C38" w:rsidRDefault="00083C38" w:rsidP="00083C38">
      <w:pPr>
        <w:pStyle w:val="ListParagraph"/>
        <w:ind w:left="0"/>
        <w:jc w:val="both"/>
        <w:rPr>
          <w:rFonts w:ascii="Times New Roman" w:hAnsi="Times New Roman" w:cs="Times New Roman"/>
          <w:bCs/>
          <w:iCs/>
          <w:sz w:val="24"/>
          <w:szCs w:val="24"/>
        </w:rPr>
      </w:pPr>
    </w:p>
    <w:p w:rsidR="00083C38" w:rsidRPr="00083C38" w:rsidRDefault="00083C38" w:rsidP="00083C38">
      <w:pPr>
        <w:pStyle w:val="ListParagraph"/>
        <w:ind w:left="0"/>
        <w:jc w:val="both"/>
        <w:rPr>
          <w:rFonts w:ascii="Times New Roman" w:hAnsi="Times New Roman" w:cs="Times New Roman"/>
          <w:bCs/>
          <w:iCs/>
          <w:sz w:val="24"/>
          <w:szCs w:val="24"/>
        </w:rPr>
      </w:pPr>
      <w:r w:rsidRPr="00083C38">
        <w:rPr>
          <w:rFonts w:ascii="Times New Roman" w:hAnsi="Times New Roman" w:cs="Times New Roman"/>
          <w:bCs/>
          <w:iCs/>
          <w:sz w:val="24"/>
          <w:szCs w:val="24"/>
        </w:rPr>
        <w:t>When the peak of a curve becomes relatively high then that curve is called Leptokurtic.</w:t>
      </w:r>
    </w:p>
    <w:p w:rsidR="00083C38" w:rsidRPr="00083C38" w:rsidRDefault="00083C38" w:rsidP="00083C38">
      <w:pPr>
        <w:pStyle w:val="ListParagraph"/>
        <w:ind w:left="0"/>
        <w:jc w:val="both"/>
        <w:rPr>
          <w:rFonts w:ascii="Times New Roman" w:hAnsi="Times New Roman" w:cs="Times New Roman"/>
          <w:bCs/>
          <w:iCs/>
          <w:sz w:val="24"/>
          <w:szCs w:val="24"/>
        </w:rPr>
      </w:pPr>
      <w:r w:rsidRPr="00083C38">
        <w:rPr>
          <w:rFonts w:ascii="Times New Roman" w:hAnsi="Times New Roman" w:cs="Times New Roman"/>
          <w:bCs/>
          <w:iCs/>
          <w:sz w:val="24"/>
          <w:szCs w:val="24"/>
        </w:rPr>
        <w:t xml:space="preserve">When the curve is flat-topped, then it is called Platykurtic. </w:t>
      </w:r>
    </w:p>
    <w:p w:rsidR="00083C38" w:rsidRPr="00083C38" w:rsidRDefault="00083C38" w:rsidP="00083C38">
      <w:pPr>
        <w:pStyle w:val="ListParagraph"/>
        <w:ind w:left="0"/>
        <w:jc w:val="both"/>
        <w:rPr>
          <w:rFonts w:ascii="Times New Roman" w:hAnsi="Times New Roman" w:cs="Times New Roman"/>
          <w:bCs/>
          <w:iCs/>
          <w:sz w:val="24"/>
          <w:szCs w:val="24"/>
        </w:rPr>
      </w:pPr>
      <w:r w:rsidRPr="00083C38">
        <w:rPr>
          <w:rFonts w:ascii="Times New Roman" w:hAnsi="Times New Roman" w:cs="Times New Roman"/>
          <w:bCs/>
          <w:iCs/>
          <w:sz w:val="24"/>
          <w:szCs w:val="24"/>
        </w:rPr>
        <w:t xml:space="preserve">Since normal curve is neither very peaked nor very flat topped, so it is </w:t>
      </w:r>
      <w:r>
        <w:rPr>
          <w:rFonts w:ascii="Times New Roman" w:hAnsi="Times New Roman" w:cs="Times New Roman"/>
          <w:bCs/>
          <w:iCs/>
          <w:sz w:val="24"/>
          <w:szCs w:val="24"/>
        </w:rPr>
        <w:t xml:space="preserve">taken as a basis for comparison and it is </w:t>
      </w:r>
      <w:r w:rsidRPr="00083C38">
        <w:rPr>
          <w:rFonts w:ascii="Times New Roman" w:hAnsi="Times New Roman" w:cs="Times New Roman"/>
          <w:bCs/>
          <w:iCs/>
          <w:sz w:val="24"/>
          <w:szCs w:val="24"/>
        </w:rPr>
        <w:t>called Mesokurtic.</w:t>
      </w:r>
    </w:p>
    <w:p w:rsidR="00701460" w:rsidRPr="00A50B11" w:rsidRDefault="00701460" w:rsidP="00701460">
      <w:pPr>
        <w:pStyle w:val="ListParagraph"/>
        <w:ind w:left="0"/>
        <w:jc w:val="both"/>
        <w:rPr>
          <w:rFonts w:ascii="Times New Roman" w:hAnsi="Times New Roman" w:cs="Times New Roman"/>
          <w:bCs/>
          <w:iCs/>
          <w:sz w:val="24"/>
          <w:szCs w:val="24"/>
        </w:rPr>
      </w:pPr>
      <w:r w:rsidRPr="009D54D8">
        <w:rPr>
          <w:rFonts w:ascii="Times New Roman" w:hAnsi="Times New Roman" w:cs="Times New Roman"/>
          <w:bCs/>
          <w:iCs/>
          <w:noProof/>
          <w:sz w:val="24"/>
          <w:szCs w:val="24"/>
        </w:rPr>
        <w:drawing>
          <wp:inline distT="0" distB="0" distL="0" distR="0" wp14:anchorId="6E2358CD" wp14:editId="5D12A356">
            <wp:extent cx="4657725" cy="2581276"/>
            <wp:effectExtent l="0" t="0" r="0" b="9525"/>
            <wp:docPr id="30" name="Picture 2" descr="http://www.homeoptionstrading.com/_Media/kurtosi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www.homeoptionstrading.com/_Media/kurtosis-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57725" cy="258127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Kurtosis is usually measured by the moment ratio (</w:t>
      </w:r>
      <m:oMath>
        <m:sSub>
          <m:sSubPr>
            <m:ctrlPr>
              <w:rPr>
                <w:rFonts w:ascii="Cambria Math" w:hAnsi="Cambria Math" w:cs="Times New Roman"/>
                <w:bCs/>
                <w:i/>
                <w:iCs/>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2</m:t>
            </m:r>
          </m:sub>
        </m:sSub>
      </m:oMath>
      <w:r w:rsidRPr="00A50B11">
        <w:rPr>
          <w:rFonts w:ascii="Times New Roman" w:hAnsi="Times New Roman" w:cs="Times New Roman"/>
          <w:bCs/>
          <w:iCs/>
          <w:sz w:val="24"/>
          <w:szCs w:val="24"/>
        </w:rPr>
        <w:t>).</w:t>
      </w:r>
    </w:p>
    <w:p w:rsidR="00083C38" w:rsidRDefault="00083C38" w:rsidP="0085327A">
      <w:pPr>
        <w:pStyle w:val="ListParagraph"/>
        <w:jc w:val="both"/>
        <w:rPr>
          <w:rFonts w:ascii="Times New Roman" w:hAnsi="Times New Roman" w:cs="Times New Roman"/>
          <w:bCs/>
          <w:iCs/>
          <w:sz w:val="24"/>
          <w:szCs w:val="24"/>
        </w:rPr>
      </w:pPr>
      <w:r w:rsidRPr="00083C38">
        <w:rPr>
          <w:rFonts w:ascii="Times New Roman" w:hAnsi="Times New Roman" w:cs="Times New Roman"/>
          <w:bCs/>
          <w:iCs/>
          <w:noProof/>
          <w:sz w:val="24"/>
          <w:szCs w:val="24"/>
        </w:rPr>
        <w:lastRenderedPageBreak/>
        <w:drawing>
          <wp:inline distT="0" distB="0" distL="0" distR="0" wp14:anchorId="2945B05E" wp14:editId="718BCF47">
            <wp:extent cx="3476625" cy="994330"/>
            <wp:effectExtent l="0" t="0" r="0"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93690" cy="999211"/>
                    </a:xfrm>
                    <a:prstGeom prst="rect">
                      <a:avLst/>
                    </a:prstGeom>
                    <a:noFill/>
                    <a:ln>
                      <a:noFill/>
                    </a:ln>
                    <a:effectLst/>
                    <a:extLst/>
                  </pic:spPr>
                </pic:pic>
              </a:graphicData>
            </a:graphic>
          </wp:inline>
        </w:drawing>
      </w:r>
    </w:p>
    <w:p w:rsidR="00083C38" w:rsidRDefault="00083C38" w:rsidP="00701460">
      <w:pPr>
        <w:pStyle w:val="ListParagraph"/>
        <w:ind w:left="0"/>
        <w:jc w:val="both"/>
        <w:rPr>
          <w:rFonts w:ascii="Times New Roman" w:hAnsi="Times New Roman" w:cs="Times New Roman"/>
          <w:bCs/>
          <w:iCs/>
          <w:sz w:val="24"/>
          <w:szCs w:val="24"/>
        </w:rPr>
      </w:pPr>
    </w:p>
    <w:p w:rsidR="00083C38" w:rsidRPr="00A50B11" w:rsidRDefault="00083C38" w:rsidP="0070146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Alternative equivalent formula for Kurtosis is:</w:t>
      </w:r>
    </w:p>
    <w:p w:rsidR="00701460" w:rsidRDefault="00701460" w:rsidP="0085327A">
      <w:pPr>
        <w:pStyle w:val="ListParagraph"/>
        <w:jc w:val="both"/>
        <w:rPr>
          <w:rFonts w:ascii="Times New Roman" w:hAnsi="Times New Roman" w:cs="Times New Roman"/>
          <w:b/>
          <w:bCs/>
          <w:iCs/>
          <w:sz w:val="24"/>
          <w:szCs w:val="24"/>
        </w:rPr>
      </w:pPr>
      <w:r w:rsidRPr="009D54D8">
        <w:rPr>
          <w:rFonts w:ascii="Times New Roman" w:hAnsi="Times New Roman" w:cs="Times New Roman"/>
          <w:b/>
          <w:bCs/>
          <w:iCs/>
          <w:noProof/>
          <w:sz w:val="24"/>
          <w:szCs w:val="24"/>
        </w:rPr>
        <w:drawing>
          <wp:inline distT="0" distB="0" distL="0" distR="0" wp14:anchorId="2F11059E" wp14:editId="3B113D0A">
            <wp:extent cx="2628900" cy="902811"/>
            <wp:effectExtent l="0" t="0" r="0"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28716" cy="902748"/>
                    </a:xfrm>
                    <a:prstGeom prst="rect">
                      <a:avLst/>
                    </a:prstGeom>
                    <a:noFill/>
                    <a:ln>
                      <a:noFill/>
                    </a:ln>
                    <a:effectLst/>
                    <a:extLst/>
                  </pic:spPr>
                </pic:pic>
              </a:graphicData>
            </a:graphic>
          </wp:inline>
        </w:drawing>
      </w:r>
    </w:p>
    <w:p w:rsidR="00701460" w:rsidRDefault="00701460" w:rsidP="0076070F">
      <w:pPr>
        <w:pStyle w:val="ListParagraph"/>
        <w:numPr>
          <w:ilvl w:val="0"/>
          <w:numId w:val="60"/>
        </w:numPr>
        <w:jc w:val="both"/>
        <w:rPr>
          <w:rFonts w:ascii="Times New Roman" w:hAnsi="Times New Roman" w:cs="Times New Roman"/>
          <w:bCs/>
          <w:iCs/>
          <w:sz w:val="24"/>
          <w:szCs w:val="24"/>
        </w:rPr>
      </w:pPr>
      <w:r w:rsidRPr="009D54D8">
        <w:rPr>
          <w:rFonts w:ascii="Times New Roman" w:hAnsi="Times New Roman" w:cs="Times New Roman"/>
          <w:bCs/>
          <w:iCs/>
          <w:sz w:val="24"/>
          <w:szCs w:val="24"/>
        </w:rPr>
        <w:t>For normal distribution Kurtosis is equal to 3.</w:t>
      </w:r>
    </w:p>
    <w:p w:rsidR="0085327A" w:rsidRPr="0085327A" w:rsidRDefault="0085327A" w:rsidP="0076070F">
      <w:pPr>
        <w:pStyle w:val="ListParagraph"/>
        <w:numPr>
          <w:ilvl w:val="0"/>
          <w:numId w:val="60"/>
        </w:numPr>
        <w:rPr>
          <w:rFonts w:ascii="Times New Roman" w:hAnsi="Times New Roman" w:cs="Times New Roman"/>
          <w:bCs/>
          <w:iCs/>
          <w:sz w:val="24"/>
          <w:szCs w:val="24"/>
        </w:rPr>
      </w:pPr>
      <w:r w:rsidRPr="0085327A">
        <w:rPr>
          <w:rFonts w:ascii="Times New Roman" w:hAnsi="Times New Roman" w:cs="Times New Roman"/>
          <w:bCs/>
          <w:iCs/>
          <w:sz w:val="24"/>
          <w:szCs w:val="24"/>
        </w:rPr>
        <w:t>When is greater than 3, the curve is more sharply peaked and has narrower tails than the normal curve and is said to be leptokurtic.</w:t>
      </w:r>
    </w:p>
    <w:p w:rsidR="0085327A" w:rsidRPr="0085327A" w:rsidRDefault="0085327A" w:rsidP="0076070F">
      <w:pPr>
        <w:pStyle w:val="ListParagraph"/>
        <w:numPr>
          <w:ilvl w:val="0"/>
          <w:numId w:val="60"/>
        </w:numPr>
        <w:rPr>
          <w:rFonts w:ascii="Times New Roman" w:hAnsi="Times New Roman" w:cs="Times New Roman"/>
          <w:bCs/>
          <w:iCs/>
          <w:sz w:val="24"/>
          <w:szCs w:val="24"/>
        </w:rPr>
      </w:pPr>
      <w:r w:rsidRPr="0085327A">
        <w:rPr>
          <w:rFonts w:ascii="Times New Roman" w:hAnsi="Times New Roman" w:cs="Times New Roman"/>
          <w:bCs/>
          <w:iCs/>
          <w:sz w:val="24"/>
          <w:szCs w:val="24"/>
        </w:rPr>
        <w:t>When it is less than 3, the curve has a flatter top and relatively wider tails than the normal curve and is said to be platykurtic.</w:t>
      </w:r>
    </w:p>
    <w:p w:rsidR="00701460" w:rsidRPr="009D54D8" w:rsidRDefault="00701460" w:rsidP="00701460">
      <w:pPr>
        <w:pStyle w:val="ListParagraph"/>
        <w:ind w:left="0"/>
        <w:jc w:val="both"/>
        <w:rPr>
          <w:rFonts w:ascii="Times New Roman" w:hAnsi="Times New Roman" w:cs="Times New Roman"/>
          <w:bCs/>
          <w:iCs/>
          <w:sz w:val="24"/>
          <w:szCs w:val="24"/>
        </w:rPr>
      </w:pPr>
    </w:p>
    <w:p w:rsidR="00701460"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
          <w:bCs/>
          <w:iCs/>
          <w:sz w:val="24"/>
          <w:szCs w:val="24"/>
        </w:rPr>
        <w:t>Excess Kurtosis (EK):</w:t>
      </w:r>
      <w:r w:rsidRPr="00A50B11">
        <w:rPr>
          <w:rFonts w:ascii="Times New Roman" w:hAnsi="Times New Roman" w:cs="Times New Roman"/>
          <w:bCs/>
          <w:iCs/>
          <w:sz w:val="24"/>
          <w:szCs w:val="24"/>
        </w:rPr>
        <w:t xml:space="preserve"> It is defined as:</w:t>
      </w:r>
      <w:r>
        <w:rPr>
          <w:rFonts w:ascii="Times New Roman" w:hAnsi="Times New Roman" w:cs="Times New Roman"/>
          <w:bCs/>
          <w:iCs/>
          <w:sz w:val="24"/>
          <w:szCs w:val="24"/>
        </w:rPr>
        <w:t xml:space="preserve"> </w:t>
      </w:r>
      <w:r w:rsidRPr="00A50B11">
        <w:rPr>
          <w:rFonts w:ascii="Times New Roman" w:hAnsi="Times New Roman" w:cs="Times New Roman"/>
          <w:bCs/>
          <w:iCs/>
          <w:sz w:val="24"/>
          <w:szCs w:val="24"/>
        </w:rPr>
        <w:t>EK=Kurtosis-3</w:t>
      </w:r>
    </w:p>
    <w:p w:rsidR="00701460" w:rsidRDefault="00701460" w:rsidP="0070146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Since Kurtosis=3 for Normal Distribution so Excess Kurtosis=EK=0 in case of normal distribution. Hence we have three cases:</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6070F">
      <w:pPr>
        <w:pStyle w:val="ListParagraph"/>
        <w:numPr>
          <w:ilvl w:val="0"/>
          <w:numId w:val="53"/>
        </w:numPr>
        <w:jc w:val="both"/>
        <w:rPr>
          <w:rFonts w:ascii="Times New Roman" w:hAnsi="Times New Roman" w:cs="Times New Roman"/>
          <w:bCs/>
          <w:iCs/>
          <w:sz w:val="24"/>
          <w:szCs w:val="24"/>
        </w:rPr>
      </w:pPr>
      <w:r w:rsidRPr="00A50B11">
        <w:rPr>
          <w:rFonts w:ascii="Times New Roman" w:hAnsi="Times New Roman" w:cs="Times New Roman"/>
          <w:bCs/>
          <w:iCs/>
          <w:sz w:val="24"/>
          <w:szCs w:val="24"/>
        </w:rPr>
        <w:t>When EK&gt;0, then the curve is said to be Leptokurtic.</w:t>
      </w:r>
    </w:p>
    <w:p w:rsidR="00701460" w:rsidRPr="00A50B11" w:rsidRDefault="00701460" w:rsidP="0076070F">
      <w:pPr>
        <w:pStyle w:val="ListParagraph"/>
        <w:numPr>
          <w:ilvl w:val="0"/>
          <w:numId w:val="53"/>
        </w:numPr>
        <w:jc w:val="both"/>
        <w:rPr>
          <w:rFonts w:ascii="Times New Roman" w:hAnsi="Times New Roman" w:cs="Times New Roman"/>
          <w:bCs/>
          <w:iCs/>
          <w:sz w:val="24"/>
          <w:szCs w:val="24"/>
        </w:rPr>
      </w:pPr>
      <w:r w:rsidRPr="00A50B11">
        <w:rPr>
          <w:rFonts w:ascii="Times New Roman" w:hAnsi="Times New Roman" w:cs="Times New Roman"/>
          <w:bCs/>
          <w:iCs/>
          <w:sz w:val="24"/>
          <w:szCs w:val="24"/>
        </w:rPr>
        <w:t>When EK</w:t>
      </w:r>
      <w:r>
        <w:rPr>
          <w:rFonts w:ascii="Times New Roman" w:hAnsi="Times New Roman" w:cs="Times New Roman"/>
          <w:bCs/>
          <w:iCs/>
          <w:sz w:val="24"/>
          <w:szCs w:val="24"/>
        </w:rPr>
        <w:t>=</w:t>
      </w:r>
      <w:r w:rsidRPr="00A50B11">
        <w:rPr>
          <w:rFonts w:ascii="Times New Roman" w:hAnsi="Times New Roman" w:cs="Times New Roman"/>
          <w:bCs/>
          <w:iCs/>
          <w:sz w:val="24"/>
          <w:szCs w:val="24"/>
        </w:rPr>
        <w:t xml:space="preserve">0, then the curve is said to be </w:t>
      </w:r>
      <w:r>
        <w:rPr>
          <w:rFonts w:ascii="Times New Roman" w:hAnsi="Times New Roman" w:cs="Times New Roman"/>
          <w:bCs/>
          <w:iCs/>
          <w:sz w:val="24"/>
          <w:szCs w:val="24"/>
        </w:rPr>
        <w:t>Meso</w:t>
      </w:r>
      <w:r w:rsidRPr="00A50B11">
        <w:rPr>
          <w:rFonts w:ascii="Times New Roman" w:hAnsi="Times New Roman" w:cs="Times New Roman"/>
          <w:bCs/>
          <w:iCs/>
          <w:sz w:val="24"/>
          <w:szCs w:val="24"/>
        </w:rPr>
        <w:t>kurtic.</w:t>
      </w:r>
    </w:p>
    <w:p w:rsidR="00701460" w:rsidRPr="00A50B11" w:rsidRDefault="00701460" w:rsidP="0076070F">
      <w:pPr>
        <w:pStyle w:val="ListParagraph"/>
        <w:numPr>
          <w:ilvl w:val="0"/>
          <w:numId w:val="53"/>
        </w:numPr>
        <w:jc w:val="both"/>
        <w:rPr>
          <w:rFonts w:ascii="Times New Roman" w:hAnsi="Times New Roman" w:cs="Times New Roman"/>
          <w:bCs/>
          <w:iCs/>
          <w:sz w:val="24"/>
          <w:szCs w:val="24"/>
        </w:rPr>
      </w:pPr>
      <w:r w:rsidRPr="00A50B11">
        <w:rPr>
          <w:rFonts w:ascii="Times New Roman" w:hAnsi="Times New Roman" w:cs="Times New Roman"/>
          <w:bCs/>
          <w:iCs/>
          <w:sz w:val="24"/>
          <w:szCs w:val="24"/>
        </w:rPr>
        <w:t>When EK&lt;0, then the curve is said to be Platykurtic.</w:t>
      </w:r>
    </w:p>
    <w:p w:rsidR="00701460" w:rsidRDefault="0085327A" w:rsidP="0085327A">
      <w:pPr>
        <w:pStyle w:val="ListParagraph"/>
        <w:ind w:left="0"/>
        <w:jc w:val="center"/>
        <w:rPr>
          <w:rFonts w:ascii="Times New Roman" w:hAnsi="Times New Roman" w:cs="Times New Roman"/>
          <w:bCs/>
          <w:iCs/>
          <w:sz w:val="24"/>
          <w:szCs w:val="24"/>
        </w:rPr>
      </w:pPr>
      <w:r w:rsidRPr="0085327A">
        <w:rPr>
          <w:rFonts w:ascii="Times New Roman" w:hAnsi="Times New Roman" w:cs="Times New Roman"/>
          <w:bCs/>
          <w:iCs/>
          <w:noProof/>
          <w:sz w:val="24"/>
          <w:szCs w:val="24"/>
        </w:rPr>
        <w:drawing>
          <wp:inline distT="0" distB="0" distL="0" distR="0" wp14:anchorId="34A9EAD9" wp14:editId="75A35D99">
            <wp:extent cx="3667125" cy="2288286"/>
            <wp:effectExtent l="0" t="0" r="0" b="0"/>
            <wp:docPr id="296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67125" cy="2288286"/>
                    </a:xfrm>
                    <a:prstGeom prst="rect">
                      <a:avLst/>
                    </a:prstGeom>
                    <a:noFill/>
                    <a:ln>
                      <a:noFill/>
                    </a:ln>
                    <a:effectLst/>
                    <a:extLst/>
                  </pic:spPr>
                </pic:pic>
              </a:graphicData>
            </a:graphic>
          </wp:inline>
        </w:drawing>
      </w:r>
    </w:p>
    <w:p w:rsidR="0085327A" w:rsidRDefault="0085327A"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Another measure of Kurtosis, known as Percentile coefficient of kurtosis is:</w:t>
      </w:r>
    </w:p>
    <w:p w:rsidR="00701460" w:rsidRDefault="00701460" w:rsidP="00701460">
      <w:pPr>
        <w:pStyle w:val="ListParagraph"/>
        <w:jc w:val="both"/>
        <w:rPr>
          <w:rFonts w:ascii="Times New Roman" w:hAnsi="Times New Roman" w:cs="Times New Roman"/>
          <w:bCs/>
          <w:iCs/>
          <w:sz w:val="24"/>
          <w:szCs w:val="24"/>
        </w:rPr>
      </w:pPr>
      <w:r w:rsidRPr="009D54D8">
        <w:rPr>
          <w:rFonts w:ascii="Times New Roman" w:hAnsi="Times New Roman" w:cs="Times New Roman"/>
          <w:bCs/>
          <w:iCs/>
          <w:noProof/>
          <w:sz w:val="24"/>
          <w:szCs w:val="24"/>
        </w:rPr>
        <w:lastRenderedPageBreak/>
        <w:drawing>
          <wp:inline distT="0" distB="0" distL="0" distR="0" wp14:anchorId="1F5F7CC8" wp14:editId="2D42B776">
            <wp:extent cx="1137632" cy="523875"/>
            <wp:effectExtent l="0" t="0" r="0" b="0"/>
            <wp:docPr id="296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37632" cy="523875"/>
                    </a:xfrm>
                    <a:prstGeom prst="rect">
                      <a:avLst/>
                    </a:prstGeom>
                    <a:noFill/>
                    <a:ln>
                      <a:noFill/>
                    </a:ln>
                    <a:effectLst/>
                    <a:extLst/>
                  </pic:spPr>
                </pic:pic>
              </a:graphicData>
            </a:graphic>
          </wp:inline>
        </w:drawing>
      </w:r>
      <w:r w:rsidRPr="00A50B11">
        <w:rPr>
          <w:rFonts w:ascii="Times New Roman" w:hAnsi="Times New Roman" w:cs="Times New Roman"/>
          <w:bCs/>
          <w:iCs/>
          <w:sz w:val="24"/>
          <w:szCs w:val="24"/>
        </w:rPr>
        <w:tab/>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Where,</w:t>
      </w:r>
    </w:p>
    <w:p w:rsidR="00701460" w:rsidRPr="00A50B11" w:rsidRDefault="00701460" w:rsidP="00701460">
      <w:pPr>
        <w:pStyle w:val="ListParagraph"/>
        <w:jc w:val="both"/>
        <w:rPr>
          <w:rFonts w:ascii="Times New Roman" w:hAnsi="Times New Roman" w:cs="Times New Roman"/>
          <w:bCs/>
          <w:iCs/>
          <w:sz w:val="24"/>
          <w:szCs w:val="24"/>
        </w:rPr>
      </w:pPr>
      <w:r w:rsidRPr="00A50B11">
        <w:rPr>
          <w:rFonts w:ascii="Times New Roman" w:hAnsi="Times New Roman" w:cs="Times New Roman"/>
          <w:bCs/>
          <w:iCs/>
          <w:sz w:val="24"/>
          <w:szCs w:val="24"/>
        </w:rPr>
        <w:t>Q.D is semi-interquartile range=Q.D=(Q</w:t>
      </w:r>
      <w:r w:rsidRPr="00A50B11">
        <w:rPr>
          <w:rFonts w:ascii="Times New Roman" w:hAnsi="Times New Roman" w:cs="Times New Roman"/>
          <w:bCs/>
          <w:iCs/>
          <w:sz w:val="24"/>
          <w:szCs w:val="24"/>
          <w:vertAlign w:val="subscript"/>
        </w:rPr>
        <w:t>3</w:t>
      </w:r>
      <w:r w:rsidRPr="00A50B11">
        <w:rPr>
          <w:rFonts w:ascii="Times New Roman" w:hAnsi="Times New Roman" w:cs="Times New Roman"/>
          <w:bCs/>
          <w:iCs/>
          <w:sz w:val="24"/>
          <w:szCs w:val="24"/>
        </w:rPr>
        <w:t>-Q</w:t>
      </w:r>
      <w:r w:rsidRPr="00A50B11">
        <w:rPr>
          <w:rFonts w:ascii="Times New Roman" w:hAnsi="Times New Roman" w:cs="Times New Roman"/>
          <w:bCs/>
          <w:iCs/>
          <w:sz w:val="24"/>
          <w:szCs w:val="24"/>
          <w:vertAlign w:val="subscript"/>
        </w:rPr>
        <w:t>1</w:t>
      </w:r>
      <w:r w:rsidRPr="00A50B11">
        <w:rPr>
          <w:rFonts w:ascii="Times New Roman" w:hAnsi="Times New Roman" w:cs="Times New Roman"/>
          <w:bCs/>
          <w:iCs/>
          <w:sz w:val="24"/>
          <w:szCs w:val="24"/>
        </w:rPr>
        <w:t>)/2</w:t>
      </w:r>
    </w:p>
    <w:p w:rsidR="00701460" w:rsidRPr="00A50B11" w:rsidRDefault="00701460" w:rsidP="00701460">
      <w:pPr>
        <w:pStyle w:val="ListParagraph"/>
        <w:jc w:val="both"/>
        <w:rPr>
          <w:rFonts w:ascii="Times New Roman" w:hAnsi="Times New Roman" w:cs="Times New Roman"/>
          <w:bCs/>
          <w:iCs/>
          <w:sz w:val="24"/>
          <w:szCs w:val="24"/>
        </w:rPr>
      </w:pPr>
      <w:r w:rsidRPr="00A50B11">
        <w:rPr>
          <w:rFonts w:ascii="Times New Roman" w:hAnsi="Times New Roman" w:cs="Times New Roman"/>
          <w:bCs/>
          <w:iCs/>
          <w:sz w:val="24"/>
          <w:szCs w:val="24"/>
        </w:rPr>
        <w:t>P</w:t>
      </w:r>
      <w:r w:rsidRPr="00A50B11">
        <w:rPr>
          <w:rFonts w:ascii="Times New Roman" w:hAnsi="Times New Roman" w:cs="Times New Roman"/>
          <w:bCs/>
          <w:iCs/>
          <w:sz w:val="24"/>
          <w:szCs w:val="24"/>
          <w:vertAlign w:val="subscript"/>
        </w:rPr>
        <w:t>90</w:t>
      </w:r>
      <w:r w:rsidRPr="00A50B11">
        <w:rPr>
          <w:rFonts w:ascii="Times New Roman" w:hAnsi="Times New Roman" w:cs="Times New Roman"/>
          <w:bCs/>
          <w:iCs/>
          <w:sz w:val="24"/>
          <w:szCs w:val="24"/>
        </w:rPr>
        <w:t>=90</w:t>
      </w:r>
      <w:r w:rsidRPr="00A50B11">
        <w:rPr>
          <w:rFonts w:ascii="Times New Roman" w:hAnsi="Times New Roman" w:cs="Times New Roman"/>
          <w:bCs/>
          <w:iCs/>
          <w:sz w:val="24"/>
          <w:szCs w:val="24"/>
          <w:vertAlign w:val="superscript"/>
        </w:rPr>
        <w:t>th</w:t>
      </w:r>
      <w:r w:rsidRPr="00A50B11">
        <w:rPr>
          <w:rFonts w:ascii="Times New Roman" w:hAnsi="Times New Roman" w:cs="Times New Roman"/>
          <w:bCs/>
          <w:iCs/>
          <w:sz w:val="24"/>
          <w:szCs w:val="24"/>
        </w:rPr>
        <w:t xml:space="preserve"> percentile</w:t>
      </w:r>
    </w:p>
    <w:p w:rsidR="00701460" w:rsidRPr="00A50B11" w:rsidRDefault="00701460" w:rsidP="00701460">
      <w:pPr>
        <w:pStyle w:val="ListParagraph"/>
        <w:jc w:val="both"/>
        <w:rPr>
          <w:rFonts w:ascii="Times New Roman" w:hAnsi="Times New Roman" w:cs="Times New Roman"/>
          <w:bCs/>
          <w:iCs/>
          <w:sz w:val="24"/>
          <w:szCs w:val="24"/>
        </w:rPr>
      </w:pPr>
      <w:r w:rsidRPr="00A50B11">
        <w:rPr>
          <w:rFonts w:ascii="Times New Roman" w:hAnsi="Times New Roman" w:cs="Times New Roman"/>
          <w:bCs/>
          <w:iCs/>
          <w:sz w:val="24"/>
          <w:szCs w:val="24"/>
        </w:rPr>
        <w:t>P</w:t>
      </w:r>
      <w:r w:rsidRPr="00A50B11">
        <w:rPr>
          <w:rFonts w:ascii="Times New Roman" w:hAnsi="Times New Roman" w:cs="Times New Roman"/>
          <w:bCs/>
          <w:iCs/>
          <w:sz w:val="24"/>
          <w:szCs w:val="24"/>
          <w:vertAlign w:val="subscript"/>
        </w:rPr>
        <w:t>10</w:t>
      </w:r>
      <w:r w:rsidRPr="00A50B11">
        <w:rPr>
          <w:rFonts w:ascii="Times New Roman" w:hAnsi="Times New Roman" w:cs="Times New Roman"/>
          <w:bCs/>
          <w:iCs/>
          <w:sz w:val="24"/>
          <w:szCs w:val="24"/>
        </w:rPr>
        <w:t>=10</w:t>
      </w:r>
      <w:r w:rsidRPr="00A50B11">
        <w:rPr>
          <w:rFonts w:ascii="Times New Roman" w:hAnsi="Times New Roman" w:cs="Times New Roman"/>
          <w:bCs/>
          <w:iCs/>
          <w:sz w:val="24"/>
          <w:szCs w:val="24"/>
          <w:vertAlign w:val="superscript"/>
        </w:rPr>
        <w:t>th</w:t>
      </w:r>
      <w:r w:rsidRPr="00A50B11">
        <w:rPr>
          <w:rFonts w:ascii="Times New Roman" w:hAnsi="Times New Roman" w:cs="Times New Roman"/>
          <w:bCs/>
          <w:iCs/>
          <w:sz w:val="24"/>
          <w:szCs w:val="24"/>
        </w:rPr>
        <w:t xml:space="preserve"> percentile</w:t>
      </w:r>
    </w:p>
    <w:p w:rsidR="00701460" w:rsidRDefault="00701460" w:rsidP="00701460">
      <w:pPr>
        <w:pStyle w:val="ListParagraph"/>
        <w:ind w:left="0"/>
        <w:jc w:val="both"/>
        <w:rPr>
          <w:rFonts w:ascii="Times New Roman" w:hAnsi="Times New Roman" w:cs="Times New Roman"/>
          <w:bCs/>
          <w:iCs/>
          <w:sz w:val="24"/>
          <w:szCs w:val="24"/>
        </w:rPr>
      </w:pPr>
    </w:p>
    <w:p w:rsidR="00701460" w:rsidRPr="00A50B11" w:rsidRDefault="00701460" w:rsidP="00701460">
      <w:pPr>
        <w:pStyle w:val="ListParagraph"/>
        <w:ind w:left="0"/>
        <w:jc w:val="both"/>
        <w:outlineLvl w:val="0"/>
        <w:rPr>
          <w:rFonts w:ascii="Times New Roman" w:hAnsi="Times New Roman" w:cs="Times New Roman"/>
          <w:b/>
          <w:bCs/>
          <w:iCs/>
          <w:sz w:val="24"/>
          <w:szCs w:val="24"/>
        </w:rPr>
      </w:pPr>
      <w:r w:rsidRPr="00A50B11">
        <w:rPr>
          <w:rFonts w:ascii="Times New Roman" w:hAnsi="Times New Roman" w:cs="Times New Roman"/>
          <w:b/>
          <w:bCs/>
          <w:iCs/>
          <w:sz w:val="24"/>
          <w:szCs w:val="24"/>
        </w:rPr>
        <w:t>Describing a Frequency Distribution</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To describe the major characteristics of a frequency distribution, we need to calculate the following five quantities:</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The total number of observations in the data.</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A measure of central tendency (e.g. mean, median etc.) that provides the information about the center or average value.</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A measure of dispersion (e.g. variance, SD etc.) that indicates the spread of the data.</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A measure of skewness that shows lack of symmetry in frequency distribution.</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A measure of kurtosis that gives information about its peakedness.</w:t>
      </w:r>
    </w:p>
    <w:p w:rsidR="00701460" w:rsidRPr="00A50B11" w:rsidRDefault="00701460" w:rsidP="0076070F">
      <w:pPr>
        <w:pStyle w:val="ListParagraph"/>
        <w:numPr>
          <w:ilvl w:val="0"/>
          <w:numId w:val="55"/>
        </w:numPr>
        <w:jc w:val="both"/>
        <w:rPr>
          <w:rFonts w:ascii="Times New Roman" w:hAnsi="Times New Roman" w:cs="Times New Roman"/>
          <w:bCs/>
          <w:iCs/>
          <w:sz w:val="24"/>
          <w:szCs w:val="24"/>
        </w:rPr>
      </w:pPr>
      <w:r w:rsidRPr="00A50B11">
        <w:rPr>
          <w:rFonts w:ascii="Times New Roman" w:hAnsi="Times New Roman" w:cs="Times New Roman"/>
          <w:bCs/>
          <w:iCs/>
          <w:sz w:val="24"/>
          <w:szCs w:val="24"/>
        </w:rPr>
        <w:t>Describing a Frequency Distribution</w:t>
      </w:r>
    </w:p>
    <w:p w:rsidR="00701460" w:rsidRPr="00A50B11" w:rsidRDefault="00701460" w:rsidP="00701460">
      <w:pPr>
        <w:jc w:val="both"/>
        <w:rPr>
          <w:rFonts w:ascii="Times New Roman" w:hAnsi="Times New Roman" w:cs="Times New Roman"/>
          <w:bCs/>
          <w:iCs/>
          <w:sz w:val="24"/>
          <w:szCs w:val="24"/>
        </w:rPr>
      </w:pPr>
      <w:r w:rsidRPr="00A50B11">
        <w:rPr>
          <w:rFonts w:ascii="Times New Roman" w:hAnsi="Times New Roman" w:cs="Times New Roman"/>
          <w:bCs/>
          <w:iCs/>
          <w:sz w:val="24"/>
          <w:szCs w:val="24"/>
        </w:rPr>
        <w:t>It is interesting to note that all these quantities can be derived from the first four moments.</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 xml:space="preserve">For example, </w:t>
      </w:r>
    </w:p>
    <w:p w:rsidR="00701460" w:rsidRPr="00A50B11" w:rsidRDefault="00701460" w:rsidP="0076070F">
      <w:pPr>
        <w:pStyle w:val="ListParagraph"/>
        <w:numPr>
          <w:ilvl w:val="0"/>
          <w:numId w:val="54"/>
        </w:numPr>
        <w:jc w:val="both"/>
        <w:rPr>
          <w:rFonts w:ascii="Times New Roman" w:hAnsi="Times New Roman" w:cs="Times New Roman"/>
          <w:bCs/>
          <w:iCs/>
          <w:sz w:val="24"/>
          <w:szCs w:val="24"/>
        </w:rPr>
      </w:pPr>
      <w:r w:rsidRPr="00A50B11">
        <w:rPr>
          <w:rFonts w:ascii="Times New Roman" w:hAnsi="Times New Roman" w:cs="Times New Roman"/>
          <w:bCs/>
          <w:iCs/>
          <w:sz w:val="24"/>
          <w:szCs w:val="24"/>
        </w:rPr>
        <w:t>The first moment about zero is the arithmetic mean</w:t>
      </w:r>
    </w:p>
    <w:p w:rsidR="00701460" w:rsidRPr="00A50B11" w:rsidRDefault="00701460" w:rsidP="0076070F">
      <w:pPr>
        <w:pStyle w:val="ListParagraph"/>
        <w:numPr>
          <w:ilvl w:val="0"/>
          <w:numId w:val="54"/>
        </w:numPr>
        <w:jc w:val="both"/>
        <w:rPr>
          <w:rFonts w:ascii="Times New Roman" w:hAnsi="Times New Roman" w:cs="Times New Roman"/>
          <w:bCs/>
          <w:iCs/>
          <w:sz w:val="24"/>
          <w:szCs w:val="24"/>
        </w:rPr>
      </w:pPr>
      <w:r w:rsidRPr="00A50B11">
        <w:rPr>
          <w:rFonts w:ascii="Times New Roman" w:hAnsi="Times New Roman" w:cs="Times New Roman"/>
          <w:bCs/>
          <w:iCs/>
          <w:sz w:val="24"/>
          <w:szCs w:val="24"/>
        </w:rPr>
        <w:t>The second moment about mean is the variance.</w:t>
      </w:r>
    </w:p>
    <w:p w:rsidR="00701460" w:rsidRPr="00A50B11" w:rsidRDefault="00701460" w:rsidP="0076070F">
      <w:pPr>
        <w:pStyle w:val="ListParagraph"/>
        <w:numPr>
          <w:ilvl w:val="0"/>
          <w:numId w:val="54"/>
        </w:numPr>
        <w:jc w:val="both"/>
        <w:rPr>
          <w:rFonts w:ascii="Times New Roman" w:hAnsi="Times New Roman" w:cs="Times New Roman"/>
          <w:bCs/>
          <w:iCs/>
          <w:sz w:val="24"/>
          <w:szCs w:val="24"/>
        </w:rPr>
      </w:pPr>
      <w:r w:rsidRPr="00A50B11">
        <w:rPr>
          <w:rFonts w:ascii="Times New Roman" w:hAnsi="Times New Roman" w:cs="Times New Roman"/>
          <w:bCs/>
          <w:iCs/>
          <w:sz w:val="24"/>
          <w:szCs w:val="24"/>
        </w:rPr>
        <w:t>The third standardized moment is a measure of skewness.</w:t>
      </w:r>
    </w:p>
    <w:p w:rsidR="00701460" w:rsidRPr="00A50B11" w:rsidRDefault="00701460" w:rsidP="0076070F">
      <w:pPr>
        <w:pStyle w:val="ListParagraph"/>
        <w:numPr>
          <w:ilvl w:val="0"/>
          <w:numId w:val="54"/>
        </w:numPr>
        <w:jc w:val="both"/>
        <w:rPr>
          <w:rFonts w:ascii="Times New Roman" w:hAnsi="Times New Roman" w:cs="Times New Roman"/>
          <w:bCs/>
          <w:iCs/>
          <w:sz w:val="24"/>
          <w:szCs w:val="24"/>
        </w:rPr>
      </w:pPr>
      <w:r w:rsidRPr="00A50B11">
        <w:rPr>
          <w:rFonts w:ascii="Times New Roman" w:hAnsi="Times New Roman" w:cs="Times New Roman"/>
          <w:bCs/>
          <w:iCs/>
          <w:sz w:val="24"/>
          <w:szCs w:val="24"/>
        </w:rPr>
        <w:t>The fourth standardized moment is used to measure kurtosis.</w:t>
      </w:r>
    </w:p>
    <w:p w:rsidR="00701460" w:rsidRPr="00A50B11" w:rsidRDefault="00701460" w:rsidP="00701460">
      <w:pPr>
        <w:pStyle w:val="ListParagraph"/>
        <w:ind w:left="0"/>
        <w:jc w:val="both"/>
        <w:rPr>
          <w:rFonts w:ascii="Times New Roman" w:hAnsi="Times New Roman" w:cs="Times New Roman"/>
          <w:bCs/>
          <w:iCs/>
          <w:sz w:val="24"/>
          <w:szCs w:val="24"/>
        </w:rPr>
      </w:pPr>
      <w:r w:rsidRPr="00A50B11">
        <w:rPr>
          <w:rFonts w:ascii="Times New Roman" w:hAnsi="Times New Roman" w:cs="Times New Roman"/>
          <w:bCs/>
          <w:iCs/>
          <w:sz w:val="24"/>
          <w:szCs w:val="24"/>
        </w:rPr>
        <w:t>Thus first four moments play a key role in describing frequency distributions.</w:t>
      </w:r>
    </w:p>
    <w:p w:rsidR="00717F4F" w:rsidRDefault="00717F4F">
      <w:pPr>
        <w:rPr>
          <w:rFonts w:ascii="Times New Roman" w:hAnsi="Times New Roman" w:cs="Times New Roman"/>
          <w:bCs/>
          <w:iCs/>
          <w:sz w:val="24"/>
          <w:szCs w:val="24"/>
        </w:rPr>
      </w:pPr>
      <w:r>
        <w:rPr>
          <w:rFonts w:ascii="Times New Roman" w:hAnsi="Times New Roman" w:cs="Times New Roman"/>
          <w:bCs/>
          <w:iCs/>
          <w:sz w:val="24"/>
          <w:szCs w:val="24"/>
        </w:rPr>
        <w:br w:type="page"/>
      </w:r>
    </w:p>
    <w:p w:rsidR="00701460" w:rsidRPr="00717F4F" w:rsidRDefault="00717F4F" w:rsidP="00717F4F">
      <w:pPr>
        <w:pStyle w:val="ListParagraph"/>
        <w:spacing w:after="0"/>
        <w:ind w:left="0"/>
        <w:jc w:val="center"/>
        <w:rPr>
          <w:rFonts w:ascii="Times New Roman" w:hAnsi="Times New Roman" w:cs="Times New Roman"/>
          <w:b/>
          <w:bCs/>
          <w:iCs/>
          <w:sz w:val="24"/>
          <w:szCs w:val="24"/>
        </w:rPr>
      </w:pPr>
      <w:r w:rsidRPr="00717F4F">
        <w:rPr>
          <w:rFonts w:ascii="Times New Roman" w:hAnsi="Times New Roman" w:cs="Times New Roman"/>
          <w:b/>
          <w:bCs/>
          <w:iCs/>
          <w:sz w:val="24"/>
          <w:szCs w:val="24"/>
        </w:rPr>
        <w:lastRenderedPageBreak/>
        <w:t>Lecture 17</w:t>
      </w:r>
    </w:p>
    <w:p w:rsidR="00717F4F" w:rsidRPr="001B6DD0" w:rsidRDefault="00717F4F" w:rsidP="00670D59">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717F4F" w:rsidRPr="001829AB" w:rsidRDefault="00717F4F"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Probability</w:t>
      </w:r>
      <w:r w:rsidR="001829AB" w:rsidRPr="001829AB">
        <w:rPr>
          <w:rFonts w:ascii="Times New Roman" w:hAnsi="Times New Roman" w:cs="Times New Roman"/>
          <w:bCs/>
          <w:iCs/>
          <w:sz w:val="24"/>
          <w:szCs w:val="24"/>
        </w:rPr>
        <w:t>: Basic Idea</w:t>
      </w:r>
    </w:p>
    <w:p w:rsidR="00717F4F" w:rsidRPr="001829AB" w:rsidRDefault="00717F4F"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Sets</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Basic concepts of sets</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Laws of Sets</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Cartesian Product of sets</w:t>
      </w:r>
    </w:p>
    <w:p w:rsidR="001829AB" w:rsidRPr="001829AB" w:rsidRDefault="001829AB"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Venn-Diagram</w:t>
      </w:r>
    </w:p>
    <w:p w:rsidR="00717F4F" w:rsidRPr="001829AB" w:rsidRDefault="001829AB"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Random Experiment</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Sample space</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Events and their types</w:t>
      </w:r>
    </w:p>
    <w:p w:rsidR="001829AB" w:rsidRPr="001829AB" w:rsidRDefault="001829AB"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Counting Sample Points</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Rule of multiplication</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Rule of Permutation</w:t>
      </w:r>
    </w:p>
    <w:p w:rsidR="001829AB" w:rsidRPr="001829AB" w:rsidRDefault="001829AB" w:rsidP="0076070F">
      <w:pPr>
        <w:pStyle w:val="ListParagraph"/>
        <w:numPr>
          <w:ilvl w:val="1"/>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Rule of Combination</w:t>
      </w:r>
    </w:p>
    <w:p w:rsidR="001829AB" w:rsidRPr="001829AB" w:rsidRDefault="001829AB" w:rsidP="0076070F">
      <w:pPr>
        <w:pStyle w:val="ListParagraph"/>
        <w:numPr>
          <w:ilvl w:val="0"/>
          <w:numId w:val="67"/>
        </w:numPr>
        <w:spacing w:after="0"/>
        <w:jc w:val="both"/>
        <w:rPr>
          <w:rFonts w:ascii="Times New Roman" w:hAnsi="Times New Roman" w:cs="Times New Roman"/>
          <w:bCs/>
          <w:iCs/>
          <w:sz w:val="24"/>
          <w:szCs w:val="24"/>
        </w:rPr>
      </w:pPr>
      <w:r w:rsidRPr="001829AB">
        <w:rPr>
          <w:rFonts w:ascii="Times New Roman" w:hAnsi="Times New Roman" w:cs="Times New Roman"/>
          <w:bCs/>
          <w:iCs/>
          <w:sz w:val="24"/>
          <w:szCs w:val="24"/>
        </w:rPr>
        <w:t>Probability examples</w:t>
      </w:r>
    </w:p>
    <w:p w:rsidR="001829AB" w:rsidRDefault="001829AB" w:rsidP="00670D59">
      <w:pPr>
        <w:pStyle w:val="ListParagraph"/>
        <w:ind w:left="0"/>
        <w:jc w:val="both"/>
        <w:rPr>
          <w:rFonts w:ascii="Times New Roman" w:hAnsi="Times New Roman" w:cs="Times New Roman"/>
          <w:b/>
          <w:bCs/>
          <w:iCs/>
          <w:sz w:val="24"/>
          <w:szCs w:val="24"/>
        </w:rPr>
      </w:pPr>
    </w:p>
    <w:p w:rsidR="000E60A7" w:rsidRPr="00717F4F" w:rsidRDefault="00717F4F" w:rsidP="00670D59">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Probability</w:t>
      </w:r>
    </w:p>
    <w:p w:rsidR="00670D59"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Probability (or likelihood) is a measure or estimation of how likely it is that something will happen or that a statement is true.</w:t>
      </w:r>
    </w:p>
    <w:p w:rsidR="00670D59" w:rsidRDefault="00670D59"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For example, it is very likely to rain today or I have a fair chance of passing annual examination or A will probably win a prize etc.</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In each of these statements the natural state of likelihood is expressed.</w:t>
      </w:r>
    </w:p>
    <w:p w:rsidR="00670D59" w:rsidRDefault="00670D59" w:rsidP="00670D59">
      <w:pPr>
        <w:pStyle w:val="ListParagraph"/>
        <w:ind w:left="0"/>
        <w:jc w:val="both"/>
        <w:rPr>
          <w:rFonts w:ascii="Times New Roman" w:hAnsi="Times New Roman" w:cs="Times New Roman"/>
          <w:bCs/>
          <w:iCs/>
          <w:sz w:val="24"/>
          <w:szCs w:val="24"/>
        </w:rPr>
      </w:pPr>
    </w:p>
    <w:p w:rsidR="000E60A7"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Probabilities are given a value between 0 (0% chance or </w:t>
      </w:r>
      <w:r w:rsidRPr="00717F4F">
        <w:rPr>
          <w:rFonts w:ascii="Times New Roman" w:hAnsi="Times New Roman" w:cs="Times New Roman"/>
          <w:bCs/>
          <w:i/>
          <w:iCs/>
          <w:sz w:val="24"/>
          <w:szCs w:val="24"/>
        </w:rPr>
        <w:t>will not happen</w:t>
      </w:r>
      <w:r w:rsidRPr="00717F4F">
        <w:rPr>
          <w:rFonts w:ascii="Times New Roman" w:hAnsi="Times New Roman" w:cs="Times New Roman"/>
          <w:bCs/>
          <w:iCs/>
          <w:sz w:val="24"/>
          <w:szCs w:val="24"/>
        </w:rPr>
        <w:t>) and 1 (100% chance or </w:t>
      </w:r>
      <w:r w:rsidRPr="00717F4F">
        <w:rPr>
          <w:rFonts w:ascii="Times New Roman" w:hAnsi="Times New Roman" w:cs="Times New Roman"/>
          <w:bCs/>
          <w:i/>
          <w:iCs/>
          <w:sz w:val="24"/>
          <w:szCs w:val="24"/>
        </w:rPr>
        <w:t>will happen</w:t>
      </w:r>
      <w:r w:rsidRPr="00717F4F">
        <w:rPr>
          <w:rFonts w:ascii="Times New Roman" w:hAnsi="Times New Roman" w:cs="Times New Roman"/>
          <w:bCs/>
          <w:iCs/>
          <w:sz w:val="24"/>
          <w:szCs w:val="24"/>
        </w:rPr>
        <w:t>).</w:t>
      </w:r>
      <w:r w:rsidRPr="00717F4F">
        <w:rPr>
          <w:rFonts w:ascii="Times New Roman" w:hAnsi="Times New Roman" w:cs="Times New Roman"/>
          <w:bCs/>
          <w:iCs/>
          <w:sz w:val="24"/>
          <w:szCs w:val="24"/>
          <w:vertAlign w:val="superscript"/>
        </w:rPr>
        <w:t xml:space="preserve"> </w:t>
      </w:r>
      <w:r w:rsidRPr="00717F4F">
        <w:rPr>
          <w:rFonts w:ascii="Times New Roman" w:hAnsi="Times New Roman" w:cs="Times New Roman"/>
          <w:bCs/>
          <w:iCs/>
          <w:sz w:val="24"/>
          <w:szCs w:val="24"/>
        </w:rPr>
        <w:t>The higher the degree of probability, the more likely the event is to happen, or, in a longer series of samples, the greater the number of times such event is expected to happen.</w:t>
      </w:r>
    </w:p>
    <w:p w:rsidR="00670D59" w:rsidRDefault="00670D59" w:rsidP="00670D59">
      <w:pPr>
        <w:pStyle w:val="ListParagraph"/>
        <w:ind w:left="0"/>
        <w:jc w:val="both"/>
        <w:rPr>
          <w:rFonts w:ascii="Times New Roman" w:hAnsi="Times New Roman" w:cs="Times New Roman"/>
          <w:bCs/>
          <w:iCs/>
          <w:sz w:val="24"/>
          <w:szCs w:val="24"/>
        </w:rPr>
      </w:pPr>
    </w:p>
    <w:p w:rsidR="000E60A7"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Probability is used widely in different fields such as: mathematics, statistics, economics, management, finance, operation research, sociology, psychology, astronomy, physics, engineering, gambling and artificial intelligence/machine learning to, for example, draw inferences about the expected frequency of events. </w:t>
      </w:r>
    </w:p>
    <w:p w:rsidR="00717F4F" w:rsidRDefault="00717F4F" w:rsidP="00670D59">
      <w:pPr>
        <w:pStyle w:val="ListParagraph"/>
        <w:ind w:left="0"/>
        <w:jc w:val="both"/>
        <w:rPr>
          <w:rFonts w:ascii="Times New Roman" w:hAnsi="Times New Roman" w:cs="Times New Roman"/>
          <w:bCs/>
          <w:iCs/>
          <w:sz w:val="24"/>
          <w:szCs w:val="24"/>
        </w:rPr>
      </w:pPr>
    </w:p>
    <w:p w:rsid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Probability theory is best understood through the application of the modern set theory.</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So first we are presenting some basic concepts, notations and operations of set theory that are relevant to probability.</w:t>
      </w:r>
    </w:p>
    <w:p w:rsidR="00717F4F" w:rsidRPr="00717F4F" w:rsidRDefault="00717F4F"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Sets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A set is a well-defined collection of or list of distinct objects.</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For example:</w:t>
      </w:r>
    </w:p>
    <w:p w:rsidR="000E60A7" w:rsidRPr="00717F4F" w:rsidRDefault="00717F4F" w:rsidP="0076070F">
      <w:pPr>
        <w:pStyle w:val="ListParagraph"/>
        <w:numPr>
          <w:ilvl w:val="0"/>
          <w:numId w:val="61"/>
        </w:numPr>
        <w:jc w:val="bot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A group of students</w:t>
      </w:r>
    </w:p>
    <w:p w:rsidR="000E60A7" w:rsidRPr="00717F4F" w:rsidRDefault="00717F4F" w:rsidP="0076070F">
      <w:pPr>
        <w:pStyle w:val="ListParagraph"/>
        <w:numPr>
          <w:ilvl w:val="0"/>
          <w:numId w:val="61"/>
        </w:numPr>
        <w:jc w:val="both"/>
        <w:rPr>
          <w:rFonts w:ascii="Times New Roman" w:hAnsi="Times New Roman" w:cs="Times New Roman"/>
          <w:bCs/>
          <w:iCs/>
          <w:sz w:val="24"/>
          <w:szCs w:val="24"/>
        </w:rPr>
      </w:pPr>
      <w:r w:rsidRPr="00717F4F">
        <w:rPr>
          <w:rFonts w:ascii="Times New Roman" w:hAnsi="Times New Roman" w:cs="Times New Roman"/>
          <w:bCs/>
          <w:iCs/>
          <w:sz w:val="24"/>
          <w:szCs w:val="24"/>
        </w:rPr>
        <w:t>Number of books in a library</w:t>
      </w:r>
    </w:p>
    <w:p w:rsidR="000E60A7" w:rsidRPr="00717F4F" w:rsidRDefault="00717F4F" w:rsidP="0076070F">
      <w:pPr>
        <w:pStyle w:val="ListParagraph"/>
        <w:numPr>
          <w:ilvl w:val="0"/>
          <w:numId w:val="61"/>
        </w:numPr>
        <w:jc w:val="both"/>
        <w:rPr>
          <w:rFonts w:ascii="Times New Roman" w:hAnsi="Times New Roman" w:cs="Times New Roman"/>
          <w:bCs/>
          <w:iCs/>
          <w:sz w:val="24"/>
          <w:szCs w:val="24"/>
        </w:rPr>
      </w:pPr>
      <w:r w:rsidRPr="00717F4F">
        <w:rPr>
          <w:rFonts w:ascii="Times New Roman" w:hAnsi="Times New Roman" w:cs="Times New Roman"/>
          <w:bCs/>
          <w:iCs/>
          <w:sz w:val="24"/>
          <w:szCs w:val="24"/>
        </w:rPr>
        <w:t>Integers between 1and 100</w:t>
      </w:r>
    </w:p>
    <w:p w:rsidR="000E60A7" w:rsidRPr="00717F4F" w:rsidRDefault="00717F4F" w:rsidP="0076070F">
      <w:pPr>
        <w:pStyle w:val="ListParagraph"/>
        <w:numPr>
          <w:ilvl w:val="0"/>
          <w:numId w:val="61"/>
        </w:numPr>
        <w:jc w:val="both"/>
        <w:rPr>
          <w:rFonts w:ascii="Times New Roman" w:hAnsi="Times New Roman" w:cs="Times New Roman"/>
          <w:bCs/>
          <w:iCs/>
          <w:sz w:val="24"/>
          <w:szCs w:val="24"/>
        </w:rPr>
      </w:pPr>
      <w:r w:rsidRPr="00717F4F">
        <w:rPr>
          <w:rFonts w:ascii="Times New Roman" w:hAnsi="Times New Roman" w:cs="Times New Roman"/>
          <w:bCs/>
          <w:iCs/>
          <w:sz w:val="24"/>
          <w:szCs w:val="24"/>
        </w:rPr>
        <w:t>The objects that are in a set are called members or elements on that set.</w:t>
      </w:r>
    </w:p>
    <w:p w:rsidR="00717F4F" w:rsidRDefault="00717F4F" w:rsidP="00670D59">
      <w:pPr>
        <w:pStyle w:val="ListParagraph"/>
        <w:ind w:left="0"/>
        <w:jc w:val="both"/>
        <w:rPr>
          <w:rFonts w:ascii="Times New Roman" w:hAnsi="Times New Roman" w:cs="Times New Roman"/>
          <w:bCs/>
          <w:iCs/>
          <w:sz w:val="24"/>
          <w:szCs w:val="24"/>
        </w:rPr>
      </w:pPr>
    </w:p>
    <w:p w:rsidR="000E60A7"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Sets are usually denoted by capital letters such as A, B, C, Z etc, while their elements are represented by small letters such as a, b, c and z etc.</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Elements are enclosed by braces to represent a set, e.g.</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b/>
        <w:t>A={a,b,c,z}</w:t>
      </w:r>
      <w:r w:rsidRPr="00717F4F">
        <w:rPr>
          <w:rFonts w:ascii="Times New Roman" w:hAnsi="Times New Roman" w:cs="Times New Roman"/>
          <w:bCs/>
          <w:iCs/>
          <w:sz w:val="24"/>
          <w:szCs w:val="24"/>
        </w:rPr>
        <w:tab/>
        <w:t>or</w:t>
      </w:r>
      <w:r w:rsidRPr="00717F4F">
        <w:rPr>
          <w:rFonts w:ascii="Times New Roman" w:hAnsi="Times New Roman" w:cs="Times New Roman"/>
          <w:bCs/>
          <w:iCs/>
          <w:sz w:val="24"/>
          <w:szCs w:val="24"/>
        </w:rPr>
        <w:tab/>
        <w:t>B={1,2,3,4,5}</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If x is an element of a set A, we write,  </w:t>
      </w:r>
      <m:oMath>
        <m:r>
          <w:rPr>
            <w:rFonts w:ascii="Cambria Math" w:hAnsi="Cambria Math" w:cs="Times New Roman"/>
            <w:sz w:val="24"/>
            <w:szCs w:val="24"/>
          </w:rPr>
          <m:t>x∈A </m:t>
        </m:r>
      </m:oMath>
      <w:r w:rsidRPr="00717F4F">
        <w:rPr>
          <w:rFonts w:ascii="Times New Roman" w:hAnsi="Times New Roman" w:cs="Times New Roman"/>
          <w:bCs/>
          <w:iCs/>
          <w:sz w:val="24"/>
          <w:szCs w:val="24"/>
        </w:rPr>
        <w:t>, which is read as ‘x belongs to A’ or ‘x is in A’.</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If x is not an element of a set A, we write,</w:t>
      </w:r>
      <m:oMath>
        <m:r>
          <m:rPr>
            <m:sty m:val="p"/>
          </m:rPr>
          <w:rPr>
            <w:rFonts w:ascii="Cambria Math" w:hAnsi="Cambria Math" w:cs="Times New Roman"/>
            <w:sz w:val="24"/>
            <w:szCs w:val="24"/>
          </w:rPr>
          <m:t>    </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A </m:t>
        </m:r>
      </m:oMath>
      <w:r w:rsidRPr="00717F4F">
        <w:rPr>
          <w:rFonts w:ascii="Times New Roman" w:hAnsi="Times New Roman" w:cs="Times New Roman"/>
          <w:bCs/>
          <w:iCs/>
          <w:sz w:val="24"/>
          <w:szCs w:val="24"/>
        </w:rPr>
        <w:t>, which is read as ‘x belongs to A’ or ‘x is in A’.</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Null or Empty Set:</w:t>
      </w:r>
      <w:r w:rsidRPr="00717F4F">
        <w:rPr>
          <w:rFonts w:ascii="Times New Roman" w:hAnsi="Times New Roman" w:cs="Times New Roman"/>
          <w:bCs/>
          <w:iCs/>
          <w:sz w:val="24"/>
          <w:szCs w:val="24"/>
        </w:rPr>
        <w:t xml:space="preserve"> A set containing no elements, denoted by </w:t>
      </w:r>
      <w:r w:rsidRPr="00717F4F">
        <w:rPr>
          <w:rFonts w:ascii="Times New Roman" w:hAnsi="Times New Roman" w:cs="Times New Roman"/>
          <w:bCs/>
          <w:iCs/>
          <w:sz w:val="24"/>
          <w:szCs w:val="24"/>
          <w:lang w:val="az-Cyrl-AZ"/>
        </w:rPr>
        <w:t>Ф</w:t>
      </w:r>
      <w:r w:rsidRPr="00717F4F">
        <w:rPr>
          <w:rFonts w:ascii="Times New Roman" w:hAnsi="Times New Roman" w:cs="Times New Roman"/>
          <w:bCs/>
          <w:iCs/>
          <w:sz w:val="24"/>
          <w:szCs w:val="24"/>
        </w:rPr>
        <w: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Note: {0} is not an empty set instead it has an element ‘0’.</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Singleton or Unit Set:</w:t>
      </w:r>
      <w:r w:rsidRPr="00717F4F">
        <w:rPr>
          <w:rFonts w:ascii="Times New Roman" w:hAnsi="Times New Roman" w:cs="Times New Roman"/>
          <w:bCs/>
          <w:iCs/>
          <w:sz w:val="24"/>
          <w:szCs w:val="24"/>
        </w:rPr>
        <w:t xml:space="preserve"> A set containing only one element.</w:t>
      </w:r>
      <w:r w:rsidR="00670D59">
        <w:rPr>
          <w:rFonts w:ascii="Times New Roman" w:hAnsi="Times New Roman" w:cs="Times New Roman"/>
          <w:bCs/>
          <w:iCs/>
          <w:sz w:val="24"/>
          <w:szCs w:val="24"/>
        </w:rPr>
        <w:t xml:space="preserve"> e.g. </w:t>
      </w:r>
      <w:r w:rsidR="00670D59" w:rsidRPr="00717F4F">
        <w:rPr>
          <w:rFonts w:ascii="Times New Roman" w:hAnsi="Times New Roman" w:cs="Times New Roman"/>
          <w:bCs/>
          <w:iCs/>
          <w:sz w:val="24"/>
          <w:szCs w:val="24"/>
        </w:rPr>
        <w:t>A={</w:t>
      </w:r>
      <w:r w:rsidR="00670D59">
        <w:rPr>
          <w:rFonts w:ascii="Times New Roman" w:hAnsi="Times New Roman" w:cs="Times New Roman"/>
          <w:bCs/>
          <w:iCs/>
          <w:sz w:val="24"/>
          <w:szCs w:val="24"/>
        </w:rPr>
        <w:t>1</w:t>
      </w:r>
      <w:r w:rsidR="00670D59" w:rsidRPr="00717F4F">
        <w:rPr>
          <w:rFonts w:ascii="Times New Roman" w:hAnsi="Times New Roman" w:cs="Times New Roman"/>
          <w:bCs/>
          <w:iCs/>
          <w:sz w:val="24"/>
          <w:szCs w:val="24"/>
        </w:rPr>
        <w:t>}</w:t>
      </w:r>
      <w:r w:rsidR="00670D59">
        <w:rPr>
          <w:rFonts w:ascii="Times New Roman" w:hAnsi="Times New Roman" w:cs="Times New Roman"/>
          <w:bCs/>
          <w:iCs/>
          <w:sz w:val="24"/>
          <w:szCs w:val="24"/>
        </w:rPr>
        <w:t>, B={7} etc.</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Representation of a Set:</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A={x| x is an odd number and x&lt;12}</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B={x| x is a month of the year}</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C={1,2,3,4…,10}</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Subsets: </w:t>
      </w:r>
      <w:r w:rsidRPr="00717F4F">
        <w:rPr>
          <w:rFonts w:ascii="Times New Roman" w:hAnsi="Times New Roman" w:cs="Times New Roman"/>
          <w:bCs/>
          <w:iCs/>
          <w:sz w:val="24"/>
          <w:szCs w:val="24"/>
        </w:rPr>
        <w:t xml:space="preserve">A set ‘A’ is called subset of set ‘B’ if every element of set A is also an element of set B, we write A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 B or B</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A.</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Example: </w:t>
      </w:r>
      <w:r w:rsidRPr="00717F4F">
        <w:rPr>
          <w:rFonts w:ascii="Times New Roman" w:hAnsi="Times New Roman" w:cs="Times New Roman"/>
          <w:bCs/>
          <w:iCs/>
          <w:sz w:val="24"/>
          <w:szCs w:val="24"/>
        </w:rPr>
        <w:t xml:space="preserve">A={1,2,3} and B={1,2,3,4,5}, so we can see that A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 B</w:t>
      </w:r>
    </w:p>
    <w:p w:rsidR="00717F4F" w:rsidRDefault="00717F4F"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Equal sets:</w:t>
      </w:r>
      <w:r w:rsidRPr="00717F4F">
        <w:rPr>
          <w:rFonts w:ascii="Times New Roman" w:hAnsi="Times New Roman" w:cs="Times New Roman"/>
          <w:bCs/>
          <w:iCs/>
          <w:sz w:val="24"/>
          <w:szCs w:val="24"/>
        </w:rPr>
        <w:t xml:space="preserve"> Two sets A and B are said to be equal (A=B), if A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 B and B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 A.</w:t>
      </w:r>
    </w:p>
    <w:p w:rsidR="00717F4F" w:rsidRDefault="00717F4F" w:rsidP="00670D59">
      <w:pPr>
        <w:pStyle w:val="ListParagraph"/>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Universal Set or Space: </w:t>
      </w:r>
      <w:r w:rsidRPr="00717F4F">
        <w:rPr>
          <w:rFonts w:ascii="Times New Roman" w:hAnsi="Times New Roman" w:cs="Times New Roman"/>
          <w:bCs/>
          <w:iCs/>
          <w:sz w:val="24"/>
          <w:szCs w:val="24"/>
        </w:rPr>
        <w:t xml:space="preserve"> A large set of which all the sets we talk about are subsets, denoted by S or </w:t>
      </w:r>
      <w:r w:rsidRPr="00717F4F">
        <w:rPr>
          <w:rFonts w:ascii="Times New Roman" w:hAnsi="Times New Roman" w:cs="Times New Roman"/>
          <w:bCs/>
          <w:iCs/>
          <w:sz w:val="24"/>
          <w:szCs w:val="24"/>
          <w:lang w:val="el-GR"/>
        </w:rPr>
        <w:t>Ω</w:t>
      </w:r>
      <w:r w:rsidRPr="00717F4F">
        <w:rPr>
          <w:rFonts w:ascii="Times New Roman" w:hAnsi="Times New Roman" w:cs="Times New Roman"/>
          <w:bCs/>
          <w:iCs/>
          <w:sz w:val="24"/>
          <w:szCs w:val="24"/>
        </w:rPr>
        <w:t xml:space="preserve">. </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The universal set thus contains all possible elements under consideration.</w:t>
      </w:r>
    </w:p>
    <w:p w:rsidR="00717F4F" w:rsidRDefault="00717F4F" w:rsidP="00670D59">
      <w:pPr>
        <w:pStyle w:val="ListParagraph"/>
        <w:ind w:left="0"/>
        <w:jc w:val="both"/>
        <w:rPr>
          <w:rFonts w:ascii="Times New Roman" w:hAnsi="Times New Roman" w:cs="Times New Roman"/>
          <w:bCs/>
          <w:iCs/>
          <w:sz w:val="24"/>
          <w:szCs w:val="24"/>
        </w:rPr>
      </w:pPr>
    </w:p>
    <w:p w:rsidR="000E60A7" w:rsidRPr="00670D59" w:rsidRDefault="00717F4F" w:rsidP="00670D59">
      <w:pPr>
        <w:pStyle w:val="ListParagraph"/>
        <w:ind w:left="0"/>
        <w:jc w:val="both"/>
        <w:rPr>
          <w:rFonts w:ascii="Times New Roman" w:hAnsi="Times New Roman" w:cs="Times New Roman"/>
          <w:b/>
          <w:bCs/>
          <w:iCs/>
          <w:sz w:val="24"/>
          <w:szCs w:val="24"/>
        </w:rPr>
      </w:pPr>
      <w:r w:rsidRPr="00670D59">
        <w:rPr>
          <w:rFonts w:ascii="Times New Roman" w:hAnsi="Times New Roman" w:cs="Times New Roman"/>
          <w:b/>
          <w:bCs/>
          <w:iCs/>
          <w:sz w:val="24"/>
          <w:szCs w:val="24"/>
        </w:rPr>
        <w:t>Venn-Diagram</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Venn-Diagrams are used to represent sets and subsets in a </w:t>
      </w:r>
      <w:r>
        <w:rPr>
          <w:rFonts w:ascii="Times New Roman" w:hAnsi="Times New Roman" w:cs="Times New Roman"/>
          <w:bCs/>
          <w:iCs/>
          <w:sz w:val="24"/>
          <w:szCs w:val="24"/>
        </w:rPr>
        <w:t xml:space="preserve">pictorial way and to verify the </w:t>
      </w:r>
      <w:r w:rsidRPr="00717F4F">
        <w:rPr>
          <w:rFonts w:ascii="Times New Roman" w:hAnsi="Times New Roman" w:cs="Times New Roman"/>
          <w:bCs/>
          <w:iCs/>
          <w:sz w:val="24"/>
          <w:szCs w:val="24"/>
        </w:rPr>
        <w:t>relationship among sets and subsets.</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In venn-diagram, a rectangle is used to represent the universal set or space S, whereas the sets are represented by circular regions.</w:t>
      </w:r>
    </w:p>
    <w:p w:rsidR="00717F4F" w:rsidRDefault="00717F4F" w:rsidP="00670D59">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 xml:space="preserve">Example: </w:t>
      </w:r>
    </w:p>
    <w:p w:rsidR="00EC76B6" w:rsidRDefault="00EC76B6" w:rsidP="00EC76B6">
      <w:pPr>
        <w:pStyle w:val="ListParagraph"/>
        <w:rPr>
          <w:rFonts w:ascii="Times New Roman" w:hAnsi="Times New Roman" w:cs="Times New Roman"/>
          <w:b/>
          <w:bCs/>
          <w:iCs/>
          <w:sz w:val="24"/>
          <w:szCs w:val="24"/>
        </w:rPr>
      </w:pPr>
    </w:p>
    <w:p w:rsidR="00EC76B6" w:rsidRPr="00717F4F" w:rsidRDefault="00EC76B6" w:rsidP="00EC76B6">
      <w:pPr>
        <w:pStyle w:val="ListParagrap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A simple venn-diagram</w:t>
      </w:r>
    </w:p>
    <w:p w:rsidR="00717F4F" w:rsidRDefault="00C53BBA" w:rsidP="00670D59">
      <w:pPr>
        <w:pStyle w:val="ListParagraph"/>
        <w:ind w:left="0"/>
        <w:jc w:val="both"/>
        <w:rPr>
          <w:rFonts w:ascii="Times New Roman" w:hAnsi="Times New Roman" w:cs="Times New Roman"/>
          <w:bCs/>
          <w:iCs/>
          <w:sz w:val="24"/>
          <w:szCs w:val="24"/>
        </w:rPr>
      </w:pPr>
      <w:r>
        <w:rPr>
          <w:rFonts w:ascii="Times New Roman" w:hAnsi="Times New Roman" w:cs="Times New Roman"/>
          <w:bCs/>
          <w:iCs/>
          <w:noProof/>
          <w:sz w:val="24"/>
          <w:szCs w:val="24"/>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819400" cy="1468755"/>
                <wp:effectExtent l="19050" t="20320" r="19050" b="15875"/>
                <wp:wrapNone/>
                <wp:docPr id="1025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0" cy="1468755"/>
                          <a:chOff x="0" y="0"/>
                          <a:chExt cx="50292" cy="18288"/>
                        </a:xfrm>
                      </wpg:grpSpPr>
                      <wps:wsp>
                        <wps:cNvPr id="10259" name="Rectangle 29702"/>
                        <wps:cNvSpPr>
                          <a:spLocks noChangeArrowheads="1"/>
                        </wps:cNvSpPr>
                        <wps:spPr bwMode="auto">
                          <a:xfrm>
                            <a:off x="0" y="0"/>
                            <a:ext cx="50292" cy="18288"/>
                          </a:xfrm>
                          <a:prstGeom prst="rect">
                            <a:avLst/>
                          </a:prstGeom>
                          <a:solidFill>
                            <a:schemeClr val="lt1">
                              <a:lumMod val="100000"/>
                              <a:lumOff val="0"/>
                            </a:schemeClr>
                          </a:solidFill>
                          <a:ln w="25400">
                            <a:solidFill>
                              <a:schemeClr val="accent6">
                                <a:lumMod val="100000"/>
                                <a:lumOff val="0"/>
                              </a:schemeClr>
                            </a:solidFill>
                            <a:miter lim="800000"/>
                            <a:headEnd/>
                            <a:tailEnd/>
                          </a:ln>
                        </wps:spPr>
                        <wps:txbx>
                          <w:txbxContent>
                            <w:p w:rsidR="00C56370" w:rsidRDefault="00C56370" w:rsidP="00EC76B6">
                              <w:pPr>
                                <w:pStyle w:val="NormalWeb"/>
                                <w:spacing w:before="0" w:beforeAutospacing="0" w:after="0" w:afterAutospacing="0"/>
                              </w:pPr>
                              <w:r w:rsidRPr="00EC76B6">
                                <w:rPr>
                                  <w:rFonts w:asciiTheme="minorHAnsi" w:hAnsi="Calibri" w:cstheme="minorBidi"/>
                                  <w:color w:val="000000" w:themeColor="dark1"/>
                                  <w:kern w:val="24"/>
                                  <w:sz w:val="36"/>
                                  <w:szCs w:val="36"/>
                                </w:rPr>
                                <w:t>S</w:t>
                              </w:r>
                            </w:p>
                          </w:txbxContent>
                        </wps:txbx>
                        <wps:bodyPr rot="0" vert="horz" wrap="square" lIns="91440" tIns="45720" rIns="91440" bIns="45720" anchor="ctr" anchorCtr="0" upright="1">
                          <a:noAutofit/>
                        </wps:bodyPr>
                      </wps:wsp>
                      <wps:wsp>
                        <wps:cNvPr id="10260" name="Oval 29703"/>
                        <wps:cNvSpPr>
                          <a:spLocks noChangeArrowheads="1"/>
                        </wps:cNvSpPr>
                        <wps:spPr bwMode="auto">
                          <a:xfrm>
                            <a:off x="6858" y="4572"/>
                            <a:ext cx="11430" cy="9144"/>
                          </a:xfrm>
                          <a:prstGeom prst="ellipse">
                            <a:avLst/>
                          </a:prstGeom>
                          <a:solidFill>
                            <a:schemeClr val="lt1">
                              <a:lumMod val="100000"/>
                              <a:lumOff val="0"/>
                            </a:schemeClr>
                          </a:solidFill>
                          <a:ln w="25400">
                            <a:solidFill>
                              <a:schemeClr val="accent6">
                                <a:lumMod val="100000"/>
                                <a:lumOff val="0"/>
                              </a:schemeClr>
                            </a:solidFill>
                            <a:round/>
                            <a:headEnd/>
                            <a:tailEnd/>
                          </a:ln>
                        </wps:spPr>
                        <wps:txbx>
                          <w:txbxContent>
                            <w:p w:rsidR="00C56370" w:rsidRDefault="00C56370" w:rsidP="00EC76B6">
                              <w:pPr>
                                <w:pStyle w:val="NormalWeb"/>
                                <w:spacing w:before="0" w:beforeAutospacing="0" w:after="0" w:afterAutospacing="0"/>
                                <w:jc w:val="center"/>
                              </w:pPr>
                              <w:r w:rsidRPr="00EC76B6">
                                <w:rPr>
                                  <w:rFonts w:asciiTheme="minorHAnsi" w:hAnsi="Calibri" w:cstheme="minorBidi"/>
                                  <w:color w:val="000000" w:themeColor="dark1"/>
                                  <w:kern w:val="24"/>
                                  <w:sz w:val="36"/>
                                  <w:szCs w:val="36"/>
                                </w:rPr>
                                <w:t>A</w:t>
                              </w:r>
                            </w:p>
                          </w:txbxContent>
                        </wps:txbx>
                        <wps:bodyPr rot="0" vert="horz" wrap="square" lIns="91440" tIns="45720" rIns="91440" bIns="45720" anchor="ctr" anchorCtr="0" upright="1">
                          <a:noAutofit/>
                        </wps:bodyPr>
                      </wps:wsp>
                      <wps:wsp>
                        <wps:cNvPr id="10261" name="Oval 29704"/>
                        <wps:cNvSpPr>
                          <a:spLocks noChangeArrowheads="1"/>
                        </wps:cNvSpPr>
                        <wps:spPr bwMode="auto">
                          <a:xfrm>
                            <a:off x="28194" y="1524"/>
                            <a:ext cx="19050" cy="14478"/>
                          </a:xfrm>
                          <a:prstGeom prst="ellipse">
                            <a:avLst/>
                          </a:prstGeom>
                          <a:solidFill>
                            <a:schemeClr val="lt1">
                              <a:lumMod val="100000"/>
                              <a:lumOff val="0"/>
                            </a:schemeClr>
                          </a:solidFill>
                          <a:ln w="25400">
                            <a:solidFill>
                              <a:schemeClr val="accent6">
                                <a:lumMod val="100000"/>
                                <a:lumOff val="0"/>
                              </a:schemeClr>
                            </a:solidFill>
                            <a:round/>
                            <a:headEnd/>
                            <a:tailEnd/>
                          </a:ln>
                        </wps:spPr>
                        <wps:txbx>
                          <w:txbxContent>
                            <w:p w:rsidR="00C56370" w:rsidRDefault="00C56370" w:rsidP="00EC76B6">
                              <w:pPr>
                                <w:pStyle w:val="NormalWeb"/>
                                <w:spacing w:before="0" w:beforeAutospacing="0" w:after="0" w:afterAutospacing="0"/>
                                <w:jc w:val="center"/>
                              </w:pPr>
                              <w:r w:rsidRPr="00EC76B6">
                                <w:rPr>
                                  <w:rFonts w:asciiTheme="minorHAnsi" w:hAnsi="Calibri" w:cstheme="minorBidi"/>
                                  <w:color w:val="000000" w:themeColor="dark1"/>
                                  <w:kern w:val="24"/>
                                  <w:sz w:val="36"/>
                                  <w:szCs w:val="36"/>
                                </w:rPr>
                                <w:t>B</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left:0;text-align:left;margin-left:0;margin-top:0;width:222pt;height:115.65pt;z-index:251659264" coordsize="50292,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">
                <v:rect id="Rectangle 29702" o:spid="_x0000_s1027" style="position:absolute;width:50292;height:18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xVcQA&#10;AADeAAAADwAAAGRycy9kb3ducmV2LnhtbERPTWuDQBC9F/Iflgn0VleFpqnNGkIgUA9SaiK9Du5E&#10;pe6suNvE/PtsodDbPN7nbLazGcSFJtdbVpBEMQjixuqeWwWn4+FpDcJ5ZI2DZVJwIwfbfPGwwUzb&#10;K3/SpfKtCCHsMlTQeT9mUrqmI4MusiNx4M52MugDnFqpJ7yGcDPINI5X0mDPoaHDkfYdNd/Vj1FQ&#10;rsoyxaL+qot6X7iXRH/4s1bqcTnv3kB4mv2/+M/9rsP8OH1+hd93wg0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KsVXEAAAA3gAAAA8AAAAAAAAAAAAAAAAAmAIAAGRycy9k&#10;b3ducmV2LnhtbFBLBQYAAAAABAAEAPUAAACJAwAAAAA=&#10;" fillcolor="white [3201]" strokecolor="#f79646 [3209]" strokeweight="2pt">
                  <v:textbox>
                    <w:txbxContent>
                      <w:p w:rsidR="00C56370" w:rsidRDefault="00C56370" w:rsidP="00EC76B6">
                        <w:pPr>
                          <w:pStyle w:val="NormalWeb"/>
                          <w:spacing w:before="0" w:beforeAutospacing="0" w:after="0" w:afterAutospacing="0"/>
                        </w:pPr>
                        <w:r w:rsidRPr="00EC76B6">
                          <w:rPr>
                            <w:rFonts w:asciiTheme="minorHAnsi" w:hAnsi="Calibri" w:cstheme="minorBidi"/>
                            <w:color w:val="000000" w:themeColor="dark1"/>
                            <w:kern w:val="24"/>
                            <w:sz w:val="36"/>
                            <w:szCs w:val="36"/>
                          </w:rPr>
                          <w:t>S</w:t>
                        </w:r>
                      </w:p>
                    </w:txbxContent>
                  </v:textbox>
                </v:rect>
                <v:oval id="Oval 29703" o:spid="_x0000_s1028" style="position:absolute;left:6858;top:4572;width:11430;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ku68cA&#10;AADeAAAADwAAAGRycy9kb3ducmV2LnhtbESPT2vCQBDF7wW/wzKCF6kbrYikruIfhIJCqVa8Dtkx&#10;Cc3Ohuyq8ds7B6G3GebNe+83W7SuUjdqQunZwHCQgCLOvC05N/B73L5PQYWIbLHyTAYeFGAx77zN&#10;MLX+zj90O8RciQmHFA0UMdap1iEryGEY+JpYbhffOIyyNrm2Dd7F3FV6lCQT7bBkSSiwpnVB2d/h&#10;6gyczvmub78/1svV9jjd7PaXIY61Mb1uu/wEFamN/+LX95eV+sloIgCCIzPo+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ZLuvHAAAA3gAAAA8AAAAAAAAAAAAAAAAAmAIAAGRy&#10;cy9kb3ducmV2LnhtbFBLBQYAAAAABAAEAPUAAACMAwAAAAA=&#10;" fillcolor="white [3201]" strokecolor="#f79646 [3209]" strokeweight="2pt">
                  <v:textbox>
                    <w:txbxContent>
                      <w:p w:rsidR="00C56370" w:rsidRDefault="00C56370" w:rsidP="00EC76B6">
                        <w:pPr>
                          <w:pStyle w:val="NormalWeb"/>
                          <w:spacing w:before="0" w:beforeAutospacing="0" w:after="0" w:afterAutospacing="0"/>
                          <w:jc w:val="center"/>
                        </w:pPr>
                        <w:r w:rsidRPr="00EC76B6">
                          <w:rPr>
                            <w:rFonts w:asciiTheme="minorHAnsi" w:hAnsi="Calibri" w:cstheme="minorBidi"/>
                            <w:color w:val="000000" w:themeColor="dark1"/>
                            <w:kern w:val="24"/>
                            <w:sz w:val="36"/>
                            <w:szCs w:val="36"/>
                          </w:rPr>
                          <w:t>A</w:t>
                        </w:r>
                      </w:p>
                    </w:txbxContent>
                  </v:textbox>
                </v:oval>
                <v:oval id="Oval 29704" o:spid="_x0000_s1029" style="position:absolute;left:28194;top:1524;width:19050;height:14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LcMQA&#10;AADeAAAADwAAAGRycy9kb3ducmV2LnhtbERP24rCMBB9F/Yfwizsi6xpVYpUo7gugqAg6wVfh2Zs&#10;yzaT0kStf28Ewbc5nOtMZq2pxJUaV1pWEPciEMSZ1SXnCg775fcIhPPIGivLpOBODmbTj84EU21v&#10;/EfXnc9FCGGXooLC+zqV0mUFGXQ9WxMH7mwbgz7AJpe6wVsIN5XsR1EiDZYcGgqsaVFQ9r+7GAXH&#10;U77u6u1gMf9Z7ke/6805xqFU6uuznY9BeGr9W/xyr3SYH/WTGJ7vhBv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Vi3DEAAAA3gAAAA8AAAAAAAAAAAAAAAAAmAIAAGRycy9k&#10;b3ducmV2LnhtbFBLBQYAAAAABAAEAPUAAACJAwAAAAA=&#10;" fillcolor="white [3201]" strokecolor="#f79646 [3209]" strokeweight="2pt">
                  <v:textbox>
                    <w:txbxContent>
                      <w:p w:rsidR="00C56370" w:rsidRDefault="00C56370" w:rsidP="00EC76B6">
                        <w:pPr>
                          <w:pStyle w:val="NormalWeb"/>
                          <w:spacing w:before="0" w:beforeAutospacing="0" w:after="0" w:afterAutospacing="0"/>
                          <w:jc w:val="center"/>
                        </w:pPr>
                        <w:r w:rsidRPr="00EC76B6">
                          <w:rPr>
                            <w:rFonts w:asciiTheme="minorHAnsi" w:hAnsi="Calibri" w:cstheme="minorBidi"/>
                            <w:color w:val="000000" w:themeColor="dark1"/>
                            <w:kern w:val="24"/>
                            <w:sz w:val="36"/>
                            <w:szCs w:val="36"/>
                          </w:rPr>
                          <w:t>B</w:t>
                        </w:r>
                      </w:p>
                    </w:txbxContent>
                  </v:textbox>
                </v:oval>
              </v:group>
            </w:pict>
          </mc:Fallback>
        </mc:AlternateContent>
      </w:r>
    </w:p>
    <w:p w:rsidR="000E60A7" w:rsidRPr="00717F4F" w:rsidRDefault="00717F4F" w:rsidP="00670D59">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Operations on Sets</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AUB</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B</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A-B or A difference B</w:t>
      </w:r>
    </w:p>
    <w:p w:rsidR="00717F4F" w:rsidRDefault="00717F4F" w:rsidP="00670D59">
      <w:pPr>
        <w:pStyle w:val="ListParagraph"/>
        <w:ind w:left="0"/>
        <w:jc w:val="both"/>
        <w:rPr>
          <w:rFonts w:ascii="Times New Roman" w:hAnsi="Times New Roman" w:cs="Times New Roman"/>
          <w:b/>
          <w:bCs/>
          <w:iCs/>
          <w:sz w:val="24"/>
          <w:szCs w:val="24"/>
        </w:rPr>
      </w:pPr>
    </w:p>
    <w:p w:rsidR="00EC76B6" w:rsidRDefault="00EC76B6" w:rsidP="00670D59">
      <w:pPr>
        <w:pStyle w:val="ListParagraph"/>
        <w:ind w:left="0"/>
        <w:jc w:val="both"/>
        <w:rPr>
          <w:rFonts w:ascii="Times New Roman" w:hAnsi="Times New Roman" w:cs="Times New Roman"/>
          <w:b/>
          <w:bCs/>
          <w:iCs/>
          <w:sz w:val="24"/>
          <w:szCs w:val="24"/>
        </w:rPr>
      </w:pPr>
    </w:p>
    <w:p w:rsidR="00EC76B6" w:rsidRDefault="00EC76B6" w:rsidP="00670D59">
      <w:pPr>
        <w:pStyle w:val="ListParagraph"/>
        <w:ind w:left="0"/>
        <w:jc w:val="both"/>
        <w:rPr>
          <w:rFonts w:ascii="Times New Roman" w:hAnsi="Times New Roman" w:cs="Times New Roman"/>
          <w:b/>
          <w:bCs/>
          <w:iCs/>
          <w:sz w:val="24"/>
          <w:szCs w:val="24"/>
        </w:rPr>
      </w:pPr>
    </w:p>
    <w:p w:rsidR="00EC76B6" w:rsidRPr="00670D59" w:rsidRDefault="00EC76B6" w:rsidP="00EC76B6">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Laws of Sets</w:t>
      </w:r>
    </w:p>
    <w:p w:rsidR="000E60A7" w:rsidRPr="00717F4F" w:rsidRDefault="000E60A7"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 B and C be any subsets of the universal set S.</w:t>
      </w:r>
    </w:p>
    <w:p w:rsidR="00717F4F" w:rsidRDefault="00717F4F" w:rsidP="00670D59">
      <w:pPr>
        <w:pStyle w:val="ListParagraph"/>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Commutative Law</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AUB=BUA</w:t>
      </w:r>
      <w:r w:rsidRPr="00717F4F">
        <w:rPr>
          <w:rFonts w:ascii="Times New Roman" w:hAnsi="Times New Roman" w:cs="Times New Roman"/>
          <w:bCs/>
          <w:iCs/>
          <w:sz w:val="24"/>
          <w:szCs w:val="24"/>
        </w:rPr>
        <w:tab/>
      </w:r>
      <w:r w:rsidRPr="00717F4F">
        <w:rPr>
          <w:rFonts w:ascii="Times New Roman" w:hAnsi="Times New Roman" w:cs="Times New Roman"/>
          <w:bCs/>
          <w:iCs/>
          <w:sz w:val="24"/>
          <w:szCs w:val="24"/>
        </w:rPr>
        <w:tab/>
        <w:t xml:space="preserve"> A</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B= B</w:t>
      </w:r>
      <m:oMath>
        <m:r>
          <m:rPr>
            <m:sty m:val="p"/>
          </m:rPr>
          <w:rPr>
            <w:rFonts w:ascii="Cambria Math" w:hAnsi="Cambria Math" w:cs="Times New Roman"/>
            <w:sz w:val="24"/>
            <w:szCs w:val="24"/>
          </w:rPr>
          <m:t>∩A</m:t>
        </m:r>
      </m:oMath>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Associative Law</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AU(BUC)=(AUB)UC</w:t>
      </w:r>
      <w:r w:rsidRPr="00717F4F">
        <w:rPr>
          <w:rFonts w:ascii="Times New Roman" w:hAnsi="Times New Roman" w:cs="Times New Roman"/>
          <w:bCs/>
          <w:iCs/>
          <w:sz w:val="24"/>
          <w:szCs w:val="24"/>
        </w:rPr>
        <w:tab/>
      </w:r>
      <w:r w:rsidRPr="00717F4F">
        <w:rPr>
          <w:rFonts w:ascii="Times New Roman" w:hAnsi="Times New Roman" w:cs="Times New Roman"/>
          <w:bCs/>
          <w:iCs/>
          <w:sz w:val="24"/>
          <w:szCs w:val="24"/>
        </w:rPr>
        <w:tab/>
        <w:t>A</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(B </w:t>
      </w:r>
      <m:oMath>
        <m:r>
          <m:rPr>
            <m:sty m:val="p"/>
          </m:rPr>
          <w:rPr>
            <w:rFonts w:ascii="Cambria Math" w:hAnsi="Cambria Math" w:cs="Times New Roman"/>
            <w:sz w:val="24"/>
            <w:szCs w:val="24"/>
          </w:rPr>
          <m:t>∩</m:t>
        </m:r>
        <m:r>
          <w:rPr>
            <w:rFonts w:ascii="Cambria Math" w:hAnsi="Cambria Math" w:cs="Times New Roman"/>
            <w:sz w:val="24"/>
            <w:szCs w:val="24"/>
          </w:rPr>
          <m:t> </m:t>
        </m:r>
      </m:oMath>
      <w:r w:rsidRPr="00717F4F">
        <w:rPr>
          <w:rFonts w:ascii="Times New Roman" w:hAnsi="Times New Roman" w:cs="Times New Roman"/>
          <w:bCs/>
          <w:iCs/>
          <w:sz w:val="24"/>
          <w:szCs w:val="24"/>
        </w:rPr>
        <w:t xml:space="preserve">C)=(A </w:t>
      </w:r>
      <m:oMath>
        <m:r>
          <m:rPr>
            <m:sty m:val="p"/>
          </m:rPr>
          <w:rPr>
            <w:rFonts w:ascii="Cambria Math" w:hAnsi="Cambria Math" w:cs="Times New Roman"/>
            <w:sz w:val="24"/>
            <w:szCs w:val="24"/>
          </w:rPr>
          <m:t>∩</m:t>
        </m:r>
        <m:r>
          <w:rPr>
            <w:rFonts w:ascii="Cambria Math" w:hAnsi="Cambria Math" w:cs="Times New Roman"/>
            <w:sz w:val="24"/>
            <w:szCs w:val="24"/>
          </w:rPr>
          <m:t> </m:t>
        </m:r>
      </m:oMath>
      <w:r w:rsidRPr="00717F4F">
        <w:rPr>
          <w:rFonts w:ascii="Times New Roman" w:hAnsi="Times New Roman" w:cs="Times New Roman"/>
          <w:bCs/>
          <w:iCs/>
          <w:sz w:val="24"/>
          <w:szCs w:val="24"/>
        </w:rPr>
        <w:t xml:space="preserve">B) </w:t>
      </w:r>
      <m:oMath>
        <m:r>
          <m:rPr>
            <m:sty m:val="p"/>
          </m:rPr>
          <w:rPr>
            <w:rFonts w:ascii="Cambria Math" w:hAnsi="Cambria Math" w:cs="Times New Roman"/>
            <w:sz w:val="24"/>
            <w:szCs w:val="24"/>
          </w:rPr>
          <m:t>∩</m:t>
        </m:r>
        <m:r>
          <w:rPr>
            <w:rFonts w:ascii="Cambria Math" w:hAnsi="Cambria Math" w:cs="Times New Roman"/>
            <w:sz w:val="24"/>
            <w:szCs w:val="24"/>
          </w:rPr>
          <m:t> </m:t>
        </m:r>
      </m:oMath>
      <w:r w:rsidRPr="00717F4F">
        <w:rPr>
          <w:rFonts w:ascii="Times New Roman" w:hAnsi="Times New Roman" w:cs="Times New Roman"/>
          <w:bCs/>
          <w:iCs/>
          <w:sz w:val="24"/>
          <w:szCs w:val="24"/>
        </w:rPr>
        <w:t>C</w:t>
      </w:r>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Distributive Law</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AU(B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C)=(AUB)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(AUC)</w:t>
      </w:r>
      <w:r w:rsidRPr="00717F4F">
        <w:rPr>
          <w:rFonts w:ascii="Times New Roman" w:hAnsi="Times New Roman" w:cs="Times New Roman"/>
          <w:bCs/>
          <w:iCs/>
          <w:sz w:val="24"/>
          <w:szCs w:val="24"/>
        </w:rPr>
        <w:tab/>
        <w:t xml:space="preserve">A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 xml:space="preserve">(BUC)=(A </w:t>
      </w:r>
      <m:oMath>
        <m:r>
          <m:rPr>
            <m:sty m:val="p"/>
          </m:rPr>
          <w:rPr>
            <w:rFonts w:ascii="Cambria Math" w:hAnsi="Cambria Math" w:cs="Times New Roman"/>
            <w:sz w:val="24"/>
            <w:szCs w:val="24"/>
          </w:rPr>
          <m:t>∩</m:t>
        </m:r>
        <m:r>
          <w:rPr>
            <w:rFonts w:ascii="Cambria Math" w:hAnsi="Cambria Math" w:cs="Times New Roman"/>
            <w:sz w:val="24"/>
            <w:szCs w:val="24"/>
          </w:rPr>
          <m:t> </m:t>
        </m:r>
      </m:oMath>
      <w:r w:rsidRPr="00717F4F">
        <w:rPr>
          <w:rFonts w:ascii="Times New Roman" w:hAnsi="Times New Roman" w:cs="Times New Roman"/>
          <w:bCs/>
          <w:iCs/>
          <w:sz w:val="24"/>
          <w:szCs w:val="24"/>
        </w:rPr>
        <w:t xml:space="preserve">B) </w:t>
      </w:r>
      <m:oMath>
        <m:r>
          <m:rPr>
            <m:sty m:val="p"/>
          </m:rPr>
          <w:rPr>
            <w:rFonts w:ascii="Cambria Math" w:hAnsi="Cambria Math" w:cs="Times New Roman"/>
            <w:sz w:val="24"/>
            <w:szCs w:val="24"/>
          </w:rPr>
          <m:t>U</m:t>
        </m:r>
      </m:oMath>
      <w:r w:rsidRPr="00717F4F">
        <w:rPr>
          <w:rFonts w:ascii="Times New Roman" w:hAnsi="Times New Roman" w:cs="Times New Roman"/>
          <w:bCs/>
          <w:iCs/>
          <w:sz w:val="24"/>
          <w:szCs w:val="24"/>
        </w:rPr>
        <w:t xml:space="preserve">(A </w:t>
      </w:r>
      <m:oMath>
        <m:r>
          <m:rPr>
            <m:sty m:val="p"/>
          </m:rPr>
          <w:rPr>
            <w:rFonts w:ascii="Cambria Math" w:hAnsi="Cambria Math" w:cs="Times New Roman"/>
            <w:sz w:val="24"/>
            <w:szCs w:val="24"/>
          </w:rPr>
          <m:t>∩</m:t>
        </m:r>
        <m:r>
          <w:rPr>
            <w:rFonts w:ascii="Cambria Math" w:hAnsi="Cambria Math" w:cs="Times New Roman"/>
            <w:sz w:val="24"/>
            <w:szCs w:val="24"/>
          </w:rPr>
          <m:t> </m:t>
        </m:r>
      </m:oMath>
      <w:r w:rsidRPr="00717F4F">
        <w:rPr>
          <w:rFonts w:ascii="Times New Roman" w:hAnsi="Times New Roman" w:cs="Times New Roman"/>
          <w:bCs/>
          <w:iCs/>
          <w:sz w:val="24"/>
          <w:szCs w:val="24"/>
        </w:rPr>
        <w:t>C)</w:t>
      </w:r>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Idempotent Laws</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AUA=A</w:t>
      </w:r>
      <w:r w:rsidRPr="00717F4F">
        <w:rPr>
          <w:rFonts w:ascii="Times New Roman" w:hAnsi="Times New Roman" w:cs="Times New Roman"/>
          <w:bCs/>
          <w:iCs/>
          <w:sz w:val="24"/>
          <w:szCs w:val="24"/>
        </w:rPr>
        <w:tab/>
      </w:r>
      <w:r w:rsidRPr="00717F4F">
        <w:rPr>
          <w:rFonts w:ascii="Times New Roman" w:hAnsi="Times New Roman" w:cs="Times New Roman"/>
          <w:bCs/>
          <w:iCs/>
          <w:sz w:val="24"/>
          <w:szCs w:val="24"/>
        </w:rPr>
        <w:tab/>
        <w:t xml:space="preserve">A </w:t>
      </w:r>
      <m:oMath>
        <m:r>
          <m:rPr>
            <m:sty m:val="p"/>
          </m:rPr>
          <w:rPr>
            <w:rFonts w:ascii="Cambria Math" w:hAnsi="Cambria Math" w:cs="Times New Roman"/>
            <w:sz w:val="24"/>
            <w:szCs w:val="24"/>
          </w:rPr>
          <m:t>∩</m:t>
        </m:r>
      </m:oMath>
      <w:r w:rsidRPr="00717F4F">
        <w:rPr>
          <w:rFonts w:ascii="Times New Roman" w:hAnsi="Times New Roman" w:cs="Times New Roman"/>
          <w:bCs/>
          <w:iCs/>
          <w:sz w:val="24"/>
          <w:szCs w:val="24"/>
        </w:rPr>
        <w:t>A=A</w:t>
      </w:r>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Identity Laws</w:t>
      </w:r>
    </w:p>
    <w:p w:rsidR="00717F4F" w:rsidRPr="00717F4F" w:rsidRDefault="00717F4F" w:rsidP="00670D59">
      <w:pPr>
        <w:pStyle w:val="ListParagraph"/>
        <w:jc w:val="both"/>
        <w:rPr>
          <w:rFonts w:ascii="Times New Roman" w:hAnsi="Times New Roman" w:cs="Times New Roman"/>
          <w:bCs/>
          <w:iCs/>
          <w:sz w:val="24"/>
          <w:szCs w:val="24"/>
        </w:rPr>
      </w:pPr>
      <w:r w:rsidRPr="00717F4F">
        <w:rPr>
          <w:rFonts w:ascii="Times New Roman" w:hAnsi="Times New Roman" w:cs="Times New Roman"/>
          <w:b/>
          <w:bCs/>
          <w:iCs/>
          <w:sz w:val="24"/>
          <w:szCs w:val="24"/>
        </w:rPr>
        <w:t>AUS=S</w:t>
      </w:r>
      <w:r w:rsidRPr="00717F4F">
        <w:rPr>
          <w:rFonts w:ascii="Times New Roman" w:hAnsi="Times New Roman" w:cs="Times New Roman"/>
          <w:b/>
          <w:bCs/>
          <w:iCs/>
          <w:sz w:val="24"/>
          <w:szCs w:val="24"/>
        </w:rPr>
        <w:tab/>
      </w:r>
      <w:r w:rsidRPr="00717F4F">
        <w:rPr>
          <w:rFonts w:ascii="Times New Roman" w:hAnsi="Times New Roman" w:cs="Times New Roman"/>
          <w:b/>
          <w:bCs/>
          <w:iCs/>
          <w:sz w:val="24"/>
          <w:szCs w:val="24"/>
        </w:rPr>
        <w:tab/>
        <w:t>A</w:t>
      </w:r>
      <w:r w:rsidRPr="00717F4F">
        <w:rPr>
          <w:rFonts w:ascii="Times New Roman" w:hAnsi="Times New Roman" w:cs="Times New Roman"/>
          <w:bCs/>
          <w:iCs/>
          <w:sz w:val="24"/>
          <w:szCs w:val="24"/>
        </w:rPr>
        <w:t xml:space="preserve"> </w:t>
      </w:r>
      <m:oMath>
        <m:r>
          <m:rPr>
            <m:sty m:val="p"/>
          </m:rPr>
          <w:rPr>
            <w:rFonts w:ascii="Cambria Math" w:hAnsi="Cambria Math" w:cs="Times New Roman"/>
            <w:sz w:val="24"/>
            <w:szCs w:val="24"/>
          </w:rPr>
          <m:t>∩</m:t>
        </m:r>
      </m:oMath>
      <w:r w:rsidRPr="00717F4F">
        <w:rPr>
          <w:rFonts w:ascii="Times New Roman" w:hAnsi="Times New Roman" w:cs="Times New Roman"/>
          <w:b/>
          <w:bCs/>
          <w:iCs/>
          <w:sz w:val="24"/>
          <w:szCs w:val="24"/>
        </w:rPr>
        <w:t>S=A</w:t>
      </w:r>
      <w:r w:rsidRPr="00717F4F">
        <w:rPr>
          <w:rFonts w:ascii="Times New Roman" w:hAnsi="Times New Roman" w:cs="Times New Roman"/>
          <w:b/>
          <w:bCs/>
          <w:iCs/>
          <w:sz w:val="24"/>
          <w:szCs w:val="24"/>
        </w:rPr>
        <w:tab/>
      </w:r>
      <w:r w:rsidRPr="00717F4F">
        <w:rPr>
          <w:rFonts w:ascii="Times New Roman" w:hAnsi="Times New Roman" w:cs="Times New Roman"/>
          <w:b/>
          <w:bCs/>
          <w:iCs/>
          <w:sz w:val="24"/>
          <w:szCs w:val="24"/>
        </w:rPr>
        <w:tab/>
        <w:t>AU</w:t>
      </w:r>
      <w:r w:rsidRPr="00717F4F">
        <w:rPr>
          <w:rFonts w:ascii="Times New Roman" w:hAnsi="Times New Roman" w:cs="Times New Roman"/>
          <w:b/>
          <w:bCs/>
          <w:iCs/>
          <w:sz w:val="24"/>
          <w:szCs w:val="24"/>
          <w:lang w:val="az-Cyrl-AZ"/>
        </w:rPr>
        <w:t xml:space="preserve"> Ф </w:t>
      </w:r>
      <w:r w:rsidRPr="00717F4F">
        <w:rPr>
          <w:rFonts w:ascii="Times New Roman" w:hAnsi="Times New Roman" w:cs="Times New Roman"/>
          <w:b/>
          <w:bCs/>
          <w:iCs/>
          <w:sz w:val="24"/>
          <w:szCs w:val="24"/>
        </w:rPr>
        <w:t>=A</w:t>
      </w:r>
      <w:r w:rsidRPr="00717F4F">
        <w:rPr>
          <w:rFonts w:ascii="Times New Roman" w:hAnsi="Times New Roman" w:cs="Times New Roman"/>
          <w:b/>
          <w:bCs/>
          <w:iCs/>
          <w:sz w:val="24"/>
          <w:szCs w:val="24"/>
        </w:rPr>
        <w:tab/>
      </w:r>
      <w:r w:rsidRPr="00717F4F">
        <w:rPr>
          <w:rFonts w:ascii="Times New Roman" w:hAnsi="Times New Roman" w:cs="Times New Roman"/>
          <w:b/>
          <w:bCs/>
          <w:iCs/>
          <w:sz w:val="24"/>
          <w:szCs w:val="24"/>
        </w:rPr>
        <w:tab/>
        <w:t>A</w:t>
      </w:r>
      <w:r w:rsidRPr="00717F4F">
        <w:rPr>
          <w:rFonts w:ascii="Times New Roman" w:hAnsi="Times New Roman" w:cs="Times New Roman"/>
          <w:bCs/>
          <w:iCs/>
          <w:sz w:val="24"/>
          <w:szCs w:val="24"/>
        </w:rPr>
        <w:t xml:space="preserve"> </w:t>
      </w:r>
      <m:oMath>
        <m:r>
          <m:rPr>
            <m:sty m:val="p"/>
          </m:rPr>
          <w:rPr>
            <w:rFonts w:ascii="Cambria Math" w:hAnsi="Cambria Math" w:cs="Times New Roman"/>
            <w:sz w:val="24"/>
            <w:szCs w:val="24"/>
          </w:rPr>
          <m:t>∩</m:t>
        </m:r>
      </m:oMath>
      <w:r w:rsidRPr="00717F4F">
        <w:rPr>
          <w:rFonts w:ascii="Times New Roman" w:hAnsi="Times New Roman" w:cs="Times New Roman"/>
          <w:b/>
          <w:bCs/>
          <w:iCs/>
          <w:sz w:val="24"/>
          <w:szCs w:val="24"/>
          <w:lang w:val="az-Cyrl-AZ"/>
        </w:rPr>
        <w:t xml:space="preserve"> Ф </w:t>
      </w:r>
      <w:r w:rsidRPr="00717F4F">
        <w:rPr>
          <w:rFonts w:ascii="Times New Roman" w:hAnsi="Times New Roman" w:cs="Times New Roman"/>
          <w:b/>
          <w:bCs/>
          <w:iCs/>
          <w:sz w:val="24"/>
          <w:szCs w:val="24"/>
        </w:rPr>
        <w:t>=</w:t>
      </w:r>
      <w:r w:rsidRPr="00717F4F">
        <w:rPr>
          <w:rFonts w:ascii="Times New Roman" w:hAnsi="Times New Roman" w:cs="Times New Roman"/>
          <w:b/>
          <w:bCs/>
          <w:iCs/>
          <w:sz w:val="24"/>
          <w:szCs w:val="24"/>
          <w:lang w:val="az-Cyrl-AZ"/>
        </w:rPr>
        <w:t>Ф</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Complementation Laws</w:t>
      </w:r>
    </w:p>
    <w:p w:rsidR="00670D59" w:rsidRDefault="00EC76B6" w:rsidP="00670D59">
      <w:pPr>
        <w:pStyle w:val="ListParagraph"/>
        <w:ind w:left="0"/>
        <w:jc w:val="both"/>
        <w:rPr>
          <w:rFonts w:ascii="Times New Roman" w:hAnsi="Times New Roman" w:cs="Times New Roman"/>
          <w:b/>
          <w:bCs/>
          <w:iCs/>
          <w:sz w:val="24"/>
          <w:szCs w:val="24"/>
        </w:rPr>
      </w:pPr>
      <w:r w:rsidRPr="00EC76B6">
        <w:rPr>
          <w:rFonts w:ascii="Times New Roman" w:hAnsi="Times New Roman" w:cs="Times New Roman"/>
          <w:b/>
          <w:bCs/>
          <w:iCs/>
          <w:noProof/>
          <w:sz w:val="24"/>
          <w:szCs w:val="24"/>
        </w:rPr>
        <w:drawing>
          <wp:inline distT="0" distB="0" distL="0" distR="0" wp14:anchorId="5BAB736C" wp14:editId="5B77D4A5">
            <wp:extent cx="4143375" cy="363873"/>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143375" cy="363873"/>
                    </a:xfrm>
                    <a:prstGeom prst="rect">
                      <a:avLst/>
                    </a:prstGeom>
                    <a:noFill/>
                    <a:ln>
                      <a:noFill/>
                    </a:ln>
                    <a:effectLst/>
                    <a:extLst/>
                  </pic:spPr>
                </pic:pic>
              </a:graphicData>
            </a:graphic>
          </wp:inline>
        </w:drawing>
      </w:r>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De-Morgan’s Laws</w:t>
      </w:r>
    </w:p>
    <w:p w:rsidR="00670D59" w:rsidRDefault="00EC76B6" w:rsidP="00670D59">
      <w:pPr>
        <w:pStyle w:val="ListParagraph"/>
        <w:ind w:left="0"/>
        <w:jc w:val="both"/>
        <w:rPr>
          <w:rFonts w:ascii="Times New Roman" w:hAnsi="Times New Roman" w:cs="Times New Roman"/>
          <w:b/>
          <w:bCs/>
          <w:iCs/>
          <w:sz w:val="24"/>
          <w:szCs w:val="24"/>
        </w:rPr>
      </w:pPr>
      <w:r w:rsidRPr="00EC76B6">
        <w:rPr>
          <w:rFonts w:ascii="Times New Roman" w:hAnsi="Times New Roman" w:cs="Times New Roman"/>
          <w:b/>
          <w:bCs/>
          <w:iCs/>
          <w:noProof/>
          <w:sz w:val="24"/>
          <w:szCs w:val="24"/>
        </w:rPr>
        <w:drawing>
          <wp:inline distT="0" distB="0" distL="0" distR="0" wp14:anchorId="4A4D6C5F" wp14:editId="1743677C">
            <wp:extent cx="3409950" cy="346481"/>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407164" cy="346198"/>
                    </a:xfrm>
                    <a:prstGeom prst="rect">
                      <a:avLst/>
                    </a:prstGeom>
                    <a:noFill/>
                    <a:ln>
                      <a:noFill/>
                    </a:ln>
                    <a:effectLst/>
                    <a:extLst/>
                  </pic:spPr>
                </pic:pic>
              </a:graphicData>
            </a:graphic>
          </wp:inline>
        </w:drawing>
      </w:r>
    </w:p>
    <w:p w:rsidR="00EC76B6" w:rsidRDefault="00EC76B6"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Class of Sets:</w:t>
      </w:r>
      <w:r w:rsidRPr="00717F4F">
        <w:rPr>
          <w:rFonts w:ascii="Times New Roman" w:hAnsi="Times New Roman" w:cs="Times New Roman"/>
          <w:bCs/>
          <w:iCs/>
          <w:sz w:val="24"/>
          <w:szCs w:val="24"/>
        </w:rPr>
        <w:t xml:space="preserve"> A set of sets. E.g. A={ {1}, {2}, {3} }</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Power Set:</w:t>
      </w:r>
      <w:r w:rsidRPr="00717F4F">
        <w:rPr>
          <w:rFonts w:ascii="Times New Roman" w:hAnsi="Times New Roman" w:cs="Times New Roman"/>
          <w:bCs/>
          <w:iCs/>
          <w:sz w:val="24"/>
          <w:szCs w:val="24"/>
        </w:rPr>
        <w:t xml:space="preserve"> A set of all subsets of A is called power set of set A.</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Example: Let A={H,T} then P(A)={</w:t>
      </w:r>
      <w:r w:rsidRPr="00717F4F">
        <w:rPr>
          <w:rFonts w:ascii="Times New Roman" w:hAnsi="Times New Roman" w:cs="Times New Roman"/>
          <w:bCs/>
          <w:iCs/>
          <w:sz w:val="24"/>
          <w:szCs w:val="24"/>
          <w:lang w:val="az-Cyrl-AZ"/>
        </w:rPr>
        <w:t>Ф</w:t>
      </w:r>
      <w:r w:rsidRPr="00717F4F">
        <w:rPr>
          <w:rFonts w:ascii="Times New Roman" w:hAnsi="Times New Roman" w:cs="Times New Roman"/>
          <w:bCs/>
          <w:iCs/>
          <w:sz w:val="24"/>
          <w:szCs w:val="24"/>
        </w:rPr>
        <w:t>, {H}, {T}, {H,T} }</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Cartesian Product of sets: </w:t>
      </w:r>
      <w:r w:rsidRPr="00717F4F">
        <w:rPr>
          <w:rFonts w:ascii="Times New Roman" w:hAnsi="Times New Roman" w:cs="Times New Roman"/>
          <w:bCs/>
          <w:iCs/>
          <w:sz w:val="24"/>
          <w:szCs w:val="24"/>
        </w:rPr>
        <w:t>The Cartesian product of sets A and B, denoted by AxB is a set that contains all ordered pairs (x,y) where x belongs to A and y belongs to B.</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Symbolically, we write,</w:t>
      </w:r>
      <w:r w:rsidRPr="00717F4F">
        <w:rPr>
          <w:rFonts w:ascii="Times New Roman" w:hAnsi="Times New Roman" w:cs="Times New Roman"/>
          <w:bCs/>
          <w:iCs/>
          <w:sz w:val="24"/>
          <w:szCs w:val="24"/>
        </w:rPr>
        <w:tab/>
      </w:r>
      <w:r w:rsidRPr="00717F4F">
        <w:rPr>
          <w:rFonts w:ascii="Times New Roman" w:hAnsi="Times New Roman" w:cs="Times New Roman"/>
          <w:bCs/>
          <w:iCs/>
          <w:sz w:val="24"/>
          <w:szCs w:val="24"/>
        </w:rPr>
        <w:tab/>
        <w:t>AxB={ (x,y)| x A and y B}</w:t>
      </w:r>
    </w:p>
    <w:p w:rsidR="00717F4F" w:rsidRPr="00717F4F" w:rsidRDefault="00717F4F" w:rsidP="00670D59">
      <w:pPr>
        <w:pStyle w:val="ListParagraph"/>
        <w:ind w:left="0"/>
        <w:jc w:val="both"/>
        <w:rPr>
          <w:rFonts w:ascii="Times New Roman" w:hAnsi="Times New Roman" w:cs="Times New Roman"/>
          <w:bCs/>
          <w:iCs/>
          <w:sz w:val="24"/>
          <w:szCs w:val="24"/>
        </w:rPr>
      </w:pPr>
      <w:r w:rsidRPr="00670D59">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Let A={H,T}, B={1,2,3,4,5,6}</w:t>
      </w:r>
    </w:p>
    <w:p w:rsidR="00717F4F" w:rsidRPr="00717F4F" w:rsidRDefault="00717F4F" w:rsidP="00670D59">
      <w:pPr>
        <w:pStyle w:val="ListParagraph"/>
        <w:ind w:left="360"/>
        <w:jc w:val="both"/>
        <w:rPr>
          <w:rFonts w:ascii="Times New Roman" w:hAnsi="Times New Roman" w:cs="Times New Roman"/>
          <w:bCs/>
          <w:iCs/>
          <w:sz w:val="24"/>
          <w:szCs w:val="24"/>
        </w:rPr>
      </w:pPr>
      <w:r w:rsidRPr="00717F4F">
        <w:rPr>
          <w:rFonts w:ascii="Times New Roman" w:hAnsi="Times New Roman" w:cs="Times New Roman"/>
          <w:bCs/>
          <w:iCs/>
          <w:sz w:val="24"/>
          <w:szCs w:val="24"/>
        </w:rPr>
        <w:t>AxB={(H,1), (H,2), (H,3), (H,4), (H,5), (H,6), (T,1), (T,2), (T,3), (T,4), (T,5), (T,6) }</w:t>
      </w:r>
    </w:p>
    <w:p w:rsidR="00670D59" w:rsidRDefault="00670D59"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Experiment: </w:t>
      </w:r>
      <w:r w:rsidRPr="00717F4F">
        <w:rPr>
          <w:rFonts w:ascii="Times New Roman" w:hAnsi="Times New Roman" w:cs="Times New Roman"/>
          <w:bCs/>
          <w:iCs/>
          <w:sz w:val="24"/>
          <w:szCs w:val="24"/>
        </w:rPr>
        <w:t>Experiment</w:t>
      </w:r>
      <w:r w:rsidRPr="00717F4F">
        <w:rPr>
          <w:rFonts w:ascii="Times New Roman" w:hAnsi="Times New Roman" w:cs="Times New Roman"/>
          <w:b/>
          <w:bCs/>
          <w:iCs/>
          <w:sz w:val="24"/>
          <w:szCs w:val="24"/>
        </w:rPr>
        <w:t xml:space="preserve"> </w:t>
      </w:r>
      <w:r w:rsidRPr="00717F4F">
        <w:rPr>
          <w:rFonts w:ascii="Times New Roman" w:hAnsi="Times New Roman" w:cs="Times New Roman"/>
          <w:bCs/>
          <w:iCs/>
          <w:sz w:val="24"/>
          <w:szCs w:val="24"/>
        </w:rPr>
        <w:t>means a planned activity or process whose results yield a set of data.</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Trial: </w:t>
      </w:r>
      <w:r w:rsidRPr="00717F4F">
        <w:rPr>
          <w:rFonts w:ascii="Times New Roman" w:hAnsi="Times New Roman" w:cs="Times New Roman"/>
          <w:bCs/>
          <w:iCs/>
          <w:sz w:val="24"/>
          <w:szCs w:val="24"/>
        </w:rPr>
        <w:t>A single performance of an experiment is called a trial.</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Outcome: </w:t>
      </w:r>
      <w:r w:rsidRPr="00717F4F">
        <w:rPr>
          <w:rFonts w:ascii="Times New Roman" w:hAnsi="Times New Roman" w:cs="Times New Roman"/>
          <w:bCs/>
          <w:iCs/>
          <w:sz w:val="24"/>
          <w:szCs w:val="24"/>
        </w:rPr>
        <w:t>The result obtained from an experiment or a trial is called an outcome.</w:t>
      </w:r>
    </w:p>
    <w:p w:rsidR="00670D59" w:rsidRDefault="00670D59"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Random Experiment: </w:t>
      </w:r>
      <w:r w:rsidRPr="00717F4F">
        <w:rPr>
          <w:rFonts w:ascii="Times New Roman" w:hAnsi="Times New Roman" w:cs="Times New Roman"/>
          <w:bCs/>
          <w:iCs/>
          <w:sz w:val="24"/>
          <w:szCs w:val="24"/>
        </w:rPr>
        <w:t>An experiment which produces different results even though it is repeated a large number of times under essentially similar conditions, is called a random experiment.</w:t>
      </w:r>
    </w:p>
    <w:p w:rsidR="00717F4F" w:rsidRPr="00670D59" w:rsidRDefault="00717F4F" w:rsidP="00670D59">
      <w:pPr>
        <w:pStyle w:val="ListParagraph"/>
        <w:ind w:left="0"/>
        <w:jc w:val="both"/>
        <w:rPr>
          <w:rFonts w:ascii="Times New Roman" w:hAnsi="Times New Roman" w:cs="Times New Roman"/>
          <w:b/>
          <w:bCs/>
          <w:iCs/>
          <w:sz w:val="24"/>
          <w:szCs w:val="24"/>
        </w:rPr>
      </w:pPr>
      <w:r w:rsidRPr="00670D59">
        <w:rPr>
          <w:rFonts w:ascii="Times New Roman" w:hAnsi="Times New Roman" w:cs="Times New Roman"/>
          <w:b/>
          <w:bCs/>
          <w:iCs/>
          <w:sz w:val="24"/>
          <w:szCs w:val="24"/>
        </w:rPr>
        <w:t>Examples:</w:t>
      </w:r>
    </w:p>
    <w:p w:rsidR="000E60A7" w:rsidRPr="00717F4F" w:rsidRDefault="00717F4F" w:rsidP="0076070F">
      <w:pPr>
        <w:pStyle w:val="ListParagraph"/>
        <w:numPr>
          <w:ilvl w:val="0"/>
          <w:numId w:val="62"/>
        </w:numPr>
        <w:jc w:val="both"/>
        <w:rPr>
          <w:rFonts w:ascii="Times New Roman" w:hAnsi="Times New Roman" w:cs="Times New Roman"/>
          <w:bCs/>
          <w:iCs/>
          <w:sz w:val="24"/>
          <w:szCs w:val="24"/>
        </w:rPr>
      </w:pPr>
      <w:r w:rsidRPr="00717F4F">
        <w:rPr>
          <w:rFonts w:ascii="Times New Roman" w:hAnsi="Times New Roman" w:cs="Times New Roman"/>
          <w:bCs/>
          <w:iCs/>
          <w:sz w:val="24"/>
          <w:szCs w:val="24"/>
        </w:rPr>
        <w:t>The tossing of a fair coin</w:t>
      </w:r>
    </w:p>
    <w:p w:rsidR="000E60A7" w:rsidRPr="00717F4F" w:rsidRDefault="00717F4F" w:rsidP="0076070F">
      <w:pPr>
        <w:pStyle w:val="ListParagraph"/>
        <w:numPr>
          <w:ilvl w:val="0"/>
          <w:numId w:val="62"/>
        </w:numPr>
        <w:jc w:val="both"/>
        <w:rPr>
          <w:rFonts w:ascii="Times New Roman" w:hAnsi="Times New Roman" w:cs="Times New Roman"/>
          <w:bCs/>
          <w:iCs/>
          <w:sz w:val="24"/>
          <w:szCs w:val="24"/>
        </w:rPr>
      </w:pPr>
      <w:r w:rsidRPr="00717F4F">
        <w:rPr>
          <w:rFonts w:ascii="Times New Roman" w:hAnsi="Times New Roman" w:cs="Times New Roman"/>
          <w:bCs/>
          <w:iCs/>
          <w:sz w:val="24"/>
          <w:szCs w:val="24"/>
        </w:rPr>
        <w:t>The throwing of a balanced die</w:t>
      </w:r>
    </w:p>
    <w:p w:rsidR="000E60A7" w:rsidRPr="00717F4F" w:rsidRDefault="00717F4F" w:rsidP="0076070F">
      <w:pPr>
        <w:pStyle w:val="ListParagraph"/>
        <w:numPr>
          <w:ilvl w:val="0"/>
          <w:numId w:val="62"/>
        </w:numPr>
        <w:jc w:val="both"/>
        <w:rPr>
          <w:rFonts w:ascii="Times New Roman" w:hAnsi="Times New Roman" w:cs="Times New Roman"/>
          <w:bCs/>
          <w:iCs/>
          <w:sz w:val="24"/>
          <w:szCs w:val="24"/>
        </w:rPr>
      </w:pPr>
      <w:r w:rsidRPr="00717F4F">
        <w:rPr>
          <w:rFonts w:ascii="Times New Roman" w:hAnsi="Times New Roman" w:cs="Times New Roman"/>
          <w:bCs/>
          <w:iCs/>
          <w:sz w:val="24"/>
          <w:szCs w:val="24"/>
        </w:rPr>
        <w:t>Drawing a card from a well shuffled deck of 52 playing cards etc.</w:t>
      </w:r>
    </w:p>
    <w:p w:rsidR="00717F4F" w:rsidRDefault="00717F4F"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Sample Space: </w:t>
      </w:r>
      <w:r w:rsidRPr="00717F4F">
        <w:rPr>
          <w:rFonts w:ascii="Times New Roman" w:hAnsi="Times New Roman" w:cs="Times New Roman"/>
          <w:bCs/>
          <w:iCs/>
          <w:sz w:val="24"/>
          <w:szCs w:val="24"/>
        </w:rPr>
        <w:t>A set consisting of all possible outcomes that can result from a random experiment is called sample space, denoted by 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Sample Points:</w:t>
      </w:r>
      <w:r w:rsidRPr="00717F4F">
        <w:rPr>
          <w:rFonts w:ascii="Times New Roman" w:hAnsi="Times New Roman" w:cs="Times New Roman"/>
          <w:bCs/>
          <w:iCs/>
          <w:sz w:val="24"/>
          <w:szCs w:val="24"/>
        </w:rPr>
        <w:t xml:space="preserve"> Each possible outcome is a member of the sample space and is called sample point in that space.</w:t>
      </w:r>
    </w:p>
    <w:p w:rsidR="00CB6CCE" w:rsidRDefault="00CB6CCE"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For instance, </w:t>
      </w:r>
      <w:r>
        <w:rPr>
          <w:rFonts w:ascii="Times New Roman" w:hAnsi="Times New Roman" w:cs="Times New Roman"/>
          <w:bCs/>
          <w:iCs/>
          <w:sz w:val="24"/>
          <w:szCs w:val="24"/>
        </w:rPr>
        <w:t>t</w:t>
      </w:r>
      <w:r w:rsidRPr="00717F4F">
        <w:rPr>
          <w:rFonts w:ascii="Times New Roman" w:hAnsi="Times New Roman" w:cs="Times New Roman"/>
          <w:bCs/>
          <w:iCs/>
          <w:sz w:val="24"/>
          <w:szCs w:val="24"/>
        </w:rPr>
        <w:t>he experiment of tossing a coin results in either of the two possible outcomes: a head (H) or a tail (T), rolling on its edge is not considered.</w:t>
      </w:r>
    </w:p>
    <w:p w:rsidR="00CB6CCE" w:rsidRDefault="00CB6CCE"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The sample space is: S={H,T}</w:t>
      </w:r>
    </w:p>
    <w:p w:rsidR="00CB6CCE" w:rsidRDefault="00CB6CCE"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Sample space for tossing two coins once (or tossing a coin twice) is : S={HH,HT,TH,TT}</w:t>
      </w:r>
    </w:p>
    <w:p w:rsidR="00CB6CCE" w:rsidRDefault="00CB6CCE"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Sample Space for tossing a die is: S={1,2,3,4,5,6}</w:t>
      </w:r>
    </w:p>
    <w:p w:rsidR="00CB6CCE" w:rsidRDefault="00CB6CCE"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Sample space for tossing two dice or (tossing a die twice) is:</w:t>
      </w:r>
    </w:p>
    <w:p w:rsidR="00717F4F" w:rsidRDefault="00CB6CCE" w:rsidP="00CB6CCE">
      <w:pPr>
        <w:pStyle w:val="ListParagraph"/>
        <w:ind w:left="0"/>
        <w:jc w:val="center"/>
        <w:rPr>
          <w:rFonts w:ascii="Times New Roman" w:hAnsi="Times New Roman" w:cs="Times New Roman"/>
          <w:bCs/>
          <w:iCs/>
          <w:sz w:val="24"/>
          <w:szCs w:val="24"/>
        </w:rPr>
      </w:pPr>
      <w:r w:rsidRPr="00CB6CCE">
        <w:rPr>
          <w:rFonts w:ascii="Times New Roman" w:hAnsi="Times New Roman" w:cs="Times New Roman"/>
          <w:bCs/>
          <w:iCs/>
          <w:noProof/>
          <w:sz w:val="24"/>
          <w:szCs w:val="24"/>
        </w:rPr>
        <w:lastRenderedPageBreak/>
        <w:drawing>
          <wp:inline distT="0" distB="0" distL="0" distR="0" wp14:anchorId="043F5F5A" wp14:editId="0E39B580">
            <wp:extent cx="2378291" cy="146685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79303" cy="1467474"/>
                    </a:xfrm>
                    <a:prstGeom prst="rect">
                      <a:avLst/>
                    </a:prstGeom>
                    <a:noFill/>
                    <a:ln>
                      <a:noFill/>
                    </a:ln>
                    <a:effectLst/>
                    <a:extLst/>
                  </pic:spPr>
                </pic:pic>
              </a:graphicData>
            </a:graphic>
          </wp:inline>
        </w:drawing>
      </w:r>
    </w:p>
    <w:p w:rsidR="00717F4F" w:rsidRDefault="00717F4F" w:rsidP="00670D59">
      <w:pPr>
        <w:pStyle w:val="ListParagraph"/>
        <w:ind w:left="0"/>
        <w:jc w:val="both"/>
        <w:rPr>
          <w:rFonts w:ascii="Times New Roman" w:hAnsi="Times New Roman" w:cs="Times New Roman"/>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Event:</w:t>
      </w:r>
      <w:r w:rsidRPr="00717F4F">
        <w:rPr>
          <w:rFonts w:ascii="Times New Roman" w:hAnsi="Times New Roman" w:cs="Times New Roman"/>
          <w:bCs/>
          <w:iCs/>
          <w:sz w:val="24"/>
          <w:szCs w:val="24"/>
        </w:rPr>
        <w:t xml:space="preserve"> An event is an individual outcome or any number of outcomes of a random experiment.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In set terminology, any subset of a sample space S of the experiment is called an event.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Example: </w:t>
      </w:r>
      <w:r w:rsidRPr="00717F4F">
        <w:rPr>
          <w:rFonts w:ascii="Times New Roman" w:hAnsi="Times New Roman" w:cs="Times New Roman"/>
          <w:bCs/>
          <w:iCs/>
          <w:sz w:val="24"/>
          <w:szCs w:val="24"/>
        </w:rPr>
        <w:t>Let S={H,T}, then Head (H) is an event, tail (T) is another event, {H,T} is also an event.</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Mutually Exclusive Events:</w:t>
      </w:r>
      <w:r w:rsidRPr="00717F4F">
        <w:rPr>
          <w:rFonts w:ascii="Times New Roman" w:hAnsi="Times New Roman" w:cs="Times New Roman"/>
          <w:bCs/>
          <w:iCs/>
          <w:sz w:val="24"/>
          <w:szCs w:val="24"/>
        </w:rPr>
        <w:t xml:space="preserve"> Two events A and B of a single experiment are said to be mutually exclusive iff they can’t occur at the same time. i.e. they have no points in common.</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Example1:</w:t>
      </w:r>
      <w:r w:rsidRPr="00717F4F">
        <w:rPr>
          <w:rFonts w:ascii="Times New Roman" w:hAnsi="Times New Roman" w:cs="Times New Roman"/>
          <w:bCs/>
          <w:iCs/>
          <w:sz w:val="24"/>
          <w:szCs w:val="24"/>
        </w:rPr>
        <w:t xml:space="preserve"> Let S={H,T}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A={H}, B={T}, then A and B are mutually exclusive events</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Example2:</w:t>
      </w:r>
      <w:r w:rsidRPr="00717F4F">
        <w:rPr>
          <w:rFonts w:ascii="Times New Roman" w:hAnsi="Times New Roman" w:cs="Times New Roman"/>
          <w:bCs/>
          <w:iCs/>
          <w:sz w:val="24"/>
          <w:szCs w:val="24"/>
        </w:rPr>
        <w:t xml:space="preserve"> Let S={1,2,3,4,5,6}</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A={2,4,6}, B={4,6}, here A and B are not mutually exclusive events.</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Exhaustive Events:</w:t>
      </w:r>
      <w:r w:rsidRPr="00717F4F">
        <w:rPr>
          <w:rFonts w:ascii="Times New Roman" w:hAnsi="Times New Roman" w:cs="Times New Roman"/>
          <w:bCs/>
          <w:iCs/>
          <w:sz w:val="24"/>
          <w:szCs w:val="24"/>
        </w:rPr>
        <w:t xml:space="preserve"> Events are said to be collectively exhaustive when union of mutually exclusive events is the entire sample space S.</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Example: </w:t>
      </w:r>
      <w:r w:rsidRPr="00717F4F">
        <w:rPr>
          <w:rFonts w:ascii="Times New Roman" w:hAnsi="Times New Roman" w:cs="Times New Roman"/>
          <w:bCs/>
          <w:iCs/>
          <w:sz w:val="24"/>
          <w:szCs w:val="24"/>
        </w:rPr>
        <w:t>In tossing a fair coin, S={H,T} and two events, A={H} and B={T} are mutually exclusive and also their union AUB is sample space S.</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Equally likely events: </w:t>
      </w:r>
      <w:r w:rsidRPr="00717F4F">
        <w:rPr>
          <w:rFonts w:ascii="Times New Roman" w:hAnsi="Times New Roman" w:cs="Times New Roman"/>
          <w:bCs/>
          <w:iCs/>
          <w:sz w:val="24"/>
          <w:szCs w:val="24"/>
        </w:rPr>
        <w:t>Two sets are said to be equally likely when one event is as likely to occur as the other.</w:t>
      </w:r>
    </w:p>
    <w:p w:rsidR="00717F4F" w:rsidRDefault="00717F4F" w:rsidP="00670D59">
      <w:pPr>
        <w:pStyle w:val="ListParagraph"/>
        <w:ind w:left="0"/>
        <w:jc w:val="both"/>
        <w:rPr>
          <w:rFonts w:ascii="Times New Roman" w:hAnsi="Times New Roman" w:cs="Times New Roman"/>
          <w:b/>
          <w:bCs/>
          <w:iCs/>
          <w:sz w:val="24"/>
          <w:szCs w:val="24"/>
        </w:rPr>
      </w:pP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In tossing of a fair coin, the two events Head and Tail are equally likely.</w:t>
      </w:r>
    </w:p>
    <w:p w:rsidR="00717F4F" w:rsidRDefault="00717F4F" w:rsidP="00670D59">
      <w:pPr>
        <w:pStyle w:val="ListParagraph"/>
        <w:ind w:left="0"/>
        <w:jc w:val="both"/>
        <w:rPr>
          <w:rFonts w:ascii="Times New Roman" w:hAnsi="Times New Roman" w:cs="Times New Roman"/>
          <w:b/>
          <w:bCs/>
          <w:iCs/>
          <w:sz w:val="24"/>
          <w:szCs w:val="24"/>
        </w:rPr>
      </w:pPr>
    </w:p>
    <w:p w:rsidR="000E60A7" w:rsidRPr="00717F4F" w:rsidRDefault="00717F4F" w:rsidP="00670D59">
      <w:pPr>
        <w:pStyle w:val="ListParagraph"/>
        <w:ind w:left="0"/>
        <w:jc w:val="both"/>
        <w:rPr>
          <w:rFonts w:ascii="Times New Roman" w:hAnsi="Times New Roman" w:cs="Times New Roman"/>
          <w:b/>
          <w:bCs/>
          <w:iCs/>
          <w:sz w:val="24"/>
          <w:szCs w:val="24"/>
        </w:rPr>
      </w:pPr>
      <w:r w:rsidRPr="00717F4F">
        <w:rPr>
          <w:rFonts w:ascii="Times New Roman" w:hAnsi="Times New Roman" w:cs="Times New Roman"/>
          <w:b/>
          <w:bCs/>
          <w:iCs/>
          <w:sz w:val="24"/>
          <w:szCs w:val="24"/>
        </w:rPr>
        <w:t>Counting Sample Points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When the number of sample points in a sample space S is very large, it becomes very inconvenient and difficult to list them all and to count the number of points in the sample space and in the subsets of 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We then need some methods or rules which help us to count the number of all sample points without actually listing them.</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A few of the basic rules frequently used are:</w:t>
      </w:r>
    </w:p>
    <w:p w:rsidR="000E60A7" w:rsidRPr="00717F4F" w:rsidRDefault="00717F4F" w:rsidP="0076070F">
      <w:pPr>
        <w:pStyle w:val="ListParagraph"/>
        <w:numPr>
          <w:ilvl w:val="0"/>
          <w:numId w:val="63"/>
        </w:numPr>
        <w:jc w:val="bot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Rule of multiplication</w:t>
      </w:r>
    </w:p>
    <w:p w:rsidR="000E60A7" w:rsidRPr="00717F4F" w:rsidRDefault="00717F4F" w:rsidP="0076070F">
      <w:pPr>
        <w:pStyle w:val="ListParagraph"/>
        <w:numPr>
          <w:ilvl w:val="0"/>
          <w:numId w:val="63"/>
        </w:numPr>
        <w:jc w:val="both"/>
        <w:rPr>
          <w:rFonts w:ascii="Times New Roman" w:hAnsi="Times New Roman" w:cs="Times New Roman"/>
          <w:bCs/>
          <w:iCs/>
          <w:sz w:val="24"/>
          <w:szCs w:val="24"/>
        </w:rPr>
      </w:pPr>
      <w:r w:rsidRPr="00717F4F">
        <w:rPr>
          <w:rFonts w:ascii="Times New Roman" w:hAnsi="Times New Roman" w:cs="Times New Roman"/>
          <w:bCs/>
          <w:iCs/>
          <w:sz w:val="24"/>
          <w:szCs w:val="24"/>
        </w:rPr>
        <w:t>Rule of Permutation</w:t>
      </w:r>
    </w:p>
    <w:p w:rsidR="000E60A7" w:rsidRPr="00717F4F" w:rsidRDefault="00717F4F" w:rsidP="0076070F">
      <w:pPr>
        <w:pStyle w:val="ListParagraph"/>
        <w:numPr>
          <w:ilvl w:val="0"/>
          <w:numId w:val="63"/>
        </w:numPr>
        <w:jc w:val="both"/>
        <w:rPr>
          <w:rFonts w:ascii="Times New Roman" w:hAnsi="Times New Roman" w:cs="Times New Roman"/>
          <w:bCs/>
          <w:iCs/>
          <w:sz w:val="24"/>
          <w:szCs w:val="24"/>
        </w:rPr>
      </w:pPr>
      <w:r w:rsidRPr="00717F4F">
        <w:rPr>
          <w:rFonts w:ascii="Times New Roman" w:hAnsi="Times New Roman" w:cs="Times New Roman"/>
          <w:bCs/>
          <w:iCs/>
          <w:sz w:val="24"/>
          <w:szCs w:val="24"/>
        </w:rPr>
        <w:t>Rule of Combination</w:t>
      </w:r>
    </w:p>
    <w:p w:rsidR="001829AB" w:rsidRDefault="001829AB" w:rsidP="001829AB">
      <w:pPr>
        <w:pStyle w:val="ListParagraph"/>
        <w:ind w:left="0"/>
        <w:jc w:val="both"/>
        <w:rPr>
          <w:rFonts w:ascii="Times New Roman" w:hAnsi="Times New Roman" w:cs="Times New Roman"/>
          <w:bCs/>
          <w:iCs/>
          <w:sz w:val="24"/>
          <w:szCs w:val="24"/>
        </w:rPr>
      </w:pPr>
    </w:p>
    <w:p w:rsidR="000E60A7" w:rsidRPr="001829AB" w:rsidRDefault="00717F4F" w:rsidP="001829AB">
      <w:pPr>
        <w:pStyle w:val="ListParagraph"/>
        <w:ind w:left="0"/>
        <w:jc w:val="both"/>
        <w:rPr>
          <w:rFonts w:ascii="Times New Roman" w:hAnsi="Times New Roman" w:cs="Times New Roman"/>
          <w:b/>
          <w:bCs/>
          <w:iCs/>
          <w:sz w:val="24"/>
          <w:szCs w:val="24"/>
        </w:rPr>
      </w:pPr>
      <w:r w:rsidRPr="001829AB">
        <w:rPr>
          <w:rFonts w:ascii="Times New Roman" w:hAnsi="Times New Roman" w:cs="Times New Roman"/>
          <w:b/>
          <w:bCs/>
          <w:iCs/>
          <w:sz w:val="24"/>
          <w:szCs w:val="24"/>
        </w:rPr>
        <w:t>Rule of multiplication</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If a compound experiment consists of two experiments such that the first experiment has exactly m distinct outcomes and if corresponding to each outcome of the first experiment there can be n distinct outcomes of the second experiment, then the compound experiment has exactly m*n outcomes.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Example: </w:t>
      </w:r>
      <w:r w:rsidRPr="00717F4F">
        <w:rPr>
          <w:rFonts w:ascii="Times New Roman" w:hAnsi="Times New Roman" w:cs="Times New Roman"/>
          <w:bCs/>
          <w:iCs/>
          <w:sz w:val="24"/>
          <w:szCs w:val="24"/>
        </w:rPr>
        <w:t xml:space="preserve">Compound experiment of tossing a coin and throwing a die together consists of two experiments: Coin tossing with two distinct outcomes (H, T) and the die throwing with six distinct outcomes (1,2,3,4,5,6). </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The total number of possible distinct outcomes of the compound experiment is 2x6=12.</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See the Cartesian product: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A={H,T}, B={1,2,3,4,5,6}</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AxB={(H,1), (H,2), (H,3), (H,4), (H,5), (H,6), (T,1), (T,2), (T,3), (T,4), (T,5), (T,6) }, </w:t>
      </w:r>
      <w:r w:rsidRPr="00717F4F">
        <w:rPr>
          <w:rFonts w:ascii="Times New Roman" w:hAnsi="Times New Roman" w:cs="Times New Roman"/>
          <w:bCs/>
          <w:iCs/>
          <w:sz w:val="24"/>
          <w:szCs w:val="24"/>
        </w:rPr>
        <w:tab/>
        <w:t>n(AxB)=12</w:t>
      </w:r>
    </w:p>
    <w:p w:rsidR="002542C4" w:rsidRDefault="002542C4" w:rsidP="00670D59">
      <w:pPr>
        <w:pStyle w:val="ListParagraph"/>
        <w:ind w:left="0"/>
        <w:jc w:val="both"/>
        <w:rPr>
          <w:rFonts w:ascii="Times New Roman" w:hAnsi="Times New Roman" w:cs="Times New Roman"/>
          <w:bCs/>
          <w:iCs/>
          <w:sz w:val="24"/>
          <w:szCs w:val="24"/>
        </w:rPr>
      </w:pPr>
    </w:p>
    <w:p w:rsidR="000E60A7" w:rsidRPr="002542C4" w:rsidRDefault="00717F4F" w:rsidP="00670D59">
      <w:pPr>
        <w:pStyle w:val="ListParagraph"/>
        <w:ind w:left="0"/>
        <w:jc w:val="both"/>
        <w:rPr>
          <w:rFonts w:ascii="Times New Roman" w:hAnsi="Times New Roman" w:cs="Times New Roman"/>
          <w:b/>
          <w:bCs/>
          <w:iCs/>
          <w:sz w:val="24"/>
          <w:szCs w:val="24"/>
        </w:rPr>
      </w:pPr>
      <w:r w:rsidRPr="002542C4">
        <w:rPr>
          <w:rFonts w:ascii="Times New Roman" w:hAnsi="Times New Roman" w:cs="Times New Roman"/>
          <w:b/>
          <w:bCs/>
          <w:iCs/>
          <w:sz w:val="24"/>
          <w:szCs w:val="24"/>
        </w:rPr>
        <w:t>Rule of Permutation</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A permutation is any ordered subset from a set of n distinct objects.</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 xml:space="preserve">The number of permutations of r objects selected in a definite order from n distinct objects is denoted by </w:t>
      </w:r>
      <w:r w:rsidRPr="00717F4F">
        <w:rPr>
          <w:rFonts w:ascii="Times New Roman" w:hAnsi="Times New Roman" w:cs="Times New Roman"/>
          <w:bCs/>
          <w:iCs/>
          <w:sz w:val="24"/>
          <w:szCs w:val="24"/>
          <w:vertAlign w:val="superscript"/>
        </w:rPr>
        <w:t>n</w:t>
      </w:r>
      <w:r w:rsidRPr="00717F4F">
        <w:rPr>
          <w:rFonts w:ascii="Times New Roman" w:hAnsi="Times New Roman" w:cs="Times New Roman"/>
          <w:bCs/>
          <w:iCs/>
          <w:sz w:val="24"/>
          <w:szCs w:val="24"/>
        </w:rPr>
        <w:t>P</w:t>
      </w:r>
      <w:r w:rsidRPr="00717F4F">
        <w:rPr>
          <w:rFonts w:ascii="Times New Roman" w:hAnsi="Times New Roman" w:cs="Times New Roman"/>
          <w:bCs/>
          <w:iCs/>
          <w:sz w:val="24"/>
          <w:szCs w:val="24"/>
          <w:vertAlign w:val="subscript"/>
        </w:rPr>
        <w:t>r</w:t>
      </w:r>
      <w:r w:rsidRPr="00717F4F">
        <w:rPr>
          <w:rFonts w:ascii="Times New Roman" w:hAnsi="Times New Roman" w:cs="Times New Roman"/>
          <w:bCs/>
          <w:iCs/>
          <w:sz w:val="24"/>
          <w:szCs w:val="24"/>
        </w:rPr>
        <w:t xml:space="preserve"> and is given by:</w:t>
      </w:r>
    </w:p>
    <w:p w:rsidR="002542C4" w:rsidRDefault="00CB6CCE" w:rsidP="00CB6CCE">
      <w:pPr>
        <w:pStyle w:val="ListParagraph"/>
        <w:ind w:left="2880"/>
        <w:jc w:val="both"/>
        <w:rPr>
          <w:rFonts w:ascii="Times New Roman" w:hAnsi="Times New Roman" w:cs="Times New Roman"/>
          <w:b/>
          <w:bCs/>
          <w:iCs/>
          <w:sz w:val="24"/>
          <w:szCs w:val="24"/>
        </w:rPr>
      </w:pPr>
      <w:r w:rsidRPr="00CB6CCE">
        <w:rPr>
          <w:rFonts w:ascii="Times New Roman" w:hAnsi="Times New Roman" w:cs="Times New Roman"/>
          <w:b/>
          <w:bCs/>
          <w:iCs/>
          <w:noProof/>
          <w:sz w:val="24"/>
          <w:szCs w:val="24"/>
        </w:rPr>
        <w:drawing>
          <wp:inline distT="0" distB="0" distL="0" distR="0" wp14:anchorId="184E766C" wp14:editId="1521D4DE">
            <wp:extent cx="1019175" cy="532405"/>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19175" cy="532405"/>
                    </a:xfrm>
                    <a:prstGeom prst="rect">
                      <a:avLst/>
                    </a:prstGeom>
                    <a:noFill/>
                    <a:ln>
                      <a:noFill/>
                    </a:ln>
                    <a:effectLst/>
                    <a:extLst/>
                  </pic:spPr>
                </pic:pic>
              </a:graphicData>
            </a:graphic>
          </wp:inline>
        </w:drawing>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A club consists of four members. How many sample points are in the sample space when three officers: president, secretary and treasurer, are to be chosen?</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Solution: </w:t>
      </w:r>
      <w:r w:rsidRPr="00717F4F">
        <w:rPr>
          <w:rFonts w:ascii="Times New Roman" w:hAnsi="Times New Roman" w:cs="Times New Roman"/>
          <w:bCs/>
          <w:iCs/>
          <w:sz w:val="24"/>
          <w:szCs w:val="24"/>
        </w:rPr>
        <w:t>Note that order in which three officers are to be chosen is of importance. Thus there are four choices for the first officer, 3 choices for the second officer and 2 choices for the third officer. Hence total number of sample points are 4x3x2x1=24.</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The number of permutations is:</w:t>
      </w:r>
    </w:p>
    <w:p w:rsidR="002542C4" w:rsidRDefault="000E60A7" w:rsidP="000E60A7">
      <w:pPr>
        <w:pStyle w:val="ListParagraph"/>
        <w:ind w:left="2880"/>
        <w:jc w:val="both"/>
        <w:rPr>
          <w:rFonts w:ascii="Times New Roman" w:hAnsi="Times New Roman" w:cs="Times New Roman"/>
          <w:bCs/>
          <w:iCs/>
          <w:sz w:val="24"/>
          <w:szCs w:val="24"/>
        </w:rPr>
      </w:pPr>
      <w:r w:rsidRPr="000E60A7">
        <w:rPr>
          <w:rFonts w:ascii="Times New Roman" w:hAnsi="Times New Roman" w:cs="Times New Roman"/>
          <w:bCs/>
          <w:iCs/>
          <w:noProof/>
          <w:sz w:val="24"/>
          <w:szCs w:val="24"/>
        </w:rPr>
        <w:drawing>
          <wp:inline distT="0" distB="0" distL="0" distR="0" wp14:anchorId="05CA156A" wp14:editId="34A4479E">
            <wp:extent cx="2305050" cy="517711"/>
            <wp:effectExtent l="0" t="0" r="0" b="0"/>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06617" cy="518063"/>
                    </a:xfrm>
                    <a:prstGeom prst="rect">
                      <a:avLst/>
                    </a:prstGeom>
                    <a:noFill/>
                    <a:ln>
                      <a:noFill/>
                    </a:ln>
                    <a:effectLst/>
                    <a:extLst/>
                  </pic:spPr>
                </pic:pic>
              </a:graphicData>
            </a:graphic>
          </wp:inline>
        </w:drawing>
      </w:r>
    </w:p>
    <w:p w:rsidR="000E60A7" w:rsidRPr="002542C4" w:rsidRDefault="00717F4F" w:rsidP="00670D59">
      <w:pPr>
        <w:pStyle w:val="ListParagraph"/>
        <w:ind w:left="0"/>
        <w:jc w:val="both"/>
        <w:rPr>
          <w:rFonts w:ascii="Times New Roman" w:hAnsi="Times New Roman" w:cs="Times New Roman"/>
          <w:b/>
          <w:bCs/>
          <w:iCs/>
          <w:sz w:val="24"/>
          <w:szCs w:val="24"/>
        </w:rPr>
      </w:pPr>
      <w:r w:rsidRPr="002542C4">
        <w:rPr>
          <w:rFonts w:ascii="Times New Roman" w:hAnsi="Times New Roman" w:cs="Times New Roman"/>
          <w:b/>
          <w:bCs/>
          <w:iCs/>
          <w:sz w:val="24"/>
          <w:szCs w:val="24"/>
        </w:rPr>
        <w:t>Rule of Combination</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A combination is any subset of r objects, selected without regard to their order, from a set of n distinct objects.</w:t>
      </w:r>
    </w:p>
    <w:p w:rsidR="000E60A7" w:rsidRDefault="00717F4F" w:rsidP="00670D59">
      <w:pPr>
        <w:pStyle w:val="ListParagraph"/>
        <w:ind w:left="0"/>
        <w:jc w:val="both"/>
        <w:rPr>
          <w:noProof/>
        </w:rPr>
      </w:pPr>
      <w:r w:rsidRPr="00717F4F">
        <w:rPr>
          <w:rFonts w:ascii="Times New Roman" w:hAnsi="Times New Roman" w:cs="Times New Roman"/>
          <w:bCs/>
          <w:iCs/>
          <w:sz w:val="24"/>
          <w:szCs w:val="24"/>
        </w:rPr>
        <w:t>The total number of such combinations is denoted by</w:t>
      </w:r>
      <w:r w:rsidR="000E60A7" w:rsidRPr="000E60A7">
        <w:rPr>
          <w:noProof/>
        </w:rPr>
        <w:t xml:space="preserve"> </w:t>
      </w:r>
    </w:p>
    <w:p w:rsidR="000E60A7" w:rsidRDefault="000E60A7" w:rsidP="000E60A7">
      <w:pPr>
        <w:pStyle w:val="ListParagraph"/>
        <w:ind w:left="2160"/>
        <w:jc w:val="both"/>
        <w:rPr>
          <w:rFonts w:ascii="Times New Roman" w:hAnsi="Times New Roman" w:cs="Times New Roman"/>
          <w:bCs/>
          <w:iCs/>
          <w:sz w:val="24"/>
          <w:szCs w:val="24"/>
        </w:rPr>
      </w:pPr>
      <w:r w:rsidRPr="000E60A7">
        <w:rPr>
          <w:rFonts w:ascii="Times New Roman" w:hAnsi="Times New Roman" w:cs="Times New Roman"/>
          <w:bCs/>
          <w:iCs/>
          <w:noProof/>
          <w:sz w:val="24"/>
          <w:szCs w:val="24"/>
        </w:rPr>
        <w:drawing>
          <wp:inline distT="0" distB="0" distL="0" distR="0" wp14:anchorId="538A3BDA" wp14:editId="7926F767">
            <wp:extent cx="800100" cy="496614"/>
            <wp:effectExtent l="0" t="0" r="0"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04299" cy="499220"/>
                    </a:xfrm>
                    <a:prstGeom prst="rect">
                      <a:avLst/>
                    </a:prstGeom>
                    <a:noFill/>
                    <a:ln>
                      <a:noFill/>
                    </a:ln>
                    <a:effectLst/>
                    <a:extLst/>
                  </pic:spPr>
                </pic:pic>
              </a:graphicData>
            </a:graphic>
          </wp:inline>
        </w:drawing>
      </w:r>
    </w:p>
    <w:p w:rsidR="000E60A7" w:rsidRDefault="00717F4F" w:rsidP="000E60A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and is given by:</w:t>
      </w:r>
    </w:p>
    <w:p w:rsidR="00717F4F" w:rsidRPr="00717F4F" w:rsidRDefault="000E60A7" w:rsidP="000E60A7">
      <w:pPr>
        <w:pStyle w:val="ListParagraph"/>
        <w:ind w:left="2160"/>
        <w:jc w:val="both"/>
        <w:rPr>
          <w:rFonts w:ascii="Times New Roman" w:hAnsi="Times New Roman" w:cs="Times New Roman"/>
          <w:bCs/>
          <w:iCs/>
          <w:sz w:val="24"/>
          <w:szCs w:val="24"/>
        </w:rPr>
      </w:pPr>
      <w:r w:rsidRPr="000E60A7">
        <w:rPr>
          <w:noProof/>
        </w:rPr>
        <w:t xml:space="preserve"> </w:t>
      </w:r>
      <w:r w:rsidRPr="000E60A7">
        <w:rPr>
          <w:rFonts w:ascii="Times New Roman" w:hAnsi="Times New Roman" w:cs="Times New Roman"/>
          <w:bCs/>
          <w:iCs/>
          <w:noProof/>
          <w:sz w:val="24"/>
          <w:szCs w:val="24"/>
        </w:rPr>
        <w:drawing>
          <wp:inline distT="0" distB="0" distL="0" distR="0" wp14:anchorId="0E97C8E5" wp14:editId="7002C41E">
            <wp:extent cx="1212550" cy="561975"/>
            <wp:effectExtent l="0" t="0" r="0" b="0"/>
            <wp:docPr id="29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4612" cy="562931"/>
                    </a:xfrm>
                    <a:prstGeom prst="rect">
                      <a:avLst/>
                    </a:prstGeom>
                    <a:noFill/>
                    <a:ln>
                      <a:noFill/>
                    </a:ln>
                    <a:effectLst/>
                    <a:extLst/>
                  </pic:spPr>
                </pic:pic>
              </a:graphicData>
            </a:graphic>
          </wp:inline>
        </w:drawing>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A three person committee is to be formed from a list of four persons. How many sample points are associated with the experiment?</w:t>
      </w:r>
    </w:p>
    <w:p w:rsidR="00717F4F" w:rsidRPr="00717F4F" w:rsidRDefault="00717F4F" w:rsidP="00670D59">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 xml:space="preserve">Solution: </w:t>
      </w:r>
      <w:r w:rsidRPr="00717F4F">
        <w:rPr>
          <w:rFonts w:ascii="Times New Roman" w:hAnsi="Times New Roman" w:cs="Times New Roman"/>
          <w:bCs/>
          <w:iCs/>
          <w:sz w:val="24"/>
          <w:szCs w:val="24"/>
        </w:rPr>
        <w:t>Since order doesn’t matter here, so total number of combinations are:</w:t>
      </w:r>
    </w:p>
    <w:p w:rsidR="002542C4" w:rsidRDefault="000E60A7" w:rsidP="000E60A7">
      <w:pPr>
        <w:pStyle w:val="ListParagraph"/>
        <w:ind w:left="2160"/>
        <w:jc w:val="both"/>
        <w:rPr>
          <w:rFonts w:ascii="Times New Roman" w:hAnsi="Times New Roman" w:cs="Times New Roman"/>
          <w:b/>
          <w:bCs/>
          <w:iCs/>
          <w:sz w:val="24"/>
          <w:szCs w:val="24"/>
        </w:rPr>
      </w:pPr>
      <w:r w:rsidRPr="000E60A7">
        <w:rPr>
          <w:rFonts w:ascii="Times New Roman" w:hAnsi="Times New Roman" w:cs="Times New Roman"/>
          <w:b/>
          <w:bCs/>
          <w:iCs/>
          <w:noProof/>
          <w:sz w:val="24"/>
          <w:szCs w:val="24"/>
        </w:rPr>
        <w:drawing>
          <wp:inline distT="0" distB="0" distL="0" distR="0" wp14:anchorId="0EE4741C" wp14:editId="6D471123">
            <wp:extent cx="1514475" cy="578681"/>
            <wp:effectExtent l="0" t="0" r="0" b="0"/>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19961" cy="580777"/>
                    </a:xfrm>
                    <a:prstGeom prst="rect">
                      <a:avLst/>
                    </a:prstGeom>
                    <a:noFill/>
                    <a:ln>
                      <a:noFill/>
                    </a:ln>
                    <a:effectLst/>
                    <a:extLst/>
                  </pic:spPr>
                </pic:pic>
              </a:graphicData>
            </a:graphic>
          </wp:inline>
        </w:drawing>
      </w:r>
    </w:p>
    <w:p w:rsidR="00CB6CCE" w:rsidRDefault="00CB6CCE">
      <w:pPr>
        <w:rPr>
          <w:rFonts w:ascii="Times New Roman" w:hAnsi="Times New Roman" w:cs="Times New Roman"/>
          <w:bCs/>
          <w:iCs/>
          <w:sz w:val="24"/>
          <w:szCs w:val="24"/>
        </w:rPr>
      </w:pPr>
      <w:r>
        <w:rPr>
          <w:rFonts w:ascii="Times New Roman" w:hAnsi="Times New Roman" w:cs="Times New Roman"/>
          <w:bCs/>
          <w:iCs/>
          <w:sz w:val="24"/>
          <w:szCs w:val="24"/>
        </w:rPr>
        <w:br w:type="page"/>
      </w:r>
    </w:p>
    <w:p w:rsidR="00717F4F" w:rsidRPr="00CB6CCE" w:rsidRDefault="00CB6CCE" w:rsidP="00CB6CCE">
      <w:pPr>
        <w:pStyle w:val="ListParagraph"/>
        <w:spacing w:after="0"/>
        <w:ind w:left="0"/>
        <w:jc w:val="center"/>
        <w:rPr>
          <w:rFonts w:ascii="Times New Roman" w:hAnsi="Times New Roman" w:cs="Times New Roman"/>
          <w:b/>
          <w:bCs/>
          <w:iCs/>
          <w:sz w:val="24"/>
          <w:szCs w:val="24"/>
        </w:rPr>
      </w:pPr>
      <w:r w:rsidRPr="00CB6CCE">
        <w:rPr>
          <w:rFonts w:ascii="Times New Roman" w:hAnsi="Times New Roman" w:cs="Times New Roman"/>
          <w:b/>
          <w:bCs/>
          <w:iCs/>
          <w:sz w:val="24"/>
          <w:szCs w:val="24"/>
        </w:rPr>
        <w:lastRenderedPageBreak/>
        <w:t>Lecture 18</w:t>
      </w:r>
    </w:p>
    <w:p w:rsidR="00A51CB0" w:rsidRPr="001B6DD0" w:rsidRDefault="00A51CB0" w:rsidP="00A51CB0">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A51CB0" w:rsidRPr="00CB6CCE" w:rsidRDefault="00A51CB0" w:rsidP="0076070F">
      <w:pPr>
        <w:pStyle w:val="ListParagraph"/>
        <w:numPr>
          <w:ilvl w:val="0"/>
          <w:numId w:val="71"/>
        </w:numPr>
        <w:jc w:val="both"/>
        <w:rPr>
          <w:rFonts w:ascii="Times New Roman" w:hAnsi="Times New Roman" w:cs="Times New Roman"/>
          <w:bCs/>
          <w:iCs/>
          <w:sz w:val="24"/>
          <w:szCs w:val="24"/>
        </w:rPr>
      </w:pPr>
      <w:r w:rsidRPr="00CB6CCE">
        <w:rPr>
          <w:rFonts w:ascii="Times New Roman" w:hAnsi="Times New Roman" w:cs="Times New Roman"/>
          <w:bCs/>
          <w:iCs/>
          <w:sz w:val="24"/>
          <w:szCs w:val="24"/>
        </w:rPr>
        <w:t>Definition of Probability and its properties</w:t>
      </w:r>
    </w:p>
    <w:p w:rsidR="00A51CB0" w:rsidRPr="00CB6CCE" w:rsidRDefault="00A51CB0" w:rsidP="0076070F">
      <w:pPr>
        <w:pStyle w:val="ListParagraph"/>
        <w:numPr>
          <w:ilvl w:val="0"/>
          <w:numId w:val="71"/>
        </w:numPr>
        <w:jc w:val="both"/>
        <w:rPr>
          <w:rFonts w:ascii="Times New Roman" w:hAnsi="Times New Roman" w:cs="Times New Roman"/>
          <w:bCs/>
          <w:iCs/>
          <w:sz w:val="24"/>
          <w:szCs w:val="24"/>
        </w:rPr>
      </w:pPr>
      <w:r w:rsidRPr="00CB6CCE">
        <w:rPr>
          <w:rFonts w:ascii="Times New Roman" w:hAnsi="Times New Roman" w:cs="Times New Roman"/>
          <w:bCs/>
          <w:iCs/>
          <w:sz w:val="24"/>
          <w:szCs w:val="24"/>
        </w:rPr>
        <w:t>Some basic questions related to probability</w:t>
      </w:r>
    </w:p>
    <w:p w:rsidR="00A51CB0" w:rsidRPr="00CB6CCE" w:rsidRDefault="00A51CB0" w:rsidP="0076070F">
      <w:pPr>
        <w:pStyle w:val="ListParagraph"/>
        <w:numPr>
          <w:ilvl w:val="0"/>
          <w:numId w:val="71"/>
        </w:numPr>
        <w:jc w:val="both"/>
        <w:rPr>
          <w:rFonts w:ascii="Times New Roman" w:hAnsi="Times New Roman" w:cs="Times New Roman"/>
          <w:bCs/>
          <w:iCs/>
          <w:sz w:val="24"/>
          <w:szCs w:val="24"/>
        </w:rPr>
      </w:pPr>
      <w:r w:rsidRPr="00CB6CCE">
        <w:rPr>
          <w:rFonts w:ascii="Times New Roman" w:hAnsi="Times New Roman" w:cs="Times New Roman"/>
          <w:bCs/>
          <w:iCs/>
          <w:sz w:val="24"/>
          <w:szCs w:val="24"/>
        </w:rPr>
        <w:t>Laws of probability</w:t>
      </w:r>
    </w:p>
    <w:p w:rsidR="00A51CB0" w:rsidRPr="00CB6CCE" w:rsidRDefault="00A51CB0" w:rsidP="0076070F">
      <w:pPr>
        <w:pStyle w:val="ListParagraph"/>
        <w:numPr>
          <w:ilvl w:val="0"/>
          <w:numId w:val="71"/>
        </w:numPr>
        <w:jc w:val="both"/>
        <w:rPr>
          <w:rFonts w:ascii="Times New Roman" w:hAnsi="Times New Roman" w:cs="Times New Roman"/>
          <w:bCs/>
          <w:iCs/>
          <w:sz w:val="24"/>
          <w:szCs w:val="24"/>
        </w:rPr>
      </w:pPr>
      <w:r w:rsidRPr="00CB6CCE">
        <w:rPr>
          <w:rFonts w:ascii="Times New Roman" w:hAnsi="Times New Roman" w:cs="Times New Roman"/>
          <w:bCs/>
          <w:iCs/>
          <w:sz w:val="24"/>
          <w:szCs w:val="24"/>
        </w:rPr>
        <w:t>More examples of probability</w:t>
      </w:r>
    </w:p>
    <w:p w:rsidR="00A51CB0" w:rsidRDefault="00A51CB0" w:rsidP="009223F7">
      <w:pPr>
        <w:pStyle w:val="ListParagraph"/>
        <w:ind w:left="0"/>
        <w:jc w:val="both"/>
        <w:rPr>
          <w:rFonts w:ascii="Times New Roman" w:hAnsi="Times New Roman" w:cs="Times New Roman"/>
          <w:b/>
          <w:bCs/>
          <w:iCs/>
          <w:sz w:val="24"/>
          <w:szCs w:val="24"/>
        </w:rPr>
      </w:pPr>
    </w:p>
    <w:p w:rsidR="009223F7" w:rsidRPr="002542C4" w:rsidRDefault="009223F7" w:rsidP="009223F7">
      <w:pPr>
        <w:pStyle w:val="ListParagraph"/>
        <w:ind w:left="0"/>
        <w:jc w:val="both"/>
        <w:rPr>
          <w:rFonts w:ascii="Times New Roman" w:hAnsi="Times New Roman" w:cs="Times New Roman"/>
          <w:b/>
          <w:bCs/>
          <w:iCs/>
          <w:sz w:val="24"/>
          <w:szCs w:val="24"/>
        </w:rPr>
      </w:pPr>
      <w:r w:rsidRPr="002542C4">
        <w:rPr>
          <w:rFonts w:ascii="Times New Roman" w:hAnsi="Times New Roman" w:cs="Times New Roman"/>
          <w:b/>
          <w:bCs/>
          <w:iCs/>
          <w:sz w:val="24"/>
          <w:szCs w:val="24"/>
        </w:rPr>
        <w:t>Probability</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Probability of an event A:</w:t>
      </w:r>
    </w:p>
    <w:p w:rsidR="009223F7"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S be a sample space and A be an event in the sample space. Then the probability of occurrence of event A is defined as:</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P(A)=Number of sample points in A/ Total number of sample points</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Symbolically, P(A)=n(A)/n(S)</w:t>
      </w:r>
    </w:p>
    <w:p w:rsidR="009223F7" w:rsidRDefault="009223F7" w:rsidP="009223F7">
      <w:pPr>
        <w:pStyle w:val="ListParagraph"/>
        <w:ind w:left="0"/>
        <w:jc w:val="both"/>
        <w:rPr>
          <w:rFonts w:ascii="Times New Roman" w:hAnsi="Times New Roman" w:cs="Times New Roman"/>
          <w:b/>
          <w:bCs/>
          <w:iCs/>
          <w:sz w:val="24"/>
          <w:szCs w:val="24"/>
        </w:rPr>
      </w:pP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Properties of Probability of an event:</w:t>
      </w:r>
    </w:p>
    <w:p w:rsidR="009223F7" w:rsidRPr="00717F4F" w:rsidRDefault="009223F7" w:rsidP="0076070F">
      <w:pPr>
        <w:pStyle w:val="ListParagraph"/>
        <w:numPr>
          <w:ilvl w:val="0"/>
          <w:numId w:val="64"/>
        </w:numPr>
        <w:jc w:val="both"/>
        <w:rPr>
          <w:rFonts w:ascii="Times New Roman" w:hAnsi="Times New Roman" w:cs="Times New Roman"/>
          <w:bCs/>
          <w:iCs/>
          <w:sz w:val="24"/>
          <w:szCs w:val="24"/>
        </w:rPr>
      </w:pPr>
      <w:r w:rsidRPr="00717F4F">
        <w:rPr>
          <w:rFonts w:ascii="Times New Roman" w:hAnsi="Times New Roman" w:cs="Times New Roman"/>
          <w:bCs/>
          <w:iCs/>
          <w:sz w:val="24"/>
          <w:szCs w:val="24"/>
        </w:rPr>
        <w:t>P(S)=1 for the sure event S</w:t>
      </w:r>
    </w:p>
    <w:p w:rsidR="009223F7" w:rsidRDefault="009223F7" w:rsidP="0076070F">
      <w:pPr>
        <w:pStyle w:val="ListParagraph"/>
        <w:numPr>
          <w:ilvl w:val="0"/>
          <w:numId w:val="64"/>
        </w:numPr>
        <w:jc w:val="both"/>
        <w:rPr>
          <w:rFonts w:ascii="Times New Roman" w:hAnsi="Times New Roman" w:cs="Times New Roman"/>
          <w:bCs/>
          <w:iCs/>
          <w:sz w:val="24"/>
          <w:szCs w:val="24"/>
        </w:rPr>
      </w:pPr>
      <w:r>
        <w:rPr>
          <w:rFonts w:ascii="Times New Roman" w:hAnsi="Times New Roman" w:cs="Times New Roman"/>
          <w:bCs/>
          <w:iCs/>
          <w:sz w:val="24"/>
          <w:szCs w:val="24"/>
        </w:rPr>
        <w:t xml:space="preserve">For any event A, </w:t>
      </w:r>
    </w:p>
    <w:p w:rsidR="009223F7" w:rsidRPr="00717F4F" w:rsidRDefault="009223F7" w:rsidP="009223F7">
      <w:pPr>
        <w:pStyle w:val="ListParagraph"/>
        <w:jc w:val="both"/>
        <w:rPr>
          <w:rFonts w:ascii="Times New Roman" w:hAnsi="Times New Roman" w:cs="Times New Roman"/>
          <w:bCs/>
          <w:i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w:r w:rsidRPr="000E60A7">
        <w:rPr>
          <w:rFonts w:ascii="Times New Roman" w:hAnsi="Times New Roman" w:cs="Times New Roman"/>
          <w:bCs/>
          <w:iCs/>
          <w:noProof/>
          <w:sz w:val="24"/>
          <w:szCs w:val="24"/>
        </w:rPr>
        <w:drawing>
          <wp:inline distT="0" distB="0" distL="0" distR="0" wp14:anchorId="292D9602" wp14:editId="54E0A251">
            <wp:extent cx="819150" cy="256653"/>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21289" cy="257323"/>
                    </a:xfrm>
                    <a:prstGeom prst="rect">
                      <a:avLst/>
                    </a:prstGeom>
                    <a:noFill/>
                    <a:ln>
                      <a:noFill/>
                    </a:ln>
                    <a:effectLst/>
                    <a:extLst/>
                  </pic:spPr>
                </pic:pic>
              </a:graphicData>
            </a:graphic>
          </wp:inline>
        </w:drawing>
      </w:r>
    </w:p>
    <w:p w:rsidR="009223F7" w:rsidRPr="00717F4F" w:rsidRDefault="009223F7" w:rsidP="0076070F">
      <w:pPr>
        <w:pStyle w:val="ListParagraph"/>
        <w:numPr>
          <w:ilvl w:val="0"/>
          <w:numId w:val="64"/>
        </w:numPr>
        <w:jc w:val="both"/>
        <w:rPr>
          <w:rFonts w:ascii="Times New Roman" w:hAnsi="Times New Roman" w:cs="Times New Roman"/>
          <w:bCs/>
          <w:iCs/>
          <w:sz w:val="24"/>
          <w:szCs w:val="24"/>
        </w:rPr>
      </w:pPr>
      <w:r w:rsidRPr="00717F4F">
        <w:rPr>
          <w:rFonts w:ascii="Times New Roman" w:hAnsi="Times New Roman" w:cs="Times New Roman"/>
          <w:bCs/>
          <w:iCs/>
          <w:sz w:val="24"/>
          <w:szCs w:val="24"/>
        </w:rPr>
        <w:t>If A and B are mutually exclusive events, then P(AUB)=P(A)+P(B)</w:t>
      </w:r>
    </w:p>
    <w:p w:rsidR="009223F7" w:rsidRDefault="009223F7" w:rsidP="009223F7">
      <w:pPr>
        <w:pStyle w:val="ListParagraph"/>
        <w:ind w:left="0"/>
        <w:jc w:val="both"/>
        <w:rPr>
          <w:rFonts w:ascii="Times New Roman" w:hAnsi="Times New Roman" w:cs="Times New Roman"/>
          <w:b/>
          <w:bCs/>
          <w:iCs/>
          <w:sz w:val="24"/>
          <w:szCs w:val="24"/>
        </w:rPr>
      </w:pPr>
    </w:p>
    <w:p w:rsidR="009223F7" w:rsidRPr="002542C4" w:rsidRDefault="009223F7" w:rsidP="009223F7">
      <w:pPr>
        <w:pStyle w:val="ListParagraph"/>
        <w:ind w:left="0"/>
        <w:jc w:val="both"/>
        <w:rPr>
          <w:rFonts w:ascii="Times New Roman" w:hAnsi="Times New Roman" w:cs="Times New Roman"/>
          <w:b/>
          <w:bCs/>
          <w:iCs/>
          <w:sz w:val="24"/>
          <w:szCs w:val="24"/>
        </w:rPr>
      </w:pPr>
      <w:r w:rsidRPr="002542C4">
        <w:rPr>
          <w:rFonts w:ascii="Times New Roman" w:hAnsi="Times New Roman" w:cs="Times New Roman"/>
          <w:b/>
          <w:bCs/>
          <w:iCs/>
          <w:sz w:val="24"/>
          <w:szCs w:val="24"/>
        </w:rPr>
        <w:t>Probability: Examples</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A fair coin is tossed once; Find the probabilities of the following events:</w:t>
      </w:r>
    </w:p>
    <w:p w:rsidR="009223F7" w:rsidRPr="00717F4F" w:rsidRDefault="009223F7" w:rsidP="0076070F">
      <w:pPr>
        <w:pStyle w:val="ListParagraph"/>
        <w:numPr>
          <w:ilvl w:val="0"/>
          <w:numId w:val="65"/>
        </w:numPr>
        <w:jc w:val="both"/>
        <w:rPr>
          <w:rFonts w:ascii="Times New Roman" w:hAnsi="Times New Roman" w:cs="Times New Roman"/>
          <w:bCs/>
          <w:iCs/>
          <w:sz w:val="24"/>
          <w:szCs w:val="24"/>
        </w:rPr>
      </w:pPr>
      <w:r w:rsidRPr="00717F4F">
        <w:rPr>
          <w:rFonts w:ascii="Times New Roman" w:hAnsi="Times New Roman" w:cs="Times New Roman"/>
          <w:bCs/>
          <w:iCs/>
          <w:sz w:val="24"/>
          <w:szCs w:val="24"/>
        </w:rPr>
        <w:t>An head occurs</w:t>
      </w:r>
    </w:p>
    <w:p w:rsidR="009223F7" w:rsidRPr="00717F4F" w:rsidRDefault="009223F7" w:rsidP="0076070F">
      <w:pPr>
        <w:pStyle w:val="ListParagraph"/>
        <w:numPr>
          <w:ilvl w:val="0"/>
          <w:numId w:val="65"/>
        </w:numPr>
        <w:jc w:val="both"/>
        <w:rPr>
          <w:rFonts w:ascii="Times New Roman" w:hAnsi="Times New Roman" w:cs="Times New Roman"/>
          <w:bCs/>
          <w:iCs/>
          <w:sz w:val="24"/>
          <w:szCs w:val="24"/>
        </w:rPr>
      </w:pPr>
      <w:r w:rsidRPr="00717F4F">
        <w:rPr>
          <w:rFonts w:ascii="Times New Roman" w:hAnsi="Times New Roman" w:cs="Times New Roman"/>
          <w:bCs/>
          <w:iCs/>
          <w:sz w:val="24"/>
          <w:szCs w:val="24"/>
        </w:rPr>
        <w:t>A tail occurs</w:t>
      </w:r>
    </w:p>
    <w:p w:rsidR="009223F7" w:rsidRDefault="009223F7" w:rsidP="009223F7">
      <w:pPr>
        <w:pStyle w:val="ListParagraph"/>
        <w:ind w:left="0"/>
        <w:jc w:val="both"/>
        <w:rPr>
          <w:rFonts w:ascii="Times New Roman" w:hAnsi="Times New Roman" w:cs="Times New Roman"/>
          <w:b/>
          <w:bCs/>
          <w:iCs/>
          <w:sz w:val="24"/>
          <w:szCs w:val="24"/>
        </w:rPr>
      </w:pP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Solution:</w:t>
      </w:r>
      <w:r w:rsidRPr="00717F4F">
        <w:rPr>
          <w:rFonts w:ascii="Times New Roman" w:hAnsi="Times New Roman" w:cs="Times New Roman"/>
          <w:bCs/>
          <w:iCs/>
          <w:sz w:val="24"/>
          <w:szCs w:val="24"/>
        </w:rPr>
        <w:t xml:space="preserve"> Here S={H,T}, so, n(S)=2</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 be an event representing the occurrence of an Head, i.e. A={H}, n(A)=1</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b/>
        <w:t>P(A)=n(A)/n(S)=1/2=0.5 or 50%</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B be an event representing the occurrence of a Tail, i.e. B={T}, n(B)=1</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ab/>
        <w:t>P(B)=n(B)/n(S)=1/2=0.5 or 50%.</w:t>
      </w:r>
    </w:p>
    <w:p w:rsidR="009223F7" w:rsidRDefault="009223F7" w:rsidP="009223F7">
      <w:pPr>
        <w:pStyle w:val="ListParagraph"/>
        <w:ind w:left="0"/>
        <w:jc w:val="both"/>
        <w:rPr>
          <w:rFonts w:ascii="Times New Roman" w:hAnsi="Times New Roman" w:cs="Times New Roman"/>
          <w:b/>
          <w:bCs/>
          <w:iCs/>
          <w:sz w:val="24"/>
          <w:szCs w:val="24"/>
        </w:rPr>
      </w:pP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A fair die is rolled once, Find the probabilities of the following events:</w:t>
      </w:r>
    </w:p>
    <w:p w:rsidR="009223F7" w:rsidRPr="00717F4F" w:rsidRDefault="009223F7" w:rsidP="0076070F">
      <w:pPr>
        <w:pStyle w:val="ListParagraph"/>
        <w:numPr>
          <w:ilvl w:val="0"/>
          <w:numId w:val="66"/>
        </w:numPr>
        <w:jc w:val="both"/>
        <w:rPr>
          <w:rFonts w:ascii="Times New Roman" w:hAnsi="Times New Roman" w:cs="Times New Roman"/>
          <w:bCs/>
          <w:iCs/>
          <w:sz w:val="24"/>
          <w:szCs w:val="24"/>
        </w:rPr>
      </w:pPr>
      <w:r w:rsidRPr="00717F4F">
        <w:rPr>
          <w:rFonts w:ascii="Times New Roman" w:hAnsi="Times New Roman" w:cs="Times New Roman"/>
          <w:bCs/>
          <w:iCs/>
          <w:sz w:val="24"/>
          <w:szCs w:val="24"/>
        </w:rPr>
        <w:t>An even number occurs</w:t>
      </w:r>
    </w:p>
    <w:p w:rsidR="009223F7" w:rsidRPr="00717F4F" w:rsidRDefault="009223F7" w:rsidP="0076070F">
      <w:pPr>
        <w:pStyle w:val="ListParagraph"/>
        <w:numPr>
          <w:ilvl w:val="0"/>
          <w:numId w:val="66"/>
        </w:numPr>
        <w:jc w:val="both"/>
        <w:rPr>
          <w:rFonts w:ascii="Times New Roman" w:hAnsi="Times New Roman" w:cs="Times New Roman"/>
          <w:bCs/>
          <w:iCs/>
          <w:sz w:val="24"/>
          <w:szCs w:val="24"/>
        </w:rPr>
      </w:pPr>
      <w:r w:rsidRPr="00717F4F">
        <w:rPr>
          <w:rFonts w:ascii="Times New Roman" w:hAnsi="Times New Roman" w:cs="Times New Roman"/>
          <w:bCs/>
          <w:iCs/>
          <w:sz w:val="24"/>
          <w:szCs w:val="24"/>
        </w:rPr>
        <w:t>A number greater than 4 occurs</w:t>
      </w:r>
    </w:p>
    <w:p w:rsidR="009223F7" w:rsidRPr="00717F4F" w:rsidRDefault="009223F7" w:rsidP="0076070F">
      <w:pPr>
        <w:pStyle w:val="ListParagraph"/>
        <w:numPr>
          <w:ilvl w:val="0"/>
          <w:numId w:val="66"/>
        </w:numPr>
        <w:jc w:val="both"/>
        <w:rPr>
          <w:rFonts w:ascii="Times New Roman" w:hAnsi="Times New Roman" w:cs="Times New Roman"/>
          <w:bCs/>
          <w:iCs/>
          <w:sz w:val="24"/>
          <w:szCs w:val="24"/>
        </w:rPr>
      </w:pPr>
      <w:r w:rsidRPr="00717F4F">
        <w:rPr>
          <w:rFonts w:ascii="Times New Roman" w:hAnsi="Times New Roman" w:cs="Times New Roman"/>
          <w:bCs/>
          <w:iCs/>
          <w:sz w:val="24"/>
          <w:szCs w:val="24"/>
        </w:rPr>
        <w:t>A number greater than 6 occurs</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Solution:</w:t>
      </w:r>
      <w:r w:rsidRPr="00717F4F">
        <w:rPr>
          <w:rFonts w:ascii="Times New Roman" w:hAnsi="Times New Roman" w:cs="Times New Roman"/>
          <w:bCs/>
          <w:iCs/>
          <w:sz w:val="24"/>
          <w:szCs w:val="24"/>
        </w:rPr>
        <w:t xml:space="preserve"> Here S={1,2,3,4,5,6}, n(S)=6 </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a). An even number occurs</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Let A=An even number occurs={2,4,6},  n(A)=3</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P(A)=n(A)/n(S)=3/6=1/2=0.5 or 50%</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b). A number greater than 4 occurs</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lastRenderedPageBreak/>
        <w:t>Let B=A number greater than 4 occurs={5,6},  n(B)=2</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P(B)=n(B)/n(S)=2/6=1/3=0.3333 or 33.33%</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c). A number greater than 6 occurs</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Let C=A number greater than 6 occurs={}, n(C )=0</w:t>
      </w:r>
    </w:p>
    <w:p w:rsidR="009223F7" w:rsidRPr="00717F4F" w:rsidRDefault="009223F7" w:rsidP="009223F7">
      <w:pPr>
        <w:pStyle w:val="ListParagraph"/>
        <w:jc w:val="both"/>
        <w:rPr>
          <w:rFonts w:ascii="Times New Roman" w:hAnsi="Times New Roman" w:cs="Times New Roman"/>
          <w:bCs/>
          <w:iCs/>
          <w:sz w:val="24"/>
          <w:szCs w:val="24"/>
        </w:rPr>
      </w:pPr>
      <w:r w:rsidRPr="00717F4F">
        <w:rPr>
          <w:rFonts w:ascii="Times New Roman" w:hAnsi="Times New Roman" w:cs="Times New Roman"/>
          <w:bCs/>
          <w:iCs/>
          <w:sz w:val="24"/>
          <w:szCs w:val="24"/>
        </w:rPr>
        <w:t>P(C)=n(C)/n(S)=0/6=0 or 0%</w:t>
      </w:r>
    </w:p>
    <w:p w:rsidR="009223F7" w:rsidRDefault="009223F7" w:rsidP="009223F7">
      <w:pPr>
        <w:pStyle w:val="ListParagraph"/>
        <w:jc w:val="both"/>
        <w:rPr>
          <w:rFonts w:ascii="Times New Roman" w:hAnsi="Times New Roman" w:cs="Times New Roman"/>
          <w:b/>
          <w:bCs/>
          <w:iCs/>
          <w:sz w:val="24"/>
          <w:szCs w:val="24"/>
        </w:rPr>
      </w:pP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Example:</w:t>
      </w:r>
      <w:r w:rsidRPr="00717F4F">
        <w:rPr>
          <w:rFonts w:ascii="Times New Roman" w:hAnsi="Times New Roman" w:cs="Times New Roman"/>
          <w:bCs/>
          <w:iCs/>
          <w:sz w:val="24"/>
          <w:szCs w:val="24"/>
        </w:rPr>
        <w:t xml:space="preserve"> If two fair dice are thrown, what is the probability of getting (i) a double six?  (ii). A sum of 11 or more dots?</w:t>
      </w:r>
    </w:p>
    <w:p w:rsidR="009223F7"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
          <w:bCs/>
          <w:iCs/>
          <w:sz w:val="24"/>
          <w:szCs w:val="24"/>
        </w:rPr>
        <w:t>Solution:</w:t>
      </w:r>
      <w:r w:rsidRPr="00717F4F">
        <w:rPr>
          <w:rFonts w:ascii="Times New Roman" w:hAnsi="Times New Roman" w:cs="Times New Roman"/>
          <w:bCs/>
          <w:iCs/>
          <w:sz w:val="24"/>
          <w:szCs w:val="24"/>
        </w:rPr>
        <w:t xml:space="preserve"> Here</w:t>
      </w:r>
      <w:r>
        <w:rPr>
          <w:rFonts w:ascii="Times New Roman" w:hAnsi="Times New Roman" w:cs="Times New Roman"/>
          <w:bCs/>
          <w:iCs/>
          <w:sz w:val="24"/>
          <w:szCs w:val="24"/>
        </w:rPr>
        <w:t xml:space="preserve"> </w:t>
      </w:r>
    </w:p>
    <w:p w:rsidR="009223F7" w:rsidRDefault="009223F7" w:rsidP="009223F7">
      <w:pPr>
        <w:pStyle w:val="ListParagraph"/>
        <w:ind w:left="1440"/>
        <w:jc w:val="both"/>
        <w:rPr>
          <w:rFonts w:ascii="Times New Roman" w:hAnsi="Times New Roman" w:cs="Times New Roman"/>
          <w:bCs/>
          <w:iCs/>
          <w:sz w:val="24"/>
          <w:szCs w:val="24"/>
        </w:rPr>
      </w:pPr>
      <w:r w:rsidRPr="000E60A7">
        <w:rPr>
          <w:rFonts w:ascii="Times New Roman" w:hAnsi="Times New Roman" w:cs="Times New Roman"/>
          <w:bCs/>
          <w:iCs/>
          <w:noProof/>
          <w:sz w:val="24"/>
          <w:szCs w:val="24"/>
        </w:rPr>
        <w:drawing>
          <wp:inline distT="0" distB="0" distL="0" distR="0" wp14:anchorId="48BFE43A" wp14:editId="04A36701">
            <wp:extent cx="2609850" cy="1609668"/>
            <wp:effectExtent l="0" t="0" r="0" b="0"/>
            <wp:docPr id="297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10960" cy="1610353"/>
                    </a:xfrm>
                    <a:prstGeom prst="rect">
                      <a:avLst/>
                    </a:prstGeom>
                    <a:noFill/>
                    <a:ln>
                      <a:noFill/>
                    </a:ln>
                    <a:effectLst/>
                    <a:extLst/>
                  </pic:spPr>
                </pic:pic>
              </a:graphicData>
            </a:graphic>
          </wp:inline>
        </w:drawing>
      </w:r>
    </w:p>
    <w:p w:rsidR="009223F7" w:rsidRPr="00717F4F" w:rsidRDefault="009223F7" w:rsidP="009223F7">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So, </w:t>
      </w:r>
      <w:r w:rsidRPr="00717F4F">
        <w:rPr>
          <w:rFonts w:ascii="Times New Roman" w:hAnsi="Times New Roman" w:cs="Times New Roman"/>
          <w:bCs/>
          <w:iCs/>
          <w:sz w:val="24"/>
          <w:szCs w:val="24"/>
        </w:rPr>
        <w:t>n(S)=36</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A=a double six={(6,6)}</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n(A)=1</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P(A)=1/36</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Let B= a sum of 11 or more dots</w:t>
      </w:r>
    </w:p>
    <w:p w:rsidR="009223F7" w:rsidRPr="00717F4F" w:rsidRDefault="009223F7" w:rsidP="009223F7">
      <w:pPr>
        <w:pStyle w:val="ListParagraph"/>
        <w:ind w:left="0"/>
        <w:jc w:val="both"/>
        <w:rPr>
          <w:rFonts w:ascii="Times New Roman" w:hAnsi="Times New Roman" w:cs="Times New Roman"/>
          <w:bCs/>
          <w:iCs/>
          <w:sz w:val="24"/>
          <w:szCs w:val="24"/>
        </w:rPr>
      </w:pPr>
      <w:r w:rsidRPr="00717F4F">
        <w:rPr>
          <w:rFonts w:ascii="Times New Roman" w:hAnsi="Times New Roman" w:cs="Times New Roman"/>
          <w:bCs/>
          <w:iCs/>
          <w:sz w:val="24"/>
          <w:szCs w:val="24"/>
        </w:rPr>
        <w:t>B={(5,6), (6,5), (6,6)}, n(B)=3</w:t>
      </w:r>
      <w:r>
        <w:rPr>
          <w:rFonts w:ascii="Times New Roman" w:hAnsi="Times New Roman" w:cs="Times New Roman"/>
          <w:bCs/>
          <w:iCs/>
          <w:sz w:val="24"/>
          <w:szCs w:val="24"/>
        </w:rPr>
        <w:t xml:space="preserve">, </w:t>
      </w:r>
      <w:r w:rsidRPr="00717F4F">
        <w:rPr>
          <w:rFonts w:ascii="Times New Roman" w:hAnsi="Times New Roman" w:cs="Times New Roman"/>
          <w:bCs/>
          <w:iCs/>
          <w:sz w:val="24"/>
          <w:szCs w:val="24"/>
        </w:rPr>
        <w:t>P(B)=3/36</w:t>
      </w:r>
    </w:p>
    <w:p w:rsidR="009223F7" w:rsidRDefault="009223F7" w:rsidP="009223F7">
      <w:pPr>
        <w:pStyle w:val="ListParagraph"/>
        <w:ind w:left="0"/>
        <w:rPr>
          <w:rFonts w:ascii="Times New Roman" w:hAnsi="Times New Roman" w:cs="Times New Roman"/>
          <w:b/>
          <w:bCs/>
          <w:iCs/>
          <w:sz w:val="24"/>
          <w:szCs w:val="24"/>
        </w:rPr>
      </w:pP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A fair coin is tossed three times. What is the probability that:</w:t>
      </w:r>
    </w:p>
    <w:p w:rsidR="000E60A7" w:rsidRPr="00CB6CCE" w:rsidRDefault="00CB6CCE" w:rsidP="0076070F">
      <w:pPr>
        <w:pStyle w:val="ListParagraph"/>
        <w:numPr>
          <w:ilvl w:val="0"/>
          <w:numId w:val="68"/>
        </w:numPr>
        <w:rPr>
          <w:rFonts w:ascii="Times New Roman" w:hAnsi="Times New Roman" w:cs="Times New Roman"/>
          <w:bCs/>
          <w:iCs/>
          <w:sz w:val="24"/>
          <w:szCs w:val="24"/>
        </w:rPr>
      </w:pPr>
      <w:r w:rsidRPr="00CB6CCE">
        <w:rPr>
          <w:rFonts w:ascii="Times New Roman" w:hAnsi="Times New Roman" w:cs="Times New Roman"/>
          <w:bCs/>
          <w:iCs/>
          <w:sz w:val="24"/>
          <w:szCs w:val="24"/>
        </w:rPr>
        <w:t>At-least one head appears</w:t>
      </w:r>
    </w:p>
    <w:p w:rsidR="000E60A7" w:rsidRPr="00CB6CCE" w:rsidRDefault="00CB6CCE" w:rsidP="0076070F">
      <w:pPr>
        <w:pStyle w:val="ListParagraph"/>
        <w:numPr>
          <w:ilvl w:val="0"/>
          <w:numId w:val="68"/>
        </w:numPr>
        <w:rPr>
          <w:rFonts w:ascii="Times New Roman" w:hAnsi="Times New Roman" w:cs="Times New Roman"/>
          <w:bCs/>
          <w:iCs/>
          <w:sz w:val="24"/>
          <w:szCs w:val="24"/>
        </w:rPr>
      </w:pPr>
      <w:r w:rsidRPr="00CB6CCE">
        <w:rPr>
          <w:rFonts w:ascii="Times New Roman" w:hAnsi="Times New Roman" w:cs="Times New Roman"/>
          <w:bCs/>
          <w:iCs/>
          <w:sz w:val="24"/>
          <w:szCs w:val="24"/>
        </w:rPr>
        <w:t>More heads than tails appear</w:t>
      </w:r>
    </w:p>
    <w:p w:rsidR="000E60A7" w:rsidRPr="00CB6CCE" w:rsidRDefault="00CB6CCE" w:rsidP="0076070F">
      <w:pPr>
        <w:pStyle w:val="ListParagraph"/>
        <w:numPr>
          <w:ilvl w:val="0"/>
          <w:numId w:val="68"/>
        </w:numPr>
        <w:rPr>
          <w:rFonts w:ascii="Times New Roman" w:hAnsi="Times New Roman" w:cs="Times New Roman"/>
          <w:bCs/>
          <w:iCs/>
          <w:sz w:val="24"/>
          <w:szCs w:val="24"/>
        </w:rPr>
      </w:pPr>
      <w:r w:rsidRPr="00CB6CCE">
        <w:rPr>
          <w:rFonts w:ascii="Times New Roman" w:hAnsi="Times New Roman" w:cs="Times New Roman"/>
          <w:bCs/>
          <w:iCs/>
          <w:sz w:val="24"/>
          <w:szCs w:val="24"/>
        </w:rPr>
        <w:t>Exactly two tails appear</w:t>
      </w:r>
    </w:p>
    <w:p w:rsidR="009223F7" w:rsidRDefault="009223F7" w:rsidP="009223F7">
      <w:pPr>
        <w:pStyle w:val="ListParagraph"/>
        <w:ind w:left="0"/>
        <w:rPr>
          <w:rFonts w:ascii="Times New Roman" w:hAnsi="Times New Roman" w:cs="Times New Roman"/>
          <w:b/>
          <w:bCs/>
          <w:iCs/>
          <w:sz w:val="24"/>
          <w:szCs w:val="24"/>
        </w:rPr>
      </w:pP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Here S={HHH, HHT, HTH, THH, HTT, THT, TTH, TTT}, n(S)=8 </w:t>
      </w: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a). At-least one head appears</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A=At-least one head appears={HHH, HHT, HTH, THH, HTT, THT, TTH},  n(A)=7</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P(A)=n(A)/n(S)=7/8</w:t>
      </w: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b). More heads than tails appear</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B= More heads than tails appear ={HHH, HHT, HTH, THH},  n(B)=4</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P(B)=n(B)/n(S)=4/8=1/2=0.5 or 50%</w:t>
      </w: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c). Exactly two tails appear</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C=Exactly two tails appear={HTT, THT, TTH}, n(C )=3</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P(C)=n(C)/n(S)=3/8</w:t>
      </w:r>
    </w:p>
    <w:p w:rsidR="009223F7" w:rsidRDefault="009223F7" w:rsidP="009223F7">
      <w:pPr>
        <w:pStyle w:val="ListParagraph"/>
        <w:ind w:left="0"/>
        <w:rPr>
          <w:rFonts w:ascii="Times New Roman" w:hAnsi="Times New Roman" w:cs="Times New Roman"/>
          <w:b/>
          <w:bCs/>
          <w:iCs/>
          <w:sz w:val="24"/>
          <w:szCs w:val="24"/>
        </w:rPr>
      </w:pPr>
    </w:p>
    <w:p w:rsidR="00CB6CCE" w:rsidRPr="00CB6CCE" w:rsidRDefault="00CB6CCE" w:rsidP="009223F7">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lastRenderedPageBreak/>
        <w:t>Example:</w:t>
      </w:r>
      <w:r w:rsidRPr="00CB6CCE">
        <w:rPr>
          <w:rFonts w:ascii="Times New Roman" w:hAnsi="Times New Roman" w:cs="Times New Roman"/>
          <w:bCs/>
          <w:iCs/>
          <w:sz w:val="24"/>
          <w:szCs w:val="24"/>
        </w:rPr>
        <w:t xml:space="preserve"> An employer wishes to hire three people from a group of 15 applicants, 8 men and 3 women, all of whom are equally qualified to fill the position. If he selects three </w:t>
      </w:r>
      <w:r w:rsidR="00A51CB0">
        <w:rPr>
          <w:rFonts w:ascii="Times New Roman" w:hAnsi="Times New Roman" w:cs="Times New Roman"/>
          <w:bCs/>
          <w:iCs/>
          <w:sz w:val="24"/>
          <w:szCs w:val="24"/>
        </w:rPr>
        <w:t xml:space="preserve">people </w:t>
      </w:r>
      <w:r w:rsidRPr="00CB6CCE">
        <w:rPr>
          <w:rFonts w:ascii="Times New Roman" w:hAnsi="Times New Roman" w:cs="Times New Roman"/>
          <w:bCs/>
          <w:iCs/>
          <w:sz w:val="24"/>
          <w:szCs w:val="24"/>
        </w:rPr>
        <w:t>at random. What is the probability that:</w:t>
      </w:r>
    </w:p>
    <w:p w:rsidR="000E60A7" w:rsidRDefault="00CB6CCE" w:rsidP="0076070F">
      <w:pPr>
        <w:pStyle w:val="ListParagraph"/>
        <w:numPr>
          <w:ilvl w:val="0"/>
          <w:numId w:val="69"/>
        </w:numPr>
        <w:rPr>
          <w:rFonts w:ascii="Times New Roman" w:hAnsi="Times New Roman" w:cs="Times New Roman"/>
          <w:bCs/>
          <w:iCs/>
          <w:sz w:val="24"/>
          <w:szCs w:val="24"/>
        </w:rPr>
      </w:pPr>
      <w:r w:rsidRPr="00CB6CCE">
        <w:rPr>
          <w:rFonts w:ascii="Times New Roman" w:hAnsi="Times New Roman" w:cs="Times New Roman"/>
          <w:bCs/>
          <w:iCs/>
          <w:sz w:val="24"/>
          <w:szCs w:val="24"/>
        </w:rPr>
        <w:t>All three will be men</w:t>
      </w:r>
    </w:p>
    <w:p w:rsidR="00A51CB0" w:rsidRPr="00CB6CCE" w:rsidRDefault="00A51CB0" w:rsidP="0076070F">
      <w:pPr>
        <w:pStyle w:val="ListParagraph"/>
        <w:numPr>
          <w:ilvl w:val="0"/>
          <w:numId w:val="69"/>
        </w:numPr>
        <w:rPr>
          <w:rFonts w:ascii="Times New Roman" w:hAnsi="Times New Roman" w:cs="Times New Roman"/>
          <w:bCs/>
          <w:iCs/>
          <w:sz w:val="24"/>
          <w:szCs w:val="24"/>
        </w:rPr>
      </w:pPr>
      <w:r w:rsidRPr="00CB6CCE">
        <w:rPr>
          <w:rFonts w:ascii="Times New Roman" w:hAnsi="Times New Roman" w:cs="Times New Roman"/>
          <w:bCs/>
          <w:iCs/>
          <w:sz w:val="24"/>
          <w:szCs w:val="24"/>
        </w:rPr>
        <w:t>At-least one will be a women</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Total number of ways in which three people can be selected out of 15 are:</w:t>
      </w:r>
      <m:oMath>
        <m:d>
          <m:dPr>
            <m:ctrlPr>
              <w:rPr>
                <w:rFonts w:ascii="Cambria Math" w:hAnsi="Cambria Math" w:cs="Times New Roman"/>
                <w:bCs/>
                <w:i/>
                <w:iCs/>
                <w:sz w:val="24"/>
                <w:szCs w:val="24"/>
              </w:rPr>
            </m:ctrlPr>
          </m:dPr>
          <m:e>
            <m:m>
              <m:mPr>
                <m:mcs>
                  <m:mc>
                    <m:mcPr>
                      <m:count m:val="1"/>
                      <m:mcJc m:val="center"/>
                    </m:mcPr>
                  </m:mc>
                </m:mcs>
                <m:ctrlPr>
                  <w:rPr>
                    <w:rFonts w:ascii="Cambria Math" w:hAnsi="Cambria Math" w:cs="Times New Roman"/>
                    <w:bCs/>
                    <w:i/>
                    <w:iCs/>
                    <w:sz w:val="24"/>
                    <w:szCs w:val="24"/>
                  </w:rPr>
                </m:ctrlPr>
              </m:mPr>
              <m:mr>
                <m:e>
                  <m:r>
                    <m:rPr>
                      <m:sty m:val="p"/>
                    </m:rPr>
                    <w:rPr>
                      <w:rFonts w:ascii="Cambria Math" w:hAnsi="Cambria Math" w:cs="Times New Roman"/>
                      <w:sz w:val="24"/>
                      <w:szCs w:val="24"/>
                    </w:rPr>
                    <m:t>15</m:t>
                  </m:r>
                </m:e>
              </m:mr>
              <m:mr>
                <m:e>
                  <m:r>
                    <m:rPr>
                      <m:sty m:val="p"/>
                    </m:rPr>
                    <w:rPr>
                      <w:rFonts w:ascii="Cambria Math" w:hAnsi="Cambria Math" w:cs="Times New Roman"/>
                      <w:sz w:val="24"/>
                      <w:szCs w:val="24"/>
                    </w:rPr>
                    <m:t>3</m:t>
                  </m:r>
                </m:e>
              </m:mr>
            </m:m>
          </m:e>
        </m:d>
        <m:r>
          <m:rPr>
            <m:sty m:val="p"/>
          </m:rPr>
          <w:rPr>
            <w:rFonts w:ascii="Cambria Math" w:hAnsi="Cambria Math" w:cs="Times New Roman"/>
            <w:sz w:val="24"/>
            <w:szCs w:val="24"/>
          </w:rPr>
          <m:t>=455</m:t>
        </m:r>
      </m:oMath>
      <w:r w:rsidRPr="00CB6CCE">
        <w:rPr>
          <w:rFonts w:ascii="Times New Roman" w:hAnsi="Times New Roman" w:cs="Times New Roman"/>
          <w:bCs/>
          <w:iCs/>
          <w:sz w:val="24"/>
          <w:szCs w:val="24"/>
        </w:rPr>
        <w:t>. so n(S)=455</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a). All three will be men</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A= All three will be men, so</w:t>
      </w:r>
    </w:p>
    <w:p w:rsidR="00A51CB0" w:rsidRDefault="00A51CB0" w:rsidP="00A51CB0">
      <w:pPr>
        <w:pStyle w:val="ListParagraph"/>
        <w:ind w:left="1440"/>
        <w:rPr>
          <w:rFonts w:ascii="Times New Roman" w:hAnsi="Times New Roman" w:cs="Times New Roman"/>
          <w:b/>
          <w:bCs/>
          <w:iCs/>
          <w:sz w:val="24"/>
          <w:szCs w:val="24"/>
        </w:rPr>
      </w:pPr>
      <w:r w:rsidRPr="00A51CB0">
        <w:rPr>
          <w:rFonts w:ascii="Times New Roman" w:hAnsi="Times New Roman" w:cs="Times New Roman"/>
          <w:b/>
          <w:bCs/>
          <w:iCs/>
          <w:noProof/>
          <w:sz w:val="24"/>
          <w:szCs w:val="24"/>
        </w:rPr>
        <w:drawing>
          <wp:inline distT="0" distB="0" distL="0" distR="0" wp14:anchorId="7E7DF3BC" wp14:editId="40FC5DD8">
            <wp:extent cx="1261841" cy="561975"/>
            <wp:effectExtent l="0" t="0" r="0" b="0"/>
            <wp:docPr id="29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61841" cy="561975"/>
                    </a:xfrm>
                    <a:prstGeom prst="rect">
                      <a:avLst/>
                    </a:prstGeom>
                    <a:noFill/>
                    <a:ln>
                      <a:noFill/>
                    </a:ln>
                    <a:effectLst/>
                    <a:extLst/>
                  </pic:spPr>
                </pic:pic>
              </a:graphicData>
            </a:graphic>
          </wp:inline>
        </w:drawing>
      </w:r>
    </w:p>
    <w:p w:rsidR="00A51CB0" w:rsidRDefault="00A51CB0" w:rsidP="00A51CB0">
      <w:pPr>
        <w:pStyle w:val="ListParagraph"/>
        <w:ind w:left="1440"/>
        <w:rPr>
          <w:rFonts w:ascii="Times New Roman" w:hAnsi="Times New Roman" w:cs="Times New Roman"/>
          <w:b/>
          <w:bCs/>
          <w:iCs/>
          <w:sz w:val="24"/>
          <w:szCs w:val="24"/>
        </w:rPr>
      </w:pPr>
      <w:r w:rsidRPr="00A51CB0">
        <w:rPr>
          <w:rFonts w:ascii="Times New Roman" w:hAnsi="Times New Roman" w:cs="Times New Roman"/>
          <w:b/>
          <w:bCs/>
          <w:iCs/>
          <w:noProof/>
          <w:sz w:val="24"/>
          <w:szCs w:val="24"/>
        </w:rPr>
        <w:drawing>
          <wp:inline distT="0" distB="0" distL="0" distR="0" wp14:anchorId="1D40A516" wp14:editId="5409FC28">
            <wp:extent cx="1866900" cy="982340"/>
            <wp:effectExtent l="0" t="0" r="0" b="0"/>
            <wp:docPr id="29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0691" cy="984335"/>
                    </a:xfrm>
                    <a:prstGeom prst="rect">
                      <a:avLst/>
                    </a:prstGeom>
                    <a:noFill/>
                    <a:ln>
                      <a:noFill/>
                    </a:ln>
                    <a:effectLst/>
                    <a:extLst/>
                  </pic:spPr>
                </pic:pic>
              </a:graphicData>
            </a:graphic>
          </wp:inline>
        </w:drawing>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b). At-least one will be a women</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B= At-least one will be a women=one or two or three women</w:t>
      </w:r>
    </w:p>
    <w:p w:rsidR="00A51CB0" w:rsidRDefault="00A51CB0" w:rsidP="00A51CB0">
      <w:pPr>
        <w:pStyle w:val="ListParagraph"/>
        <w:ind w:left="0"/>
        <w:rPr>
          <w:rFonts w:ascii="Times New Roman" w:hAnsi="Times New Roman" w:cs="Times New Roman"/>
          <w:b/>
          <w:bCs/>
          <w:iCs/>
          <w:sz w:val="24"/>
          <w:szCs w:val="24"/>
        </w:rPr>
      </w:pPr>
      <w:r w:rsidRPr="00A51CB0">
        <w:rPr>
          <w:rFonts w:ascii="Times New Roman" w:hAnsi="Times New Roman" w:cs="Times New Roman"/>
          <w:b/>
          <w:bCs/>
          <w:iCs/>
          <w:noProof/>
          <w:sz w:val="24"/>
          <w:szCs w:val="24"/>
        </w:rPr>
        <w:drawing>
          <wp:inline distT="0" distB="0" distL="0" distR="0" wp14:anchorId="02256417" wp14:editId="6F7D7BED">
            <wp:extent cx="4067175" cy="523546"/>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80970" cy="525322"/>
                    </a:xfrm>
                    <a:prstGeom prst="rect">
                      <a:avLst/>
                    </a:prstGeom>
                    <a:noFill/>
                    <a:ln>
                      <a:noFill/>
                    </a:ln>
                    <a:effectLst/>
                    <a:extLst/>
                  </pic:spPr>
                </pic:pic>
              </a:graphicData>
            </a:graphic>
          </wp:inline>
        </w:drawing>
      </w:r>
    </w:p>
    <w:p w:rsidR="00A51CB0" w:rsidRDefault="00A51CB0" w:rsidP="00A51CB0">
      <w:pPr>
        <w:pStyle w:val="ListParagraph"/>
        <w:ind w:left="0"/>
        <w:rPr>
          <w:rFonts w:ascii="Times New Roman" w:hAnsi="Times New Roman" w:cs="Times New Roman"/>
          <w:b/>
          <w:bCs/>
          <w:iCs/>
          <w:sz w:val="24"/>
          <w:szCs w:val="24"/>
        </w:rPr>
      </w:pPr>
      <w:r w:rsidRPr="00A51CB0">
        <w:rPr>
          <w:rFonts w:ascii="Times New Roman" w:hAnsi="Times New Roman" w:cs="Times New Roman"/>
          <w:b/>
          <w:bCs/>
          <w:iCs/>
          <w:noProof/>
          <w:sz w:val="24"/>
          <w:szCs w:val="24"/>
        </w:rPr>
        <w:drawing>
          <wp:inline distT="0" distB="0" distL="0" distR="0" wp14:anchorId="38400D37" wp14:editId="0C47CF53">
            <wp:extent cx="3390900" cy="993805"/>
            <wp:effectExtent l="0" t="0" r="0" b="0"/>
            <wp:docPr id="297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99585" cy="996350"/>
                    </a:xfrm>
                    <a:prstGeom prst="rect">
                      <a:avLst/>
                    </a:prstGeom>
                    <a:noFill/>
                    <a:ln>
                      <a:noFill/>
                    </a:ln>
                    <a:effectLst/>
                    <a:extLst/>
                  </pic:spPr>
                </pic:pic>
              </a:graphicData>
            </a:graphic>
          </wp:inline>
        </w:drawing>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Six white balls and four black balls, which are indistinguishable apart from color, are placed in a bag. If six balls are taken from the bag, find the probability of getting three white and three black balls?</w:t>
      </w:r>
    </w:p>
    <w:p w:rsidR="00A51CB0" w:rsidRDefault="00A51CB0" w:rsidP="00A51CB0">
      <w:pPr>
        <w:pStyle w:val="ListParagraph"/>
        <w:ind w:left="0"/>
        <w:rPr>
          <w:rFonts w:ascii="Times New Roman" w:hAnsi="Times New Roman" w:cs="Times New Roman"/>
          <w:b/>
          <w:bCs/>
          <w:iCs/>
          <w:sz w:val="24"/>
          <w:szCs w:val="24"/>
        </w:rPr>
      </w:pPr>
    </w:p>
    <w:p w:rsidR="00A51CB0" w:rsidRDefault="00CB6CCE" w:rsidP="00A51CB0">
      <w:pPr>
        <w:pStyle w:val="ListParagraph"/>
        <w:ind w:left="0"/>
        <w:rPr>
          <w:noProof/>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Total number of possible equally likely outcomes are:</w:t>
      </w:r>
      <w:r w:rsidR="00A51CB0" w:rsidRPr="00A51CB0">
        <w:rPr>
          <w:noProof/>
        </w:rPr>
        <w:t xml:space="preserve"> </w:t>
      </w:r>
    </w:p>
    <w:p w:rsidR="00CB6CCE" w:rsidRPr="00CB6CCE" w:rsidRDefault="00A51CB0" w:rsidP="00A51CB0">
      <w:pPr>
        <w:pStyle w:val="ListParagraph"/>
        <w:ind w:left="2880"/>
        <w:rPr>
          <w:rFonts w:ascii="Times New Roman" w:hAnsi="Times New Roman" w:cs="Times New Roman"/>
          <w:bCs/>
          <w:iCs/>
          <w:sz w:val="24"/>
          <w:szCs w:val="24"/>
        </w:rPr>
      </w:pPr>
      <w:r w:rsidRPr="00A51CB0">
        <w:rPr>
          <w:rFonts w:ascii="Times New Roman" w:hAnsi="Times New Roman" w:cs="Times New Roman"/>
          <w:bCs/>
          <w:iCs/>
          <w:noProof/>
          <w:sz w:val="24"/>
          <w:szCs w:val="24"/>
        </w:rPr>
        <w:drawing>
          <wp:inline distT="0" distB="0" distL="0" distR="0" wp14:anchorId="6022026E" wp14:editId="13C41858">
            <wp:extent cx="1066800" cy="418201"/>
            <wp:effectExtent l="0" t="0" r="0" b="0"/>
            <wp:docPr id="297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66338" cy="418020"/>
                    </a:xfrm>
                    <a:prstGeom prst="rect">
                      <a:avLst/>
                    </a:prstGeom>
                    <a:noFill/>
                    <a:ln>
                      <a:noFill/>
                    </a:ln>
                    <a:effectLst/>
                    <a:extLst/>
                  </pic:spPr>
                </pic:pic>
              </a:graphicData>
            </a:graphic>
          </wp:inline>
        </w:drawing>
      </w:r>
    </w:p>
    <w:p w:rsid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A=three white and three black balls</w:t>
      </w:r>
    </w:p>
    <w:p w:rsidR="00A51CB0" w:rsidRPr="00CB6CCE" w:rsidRDefault="00A51CB0" w:rsidP="00A51CB0">
      <w:pPr>
        <w:pStyle w:val="ListParagraph"/>
        <w:ind w:left="2880"/>
        <w:rPr>
          <w:rFonts w:ascii="Times New Roman" w:hAnsi="Times New Roman" w:cs="Times New Roman"/>
          <w:bCs/>
          <w:iCs/>
          <w:sz w:val="24"/>
          <w:szCs w:val="24"/>
        </w:rPr>
      </w:pPr>
      <w:r w:rsidRPr="00A51CB0">
        <w:rPr>
          <w:rFonts w:ascii="Times New Roman" w:hAnsi="Times New Roman" w:cs="Times New Roman"/>
          <w:bCs/>
          <w:iCs/>
          <w:noProof/>
          <w:sz w:val="24"/>
          <w:szCs w:val="24"/>
        </w:rPr>
        <w:drawing>
          <wp:inline distT="0" distB="0" distL="0" distR="0" wp14:anchorId="4B0D778E" wp14:editId="5EB06471">
            <wp:extent cx="1371600" cy="489696"/>
            <wp:effectExtent l="0" t="0" r="0" b="0"/>
            <wp:docPr id="29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372419" cy="489988"/>
                    </a:xfrm>
                    <a:prstGeom prst="rect">
                      <a:avLst/>
                    </a:prstGeom>
                    <a:noFill/>
                    <a:ln>
                      <a:noFill/>
                    </a:ln>
                    <a:effectLst/>
                    <a:extLst/>
                  </pic:spPr>
                </pic:pic>
              </a:graphicData>
            </a:graphic>
          </wp:inline>
        </w:drawing>
      </w:r>
    </w:p>
    <w:p w:rsidR="00A51CB0" w:rsidRDefault="00A51CB0" w:rsidP="00A51CB0">
      <w:pPr>
        <w:pStyle w:val="ListParagraph"/>
        <w:ind w:left="2160"/>
        <w:jc w:val="both"/>
        <w:rPr>
          <w:rFonts w:ascii="Times New Roman" w:hAnsi="Times New Roman" w:cs="Times New Roman"/>
          <w:bCs/>
          <w:iCs/>
          <w:sz w:val="24"/>
          <w:szCs w:val="24"/>
        </w:rPr>
      </w:pPr>
      <w:r w:rsidRPr="00A51CB0">
        <w:rPr>
          <w:rFonts w:ascii="Times New Roman" w:hAnsi="Times New Roman" w:cs="Times New Roman"/>
          <w:bCs/>
          <w:iCs/>
          <w:noProof/>
          <w:sz w:val="24"/>
          <w:szCs w:val="24"/>
        </w:rPr>
        <w:lastRenderedPageBreak/>
        <w:drawing>
          <wp:inline distT="0" distB="0" distL="0" distR="0" wp14:anchorId="7EBDC92D" wp14:editId="51DBB5C3">
            <wp:extent cx="2276475" cy="926897"/>
            <wp:effectExtent l="0" t="0" r="0" b="0"/>
            <wp:docPr id="29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74406" cy="926054"/>
                    </a:xfrm>
                    <a:prstGeom prst="rect">
                      <a:avLst/>
                    </a:prstGeom>
                    <a:noFill/>
                    <a:ln>
                      <a:noFill/>
                    </a:ln>
                    <a:effectLst/>
                    <a:extLst/>
                  </pic:spPr>
                </pic:pic>
              </a:graphicData>
            </a:graphic>
          </wp:inline>
        </w:drawing>
      </w:r>
    </w:p>
    <w:p w:rsidR="000E60A7" w:rsidRPr="00A51CB0" w:rsidRDefault="00CB6CCE" w:rsidP="00A51CB0">
      <w:pPr>
        <w:pStyle w:val="ListParagraph"/>
        <w:ind w:left="0"/>
        <w:jc w:val="both"/>
        <w:rPr>
          <w:rFonts w:ascii="Times New Roman" w:hAnsi="Times New Roman" w:cs="Times New Roman"/>
          <w:b/>
          <w:bCs/>
          <w:iCs/>
          <w:sz w:val="24"/>
          <w:szCs w:val="24"/>
        </w:rPr>
      </w:pPr>
      <w:r w:rsidRPr="00A51CB0">
        <w:rPr>
          <w:rFonts w:ascii="Times New Roman" w:hAnsi="Times New Roman" w:cs="Times New Roman"/>
          <w:b/>
          <w:bCs/>
          <w:iCs/>
          <w:sz w:val="24"/>
          <w:szCs w:val="24"/>
        </w:rPr>
        <w:t>Laws of Probability</w:t>
      </w:r>
    </w:p>
    <w:p w:rsidR="000E60A7" w:rsidRPr="00CB6CCE" w:rsidRDefault="00CB6CCE" w:rsidP="0076070F">
      <w:pPr>
        <w:pStyle w:val="ListParagraph"/>
        <w:numPr>
          <w:ilvl w:val="0"/>
          <w:numId w:val="70"/>
        </w:numPr>
        <w:jc w:val="both"/>
        <w:rPr>
          <w:rFonts w:ascii="Times New Roman" w:hAnsi="Times New Roman" w:cs="Times New Roman"/>
          <w:bCs/>
          <w:iCs/>
          <w:sz w:val="24"/>
          <w:szCs w:val="24"/>
        </w:rPr>
      </w:pPr>
      <w:r w:rsidRPr="00CB6CCE">
        <w:rPr>
          <w:rFonts w:ascii="Times New Roman" w:hAnsi="Times New Roman" w:cs="Times New Roman"/>
          <w:bCs/>
          <w:iCs/>
          <w:sz w:val="24"/>
          <w:szCs w:val="24"/>
        </w:rPr>
        <w:t>If A is an impossible event then P(A)=0</w:t>
      </w:r>
    </w:p>
    <w:p w:rsidR="00CB6CCE" w:rsidRDefault="00CB6CCE" w:rsidP="0076070F">
      <w:pPr>
        <w:pStyle w:val="ListParagraph"/>
        <w:numPr>
          <w:ilvl w:val="0"/>
          <w:numId w:val="70"/>
        </w:numPr>
        <w:jc w:val="both"/>
        <w:rPr>
          <w:rFonts w:ascii="Times New Roman" w:hAnsi="Times New Roman" w:cs="Times New Roman"/>
          <w:bCs/>
          <w:iCs/>
          <w:sz w:val="24"/>
          <w:szCs w:val="24"/>
        </w:rPr>
      </w:pPr>
      <w:r w:rsidRPr="00CB6CCE">
        <w:rPr>
          <w:rFonts w:ascii="Times New Roman" w:hAnsi="Times New Roman" w:cs="Times New Roman"/>
          <w:bCs/>
          <w:iCs/>
          <w:sz w:val="24"/>
          <w:szCs w:val="24"/>
        </w:rPr>
        <w:t>If A’ is complement of an event A relative</w:t>
      </w:r>
      <w:r w:rsidR="00A51CB0">
        <w:rPr>
          <w:rFonts w:ascii="Times New Roman" w:hAnsi="Times New Roman" w:cs="Times New Roman"/>
          <w:bCs/>
          <w:iCs/>
          <w:sz w:val="24"/>
          <w:szCs w:val="24"/>
        </w:rPr>
        <w:t xml:space="preserve"> </w:t>
      </w:r>
      <w:r w:rsidRPr="00A51CB0">
        <w:rPr>
          <w:rFonts w:ascii="Times New Roman" w:hAnsi="Times New Roman" w:cs="Times New Roman"/>
          <w:bCs/>
          <w:iCs/>
          <w:sz w:val="24"/>
          <w:szCs w:val="24"/>
        </w:rPr>
        <w:t>to Sample space S then P(A’)=1-P(A)</w:t>
      </w:r>
    </w:p>
    <w:p w:rsidR="00A51CB0" w:rsidRDefault="00C53BBA" w:rsidP="00A51CB0">
      <w:pPr>
        <w:jc w:val="both"/>
        <w:rPr>
          <w:rFonts w:ascii="Times New Roman" w:hAnsi="Times New Roman" w:cs="Times New Roman"/>
          <w:bCs/>
          <w:iCs/>
          <w:sz w:val="24"/>
          <w:szCs w:val="24"/>
        </w:rPr>
      </w:pPr>
      <w:r>
        <w:rPr>
          <w:rFonts w:ascii="Times New Roman" w:hAnsi="Times New Roman" w:cs="Times New Roman"/>
          <w:bCs/>
          <w:iCs/>
          <w:noProof/>
          <w:sz w:val="24"/>
          <w:szCs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2514600" cy="1828800"/>
                <wp:effectExtent l="0" t="0" r="19050" b="19050"/>
                <wp:wrapNone/>
                <wp:docPr id="1025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0" cy="18288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56370" w:rsidRDefault="00C56370" w:rsidP="00A51CB0">
                            <w:pPr>
                              <w:pStyle w:val="NormalWeb"/>
                              <w:spacing w:before="0" w:beforeAutospacing="0" w:after="0" w:afterAutospacing="0"/>
                            </w:pPr>
                            <w:r w:rsidRPr="00A51CB0">
                              <w:rPr>
                                <w:rFonts w:asciiTheme="minorHAnsi" w:hAnsi="Calibri" w:cstheme="minorBidi"/>
                                <w:color w:val="000000" w:themeColor="dark1"/>
                                <w:kern w:val="24"/>
                                <w:sz w:val="36"/>
                                <w:szCs w:val="36"/>
                              </w:rPr>
                              <w:t>S</w:t>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t>A’</w:t>
                            </w: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4" o:spid="_x0000_s1030" style="position:absolute;left:0;text-align:left;margin-left:0;margin-top:0;width:198pt;height:2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" fillcolor="white [3201]" strokecolor="#f79646 [3209]" strokeweight="2pt">
                <v:path arrowok="t"/>
                <v:textbox>
                  <w:txbxContent>
                    <w:p w:rsidR="00C56370" w:rsidRDefault="00C56370" w:rsidP="00A51CB0">
                      <w:pPr>
                        <w:pStyle w:val="NormalWeb"/>
                        <w:spacing w:before="0" w:beforeAutospacing="0" w:after="0" w:afterAutospacing="0"/>
                      </w:pPr>
                      <w:r w:rsidRPr="00A51CB0">
                        <w:rPr>
                          <w:rFonts w:asciiTheme="minorHAnsi" w:hAnsi="Calibri" w:cstheme="minorBidi"/>
                          <w:color w:val="000000" w:themeColor="dark1"/>
                          <w:kern w:val="24"/>
                          <w:sz w:val="36"/>
                          <w:szCs w:val="36"/>
                        </w:rPr>
                        <w:t>S</w:t>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r>
                      <w:r w:rsidRPr="00A51CB0">
                        <w:rPr>
                          <w:rFonts w:asciiTheme="minorHAnsi" w:hAnsi="Calibri" w:cstheme="minorBidi"/>
                          <w:color w:val="000000" w:themeColor="dark1"/>
                          <w:kern w:val="24"/>
                          <w:sz w:val="36"/>
                          <w:szCs w:val="36"/>
                        </w:rPr>
                        <w:tab/>
                        <w:t>A’</w:t>
                      </w:r>
                    </w:p>
                  </w:txbxContent>
                </v:textbox>
              </v:rect>
            </w:pict>
          </mc:Fallback>
        </mc:AlternateContent>
      </w:r>
      <w:r>
        <w:rPr>
          <w:rFonts w:ascii="Times New Roman" w:hAnsi="Times New Roman" w:cs="Times New Roman"/>
          <w:bCs/>
          <w:iCs/>
          <w:noProof/>
          <w:sz w:val="24"/>
          <w:szCs w:val="24"/>
        </w:rPr>
        <mc:AlternateContent>
          <mc:Choice Requires="wps">
            <w:drawing>
              <wp:anchor distT="0" distB="0" distL="114300" distR="114300" simplePos="0" relativeHeight="251665408" behindDoc="0" locked="0" layoutInCell="1" allowOverlap="1">
                <wp:simplePos x="0" y="0"/>
                <wp:positionH relativeFrom="column">
                  <wp:posOffset>762000</wp:posOffset>
                </wp:positionH>
                <wp:positionV relativeFrom="paragraph">
                  <wp:posOffset>381000</wp:posOffset>
                </wp:positionV>
                <wp:extent cx="1143000" cy="914400"/>
                <wp:effectExtent l="0" t="0" r="19050" b="19050"/>
                <wp:wrapNone/>
                <wp:docPr id="1025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914400"/>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rsidR="00C56370" w:rsidRDefault="00C56370" w:rsidP="00A51CB0">
                            <w:pPr>
                              <w:pStyle w:val="NormalWeb"/>
                              <w:spacing w:before="0" w:beforeAutospacing="0" w:after="0" w:afterAutospacing="0"/>
                              <w:jc w:val="center"/>
                            </w:pPr>
                            <w:r w:rsidRPr="00A51CB0">
                              <w:rPr>
                                <w:rFonts w:asciiTheme="minorHAnsi" w:hAnsi="Calibri" w:cstheme="minorBidi"/>
                                <w:color w:val="FFFFFF" w:themeColor="light1"/>
                                <w:kern w:val="24"/>
                                <w:sz w:val="36"/>
                                <w:szCs w:val="36"/>
                              </w:rPr>
                              <w:t>A</w:t>
                            </w:r>
                          </w:p>
                        </w:txbxContent>
                      </wps:txbx>
                      <wps:bodyPr rtlCol="0" anchor="ctr"/>
                    </wps:wsp>
                  </a:graphicData>
                </a:graphic>
                <wp14:sizeRelH relativeFrom="page">
                  <wp14:pctWidth>0</wp14:pctWidth>
                </wp14:sizeRelH>
                <wp14:sizeRelV relativeFrom="page">
                  <wp14:pctHeight>0</wp14:pctHeight>
                </wp14:sizeRelV>
              </wp:anchor>
            </w:drawing>
          </mc:Choice>
          <mc:Fallback>
            <w:pict>
              <v:oval id="Oval 5" o:spid="_x0000_s1031" style="position:absolute;left:0;text-align:left;margin-left:60pt;margin-top:30pt;width:90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" fillcolor="black [3200]" strokecolor="black [1600]" strokeweight="2pt">
                <v:path arrowok="t"/>
                <v:textbox>
                  <w:txbxContent>
                    <w:p w:rsidR="00C56370" w:rsidRDefault="00C56370" w:rsidP="00A51CB0">
                      <w:pPr>
                        <w:pStyle w:val="NormalWeb"/>
                        <w:spacing w:before="0" w:beforeAutospacing="0" w:after="0" w:afterAutospacing="0"/>
                        <w:jc w:val="center"/>
                      </w:pPr>
                      <w:r w:rsidRPr="00A51CB0">
                        <w:rPr>
                          <w:rFonts w:asciiTheme="minorHAnsi" w:hAnsi="Calibri" w:cstheme="minorBidi"/>
                          <w:color w:val="FFFFFF" w:themeColor="light1"/>
                          <w:kern w:val="24"/>
                          <w:sz w:val="36"/>
                          <w:szCs w:val="36"/>
                        </w:rPr>
                        <w:t>A</w:t>
                      </w:r>
                    </w:p>
                  </w:txbxContent>
                </v:textbox>
              </v:oval>
            </w:pict>
          </mc:Fallback>
        </mc:AlternateContent>
      </w:r>
    </w:p>
    <w:p w:rsidR="00A51CB0" w:rsidRDefault="00A51CB0" w:rsidP="00A51CB0">
      <w:pPr>
        <w:jc w:val="both"/>
        <w:rPr>
          <w:rFonts w:ascii="Times New Roman" w:hAnsi="Times New Roman" w:cs="Times New Roman"/>
          <w:bCs/>
          <w:iCs/>
          <w:sz w:val="24"/>
          <w:szCs w:val="24"/>
        </w:rPr>
      </w:pPr>
    </w:p>
    <w:p w:rsidR="00A51CB0" w:rsidRDefault="00A51CB0" w:rsidP="00A51CB0">
      <w:pPr>
        <w:jc w:val="both"/>
        <w:rPr>
          <w:rFonts w:ascii="Times New Roman" w:hAnsi="Times New Roman" w:cs="Times New Roman"/>
          <w:bCs/>
          <w:iCs/>
          <w:sz w:val="24"/>
          <w:szCs w:val="24"/>
        </w:rPr>
      </w:pPr>
    </w:p>
    <w:p w:rsidR="00A51CB0" w:rsidRDefault="00A51CB0" w:rsidP="00A51CB0">
      <w:pPr>
        <w:jc w:val="both"/>
        <w:rPr>
          <w:rFonts w:ascii="Times New Roman" w:hAnsi="Times New Roman" w:cs="Times New Roman"/>
          <w:bCs/>
          <w:iCs/>
          <w:sz w:val="24"/>
          <w:szCs w:val="24"/>
        </w:rPr>
      </w:pPr>
    </w:p>
    <w:p w:rsidR="00A51CB0" w:rsidRDefault="00A51CB0" w:rsidP="00A51CB0">
      <w:pPr>
        <w:jc w:val="both"/>
        <w:rPr>
          <w:rFonts w:ascii="Times New Roman" w:hAnsi="Times New Roman" w:cs="Times New Roman"/>
          <w:bCs/>
          <w:iCs/>
          <w:sz w:val="24"/>
          <w:szCs w:val="24"/>
        </w:rPr>
      </w:pPr>
    </w:p>
    <w:p w:rsidR="00A51CB0" w:rsidRPr="00A51CB0" w:rsidRDefault="00A51CB0" w:rsidP="00A51CB0">
      <w:pPr>
        <w:jc w:val="both"/>
        <w:rPr>
          <w:rFonts w:ascii="Times New Roman" w:hAnsi="Times New Roman" w:cs="Times New Roman"/>
          <w:bCs/>
          <w:iCs/>
          <w:sz w:val="24"/>
          <w:szCs w:val="24"/>
        </w:rPr>
      </w:pPr>
    </w:p>
    <w:p w:rsidR="00A51CB0" w:rsidRDefault="00A51CB0" w:rsidP="00A51CB0">
      <w:pPr>
        <w:pStyle w:val="ListParagraph"/>
        <w:ind w:left="0"/>
        <w:jc w:val="both"/>
        <w:rPr>
          <w:rFonts w:ascii="Times New Roman" w:hAnsi="Times New Roman" w:cs="Times New Roman"/>
          <w:b/>
          <w:bCs/>
          <w:iCs/>
          <w:sz w:val="24"/>
          <w:szCs w:val="24"/>
        </w:rPr>
      </w:pPr>
    </w:p>
    <w:p w:rsidR="00A51CB0" w:rsidRDefault="00A51CB0" w:rsidP="00A51CB0">
      <w:pPr>
        <w:pStyle w:val="ListParagraph"/>
        <w:ind w:left="0"/>
        <w:jc w:val="both"/>
        <w:rPr>
          <w:rFonts w:ascii="Times New Roman" w:hAnsi="Times New Roman" w:cs="Times New Roman"/>
          <w:b/>
          <w:bCs/>
          <w:iCs/>
          <w:sz w:val="24"/>
          <w:szCs w:val="24"/>
        </w:rPr>
      </w:pPr>
      <w:r>
        <w:rPr>
          <w:rFonts w:ascii="Times New Roman" w:hAnsi="Times New Roman" w:cs="Times New Roman"/>
          <w:b/>
          <w:bCs/>
          <w:iCs/>
          <w:sz w:val="24"/>
          <w:szCs w:val="24"/>
        </w:rPr>
        <w:t>Addition Law:</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If A and B are any two events defined in a sample space S then:</w:t>
      </w:r>
    </w:p>
    <w:p w:rsid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Cs/>
          <w:iCs/>
          <w:sz w:val="24"/>
          <w:szCs w:val="24"/>
        </w:rPr>
        <w:t>P(AUB)=P(A)+P(B)-P(A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w:t>
      </w:r>
    </w:p>
    <w:p w:rsidR="00AB3D47" w:rsidRDefault="00AB3D47" w:rsidP="00CB6CCE">
      <w:pPr>
        <w:pStyle w:val="ListParagraph"/>
        <w:jc w:val="both"/>
        <w:rPr>
          <w:rFonts w:ascii="Times New Roman" w:hAnsi="Times New Roman" w:cs="Times New Roman"/>
          <w:bCs/>
          <w:iCs/>
          <w:sz w:val="24"/>
          <w:szCs w:val="24"/>
        </w:rPr>
      </w:pPr>
    </w:p>
    <w:p w:rsidR="00AB3D47" w:rsidRPr="00CB6CCE" w:rsidRDefault="00AB3D47" w:rsidP="00AB3D47">
      <w:pPr>
        <w:pStyle w:val="ListParagraph"/>
        <w:jc w:val="center"/>
        <w:rPr>
          <w:rFonts w:ascii="Times New Roman" w:hAnsi="Times New Roman" w:cs="Times New Roman"/>
          <w:bCs/>
          <w:iCs/>
          <w:sz w:val="24"/>
          <w:szCs w:val="24"/>
        </w:rPr>
      </w:pPr>
      <w:r w:rsidRPr="00AB3D47">
        <w:rPr>
          <w:rFonts w:ascii="Times New Roman" w:hAnsi="Times New Roman" w:cs="Times New Roman"/>
          <w:bCs/>
          <w:iCs/>
          <w:noProof/>
          <w:sz w:val="24"/>
          <w:szCs w:val="24"/>
        </w:rPr>
        <w:drawing>
          <wp:inline distT="0" distB="0" distL="0" distR="0" wp14:anchorId="7214C06A" wp14:editId="2126917B">
            <wp:extent cx="2152650" cy="1356552"/>
            <wp:effectExtent l="0" t="0" r="0"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52650" cy="1356552"/>
                    </a:xfrm>
                    <a:prstGeom prst="rect">
                      <a:avLst/>
                    </a:prstGeom>
                    <a:noFill/>
                    <a:ln>
                      <a:noFill/>
                    </a:ln>
                    <a:effectLst/>
                    <a:extLst/>
                  </pic:spPr>
                </pic:pic>
              </a:graphicData>
            </a:graphic>
          </wp:inline>
        </w:drawing>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If A and B are two Mutually Exclusive events defined in a sample space S then:</w:t>
      </w:r>
    </w:p>
    <w:p w:rsid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Cs/>
          <w:iCs/>
          <w:sz w:val="24"/>
          <w:szCs w:val="24"/>
        </w:rPr>
        <w:t>P(AUB)=P(A)+P(B)</w:t>
      </w:r>
    </w:p>
    <w:p w:rsidR="00AB3D47" w:rsidRDefault="00C53BBA" w:rsidP="00CB6CCE">
      <w:pPr>
        <w:pStyle w:val="ListParagraph"/>
        <w:jc w:val="both"/>
        <w:rPr>
          <w:rFonts w:ascii="Times New Roman" w:hAnsi="Times New Roman" w:cs="Times New Roman"/>
          <w:bCs/>
          <w:iCs/>
          <w:sz w:val="24"/>
          <w:szCs w:val="24"/>
        </w:rPr>
      </w:pPr>
      <w:r>
        <w:rPr>
          <w:rFonts w:ascii="Times New Roman" w:hAnsi="Times New Roman" w:cs="Times New Roman"/>
          <w:bCs/>
          <w:iCs/>
          <w:noProof/>
          <w:sz w:val="24"/>
          <w:szCs w:val="24"/>
        </w:rPr>
        <mc:AlternateContent>
          <mc:Choice Requires="wpg">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4191000" cy="1676400"/>
                <wp:effectExtent l="0" t="0" r="19050" b="19050"/>
                <wp:wrapNone/>
                <wp:docPr id="1025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0" cy="1676400"/>
                          <a:chOff x="0" y="0"/>
                          <a:chExt cx="4191000" cy="1676400"/>
                        </a:xfrm>
                      </wpg:grpSpPr>
                      <wps:wsp>
                        <wps:cNvPr id="10253" name="Rectangle 29722"/>
                        <wps:cNvSpPr/>
                        <wps:spPr>
                          <a:xfrm>
                            <a:off x="0" y="0"/>
                            <a:ext cx="4191000" cy="1676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56370" w:rsidRDefault="00C56370" w:rsidP="00AB3D47">
                              <w:pPr>
                                <w:pStyle w:val="NormalWeb"/>
                                <w:spacing w:before="0" w:beforeAutospacing="0" w:after="0" w:afterAutospacing="0"/>
                              </w:pPr>
                              <w:r w:rsidRPr="00AB3D47">
                                <w:rPr>
                                  <w:rFonts w:asciiTheme="minorHAnsi" w:hAnsi="Calibri" w:cstheme="minorBidi"/>
                                  <w:color w:val="000000" w:themeColor="dark1"/>
                                  <w:kern w:val="24"/>
                                  <w:sz w:val="36"/>
                                  <w:szCs w:val="36"/>
                                </w:rPr>
                                <w:t>S</w:t>
                              </w:r>
                            </w:p>
                          </w:txbxContent>
                        </wps:txbx>
                        <wps:bodyPr rtlCol="0" anchor="ctr"/>
                      </wps:wsp>
                      <wps:wsp>
                        <wps:cNvPr id="10254" name="Oval 29723"/>
                        <wps:cNvSpPr/>
                        <wps:spPr>
                          <a:xfrm>
                            <a:off x="952500" y="457200"/>
                            <a:ext cx="952500" cy="838200"/>
                          </a:xfrm>
                          <a:prstGeom prst="ellipse">
                            <a:avLst/>
                          </a:prstGeom>
                          <a:solidFill>
                            <a:srgbClr val="00B050"/>
                          </a:solidFill>
                        </wps:spPr>
                        <wps:style>
                          <a:lnRef idx="2">
                            <a:schemeClr val="accent6"/>
                          </a:lnRef>
                          <a:fillRef idx="1">
                            <a:schemeClr val="lt1"/>
                          </a:fillRef>
                          <a:effectRef idx="0">
                            <a:schemeClr val="accent6"/>
                          </a:effectRef>
                          <a:fontRef idx="minor">
                            <a:schemeClr val="dk1"/>
                          </a:fontRef>
                        </wps:style>
                        <wps:txbx>
                          <w:txbxContent>
                            <w:p w:rsidR="00C56370" w:rsidRDefault="00C56370" w:rsidP="00AB3D47">
                              <w:pPr>
                                <w:pStyle w:val="NormalWeb"/>
                                <w:spacing w:before="0" w:beforeAutospacing="0" w:after="0" w:afterAutospacing="0"/>
                                <w:jc w:val="center"/>
                              </w:pPr>
                              <w:r w:rsidRPr="00AB3D47">
                                <w:rPr>
                                  <w:rFonts w:asciiTheme="minorHAnsi" w:hAnsi="Calibri" w:cstheme="minorBidi"/>
                                  <w:color w:val="000000" w:themeColor="dark1"/>
                                  <w:kern w:val="24"/>
                                  <w:sz w:val="36"/>
                                  <w:szCs w:val="36"/>
                                </w:rPr>
                                <w:t>A</w:t>
                              </w:r>
                            </w:p>
                          </w:txbxContent>
                        </wps:txbx>
                        <wps:bodyPr rtlCol="0" anchor="ctr"/>
                      </wps:wsp>
                      <wps:wsp>
                        <wps:cNvPr id="10255" name="Oval 29724"/>
                        <wps:cNvSpPr/>
                        <wps:spPr>
                          <a:xfrm>
                            <a:off x="2286000" y="457200"/>
                            <a:ext cx="952500" cy="838200"/>
                          </a:xfrm>
                          <a:prstGeom prst="ellipse">
                            <a:avLst/>
                          </a:prstGeom>
                          <a:solidFill>
                            <a:srgbClr val="00B050"/>
                          </a:solidFill>
                        </wps:spPr>
                        <wps:style>
                          <a:lnRef idx="2">
                            <a:schemeClr val="accent6"/>
                          </a:lnRef>
                          <a:fillRef idx="1">
                            <a:schemeClr val="lt1"/>
                          </a:fillRef>
                          <a:effectRef idx="0">
                            <a:schemeClr val="accent6"/>
                          </a:effectRef>
                          <a:fontRef idx="minor">
                            <a:schemeClr val="dk1"/>
                          </a:fontRef>
                        </wps:style>
                        <wps:txbx>
                          <w:txbxContent>
                            <w:p w:rsidR="00C56370" w:rsidRDefault="00C56370" w:rsidP="00AB3D47">
                              <w:pPr>
                                <w:pStyle w:val="NormalWeb"/>
                                <w:spacing w:before="0" w:beforeAutospacing="0" w:after="0" w:afterAutospacing="0"/>
                                <w:jc w:val="center"/>
                              </w:pPr>
                              <w:r w:rsidRPr="00AB3D47">
                                <w:rPr>
                                  <w:rFonts w:asciiTheme="minorHAnsi" w:hAnsi="Calibri" w:cstheme="minorBidi"/>
                                  <w:color w:val="000000" w:themeColor="dark1"/>
                                  <w:kern w:val="24"/>
                                  <w:sz w:val="36"/>
                                  <w:szCs w:val="36"/>
                                </w:rPr>
                                <w:t>B</w:t>
                              </w: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id="_x0000_s1032" style="position:absolute;left:0;text-align:left;margin-left:0;margin-top:0;width:330pt;height:132pt;z-index:251667456" coordsize="41910,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">
                <v:rect id="Rectangle 29722" o:spid="_x0000_s1033" style="position:absolute;width:41910;height:16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KGv8MA&#10;AADeAAAADwAAAGRycy9kb3ducmV2LnhtbERPTYvCMBC9C/sfwix409SKrlSjLMKCPRRRt3gdmrEt&#10;NpPSRO3++40geJvH+5zVpjeNuFPnassKJuMIBHFhdc2lgt/Tz2gBwnlkjY1lUvBHDjbrj8EKE20f&#10;fKD70ZcihLBLUEHlfZtI6YqKDLqxbYkDd7GdQR9gV0rd4SOEm0bGUTSXBmsODRW2tK2ouB5vRkE2&#10;z7IY0/ycp/k2dV8TvfcXrdTws/9egvDU+7f45d7pMD+KZ1N4vhNu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KGv8MAAADeAAAADwAAAAAAAAAAAAAAAACYAgAAZHJzL2Rv&#10;d25yZXYueG1sUEsFBgAAAAAEAAQA9QAAAIgDAAAAAA==&#10;" fillcolor="white [3201]" strokecolor="#f79646 [3209]" strokeweight="2pt">
                  <v:textbox>
                    <w:txbxContent>
                      <w:p w:rsidR="00C56370" w:rsidRDefault="00C56370" w:rsidP="00AB3D47">
                        <w:pPr>
                          <w:pStyle w:val="NormalWeb"/>
                          <w:spacing w:before="0" w:beforeAutospacing="0" w:after="0" w:afterAutospacing="0"/>
                        </w:pPr>
                        <w:r w:rsidRPr="00AB3D47">
                          <w:rPr>
                            <w:rFonts w:asciiTheme="minorHAnsi" w:hAnsi="Calibri" w:cstheme="minorBidi"/>
                            <w:color w:val="000000" w:themeColor="dark1"/>
                            <w:kern w:val="24"/>
                            <w:sz w:val="36"/>
                            <w:szCs w:val="36"/>
                          </w:rPr>
                          <w:t>S</w:t>
                        </w:r>
                      </w:p>
                    </w:txbxContent>
                  </v:textbox>
                </v:rect>
                <v:oval id="Oval 29723" o:spid="_x0000_s1034" style="position:absolute;left:9525;top:4572;width:9525;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st9sIA&#10;AADeAAAADwAAAGRycy9kb3ducmV2LnhtbERPS4vCMBC+C/sfwizsTdMVK9I1igiC4MnHwePQjH1m&#10;UpJYq79+s7DgbT6+5yzXg2lFT85XlhV8TxIQxLnVFRcKLufdeAHCB2SNrWVS8CQP69XHaImZtg8+&#10;Un8KhYgh7DNUUIbQZVL6vCSDfmI74sjdrDMYInSF1A4fMdy0cpokc2mw4thQYkfbkvLmdDcKuKnv&#10;aX15ucPmVafN9Xy8cj8o9fU5bH5ABBrCW/zv3us4P5mmM/h7J9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y32wgAAAN4AAAAPAAAAAAAAAAAAAAAAAJgCAABkcnMvZG93&#10;bnJldi54bWxQSwUGAAAAAAQABAD1AAAAhwMAAAAA&#10;" fillcolor="#00b050" strokecolor="#f79646 [3209]" strokeweight="2pt">
                  <v:textbox>
                    <w:txbxContent>
                      <w:p w:rsidR="00C56370" w:rsidRDefault="00C56370" w:rsidP="00AB3D47">
                        <w:pPr>
                          <w:pStyle w:val="NormalWeb"/>
                          <w:spacing w:before="0" w:beforeAutospacing="0" w:after="0" w:afterAutospacing="0"/>
                          <w:jc w:val="center"/>
                        </w:pPr>
                        <w:r w:rsidRPr="00AB3D47">
                          <w:rPr>
                            <w:rFonts w:asciiTheme="minorHAnsi" w:hAnsi="Calibri" w:cstheme="minorBidi"/>
                            <w:color w:val="000000" w:themeColor="dark1"/>
                            <w:kern w:val="24"/>
                            <w:sz w:val="36"/>
                            <w:szCs w:val="36"/>
                          </w:rPr>
                          <w:t>A</w:t>
                        </w:r>
                      </w:p>
                    </w:txbxContent>
                  </v:textbox>
                </v:oval>
                <v:oval id="Oval 29724" o:spid="_x0000_s1035" style="position:absolute;left:22860;top:4572;width:9525;height:8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eIbcIA&#10;AADeAAAADwAAAGRycy9kb3ducmV2LnhtbERPS4vCMBC+L/gfwix426YrVKQaRRYEwZOPg8ehme0z&#10;k5LEWv31mwXB23x8z1ltRtOJgZyvLSv4TlIQxIXVNZcKLufd1wKED8gaO8uk4EEeNuvJxwpzbe98&#10;pOEUShFD2OeooAqhz6X0RUUGfWJ74sj9WmcwROhKqR3eY7jp5CxN59JgzbGhwp5+Kira080o4La5&#10;Zc3l6Q7bZ5O11/PxysOo1PRz3C5BBBrDW/xy73Wcn86yDP7fiT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4htwgAAAN4AAAAPAAAAAAAAAAAAAAAAAJgCAABkcnMvZG93&#10;bnJldi54bWxQSwUGAAAAAAQABAD1AAAAhwMAAAAA&#10;" fillcolor="#00b050" strokecolor="#f79646 [3209]" strokeweight="2pt">
                  <v:textbox>
                    <w:txbxContent>
                      <w:p w:rsidR="00C56370" w:rsidRDefault="00C56370" w:rsidP="00AB3D47">
                        <w:pPr>
                          <w:pStyle w:val="NormalWeb"/>
                          <w:spacing w:before="0" w:beforeAutospacing="0" w:after="0" w:afterAutospacing="0"/>
                          <w:jc w:val="center"/>
                        </w:pPr>
                        <w:r w:rsidRPr="00AB3D47">
                          <w:rPr>
                            <w:rFonts w:asciiTheme="minorHAnsi" w:hAnsi="Calibri" w:cstheme="minorBidi"/>
                            <w:color w:val="000000" w:themeColor="dark1"/>
                            <w:kern w:val="24"/>
                            <w:sz w:val="36"/>
                            <w:szCs w:val="36"/>
                          </w:rPr>
                          <w:t>B</w:t>
                        </w:r>
                      </w:p>
                    </w:txbxContent>
                  </v:textbox>
                </v:oval>
              </v:group>
            </w:pict>
          </mc:Fallback>
        </mc:AlternateContent>
      </w: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Default="00AB3D47" w:rsidP="00CB6CCE">
      <w:pPr>
        <w:pStyle w:val="ListParagraph"/>
        <w:jc w:val="both"/>
        <w:rPr>
          <w:rFonts w:ascii="Times New Roman" w:hAnsi="Times New Roman" w:cs="Times New Roman"/>
          <w:bCs/>
          <w:iCs/>
          <w:sz w:val="24"/>
          <w:szCs w:val="24"/>
        </w:rPr>
      </w:pPr>
    </w:p>
    <w:p w:rsidR="00AB3D47" w:rsidRPr="00CB6CCE" w:rsidRDefault="00AB3D47" w:rsidP="00CB6CCE">
      <w:pPr>
        <w:pStyle w:val="ListParagraph"/>
        <w:jc w:val="both"/>
        <w:rPr>
          <w:rFonts w:ascii="Times New Roman" w:hAnsi="Times New Roman" w:cs="Times New Roman"/>
          <w:bCs/>
          <w:iCs/>
          <w:sz w:val="24"/>
          <w:szCs w:val="24"/>
        </w:rPr>
      </w:pP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If A, B and C are any three events defined in a sample space S then:</w:t>
      </w:r>
    </w:p>
    <w:p w:rsid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Cs/>
          <w:iCs/>
          <w:sz w:val="24"/>
          <w:szCs w:val="24"/>
        </w:rPr>
        <w:t>P(AUB)=P(A)+P(B)+P(C)-P(A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 -P(B</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C) -P(C</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A) +P(A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C)</w:t>
      </w:r>
    </w:p>
    <w:p w:rsidR="00AB3D47" w:rsidRDefault="00AB3D47" w:rsidP="00CB6CCE">
      <w:pPr>
        <w:pStyle w:val="ListParagraph"/>
        <w:jc w:val="both"/>
        <w:rPr>
          <w:rFonts w:ascii="Times New Roman" w:hAnsi="Times New Roman" w:cs="Times New Roman"/>
          <w:bCs/>
          <w:iCs/>
          <w:sz w:val="24"/>
          <w:szCs w:val="24"/>
        </w:rPr>
      </w:pPr>
    </w:p>
    <w:p w:rsidR="00AB3D47" w:rsidRDefault="00AB3D47" w:rsidP="00AB3D47">
      <w:pPr>
        <w:pStyle w:val="ListParagraph"/>
        <w:jc w:val="center"/>
        <w:rPr>
          <w:rFonts w:ascii="Times New Roman" w:hAnsi="Times New Roman" w:cs="Times New Roman"/>
          <w:bCs/>
          <w:iCs/>
          <w:sz w:val="24"/>
          <w:szCs w:val="24"/>
        </w:rPr>
      </w:pPr>
      <w:r w:rsidRPr="00AB3D47">
        <w:rPr>
          <w:rFonts w:ascii="Times New Roman" w:hAnsi="Times New Roman" w:cs="Times New Roman"/>
          <w:bCs/>
          <w:iCs/>
          <w:noProof/>
          <w:sz w:val="24"/>
          <w:szCs w:val="24"/>
        </w:rPr>
        <w:drawing>
          <wp:inline distT="0" distB="0" distL="0" distR="0" wp14:anchorId="1F2CF5B4" wp14:editId="1ADAC40C">
            <wp:extent cx="2695575" cy="1764059"/>
            <wp:effectExtent l="0" t="0" r="0" b="0"/>
            <wp:docPr id="29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695575" cy="1764059"/>
                    </a:xfrm>
                    <a:prstGeom prst="rect">
                      <a:avLst/>
                    </a:prstGeom>
                    <a:noFill/>
                    <a:ln>
                      <a:noFill/>
                    </a:ln>
                    <a:effectLst/>
                    <a:extLst/>
                  </pic:spPr>
                </pic:pic>
              </a:graphicData>
            </a:graphic>
          </wp:inline>
        </w:drawing>
      </w:r>
    </w:p>
    <w:p w:rsidR="00AB3D47" w:rsidRPr="00CB6CCE" w:rsidRDefault="00AB3D47" w:rsidP="00CB6CCE">
      <w:pPr>
        <w:pStyle w:val="ListParagraph"/>
        <w:jc w:val="both"/>
        <w:rPr>
          <w:rFonts w:ascii="Times New Roman" w:hAnsi="Times New Roman" w:cs="Times New Roman"/>
          <w:bCs/>
          <w:iCs/>
          <w:sz w:val="24"/>
          <w:szCs w:val="24"/>
        </w:rPr>
      </w:pP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
          <w:bCs/>
          <w:iCs/>
          <w:sz w:val="24"/>
          <w:szCs w:val="24"/>
        </w:rPr>
        <w:t>If A and B are two Mutually Exclusive events defined in a sample space S then:</w:t>
      </w:r>
    </w:p>
    <w:p w:rsidR="00CB6CCE" w:rsidRP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Cs/>
          <w:iCs/>
          <w:sz w:val="24"/>
          <w:szCs w:val="24"/>
        </w:rPr>
        <w:t>P(AUBUC)=P(A)+P(B)+P(C)</w:t>
      </w:r>
    </w:p>
    <w:p w:rsidR="00A51CB0" w:rsidRDefault="00A51CB0" w:rsidP="00A51CB0">
      <w:pPr>
        <w:pStyle w:val="ListParagraph"/>
        <w:ind w:left="0"/>
        <w:jc w:val="both"/>
        <w:rPr>
          <w:rFonts w:ascii="Times New Roman" w:hAnsi="Times New Roman" w:cs="Times New Roman"/>
          <w:bCs/>
          <w:iCs/>
          <w:sz w:val="24"/>
          <w:szCs w:val="24"/>
        </w:rPr>
      </w:pPr>
    </w:p>
    <w:p w:rsidR="000E60A7" w:rsidRPr="00A51CB0" w:rsidRDefault="00CB6CCE" w:rsidP="00A51CB0">
      <w:pPr>
        <w:pStyle w:val="ListParagraph"/>
        <w:ind w:left="0"/>
        <w:jc w:val="both"/>
        <w:rPr>
          <w:rFonts w:ascii="Times New Roman" w:hAnsi="Times New Roman" w:cs="Times New Roman"/>
          <w:b/>
          <w:bCs/>
          <w:iCs/>
          <w:sz w:val="24"/>
          <w:szCs w:val="24"/>
        </w:rPr>
      </w:pPr>
      <w:r w:rsidRPr="00A51CB0">
        <w:rPr>
          <w:rFonts w:ascii="Times New Roman" w:hAnsi="Times New Roman" w:cs="Times New Roman"/>
          <w:b/>
          <w:bCs/>
          <w:iCs/>
          <w:sz w:val="24"/>
          <w:szCs w:val="24"/>
        </w:rPr>
        <w:t>Structure of a Deck of Playing Cards</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Total Cards in an ordinary deck: 52</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Total Suits: 4</w:t>
      </w:r>
      <w:r w:rsidRPr="00CB6CCE">
        <w:rPr>
          <w:rFonts w:ascii="Times New Roman" w:hAnsi="Times New Roman" w:cs="Times New Roman"/>
          <w:bCs/>
          <w:iCs/>
          <w:sz w:val="24"/>
          <w:szCs w:val="24"/>
        </w:rPr>
        <w:tab/>
      </w:r>
      <w:r w:rsidRPr="00CB6CCE">
        <w:rPr>
          <w:rFonts w:ascii="Times New Roman" w:hAnsi="Times New Roman" w:cs="Times New Roman"/>
          <w:b/>
          <w:bCs/>
          <w:iCs/>
          <w:sz w:val="24"/>
          <w:szCs w:val="24"/>
        </w:rPr>
        <w:t>Spades (♠),</w:t>
      </w:r>
      <w:r w:rsidRPr="00CB6CCE">
        <w:rPr>
          <w:rFonts w:ascii="Times New Roman" w:hAnsi="Times New Roman" w:cs="Times New Roman"/>
          <w:bCs/>
          <w:iCs/>
          <w:sz w:val="24"/>
          <w:szCs w:val="24"/>
        </w:rPr>
        <w:t xml:space="preserve"> </w:t>
      </w:r>
      <w:r w:rsidRPr="00CB6CCE">
        <w:rPr>
          <w:rFonts w:ascii="Times New Roman" w:hAnsi="Times New Roman" w:cs="Times New Roman"/>
          <w:b/>
          <w:bCs/>
          <w:iCs/>
          <w:sz w:val="24"/>
          <w:szCs w:val="24"/>
        </w:rPr>
        <w:t>Hearts (♥), Diamonds (♦)</w:t>
      </w:r>
      <w:r w:rsidRPr="00CB6CCE">
        <w:rPr>
          <w:rFonts w:ascii="Times New Roman" w:hAnsi="Times New Roman" w:cs="Times New Roman"/>
          <w:bCs/>
          <w:iCs/>
          <w:sz w:val="24"/>
          <w:szCs w:val="24"/>
        </w:rPr>
        <w:t xml:space="preserve">, </w:t>
      </w:r>
      <w:r w:rsidRPr="00CB6CCE">
        <w:rPr>
          <w:rFonts w:ascii="Times New Roman" w:hAnsi="Times New Roman" w:cs="Times New Roman"/>
          <w:b/>
          <w:bCs/>
          <w:iCs/>
          <w:sz w:val="24"/>
          <w:szCs w:val="24"/>
        </w:rPr>
        <w:t>Clubs (♣)</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Cards in each suit: 13</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Face values of 13 cards in each suit are:</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Ace, 2, 3, 4, 5, 6, 7, 8, 9, 10, Jack, Queen and King</w:t>
      </w:r>
    </w:p>
    <w:p w:rsidR="00CB6CCE" w:rsidRP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
          <w:bCs/>
          <w:iCs/>
          <w:sz w:val="24"/>
          <w:szCs w:val="24"/>
        </w:rPr>
        <w:t xml:space="preserve">Clubs (♣) </w:t>
      </w:r>
    </w:p>
    <w:p w:rsidR="00CB6CCE" w:rsidRP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
          <w:bCs/>
          <w:iCs/>
          <w:sz w:val="24"/>
          <w:szCs w:val="24"/>
        </w:rPr>
        <w:t>Spades (♠)</w:t>
      </w:r>
    </w:p>
    <w:p w:rsidR="00CB6CCE" w:rsidRPr="00CB6CCE" w:rsidRDefault="00CB6CCE" w:rsidP="00CB6CCE">
      <w:pPr>
        <w:pStyle w:val="ListParagraph"/>
        <w:jc w:val="both"/>
        <w:rPr>
          <w:rFonts w:ascii="Times New Roman" w:hAnsi="Times New Roman" w:cs="Times New Roman"/>
          <w:bCs/>
          <w:iCs/>
          <w:sz w:val="24"/>
          <w:szCs w:val="24"/>
        </w:rPr>
      </w:pPr>
      <w:r w:rsidRPr="00CB6CCE">
        <w:rPr>
          <w:rFonts w:ascii="Times New Roman" w:hAnsi="Times New Roman" w:cs="Times New Roman"/>
          <w:b/>
          <w:bCs/>
          <w:iCs/>
          <w:sz w:val="24"/>
          <w:szCs w:val="24"/>
        </w:rPr>
        <w:t>Hearts (♥)</w:t>
      </w:r>
    </w:p>
    <w:p w:rsidR="00CB6CCE" w:rsidRDefault="00CB6CCE" w:rsidP="00CB6CCE">
      <w:pPr>
        <w:pStyle w:val="ListParagraph"/>
        <w:jc w:val="both"/>
        <w:rPr>
          <w:rFonts w:ascii="Times New Roman" w:hAnsi="Times New Roman" w:cs="Times New Roman"/>
          <w:b/>
          <w:bCs/>
          <w:iCs/>
          <w:sz w:val="24"/>
          <w:szCs w:val="24"/>
        </w:rPr>
      </w:pPr>
      <w:r w:rsidRPr="00CB6CCE">
        <w:rPr>
          <w:rFonts w:ascii="Times New Roman" w:hAnsi="Times New Roman" w:cs="Times New Roman"/>
          <w:b/>
          <w:bCs/>
          <w:iCs/>
          <w:sz w:val="24"/>
          <w:szCs w:val="24"/>
        </w:rPr>
        <w:t>Diamonds (♦)</w:t>
      </w:r>
    </w:p>
    <w:p w:rsidR="00AB3D47" w:rsidRPr="00CB6CCE" w:rsidRDefault="00AB3D47" w:rsidP="00CB6CCE">
      <w:pPr>
        <w:pStyle w:val="ListParagraph"/>
        <w:jc w:val="both"/>
        <w:rPr>
          <w:rFonts w:ascii="Times New Roman" w:hAnsi="Times New Roman" w:cs="Times New Roman"/>
          <w:bCs/>
          <w:iCs/>
          <w:sz w:val="24"/>
          <w:szCs w:val="24"/>
        </w:rPr>
      </w:pPr>
      <w:r w:rsidRPr="00AB3D47">
        <w:rPr>
          <w:rFonts w:ascii="Times New Roman" w:hAnsi="Times New Roman" w:cs="Times New Roman"/>
          <w:bCs/>
          <w:iCs/>
          <w:noProof/>
          <w:sz w:val="24"/>
          <w:szCs w:val="24"/>
        </w:rPr>
        <w:drawing>
          <wp:inline distT="0" distB="0" distL="0" distR="0" wp14:anchorId="33832294" wp14:editId="48D2456E">
            <wp:extent cx="4914900" cy="2258964"/>
            <wp:effectExtent l="0" t="0" r="0" b="0"/>
            <wp:docPr id="29727" name="Picture 2" descr="C:\Users\Asia Cup 2012\Pictures\classic-playing-ca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C:\Users\Asia Cup 2012\Pictures\classic-playing-cards.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914900" cy="2258964"/>
                    </a:xfrm>
                    <a:prstGeom prst="rect">
                      <a:avLst/>
                    </a:prstGeom>
                    <a:noFill/>
                    <a:extLst/>
                  </pic:spPr>
                </pic:pic>
              </a:graphicData>
            </a:graphic>
          </wp:inline>
        </w:drawing>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Honor Cards are: Ace, 10, Jack, Queen and King</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t>Face Cards are: Jack, Queen, King</w:t>
      </w:r>
    </w:p>
    <w:p w:rsidR="00CB6CCE" w:rsidRPr="00CB6CCE" w:rsidRDefault="00CB6CCE" w:rsidP="00A51CB0">
      <w:pPr>
        <w:pStyle w:val="ListParagraph"/>
        <w:ind w:left="0"/>
        <w:jc w:val="both"/>
        <w:rPr>
          <w:rFonts w:ascii="Times New Roman" w:hAnsi="Times New Roman" w:cs="Times New Roman"/>
          <w:bCs/>
          <w:iCs/>
          <w:sz w:val="24"/>
          <w:szCs w:val="24"/>
        </w:rPr>
      </w:pPr>
      <w:r w:rsidRPr="00CB6CCE">
        <w:rPr>
          <w:rFonts w:ascii="Times New Roman" w:hAnsi="Times New Roman" w:cs="Times New Roman"/>
          <w:bCs/>
          <w:iCs/>
          <w:sz w:val="24"/>
          <w:szCs w:val="24"/>
        </w:rPr>
        <w:lastRenderedPageBreak/>
        <w:t>Popular Games of Cards are: Bridge and Poker</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If a card is drawn from an ordinary deck of 52 playing cards, find the probability that:  a. It is a red card</w:t>
      </w:r>
      <w:r w:rsidRPr="00CB6CCE">
        <w:rPr>
          <w:rFonts w:ascii="Times New Roman" w:hAnsi="Times New Roman" w:cs="Times New Roman"/>
          <w:bCs/>
          <w:iCs/>
          <w:sz w:val="24"/>
          <w:szCs w:val="24"/>
        </w:rPr>
        <w:tab/>
        <w:t>b. Card is a diamond  c. Card is a 10  d. Card is a king  e. A face card</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Since total playing cards are 52, So, n(S)=52</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a). A red Card</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A=A red card,  n(A)=26, </w:t>
      </w:r>
      <w:r w:rsidRPr="00CB6CCE">
        <w:rPr>
          <w:rFonts w:ascii="Times New Roman" w:hAnsi="Times New Roman" w:cs="Times New Roman"/>
          <w:bCs/>
          <w:iCs/>
          <w:sz w:val="24"/>
          <w:szCs w:val="24"/>
        </w:rPr>
        <w:tab/>
        <w:t>P(A)=n(A)/n(S)=26/52=1/2</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b). Card is a diamond</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B= Card is a diamond,  n(B)=13, </w:t>
      </w:r>
      <w:r w:rsidRPr="00CB6CCE">
        <w:rPr>
          <w:rFonts w:ascii="Times New Roman" w:hAnsi="Times New Roman" w:cs="Times New Roman"/>
          <w:bCs/>
          <w:iCs/>
          <w:sz w:val="24"/>
          <w:szCs w:val="24"/>
        </w:rPr>
        <w:tab/>
        <w:t>P(B)=n(B)/n(S)=13/52=1/4</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c). Card is a ten</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C=Card is a ten,  n(C )=3, </w:t>
      </w:r>
      <w:r w:rsidRPr="00CB6CCE">
        <w:rPr>
          <w:rFonts w:ascii="Times New Roman" w:hAnsi="Times New Roman" w:cs="Times New Roman"/>
          <w:bCs/>
          <w:iCs/>
          <w:sz w:val="24"/>
          <w:szCs w:val="24"/>
        </w:rPr>
        <w:tab/>
        <w:t>P(C)=n(C)/n(S)=4/52=1/13</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d). Card is a King</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D=Card is a King,  n(D )=4, </w:t>
      </w:r>
      <w:r w:rsidRPr="00CB6CCE">
        <w:rPr>
          <w:rFonts w:ascii="Times New Roman" w:hAnsi="Times New Roman" w:cs="Times New Roman"/>
          <w:bCs/>
          <w:iCs/>
          <w:sz w:val="24"/>
          <w:szCs w:val="24"/>
        </w:rPr>
        <w:tab/>
        <w:t>P(D)=n(D)/n(S)=4/52=1/13</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 A face card</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E=A face card,  n(E )=12, </w:t>
      </w:r>
      <w:r w:rsidRPr="00CB6CCE">
        <w:rPr>
          <w:rFonts w:ascii="Times New Roman" w:hAnsi="Times New Roman" w:cs="Times New Roman"/>
          <w:bCs/>
          <w:iCs/>
          <w:sz w:val="24"/>
          <w:szCs w:val="24"/>
        </w:rPr>
        <w:tab/>
        <w:t>P(E)=n(E)/n(S)=12/52=3/13</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If a card is drawn from an ordinary deck of 52 playing cards, what is the probability that the card is a club or a face card?</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Since total playing cards are 52, So, n(S)=52</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Let A=Card is a club,  and let B=A face card </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P(A or B)=P(AUB)=?</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By addition, law, we have,</w:t>
      </w:r>
      <w:r w:rsidRPr="00CB6CCE">
        <w:rPr>
          <w:rFonts w:ascii="Times New Roman" w:hAnsi="Times New Roman" w:cs="Times New Roman"/>
          <w:bCs/>
          <w:iCs/>
          <w:sz w:val="24"/>
          <w:szCs w:val="24"/>
        </w:rPr>
        <w:tab/>
        <w:t>P(AUB)=P(A)+P(B)-P(A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Note, 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B)=n(A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B)/n(S)=3/52  (As we have three face cards in the club suit)</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 xml:space="preserve">n(A)=13, </w:t>
      </w:r>
      <w:r w:rsidRPr="00CB6CCE">
        <w:rPr>
          <w:rFonts w:ascii="Times New Roman" w:hAnsi="Times New Roman" w:cs="Times New Roman"/>
          <w:bCs/>
          <w:iCs/>
          <w:sz w:val="24"/>
          <w:szCs w:val="24"/>
        </w:rPr>
        <w:tab/>
        <w:t>P(A)=13/52</w:t>
      </w:r>
      <w:r w:rsidRPr="00CB6CCE">
        <w:rPr>
          <w:rFonts w:ascii="Times New Roman" w:hAnsi="Times New Roman" w:cs="Times New Roman"/>
          <w:bCs/>
          <w:iCs/>
          <w:sz w:val="24"/>
          <w:szCs w:val="24"/>
        </w:rPr>
        <w:tab/>
      </w:r>
      <w:r w:rsidRPr="00CB6CCE">
        <w:rPr>
          <w:rFonts w:ascii="Times New Roman" w:hAnsi="Times New Roman" w:cs="Times New Roman"/>
          <w:bCs/>
          <w:iCs/>
          <w:sz w:val="24"/>
          <w:szCs w:val="24"/>
        </w:rPr>
        <w:tab/>
        <w:t xml:space="preserve">n(B )=12, </w:t>
      </w:r>
      <w:r w:rsidRPr="00CB6CCE">
        <w:rPr>
          <w:rFonts w:ascii="Times New Roman" w:hAnsi="Times New Roman" w:cs="Times New Roman"/>
          <w:bCs/>
          <w:iCs/>
          <w:sz w:val="24"/>
          <w:szCs w:val="24"/>
        </w:rPr>
        <w:tab/>
        <w:t>P(B)=12/52</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So, P(AUB)=P(A)+P(B)-P(A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B)=13/52+12/52-3/52=22/52</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An integer is chosen at random from the first 10 positive integers. What is the probability that the integer chosen is divisible by 2 or 3?</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Since there are a total of 10 integers, So, n(S)=10</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A=Integer is divisible by 2={2,4,6,8,10},  n(A)=5,</w:t>
      </w:r>
      <w:r w:rsidRPr="00CB6CCE">
        <w:rPr>
          <w:rFonts w:ascii="Times New Roman" w:hAnsi="Times New Roman" w:cs="Times New Roman"/>
          <w:bCs/>
          <w:iCs/>
          <w:sz w:val="24"/>
          <w:szCs w:val="24"/>
        </w:rPr>
        <w:tab/>
        <w:t>P(A)=5/10</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B=Integer is divisible by 3={3,6,9},</w:t>
      </w:r>
      <w:r w:rsidRPr="00CB6CCE">
        <w:rPr>
          <w:rFonts w:ascii="Times New Roman" w:hAnsi="Times New Roman" w:cs="Times New Roman"/>
          <w:bCs/>
          <w:iCs/>
          <w:sz w:val="24"/>
          <w:szCs w:val="24"/>
        </w:rPr>
        <w:tab/>
        <w:t xml:space="preserve">n(B)=3, </w:t>
      </w:r>
      <w:r w:rsidRPr="00CB6CCE">
        <w:rPr>
          <w:rFonts w:ascii="Times New Roman" w:hAnsi="Times New Roman" w:cs="Times New Roman"/>
          <w:bCs/>
          <w:iCs/>
          <w:sz w:val="24"/>
          <w:szCs w:val="24"/>
        </w:rPr>
        <w:tab/>
      </w:r>
      <w:r w:rsidRPr="00CB6CCE">
        <w:rPr>
          <w:rFonts w:ascii="Times New Roman" w:hAnsi="Times New Roman" w:cs="Times New Roman"/>
          <w:bCs/>
          <w:iCs/>
          <w:sz w:val="24"/>
          <w:szCs w:val="24"/>
        </w:rPr>
        <w:tab/>
        <w:t>P(B)=3/10</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By addition, law, we have,</w:t>
      </w:r>
      <w:r w:rsidRPr="00CB6CCE">
        <w:rPr>
          <w:rFonts w:ascii="Times New Roman" w:hAnsi="Times New Roman" w:cs="Times New Roman"/>
          <w:bCs/>
          <w:iCs/>
          <w:sz w:val="24"/>
          <w:szCs w:val="24"/>
        </w:rPr>
        <w:tab/>
        <w:t>P(A or B)=P(AUB)=P(A)+P(B)-P(A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 xml:space="preserve">B)={6}, </w:t>
      </w:r>
      <w:r w:rsidRPr="00CB6CCE">
        <w:rPr>
          <w:rFonts w:ascii="Times New Roman" w:hAnsi="Times New Roman" w:cs="Times New Roman"/>
          <w:bCs/>
          <w:iCs/>
          <w:sz w:val="24"/>
          <w:szCs w:val="24"/>
        </w:rPr>
        <w:tab/>
        <w:t>n(A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 xml:space="preserve">B)=1, </w:t>
      </w:r>
      <w:r w:rsidRPr="00CB6CCE">
        <w:rPr>
          <w:rFonts w:ascii="Times New Roman" w:hAnsi="Times New Roman" w:cs="Times New Roman"/>
          <w:bCs/>
          <w:iCs/>
          <w:sz w:val="24"/>
          <w:szCs w:val="24"/>
        </w:rPr>
        <w:tab/>
        <w:t>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B)=n(A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B)/n(S)=1/10</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So, P(AUB)=P(A)+P(B)-P(A</w:t>
      </w:r>
      <m:oMath>
        <m:r>
          <m:rPr>
            <m:sty m:val="p"/>
          </m:rPr>
          <w:rPr>
            <w:rFonts w:ascii="Cambria Math" w:hAnsi="Cambria Math" w:cs="Times New Roman"/>
            <w:sz w:val="24"/>
            <w:szCs w:val="24"/>
          </w:rPr>
          <m:t>∩</m:t>
        </m:r>
      </m:oMath>
      <w:r w:rsidRPr="00CB6CCE">
        <w:rPr>
          <w:rFonts w:ascii="Times New Roman" w:hAnsi="Times New Roman" w:cs="Times New Roman"/>
          <w:bCs/>
          <w:iCs/>
          <w:sz w:val="24"/>
          <w:szCs w:val="24"/>
        </w:rPr>
        <w:t>B)=5/10+3/10-1/10=7/10=0.7 or 70%</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A pair of dice </w:t>
      </w:r>
      <w:r w:rsidR="00D6771B">
        <w:rPr>
          <w:rFonts w:ascii="Times New Roman" w:hAnsi="Times New Roman" w:cs="Times New Roman"/>
          <w:bCs/>
          <w:iCs/>
          <w:sz w:val="24"/>
          <w:szCs w:val="24"/>
        </w:rPr>
        <w:t>is</w:t>
      </w:r>
      <w:r w:rsidRPr="00CB6CCE">
        <w:rPr>
          <w:rFonts w:ascii="Times New Roman" w:hAnsi="Times New Roman" w:cs="Times New Roman"/>
          <w:bCs/>
          <w:iCs/>
          <w:sz w:val="24"/>
          <w:szCs w:val="24"/>
        </w:rPr>
        <w:t xml:space="preserve"> thrown, what is the probability of getting a total of either 5 or 11?</w:t>
      </w:r>
    </w:p>
    <w:p w:rsidR="00A51CB0" w:rsidRDefault="00A51CB0" w:rsidP="00A51CB0">
      <w:pPr>
        <w:pStyle w:val="ListParagraph"/>
        <w:ind w:left="0"/>
        <w:rPr>
          <w:rFonts w:ascii="Times New Roman" w:hAnsi="Times New Roman" w:cs="Times New Roman"/>
          <w:b/>
          <w:bCs/>
          <w:iCs/>
          <w:sz w:val="24"/>
          <w:szCs w:val="24"/>
        </w:rPr>
      </w:pPr>
    </w:p>
    <w:p w:rsidR="00AB3D47"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lastRenderedPageBreak/>
        <w:t>Solution:</w:t>
      </w:r>
      <w:r w:rsidRPr="00CB6CCE">
        <w:rPr>
          <w:rFonts w:ascii="Times New Roman" w:hAnsi="Times New Roman" w:cs="Times New Roman"/>
          <w:bCs/>
          <w:iCs/>
          <w:sz w:val="24"/>
          <w:szCs w:val="24"/>
        </w:rPr>
        <w:t xml:space="preserve"> Here </w:t>
      </w:r>
      <w:r w:rsidR="00745010">
        <w:rPr>
          <w:rFonts w:ascii="Times New Roman" w:hAnsi="Times New Roman" w:cs="Times New Roman"/>
          <w:bCs/>
          <w:iCs/>
          <w:sz w:val="24"/>
          <w:szCs w:val="24"/>
        </w:rPr>
        <w:t>sample space is:</w:t>
      </w:r>
    </w:p>
    <w:p w:rsidR="00AB3D47" w:rsidRDefault="00AB3D47" w:rsidP="00AB3D47">
      <w:pPr>
        <w:pStyle w:val="ListParagraph"/>
        <w:ind w:left="0"/>
        <w:jc w:val="center"/>
        <w:rPr>
          <w:rFonts w:ascii="Times New Roman" w:hAnsi="Times New Roman" w:cs="Times New Roman"/>
          <w:bCs/>
          <w:iCs/>
          <w:sz w:val="24"/>
          <w:szCs w:val="24"/>
        </w:rPr>
      </w:pPr>
      <w:r w:rsidRPr="000E60A7">
        <w:rPr>
          <w:rFonts w:ascii="Times New Roman" w:hAnsi="Times New Roman" w:cs="Times New Roman"/>
          <w:bCs/>
          <w:iCs/>
          <w:noProof/>
          <w:sz w:val="24"/>
          <w:szCs w:val="24"/>
        </w:rPr>
        <w:drawing>
          <wp:inline distT="0" distB="0" distL="0" distR="0" wp14:anchorId="7D356F62" wp14:editId="05FF0881">
            <wp:extent cx="2609850" cy="1609668"/>
            <wp:effectExtent l="0" t="0" r="0" b="0"/>
            <wp:docPr id="1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10960" cy="1610353"/>
                    </a:xfrm>
                    <a:prstGeom prst="rect">
                      <a:avLst/>
                    </a:prstGeom>
                    <a:noFill/>
                    <a:ln>
                      <a:noFill/>
                    </a:ln>
                    <a:effectLst/>
                    <a:extLst/>
                  </pic:spPr>
                </pic:pic>
              </a:graphicData>
            </a:graphic>
          </wp:inline>
        </w:drawing>
      </w:r>
    </w:p>
    <w:p w:rsidR="00CB6CCE" w:rsidRPr="00CB6CCE" w:rsidRDefault="00745010" w:rsidP="00AB3D47">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Note that </w:t>
      </w:r>
      <w:r w:rsidR="00CB6CCE" w:rsidRPr="00CB6CCE">
        <w:rPr>
          <w:rFonts w:ascii="Times New Roman" w:hAnsi="Times New Roman" w:cs="Times New Roman"/>
          <w:bCs/>
          <w:iCs/>
          <w:sz w:val="24"/>
          <w:szCs w:val="24"/>
        </w:rPr>
        <w:t>n(S)=36</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w:t>
      </w:r>
      <w:r w:rsidR="00A51CB0">
        <w:rPr>
          <w:rFonts w:ascii="Times New Roman" w:hAnsi="Times New Roman" w:cs="Times New Roman"/>
          <w:bCs/>
          <w:iCs/>
          <w:sz w:val="24"/>
          <w:szCs w:val="24"/>
        </w:rPr>
        <w:t>t A=a total of 5 occurs</w:t>
      </w:r>
      <w:r w:rsidRPr="00CB6CCE">
        <w:rPr>
          <w:rFonts w:ascii="Times New Roman" w:hAnsi="Times New Roman" w:cs="Times New Roman"/>
          <w:bCs/>
          <w:iCs/>
          <w:sz w:val="24"/>
          <w:szCs w:val="24"/>
        </w:rPr>
        <w:t>={(1,4), (2,3), (3,2), (4,1)}</w:t>
      </w:r>
      <w:r w:rsidR="00A51CB0">
        <w:rPr>
          <w:rFonts w:ascii="Times New Roman" w:hAnsi="Times New Roman" w:cs="Times New Roman"/>
          <w:bCs/>
          <w:iCs/>
          <w:sz w:val="24"/>
          <w:szCs w:val="24"/>
        </w:rPr>
        <w:t xml:space="preserve">, </w:t>
      </w:r>
      <w:r w:rsidRPr="00CB6CCE">
        <w:rPr>
          <w:rFonts w:ascii="Times New Roman" w:hAnsi="Times New Roman" w:cs="Times New Roman"/>
          <w:bCs/>
          <w:iCs/>
          <w:sz w:val="24"/>
          <w:szCs w:val="24"/>
        </w:rPr>
        <w:t>n(A)=4, P(A)=4/36</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Let B= a total of 11 occurs={(5,6), (6,5)}, n(B)=2</w:t>
      </w:r>
      <w:r w:rsidR="00A51CB0">
        <w:rPr>
          <w:rFonts w:ascii="Times New Roman" w:hAnsi="Times New Roman" w:cs="Times New Roman"/>
          <w:bCs/>
          <w:iCs/>
          <w:sz w:val="24"/>
          <w:szCs w:val="24"/>
        </w:rPr>
        <w:t xml:space="preserve">, </w:t>
      </w:r>
      <w:r w:rsidRPr="00CB6CCE">
        <w:rPr>
          <w:rFonts w:ascii="Times New Roman" w:hAnsi="Times New Roman" w:cs="Times New Roman"/>
          <w:bCs/>
          <w:iCs/>
          <w:sz w:val="24"/>
          <w:szCs w:val="24"/>
        </w:rPr>
        <w:t>P(B)=2/36</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 xml:space="preserve">Note that A &amp; B are mutually exclusive events, </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So P(AUB)=P(A)+P(B)=4/36+2/36=6/36=1/6</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Example:</w:t>
      </w:r>
      <w:r w:rsidRPr="00CB6CCE">
        <w:rPr>
          <w:rFonts w:ascii="Times New Roman" w:hAnsi="Times New Roman" w:cs="Times New Roman"/>
          <w:bCs/>
          <w:iCs/>
          <w:sz w:val="24"/>
          <w:szCs w:val="24"/>
        </w:rPr>
        <w:t xml:space="preserve"> Three horses A, B and C are in a race; A is twice as likely to win as B and B is as likely to win as C what is the probability that A or B wins?</w:t>
      </w:r>
    </w:p>
    <w:p w:rsidR="00A51CB0" w:rsidRDefault="00A51CB0" w:rsidP="00A51CB0">
      <w:pPr>
        <w:pStyle w:val="ListParagraph"/>
        <w:ind w:left="0"/>
        <w:rPr>
          <w:rFonts w:ascii="Times New Roman" w:hAnsi="Times New Roman" w:cs="Times New Roman"/>
          <w:b/>
          <w:bCs/>
          <w:iCs/>
          <w:sz w:val="24"/>
          <w:szCs w:val="24"/>
        </w:rPr>
      </w:pP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
          <w:bCs/>
          <w:iCs/>
          <w:sz w:val="24"/>
          <w:szCs w:val="24"/>
        </w:rPr>
        <w:t>Solution:</w:t>
      </w:r>
      <w:r w:rsidRPr="00CB6CCE">
        <w:rPr>
          <w:rFonts w:ascii="Times New Roman" w:hAnsi="Times New Roman" w:cs="Times New Roman"/>
          <w:bCs/>
          <w:iCs/>
          <w:sz w:val="24"/>
          <w:szCs w:val="24"/>
        </w:rPr>
        <w:t xml:space="preserve"> Let P(C)=p</w:t>
      </w:r>
      <w:r w:rsidRPr="00CB6CCE">
        <w:rPr>
          <w:rFonts w:ascii="Times New Roman" w:hAnsi="Times New Roman" w:cs="Times New Roman"/>
          <w:bCs/>
          <w:iCs/>
          <w:sz w:val="24"/>
          <w:szCs w:val="24"/>
        </w:rPr>
        <w:tab/>
        <w:t>then P(B)=2P(C)=2p</w:t>
      </w:r>
      <w:r w:rsidRPr="00CB6CCE">
        <w:rPr>
          <w:rFonts w:ascii="Times New Roman" w:hAnsi="Times New Roman" w:cs="Times New Roman"/>
          <w:bCs/>
          <w:iCs/>
          <w:sz w:val="24"/>
          <w:szCs w:val="24"/>
        </w:rPr>
        <w:tab/>
        <w:t>and P(A)=2P(B)=2(2p)=4p</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Since A, B and C are mutually exclusive and collectively exhaustive events,</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So P(A)+P(B)+P(C)=1</w:t>
      </w:r>
    </w:p>
    <w:p w:rsidR="00CB6CCE" w:rsidRPr="00CB6CCE" w:rsidRDefault="00CB6CCE" w:rsidP="00CB6CCE">
      <w:pPr>
        <w:pStyle w:val="ListParagraph"/>
        <w:rPr>
          <w:rFonts w:ascii="Times New Roman" w:hAnsi="Times New Roman" w:cs="Times New Roman"/>
          <w:bCs/>
          <w:iCs/>
          <w:sz w:val="24"/>
          <w:szCs w:val="24"/>
        </w:rPr>
      </w:pPr>
      <w:r w:rsidRPr="00CB6CCE">
        <w:rPr>
          <w:rFonts w:ascii="Times New Roman" w:hAnsi="Times New Roman" w:cs="Times New Roman"/>
          <w:bCs/>
          <w:iCs/>
          <w:sz w:val="24"/>
          <w:szCs w:val="24"/>
        </w:rPr>
        <w:t>p+2p+4p=1,</w:t>
      </w:r>
      <w:r w:rsidRPr="00CB6CCE">
        <w:rPr>
          <w:rFonts w:ascii="Times New Roman" w:hAnsi="Times New Roman" w:cs="Times New Roman"/>
          <w:bCs/>
          <w:iCs/>
          <w:sz w:val="24"/>
          <w:szCs w:val="24"/>
        </w:rPr>
        <w:tab/>
        <w:t>7p=1,</w:t>
      </w:r>
      <w:r w:rsidRPr="00CB6CCE">
        <w:rPr>
          <w:rFonts w:ascii="Times New Roman" w:hAnsi="Times New Roman" w:cs="Times New Roman"/>
          <w:bCs/>
          <w:iCs/>
          <w:sz w:val="24"/>
          <w:szCs w:val="24"/>
        </w:rPr>
        <w:tab/>
        <w:t xml:space="preserve">or </w:t>
      </w:r>
      <w:r w:rsidRPr="00CB6CCE">
        <w:rPr>
          <w:rFonts w:ascii="Times New Roman" w:hAnsi="Times New Roman" w:cs="Times New Roman"/>
          <w:bCs/>
          <w:iCs/>
          <w:sz w:val="24"/>
          <w:szCs w:val="24"/>
        </w:rPr>
        <w:tab/>
        <w:t>p=1/7</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 xml:space="preserve">So, P(C)=p=1/7, </w:t>
      </w:r>
      <w:r w:rsidRPr="00CB6CCE">
        <w:rPr>
          <w:rFonts w:ascii="Times New Roman" w:hAnsi="Times New Roman" w:cs="Times New Roman"/>
          <w:bCs/>
          <w:iCs/>
          <w:sz w:val="24"/>
          <w:szCs w:val="24"/>
        </w:rPr>
        <w:tab/>
        <w:t xml:space="preserve">P(B)=2p=2/7, </w:t>
      </w:r>
      <w:r w:rsidRPr="00CB6CCE">
        <w:rPr>
          <w:rFonts w:ascii="Times New Roman" w:hAnsi="Times New Roman" w:cs="Times New Roman"/>
          <w:bCs/>
          <w:iCs/>
          <w:sz w:val="24"/>
          <w:szCs w:val="24"/>
        </w:rPr>
        <w:tab/>
        <w:t>P(A)=4p=4/7</w:t>
      </w:r>
    </w:p>
    <w:p w:rsidR="00CB6CCE" w:rsidRPr="00CB6CCE" w:rsidRDefault="00CB6CCE" w:rsidP="00A51CB0">
      <w:pPr>
        <w:pStyle w:val="ListParagraph"/>
        <w:ind w:left="0"/>
        <w:rPr>
          <w:rFonts w:ascii="Times New Roman" w:hAnsi="Times New Roman" w:cs="Times New Roman"/>
          <w:bCs/>
          <w:iCs/>
          <w:sz w:val="24"/>
          <w:szCs w:val="24"/>
        </w:rPr>
      </w:pPr>
      <w:r w:rsidRPr="00CB6CCE">
        <w:rPr>
          <w:rFonts w:ascii="Times New Roman" w:hAnsi="Times New Roman" w:cs="Times New Roman"/>
          <w:bCs/>
          <w:iCs/>
          <w:sz w:val="24"/>
          <w:szCs w:val="24"/>
        </w:rPr>
        <w:t>P(A or B wins)= P(AUB)=P(A)+P(B)=4/7+2/7=6/7</w:t>
      </w:r>
    </w:p>
    <w:p w:rsidR="00D6771B" w:rsidRDefault="00D6771B">
      <w:pPr>
        <w:rPr>
          <w:rFonts w:ascii="Times New Roman" w:hAnsi="Times New Roman" w:cs="Times New Roman"/>
          <w:bCs/>
          <w:iCs/>
          <w:sz w:val="24"/>
          <w:szCs w:val="24"/>
        </w:rPr>
      </w:pPr>
      <w:r>
        <w:rPr>
          <w:rFonts w:ascii="Times New Roman" w:hAnsi="Times New Roman" w:cs="Times New Roman"/>
          <w:bCs/>
          <w:iCs/>
          <w:sz w:val="24"/>
          <w:szCs w:val="24"/>
        </w:rPr>
        <w:br w:type="page"/>
      </w:r>
    </w:p>
    <w:p w:rsidR="00D6771B" w:rsidRPr="00CB6CCE" w:rsidRDefault="00D6771B" w:rsidP="00D6771B">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19</w:t>
      </w:r>
    </w:p>
    <w:p w:rsidR="00D6771B" w:rsidRPr="001B6DD0" w:rsidRDefault="00D6771B" w:rsidP="00D6771B">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0C23F5" w:rsidRPr="005C0122" w:rsidRDefault="005C0122" w:rsidP="0076070F">
      <w:pPr>
        <w:pStyle w:val="ListParagraph"/>
        <w:numPr>
          <w:ilvl w:val="0"/>
          <w:numId w:val="72"/>
        </w:numPr>
        <w:jc w:val="both"/>
        <w:rPr>
          <w:rFonts w:ascii="Times New Roman" w:hAnsi="Times New Roman" w:cs="Times New Roman"/>
          <w:bCs/>
          <w:iCs/>
          <w:sz w:val="24"/>
          <w:szCs w:val="24"/>
        </w:rPr>
      </w:pPr>
      <w:r w:rsidRPr="005C0122">
        <w:rPr>
          <w:rFonts w:ascii="Times New Roman" w:hAnsi="Times New Roman" w:cs="Times New Roman"/>
          <w:bCs/>
          <w:iCs/>
          <w:sz w:val="24"/>
          <w:szCs w:val="24"/>
        </w:rPr>
        <w:t>Conditional probability</w:t>
      </w:r>
    </w:p>
    <w:p w:rsidR="000C23F5" w:rsidRPr="005C0122" w:rsidRDefault="005C0122" w:rsidP="0076070F">
      <w:pPr>
        <w:pStyle w:val="ListParagraph"/>
        <w:numPr>
          <w:ilvl w:val="0"/>
          <w:numId w:val="72"/>
        </w:numPr>
        <w:jc w:val="both"/>
        <w:rPr>
          <w:rFonts w:ascii="Times New Roman" w:hAnsi="Times New Roman" w:cs="Times New Roman"/>
          <w:bCs/>
          <w:iCs/>
          <w:sz w:val="24"/>
          <w:szCs w:val="24"/>
        </w:rPr>
      </w:pPr>
      <w:r w:rsidRPr="005C0122">
        <w:rPr>
          <w:rFonts w:ascii="Times New Roman" w:hAnsi="Times New Roman" w:cs="Times New Roman"/>
          <w:bCs/>
          <w:iCs/>
          <w:sz w:val="24"/>
          <w:szCs w:val="24"/>
        </w:rPr>
        <w:t>Independent and Dependent Events</w:t>
      </w:r>
    </w:p>
    <w:p w:rsidR="000C23F5" w:rsidRPr="005C0122" w:rsidRDefault="005C0122" w:rsidP="0076070F">
      <w:pPr>
        <w:pStyle w:val="ListParagraph"/>
        <w:numPr>
          <w:ilvl w:val="0"/>
          <w:numId w:val="72"/>
        </w:numPr>
        <w:jc w:val="both"/>
        <w:rPr>
          <w:rFonts w:ascii="Times New Roman" w:hAnsi="Times New Roman" w:cs="Times New Roman"/>
          <w:bCs/>
          <w:iCs/>
          <w:sz w:val="24"/>
          <w:szCs w:val="24"/>
        </w:rPr>
      </w:pPr>
      <w:r w:rsidRPr="005C0122">
        <w:rPr>
          <w:rFonts w:ascii="Times New Roman" w:hAnsi="Times New Roman" w:cs="Times New Roman"/>
          <w:bCs/>
          <w:iCs/>
          <w:sz w:val="24"/>
          <w:szCs w:val="24"/>
        </w:rPr>
        <w:t>Related Examples</w:t>
      </w:r>
    </w:p>
    <w:p w:rsidR="005C0122" w:rsidRDefault="005C0122" w:rsidP="005C0122">
      <w:pPr>
        <w:pStyle w:val="ListParagraph"/>
        <w:ind w:left="0"/>
        <w:jc w:val="both"/>
        <w:rPr>
          <w:rFonts w:ascii="Times New Roman" w:hAnsi="Times New Roman" w:cs="Times New Roman"/>
          <w:bCs/>
          <w:iCs/>
          <w:sz w:val="24"/>
          <w:szCs w:val="24"/>
        </w:rPr>
      </w:pPr>
    </w:p>
    <w:p w:rsidR="000C23F5" w:rsidRPr="005C0122" w:rsidRDefault="005C0122" w:rsidP="005C0122">
      <w:pPr>
        <w:pStyle w:val="ListParagraph"/>
        <w:ind w:left="0"/>
        <w:jc w:val="both"/>
        <w:rPr>
          <w:rFonts w:ascii="Times New Roman" w:hAnsi="Times New Roman" w:cs="Times New Roman"/>
          <w:b/>
          <w:bCs/>
          <w:iCs/>
          <w:sz w:val="24"/>
          <w:szCs w:val="24"/>
        </w:rPr>
      </w:pPr>
      <w:r w:rsidRPr="005C0122">
        <w:rPr>
          <w:rFonts w:ascii="Times New Roman" w:hAnsi="Times New Roman" w:cs="Times New Roman"/>
          <w:b/>
          <w:bCs/>
          <w:iCs/>
          <w:sz w:val="24"/>
          <w:szCs w:val="24"/>
        </w:rPr>
        <w:t>Conditional Probability</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The sample space for an experiment must often be changed when some additional information related to the outcome of the experiment is received.</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The effect of such additional information is to reduce the sample space by excluding some outcomes as being impossible which before receiving the information were believed possible.</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The probabilities associated with such a reduced sample space are called conditional probabilities.</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Example: </w:t>
      </w:r>
      <w:r w:rsidRPr="005C0122">
        <w:rPr>
          <w:rFonts w:ascii="Times New Roman" w:hAnsi="Times New Roman" w:cs="Times New Roman"/>
          <w:bCs/>
          <w:iCs/>
          <w:sz w:val="24"/>
          <w:szCs w:val="24"/>
        </w:rPr>
        <w:t>Let us consider the die throwing experiment with sample space=S={1,2,3,4,5,6}</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Suppose we wish to know the probability of the outcome that the die shows 6, say event A. So, P(A)=1/6=0.166</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If before seeing the outcome, we are told that the die shows an even number of dots, say event B. Then this additional information that the die shows an even number excludes the outcomes 1,3 and 5 and thereby reduces the original sample space to only three numbers {2,4,6}. So P(6)=1/3=0.333</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We call 1/3 or 0.333 as the conditional probability of event A because it is computed under the condition that the die has shown even number of dots.</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P(Die shows 6/die shows even numbers)=P(A/B)=1/3=0.333</w:t>
      </w:r>
    </w:p>
    <w:p w:rsidR="005C0122" w:rsidRDefault="00662912" w:rsidP="005C0122">
      <w:pPr>
        <w:pStyle w:val="ListParagraph"/>
        <w:ind w:left="0"/>
        <w:rPr>
          <w:rFonts w:ascii="Times New Roman" w:hAnsi="Times New Roman" w:cs="Times New Roman"/>
          <w:b/>
          <w:bCs/>
          <w:iCs/>
          <w:sz w:val="24"/>
          <w:szCs w:val="24"/>
        </w:rPr>
      </w:pPr>
      <w:r w:rsidRPr="00662912">
        <w:rPr>
          <w:rFonts w:ascii="Times New Roman" w:hAnsi="Times New Roman" w:cs="Times New Roman"/>
          <w:b/>
          <w:bCs/>
          <w:iCs/>
          <w:noProof/>
          <w:sz w:val="24"/>
          <w:szCs w:val="24"/>
        </w:rPr>
        <w:drawing>
          <wp:inline distT="0" distB="0" distL="0" distR="0" wp14:anchorId="3BF0646F" wp14:editId="1049CDC5">
            <wp:extent cx="3638550" cy="907694"/>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638550" cy="907694"/>
                    </a:xfrm>
                    <a:prstGeom prst="rect">
                      <a:avLst/>
                    </a:prstGeom>
                    <a:noFill/>
                    <a:ln>
                      <a:noFill/>
                    </a:ln>
                    <a:effectLst/>
                    <a:extLst/>
                  </pic:spPr>
                </pic:pic>
              </a:graphicData>
            </a:graphic>
          </wp:inline>
        </w:drawing>
      </w:r>
      <w:r w:rsidRPr="00662912">
        <w:rPr>
          <w:noProof/>
        </w:rPr>
        <w:t xml:space="preserve"> </w:t>
      </w:r>
      <w:r w:rsidRPr="00662912">
        <w:rPr>
          <w:rFonts w:ascii="Times New Roman" w:hAnsi="Times New Roman" w:cs="Times New Roman"/>
          <w:b/>
          <w:bCs/>
          <w:iCs/>
          <w:noProof/>
          <w:sz w:val="24"/>
          <w:szCs w:val="24"/>
        </w:rPr>
        <w:drawing>
          <wp:inline distT="0" distB="0" distL="0" distR="0" wp14:anchorId="653BAE03" wp14:editId="3D8F8960">
            <wp:extent cx="1800225" cy="1134461"/>
            <wp:effectExtent l="0" t="0" r="0" b="0"/>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01733" cy="1135411"/>
                    </a:xfrm>
                    <a:prstGeom prst="rect">
                      <a:avLst/>
                    </a:prstGeom>
                    <a:noFill/>
                    <a:ln>
                      <a:noFill/>
                    </a:ln>
                    <a:effectLst/>
                    <a:extLst/>
                  </pic:spPr>
                </pic:pic>
              </a:graphicData>
            </a:graphic>
          </wp:inline>
        </w:drawing>
      </w:r>
    </w:p>
    <w:p w:rsidR="00662912" w:rsidRDefault="0066291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Two coins are tossed. What the probability that two heads result, given that there is at-least one head?</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Solution: </w:t>
      </w:r>
      <w:r w:rsidRPr="005C0122">
        <w:rPr>
          <w:rFonts w:ascii="Times New Roman" w:hAnsi="Times New Roman" w:cs="Times New Roman"/>
          <w:bCs/>
          <w:iCs/>
          <w:sz w:val="24"/>
          <w:szCs w:val="24"/>
        </w:rPr>
        <w:t>S={HH,HT,TH,TT}</w:t>
      </w:r>
      <w:r w:rsidRPr="005C0122">
        <w:rPr>
          <w:rFonts w:ascii="Times New Roman" w:hAnsi="Times New Roman" w:cs="Times New Roman"/>
          <w:bCs/>
          <w:iCs/>
          <w:sz w:val="24"/>
          <w:szCs w:val="24"/>
        </w:rPr>
        <w:tab/>
        <w:t xml:space="preserve">, </w:t>
      </w:r>
      <w:r w:rsidRPr="005C0122">
        <w:rPr>
          <w:rFonts w:ascii="Times New Roman" w:hAnsi="Times New Roman" w:cs="Times New Roman"/>
          <w:bCs/>
          <w:iCs/>
          <w:sz w:val="24"/>
          <w:szCs w:val="24"/>
        </w:rPr>
        <w:tab/>
        <w:t>n(S)=4</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A=Two Heads appear={HH}</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B=at-least one head={HH,HT,TH}</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P(A/B)=?</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We have, 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P(A)=1/4,</w:t>
      </w:r>
      <w:r w:rsidRPr="005C0122">
        <w:rPr>
          <w:rFonts w:ascii="Times New Roman" w:hAnsi="Times New Roman" w:cs="Times New Roman"/>
          <w:bCs/>
          <w:iCs/>
          <w:sz w:val="24"/>
          <w:szCs w:val="24"/>
        </w:rPr>
        <w:tab/>
        <w:t>P(B)=3/4</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B)={HH},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B)=1/4</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lastRenderedPageBreak/>
        <w:t>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B)/P(B)=(1/4)/(3/4)=1/3=0.33</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Three coins are tossed. What the probability that two tails result, given that there is at-least one head?</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Solution: </w:t>
      </w:r>
      <w:r w:rsidRPr="005C0122">
        <w:rPr>
          <w:rFonts w:ascii="Times New Roman" w:hAnsi="Times New Roman" w:cs="Times New Roman"/>
          <w:bCs/>
          <w:iCs/>
          <w:sz w:val="24"/>
          <w:szCs w:val="24"/>
        </w:rPr>
        <w:t>S={HHH,HHT,HTH, THH, HTT, THT, TTH, TTT}</w:t>
      </w:r>
      <w:r w:rsidRPr="005C0122">
        <w:rPr>
          <w:rFonts w:ascii="Times New Roman" w:hAnsi="Times New Roman" w:cs="Times New Roman"/>
          <w:bCs/>
          <w:iCs/>
          <w:sz w:val="24"/>
          <w:szCs w:val="24"/>
        </w:rPr>
        <w:tab/>
        <w:t>, n(S)=8</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A=Two tails appear={HTT, THT, TTH }</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B=at-least one head={HHH,HHT,HTH, THH, HTT, THT, TTH}</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P(A/B)=?</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We have, 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P(A)=3/8,</w:t>
      </w:r>
      <w:r w:rsidRPr="005C0122">
        <w:rPr>
          <w:rFonts w:ascii="Times New Roman" w:hAnsi="Times New Roman" w:cs="Times New Roman"/>
          <w:bCs/>
          <w:iCs/>
          <w:sz w:val="24"/>
          <w:szCs w:val="24"/>
        </w:rPr>
        <w:tab/>
        <w:t>P(B)=7/8</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B)={HTT, THT, TTH },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B)=3/8</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B)/P(B)=(3/8)/(7/8)=21/64</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A pair of dice is thrown, what is the probability that the sum of two dice will be 4, given that (i). The two dice has the same outcome.</w:t>
      </w:r>
    </w:p>
    <w:p w:rsidR="0066291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Solution:</w:t>
      </w:r>
      <w:r w:rsidRPr="005C0122">
        <w:rPr>
          <w:rFonts w:ascii="Times New Roman" w:hAnsi="Times New Roman" w:cs="Times New Roman"/>
          <w:bCs/>
          <w:iCs/>
          <w:sz w:val="24"/>
          <w:szCs w:val="24"/>
        </w:rPr>
        <w:t xml:space="preserve"> Here</w:t>
      </w:r>
    </w:p>
    <w:p w:rsidR="00662912" w:rsidRDefault="00662912" w:rsidP="00662912">
      <w:pPr>
        <w:pStyle w:val="ListParagraph"/>
        <w:ind w:left="2880"/>
        <w:rPr>
          <w:rFonts w:ascii="Times New Roman" w:hAnsi="Times New Roman" w:cs="Times New Roman"/>
          <w:bCs/>
          <w:iCs/>
          <w:sz w:val="24"/>
          <w:szCs w:val="24"/>
        </w:rPr>
      </w:pPr>
      <w:r w:rsidRPr="00662912">
        <w:rPr>
          <w:rFonts w:ascii="Times New Roman" w:hAnsi="Times New Roman" w:cs="Times New Roman"/>
          <w:bCs/>
          <w:iCs/>
          <w:noProof/>
          <w:sz w:val="24"/>
          <w:szCs w:val="24"/>
        </w:rPr>
        <w:drawing>
          <wp:inline distT="0" distB="0" distL="0" distR="0" wp14:anchorId="79DD500E" wp14:editId="3A552CCF">
            <wp:extent cx="2733675" cy="1686039"/>
            <wp:effectExtent l="0" t="0" r="0" b="0"/>
            <wp:docPr id="1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733923" cy="1686192"/>
                    </a:xfrm>
                    <a:prstGeom prst="rect">
                      <a:avLst/>
                    </a:prstGeom>
                    <a:noFill/>
                    <a:ln>
                      <a:noFill/>
                    </a:ln>
                    <a:effectLst/>
                    <a:extLst/>
                  </pic:spPr>
                </pic:pic>
              </a:graphicData>
            </a:graphic>
          </wp:inline>
        </w:drawing>
      </w:r>
    </w:p>
    <w:p w:rsidR="003209C9"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n(S)=36</w:t>
      </w:r>
    </w:p>
    <w:p w:rsidR="005C0122" w:rsidRPr="005C0122" w:rsidRDefault="005C0122" w:rsidP="003209C9">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Let A=Sum is 4={(1,3), (2,2), (3,1)}</w:t>
      </w:r>
    </w:p>
    <w:p w:rsidR="005C0122" w:rsidRPr="005C0122" w:rsidRDefault="005C0122" w:rsidP="003209C9">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Let B=same outcome on both dice={(1,1), (2,2) , (3,3) , (4,4) , (5,5) , (6,6)}</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P(A/B)=?</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We have, 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B)={(2,2)},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B)=1/36</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P(B)=6/36</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B)/P(B)=(1/36)/(6/36)=1/6</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A pair of dice is thrown, what is the probability that the sum of two dice will be 7, given that (i). The sum is greater than 6?</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Solution:</w:t>
      </w:r>
      <w:r w:rsidRPr="005C0122">
        <w:rPr>
          <w:rFonts w:ascii="Times New Roman" w:hAnsi="Times New Roman" w:cs="Times New Roman"/>
          <w:bCs/>
          <w:iCs/>
          <w:sz w:val="24"/>
          <w:szCs w:val="24"/>
        </w:rPr>
        <w:t xml:space="preserve"> Here  n(S)=36</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A=Sum is 7</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B=Sum is greater than 6</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lastRenderedPageBreak/>
        <w:t>We have, 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B)=6/36=1/6</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P(B)=21/36=7/12</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B)/P(B)=(1/6)/(7/12)=7/72</w:t>
      </w:r>
    </w:p>
    <w:p w:rsidR="005C0122" w:rsidRDefault="005C0122" w:rsidP="005C0122">
      <w:pPr>
        <w:pStyle w:val="ListParagraph"/>
        <w:ind w:left="0"/>
        <w:jc w:val="both"/>
        <w:rPr>
          <w:rFonts w:ascii="Times New Roman" w:hAnsi="Times New Roman" w:cs="Times New Roman"/>
          <w:bCs/>
          <w:iCs/>
          <w:sz w:val="24"/>
          <w:szCs w:val="24"/>
        </w:rPr>
      </w:pPr>
    </w:p>
    <w:p w:rsidR="000C23F5" w:rsidRPr="005C0122" w:rsidRDefault="005C0122" w:rsidP="005C0122">
      <w:pPr>
        <w:pStyle w:val="ListParagraph"/>
        <w:ind w:left="0"/>
        <w:jc w:val="both"/>
        <w:rPr>
          <w:rFonts w:ascii="Times New Roman" w:hAnsi="Times New Roman" w:cs="Times New Roman"/>
          <w:b/>
          <w:bCs/>
          <w:iCs/>
          <w:sz w:val="24"/>
          <w:szCs w:val="24"/>
        </w:rPr>
      </w:pPr>
      <w:r w:rsidRPr="005C0122">
        <w:rPr>
          <w:rFonts w:ascii="Times New Roman" w:hAnsi="Times New Roman" w:cs="Times New Roman"/>
          <w:b/>
          <w:bCs/>
          <w:iCs/>
          <w:sz w:val="24"/>
          <w:szCs w:val="24"/>
        </w:rPr>
        <w:t>Multiplication Law</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If A and B are any two events defined in a sample space S, then:</w:t>
      </w:r>
    </w:p>
    <w:p w:rsidR="000C23F5" w:rsidRPr="005C0122" w:rsidRDefault="005C0122" w:rsidP="0076070F">
      <w:pPr>
        <w:pStyle w:val="ListParagraph"/>
        <w:numPr>
          <w:ilvl w:val="0"/>
          <w:numId w:val="73"/>
        </w:numPr>
        <w:rPr>
          <w:rFonts w:ascii="Times New Roman" w:hAnsi="Times New Roman" w:cs="Times New Roman"/>
          <w:bCs/>
          <w:iCs/>
          <w:sz w:val="24"/>
          <w:szCs w:val="24"/>
        </w:rPr>
      </w:pPr>
      <w:r w:rsidRPr="005C0122">
        <w:rPr>
          <w:rFonts w:ascii="Times New Roman" w:hAnsi="Times New Roman" w:cs="Times New Roman"/>
          <w:bCs/>
          <w:iCs/>
          <w:sz w:val="24"/>
          <w:szCs w:val="24"/>
        </w:rPr>
        <w:t>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 xml:space="preserve">B)=P(A/B)/P(B) </w:t>
      </w:r>
      <w:r w:rsidRPr="005C0122">
        <w:rPr>
          <w:rFonts w:ascii="Times New Roman" w:hAnsi="Times New Roman" w:cs="Times New Roman"/>
          <w:bCs/>
          <w:iCs/>
          <w:sz w:val="24"/>
          <w:szCs w:val="24"/>
        </w:rPr>
        <w:tab/>
        <w:t xml:space="preserve">, provided P(B) </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0</w:t>
      </w:r>
    </w:p>
    <w:p w:rsidR="000C23F5" w:rsidRPr="005C0122" w:rsidRDefault="005C0122" w:rsidP="0076070F">
      <w:pPr>
        <w:pStyle w:val="ListParagraph"/>
        <w:numPr>
          <w:ilvl w:val="0"/>
          <w:numId w:val="73"/>
        </w:numPr>
        <w:rPr>
          <w:rFonts w:ascii="Times New Roman" w:hAnsi="Times New Roman" w:cs="Times New Roman"/>
          <w:bCs/>
          <w:iCs/>
          <w:sz w:val="24"/>
          <w:szCs w:val="24"/>
        </w:rPr>
      </w:pPr>
      <w:r w:rsidRPr="005C0122">
        <w:rPr>
          <w:rFonts w:ascii="Times New Roman" w:hAnsi="Times New Roman" w:cs="Times New Roman"/>
          <w:bCs/>
          <w:iCs/>
          <w:sz w:val="24"/>
          <w:szCs w:val="24"/>
        </w:rPr>
        <w:t>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 xml:space="preserve">B)=P(B/A)/P(A) </w:t>
      </w:r>
      <w:r w:rsidRPr="005C0122">
        <w:rPr>
          <w:rFonts w:ascii="Times New Roman" w:hAnsi="Times New Roman" w:cs="Times New Roman"/>
          <w:bCs/>
          <w:iCs/>
          <w:sz w:val="24"/>
          <w:szCs w:val="24"/>
        </w:rPr>
        <w:tab/>
        <w:t xml:space="preserve">, provided P(A) </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0</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Independent Events: </w:t>
      </w:r>
      <w:r w:rsidRPr="005C0122">
        <w:rPr>
          <w:rFonts w:ascii="Times New Roman" w:hAnsi="Times New Roman" w:cs="Times New Roman"/>
          <w:bCs/>
          <w:iCs/>
          <w:sz w:val="24"/>
          <w:szCs w:val="24"/>
        </w:rPr>
        <w:t xml:space="preserve">Two events A and B defined in a sample space S are said to be independent if the probability that one event occurs, is not affected by whether the other event has or has not occurred, </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P(A/B)=P(A)</w:t>
      </w:r>
      <w:r w:rsidRPr="005C0122">
        <w:rPr>
          <w:rFonts w:ascii="Times New Roman" w:hAnsi="Times New Roman" w:cs="Times New Roman"/>
          <w:bCs/>
          <w:iCs/>
          <w:sz w:val="24"/>
          <w:szCs w:val="24"/>
        </w:rPr>
        <w:tab/>
        <w:t xml:space="preserve">and </w:t>
      </w:r>
      <w:r w:rsidRPr="005C0122">
        <w:rPr>
          <w:rFonts w:ascii="Times New Roman" w:hAnsi="Times New Roman" w:cs="Times New Roman"/>
          <w:bCs/>
          <w:iCs/>
          <w:sz w:val="24"/>
          <w:szCs w:val="24"/>
        </w:rPr>
        <w:tab/>
        <w:t>P(B/A)=P(B)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So, the above laws simplifies to:</w:t>
      </w:r>
    </w:p>
    <w:p w:rsidR="005C0122" w:rsidRDefault="005C0122" w:rsidP="005C0122">
      <w:pPr>
        <w:pStyle w:val="ListParagraph"/>
        <w:rPr>
          <w:rFonts w:ascii="Times New Roman" w:hAnsi="Times New Roman" w:cs="Times New Roman"/>
          <w:bCs/>
          <w:iCs/>
          <w:sz w:val="24"/>
          <w:szCs w:val="24"/>
        </w:rPr>
      </w:pPr>
    </w:p>
    <w:p w:rsidR="000C23F5" w:rsidRPr="005C0122" w:rsidRDefault="005C0122" w:rsidP="0076070F">
      <w:pPr>
        <w:pStyle w:val="ListParagraph"/>
        <w:numPr>
          <w:ilvl w:val="0"/>
          <w:numId w:val="74"/>
        </w:numPr>
        <w:rPr>
          <w:rFonts w:ascii="Times New Roman" w:hAnsi="Times New Roman" w:cs="Times New Roman"/>
          <w:bCs/>
          <w:iCs/>
          <w:sz w:val="24"/>
          <w:szCs w:val="24"/>
        </w:rPr>
      </w:pPr>
      <w:r w:rsidRPr="005C0122">
        <w:rPr>
          <w:rFonts w:ascii="Times New Roman" w:hAnsi="Times New Roman" w:cs="Times New Roman"/>
          <w:bCs/>
          <w:iCs/>
          <w:sz w:val="24"/>
          <w:szCs w:val="24"/>
        </w:rPr>
        <w:t>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B)=P(A/B)/P(B)=P(A).P(B)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Similarly, in case of three events, A,B and C, we have:</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 and B and C)=P(A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C)=P(A).P(B).P(C)</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Note: </w:t>
      </w:r>
      <w:r w:rsidRPr="005C0122">
        <w:rPr>
          <w:rFonts w:ascii="Times New Roman" w:hAnsi="Times New Roman" w:cs="Times New Roman"/>
          <w:bCs/>
          <w:iCs/>
          <w:sz w:val="24"/>
          <w:szCs w:val="24"/>
        </w:rPr>
        <w:t xml:space="preserve">Two events A and B defined in a sample space S are said to be dependent if: </w:t>
      </w:r>
      <w:r w:rsidRPr="005C0122">
        <w:rPr>
          <w:rFonts w:ascii="Times New Roman" w:hAnsi="Times New Roman" w:cs="Times New Roman"/>
          <w:bCs/>
          <w:iCs/>
          <w:sz w:val="24"/>
          <w:szCs w:val="24"/>
        </w:rPr>
        <w:tab/>
        <w:t>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 xml:space="preserve">B) </w:t>
      </w:r>
      <m:oMath>
        <m:r>
          <m:rPr>
            <m:sty m:val="p"/>
          </m:rPr>
          <w:rPr>
            <w:rFonts w:ascii="Cambria Math" w:hAnsi="Cambria Math" w:cs="Times New Roman"/>
            <w:sz w:val="24"/>
            <w:szCs w:val="24"/>
          </w:rPr>
          <m:t>≠</m:t>
        </m:r>
        <m:r>
          <w:rPr>
            <w:rFonts w:ascii="Cambria Math" w:hAnsi="Cambria Math" w:cs="Times New Roman"/>
            <w:sz w:val="24"/>
            <w:szCs w:val="24"/>
          </w:rPr>
          <m:t> </m:t>
        </m:r>
      </m:oMath>
      <w:r w:rsidRPr="005C0122">
        <w:rPr>
          <w:rFonts w:ascii="Times New Roman" w:hAnsi="Times New Roman" w:cs="Times New Roman"/>
          <w:bCs/>
          <w:iCs/>
          <w:sz w:val="24"/>
          <w:szCs w:val="24"/>
        </w:rPr>
        <w:t>P(A).P(B)</w:t>
      </w:r>
    </w:p>
    <w:p w:rsidR="005C0122" w:rsidRDefault="005C0122" w:rsidP="005C0122">
      <w:pPr>
        <w:pStyle w:val="ListParagraph"/>
        <w:ind w:left="0"/>
        <w:jc w:val="both"/>
        <w:rPr>
          <w:rFonts w:ascii="Times New Roman" w:hAnsi="Times New Roman" w:cs="Times New Roman"/>
          <w:bCs/>
          <w:iCs/>
          <w:sz w:val="24"/>
          <w:szCs w:val="24"/>
        </w:rPr>
      </w:pPr>
    </w:p>
    <w:p w:rsidR="000C23F5" w:rsidRPr="005C0122" w:rsidRDefault="005C0122" w:rsidP="005C0122">
      <w:pPr>
        <w:pStyle w:val="ListParagraph"/>
        <w:ind w:left="0"/>
        <w:jc w:val="both"/>
        <w:rPr>
          <w:rFonts w:ascii="Times New Roman" w:hAnsi="Times New Roman" w:cs="Times New Roman"/>
          <w:b/>
          <w:bCs/>
          <w:iCs/>
          <w:sz w:val="24"/>
          <w:szCs w:val="24"/>
        </w:rPr>
      </w:pPr>
      <w:r w:rsidRPr="005C0122">
        <w:rPr>
          <w:rFonts w:ascii="Times New Roman" w:hAnsi="Times New Roman" w:cs="Times New Roman"/>
          <w:b/>
          <w:bCs/>
          <w:iCs/>
          <w:sz w:val="24"/>
          <w:szCs w:val="24"/>
        </w:rPr>
        <w:t>Multiplication Law: Examples</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A box contains 15 items, 4 of which are defective and 11 are good. Two items are selected. What is the probability that the first is good and the second is defective?</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Solution: </w:t>
      </w:r>
      <w:r w:rsidRPr="005C0122">
        <w:rPr>
          <w:rFonts w:ascii="Times New Roman" w:hAnsi="Times New Roman" w:cs="Times New Roman"/>
          <w:bCs/>
          <w:iCs/>
          <w:sz w:val="24"/>
          <w:szCs w:val="24"/>
        </w:rPr>
        <w:t>Let A=First item is good and B=Second item is defective</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P(First is good and second is defective)=P(A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We have,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B)=P(B/A)/P(A)</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P(A)=11/15, P(Second is defective/fist is good)=P(B/A)=4/14</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So,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B)=P(B/A)/P(A)=(4/14)/(11/15)=44/210=0.16</w:t>
      </w:r>
    </w:p>
    <w:p w:rsidR="005C0122" w:rsidRDefault="005C0122" w:rsidP="005C0122">
      <w:pPr>
        <w:pStyle w:val="ListParagraph"/>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Two cards are drawn from a well-shuffled ordinary deck of 52 cards. Find the probability that they are both aces if the first card is (i) replaced, (ii) not replaced.</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Solution: </w:t>
      </w:r>
      <w:r w:rsidRPr="005C0122">
        <w:rPr>
          <w:rFonts w:ascii="Times New Roman" w:hAnsi="Times New Roman" w:cs="Times New Roman"/>
          <w:bCs/>
          <w:iCs/>
          <w:sz w:val="24"/>
          <w:szCs w:val="24"/>
        </w:rPr>
        <w:t>Let A=an Ace on first card and B=an Ace on second card</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P(Both are Aces)=P(Ace on first and Ace on second)=P(A and B)=P(A</w:t>
      </w:r>
      <m:oMath>
        <m:r>
          <m:rPr>
            <m:sty m:val="p"/>
          </m:rPr>
          <w:rPr>
            <w:rFonts w:ascii="Cambria Math" w:hAnsi="Cambria Math" w:cs="Times New Roman"/>
            <w:sz w:val="24"/>
            <w:szCs w:val="24"/>
          </w:rPr>
          <m:t>∩B)=?</m:t>
        </m:r>
      </m:oMath>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i). In case of replacement, events A and B are independent</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lastRenderedPageBreak/>
        <w:t>So,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B)=P(A).P(B)=4/52. 4/52=1/13. 1/13=1/169</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ii). If the first card is not replaced, then, events A and B are dependent</w:t>
      </w:r>
    </w:p>
    <w:p w:rsidR="005C0122" w:rsidRPr="005C0122" w:rsidRDefault="005C0122" w:rsidP="005C0122">
      <w:pPr>
        <w:pStyle w:val="ListParagraph"/>
        <w:ind w:left="0"/>
        <w:jc w:val="both"/>
        <w:rPr>
          <w:rFonts w:ascii="Times New Roman" w:hAnsi="Times New Roman" w:cs="Times New Roman"/>
          <w:bCs/>
          <w:iCs/>
          <w:sz w:val="24"/>
          <w:szCs w:val="24"/>
        </w:rPr>
      </w:pPr>
      <w:r w:rsidRPr="005C0122">
        <w:rPr>
          <w:rFonts w:ascii="Times New Roman" w:hAnsi="Times New Roman" w:cs="Times New Roman"/>
          <w:bCs/>
          <w:iCs/>
          <w:sz w:val="24"/>
          <w:szCs w:val="24"/>
        </w:rPr>
        <w:t>P(both are Aces)=P(Ace on first and Ace on second given that first card is an Ace)=P(A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B)=P(A).P(B/A)=4/52. 3/51=1/13. 1/17=1/221</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So,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B)=P(B/A)/P(A)=(4/14)/(11/15)=44/210=0.16</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The probability that a man will be alive in 25 years is 3/5 and the probability that his wife will be alive in 25 years is 2/3. find the probability that (i) both will be alive, (ii) only the man will be alive, (iii) only the wife will be alive, (iv) at-least one will be alive and (v) neither will be alive in 25 years.</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Solution:</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Let A= Man will be alive</w:t>
      </w:r>
      <w:r w:rsidRPr="005C0122">
        <w:rPr>
          <w:rFonts w:ascii="Times New Roman" w:hAnsi="Times New Roman" w:cs="Times New Roman"/>
          <w:bCs/>
          <w:iCs/>
          <w:sz w:val="24"/>
          <w:szCs w:val="24"/>
        </w:rPr>
        <w:tab/>
        <w:t xml:space="preserve"> in 25 years  and B=His wife will be alive in 25 years</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P(A)=3/5, P(B)=2/3</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P(Man will not be alive)=P(A’)=1-P(A)=1-3/5=2/5</w:t>
      </w: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P(His wife will not be alive)=P(B’)=1-P(B)=1-2/3=1/3</w:t>
      </w:r>
    </w:p>
    <w:p w:rsidR="005C0122" w:rsidRDefault="005C0122" w:rsidP="005C0122">
      <w:pPr>
        <w:pStyle w:val="ListParagraph"/>
        <w:ind w:left="0"/>
        <w:rPr>
          <w:rFonts w:ascii="Times New Roman" w:hAnsi="Times New Roman" w:cs="Times New Roman"/>
          <w:b/>
          <w:bCs/>
          <w:iCs/>
          <w:sz w:val="24"/>
          <w:szCs w:val="24"/>
        </w:rPr>
      </w:pPr>
    </w:p>
    <w:p w:rsidR="005C0122" w:rsidRPr="005C0122"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(i).  P(Both will be alive)</w:t>
      </w:r>
      <w:r w:rsidRPr="005C0122">
        <w:rPr>
          <w:rFonts w:ascii="Times New Roman" w:hAnsi="Times New Roman" w:cs="Times New Roman"/>
          <w:bCs/>
          <w:iCs/>
          <w:sz w:val="24"/>
          <w:szCs w:val="24"/>
        </w:rPr>
        <w:t>=P(A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B)=P(A).P(B)=3/5.2/3=2/5</w:t>
      </w:r>
    </w:p>
    <w:p w:rsidR="005E4348" w:rsidRDefault="005C0122" w:rsidP="005C0122">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(ii).  P(only man will be alive)</w:t>
      </w:r>
      <w:r w:rsidRPr="005E4348">
        <w:rPr>
          <w:rFonts w:ascii="Times New Roman" w:hAnsi="Times New Roman" w:cs="Times New Roman"/>
          <w:bCs/>
          <w:iCs/>
          <w:sz w:val="24"/>
          <w:szCs w:val="24"/>
        </w:rPr>
        <w:t>=P(man will be alive and his wife will not be alive)</w:t>
      </w:r>
    </w:p>
    <w:p w:rsidR="005C0122" w:rsidRPr="005C0122" w:rsidRDefault="005E4348" w:rsidP="005C0122">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Cs/>
          <w:iCs/>
          <w:sz w:val="24"/>
          <w:szCs w:val="24"/>
        </w:rPr>
        <w:tab/>
      </w:r>
      <w:r w:rsidR="005C0122" w:rsidRPr="005C0122">
        <w:rPr>
          <w:rFonts w:ascii="Times New Roman" w:hAnsi="Times New Roman" w:cs="Times New Roman"/>
          <w:bCs/>
          <w:iCs/>
          <w:sz w:val="24"/>
          <w:szCs w:val="24"/>
        </w:rPr>
        <w:t>=P(A and B’)=P(A</w:t>
      </w:r>
      <m:oMath>
        <m:r>
          <m:rPr>
            <m:sty m:val="p"/>
          </m:rPr>
          <w:rPr>
            <w:rFonts w:ascii="Cambria Math" w:hAnsi="Cambria Math" w:cs="Times New Roman"/>
            <w:sz w:val="24"/>
            <w:szCs w:val="24"/>
          </w:rPr>
          <m:t>∩</m:t>
        </m:r>
      </m:oMath>
      <w:r w:rsidR="005C0122" w:rsidRPr="005C0122">
        <w:rPr>
          <w:rFonts w:ascii="Times New Roman" w:hAnsi="Times New Roman" w:cs="Times New Roman"/>
          <w:bCs/>
          <w:iCs/>
          <w:sz w:val="24"/>
          <w:szCs w:val="24"/>
        </w:rPr>
        <w:t>B’)=P(A).P(B’)=3/5.1/3=1/5</w:t>
      </w:r>
    </w:p>
    <w:p w:rsidR="005E4348" w:rsidRDefault="005E4348" w:rsidP="005E4348">
      <w:pPr>
        <w:pStyle w:val="ListParagraph"/>
        <w:ind w:left="0"/>
        <w:rPr>
          <w:rFonts w:ascii="Times New Roman" w:hAnsi="Times New Roman" w:cs="Times New Roman"/>
          <w:b/>
          <w:bCs/>
          <w:iCs/>
          <w:sz w:val="24"/>
          <w:szCs w:val="24"/>
        </w:rPr>
      </w:pP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(iii).   P(only wife will be alive)=P(his wife will be alive and man will not be </w:t>
      </w:r>
      <w:r w:rsidRPr="005C0122">
        <w:rPr>
          <w:rFonts w:ascii="Times New Roman" w:hAnsi="Times New Roman" w:cs="Times New Roman"/>
          <w:bCs/>
          <w:iCs/>
          <w:sz w:val="24"/>
          <w:szCs w:val="24"/>
        </w:rPr>
        <w:t>alive)=P(A’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B)=P(A’).P(B)=2/5.2/3=4/15</w:t>
      </w:r>
    </w:p>
    <w:p w:rsidR="005E4348" w:rsidRDefault="005E4348" w:rsidP="005E4348">
      <w:pPr>
        <w:pStyle w:val="ListParagraph"/>
        <w:ind w:left="0"/>
        <w:rPr>
          <w:rFonts w:ascii="Times New Roman" w:hAnsi="Times New Roman" w:cs="Times New Roman"/>
          <w:b/>
          <w:bCs/>
          <w:iCs/>
          <w:sz w:val="24"/>
          <w:szCs w:val="24"/>
        </w:rPr>
      </w:pP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(iv).   P(at-least one will be alive)=P(AUB)=P(A)+P(B)-P(A</w:t>
      </w:r>
      <m:oMath>
        <m:r>
          <m:rPr>
            <m:sty m:val="b"/>
          </m:rPr>
          <w:rPr>
            <w:rFonts w:ascii="Cambria Math" w:hAnsi="Cambria Math" w:cs="Times New Roman"/>
            <w:sz w:val="24"/>
            <w:szCs w:val="24"/>
          </w:rPr>
          <m:t>∩</m:t>
        </m:r>
      </m:oMath>
      <w:r w:rsidRPr="005C0122">
        <w:rPr>
          <w:rFonts w:ascii="Times New Roman" w:hAnsi="Times New Roman" w:cs="Times New Roman"/>
          <w:b/>
          <w:bCs/>
          <w:iCs/>
          <w:sz w:val="24"/>
          <w:szCs w:val="24"/>
        </w:rPr>
        <w:t>B)</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Since A &amp; B are independent events, so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ab/>
        <w:t>=3/5+2/3-(3/5).(2/3)=13/15</w:t>
      </w:r>
    </w:p>
    <w:p w:rsidR="005E4348" w:rsidRDefault="005E4348" w:rsidP="005E4348">
      <w:pPr>
        <w:pStyle w:val="ListParagraph"/>
        <w:ind w:left="0"/>
        <w:rPr>
          <w:rFonts w:ascii="Times New Roman" w:hAnsi="Times New Roman" w:cs="Times New Roman"/>
          <w:b/>
          <w:bCs/>
          <w:iCs/>
          <w:sz w:val="24"/>
          <w:szCs w:val="24"/>
        </w:rPr>
      </w:pP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(v).   P(neither will be alive in 25 years)=P(A’</w:t>
      </w:r>
      <m:oMath>
        <m:r>
          <m:rPr>
            <m:sty m:val="p"/>
          </m:rPr>
          <w:rPr>
            <w:rFonts w:ascii="Cambria Math" w:hAnsi="Cambria Math" w:cs="Times New Roman"/>
            <w:sz w:val="24"/>
            <w:szCs w:val="24"/>
          </w:rPr>
          <m:t>∩</m:t>
        </m:r>
      </m:oMath>
      <w:r w:rsidRPr="005C0122">
        <w:rPr>
          <w:rFonts w:ascii="Times New Roman" w:hAnsi="Times New Roman" w:cs="Times New Roman"/>
          <w:b/>
          <w:bCs/>
          <w:iCs/>
          <w:sz w:val="24"/>
          <w:szCs w:val="24"/>
        </w:rPr>
        <w:t>B’)=P(A’).P(B’)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
          <w:bCs/>
          <w:iCs/>
          <w:sz w:val="24"/>
          <w:szCs w:val="24"/>
        </w:rPr>
        <w:tab/>
      </w:r>
      <w:r w:rsidRPr="005C0122">
        <w:rPr>
          <w:rFonts w:ascii="Times New Roman" w:hAnsi="Times New Roman" w:cs="Times New Roman"/>
          <w:b/>
          <w:bCs/>
          <w:iCs/>
          <w:sz w:val="24"/>
          <w:szCs w:val="24"/>
        </w:rPr>
        <w:tab/>
      </w:r>
      <w:r w:rsidRPr="005C0122">
        <w:rPr>
          <w:rFonts w:ascii="Times New Roman" w:hAnsi="Times New Roman" w:cs="Times New Roman"/>
          <w:b/>
          <w:bCs/>
          <w:iCs/>
          <w:sz w:val="24"/>
          <w:szCs w:val="24"/>
        </w:rPr>
        <w:tab/>
      </w:r>
      <w:r w:rsidRPr="005C0122">
        <w:rPr>
          <w:rFonts w:ascii="Times New Roman" w:hAnsi="Times New Roman" w:cs="Times New Roman"/>
          <w:b/>
          <w:bCs/>
          <w:iCs/>
          <w:sz w:val="24"/>
          <w:szCs w:val="24"/>
        </w:rPr>
        <w:tab/>
      </w:r>
      <w:r w:rsidRPr="005C0122">
        <w:rPr>
          <w:rFonts w:ascii="Times New Roman" w:hAnsi="Times New Roman" w:cs="Times New Roman"/>
          <w:b/>
          <w:bCs/>
          <w:iCs/>
          <w:sz w:val="24"/>
          <w:szCs w:val="24"/>
        </w:rPr>
        <w:tab/>
      </w:r>
      <w:r w:rsidRPr="005C0122">
        <w:rPr>
          <w:rFonts w:ascii="Times New Roman" w:hAnsi="Times New Roman" w:cs="Times New Roman"/>
          <w:b/>
          <w:bCs/>
          <w:iCs/>
          <w:sz w:val="24"/>
          <w:szCs w:val="24"/>
        </w:rPr>
        <w:tab/>
        <w:t>=2/5. 1/3=2/15</w:t>
      </w:r>
    </w:p>
    <w:p w:rsidR="005E4348" w:rsidRDefault="005E4348" w:rsidP="005E4348">
      <w:pPr>
        <w:pStyle w:val="ListParagraph"/>
        <w:ind w:left="0"/>
        <w:rPr>
          <w:rFonts w:ascii="Times New Roman" w:hAnsi="Times New Roman" w:cs="Times New Roman"/>
          <w:b/>
          <w:bCs/>
          <w:iCs/>
          <w:sz w:val="24"/>
          <w:szCs w:val="24"/>
        </w:rPr>
      </w:pP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Example: </w:t>
      </w:r>
      <w:r w:rsidRPr="005C0122">
        <w:rPr>
          <w:rFonts w:ascii="Times New Roman" w:hAnsi="Times New Roman" w:cs="Times New Roman"/>
          <w:bCs/>
          <w:iCs/>
          <w:sz w:val="24"/>
          <w:szCs w:val="24"/>
        </w:rPr>
        <w:t>A card is chosen at random from a deck of 52 playing cards. It is then replaced and a second card is chosen. What is the probability of choosing a jack and then an eight?</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Solution:</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A=First card is a Jack</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B=Second card is an eight</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P(A)=4/52, P(B)=4/52</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P(First card is a Jack and Second card is an eight)=P(A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 xml:space="preserve">Since A and B are independent events, so, </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 =(4/52). (4/52)=(1/13).(1/13)=1/169</w:t>
      </w:r>
    </w:p>
    <w:p w:rsidR="005E4348" w:rsidRDefault="005E4348" w:rsidP="005E4348">
      <w:pPr>
        <w:pStyle w:val="ListParagraph"/>
        <w:ind w:left="0"/>
        <w:jc w:val="both"/>
        <w:rPr>
          <w:rFonts w:ascii="Times New Roman" w:hAnsi="Times New Roman" w:cs="Times New Roman"/>
          <w:b/>
          <w:bCs/>
          <w:iCs/>
          <w:sz w:val="24"/>
          <w:szCs w:val="24"/>
        </w:rPr>
      </w:pPr>
    </w:p>
    <w:p w:rsidR="005C0122" w:rsidRPr="005C0122" w:rsidRDefault="005C0122" w:rsidP="005E4348">
      <w:pPr>
        <w:pStyle w:val="ListParagraph"/>
        <w:ind w:left="0"/>
        <w:jc w:val="both"/>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A jar contains 3 red, 5 green, 2 blue and 6 yellow marbles. A marble is chosen at random from the jar. After replacing it, a second marble is chosen. What is the probability of choosing a green and then a yellow marble?</w:t>
      </w:r>
    </w:p>
    <w:p w:rsidR="005C0122" w:rsidRPr="005C0122" w:rsidRDefault="005C0122" w:rsidP="005E4348">
      <w:pPr>
        <w:pStyle w:val="ListParagraph"/>
        <w:ind w:left="0"/>
        <w:jc w:val="both"/>
        <w:rPr>
          <w:rFonts w:ascii="Times New Roman" w:hAnsi="Times New Roman" w:cs="Times New Roman"/>
          <w:bCs/>
          <w:iCs/>
          <w:sz w:val="24"/>
          <w:szCs w:val="24"/>
        </w:rPr>
      </w:pPr>
      <w:r w:rsidRPr="005C0122">
        <w:rPr>
          <w:rFonts w:ascii="Times New Roman" w:hAnsi="Times New Roman" w:cs="Times New Roman"/>
          <w:b/>
          <w:bCs/>
          <w:iCs/>
          <w:sz w:val="24"/>
          <w:szCs w:val="24"/>
        </w:rPr>
        <w:t>Solution:</w:t>
      </w:r>
    </w:p>
    <w:p w:rsidR="005C0122" w:rsidRPr="005C0122" w:rsidRDefault="005C0122" w:rsidP="005E4348">
      <w:pPr>
        <w:pStyle w:val="ListParagraph"/>
        <w:ind w:left="0"/>
        <w:jc w:val="both"/>
        <w:rPr>
          <w:rFonts w:ascii="Times New Roman" w:hAnsi="Times New Roman" w:cs="Times New Roman"/>
          <w:bCs/>
          <w:iCs/>
          <w:sz w:val="24"/>
          <w:szCs w:val="24"/>
        </w:rPr>
      </w:pPr>
      <w:r w:rsidRPr="005C0122">
        <w:rPr>
          <w:rFonts w:ascii="Times New Roman" w:hAnsi="Times New Roman" w:cs="Times New Roman"/>
          <w:bCs/>
          <w:iCs/>
          <w:sz w:val="24"/>
          <w:szCs w:val="24"/>
        </w:rPr>
        <w:t>Total marbles=16</w:t>
      </w:r>
    </w:p>
    <w:p w:rsidR="005C0122" w:rsidRPr="005C0122" w:rsidRDefault="005C0122" w:rsidP="005C0122">
      <w:pPr>
        <w:pStyle w:val="ListParagraph"/>
        <w:jc w:val="both"/>
        <w:rPr>
          <w:rFonts w:ascii="Times New Roman" w:hAnsi="Times New Roman" w:cs="Times New Roman"/>
          <w:bCs/>
          <w:iCs/>
          <w:sz w:val="24"/>
          <w:szCs w:val="24"/>
        </w:rPr>
      </w:pPr>
      <w:r w:rsidRPr="005C0122">
        <w:rPr>
          <w:rFonts w:ascii="Times New Roman" w:hAnsi="Times New Roman" w:cs="Times New Roman"/>
          <w:bCs/>
          <w:iCs/>
          <w:sz w:val="24"/>
          <w:szCs w:val="24"/>
        </w:rPr>
        <w:t>Let A=Green marble</w:t>
      </w:r>
    </w:p>
    <w:p w:rsidR="005C0122" w:rsidRPr="005C0122" w:rsidRDefault="005C0122" w:rsidP="005C0122">
      <w:pPr>
        <w:pStyle w:val="ListParagraph"/>
        <w:jc w:val="both"/>
        <w:rPr>
          <w:rFonts w:ascii="Times New Roman" w:hAnsi="Times New Roman" w:cs="Times New Roman"/>
          <w:bCs/>
          <w:iCs/>
          <w:sz w:val="24"/>
          <w:szCs w:val="24"/>
        </w:rPr>
      </w:pPr>
      <w:r w:rsidRPr="005C0122">
        <w:rPr>
          <w:rFonts w:ascii="Times New Roman" w:hAnsi="Times New Roman" w:cs="Times New Roman"/>
          <w:bCs/>
          <w:iCs/>
          <w:sz w:val="24"/>
          <w:szCs w:val="24"/>
        </w:rPr>
        <w:t>Let B=Yellow marble</w:t>
      </w:r>
    </w:p>
    <w:p w:rsidR="005C0122" w:rsidRPr="005C0122" w:rsidRDefault="005C0122" w:rsidP="005C0122">
      <w:pPr>
        <w:pStyle w:val="ListParagraph"/>
        <w:jc w:val="both"/>
        <w:rPr>
          <w:rFonts w:ascii="Times New Roman" w:hAnsi="Times New Roman" w:cs="Times New Roman"/>
          <w:bCs/>
          <w:iCs/>
          <w:sz w:val="24"/>
          <w:szCs w:val="24"/>
        </w:rPr>
      </w:pPr>
      <w:r w:rsidRPr="005C0122">
        <w:rPr>
          <w:rFonts w:ascii="Times New Roman" w:hAnsi="Times New Roman" w:cs="Times New Roman"/>
          <w:bCs/>
          <w:iCs/>
          <w:sz w:val="24"/>
          <w:szCs w:val="24"/>
        </w:rPr>
        <w:t>P(A)=5/16, P(B)=6/16</w:t>
      </w:r>
    </w:p>
    <w:p w:rsidR="005C0122" w:rsidRPr="005C0122" w:rsidRDefault="005C0122" w:rsidP="005E4348">
      <w:pPr>
        <w:pStyle w:val="ListParagraph"/>
        <w:ind w:left="0"/>
        <w:jc w:val="both"/>
        <w:rPr>
          <w:rFonts w:ascii="Times New Roman" w:hAnsi="Times New Roman" w:cs="Times New Roman"/>
          <w:bCs/>
          <w:iCs/>
          <w:sz w:val="24"/>
          <w:szCs w:val="24"/>
        </w:rPr>
      </w:pPr>
      <w:r w:rsidRPr="005C0122">
        <w:rPr>
          <w:rFonts w:ascii="Times New Roman" w:hAnsi="Times New Roman" w:cs="Times New Roman"/>
          <w:bCs/>
          <w:iCs/>
          <w:sz w:val="24"/>
          <w:szCs w:val="24"/>
        </w:rPr>
        <w:t>P(A Green and then a yellow marble)=P(A and 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w:p>
    <w:p w:rsidR="005C0122" w:rsidRPr="005C0122" w:rsidRDefault="005C0122" w:rsidP="005E4348">
      <w:pPr>
        <w:pStyle w:val="ListParagraph"/>
        <w:ind w:left="0"/>
        <w:jc w:val="both"/>
        <w:rPr>
          <w:rFonts w:ascii="Times New Roman" w:hAnsi="Times New Roman" w:cs="Times New Roman"/>
          <w:bCs/>
          <w:iCs/>
          <w:sz w:val="24"/>
          <w:szCs w:val="24"/>
        </w:rPr>
      </w:pPr>
      <w:r w:rsidRPr="005C0122">
        <w:rPr>
          <w:rFonts w:ascii="Times New Roman" w:hAnsi="Times New Roman" w:cs="Times New Roman"/>
          <w:bCs/>
          <w:iCs/>
          <w:sz w:val="24"/>
          <w:szCs w:val="24"/>
        </w:rPr>
        <w:t xml:space="preserve">Since A and B are independent events, so, </w:t>
      </w:r>
    </w:p>
    <w:p w:rsidR="005C0122" w:rsidRPr="005C0122" w:rsidRDefault="005C0122" w:rsidP="005C0122">
      <w:pPr>
        <w:pStyle w:val="ListParagraph"/>
        <w:jc w:val="both"/>
        <w:rPr>
          <w:rFonts w:ascii="Times New Roman" w:hAnsi="Times New Roman" w:cs="Times New Roman"/>
          <w:bCs/>
          <w:iCs/>
          <w:sz w:val="24"/>
          <w:szCs w:val="24"/>
        </w:rPr>
      </w:pPr>
      <w:r w:rsidRPr="005C0122">
        <w:rPr>
          <w:rFonts w:ascii="Times New Roman" w:hAnsi="Times New Roman" w:cs="Times New Roman"/>
          <w:bCs/>
          <w:iCs/>
          <w:sz w:val="24"/>
          <w:szCs w:val="24"/>
        </w:rPr>
        <w:t>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 =(5/16). (6/16)=30/256=15/128</w:t>
      </w:r>
    </w:p>
    <w:p w:rsidR="005E4348" w:rsidRDefault="005E4348" w:rsidP="005E4348">
      <w:pPr>
        <w:pStyle w:val="ListParagraph"/>
        <w:ind w:left="0"/>
        <w:rPr>
          <w:rFonts w:ascii="Times New Roman" w:hAnsi="Times New Roman" w:cs="Times New Roman"/>
          <w:b/>
          <w:bCs/>
          <w:iCs/>
          <w:sz w:val="24"/>
          <w:szCs w:val="24"/>
        </w:rPr>
      </w:pP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Example:</w:t>
      </w:r>
      <w:r w:rsidRPr="005C0122">
        <w:rPr>
          <w:rFonts w:ascii="Times New Roman" w:hAnsi="Times New Roman" w:cs="Times New Roman"/>
          <w:bCs/>
          <w:iCs/>
          <w:sz w:val="24"/>
          <w:szCs w:val="24"/>
        </w:rPr>
        <w:t xml:space="preserve"> A nationwide survey found that 50% of the young people in Pakistan like pizza. If 3 people are selected at random, what is the probability that all three like pizza?</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Solution: </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A=First person likes pizza</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B=Second person likes pizza</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Let C=Third person likes pizza</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P(all three like pizza)=P(A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C)=?</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 xml:space="preserve">Since A, B and C are independent events, so, </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P(all three like pizza)=P(A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C)=P(A).P(B) .P(C)=(0.5)(0.5)(0.5)=0.125</w:t>
      </w:r>
    </w:p>
    <w:p w:rsidR="005E4348" w:rsidRDefault="005E4348" w:rsidP="005E4348">
      <w:pPr>
        <w:pStyle w:val="ListParagraph"/>
        <w:ind w:left="0"/>
        <w:rPr>
          <w:rFonts w:ascii="Times New Roman" w:hAnsi="Times New Roman" w:cs="Times New Roman"/>
          <w:b/>
          <w:bCs/>
          <w:iCs/>
          <w:sz w:val="24"/>
          <w:szCs w:val="24"/>
        </w:rPr>
      </w:pPr>
    </w:p>
    <w:p w:rsidR="000C23F5"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 xml:space="preserve">Example: </w:t>
      </w:r>
      <w:r w:rsidRPr="005C0122">
        <w:rPr>
          <w:rFonts w:ascii="Times New Roman" w:hAnsi="Times New Roman" w:cs="Times New Roman"/>
          <w:bCs/>
          <w:iCs/>
          <w:sz w:val="24"/>
          <w:szCs w:val="24"/>
        </w:rPr>
        <w:t>If P(A)=0.5, P(B)=0.4, and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B)=0.3</w:t>
      </w:r>
      <w:r w:rsidR="005E4348">
        <w:rPr>
          <w:rFonts w:ascii="Times New Roman" w:hAnsi="Times New Roman" w:cs="Times New Roman"/>
          <w:bCs/>
          <w:iCs/>
          <w:sz w:val="24"/>
          <w:szCs w:val="24"/>
        </w:rPr>
        <w:t xml:space="preserve">, </w:t>
      </w:r>
      <w:r w:rsidRPr="005C0122">
        <w:rPr>
          <w:rFonts w:ascii="Times New Roman" w:hAnsi="Times New Roman" w:cs="Times New Roman"/>
          <w:bCs/>
          <w:iCs/>
          <w:sz w:val="24"/>
          <w:szCs w:val="24"/>
        </w:rPr>
        <w:t>Calculate P(A|B)?</w:t>
      </w:r>
    </w:p>
    <w:p w:rsidR="000C23F5" w:rsidRPr="005C0122" w:rsidRDefault="005C0122" w:rsidP="0076070F">
      <w:pPr>
        <w:pStyle w:val="ListParagraph"/>
        <w:numPr>
          <w:ilvl w:val="0"/>
          <w:numId w:val="75"/>
        </w:numPr>
        <w:rPr>
          <w:rFonts w:ascii="Times New Roman" w:hAnsi="Times New Roman" w:cs="Times New Roman"/>
          <w:bCs/>
          <w:iCs/>
          <w:sz w:val="24"/>
          <w:szCs w:val="24"/>
        </w:rPr>
      </w:pPr>
      <w:r w:rsidRPr="005C0122">
        <w:rPr>
          <w:rFonts w:ascii="Times New Roman" w:hAnsi="Times New Roman" w:cs="Times New Roman"/>
          <w:bCs/>
          <w:iCs/>
          <w:sz w:val="24"/>
          <w:szCs w:val="24"/>
        </w:rPr>
        <w:t>Are A and B independent? </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
          <w:bCs/>
          <w:iCs/>
          <w:sz w:val="24"/>
          <w:szCs w:val="24"/>
        </w:rPr>
        <w:t>Solution:</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P(A/B)=P(A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B)/P(B)=0.3/0.4=3/4</w:t>
      </w:r>
    </w:p>
    <w:p w:rsidR="005C0122" w:rsidRPr="005C0122" w:rsidRDefault="005C0122" w:rsidP="005E4348">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If A and B are independent then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B)=P(A).P(B)</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LHS=P(A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B)=0.3</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RHS= P(A).P(B)=(0.5)*(0.4)=0.2</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Note that LHS</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RHS</w:t>
      </w:r>
    </w:p>
    <w:p w:rsidR="005C0122" w:rsidRPr="005C0122" w:rsidRDefault="005C0122" w:rsidP="005C0122">
      <w:pPr>
        <w:pStyle w:val="ListParagraph"/>
        <w:rPr>
          <w:rFonts w:ascii="Times New Roman" w:hAnsi="Times New Roman" w:cs="Times New Roman"/>
          <w:bCs/>
          <w:iCs/>
          <w:sz w:val="24"/>
          <w:szCs w:val="24"/>
        </w:rPr>
      </w:pPr>
      <w:r w:rsidRPr="005C0122">
        <w:rPr>
          <w:rFonts w:ascii="Times New Roman" w:hAnsi="Times New Roman" w:cs="Times New Roman"/>
          <w:bCs/>
          <w:iCs/>
          <w:sz w:val="24"/>
          <w:szCs w:val="24"/>
        </w:rPr>
        <w:t>This implies, P(A</w:t>
      </w:r>
      <m:oMath>
        <m:r>
          <m:rPr>
            <m:sty m:val="p"/>
          </m:rPr>
          <w:rPr>
            <w:rFonts w:ascii="Cambria Math" w:hAnsi="Cambria Math" w:cs="Times New Roman"/>
            <w:sz w:val="24"/>
            <w:szCs w:val="24"/>
          </w:rPr>
          <m:t>∩</m:t>
        </m:r>
      </m:oMath>
      <w:r w:rsidRPr="005C0122">
        <w:rPr>
          <w:rFonts w:ascii="Times New Roman" w:hAnsi="Times New Roman" w:cs="Times New Roman"/>
          <w:bCs/>
          <w:iCs/>
          <w:sz w:val="24"/>
          <w:szCs w:val="24"/>
        </w:rPr>
        <w:t xml:space="preserve">B) </w:t>
      </w:r>
      <m:oMath>
        <m:r>
          <m:rPr>
            <m:sty m:val="p"/>
          </m:rPr>
          <w:rPr>
            <w:rFonts w:ascii="Cambria Math" w:hAnsi="Cambria Math" w:cs="Times New Roman"/>
            <w:sz w:val="24"/>
            <w:szCs w:val="24"/>
          </w:rPr>
          <m:t>≠</m:t>
        </m:r>
        <m:r>
          <w:rPr>
            <w:rFonts w:ascii="Cambria Math" w:hAnsi="Cambria Math" w:cs="Times New Roman"/>
            <w:sz w:val="24"/>
            <w:szCs w:val="24"/>
          </w:rPr>
          <m:t> </m:t>
        </m:r>
      </m:oMath>
      <w:r w:rsidRPr="005C0122">
        <w:rPr>
          <w:rFonts w:ascii="Times New Roman" w:hAnsi="Times New Roman" w:cs="Times New Roman"/>
          <w:bCs/>
          <w:iCs/>
          <w:sz w:val="24"/>
          <w:szCs w:val="24"/>
        </w:rPr>
        <w:t>P(A).P(B)</w:t>
      </w:r>
    </w:p>
    <w:p w:rsidR="005C0122" w:rsidRPr="005C0122" w:rsidRDefault="005C0122" w:rsidP="00662912">
      <w:pPr>
        <w:pStyle w:val="ListParagraph"/>
        <w:ind w:left="0"/>
        <w:rPr>
          <w:rFonts w:ascii="Times New Roman" w:hAnsi="Times New Roman" w:cs="Times New Roman"/>
          <w:bCs/>
          <w:iCs/>
          <w:sz w:val="24"/>
          <w:szCs w:val="24"/>
        </w:rPr>
      </w:pPr>
      <w:r w:rsidRPr="005C0122">
        <w:rPr>
          <w:rFonts w:ascii="Times New Roman" w:hAnsi="Times New Roman" w:cs="Times New Roman"/>
          <w:bCs/>
          <w:iCs/>
          <w:sz w:val="24"/>
          <w:szCs w:val="24"/>
        </w:rPr>
        <w:t>Hence A and B are not independent.</w:t>
      </w:r>
    </w:p>
    <w:p w:rsidR="003209C9" w:rsidRDefault="003209C9">
      <w:pPr>
        <w:rPr>
          <w:rFonts w:ascii="Times New Roman" w:hAnsi="Times New Roman" w:cs="Times New Roman"/>
          <w:bCs/>
          <w:iCs/>
          <w:sz w:val="24"/>
          <w:szCs w:val="24"/>
        </w:rPr>
      </w:pPr>
      <w:r>
        <w:rPr>
          <w:rFonts w:ascii="Times New Roman" w:hAnsi="Times New Roman" w:cs="Times New Roman"/>
          <w:bCs/>
          <w:iCs/>
          <w:sz w:val="24"/>
          <w:szCs w:val="24"/>
        </w:rPr>
        <w:br w:type="page"/>
      </w:r>
    </w:p>
    <w:p w:rsidR="003209C9" w:rsidRPr="00CB6CCE" w:rsidRDefault="003209C9" w:rsidP="003209C9">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20</w:t>
      </w:r>
    </w:p>
    <w:p w:rsidR="003209C9" w:rsidRPr="001B6DD0" w:rsidRDefault="003209C9" w:rsidP="003209C9">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48069E" w:rsidRPr="00483497" w:rsidRDefault="0048069E" w:rsidP="0076070F">
      <w:pPr>
        <w:pStyle w:val="ListParagraph"/>
        <w:numPr>
          <w:ilvl w:val="0"/>
          <w:numId w:val="76"/>
        </w:numPr>
        <w:jc w:val="both"/>
        <w:rPr>
          <w:rFonts w:ascii="Times New Roman" w:hAnsi="Times New Roman" w:cs="Times New Roman"/>
          <w:bCs/>
          <w:iCs/>
          <w:sz w:val="24"/>
          <w:szCs w:val="24"/>
        </w:rPr>
      </w:pPr>
      <w:r w:rsidRPr="00483497">
        <w:rPr>
          <w:rFonts w:ascii="Times New Roman" w:hAnsi="Times New Roman" w:cs="Times New Roman"/>
          <w:bCs/>
          <w:iCs/>
          <w:sz w:val="24"/>
          <w:szCs w:val="24"/>
        </w:rPr>
        <w:t>Introduction to Random variables</w:t>
      </w:r>
    </w:p>
    <w:p w:rsidR="0048069E" w:rsidRPr="00483497" w:rsidRDefault="0048069E" w:rsidP="0076070F">
      <w:pPr>
        <w:pStyle w:val="ListParagraph"/>
        <w:numPr>
          <w:ilvl w:val="0"/>
          <w:numId w:val="76"/>
        </w:numPr>
        <w:jc w:val="both"/>
        <w:rPr>
          <w:rFonts w:ascii="Times New Roman" w:hAnsi="Times New Roman" w:cs="Times New Roman"/>
          <w:bCs/>
          <w:iCs/>
          <w:sz w:val="24"/>
          <w:szCs w:val="24"/>
        </w:rPr>
      </w:pPr>
      <w:r w:rsidRPr="00483497">
        <w:rPr>
          <w:rFonts w:ascii="Times New Roman" w:hAnsi="Times New Roman" w:cs="Times New Roman"/>
          <w:bCs/>
          <w:iCs/>
          <w:sz w:val="24"/>
          <w:szCs w:val="24"/>
        </w:rPr>
        <w:t>Distribution Function</w:t>
      </w:r>
    </w:p>
    <w:p w:rsidR="0048069E" w:rsidRPr="00483497" w:rsidRDefault="0048069E" w:rsidP="0076070F">
      <w:pPr>
        <w:pStyle w:val="ListParagraph"/>
        <w:numPr>
          <w:ilvl w:val="0"/>
          <w:numId w:val="76"/>
        </w:numPr>
        <w:jc w:val="both"/>
        <w:rPr>
          <w:rFonts w:ascii="Times New Roman" w:hAnsi="Times New Roman" w:cs="Times New Roman"/>
          <w:bCs/>
          <w:iCs/>
          <w:sz w:val="24"/>
          <w:szCs w:val="24"/>
        </w:rPr>
      </w:pPr>
      <w:r w:rsidRPr="00483497">
        <w:rPr>
          <w:rFonts w:ascii="Times New Roman" w:hAnsi="Times New Roman" w:cs="Times New Roman"/>
          <w:bCs/>
          <w:iCs/>
          <w:sz w:val="24"/>
          <w:szCs w:val="24"/>
        </w:rPr>
        <w:t>Discrete Random Variables</w:t>
      </w:r>
    </w:p>
    <w:p w:rsidR="0048069E" w:rsidRPr="00483497" w:rsidRDefault="0048069E" w:rsidP="0076070F">
      <w:pPr>
        <w:pStyle w:val="ListParagraph"/>
        <w:numPr>
          <w:ilvl w:val="0"/>
          <w:numId w:val="76"/>
        </w:numPr>
        <w:jc w:val="both"/>
        <w:rPr>
          <w:rFonts w:ascii="Times New Roman" w:hAnsi="Times New Roman" w:cs="Times New Roman"/>
          <w:bCs/>
          <w:iCs/>
          <w:sz w:val="24"/>
          <w:szCs w:val="24"/>
        </w:rPr>
      </w:pPr>
      <w:r w:rsidRPr="00483497">
        <w:rPr>
          <w:rFonts w:ascii="Times New Roman" w:hAnsi="Times New Roman" w:cs="Times New Roman"/>
          <w:bCs/>
          <w:iCs/>
          <w:sz w:val="24"/>
          <w:szCs w:val="24"/>
        </w:rPr>
        <w:t>Continuous Random Variables</w:t>
      </w:r>
    </w:p>
    <w:p w:rsidR="00483497" w:rsidRDefault="00483497" w:rsidP="00483497">
      <w:pPr>
        <w:pStyle w:val="ListParagraph"/>
        <w:ind w:left="0"/>
        <w:jc w:val="both"/>
        <w:rPr>
          <w:rFonts w:ascii="Times New Roman" w:hAnsi="Times New Roman" w:cs="Times New Roman"/>
          <w:bCs/>
          <w:iCs/>
          <w:sz w:val="24"/>
          <w:szCs w:val="24"/>
        </w:rPr>
      </w:pPr>
    </w:p>
    <w:p w:rsidR="0048069E" w:rsidRPr="00483497" w:rsidRDefault="00483497" w:rsidP="00483497">
      <w:pPr>
        <w:pStyle w:val="ListParagraph"/>
        <w:ind w:left="0"/>
        <w:jc w:val="both"/>
        <w:rPr>
          <w:rFonts w:ascii="Times New Roman" w:hAnsi="Times New Roman" w:cs="Times New Roman"/>
          <w:b/>
          <w:bCs/>
          <w:iCs/>
          <w:sz w:val="24"/>
          <w:szCs w:val="24"/>
        </w:rPr>
      </w:pPr>
      <w:r w:rsidRPr="00483497">
        <w:rPr>
          <w:rFonts w:ascii="Times New Roman" w:hAnsi="Times New Roman" w:cs="Times New Roman"/>
          <w:b/>
          <w:bCs/>
          <w:iCs/>
          <w:sz w:val="24"/>
          <w:szCs w:val="24"/>
        </w:rPr>
        <w:t>Random Variable</w:t>
      </w:r>
    </w:p>
    <w:p w:rsidR="0048069E"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The outcome of an experiment need not be a number, for example, the outcome when a coin is tossed can be 'heads' or 'tails'.</w:t>
      </w:r>
      <w:r>
        <w:rPr>
          <w:rFonts w:ascii="Times New Roman" w:hAnsi="Times New Roman" w:cs="Times New Roman"/>
          <w:bCs/>
          <w:iCs/>
          <w:sz w:val="24"/>
          <w:szCs w:val="24"/>
        </w:rPr>
        <w:t xml:space="preserve"> </w:t>
      </w:r>
      <w:r w:rsidRPr="00483497">
        <w:rPr>
          <w:rFonts w:ascii="Times New Roman" w:hAnsi="Times New Roman" w:cs="Times New Roman"/>
          <w:bCs/>
          <w:iCs/>
          <w:sz w:val="24"/>
          <w:szCs w:val="24"/>
        </w:rPr>
        <w:t>However, we often want to represent outcomes as numbers.</w:t>
      </w:r>
    </w:p>
    <w:p w:rsidR="00483497" w:rsidRDefault="00483497" w:rsidP="00483497">
      <w:pPr>
        <w:pStyle w:val="ListParagraph"/>
        <w:ind w:left="0"/>
        <w:rPr>
          <w:rFonts w:ascii="Times New Roman" w:hAnsi="Times New Roman" w:cs="Times New Roman"/>
          <w:bCs/>
          <w:iCs/>
          <w:sz w:val="24"/>
          <w:szCs w:val="24"/>
        </w:rPr>
      </w:pPr>
    </w:p>
    <w:p w:rsidR="0048069E"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A random variable is a function that associates a unique numerical value with every outcome of an experiment. The value of the random variable will vary from trial to trial as the experiment is repeated.</w:t>
      </w:r>
    </w:p>
    <w:p w:rsidR="00483497" w:rsidRDefault="00483497" w:rsidP="00483497">
      <w:pPr>
        <w:pStyle w:val="ListParagraph"/>
        <w:ind w:left="0"/>
        <w:rPr>
          <w:rFonts w:ascii="Times New Roman" w:hAnsi="Times New Roman" w:cs="Times New Roman"/>
          <w:b/>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Examples</w:t>
      </w:r>
    </w:p>
    <w:p w:rsidR="0048069E" w:rsidRPr="00483497" w:rsidRDefault="00483497" w:rsidP="0076070F">
      <w:pPr>
        <w:pStyle w:val="ListParagraph"/>
        <w:numPr>
          <w:ilvl w:val="0"/>
          <w:numId w:val="77"/>
        </w:numPr>
        <w:rPr>
          <w:rFonts w:ascii="Times New Roman" w:hAnsi="Times New Roman" w:cs="Times New Roman"/>
          <w:bCs/>
          <w:iCs/>
          <w:sz w:val="24"/>
          <w:szCs w:val="24"/>
        </w:rPr>
      </w:pPr>
      <w:r w:rsidRPr="00483497">
        <w:rPr>
          <w:rFonts w:ascii="Times New Roman" w:hAnsi="Times New Roman" w:cs="Times New Roman"/>
          <w:bCs/>
          <w:iCs/>
          <w:sz w:val="24"/>
          <w:szCs w:val="24"/>
        </w:rPr>
        <w:t>A coin is tossed ten times. The random variable X is the number of tails that are noted. X can only take the values 0, 1, ..., 10.</w:t>
      </w:r>
    </w:p>
    <w:p w:rsidR="0048069E" w:rsidRPr="00483497" w:rsidRDefault="00483497" w:rsidP="0076070F">
      <w:pPr>
        <w:pStyle w:val="ListParagraph"/>
        <w:numPr>
          <w:ilvl w:val="0"/>
          <w:numId w:val="77"/>
        </w:numPr>
        <w:rPr>
          <w:rFonts w:ascii="Times New Roman" w:hAnsi="Times New Roman" w:cs="Times New Roman"/>
          <w:bCs/>
          <w:iCs/>
          <w:sz w:val="24"/>
          <w:szCs w:val="24"/>
        </w:rPr>
      </w:pPr>
      <w:r w:rsidRPr="00483497">
        <w:rPr>
          <w:rFonts w:ascii="Times New Roman" w:hAnsi="Times New Roman" w:cs="Times New Roman"/>
          <w:bCs/>
          <w:iCs/>
          <w:sz w:val="24"/>
          <w:szCs w:val="24"/>
        </w:rPr>
        <w:t>A light bulb is burned until it burns out. The random variable Y is its lifetime in hours. Y can take any positive real value.</w:t>
      </w:r>
    </w:p>
    <w:p w:rsidR="00483497" w:rsidRDefault="00483497" w:rsidP="00483497">
      <w:pPr>
        <w:pStyle w:val="ListParagraph"/>
        <w:ind w:left="0"/>
        <w:rPr>
          <w:rFonts w:ascii="Times New Roman" w:hAnsi="Times New Roman" w:cs="Times New Roman"/>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A random variable is also called a chance variable, a stochastic variable or simply a variate and is abbreviated as r.v.</w:t>
      </w:r>
      <w:r>
        <w:rPr>
          <w:rFonts w:ascii="Times New Roman" w:hAnsi="Times New Roman" w:cs="Times New Roman"/>
          <w:bCs/>
          <w:iCs/>
          <w:sz w:val="24"/>
          <w:szCs w:val="24"/>
        </w:rPr>
        <w:t xml:space="preserve"> </w:t>
      </w:r>
      <w:r w:rsidRPr="00483497">
        <w:rPr>
          <w:rFonts w:ascii="Times New Roman" w:hAnsi="Times New Roman" w:cs="Times New Roman"/>
          <w:bCs/>
          <w:iCs/>
          <w:sz w:val="24"/>
          <w:szCs w:val="24"/>
        </w:rPr>
        <w:t>The random variables are usually denoted by capital letters such as X, Y, Z; while the values taken by them are represented by the corresponding small letters such as x, y, z.</w:t>
      </w:r>
    </w:p>
    <w:p w:rsidR="00483497" w:rsidRDefault="00483497" w:rsidP="00483497">
      <w:pPr>
        <w:pStyle w:val="ListParagraph"/>
        <w:ind w:left="0"/>
        <w:rPr>
          <w:rFonts w:ascii="Times New Roman" w:hAnsi="Times New Roman" w:cs="Times New Roman"/>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It should be noted that more than one r.v. can be defined on the same sample space.</w:t>
      </w:r>
    </w:p>
    <w:p w:rsidR="00483497" w:rsidRDefault="00483497" w:rsidP="00483497">
      <w:pPr>
        <w:pStyle w:val="ListParagraph"/>
        <w:ind w:left="0"/>
        <w:rPr>
          <w:rFonts w:ascii="Times New Roman" w:hAnsi="Times New Roman" w:cs="Times New Roman"/>
          <w:b/>
          <w:bCs/>
          <w:iCs/>
          <w:sz w:val="24"/>
          <w:szCs w:val="24"/>
        </w:rPr>
      </w:pPr>
    </w:p>
    <w:p w:rsidR="00483497" w:rsidRDefault="00483497" w:rsidP="00483497">
      <w:pPr>
        <w:pStyle w:val="ListParagraph"/>
        <w:ind w:left="0"/>
        <w:rPr>
          <w:rFonts w:ascii="Times New Roman" w:hAnsi="Times New Roman" w:cs="Times New Roman"/>
          <w:b/>
          <w:bCs/>
          <w:iCs/>
          <w:sz w:val="24"/>
          <w:szCs w:val="24"/>
        </w:rPr>
      </w:pPr>
      <w:r>
        <w:rPr>
          <w:rFonts w:ascii="Times New Roman" w:hAnsi="Times New Roman" w:cs="Times New Roman"/>
          <w:b/>
          <w:bCs/>
          <w:iCs/>
          <w:sz w:val="24"/>
          <w:szCs w:val="24"/>
        </w:rPr>
        <w:t>Types of Random Variable</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There are two types of r.v’s:</w:t>
      </w:r>
    </w:p>
    <w:p w:rsidR="0048069E" w:rsidRPr="00483497" w:rsidRDefault="00483497" w:rsidP="0076070F">
      <w:pPr>
        <w:pStyle w:val="ListParagraph"/>
        <w:numPr>
          <w:ilvl w:val="0"/>
          <w:numId w:val="78"/>
        </w:numPr>
        <w:rPr>
          <w:rFonts w:ascii="Times New Roman" w:hAnsi="Times New Roman" w:cs="Times New Roman"/>
          <w:bCs/>
          <w:iCs/>
          <w:sz w:val="24"/>
          <w:szCs w:val="24"/>
        </w:rPr>
      </w:pPr>
      <w:r w:rsidRPr="00483497">
        <w:rPr>
          <w:rFonts w:ascii="Times New Roman" w:hAnsi="Times New Roman" w:cs="Times New Roman"/>
          <w:bCs/>
          <w:iCs/>
          <w:sz w:val="24"/>
          <w:szCs w:val="24"/>
        </w:rPr>
        <w:t>Discrete Random Variable</w:t>
      </w:r>
    </w:p>
    <w:p w:rsidR="0048069E" w:rsidRPr="00483497" w:rsidRDefault="00483497" w:rsidP="0076070F">
      <w:pPr>
        <w:pStyle w:val="ListParagraph"/>
        <w:numPr>
          <w:ilvl w:val="0"/>
          <w:numId w:val="78"/>
        </w:numPr>
        <w:rPr>
          <w:rFonts w:ascii="Times New Roman" w:hAnsi="Times New Roman" w:cs="Times New Roman"/>
          <w:bCs/>
          <w:iCs/>
          <w:sz w:val="24"/>
          <w:szCs w:val="24"/>
        </w:rPr>
      </w:pPr>
      <w:r w:rsidRPr="00483497">
        <w:rPr>
          <w:rFonts w:ascii="Times New Roman" w:hAnsi="Times New Roman" w:cs="Times New Roman"/>
          <w:bCs/>
          <w:iCs/>
          <w:sz w:val="24"/>
          <w:szCs w:val="24"/>
        </w:rPr>
        <w:t>Continuous Random Variable</w:t>
      </w:r>
    </w:p>
    <w:p w:rsidR="00483497" w:rsidRDefault="00483497" w:rsidP="00483497">
      <w:pPr>
        <w:pStyle w:val="ListParagraph"/>
        <w:ind w:left="0"/>
        <w:jc w:val="both"/>
        <w:rPr>
          <w:rFonts w:ascii="Times New Roman" w:hAnsi="Times New Roman" w:cs="Times New Roman"/>
          <w:b/>
          <w:bCs/>
          <w:iCs/>
          <w:sz w:val="24"/>
          <w:szCs w:val="24"/>
        </w:rPr>
      </w:pPr>
    </w:p>
    <w:p w:rsidR="0048069E" w:rsidRPr="00483497" w:rsidRDefault="00483497" w:rsidP="00483497">
      <w:pPr>
        <w:pStyle w:val="ListParagraph"/>
        <w:ind w:left="0"/>
        <w:jc w:val="both"/>
        <w:rPr>
          <w:rFonts w:ascii="Times New Roman" w:hAnsi="Times New Roman" w:cs="Times New Roman"/>
          <w:b/>
          <w:bCs/>
          <w:iCs/>
          <w:sz w:val="24"/>
          <w:szCs w:val="24"/>
        </w:rPr>
      </w:pPr>
      <w:r w:rsidRPr="00483497">
        <w:rPr>
          <w:rFonts w:ascii="Times New Roman" w:hAnsi="Times New Roman" w:cs="Times New Roman"/>
          <w:b/>
          <w:bCs/>
          <w:iCs/>
          <w:sz w:val="24"/>
          <w:szCs w:val="24"/>
        </w:rPr>
        <w:t>Discrete Random Variable</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A random variable X is said to be discrete if it can assume values which are finite or countably infinite.</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When X takes on a finite number of values, they may be listed as x1, x2, …, xn, but in the countably infinite case, the values may be listed as x1, x2, …, xn, …..</w:t>
      </w:r>
    </w:p>
    <w:p w:rsidR="00483497" w:rsidRPr="00483497" w:rsidRDefault="00483497" w:rsidP="00483497">
      <w:pPr>
        <w:pStyle w:val="ListParagraph"/>
        <w:ind w:left="0"/>
        <w:rPr>
          <w:rFonts w:ascii="Times New Roman" w:hAnsi="Times New Roman" w:cs="Times New Roman"/>
          <w:bCs/>
          <w:iCs/>
          <w:sz w:val="24"/>
          <w:szCs w:val="24"/>
        </w:rPr>
      </w:pPr>
      <w:r>
        <w:rPr>
          <w:rFonts w:ascii="Times New Roman" w:hAnsi="Times New Roman" w:cs="Times New Roman"/>
          <w:b/>
          <w:bCs/>
          <w:iCs/>
          <w:sz w:val="24"/>
          <w:szCs w:val="24"/>
        </w:rPr>
        <w:t>Examples</w:t>
      </w:r>
    </w:p>
    <w:p w:rsidR="0048069E" w:rsidRPr="00483497" w:rsidRDefault="00483497" w:rsidP="0076070F">
      <w:pPr>
        <w:pStyle w:val="ListParagraph"/>
        <w:numPr>
          <w:ilvl w:val="0"/>
          <w:numId w:val="79"/>
        </w:numPr>
        <w:rPr>
          <w:rFonts w:ascii="Times New Roman" w:hAnsi="Times New Roman" w:cs="Times New Roman"/>
          <w:bCs/>
          <w:iCs/>
          <w:sz w:val="24"/>
          <w:szCs w:val="24"/>
        </w:rPr>
      </w:pPr>
      <w:r w:rsidRPr="00483497">
        <w:rPr>
          <w:rFonts w:ascii="Times New Roman" w:hAnsi="Times New Roman" w:cs="Times New Roman"/>
          <w:bCs/>
          <w:iCs/>
          <w:sz w:val="24"/>
          <w:szCs w:val="24"/>
        </w:rPr>
        <w:t>The number of heads obtained in coin tossing experiments</w:t>
      </w:r>
    </w:p>
    <w:p w:rsidR="0048069E" w:rsidRPr="00483497" w:rsidRDefault="00483497" w:rsidP="0076070F">
      <w:pPr>
        <w:pStyle w:val="ListParagraph"/>
        <w:numPr>
          <w:ilvl w:val="0"/>
          <w:numId w:val="79"/>
        </w:numPr>
        <w:rPr>
          <w:rFonts w:ascii="Times New Roman" w:hAnsi="Times New Roman" w:cs="Times New Roman"/>
          <w:bCs/>
          <w:iCs/>
          <w:sz w:val="24"/>
          <w:szCs w:val="24"/>
        </w:rPr>
      </w:pPr>
      <w:r w:rsidRPr="00483497">
        <w:rPr>
          <w:rFonts w:ascii="Times New Roman" w:hAnsi="Times New Roman" w:cs="Times New Roman"/>
          <w:bCs/>
          <w:iCs/>
          <w:sz w:val="24"/>
          <w:szCs w:val="24"/>
        </w:rPr>
        <w:t>The number of defective items observed in a consignment</w:t>
      </w:r>
    </w:p>
    <w:p w:rsidR="0048069E" w:rsidRPr="00483497" w:rsidRDefault="00483497" w:rsidP="0076070F">
      <w:pPr>
        <w:pStyle w:val="ListParagraph"/>
        <w:numPr>
          <w:ilvl w:val="0"/>
          <w:numId w:val="79"/>
        </w:numPr>
        <w:rPr>
          <w:rFonts w:ascii="Times New Roman" w:hAnsi="Times New Roman" w:cs="Times New Roman"/>
          <w:bCs/>
          <w:iCs/>
          <w:sz w:val="24"/>
          <w:szCs w:val="24"/>
        </w:rPr>
      </w:pPr>
      <w:r w:rsidRPr="00483497">
        <w:rPr>
          <w:rFonts w:ascii="Times New Roman" w:hAnsi="Times New Roman" w:cs="Times New Roman"/>
          <w:bCs/>
          <w:iCs/>
          <w:sz w:val="24"/>
          <w:szCs w:val="24"/>
        </w:rPr>
        <w:lastRenderedPageBreak/>
        <w:t>The number of fatal accidents</w:t>
      </w:r>
    </w:p>
    <w:p w:rsidR="0048069E" w:rsidRPr="00483497" w:rsidRDefault="00483497" w:rsidP="0076070F">
      <w:pPr>
        <w:pStyle w:val="ListParagraph"/>
        <w:numPr>
          <w:ilvl w:val="0"/>
          <w:numId w:val="79"/>
        </w:numPr>
        <w:jc w:val="both"/>
        <w:rPr>
          <w:rFonts w:ascii="Times New Roman" w:hAnsi="Times New Roman" w:cs="Times New Roman"/>
          <w:bCs/>
          <w:iCs/>
          <w:sz w:val="24"/>
          <w:szCs w:val="24"/>
        </w:rPr>
      </w:pPr>
      <w:r w:rsidRPr="00483497">
        <w:rPr>
          <w:rFonts w:ascii="Times New Roman" w:hAnsi="Times New Roman" w:cs="Times New Roman"/>
          <w:bCs/>
          <w:iCs/>
          <w:sz w:val="24"/>
          <w:szCs w:val="24"/>
        </w:rPr>
        <w:t>Probability Distribution of a Discrete Random Variable</w:t>
      </w:r>
    </w:p>
    <w:p w:rsidR="00A00EA1" w:rsidRDefault="00483497" w:rsidP="0076070F">
      <w:pPr>
        <w:pStyle w:val="ListParagraph"/>
        <w:numPr>
          <w:ilvl w:val="0"/>
          <w:numId w:val="79"/>
        </w:numPr>
        <w:rPr>
          <w:rFonts w:ascii="Times New Roman" w:hAnsi="Times New Roman" w:cs="Times New Roman"/>
          <w:bCs/>
          <w:iCs/>
          <w:sz w:val="24"/>
          <w:szCs w:val="24"/>
        </w:rPr>
      </w:pPr>
      <w:r w:rsidRPr="00483497">
        <w:rPr>
          <w:rFonts w:ascii="Times New Roman" w:hAnsi="Times New Roman" w:cs="Times New Roman"/>
          <w:bCs/>
          <w:iCs/>
          <w:sz w:val="24"/>
          <w:szCs w:val="24"/>
        </w:rPr>
        <w:t>The probability distribution of a discrete random variable is a list of probabilities associated with each of its possible values.</w:t>
      </w:r>
    </w:p>
    <w:p w:rsidR="00A00EA1" w:rsidRDefault="00A00EA1" w:rsidP="00A00EA1">
      <w:pPr>
        <w:pStyle w:val="ListParagraph"/>
        <w:ind w:left="0"/>
        <w:rPr>
          <w:rFonts w:ascii="Times New Roman" w:hAnsi="Times New Roman" w:cs="Times New Roman"/>
          <w:bCs/>
          <w:iCs/>
          <w:sz w:val="24"/>
          <w:szCs w:val="24"/>
        </w:rPr>
      </w:pPr>
    </w:p>
    <w:p w:rsidR="00A00EA1" w:rsidRPr="00A00EA1" w:rsidRDefault="00A00EA1" w:rsidP="00A00EA1">
      <w:pPr>
        <w:pStyle w:val="ListParagraph"/>
        <w:ind w:left="0"/>
        <w:rPr>
          <w:rFonts w:ascii="Times New Roman" w:hAnsi="Times New Roman" w:cs="Times New Roman"/>
          <w:bCs/>
          <w:iCs/>
          <w:sz w:val="24"/>
          <w:szCs w:val="24"/>
        </w:rPr>
      </w:pPr>
      <w:r w:rsidRPr="00A00EA1">
        <w:rPr>
          <w:rFonts w:ascii="Times New Roman" w:hAnsi="Times New Roman" w:cs="Times New Roman"/>
          <w:b/>
          <w:bCs/>
          <w:iCs/>
          <w:sz w:val="24"/>
          <w:szCs w:val="24"/>
        </w:rPr>
        <w:t>Probability Distribution of a Discrete Random Variable</w:t>
      </w:r>
    </w:p>
    <w:p w:rsidR="00483497" w:rsidRDefault="00A00EA1" w:rsidP="00483497">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ab/>
      </w:r>
      <w:r w:rsidR="00483497" w:rsidRPr="00483497">
        <w:rPr>
          <w:rFonts w:ascii="Times New Roman" w:hAnsi="Times New Roman" w:cs="Times New Roman"/>
          <w:bCs/>
          <w:iCs/>
          <w:sz w:val="24"/>
          <w:szCs w:val="24"/>
        </w:rPr>
        <w:t>Let X be a discrete r.v. taking on distinct values x1, x2, …., xn, ….</w:t>
      </w:r>
      <w:r w:rsidR="00483497">
        <w:rPr>
          <w:rFonts w:ascii="Times New Roman" w:hAnsi="Times New Roman" w:cs="Times New Roman"/>
          <w:bCs/>
          <w:iCs/>
          <w:sz w:val="24"/>
          <w:szCs w:val="24"/>
        </w:rPr>
        <w:t>, t</w:t>
      </w:r>
      <w:r w:rsidR="00483497" w:rsidRPr="00483497">
        <w:rPr>
          <w:rFonts w:ascii="Times New Roman" w:hAnsi="Times New Roman" w:cs="Times New Roman"/>
          <w:bCs/>
          <w:iCs/>
          <w:sz w:val="24"/>
          <w:szCs w:val="24"/>
        </w:rPr>
        <w:t>hen probability density function (pdf) of the r.v. X, denoted by p(x) or f(x), defined as:</w:t>
      </w:r>
    </w:p>
    <w:p w:rsidR="00483497" w:rsidRPr="00483497" w:rsidRDefault="00483497" w:rsidP="00483497">
      <w:pPr>
        <w:pStyle w:val="ListParagraph"/>
        <w:ind w:left="1440"/>
        <w:rPr>
          <w:rFonts w:ascii="Times New Roman" w:hAnsi="Times New Roman" w:cs="Times New Roman"/>
          <w:bCs/>
          <w:iCs/>
          <w:sz w:val="24"/>
          <w:szCs w:val="24"/>
        </w:rPr>
      </w:pPr>
      <w:r w:rsidRPr="00483497">
        <w:rPr>
          <w:rFonts w:ascii="Times New Roman" w:hAnsi="Times New Roman" w:cs="Times New Roman"/>
          <w:bCs/>
          <w:iCs/>
          <w:noProof/>
          <w:sz w:val="24"/>
          <w:szCs w:val="24"/>
        </w:rPr>
        <w:drawing>
          <wp:inline distT="0" distB="0" distL="0" distR="0" wp14:anchorId="44EF687B" wp14:editId="2F88183E">
            <wp:extent cx="2990850" cy="581218"/>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17942" cy="586483"/>
                    </a:xfrm>
                    <a:prstGeom prst="rect">
                      <a:avLst/>
                    </a:prstGeom>
                    <a:noFill/>
                    <a:ln>
                      <a:noFill/>
                    </a:ln>
                    <a:effectLst/>
                    <a:extLst/>
                  </pic:spPr>
                </pic:pic>
              </a:graphicData>
            </a:graphic>
          </wp:inline>
        </w:drawing>
      </w: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Note: </w:t>
      </w:r>
      <w:r w:rsidRPr="00483497">
        <w:rPr>
          <w:rFonts w:ascii="Times New Roman" w:hAnsi="Times New Roman" w:cs="Times New Roman"/>
          <w:bCs/>
          <w:iCs/>
          <w:sz w:val="24"/>
          <w:szCs w:val="24"/>
        </w:rPr>
        <w:t>The probability distribution is also called the probability function or the probability mass function.</w:t>
      </w:r>
    </w:p>
    <w:p w:rsidR="00483497" w:rsidRDefault="00483497" w:rsidP="00483497">
      <w:pPr>
        <w:pStyle w:val="ListParagraph"/>
        <w:ind w:left="0"/>
        <w:rPr>
          <w:rFonts w:ascii="Times New Roman" w:hAnsi="Times New Roman" w:cs="Times New Roman"/>
          <w:bCs/>
          <w:iCs/>
          <w:sz w:val="24"/>
          <w:szCs w:val="24"/>
        </w:rPr>
      </w:pPr>
    </w:p>
    <w:p w:rsidR="00483497" w:rsidRDefault="00483497" w:rsidP="00483497">
      <w:pPr>
        <w:pStyle w:val="ListParagraph"/>
        <w:ind w:left="0"/>
        <w:rPr>
          <w:rFonts w:ascii="Times New Roman" w:hAnsi="Times New Roman" w:cs="Times New Roman"/>
          <w:b/>
          <w:bCs/>
          <w:iCs/>
          <w:sz w:val="24"/>
          <w:szCs w:val="24"/>
        </w:rPr>
      </w:pPr>
      <w:r w:rsidRPr="00483497">
        <w:rPr>
          <w:rFonts w:ascii="Times New Roman" w:hAnsi="Times New Roman" w:cs="Times New Roman"/>
          <w:b/>
          <w:bCs/>
          <w:iCs/>
          <w:sz w:val="24"/>
          <w:szCs w:val="24"/>
        </w:rPr>
        <w:t>Properties:</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noProof/>
          <w:sz w:val="24"/>
          <w:szCs w:val="24"/>
        </w:rPr>
        <w:drawing>
          <wp:inline distT="0" distB="0" distL="0" distR="0" wp14:anchorId="11D24A23" wp14:editId="4B72D637">
            <wp:extent cx="2133600" cy="683511"/>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30995" cy="682676"/>
                    </a:xfrm>
                    <a:prstGeom prst="rect">
                      <a:avLst/>
                    </a:prstGeom>
                    <a:noFill/>
                    <a:ln>
                      <a:noFill/>
                    </a:ln>
                    <a:effectLst/>
                    <a:extLst/>
                  </pic:spPr>
                </pic:pic>
              </a:graphicData>
            </a:graphic>
          </wp:inline>
        </w:drawing>
      </w:r>
    </w:p>
    <w:p w:rsidR="0048069E" w:rsidRPr="00483497" w:rsidRDefault="00483497" w:rsidP="00483497">
      <w:pPr>
        <w:pStyle w:val="ListParagraph"/>
        <w:ind w:left="0"/>
        <w:jc w:val="both"/>
        <w:rPr>
          <w:rFonts w:ascii="Times New Roman" w:hAnsi="Times New Roman" w:cs="Times New Roman"/>
          <w:b/>
          <w:bCs/>
          <w:iCs/>
          <w:sz w:val="24"/>
          <w:szCs w:val="24"/>
        </w:rPr>
      </w:pPr>
      <w:r w:rsidRPr="00483497">
        <w:rPr>
          <w:rFonts w:ascii="Times New Roman" w:hAnsi="Times New Roman" w:cs="Times New Roman"/>
          <w:b/>
          <w:bCs/>
          <w:iCs/>
          <w:sz w:val="24"/>
          <w:szCs w:val="24"/>
        </w:rPr>
        <w:t>Distribution Function</w:t>
      </w:r>
      <w:r w:rsidR="00A00EA1">
        <w:rPr>
          <w:rFonts w:ascii="Times New Roman" w:hAnsi="Times New Roman" w:cs="Times New Roman"/>
          <w:b/>
          <w:bCs/>
          <w:iCs/>
          <w:sz w:val="24"/>
          <w:szCs w:val="24"/>
        </w:rPr>
        <w:t xml:space="preserve"> or Cumulative Distribution Function (CDF)</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It is a function giving the probability that the random variable X is less than or equal to x, for every value x.</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More formally, the distribution function of a random variable X taking value x, denoted by F(x) is defined as:</w:t>
      </w:r>
      <w:r w:rsidRPr="00483497">
        <w:rPr>
          <w:rFonts w:ascii="Times New Roman" w:hAnsi="Times New Roman" w:cs="Times New Roman"/>
          <w:bCs/>
          <w:iCs/>
          <w:sz w:val="24"/>
          <w:szCs w:val="24"/>
        </w:rPr>
        <w:tab/>
        <w:t>F(X=x)=P(X</w:t>
      </w:r>
      <m:oMath>
        <m:r>
          <m:rPr>
            <m:sty m:val="p"/>
          </m:rPr>
          <w:rPr>
            <w:rFonts w:ascii="Cambria Math" w:hAnsi="Cambria Math" w:cs="Times New Roman"/>
            <w:sz w:val="24"/>
            <w:szCs w:val="24"/>
          </w:rPr>
          <m:t>≤</m:t>
        </m:r>
      </m:oMath>
      <w:r w:rsidRPr="00483497">
        <w:rPr>
          <w:rFonts w:ascii="Times New Roman" w:hAnsi="Times New Roman" w:cs="Times New Roman"/>
          <w:bCs/>
          <w:iCs/>
          <w:sz w:val="24"/>
          <w:szCs w:val="24"/>
        </w:rPr>
        <w:t>x).</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The distribution function is abbreviated as d.f. and is also called Cumulative Distribution Function (c.d.f.) as it is the cumulative probability function of the X from the smallest up to specific value of x.</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Since F(x) is a probability, so </w:t>
      </w:r>
    </w:p>
    <w:p w:rsidR="00483497" w:rsidRPr="00483497" w:rsidRDefault="00483497" w:rsidP="00483497">
      <w:pPr>
        <w:pStyle w:val="ListParagraph"/>
        <w:ind w:left="0"/>
        <w:rPr>
          <w:rFonts w:ascii="Times New Roman" w:hAnsi="Times New Roman" w:cs="Times New Roman"/>
          <w:bCs/>
          <w:iCs/>
          <w:sz w:val="24"/>
          <w:szCs w:val="24"/>
        </w:rPr>
      </w:pPr>
      <m:oMathPara>
        <m:oMathParaPr>
          <m:jc m:val="centerGroup"/>
        </m:oMathParaPr>
        <m:oMath>
          <m:r>
            <w:rPr>
              <w:rFonts w:ascii="Cambria Math" w:hAnsi="Cambria Math" w:cs="Times New Roman"/>
              <w:sz w:val="24"/>
              <w:szCs w:val="24"/>
            </w:rPr>
            <m:t>F</m:t>
          </m:r>
          <m:d>
            <m:dPr>
              <m:ctrlPr>
                <w:rPr>
                  <w:rFonts w:ascii="Cambria Math" w:hAnsi="Cambria Math" w:cs="Times New Roman"/>
                  <w:bCs/>
                  <w:i/>
                  <w:iCs/>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bCs/>
                  <w:i/>
                  <w:iCs/>
                  <w:sz w:val="24"/>
                  <w:szCs w:val="24"/>
                </w:rPr>
              </m:ctrlPr>
            </m:dPr>
            <m:e>
              <m:r>
                <w:rPr>
                  <w:rFonts w:ascii="Cambria Math" w:hAnsi="Cambria Math" w:cs="Times New Roman"/>
                  <w:sz w:val="24"/>
                  <w:szCs w:val="24"/>
                </w:rPr>
                <m:t>ϕ</m:t>
              </m:r>
            </m:e>
          </m:d>
          <m:r>
            <m:rPr>
              <m:sty m:val="p"/>
            </m:rPr>
            <w:rPr>
              <w:rFonts w:ascii="Cambria Math" w:hAnsi="Cambria Math" w:cs="Times New Roman"/>
              <w:sz w:val="24"/>
              <w:szCs w:val="24"/>
            </w:rPr>
            <m:t>=0  </m:t>
          </m:r>
          <m:r>
            <w:rPr>
              <w:rFonts w:ascii="Cambria Math" w:hAnsi="Cambria Math" w:cs="Times New Roman"/>
              <w:sz w:val="24"/>
              <w:szCs w:val="24"/>
            </w:rPr>
            <m:t>and  F</m:t>
          </m:r>
          <m:d>
            <m:dPr>
              <m:ctrlPr>
                <w:rPr>
                  <w:rFonts w:ascii="Cambria Math" w:hAnsi="Cambria Math" w:cs="Times New Roman"/>
                  <w:bCs/>
                  <w:i/>
                  <w:iCs/>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bCs/>
                  <w:i/>
                  <w:iCs/>
                  <w:sz w:val="24"/>
                  <w:szCs w:val="24"/>
                </w:rPr>
              </m:ctrlPr>
            </m:dPr>
            <m:e>
              <m:r>
                <w:rPr>
                  <w:rFonts w:ascii="Cambria Math" w:hAnsi="Cambria Math" w:cs="Times New Roman"/>
                  <w:sz w:val="24"/>
                  <w:szCs w:val="24"/>
                </w:rPr>
                <m:t>S</m:t>
              </m:r>
            </m:e>
          </m:d>
          <m:r>
            <m:rPr>
              <m:sty m:val="p"/>
            </m:rPr>
            <w:rPr>
              <w:rFonts w:ascii="Cambria Math" w:hAnsi="Cambria Math" w:cs="Times New Roman"/>
              <w:sz w:val="24"/>
              <w:szCs w:val="24"/>
            </w:rPr>
            <m:t>=1</m:t>
          </m:r>
        </m:oMath>
      </m:oMathPara>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If a and b are any two real numbers such that a&lt;b.</w:t>
      </w: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Then </w:t>
      </w:r>
      <w:r>
        <w:rPr>
          <w:rFonts w:ascii="Times New Roman" w:hAnsi="Times New Roman" w:cs="Times New Roman"/>
          <w:bCs/>
          <w:iCs/>
          <w:sz w:val="24"/>
          <w:szCs w:val="24"/>
        </w:rPr>
        <w:tab/>
      </w:r>
      <w:r>
        <w:rPr>
          <w:rFonts w:ascii="Times New Roman" w:hAnsi="Times New Roman" w:cs="Times New Roman"/>
          <w:bCs/>
          <w:iCs/>
          <w:sz w:val="24"/>
          <w:szCs w:val="24"/>
        </w:rPr>
        <w:tab/>
      </w:r>
      <w:r w:rsidRPr="00483497">
        <w:rPr>
          <w:rFonts w:ascii="Times New Roman" w:hAnsi="Times New Roman" w:cs="Times New Roman"/>
          <w:bCs/>
          <w:iCs/>
          <w:sz w:val="24"/>
          <w:szCs w:val="24"/>
        </w:rPr>
        <w:t>P(a</w:t>
      </w:r>
      <m:oMath>
        <m:r>
          <m:rPr>
            <m:sty m:val="p"/>
          </m:rPr>
          <w:rPr>
            <w:rFonts w:ascii="Cambria Math" w:hAnsi="Cambria Math" w:cs="Times New Roman"/>
            <w:sz w:val="24"/>
            <w:szCs w:val="24"/>
          </w:rPr>
          <m:t>≤</m:t>
        </m:r>
      </m:oMath>
      <w:r w:rsidRPr="00483497">
        <w:rPr>
          <w:rFonts w:ascii="Times New Roman" w:hAnsi="Times New Roman" w:cs="Times New Roman"/>
          <w:bCs/>
          <w:iCs/>
          <w:sz w:val="24"/>
          <w:szCs w:val="24"/>
        </w:rPr>
        <w:t>X</w:t>
      </w:r>
      <m:oMath>
        <m:r>
          <m:rPr>
            <m:sty m:val="p"/>
          </m:rPr>
          <w:rPr>
            <w:rFonts w:ascii="Cambria Math" w:hAnsi="Cambria Math" w:cs="Times New Roman"/>
            <w:sz w:val="24"/>
            <w:szCs w:val="24"/>
          </w:rPr>
          <m:t>≤</m:t>
        </m:r>
      </m:oMath>
      <w:r w:rsidRPr="00483497">
        <w:rPr>
          <w:rFonts w:ascii="Times New Roman" w:hAnsi="Times New Roman" w:cs="Times New Roman"/>
          <w:bCs/>
          <w:iCs/>
          <w:sz w:val="24"/>
          <w:szCs w:val="24"/>
        </w:rPr>
        <w:t>b)=P(X</w:t>
      </w:r>
      <m:oMath>
        <m:r>
          <m:rPr>
            <m:sty m:val="p"/>
          </m:rPr>
          <w:rPr>
            <w:rFonts w:ascii="Cambria Math" w:hAnsi="Cambria Math" w:cs="Times New Roman"/>
            <w:sz w:val="24"/>
            <w:szCs w:val="24"/>
          </w:rPr>
          <m:t>≤</m:t>
        </m:r>
      </m:oMath>
      <w:r w:rsidRPr="00483497">
        <w:rPr>
          <w:rFonts w:ascii="Times New Roman" w:hAnsi="Times New Roman" w:cs="Times New Roman"/>
          <w:bCs/>
          <w:iCs/>
          <w:sz w:val="24"/>
          <w:szCs w:val="24"/>
        </w:rPr>
        <w:t>b)-P(X</w:t>
      </w:r>
      <m:oMath>
        <m:r>
          <m:rPr>
            <m:sty m:val="p"/>
          </m:rPr>
          <w:rPr>
            <w:rFonts w:ascii="Cambria Math" w:hAnsi="Cambria Math" w:cs="Times New Roman"/>
            <w:sz w:val="24"/>
            <w:szCs w:val="24"/>
          </w:rPr>
          <m:t>≤</m:t>
        </m:r>
      </m:oMath>
      <w:r w:rsidRPr="00483497">
        <w:rPr>
          <w:rFonts w:ascii="Times New Roman" w:hAnsi="Times New Roman" w:cs="Times New Roman"/>
          <w:bCs/>
          <w:iCs/>
          <w:sz w:val="24"/>
          <w:szCs w:val="24"/>
        </w:rPr>
        <w:t>a)=F(b)-F(a)</w:t>
      </w:r>
    </w:p>
    <w:p w:rsidR="00483497" w:rsidRDefault="00483497" w:rsidP="00483497">
      <w:pPr>
        <w:pStyle w:val="ListParagraph"/>
        <w:ind w:left="0"/>
        <w:rPr>
          <w:rFonts w:ascii="Times New Roman" w:hAnsi="Times New Roman" w:cs="Times New Roman"/>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Properties of Cumulative Distribution Function (CDF)</w:t>
      </w:r>
    </w:p>
    <w:p w:rsidR="0048069E" w:rsidRPr="00483497" w:rsidRDefault="00483497" w:rsidP="0076070F">
      <w:pPr>
        <w:pStyle w:val="ListParagraph"/>
        <w:numPr>
          <w:ilvl w:val="0"/>
          <w:numId w:val="80"/>
        </w:numPr>
        <w:rPr>
          <w:rFonts w:ascii="Times New Roman" w:hAnsi="Times New Roman" w:cs="Times New Roman"/>
          <w:bCs/>
          <w:iCs/>
          <w:sz w:val="24"/>
          <w:szCs w:val="24"/>
        </w:rPr>
      </w:pPr>
      <m:oMath>
        <m:r>
          <w:rPr>
            <w:rFonts w:ascii="Cambria Math" w:hAnsi="Cambria Math" w:cs="Times New Roman"/>
            <w:sz w:val="24"/>
            <w:szCs w:val="24"/>
          </w:rPr>
          <m:t>F</m:t>
        </m:r>
        <m:d>
          <m:dPr>
            <m:ctrlPr>
              <w:rPr>
                <w:rFonts w:ascii="Cambria Math" w:hAnsi="Cambria Math" w:cs="Times New Roman"/>
                <w:bCs/>
                <w:i/>
                <w:iCs/>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=0  </m:t>
        </m:r>
        <m:r>
          <w:rPr>
            <w:rFonts w:ascii="Cambria Math" w:hAnsi="Cambria Math" w:cs="Times New Roman"/>
            <w:sz w:val="24"/>
            <w:szCs w:val="24"/>
          </w:rPr>
          <m:t>and  F</m:t>
        </m:r>
        <m:d>
          <m:dPr>
            <m:ctrlPr>
              <w:rPr>
                <w:rFonts w:ascii="Cambria Math" w:hAnsi="Cambria Math" w:cs="Times New Roman"/>
                <w:bCs/>
                <w:i/>
                <w:iCs/>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=1</m:t>
        </m:r>
      </m:oMath>
    </w:p>
    <w:p w:rsidR="0048069E" w:rsidRPr="00483497" w:rsidRDefault="00483497" w:rsidP="0076070F">
      <w:pPr>
        <w:pStyle w:val="ListParagraph"/>
        <w:numPr>
          <w:ilvl w:val="0"/>
          <w:numId w:val="80"/>
        </w:numPr>
        <w:rPr>
          <w:rFonts w:ascii="Times New Roman" w:hAnsi="Times New Roman" w:cs="Times New Roman"/>
          <w:bCs/>
          <w:iCs/>
          <w:sz w:val="24"/>
          <w:szCs w:val="24"/>
        </w:rPr>
      </w:pPr>
      <w:r w:rsidRPr="00483497">
        <w:rPr>
          <w:rFonts w:ascii="Times New Roman" w:hAnsi="Times New Roman" w:cs="Times New Roman"/>
          <w:bCs/>
          <w:iCs/>
          <w:sz w:val="24"/>
          <w:szCs w:val="24"/>
        </w:rPr>
        <w:t>F(x) is a non-decreasing function of x, i.e. F(x</w:t>
      </w:r>
      <w:r w:rsidRPr="00483497">
        <w:rPr>
          <w:rFonts w:ascii="Times New Roman" w:hAnsi="Times New Roman" w:cs="Times New Roman"/>
          <w:bCs/>
          <w:iCs/>
          <w:sz w:val="24"/>
          <w:szCs w:val="24"/>
          <w:vertAlign w:val="subscript"/>
        </w:rPr>
        <w:t>1</w:t>
      </w:r>
      <w:r w:rsidRPr="00483497">
        <w:rPr>
          <w:rFonts w:ascii="Times New Roman" w:hAnsi="Times New Roman" w:cs="Times New Roman"/>
          <w:bCs/>
          <w:iCs/>
          <w:sz w:val="24"/>
          <w:szCs w:val="24"/>
        </w:rPr>
        <w:t xml:space="preserve">) </w:t>
      </w:r>
      <m:oMath>
        <m:r>
          <m:rPr>
            <m:sty m:val="p"/>
          </m:rPr>
          <w:rPr>
            <w:rFonts w:ascii="Cambria Math" w:hAnsi="Cambria Math" w:cs="Times New Roman"/>
            <w:sz w:val="24"/>
            <w:szCs w:val="24"/>
          </w:rPr>
          <m:t>≤</m:t>
        </m:r>
        <m:r>
          <w:rPr>
            <w:rFonts w:ascii="Cambria Math" w:hAnsi="Cambria Math" w:cs="Times New Roman"/>
            <w:sz w:val="24"/>
            <w:szCs w:val="24"/>
          </w:rPr>
          <m:t> </m:t>
        </m:r>
      </m:oMath>
      <w:r w:rsidRPr="00483497">
        <w:rPr>
          <w:rFonts w:ascii="Times New Roman" w:hAnsi="Times New Roman" w:cs="Times New Roman"/>
          <w:bCs/>
          <w:iCs/>
          <w:sz w:val="24"/>
          <w:szCs w:val="24"/>
        </w:rPr>
        <w:t>F(x</w:t>
      </w:r>
      <w:r w:rsidRPr="00483497">
        <w:rPr>
          <w:rFonts w:ascii="Times New Roman" w:hAnsi="Times New Roman" w:cs="Times New Roman"/>
          <w:bCs/>
          <w:iCs/>
          <w:sz w:val="24"/>
          <w:szCs w:val="24"/>
          <w:vertAlign w:val="subscript"/>
        </w:rPr>
        <w:t>2</w:t>
      </w:r>
      <w:r w:rsidRPr="00483497">
        <w:rPr>
          <w:rFonts w:ascii="Times New Roman" w:hAnsi="Times New Roman" w:cs="Times New Roman"/>
          <w:bCs/>
          <w:iCs/>
          <w:sz w:val="24"/>
          <w:szCs w:val="24"/>
        </w:rPr>
        <w:t>) if x</w:t>
      </w:r>
      <w:r w:rsidRPr="00483497">
        <w:rPr>
          <w:rFonts w:ascii="Times New Roman" w:hAnsi="Times New Roman" w:cs="Times New Roman"/>
          <w:bCs/>
          <w:iCs/>
          <w:sz w:val="24"/>
          <w:szCs w:val="24"/>
          <w:vertAlign w:val="subscript"/>
        </w:rPr>
        <w:t>1</w:t>
      </w:r>
      <w:r w:rsidRPr="00483497">
        <w:rPr>
          <w:rFonts w:ascii="Times New Roman" w:hAnsi="Times New Roman" w:cs="Times New Roman"/>
          <w:bCs/>
          <w:iCs/>
          <w:sz w:val="24"/>
          <w:szCs w:val="24"/>
        </w:rPr>
        <w:t xml:space="preserve"> </w:t>
      </w:r>
      <m:oMath>
        <m:r>
          <m:rPr>
            <m:sty m:val="p"/>
          </m:rPr>
          <w:rPr>
            <w:rFonts w:ascii="Cambria Math" w:hAnsi="Cambria Math" w:cs="Times New Roman"/>
            <w:sz w:val="24"/>
            <w:szCs w:val="24"/>
          </w:rPr>
          <m:t>≤</m:t>
        </m:r>
        <m:r>
          <w:rPr>
            <w:rFonts w:ascii="Cambria Math" w:hAnsi="Cambria Math" w:cs="Times New Roman"/>
            <w:sz w:val="24"/>
            <w:szCs w:val="24"/>
          </w:rPr>
          <m:t> </m:t>
        </m:r>
      </m:oMath>
      <w:r w:rsidRPr="00483497">
        <w:rPr>
          <w:rFonts w:ascii="Times New Roman" w:hAnsi="Times New Roman" w:cs="Times New Roman"/>
          <w:bCs/>
          <w:iCs/>
          <w:sz w:val="24"/>
          <w:szCs w:val="24"/>
        </w:rPr>
        <w:t>x</w:t>
      </w:r>
      <w:r w:rsidRPr="00483497">
        <w:rPr>
          <w:rFonts w:ascii="Times New Roman" w:hAnsi="Times New Roman" w:cs="Times New Roman"/>
          <w:bCs/>
          <w:iCs/>
          <w:sz w:val="24"/>
          <w:szCs w:val="24"/>
          <w:vertAlign w:val="subscript"/>
        </w:rPr>
        <w:t>2</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Note:</w:t>
      </w:r>
      <w:r w:rsidRPr="00483497">
        <w:rPr>
          <w:rFonts w:ascii="Times New Roman" w:hAnsi="Times New Roman" w:cs="Times New Roman"/>
          <w:bCs/>
          <w:iCs/>
          <w:sz w:val="24"/>
          <w:szCs w:val="24"/>
        </w:rPr>
        <w:t xml:space="preserve"> All random variables (discrete and continuous) have a cumulative distribution function.</w:t>
      </w:r>
    </w:p>
    <w:p w:rsidR="00483497" w:rsidRDefault="00483497" w:rsidP="00483497">
      <w:pPr>
        <w:pStyle w:val="ListParagraph"/>
        <w:ind w:left="0"/>
        <w:rPr>
          <w:rFonts w:ascii="Times New Roman" w:hAnsi="Times New Roman" w:cs="Times New Roman"/>
          <w:b/>
          <w:bCs/>
          <w:iCs/>
          <w:sz w:val="24"/>
          <w:szCs w:val="24"/>
        </w:rPr>
      </w:pPr>
    </w:p>
    <w:p w:rsidR="00A00EA1" w:rsidRDefault="00A00EA1" w:rsidP="00483497">
      <w:pPr>
        <w:pStyle w:val="ListParagraph"/>
        <w:ind w:left="0"/>
        <w:rPr>
          <w:rFonts w:ascii="Times New Roman" w:hAnsi="Times New Roman" w:cs="Times New Roman"/>
          <w:b/>
          <w:bCs/>
          <w:iCs/>
          <w:sz w:val="24"/>
          <w:szCs w:val="24"/>
        </w:rPr>
      </w:pPr>
      <w:r w:rsidRPr="00483497">
        <w:rPr>
          <w:rFonts w:ascii="Times New Roman" w:hAnsi="Times New Roman" w:cs="Times New Roman"/>
          <w:b/>
          <w:bCs/>
          <w:iCs/>
          <w:sz w:val="24"/>
          <w:szCs w:val="24"/>
        </w:rPr>
        <w:t>Cumulative Distribution Functio</w:t>
      </w:r>
      <w:r>
        <w:rPr>
          <w:rFonts w:ascii="Times New Roman" w:hAnsi="Times New Roman" w:cs="Times New Roman"/>
          <w:b/>
          <w:bCs/>
          <w:iCs/>
          <w:sz w:val="24"/>
          <w:szCs w:val="24"/>
        </w:rPr>
        <w:t>n of a Discrete Random Variable</w:t>
      </w:r>
    </w:p>
    <w:p w:rsidR="00483497" w:rsidRPr="00A00EA1" w:rsidRDefault="00483497" w:rsidP="00483497">
      <w:pPr>
        <w:pStyle w:val="ListParagraph"/>
        <w:ind w:left="0"/>
        <w:rPr>
          <w:rFonts w:ascii="Times New Roman" w:hAnsi="Times New Roman" w:cs="Times New Roman"/>
          <w:bCs/>
          <w:iCs/>
          <w:sz w:val="24"/>
          <w:szCs w:val="24"/>
        </w:rPr>
      </w:pPr>
      <w:r w:rsidRPr="00A00EA1">
        <w:rPr>
          <w:rFonts w:ascii="Times New Roman" w:hAnsi="Times New Roman" w:cs="Times New Roman"/>
          <w:bCs/>
          <w:iCs/>
          <w:sz w:val="24"/>
          <w:szCs w:val="24"/>
        </w:rPr>
        <w:t>Cumulative Distribution Function of a Discrete Random Variable is:</w:t>
      </w:r>
    </w:p>
    <w:p w:rsidR="00A00EA1" w:rsidRPr="00483497" w:rsidRDefault="00A00EA1" w:rsidP="00A00EA1">
      <w:pPr>
        <w:pStyle w:val="ListParagraph"/>
        <w:rPr>
          <w:rFonts w:ascii="Times New Roman" w:hAnsi="Times New Roman" w:cs="Times New Roman"/>
          <w:bCs/>
          <w:iCs/>
          <w:sz w:val="24"/>
          <w:szCs w:val="24"/>
        </w:rPr>
      </w:pPr>
      <w:r w:rsidRPr="00A00EA1">
        <w:rPr>
          <w:rFonts w:ascii="Times New Roman" w:hAnsi="Times New Roman" w:cs="Times New Roman"/>
          <w:bCs/>
          <w:iCs/>
          <w:noProof/>
          <w:sz w:val="24"/>
          <w:szCs w:val="24"/>
        </w:rPr>
        <w:lastRenderedPageBreak/>
        <w:drawing>
          <wp:inline distT="0" distB="0" distL="0" distR="0" wp14:anchorId="744E2F1C" wp14:editId="767239D5">
            <wp:extent cx="2371725" cy="439108"/>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78203" cy="440307"/>
                    </a:xfrm>
                    <a:prstGeom prst="rect">
                      <a:avLst/>
                    </a:prstGeom>
                    <a:noFill/>
                    <a:ln>
                      <a:noFill/>
                    </a:ln>
                    <a:effectLst/>
                    <a:extLst/>
                  </pic:spPr>
                </pic:pic>
              </a:graphicData>
            </a:graphic>
          </wp:inline>
        </w:drawing>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Example: </w:t>
      </w:r>
      <w:r w:rsidRPr="00483497">
        <w:rPr>
          <w:rFonts w:ascii="Times New Roman" w:hAnsi="Times New Roman" w:cs="Times New Roman"/>
          <w:bCs/>
          <w:iCs/>
          <w:sz w:val="24"/>
          <w:szCs w:val="24"/>
        </w:rPr>
        <w:t>Find the probability distribution and distribution function for the number of heads when 3 balanced coins are tossed.</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Construct a probability histogram and a graph of the CDF.</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Solution:  </w:t>
      </w:r>
      <w:r w:rsidRPr="00483497">
        <w:rPr>
          <w:rFonts w:ascii="Times New Roman" w:hAnsi="Times New Roman" w:cs="Times New Roman"/>
          <w:bCs/>
          <w:iCs/>
          <w:sz w:val="24"/>
          <w:szCs w:val="24"/>
        </w:rPr>
        <w:t>Here S={HHH, HHT, HTH, THH, HTT, THT, TTH, TTT}</w:t>
      </w:r>
    </w:p>
    <w:p w:rsidR="00483497" w:rsidRDefault="00483497" w:rsidP="00483497">
      <w:pPr>
        <w:pStyle w:val="ListParagraph"/>
        <w:rPr>
          <w:rFonts w:ascii="Times New Roman" w:hAnsi="Times New Roman" w:cs="Times New Roman"/>
          <w:bCs/>
          <w:iCs/>
          <w:sz w:val="24"/>
          <w:szCs w:val="24"/>
        </w:rPr>
      </w:pPr>
      <w:r w:rsidRPr="00483497">
        <w:rPr>
          <w:rFonts w:ascii="Times New Roman" w:hAnsi="Times New Roman" w:cs="Times New Roman"/>
          <w:bCs/>
          <w:iCs/>
          <w:sz w:val="24"/>
          <w:szCs w:val="24"/>
        </w:rPr>
        <w:t>Let X= number of heads then x=0,1,2,3</w:t>
      </w:r>
    </w:p>
    <w:p w:rsidR="00A00EA1" w:rsidRDefault="00A00EA1" w:rsidP="00483497">
      <w:pPr>
        <w:pStyle w:val="ListParagraph"/>
        <w:rPr>
          <w:rFonts w:ascii="Times New Roman" w:hAnsi="Times New Roman" w:cs="Times New Roman"/>
          <w:bCs/>
          <w:iCs/>
          <w:sz w:val="24"/>
          <w:szCs w:val="24"/>
        </w:rPr>
      </w:pPr>
      <w:r w:rsidRPr="00A00EA1">
        <w:rPr>
          <w:rFonts w:ascii="Times New Roman" w:hAnsi="Times New Roman" w:cs="Times New Roman"/>
          <w:bCs/>
          <w:iCs/>
          <w:noProof/>
          <w:sz w:val="24"/>
          <w:szCs w:val="24"/>
        </w:rPr>
        <w:drawing>
          <wp:inline distT="0" distB="0" distL="0" distR="0" wp14:anchorId="5DE89696" wp14:editId="3EE5DF12">
            <wp:extent cx="3343275" cy="1197591"/>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343275" cy="1197591"/>
                    </a:xfrm>
                    <a:prstGeom prst="rect">
                      <a:avLst/>
                    </a:prstGeom>
                    <a:noFill/>
                    <a:ln>
                      <a:noFill/>
                    </a:ln>
                    <a:effectLst/>
                    <a:extLst/>
                  </pic:spPr>
                </pic:pic>
              </a:graphicData>
            </a:graphic>
          </wp:inline>
        </w:drawing>
      </w:r>
    </w:p>
    <w:p w:rsidR="00A00EA1" w:rsidRDefault="00A00EA1" w:rsidP="00A00EA1">
      <w:pPr>
        <w:pStyle w:val="ListParagraph"/>
        <w:ind w:left="0"/>
        <w:rPr>
          <w:rFonts w:ascii="Times New Roman" w:hAnsi="Times New Roman" w:cs="Times New Roman"/>
          <w:bCs/>
          <w:iCs/>
          <w:sz w:val="24"/>
          <w:szCs w:val="24"/>
        </w:rPr>
      </w:pPr>
    </w:p>
    <w:p w:rsidR="00A00EA1" w:rsidRDefault="00A00EA1" w:rsidP="00A00EA1">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The P</w:t>
      </w:r>
      <w:r w:rsidRPr="00483497">
        <w:rPr>
          <w:rFonts w:ascii="Times New Roman" w:hAnsi="Times New Roman" w:cs="Times New Roman"/>
          <w:bCs/>
          <w:iCs/>
          <w:sz w:val="24"/>
          <w:szCs w:val="24"/>
        </w:rPr>
        <w:t>robability distribution</w:t>
      </w:r>
      <w:r>
        <w:rPr>
          <w:rFonts w:ascii="Times New Roman" w:hAnsi="Times New Roman" w:cs="Times New Roman"/>
          <w:bCs/>
          <w:iCs/>
          <w:sz w:val="24"/>
          <w:szCs w:val="24"/>
        </w:rPr>
        <w:t xml:space="preserve"> for the number of heads is given by:</w:t>
      </w:r>
    </w:p>
    <w:tbl>
      <w:tblPr>
        <w:tblStyle w:val="TableGrid"/>
        <w:tblW w:w="5280" w:type="dxa"/>
        <w:jc w:val="center"/>
        <w:tblLook w:val="0420" w:firstRow="1" w:lastRow="0" w:firstColumn="0" w:lastColumn="0" w:noHBand="0" w:noVBand="1"/>
      </w:tblPr>
      <w:tblGrid>
        <w:gridCol w:w="2300"/>
        <w:gridCol w:w="2980"/>
      </w:tblGrid>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b/>
                <w:bCs/>
                <w:kern w:val="24"/>
                <w:sz w:val="24"/>
                <w:szCs w:val="24"/>
              </w:rPr>
              <w:t>No of heads (xi)</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b/>
                <w:bCs/>
                <w:kern w:val="24"/>
                <w:sz w:val="24"/>
                <w:szCs w:val="24"/>
              </w:rPr>
              <w:t>Probability P(xi) or f(xi)</w:t>
            </w:r>
          </w:p>
        </w:tc>
      </w:tr>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0</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1/8</w:t>
            </w:r>
          </w:p>
        </w:tc>
      </w:tr>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1</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3/8</w:t>
            </w:r>
          </w:p>
        </w:tc>
      </w:tr>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2</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3/8</w:t>
            </w:r>
          </w:p>
        </w:tc>
      </w:tr>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3</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color w:val="000000"/>
                <w:kern w:val="24"/>
                <w:sz w:val="24"/>
                <w:szCs w:val="24"/>
              </w:rPr>
              <w:t>1/8</w:t>
            </w:r>
          </w:p>
        </w:tc>
      </w:tr>
      <w:tr w:rsidR="00A00EA1" w:rsidRPr="00A00EA1" w:rsidTr="00A00EA1">
        <w:trPr>
          <w:trHeight w:val="20"/>
          <w:jc w:val="center"/>
        </w:trPr>
        <w:tc>
          <w:tcPr>
            <w:tcW w:w="230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b/>
                <w:bCs/>
                <w:color w:val="000000"/>
                <w:kern w:val="24"/>
                <w:sz w:val="24"/>
                <w:szCs w:val="24"/>
              </w:rPr>
              <w:t>Total</w:t>
            </w:r>
          </w:p>
        </w:tc>
        <w:tc>
          <w:tcPr>
            <w:tcW w:w="2980" w:type="dxa"/>
            <w:hideMark/>
          </w:tcPr>
          <w:p w:rsidR="00A00EA1" w:rsidRPr="00A00EA1" w:rsidRDefault="00A00EA1" w:rsidP="00A00EA1">
            <w:pPr>
              <w:rPr>
                <w:rFonts w:ascii="Times New Roman" w:eastAsia="Times New Roman" w:hAnsi="Times New Roman" w:cs="Times New Roman"/>
                <w:sz w:val="24"/>
                <w:szCs w:val="24"/>
              </w:rPr>
            </w:pPr>
            <w:r w:rsidRPr="00A00EA1">
              <w:rPr>
                <w:rFonts w:ascii="Times New Roman" w:eastAsia="Times New Roman" w:hAnsi="Times New Roman" w:cs="Times New Roman"/>
                <w:b/>
                <w:bCs/>
                <w:color w:val="000000"/>
                <w:kern w:val="24"/>
                <w:sz w:val="24"/>
                <w:szCs w:val="24"/>
              </w:rPr>
              <w:t>1</w:t>
            </w:r>
          </w:p>
        </w:tc>
      </w:tr>
    </w:tbl>
    <w:p w:rsidR="00A00EA1" w:rsidRDefault="00A00EA1" w:rsidP="00A00EA1">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The probability Histogram is given by:</w:t>
      </w:r>
    </w:p>
    <w:p w:rsidR="00A00EA1" w:rsidRDefault="00A00EA1" w:rsidP="00A00EA1">
      <w:pPr>
        <w:pStyle w:val="ListParagraph"/>
        <w:ind w:left="0"/>
        <w:jc w:val="center"/>
        <w:rPr>
          <w:rFonts w:ascii="Times New Roman" w:hAnsi="Times New Roman" w:cs="Times New Roman"/>
          <w:bCs/>
          <w:iCs/>
          <w:sz w:val="24"/>
          <w:szCs w:val="24"/>
        </w:rPr>
      </w:pPr>
      <w:r w:rsidRPr="00A00EA1">
        <w:rPr>
          <w:rFonts w:ascii="Times New Roman" w:hAnsi="Times New Roman" w:cs="Times New Roman"/>
          <w:bCs/>
          <w:iCs/>
          <w:noProof/>
          <w:sz w:val="24"/>
          <w:szCs w:val="24"/>
        </w:rPr>
        <w:drawing>
          <wp:inline distT="0" distB="0" distL="0" distR="0" wp14:anchorId="16FD5DA9" wp14:editId="10FED006">
            <wp:extent cx="3448050" cy="1760244"/>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48050" cy="1760244"/>
                    </a:xfrm>
                    <a:prstGeom prst="rect">
                      <a:avLst/>
                    </a:prstGeom>
                    <a:noFill/>
                    <a:ln>
                      <a:noFill/>
                    </a:ln>
                    <a:effectLst/>
                    <a:extLst/>
                  </pic:spPr>
                </pic:pic>
              </a:graphicData>
            </a:graphic>
          </wp:inline>
        </w:drawing>
      </w:r>
    </w:p>
    <w:p w:rsidR="00A00EA1" w:rsidRDefault="0048069E" w:rsidP="0048069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CDF of X is given by:</w:t>
      </w:r>
    </w:p>
    <w:tbl>
      <w:tblPr>
        <w:tblStyle w:val="TableGrid"/>
        <w:tblW w:w="8595" w:type="dxa"/>
        <w:jc w:val="center"/>
        <w:tblLook w:val="0420" w:firstRow="1" w:lastRow="0" w:firstColumn="0" w:lastColumn="0" w:noHBand="0" w:noVBand="1"/>
      </w:tblPr>
      <w:tblGrid>
        <w:gridCol w:w="683"/>
        <w:gridCol w:w="763"/>
        <w:gridCol w:w="7149"/>
      </w:tblGrid>
      <w:tr w:rsidR="0048069E" w:rsidRPr="0048069E" w:rsidTr="0048069E">
        <w:trPr>
          <w:trHeight w:val="20"/>
          <w:jc w:val="center"/>
        </w:trPr>
        <w:tc>
          <w:tcPr>
            <w:tcW w:w="68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b/>
                <w:bCs/>
                <w:kern w:val="24"/>
                <w:sz w:val="24"/>
                <w:szCs w:val="24"/>
              </w:rPr>
              <w:t>(xi)</w:t>
            </w:r>
          </w:p>
        </w:tc>
        <w:tc>
          <w:tcPr>
            <w:tcW w:w="76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b/>
                <w:bCs/>
                <w:kern w:val="24"/>
                <w:sz w:val="24"/>
                <w:szCs w:val="24"/>
              </w:rPr>
              <w:t>f(xi)</w:t>
            </w:r>
          </w:p>
        </w:tc>
        <w:tc>
          <w:tcPr>
            <w:tcW w:w="7149"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b/>
                <w:bCs/>
                <w:kern w:val="24"/>
                <w:sz w:val="24"/>
                <w:szCs w:val="24"/>
              </w:rPr>
              <w:t>Distribution Function F(xi)=P(X&lt;=xi)</w:t>
            </w:r>
          </w:p>
        </w:tc>
      </w:tr>
      <w:tr w:rsidR="0048069E" w:rsidRPr="0048069E" w:rsidTr="0048069E">
        <w:trPr>
          <w:trHeight w:val="20"/>
          <w:jc w:val="center"/>
        </w:trPr>
        <w:tc>
          <w:tcPr>
            <w:tcW w:w="68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0</w:t>
            </w:r>
          </w:p>
        </w:tc>
        <w:tc>
          <w:tcPr>
            <w:tcW w:w="76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1/8</w:t>
            </w:r>
          </w:p>
        </w:tc>
        <w:tc>
          <w:tcPr>
            <w:tcW w:w="7149"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P(X&lt;=0)=1/8</w:t>
            </w:r>
          </w:p>
        </w:tc>
      </w:tr>
      <w:tr w:rsidR="0048069E" w:rsidRPr="0048069E" w:rsidTr="0048069E">
        <w:trPr>
          <w:trHeight w:val="20"/>
          <w:jc w:val="center"/>
        </w:trPr>
        <w:tc>
          <w:tcPr>
            <w:tcW w:w="68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1</w:t>
            </w:r>
          </w:p>
        </w:tc>
        <w:tc>
          <w:tcPr>
            <w:tcW w:w="76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3/8</w:t>
            </w:r>
          </w:p>
        </w:tc>
        <w:tc>
          <w:tcPr>
            <w:tcW w:w="7149"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P(X&lt;=1)=P(X=0)+P(X=1)=1/8+3/8=4/8</w:t>
            </w:r>
          </w:p>
        </w:tc>
      </w:tr>
      <w:tr w:rsidR="0048069E" w:rsidRPr="0048069E" w:rsidTr="0048069E">
        <w:trPr>
          <w:trHeight w:val="20"/>
          <w:jc w:val="center"/>
        </w:trPr>
        <w:tc>
          <w:tcPr>
            <w:tcW w:w="68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2</w:t>
            </w:r>
          </w:p>
        </w:tc>
        <w:tc>
          <w:tcPr>
            <w:tcW w:w="76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3/8</w:t>
            </w:r>
          </w:p>
        </w:tc>
        <w:tc>
          <w:tcPr>
            <w:tcW w:w="7149"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P(X&lt;=2)=P(X=0)+P(X=1) +P(X=2)=1/8+3/8+3/8=7/8</w:t>
            </w:r>
          </w:p>
        </w:tc>
      </w:tr>
      <w:tr w:rsidR="0048069E" w:rsidRPr="0048069E" w:rsidTr="0048069E">
        <w:trPr>
          <w:trHeight w:val="20"/>
          <w:jc w:val="center"/>
        </w:trPr>
        <w:tc>
          <w:tcPr>
            <w:tcW w:w="68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3</w:t>
            </w:r>
          </w:p>
        </w:tc>
        <w:tc>
          <w:tcPr>
            <w:tcW w:w="763"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1/8</w:t>
            </w:r>
          </w:p>
        </w:tc>
        <w:tc>
          <w:tcPr>
            <w:tcW w:w="7149" w:type="dxa"/>
            <w:hideMark/>
          </w:tcPr>
          <w:p w:rsidR="0048069E" w:rsidRPr="0048069E" w:rsidRDefault="0048069E" w:rsidP="0048069E">
            <w:pPr>
              <w:rPr>
                <w:rFonts w:ascii="Times New Roman" w:eastAsia="Times New Roman" w:hAnsi="Times New Roman" w:cs="Times New Roman"/>
                <w:sz w:val="24"/>
                <w:szCs w:val="24"/>
              </w:rPr>
            </w:pPr>
            <w:r w:rsidRPr="0048069E">
              <w:rPr>
                <w:rFonts w:ascii="Times New Roman" w:eastAsia="Times New Roman" w:hAnsi="Times New Roman" w:cs="Times New Roman"/>
                <w:color w:val="000000"/>
                <w:kern w:val="24"/>
                <w:sz w:val="24"/>
                <w:szCs w:val="24"/>
              </w:rPr>
              <w:t>P(X&lt;=3)=P(X=0)+P(X=1)+P(X=2) +P(X=3)=1/8+3/8+3/8+1/8=8/8=1</w:t>
            </w:r>
          </w:p>
        </w:tc>
      </w:tr>
    </w:tbl>
    <w:p w:rsidR="0048069E" w:rsidRDefault="0048069E" w:rsidP="0048069E">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The graph of CDF of X is given by:</w:t>
      </w:r>
    </w:p>
    <w:p w:rsidR="0048069E" w:rsidRDefault="0048069E" w:rsidP="0048069E">
      <w:pPr>
        <w:pStyle w:val="ListParagraph"/>
        <w:ind w:left="0"/>
        <w:jc w:val="both"/>
        <w:rPr>
          <w:rFonts w:ascii="Times New Roman" w:hAnsi="Times New Roman" w:cs="Times New Roman"/>
          <w:bCs/>
          <w:iCs/>
          <w:sz w:val="24"/>
          <w:szCs w:val="24"/>
        </w:rPr>
      </w:pPr>
    </w:p>
    <w:p w:rsidR="0048069E" w:rsidRDefault="0048069E" w:rsidP="0048069E">
      <w:pPr>
        <w:pStyle w:val="ListParagraph"/>
        <w:ind w:left="0"/>
        <w:jc w:val="both"/>
        <w:rPr>
          <w:rFonts w:ascii="Times New Roman" w:hAnsi="Times New Roman" w:cs="Times New Roman"/>
          <w:bCs/>
          <w:iCs/>
          <w:sz w:val="24"/>
          <w:szCs w:val="24"/>
        </w:rPr>
      </w:pPr>
      <w:r w:rsidRPr="0048069E">
        <w:rPr>
          <w:rFonts w:ascii="Times New Roman" w:hAnsi="Times New Roman" w:cs="Times New Roman"/>
          <w:bCs/>
          <w:iCs/>
          <w:noProof/>
          <w:sz w:val="24"/>
          <w:szCs w:val="24"/>
        </w:rPr>
        <w:lastRenderedPageBreak/>
        <w:drawing>
          <wp:inline distT="0" distB="0" distL="0" distR="0" wp14:anchorId="6F68E25B" wp14:editId="25C0BF23">
            <wp:extent cx="3609975" cy="2021841"/>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609975" cy="2021841"/>
                    </a:xfrm>
                    <a:prstGeom prst="rect">
                      <a:avLst/>
                    </a:prstGeom>
                    <a:noFill/>
                    <a:ln>
                      <a:noFill/>
                    </a:ln>
                    <a:effectLst/>
                    <a:extLst/>
                  </pic:spPr>
                </pic:pic>
              </a:graphicData>
            </a:graphic>
          </wp:inline>
        </w:drawing>
      </w:r>
    </w:p>
    <w:p w:rsidR="0048069E" w:rsidRPr="00483497" w:rsidRDefault="0048069E" w:rsidP="0048069E">
      <w:pPr>
        <w:pStyle w:val="ListParagraph"/>
        <w:ind w:left="0"/>
        <w:jc w:val="both"/>
        <w:rPr>
          <w:rFonts w:ascii="Times New Roman" w:hAnsi="Times New Roman" w:cs="Times New Roman"/>
          <w:bCs/>
          <w:iCs/>
          <w:sz w:val="24"/>
          <w:szCs w:val="24"/>
        </w:rPr>
      </w:pPr>
    </w:p>
    <w:p w:rsidR="00971EA2" w:rsidRPr="00483497" w:rsidRDefault="00483497" w:rsidP="00971EA2">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Example: </w:t>
      </w:r>
      <w:r w:rsidRPr="00483497">
        <w:rPr>
          <w:rFonts w:ascii="Times New Roman" w:hAnsi="Times New Roman" w:cs="Times New Roman"/>
          <w:bCs/>
          <w:iCs/>
          <w:sz w:val="24"/>
          <w:szCs w:val="24"/>
        </w:rPr>
        <w:t>Find the probability distribution and distribution function for the sum of dots when two fair dice are thrown.</w:t>
      </w:r>
      <w:r w:rsidR="00971EA2" w:rsidRPr="00971EA2">
        <w:rPr>
          <w:rFonts w:ascii="Times New Roman" w:hAnsi="Times New Roman" w:cs="Times New Roman"/>
          <w:bCs/>
          <w:iCs/>
          <w:sz w:val="24"/>
          <w:szCs w:val="24"/>
        </w:rPr>
        <w:t xml:space="preserve"> </w:t>
      </w:r>
      <w:r w:rsidR="00971EA2" w:rsidRPr="00483497">
        <w:rPr>
          <w:rFonts w:ascii="Times New Roman" w:hAnsi="Times New Roman" w:cs="Times New Roman"/>
          <w:bCs/>
          <w:iCs/>
          <w:sz w:val="24"/>
          <w:szCs w:val="24"/>
        </w:rPr>
        <w:t>Using probability distribution find: (a). Sum of 8 or 11, (b). Sum is greater than 8, (c). Sum is greater than 5 but less than or equal to 10.</w:t>
      </w:r>
    </w:p>
    <w:p w:rsidR="00483497" w:rsidRPr="00483497" w:rsidRDefault="00483497" w:rsidP="00483497">
      <w:pPr>
        <w:pStyle w:val="ListParagraph"/>
        <w:ind w:left="0"/>
        <w:rPr>
          <w:rFonts w:ascii="Times New Roman" w:hAnsi="Times New Roman" w:cs="Times New Roman"/>
          <w:bCs/>
          <w:iCs/>
          <w:sz w:val="24"/>
          <w:szCs w:val="24"/>
        </w:rPr>
      </w:pPr>
    </w:p>
    <w:p w:rsidR="0048069E"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Solution:  </w:t>
      </w:r>
      <w:r w:rsidR="0048069E">
        <w:rPr>
          <w:rFonts w:ascii="Times New Roman" w:hAnsi="Times New Roman" w:cs="Times New Roman"/>
          <w:bCs/>
          <w:iCs/>
          <w:sz w:val="24"/>
          <w:szCs w:val="24"/>
        </w:rPr>
        <w:t>Sample space is</w:t>
      </w:r>
    </w:p>
    <w:p w:rsidR="0048069E" w:rsidRDefault="0048069E" w:rsidP="0048069E">
      <w:pPr>
        <w:pStyle w:val="ListParagraph"/>
        <w:ind w:left="2160"/>
        <w:rPr>
          <w:rFonts w:ascii="Times New Roman" w:hAnsi="Times New Roman" w:cs="Times New Roman"/>
          <w:bCs/>
          <w:iCs/>
          <w:sz w:val="24"/>
          <w:szCs w:val="24"/>
        </w:rPr>
      </w:pPr>
      <w:r w:rsidRPr="0048069E">
        <w:rPr>
          <w:rFonts w:ascii="Times New Roman" w:hAnsi="Times New Roman" w:cs="Times New Roman"/>
          <w:bCs/>
          <w:iCs/>
          <w:noProof/>
          <w:sz w:val="24"/>
          <w:szCs w:val="24"/>
        </w:rPr>
        <w:drawing>
          <wp:inline distT="0" distB="0" distL="0" distR="0" wp14:anchorId="12C727F8" wp14:editId="7D5513BB">
            <wp:extent cx="2362200" cy="1456926"/>
            <wp:effectExtent l="0" t="0" r="0" b="0"/>
            <wp:docPr id="29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66713" cy="1459710"/>
                    </a:xfrm>
                    <a:prstGeom prst="rect">
                      <a:avLst/>
                    </a:prstGeom>
                    <a:noFill/>
                    <a:ln>
                      <a:noFill/>
                    </a:ln>
                    <a:effectLst/>
                    <a:extLst/>
                  </pic:spPr>
                </pic:pic>
              </a:graphicData>
            </a:graphic>
          </wp:inline>
        </w:drawing>
      </w:r>
      <w:r w:rsidRPr="0048069E">
        <w:rPr>
          <w:rFonts w:ascii="Times New Roman" w:hAnsi="Times New Roman" w:cs="Times New Roman"/>
          <w:bCs/>
          <w:iCs/>
          <w:sz w:val="24"/>
          <w:szCs w:val="24"/>
        </w:rPr>
        <w:t xml:space="preserve"> </w:t>
      </w:r>
    </w:p>
    <w:p w:rsidR="00483497" w:rsidRPr="00483497" w:rsidRDefault="0048069E" w:rsidP="00483497">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 xml:space="preserve">Note that </w:t>
      </w:r>
      <w:r w:rsidR="00483497" w:rsidRPr="00483497">
        <w:rPr>
          <w:rFonts w:ascii="Times New Roman" w:hAnsi="Times New Roman" w:cs="Times New Roman"/>
          <w:bCs/>
          <w:iCs/>
          <w:sz w:val="24"/>
          <w:szCs w:val="24"/>
        </w:rPr>
        <w:t>n(S)=36</w:t>
      </w:r>
    </w:p>
    <w:p w:rsidR="00483497" w:rsidRPr="00483497" w:rsidRDefault="00483497" w:rsidP="00971EA2">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Let X= Sum of dots, </w:t>
      </w:r>
      <w:r>
        <w:rPr>
          <w:rFonts w:ascii="Times New Roman" w:hAnsi="Times New Roman" w:cs="Times New Roman"/>
          <w:bCs/>
          <w:iCs/>
          <w:sz w:val="24"/>
          <w:szCs w:val="24"/>
        </w:rPr>
        <w:t xml:space="preserve"> </w:t>
      </w:r>
      <w:r w:rsidRPr="00483497">
        <w:rPr>
          <w:rFonts w:ascii="Times New Roman" w:hAnsi="Times New Roman" w:cs="Times New Roman"/>
          <w:bCs/>
          <w:iCs/>
          <w:sz w:val="24"/>
          <w:szCs w:val="24"/>
        </w:rPr>
        <w:t>then x=2, 3, 4, …, 11, 12</w:t>
      </w:r>
    </w:p>
    <w:tbl>
      <w:tblPr>
        <w:tblStyle w:val="TableGrid"/>
        <w:tblW w:w="3201" w:type="dxa"/>
        <w:jc w:val="center"/>
        <w:tblLook w:val="0420" w:firstRow="1" w:lastRow="0" w:firstColumn="0" w:lastColumn="0" w:noHBand="0" w:noVBand="1"/>
      </w:tblPr>
      <w:tblGrid>
        <w:gridCol w:w="576"/>
        <w:gridCol w:w="763"/>
        <w:gridCol w:w="1862"/>
      </w:tblGrid>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b/>
                <w:bCs/>
                <w:kern w:val="24"/>
                <w:sz w:val="24"/>
                <w:szCs w:val="24"/>
              </w:rPr>
              <w:t>x</w:t>
            </w:r>
            <w:r w:rsidRPr="00971EA2">
              <w:rPr>
                <w:rFonts w:ascii="Times New Roman" w:eastAsia="Times New Roman" w:hAnsi="Times New Roman" w:cs="Times New Roman"/>
                <w:b/>
                <w:bCs/>
                <w:kern w:val="24"/>
                <w:position w:val="-8"/>
                <w:sz w:val="24"/>
                <w:szCs w:val="24"/>
                <w:vertAlign w:val="subscript"/>
              </w:rPr>
              <w:t>i</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b/>
                <w:bCs/>
                <w:kern w:val="24"/>
                <w:sz w:val="24"/>
                <w:szCs w:val="24"/>
              </w:rPr>
              <w:t>f(x</w:t>
            </w:r>
            <w:r w:rsidRPr="00971EA2">
              <w:rPr>
                <w:rFonts w:ascii="Times New Roman" w:eastAsia="Times New Roman" w:hAnsi="Times New Roman" w:cs="Times New Roman"/>
                <w:b/>
                <w:bCs/>
                <w:kern w:val="24"/>
                <w:position w:val="-8"/>
                <w:sz w:val="24"/>
                <w:szCs w:val="24"/>
                <w:vertAlign w:val="subscript"/>
              </w:rPr>
              <w:t>i</w:t>
            </w:r>
            <w:r w:rsidRPr="00971EA2">
              <w:rPr>
                <w:rFonts w:ascii="Times New Roman" w:eastAsia="Times New Roman" w:hAnsi="Times New Roman" w:cs="Times New Roman"/>
                <w:b/>
                <w:bCs/>
                <w:kern w:val="24"/>
                <w:sz w:val="24"/>
                <w:szCs w:val="24"/>
              </w:rPr>
              <w:t>)</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b/>
                <w:bCs/>
                <w:kern w:val="24"/>
                <w:sz w:val="24"/>
                <w:szCs w:val="24"/>
              </w:rPr>
              <w:t>F(x</w:t>
            </w:r>
            <w:r w:rsidRPr="00971EA2">
              <w:rPr>
                <w:rFonts w:ascii="Times New Roman" w:eastAsia="Times New Roman" w:hAnsi="Times New Roman" w:cs="Times New Roman"/>
                <w:b/>
                <w:bCs/>
                <w:kern w:val="24"/>
                <w:position w:val="-8"/>
                <w:sz w:val="24"/>
                <w:szCs w:val="24"/>
                <w:vertAlign w:val="subscript"/>
              </w:rPr>
              <w:t>i</w:t>
            </w:r>
            <w:r w:rsidRPr="00971EA2">
              <w:rPr>
                <w:rFonts w:ascii="Times New Roman" w:eastAsia="Times New Roman" w:hAnsi="Times New Roman" w:cs="Times New Roman"/>
                <w:b/>
                <w:bCs/>
                <w:kern w:val="24"/>
                <w:sz w:val="24"/>
                <w:szCs w:val="24"/>
              </w:rPr>
              <w:t>)=P(X&lt;=x</w:t>
            </w:r>
            <w:r w:rsidRPr="00971EA2">
              <w:rPr>
                <w:rFonts w:ascii="Times New Roman" w:eastAsia="Times New Roman" w:hAnsi="Times New Roman" w:cs="Times New Roman"/>
                <w:b/>
                <w:bCs/>
                <w:kern w:val="24"/>
                <w:position w:val="-8"/>
                <w:sz w:val="24"/>
                <w:szCs w:val="24"/>
                <w:vertAlign w:val="subscript"/>
              </w:rPr>
              <w:t>i</w:t>
            </w:r>
            <w:r w:rsidRPr="00971EA2">
              <w:rPr>
                <w:rFonts w:ascii="Times New Roman" w:eastAsia="Times New Roman" w:hAnsi="Times New Roman" w:cs="Times New Roman"/>
                <w:b/>
                <w:bCs/>
                <w:kern w:val="24"/>
                <w:sz w:val="24"/>
                <w:szCs w:val="24"/>
              </w:rPr>
              <w:t>)</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2</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2/36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4</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6/36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5</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4/36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10/36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6</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5/36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15/36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7</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6/36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21/36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8</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5/36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26/36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9</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4/36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30/36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10</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33/36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11</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2/36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35/36</w:t>
            </w:r>
          </w:p>
        </w:tc>
      </w:tr>
      <w:tr w:rsidR="00971EA2" w:rsidRPr="00971EA2" w:rsidTr="00971EA2">
        <w:trPr>
          <w:trHeight w:val="20"/>
          <w:jc w:val="center"/>
        </w:trPr>
        <w:tc>
          <w:tcPr>
            <w:tcW w:w="576"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12</w:t>
            </w:r>
          </w:p>
        </w:tc>
        <w:tc>
          <w:tcPr>
            <w:tcW w:w="763"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1/36</w:t>
            </w:r>
          </w:p>
        </w:tc>
        <w:tc>
          <w:tcPr>
            <w:tcW w:w="1862" w:type="dxa"/>
            <w:hideMark/>
          </w:tcPr>
          <w:p w:rsidR="00971EA2" w:rsidRPr="00971EA2" w:rsidRDefault="00971EA2" w:rsidP="00971EA2">
            <w:pPr>
              <w:jc w:val="center"/>
              <w:rPr>
                <w:rFonts w:ascii="Times New Roman" w:eastAsia="Times New Roman" w:hAnsi="Times New Roman" w:cs="Times New Roman"/>
                <w:sz w:val="24"/>
                <w:szCs w:val="24"/>
              </w:rPr>
            </w:pPr>
            <w:r w:rsidRPr="00971EA2">
              <w:rPr>
                <w:rFonts w:ascii="Times New Roman" w:eastAsia="Times New Roman" w:hAnsi="Times New Roman" w:cs="Times New Roman"/>
                <w:color w:val="000000"/>
                <w:kern w:val="24"/>
                <w:sz w:val="24"/>
                <w:szCs w:val="24"/>
              </w:rPr>
              <w:t>36/36=1</w:t>
            </w:r>
          </w:p>
        </w:tc>
      </w:tr>
    </w:tbl>
    <w:p w:rsidR="00971EA2" w:rsidRDefault="00971EA2" w:rsidP="00483497">
      <w:pPr>
        <w:pStyle w:val="ListParagraph"/>
        <w:ind w:left="0"/>
        <w:rPr>
          <w:rFonts w:ascii="Times New Roman" w:hAnsi="Times New Roman" w:cs="Times New Roman"/>
          <w:b/>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P(Sum is 8 or 11)</w:t>
      </w:r>
      <w:r w:rsidRPr="00483497">
        <w:rPr>
          <w:rFonts w:ascii="Times New Roman" w:hAnsi="Times New Roman" w:cs="Times New Roman"/>
          <w:bCs/>
          <w:iCs/>
          <w:sz w:val="24"/>
          <w:szCs w:val="24"/>
        </w:rPr>
        <w:t>=P(X=8)+P(X=11)=5/36+2/36=7/36</w:t>
      </w:r>
    </w:p>
    <w:p w:rsidR="00483497" w:rsidRDefault="00483497" w:rsidP="00483497">
      <w:pPr>
        <w:pStyle w:val="ListParagraph"/>
        <w:ind w:left="0"/>
        <w:rPr>
          <w:rFonts w:ascii="Times New Roman" w:hAnsi="Times New Roman" w:cs="Times New Roman"/>
          <w:b/>
          <w:bCs/>
          <w:iCs/>
          <w:sz w:val="24"/>
          <w:szCs w:val="24"/>
        </w:rPr>
      </w:pP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lastRenderedPageBreak/>
        <w:t>P(Sum is greater than 8)</w:t>
      </w:r>
      <w:r w:rsidRPr="00483497">
        <w:rPr>
          <w:rFonts w:ascii="Times New Roman" w:hAnsi="Times New Roman" w:cs="Times New Roman"/>
          <w:bCs/>
          <w:iCs/>
          <w:sz w:val="24"/>
          <w:szCs w:val="24"/>
        </w:rPr>
        <w:t>=P(X&gt;8)=P(X=9) +P(X=10)+P(X=11) +P(X=12)</w:t>
      </w:r>
    </w:p>
    <w:p w:rsidR="00483497" w:rsidRPr="00483497" w:rsidRDefault="00971EA2" w:rsidP="00483497">
      <w:pPr>
        <w:pStyle w:val="ListParagraph"/>
        <w:rPr>
          <w:rFonts w:ascii="Times New Roman" w:hAnsi="Times New Roman" w:cs="Times New Roman"/>
          <w:bCs/>
          <w:i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t xml:space="preserve">      </w:t>
      </w:r>
      <w:r w:rsidR="00483497" w:rsidRPr="00483497">
        <w:rPr>
          <w:rFonts w:ascii="Times New Roman" w:hAnsi="Times New Roman" w:cs="Times New Roman"/>
          <w:bCs/>
          <w:iCs/>
          <w:sz w:val="24"/>
          <w:szCs w:val="24"/>
        </w:rPr>
        <w:t>=4/36+3/36+2/36+1/36=10/36=5/18</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P(Sum is greater than 5 but less than or equal to 10)</w:t>
      </w:r>
      <w:r w:rsidRPr="00483497">
        <w:rPr>
          <w:rFonts w:ascii="Times New Roman" w:hAnsi="Times New Roman" w:cs="Times New Roman"/>
          <w:bCs/>
          <w:iCs/>
          <w:sz w:val="24"/>
          <w:szCs w:val="24"/>
        </w:rPr>
        <w:t>=P(X&gt;5 and X&lt;=10)</w:t>
      </w:r>
    </w:p>
    <w:p w:rsidR="00483497" w:rsidRPr="00483497" w:rsidRDefault="00483497" w:rsidP="00483497">
      <w:pPr>
        <w:pStyle w:val="ListParagraph"/>
        <w:rPr>
          <w:rFonts w:ascii="Times New Roman" w:hAnsi="Times New Roman" w:cs="Times New Roman"/>
          <w:bCs/>
          <w:iCs/>
          <w:sz w:val="24"/>
          <w:szCs w:val="24"/>
        </w:rPr>
      </w:pPr>
      <w:r w:rsidRPr="00483497">
        <w:rPr>
          <w:rFonts w:ascii="Times New Roman" w:hAnsi="Times New Roman" w:cs="Times New Roman"/>
          <w:bCs/>
          <w:iCs/>
          <w:sz w:val="24"/>
          <w:szCs w:val="24"/>
        </w:rPr>
        <w:t>=P(5&lt;X&lt;=10)</w:t>
      </w:r>
    </w:p>
    <w:p w:rsidR="00483497" w:rsidRPr="00483497" w:rsidRDefault="00483497" w:rsidP="00483497">
      <w:pPr>
        <w:pStyle w:val="ListParagraph"/>
        <w:rPr>
          <w:rFonts w:ascii="Times New Roman" w:hAnsi="Times New Roman" w:cs="Times New Roman"/>
          <w:bCs/>
          <w:iCs/>
          <w:sz w:val="24"/>
          <w:szCs w:val="24"/>
        </w:rPr>
      </w:pPr>
      <w:r w:rsidRPr="00483497">
        <w:rPr>
          <w:rFonts w:ascii="Times New Roman" w:hAnsi="Times New Roman" w:cs="Times New Roman"/>
          <w:bCs/>
          <w:iCs/>
          <w:sz w:val="24"/>
          <w:szCs w:val="24"/>
        </w:rPr>
        <w:t>=P(X=6)+P(X=7)+P(X=8)+P(X=9) +P(X=10)</w:t>
      </w:r>
    </w:p>
    <w:p w:rsidR="00483497" w:rsidRPr="00483497" w:rsidRDefault="00483497" w:rsidP="00483497">
      <w:pPr>
        <w:pStyle w:val="ListParagraph"/>
        <w:rPr>
          <w:rFonts w:ascii="Times New Roman" w:hAnsi="Times New Roman" w:cs="Times New Roman"/>
          <w:bCs/>
          <w:iCs/>
          <w:sz w:val="24"/>
          <w:szCs w:val="24"/>
        </w:rPr>
      </w:pPr>
      <w:r w:rsidRPr="00483497">
        <w:rPr>
          <w:rFonts w:ascii="Times New Roman" w:hAnsi="Times New Roman" w:cs="Times New Roman"/>
          <w:bCs/>
          <w:iCs/>
          <w:sz w:val="24"/>
          <w:szCs w:val="24"/>
        </w:rPr>
        <w:t>=23/36</w:t>
      </w:r>
    </w:p>
    <w:p w:rsidR="00483497" w:rsidRDefault="00483497" w:rsidP="00483497">
      <w:pPr>
        <w:pStyle w:val="ListParagraph"/>
        <w:ind w:left="0"/>
        <w:jc w:val="both"/>
        <w:rPr>
          <w:rFonts w:ascii="Times New Roman" w:hAnsi="Times New Roman" w:cs="Times New Roman"/>
          <w:bCs/>
          <w:iCs/>
          <w:sz w:val="24"/>
          <w:szCs w:val="24"/>
        </w:rPr>
      </w:pPr>
    </w:p>
    <w:p w:rsidR="0048069E" w:rsidRPr="00483497" w:rsidRDefault="00483497" w:rsidP="00483497">
      <w:pPr>
        <w:pStyle w:val="ListParagraph"/>
        <w:ind w:left="0"/>
        <w:jc w:val="both"/>
        <w:rPr>
          <w:rFonts w:ascii="Times New Roman" w:hAnsi="Times New Roman" w:cs="Times New Roman"/>
          <w:b/>
          <w:bCs/>
          <w:iCs/>
          <w:sz w:val="24"/>
          <w:szCs w:val="24"/>
        </w:rPr>
      </w:pPr>
      <w:r w:rsidRPr="00483497">
        <w:rPr>
          <w:rFonts w:ascii="Times New Roman" w:hAnsi="Times New Roman" w:cs="Times New Roman"/>
          <w:b/>
          <w:bCs/>
          <w:iCs/>
          <w:sz w:val="24"/>
          <w:szCs w:val="24"/>
        </w:rPr>
        <w:t>Continuous Random Variable</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A random variable X is said to be continuous if it can assume every possible value in an interval [a, b], a&lt;b.</w:t>
      </w:r>
    </w:p>
    <w:p w:rsidR="00483497" w:rsidRPr="00483497" w:rsidRDefault="00483497" w:rsidP="00483497">
      <w:pPr>
        <w:pStyle w:val="ListParagraph"/>
        <w:ind w:left="0"/>
        <w:rPr>
          <w:rFonts w:ascii="Times New Roman" w:hAnsi="Times New Roman" w:cs="Times New Roman"/>
          <w:bCs/>
          <w:iCs/>
          <w:sz w:val="24"/>
          <w:szCs w:val="24"/>
        </w:rPr>
      </w:pPr>
      <w:r>
        <w:rPr>
          <w:rFonts w:ascii="Times New Roman" w:hAnsi="Times New Roman" w:cs="Times New Roman"/>
          <w:b/>
          <w:bCs/>
          <w:iCs/>
          <w:sz w:val="24"/>
          <w:szCs w:val="24"/>
        </w:rPr>
        <w:t>Examples</w:t>
      </w:r>
    </w:p>
    <w:p w:rsidR="0048069E" w:rsidRPr="00483497" w:rsidRDefault="00483497" w:rsidP="0076070F">
      <w:pPr>
        <w:pStyle w:val="ListParagraph"/>
        <w:numPr>
          <w:ilvl w:val="0"/>
          <w:numId w:val="81"/>
        </w:numPr>
        <w:rPr>
          <w:rFonts w:ascii="Times New Roman" w:hAnsi="Times New Roman" w:cs="Times New Roman"/>
          <w:bCs/>
          <w:iCs/>
          <w:sz w:val="24"/>
          <w:szCs w:val="24"/>
        </w:rPr>
      </w:pPr>
      <w:r w:rsidRPr="00483497">
        <w:rPr>
          <w:rFonts w:ascii="Times New Roman" w:hAnsi="Times New Roman" w:cs="Times New Roman"/>
          <w:bCs/>
          <w:iCs/>
          <w:sz w:val="24"/>
          <w:szCs w:val="24"/>
        </w:rPr>
        <w:t>The height of a person</w:t>
      </w:r>
    </w:p>
    <w:p w:rsidR="0048069E" w:rsidRPr="00483497" w:rsidRDefault="00483497" w:rsidP="0076070F">
      <w:pPr>
        <w:pStyle w:val="ListParagraph"/>
        <w:numPr>
          <w:ilvl w:val="0"/>
          <w:numId w:val="81"/>
        </w:numPr>
        <w:rPr>
          <w:rFonts w:ascii="Times New Roman" w:hAnsi="Times New Roman" w:cs="Times New Roman"/>
          <w:bCs/>
          <w:iCs/>
          <w:sz w:val="24"/>
          <w:szCs w:val="24"/>
        </w:rPr>
      </w:pPr>
      <w:r w:rsidRPr="00483497">
        <w:rPr>
          <w:rFonts w:ascii="Times New Roman" w:hAnsi="Times New Roman" w:cs="Times New Roman"/>
          <w:bCs/>
          <w:iCs/>
          <w:sz w:val="24"/>
          <w:szCs w:val="24"/>
        </w:rPr>
        <w:t>The temperature at a place</w:t>
      </w:r>
    </w:p>
    <w:p w:rsidR="0048069E" w:rsidRPr="00483497" w:rsidRDefault="00483497" w:rsidP="0076070F">
      <w:pPr>
        <w:pStyle w:val="ListParagraph"/>
        <w:numPr>
          <w:ilvl w:val="0"/>
          <w:numId w:val="81"/>
        </w:numPr>
        <w:rPr>
          <w:rFonts w:ascii="Times New Roman" w:hAnsi="Times New Roman" w:cs="Times New Roman"/>
          <w:bCs/>
          <w:iCs/>
          <w:sz w:val="24"/>
          <w:szCs w:val="24"/>
        </w:rPr>
      </w:pPr>
      <w:r w:rsidRPr="00483497">
        <w:rPr>
          <w:rFonts w:ascii="Times New Roman" w:hAnsi="Times New Roman" w:cs="Times New Roman"/>
          <w:bCs/>
          <w:iCs/>
          <w:sz w:val="24"/>
          <w:szCs w:val="24"/>
        </w:rPr>
        <w:t>The amount of rainfall</w:t>
      </w:r>
    </w:p>
    <w:p w:rsidR="0048069E" w:rsidRPr="00483497" w:rsidRDefault="00483497" w:rsidP="0076070F">
      <w:pPr>
        <w:pStyle w:val="ListParagraph"/>
        <w:numPr>
          <w:ilvl w:val="0"/>
          <w:numId w:val="81"/>
        </w:numPr>
        <w:rPr>
          <w:rFonts w:ascii="Times New Roman" w:hAnsi="Times New Roman" w:cs="Times New Roman"/>
          <w:bCs/>
          <w:iCs/>
          <w:sz w:val="24"/>
          <w:szCs w:val="24"/>
        </w:rPr>
      </w:pPr>
      <w:r w:rsidRPr="00483497">
        <w:rPr>
          <w:rFonts w:ascii="Times New Roman" w:hAnsi="Times New Roman" w:cs="Times New Roman"/>
          <w:bCs/>
          <w:iCs/>
          <w:sz w:val="24"/>
          <w:szCs w:val="24"/>
        </w:rPr>
        <w:t>Time to failure for an electronic system</w:t>
      </w:r>
    </w:p>
    <w:p w:rsidR="00483497" w:rsidRDefault="00483497" w:rsidP="00483497">
      <w:pPr>
        <w:pStyle w:val="ListParagraph"/>
        <w:ind w:left="0"/>
        <w:jc w:val="both"/>
        <w:rPr>
          <w:rFonts w:ascii="Times New Roman" w:hAnsi="Times New Roman" w:cs="Times New Roman"/>
          <w:bCs/>
          <w:iCs/>
          <w:sz w:val="24"/>
          <w:szCs w:val="24"/>
        </w:rPr>
      </w:pPr>
    </w:p>
    <w:p w:rsidR="0048069E" w:rsidRPr="00483497" w:rsidRDefault="00483497" w:rsidP="00483497">
      <w:pPr>
        <w:pStyle w:val="ListParagraph"/>
        <w:ind w:left="0"/>
        <w:jc w:val="both"/>
        <w:rPr>
          <w:rFonts w:ascii="Times New Roman" w:hAnsi="Times New Roman" w:cs="Times New Roman"/>
          <w:b/>
          <w:bCs/>
          <w:iCs/>
          <w:sz w:val="24"/>
          <w:szCs w:val="24"/>
        </w:rPr>
      </w:pPr>
      <w:r w:rsidRPr="00483497">
        <w:rPr>
          <w:rFonts w:ascii="Times New Roman" w:hAnsi="Times New Roman" w:cs="Times New Roman"/>
          <w:b/>
          <w:bCs/>
          <w:iCs/>
          <w:sz w:val="24"/>
          <w:szCs w:val="24"/>
        </w:rPr>
        <w:t>Probability Density Function of a Continuous Random Variable</w:t>
      </w:r>
    </w:p>
    <w:p w:rsidR="0048069E"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The probability density function of a continuous random variable is a function which can be integrated to obtain the probability that the random variable takes a value in a given interval.</w:t>
      </w:r>
    </w:p>
    <w:p w:rsidR="00B23C14" w:rsidRDefault="00B23C14" w:rsidP="00B23C14">
      <w:pPr>
        <w:pStyle w:val="ListParagraph"/>
        <w:ind w:left="5040"/>
        <w:rPr>
          <w:rFonts w:ascii="Times New Roman" w:hAnsi="Times New Roman" w:cs="Times New Roman"/>
          <w:bCs/>
          <w:iCs/>
          <w:sz w:val="24"/>
          <w:szCs w:val="24"/>
        </w:rPr>
      </w:pPr>
      <w:r w:rsidRPr="00B23C14">
        <w:rPr>
          <w:rFonts w:ascii="Times New Roman" w:hAnsi="Times New Roman" w:cs="Times New Roman"/>
          <w:bCs/>
          <w:iCs/>
          <w:noProof/>
          <w:sz w:val="24"/>
          <w:szCs w:val="24"/>
        </w:rPr>
        <w:drawing>
          <wp:inline distT="0" distB="0" distL="0" distR="0" wp14:anchorId="6B0B5D28" wp14:editId="2E01BCB8">
            <wp:extent cx="2333625" cy="1952625"/>
            <wp:effectExtent l="0" t="0" r="0" b="0"/>
            <wp:docPr id="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33625" cy="1952625"/>
                    </a:xfrm>
                    <a:prstGeom prst="rect">
                      <a:avLst/>
                    </a:prstGeom>
                    <a:noFill/>
                    <a:ln>
                      <a:noFill/>
                    </a:ln>
                    <a:effectLst/>
                    <a:extLst/>
                  </pic:spPr>
                </pic:pic>
              </a:graphicData>
            </a:graphic>
          </wp:inline>
        </w:drawing>
      </w:r>
    </w:p>
    <w:p w:rsidR="00B23C14" w:rsidRPr="00483497" w:rsidRDefault="00B23C14" w:rsidP="00B23C14">
      <w:pPr>
        <w:pStyle w:val="ListParagraph"/>
        <w:ind w:left="0"/>
        <w:jc w:val="right"/>
        <w:rPr>
          <w:rFonts w:ascii="Times New Roman" w:hAnsi="Times New Roman" w:cs="Times New Roman"/>
          <w:bCs/>
          <w:iCs/>
          <w:sz w:val="24"/>
          <w:szCs w:val="24"/>
        </w:rPr>
      </w:pPr>
      <w:r w:rsidRPr="00B23C14">
        <w:rPr>
          <w:rFonts w:ascii="Times New Roman" w:hAnsi="Times New Roman" w:cs="Times New Roman"/>
          <w:bCs/>
          <w:iCs/>
          <w:noProof/>
          <w:sz w:val="24"/>
          <w:szCs w:val="24"/>
        </w:rPr>
        <w:drawing>
          <wp:inline distT="0" distB="0" distL="0" distR="0" wp14:anchorId="25B7DEC4" wp14:editId="19E9CD83">
            <wp:extent cx="2724236" cy="571500"/>
            <wp:effectExtent l="0" t="0" r="0" b="0"/>
            <wp:docPr id="51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34025" cy="573554"/>
                    </a:xfrm>
                    <a:prstGeom prst="rect">
                      <a:avLst/>
                    </a:prstGeom>
                    <a:noFill/>
                    <a:ln>
                      <a:noFill/>
                    </a:ln>
                    <a:effectLst/>
                    <a:extLst/>
                  </pic:spPr>
                </pic:pic>
              </a:graphicData>
            </a:graphic>
          </wp:inline>
        </w:drawing>
      </w: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More formally, the probability density function, f(x), of a continuous random variable X is the derivative of the cumulative distribution function F(x), i.e. </w:t>
      </w:r>
    </w:p>
    <w:p w:rsidR="00B23C14" w:rsidRPr="00483497" w:rsidRDefault="00B23C14" w:rsidP="00B23C14">
      <w:pPr>
        <w:pStyle w:val="ListParagraph"/>
        <w:ind w:left="1440"/>
        <w:rPr>
          <w:rFonts w:ascii="Times New Roman" w:hAnsi="Times New Roman" w:cs="Times New Roman"/>
          <w:bCs/>
          <w:iCs/>
          <w:sz w:val="24"/>
          <w:szCs w:val="24"/>
        </w:rPr>
      </w:pPr>
      <w:r w:rsidRPr="00B23C14">
        <w:rPr>
          <w:rFonts w:ascii="Times New Roman" w:hAnsi="Times New Roman" w:cs="Times New Roman"/>
          <w:bCs/>
          <w:iCs/>
          <w:noProof/>
          <w:sz w:val="24"/>
          <w:szCs w:val="24"/>
        </w:rPr>
        <w:drawing>
          <wp:inline distT="0" distB="0" distL="0" distR="0" wp14:anchorId="774A0C9E" wp14:editId="6ED2F092">
            <wp:extent cx="1228725" cy="422374"/>
            <wp:effectExtent l="0" t="0" r="0" b="0"/>
            <wp:docPr id="29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14">
                      <a:extLst>
                        <a:ext uri="{BEBA8EAE-BF5A-486C-A8C5-ECC9F3942E4B}">
                          <a14:imgProps xmlns:a14="http://schemas.microsoft.com/office/drawing/2010/main">
                            <a14:imgLayer r:embed="rId1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37173" cy="425278"/>
                    </a:xfrm>
                    <a:prstGeom prst="rect">
                      <a:avLst/>
                    </a:prstGeom>
                    <a:noFill/>
                    <a:ln>
                      <a:noFill/>
                    </a:ln>
                    <a:effectLst/>
                    <a:extLst/>
                  </pic:spPr>
                </pic:pic>
              </a:graphicData>
            </a:graphic>
          </wp:inline>
        </w:drawing>
      </w:r>
    </w:p>
    <w:p w:rsidR="00483497" w:rsidRPr="00483497" w:rsidRDefault="00483497" w:rsidP="00B23C14">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Where,</w:t>
      </w:r>
    </w:p>
    <w:p w:rsidR="00483497" w:rsidRDefault="00B23C14" w:rsidP="00B23C14">
      <w:pPr>
        <w:pStyle w:val="ListParagraph"/>
        <w:rPr>
          <w:rFonts w:ascii="Times New Roman" w:hAnsi="Times New Roman" w:cs="Times New Roman"/>
          <w:b/>
          <w:bCs/>
          <w:iCs/>
          <w:sz w:val="24"/>
          <w:szCs w:val="24"/>
        </w:rPr>
      </w:pPr>
      <w:r w:rsidRPr="00B23C14">
        <w:rPr>
          <w:rFonts w:ascii="Times New Roman" w:hAnsi="Times New Roman" w:cs="Times New Roman"/>
          <w:b/>
          <w:bCs/>
          <w:iCs/>
          <w:noProof/>
          <w:sz w:val="24"/>
          <w:szCs w:val="24"/>
        </w:rPr>
        <w:drawing>
          <wp:inline distT="0" distB="0" distL="0" distR="0" wp14:anchorId="2E911BFC" wp14:editId="0FEB6665">
            <wp:extent cx="2286000" cy="549250"/>
            <wp:effectExtent l="0" t="0" r="0" b="0"/>
            <wp:docPr id="51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 name="Picture 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86000" cy="549250"/>
                    </a:xfrm>
                    <a:prstGeom prst="rect">
                      <a:avLst/>
                    </a:prstGeom>
                    <a:noFill/>
                    <a:ln>
                      <a:noFill/>
                    </a:ln>
                    <a:effectLst/>
                    <a:extLst/>
                  </pic:spPr>
                </pic:pic>
              </a:graphicData>
            </a:graphic>
          </wp:inline>
        </w:drawing>
      </w:r>
    </w:p>
    <w:p w:rsidR="00483497" w:rsidRDefault="00483497" w:rsidP="00483497">
      <w:pPr>
        <w:pStyle w:val="ListParagraph"/>
        <w:ind w:left="0"/>
        <w:rPr>
          <w:rFonts w:ascii="Times New Roman" w:hAnsi="Times New Roman" w:cs="Times New Roman"/>
          <w:b/>
          <w:bCs/>
          <w:iCs/>
          <w:sz w:val="24"/>
          <w:szCs w:val="24"/>
        </w:rPr>
      </w:pPr>
      <w:r w:rsidRPr="00483497">
        <w:rPr>
          <w:rFonts w:ascii="Times New Roman" w:hAnsi="Times New Roman" w:cs="Times New Roman"/>
          <w:b/>
          <w:bCs/>
          <w:iCs/>
          <w:sz w:val="24"/>
          <w:szCs w:val="24"/>
        </w:rPr>
        <w:t>Properties:</w:t>
      </w:r>
    </w:p>
    <w:p w:rsidR="003A4F15" w:rsidRPr="00483497" w:rsidRDefault="003A4F15" w:rsidP="00483497">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lastRenderedPageBreak/>
        <w:drawing>
          <wp:inline distT="0" distB="0" distL="0" distR="0" wp14:anchorId="012EF9D4" wp14:editId="0232F237">
            <wp:extent cx="2143125" cy="808025"/>
            <wp:effectExtent l="0" t="0" r="0" b="0"/>
            <wp:docPr id="29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43125" cy="808025"/>
                    </a:xfrm>
                    <a:prstGeom prst="rect">
                      <a:avLst/>
                    </a:prstGeom>
                    <a:noFill/>
                    <a:ln>
                      <a:noFill/>
                    </a:ln>
                    <a:effectLst/>
                    <a:extLst/>
                  </pic:spPr>
                </pic:pic>
              </a:graphicData>
            </a:graphic>
          </wp:inline>
        </w:drawing>
      </w:r>
    </w:p>
    <w:p w:rsidR="003A4F15"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Note: </w:t>
      </w:r>
      <w:r w:rsidRPr="00483497">
        <w:rPr>
          <w:rFonts w:ascii="Times New Roman" w:hAnsi="Times New Roman" w:cs="Times New Roman"/>
          <w:bCs/>
          <w:iCs/>
          <w:sz w:val="24"/>
          <w:szCs w:val="24"/>
        </w:rPr>
        <w:t>The probability of a continuous r.v. X taking any particular value ‘k’ is always zero.</w:t>
      </w:r>
      <w:r>
        <w:rPr>
          <w:rFonts w:ascii="Times New Roman" w:hAnsi="Times New Roman" w:cs="Times New Roman"/>
          <w:bCs/>
          <w:iCs/>
          <w:sz w:val="24"/>
          <w:szCs w:val="24"/>
        </w:rPr>
        <w:t xml:space="preserve"> </w:t>
      </w:r>
    </w:p>
    <w:p w:rsidR="003A4F15" w:rsidRDefault="003A4F15" w:rsidP="00483497">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6187249D" wp14:editId="18948DC1">
            <wp:extent cx="1771650" cy="602307"/>
            <wp:effectExtent l="0" t="0" r="0" b="0"/>
            <wp:docPr id="51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 name="Picture 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774930" cy="603422"/>
                    </a:xfrm>
                    <a:prstGeom prst="rect">
                      <a:avLst/>
                    </a:prstGeom>
                    <a:noFill/>
                    <a:ln>
                      <a:noFill/>
                    </a:ln>
                    <a:effectLst/>
                    <a:extLst/>
                  </pic:spPr>
                </pic:pic>
              </a:graphicData>
            </a:graphic>
          </wp:inline>
        </w:drawing>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That is why probability for a continuous r.v. is measurable only over a given interval.</w:t>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Further, since for a continuous r.v. X, P(X=x)=0, for every x, the four probabilities are regarded the same.</w:t>
      </w:r>
    </w:p>
    <w:p w:rsidR="00483497" w:rsidRDefault="003A4F15" w:rsidP="00483497">
      <w:pPr>
        <w:pStyle w:val="ListParagraph"/>
        <w:ind w:left="0"/>
        <w:rPr>
          <w:rFonts w:ascii="Times New Roman" w:hAnsi="Times New Roman" w:cs="Times New Roman"/>
          <w:b/>
          <w:bCs/>
          <w:iCs/>
          <w:sz w:val="24"/>
          <w:szCs w:val="24"/>
        </w:rPr>
      </w:pPr>
      <w:r w:rsidRPr="003A4F15">
        <w:rPr>
          <w:rFonts w:ascii="Times New Roman" w:hAnsi="Times New Roman" w:cs="Times New Roman"/>
          <w:b/>
          <w:bCs/>
          <w:iCs/>
          <w:noProof/>
          <w:sz w:val="24"/>
          <w:szCs w:val="24"/>
        </w:rPr>
        <w:drawing>
          <wp:inline distT="0" distB="0" distL="0" distR="0" wp14:anchorId="098AD87E" wp14:editId="2EA00981">
            <wp:extent cx="3981450" cy="284571"/>
            <wp:effectExtent l="0" t="0" r="0" b="0"/>
            <wp:docPr id="51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 name="Picture 1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81450" cy="284571"/>
                    </a:xfrm>
                    <a:prstGeom prst="rect">
                      <a:avLst/>
                    </a:prstGeom>
                    <a:noFill/>
                    <a:ln>
                      <a:noFill/>
                    </a:ln>
                    <a:effectLst/>
                    <a:extLst/>
                  </pic:spPr>
                </pic:pic>
              </a:graphicData>
            </a:graphic>
          </wp:inline>
        </w:drawing>
      </w:r>
    </w:p>
    <w:p w:rsidR="003A4F15" w:rsidRDefault="003A4F15" w:rsidP="00483497">
      <w:pPr>
        <w:pStyle w:val="ListParagraph"/>
        <w:ind w:left="0"/>
        <w:rPr>
          <w:rFonts w:ascii="Times New Roman" w:hAnsi="Times New Roman" w:cs="Times New Roman"/>
          <w:b/>
          <w:bCs/>
          <w:iCs/>
          <w:sz w:val="24"/>
          <w:szCs w:val="24"/>
        </w:rPr>
      </w:pP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Example: </w:t>
      </w:r>
      <w:r w:rsidRPr="00483497">
        <w:rPr>
          <w:rFonts w:ascii="Times New Roman" w:hAnsi="Times New Roman" w:cs="Times New Roman"/>
          <w:bCs/>
          <w:iCs/>
          <w:sz w:val="24"/>
          <w:szCs w:val="24"/>
        </w:rPr>
        <w:t>Find the value of k so that the function f(x) defined as follows, may be a density function.</w:t>
      </w:r>
    </w:p>
    <w:p w:rsidR="003A4F15" w:rsidRPr="00483497" w:rsidRDefault="003A4F15" w:rsidP="00483497">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018E0081" wp14:editId="3FB61706">
            <wp:extent cx="2869185" cy="619125"/>
            <wp:effectExtent l="0" t="0" r="0" b="0"/>
            <wp:docPr id="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67352" cy="618730"/>
                    </a:xfrm>
                    <a:prstGeom prst="rect">
                      <a:avLst/>
                    </a:prstGeom>
                    <a:noFill/>
                    <a:ln>
                      <a:noFill/>
                    </a:ln>
                    <a:effectLst/>
                    <a:extLst/>
                  </pic:spPr>
                </pic:pic>
              </a:graphicData>
            </a:graphic>
          </wp:inline>
        </w:drawing>
      </w:r>
    </w:p>
    <w:p w:rsidR="00483497" w:rsidRP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Solution:</w:t>
      </w:r>
      <w:r w:rsidRPr="00483497">
        <w:rPr>
          <w:rFonts w:ascii="Times New Roman" w:hAnsi="Times New Roman" w:cs="Times New Roman"/>
          <w:b/>
          <w:bCs/>
          <w:iCs/>
          <w:sz w:val="24"/>
          <w:szCs w:val="24"/>
        </w:rPr>
        <w:tab/>
      </w:r>
      <w:r w:rsidRPr="00483497">
        <w:rPr>
          <w:rFonts w:ascii="Times New Roman" w:hAnsi="Times New Roman" w:cs="Times New Roman"/>
          <w:bCs/>
          <w:iCs/>
          <w:sz w:val="24"/>
          <w:szCs w:val="24"/>
        </w:rPr>
        <w:t>Since we have,</w:t>
      </w:r>
    </w:p>
    <w:p w:rsidR="003A4F15" w:rsidRDefault="003A4F15" w:rsidP="00483497">
      <w:pPr>
        <w:pStyle w:val="ListParagraph"/>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556183D9" wp14:editId="190BF23A">
            <wp:extent cx="985837" cy="514350"/>
            <wp:effectExtent l="0" t="0" r="0" b="0"/>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87879" cy="515415"/>
                    </a:xfrm>
                    <a:prstGeom prst="rect">
                      <a:avLst/>
                    </a:prstGeom>
                    <a:noFill/>
                    <a:ln>
                      <a:noFill/>
                    </a:ln>
                    <a:effectLst/>
                    <a:extLst/>
                  </pic:spPr>
                </pic:pic>
              </a:graphicData>
            </a:graphic>
          </wp:inline>
        </w:drawing>
      </w:r>
    </w:p>
    <w:p w:rsidR="00483497" w:rsidRDefault="00483497" w:rsidP="003A4F15">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So, </w:t>
      </w:r>
    </w:p>
    <w:p w:rsidR="003A4F15" w:rsidRPr="00483497" w:rsidRDefault="003A4F15" w:rsidP="003A4F15">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29AB0374" wp14:editId="20B04246">
            <wp:extent cx="4288166" cy="819150"/>
            <wp:effectExtent l="0" t="0" r="0"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295373" cy="820527"/>
                    </a:xfrm>
                    <a:prstGeom prst="rect">
                      <a:avLst/>
                    </a:prstGeom>
                    <a:noFill/>
                    <a:ln>
                      <a:noFill/>
                    </a:ln>
                    <a:effectLst/>
                    <a:extLst/>
                  </pic:spPr>
                </pic:pic>
              </a:graphicData>
            </a:graphic>
          </wp:inline>
        </w:drawing>
      </w:r>
    </w:p>
    <w:p w:rsidR="003A4F15" w:rsidRDefault="003A4F15" w:rsidP="003A4F15">
      <w:pPr>
        <w:pStyle w:val="ListParagraph"/>
        <w:ind w:left="0"/>
        <w:rPr>
          <w:rFonts w:ascii="Times New Roman" w:hAnsi="Times New Roman" w:cs="Times New Roman"/>
          <w:bCs/>
          <w:iCs/>
          <w:sz w:val="24"/>
          <w:szCs w:val="24"/>
        </w:rPr>
      </w:pPr>
    </w:p>
    <w:p w:rsidR="00483497" w:rsidRPr="00483497" w:rsidRDefault="00483497" w:rsidP="003A4F15">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Hence the density function becomes, </w:t>
      </w:r>
    </w:p>
    <w:p w:rsidR="00483497" w:rsidRDefault="003A4F15" w:rsidP="00483497">
      <w:pPr>
        <w:pStyle w:val="ListParagraph"/>
        <w:ind w:left="0"/>
        <w:rPr>
          <w:rFonts w:ascii="Times New Roman" w:hAnsi="Times New Roman" w:cs="Times New Roman"/>
          <w:b/>
          <w:bCs/>
          <w:iCs/>
          <w:sz w:val="24"/>
          <w:szCs w:val="24"/>
        </w:rPr>
      </w:pPr>
      <w:r w:rsidRPr="003A4F15">
        <w:rPr>
          <w:rFonts w:ascii="Times New Roman" w:hAnsi="Times New Roman" w:cs="Times New Roman"/>
          <w:b/>
          <w:bCs/>
          <w:iCs/>
          <w:noProof/>
          <w:sz w:val="24"/>
          <w:szCs w:val="24"/>
        </w:rPr>
        <w:drawing>
          <wp:inline distT="0" distB="0" distL="0" distR="0" wp14:anchorId="1A958246" wp14:editId="74B36DE6">
            <wp:extent cx="2590800" cy="776464"/>
            <wp:effectExtent l="0" t="0" r="0" b="0"/>
            <wp:docPr id="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92719" cy="777039"/>
                    </a:xfrm>
                    <a:prstGeom prst="rect">
                      <a:avLst/>
                    </a:prstGeom>
                    <a:noFill/>
                    <a:ln>
                      <a:noFill/>
                    </a:ln>
                    <a:effectLst/>
                    <a:extLst/>
                  </pic:spPr>
                </pic:pic>
              </a:graphicData>
            </a:graphic>
          </wp:inline>
        </w:drawing>
      </w: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Example: </w:t>
      </w:r>
      <w:r w:rsidRPr="00483497">
        <w:rPr>
          <w:rFonts w:ascii="Times New Roman" w:hAnsi="Times New Roman" w:cs="Times New Roman"/>
          <w:bCs/>
          <w:iCs/>
          <w:sz w:val="24"/>
          <w:szCs w:val="24"/>
        </w:rPr>
        <w:t>Find the distribution function of the following probability density function.</w:t>
      </w:r>
    </w:p>
    <w:p w:rsidR="003A4F15" w:rsidRPr="00483497" w:rsidRDefault="003A4F15" w:rsidP="00483497">
      <w:pPr>
        <w:pStyle w:val="ListParagraph"/>
        <w:ind w:left="0"/>
        <w:rPr>
          <w:rFonts w:ascii="Times New Roman" w:hAnsi="Times New Roman" w:cs="Times New Roman"/>
          <w:bCs/>
          <w:iCs/>
          <w:sz w:val="24"/>
          <w:szCs w:val="24"/>
        </w:rPr>
      </w:pPr>
      <w:r w:rsidRPr="003A4F15">
        <w:rPr>
          <w:rFonts w:ascii="Times New Roman" w:hAnsi="Times New Roman" w:cs="Times New Roman"/>
          <w:b/>
          <w:bCs/>
          <w:iCs/>
          <w:noProof/>
          <w:sz w:val="24"/>
          <w:szCs w:val="24"/>
        </w:rPr>
        <w:drawing>
          <wp:inline distT="0" distB="0" distL="0" distR="0" wp14:anchorId="21188F5D" wp14:editId="4640A83E">
            <wp:extent cx="2590800" cy="776464"/>
            <wp:effectExtent l="0" t="0" r="0" b="0"/>
            <wp:docPr id="297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92719" cy="777039"/>
                    </a:xfrm>
                    <a:prstGeom prst="rect">
                      <a:avLst/>
                    </a:prstGeom>
                    <a:noFill/>
                    <a:ln>
                      <a:noFill/>
                    </a:ln>
                    <a:effectLst/>
                    <a:extLst/>
                  </pic:spPr>
                </pic:pic>
              </a:graphicData>
            </a:graphic>
          </wp:inline>
        </w:drawing>
      </w:r>
    </w:p>
    <w:p w:rsidR="003A4F15"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Solution: </w:t>
      </w:r>
      <w:r w:rsidRPr="00483497">
        <w:rPr>
          <w:rFonts w:ascii="Times New Roman" w:hAnsi="Times New Roman" w:cs="Times New Roman"/>
          <w:bCs/>
          <w:iCs/>
          <w:sz w:val="24"/>
          <w:szCs w:val="24"/>
        </w:rPr>
        <w:t>The distribution function is:</w:t>
      </w:r>
    </w:p>
    <w:p w:rsidR="003A4F15" w:rsidRDefault="003A4F15" w:rsidP="003A4F15">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lastRenderedPageBreak/>
        <w:drawing>
          <wp:inline distT="0" distB="0" distL="0" distR="0" wp14:anchorId="19B579E4" wp14:editId="6211EFA0">
            <wp:extent cx="1943100" cy="466863"/>
            <wp:effectExtent l="0" t="0" r="0" b="0"/>
            <wp:docPr id="15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940593" cy="466261"/>
                    </a:xfrm>
                    <a:prstGeom prst="rect">
                      <a:avLst/>
                    </a:prstGeom>
                    <a:noFill/>
                    <a:ln>
                      <a:noFill/>
                    </a:ln>
                    <a:effectLst/>
                    <a:extLst/>
                  </pic:spPr>
                </pic:pic>
              </a:graphicData>
            </a:graphic>
          </wp:inline>
        </w:drawing>
      </w:r>
    </w:p>
    <w:p w:rsidR="00483497" w:rsidRDefault="00483497" w:rsidP="003A4F15">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 xml:space="preserve">So, </w:t>
      </w:r>
    </w:p>
    <w:p w:rsidR="003A4F15" w:rsidRPr="00483497" w:rsidRDefault="003A4F15" w:rsidP="003A4F15">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3403F5C9" wp14:editId="16F8FCB5">
            <wp:extent cx="5258323" cy="1476375"/>
            <wp:effectExtent l="0" t="0" r="0" b="0"/>
            <wp:docPr id="15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87897" cy="1484678"/>
                    </a:xfrm>
                    <a:prstGeom prst="rect">
                      <a:avLst/>
                    </a:prstGeom>
                    <a:noFill/>
                    <a:ln>
                      <a:noFill/>
                    </a:ln>
                    <a:effectLst/>
                    <a:extLst/>
                  </pic:spPr>
                </pic:pic>
              </a:graphicData>
            </a:graphic>
          </wp:inline>
        </w:drawing>
      </w:r>
    </w:p>
    <w:p w:rsidR="003A4F15" w:rsidRDefault="003A4F15" w:rsidP="003A4F15">
      <w:pPr>
        <w:pStyle w:val="ListParagraph"/>
        <w:ind w:left="0"/>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177B6701" wp14:editId="742B4BBB">
            <wp:extent cx="5943600" cy="1668780"/>
            <wp:effectExtent l="0" t="0" r="0" b="0"/>
            <wp:docPr id="16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0" cy="1668780"/>
                    </a:xfrm>
                    <a:prstGeom prst="rect">
                      <a:avLst/>
                    </a:prstGeom>
                    <a:noFill/>
                    <a:ln>
                      <a:noFill/>
                    </a:ln>
                    <a:effectLst/>
                    <a:extLst/>
                  </pic:spPr>
                </pic:pic>
              </a:graphicData>
            </a:graphic>
          </wp:inline>
        </w:drawing>
      </w:r>
    </w:p>
    <w:p w:rsidR="00483497" w:rsidRPr="00483497" w:rsidRDefault="00483497" w:rsidP="003A4F15">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So the distribution function is:</w:t>
      </w:r>
    </w:p>
    <w:p w:rsidR="00483497" w:rsidRDefault="003A4F15" w:rsidP="00483497">
      <w:pPr>
        <w:pStyle w:val="ListParagraph"/>
        <w:ind w:left="0"/>
        <w:rPr>
          <w:rFonts w:ascii="Times New Roman" w:hAnsi="Times New Roman" w:cs="Times New Roman"/>
          <w:b/>
          <w:bCs/>
          <w:iCs/>
          <w:sz w:val="24"/>
          <w:szCs w:val="24"/>
        </w:rPr>
      </w:pPr>
      <w:r w:rsidRPr="003A4F15">
        <w:rPr>
          <w:rFonts w:ascii="Times New Roman" w:hAnsi="Times New Roman" w:cs="Times New Roman"/>
          <w:b/>
          <w:bCs/>
          <w:iCs/>
          <w:noProof/>
          <w:sz w:val="24"/>
          <w:szCs w:val="24"/>
        </w:rPr>
        <w:drawing>
          <wp:inline distT="0" distB="0" distL="0" distR="0" wp14:anchorId="32A884B1" wp14:editId="05F737BF">
            <wp:extent cx="2305050" cy="1054008"/>
            <wp:effectExtent l="0" t="0" r="0" b="0"/>
            <wp:docPr id="1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305791" cy="1054347"/>
                    </a:xfrm>
                    <a:prstGeom prst="rect">
                      <a:avLst/>
                    </a:prstGeom>
                    <a:noFill/>
                    <a:ln>
                      <a:noFill/>
                    </a:ln>
                    <a:effectLst/>
                    <a:extLst/>
                  </pic:spPr>
                </pic:pic>
              </a:graphicData>
            </a:graphic>
          </wp:inline>
        </w:drawing>
      </w:r>
    </w:p>
    <w:p w:rsidR="003A4F15" w:rsidRDefault="003A4F15" w:rsidP="00483497">
      <w:pPr>
        <w:pStyle w:val="ListParagraph"/>
        <w:ind w:left="0"/>
        <w:rPr>
          <w:rFonts w:ascii="Times New Roman" w:hAnsi="Times New Roman" w:cs="Times New Roman"/>
          <w:b/>
          <w:bCs/>
          <w:iCs/>
          <w:sz w:val="24"/>
          <w:szCs w:val="24"/>
        </w:rPr>
      </w:pPr>
    </w:p>
    <w:p w:rsidR="00483497" w:rsidRDefault="00483497" w:rsidP="00483497">
      <w:pPr>
        <w:pStyle w:val="ListParagraph"/>
        <w:ind w:left="0"/>
        <w:rPr>
          <w:rFonts w:ascii="Times New Roman" w:hAnsi="Times New Roman" w:cs="Times New Roman"/>
          <w:bCs/>
          <w:iCs/>
          <w:sz w:val="24"/>
          <w:szCs w:val="24"/>
        </w:rPr>
      </w:pPr>
      <w:r w:rsidRPr="00483497">
        <w:rPr>
          <w:rFonts w:ascii="Times New Roman" w:hAnsi="Times New Roman" w:cs="Times New Roman"/>
          <w:b/>
          <w:bCs/>
          <w:iCs/>
          <w:sz w:val="24"/>
          <w:szCs w:val="24"/>
        </w:rPr>
        <w:t xml:space="preserve">Example: </w:t>
      </w:r>
      <w:r w:rsidRPr="00483497">
        <w:rPr>
          <w:rFonts w:ascii="Times New Roman" w:hAnsi="Times New Roman" w:cs="Times New Roman"/>
          <w:bCs/>
          <w:iCs/>
          <w:sz w:val="24"/>
          <w:szCs w:val="24"/>
        </w:rPr>
        <w:t>A r.v. X is of continuous type with p.d.f.</w:t>
      </w:r>
    </w:p>
    <w:p w:rsidR="003A4F15" w:rsidRPr="00483497" w:rsidRDefault="003A4F15" w:rsidP="003A4F15">
      <w:pPr>
        <w:pStyle w:val="ListParagraph"/>
        <w:rPr>
          <w:rFonts w:ascii="Times New Roman" w:hAnsi="Times New Roman" w:cs="Times New Roman"/>
          <w:bCs/>
          <w:iCs/>
          <w:sz w:val="24"/>
          <w:szCs w:val="24"/>
        </w:rPr>
      </w:pPr>
      <w:r w:rsidRPr="003A4F15">
        <w:rPr>
          <w:rFonts w:ascii="Times New Roman" w:hAnsi="Times New Roman" w:cs="Times New Roman"/>
          <w:bCs/>
          <w:iCs/>
          <w:noProof/>
          <w:sz w:val="24"/>
          <w:szCs w:val="24"/>
        </w:rPr>
        <w:drawing>
          <wp:inline distT="0" distB="0" distL="0" distR="0" wp14:anchorId="27137466" wp14:editId="3065471F">
            <wp:extent cx="2743200" cy="591940"/>
            <wp:effectExtent l="0" t="0" r="0" b="0"/>
            <wp:docPr id="17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40853" cy="591434"/>
                    </a:xfrm>
                    <a:prstGeom prst="rect">
                      <a:avLst/>
                    </a:prstGeom>
                    <a:noFill/>
                    <a:ln>
                      <a:noFill/>
                    </a:ln>
                    <a:effectLst/>
                    <a:extLst/>
                  </pic:spPr>
                </pic:pic>
              </a:graphicData>
            </a:graphic>
          </wp:inline>
        </w:drawing>
      </w:r>
    </w:p>
    <w:p w:rsidR="00483497" w:rsidRPr="00483497" w:rsidRDefault="00483497" w:rsidP="003A4F15">
      <w:pPr>
        <w:pStyle w:val="ListParagraph"/>
        <w:ind w:left="0"/>
        <w:rPr>
          <w:rFonts w:ascii="Times New Roman" w:hAnsi="Times New Roman" w:cs="Times New Roman"/>
          <w:bCs/>
          <w:iCs/>
          <w:sz w:val="24"/>
          <w:szCs w:val="24"/>
        </w:rPr>
      </w:pPr>
      <w:r w:rsidRPr="00483497">
        <w:rPr>
          <w:rFonts w:ascii="Times New Roman" w:hAnsi="Times New Roman" w:cs="Times New Roman"/>
          <w:bCs/>
          <w:iCs/>
          <w:sz w:val="24"/>
          <w:szCs w:val="24"/>
        </w:rPr>
        <w:t>Calculate:</w:t>
      </w:r>
    </w:p>
    <w:p w:rsidR="0048069E" w:rsidRPr="00483497" w:rsidRDefault="00483497" w:rsidP="0076070F">
      <w:pPr>
        <w:pStyle w:val="ListParagraph"/>
        <w:numPr>
          <w:ilvl w:val="0"/>
          <w:numId w:val="82"/>
        </w:numPr>
        <w:rPr>
          <w:rFonts w:ascii="Times New Roman" w:hAnsi="Times New Roman" w:cs="Times New Roman"/>
          <w:bCs/>
          <w:iCs/>
          <w:sz w:val="24"/>
          <w:szCs w:val="24"/>
        </w:rPr>
      </w:pPr>
      <w:r w:rsidRPr="00483497">
        <w:rPr>
          <w:rFonts w:ascii="Times New Roman" w:hAnsi="Times New Roman" w:cs="Times New Roman"/>
          <w:bCs/>
          <w:iCs/>
          <w:sz w:val="24"/>
          <w:szCs w:val="24"/>
        </w:rPr>
        <w:t>P(X=1/2)</w:t>
      </w:r>
    </w:p>
    <w:p w:rsidR="0048069E" w:rsidRPr="00483497" w:rsidRDefault="00483497" w:rsidP="0076070F">
      <w:pPr>
        <w:pStyle w:val="ListParagraph"/>
        <w:numPr>
          <w:ilvl w:val="0"/>
          <w:numId w:val="82"/>
        </w:numPr>
        <w:rPr>
          <w:rFonts w:ascii="Times New Roman" w:hAnsi="Times New Roman" w:cs="Times New Roman"/>
          <w:bCs/>
          <w:iCs/>
          <w:sz w:val="24"/>
          <w:szCs w:val="24"/>
        </w:rPr>
      </w:pPr>
      <w:r w:rsidRPr="00483497">
        <w:rPr>
          <w:rFonts w:ascii="Times New Roman" w:hAnsi="Times New Roman" w:cs="Times New Roman"/>
          <w:bCs/>
          <w:iCs/>
          <w:sz w:val="24"/>
          <w:szCs w:val="24"/>
        </w:rPr>
        <w:t>P(X&lt;=1/2)</w:t>
      </w:r>
    </w:p>
    <w:p w:rsidR="0048069E" w:rsidRPr="00483497" w:rsidRDefault="00483497" w:rsidP="0076070F">
      <w:pPr>
        <w:pStyle w:val="ListParagraph"/>
        <w:numPr>
          <w:ilvl w:val="0"/>
          <w:numId w:val="82"/>
        </w:numPr>
        <w:rPr>
          <w:rFonts w:ascii="Times New Roman" w:hAnsi="Times New Roman" w:cs="Times New Roman"/>
          <w:bCs/>
          <w:iCs/>
          <w:sz w:val="24"/>
          <w:szCs w:val="24"/>
        </w:rPr>
      </w:pPr>
      <w:r w:rsidRPr="00483497">
        <w:rPr>
          <w:rFonts w:ascii="Times New Roman" w:hAnsi="Times New Roman" w:cs="Times New Roman"/>
          <w:bCs/>
          <w:iCs/>
          <w:sz w:val="24"/>
          <w:szCs w:val="24"/>
        </w:rPr>
        <w:t>P(X&gt;1/4)</w:t>
      </w:r>
    </w:p>
    <w:p w:rsidR="0048069E" w:rsidRPr="00483497" w:rsidRDefault="00483497" w:rsidP="0076070F">
      <w:pPr>
        <w:pStyle w:val="ListParagraph"/>
        <w:numPr>
          <w:ilvl w:val="0"/>
          <w:numId w:val="83"/>
        </w:numPr>
        <w:rPr>
          <w:rFonts w:ascii="Times New Roman" w:hAnsi="Times New Roman" w:cs="Times New Roman"/>
          <w:bCs/>
          <w:iCs/>
          <w:sz w:val="24"/>
          <w:szCs w:val="24"/>
        </w:rPr>
      </w:pPr>
      <w:r w:rsidRPr="00483497">
        <w:rPr>
          <w:rFonts w:ascii="Times New Roman" w:hAnsi="Times New Roman" w:cs="Times New Roman"/>
          <w:bCs/>
          <w:iCs/>
          <w:sz w:val="24"/>
          <w:szCs w:val="24"/>
        </w:rPr>
        <w:t>P(1/4&lt;=X&lt;=1/2)</w:t>
      </w:r>
    </w:p>
    <w:p w:rsidR="0048069E" w:rsidRPr="00483497" w:rsidRDefault="00483497" w:rsidP="0076070F">
      <w:pPr>
        <w:pStyle w:val="ListParagraph"/>
        <w:numPr>
          <w:ilvl w:val="0"/>
          <w:numId w:val="84"/>
        </w:numPr>
        <w:rPr>
          <w:rFonts w:ascii="Times New Roman" w:hAnsi="Times New Roman" w:cs="Times New Roman"/>
          <w:bCs/>
          <w:iCs/>
          <w:sz w:val="24"/>
          <w:szCs w:val="24"/>
        </w:rPr>
      </w:pPr>
      <w:r w:rsidRPr="00483497">
        <w:rPr>
          <w:rFonts w:ascii="Times New Roman" w:hAnsi="Times New Roman" w:cs="Times New Roman"/>
          <w:bCs/>
          <w:iCs/>
          <w:sz w:val="24"/>
          <w:szCs w:val="24"/>
        </w:rPr>
        <w:t>P(X&lt;=1/2 | 1/3&lt;=X&lt;=2/3)</w:t>
      </w:r>
    </w:p>
    <w:p w:rsidR="00F67978" w:rsidRDefault="003A4F15" w:rsidP="0018257A">
      <w:pPr>
        <w:pStyle w:val="ListParagraph"/>
        <w:spacing w:after="0"/>
        <w:ind w:left="0"/>
        <w:jc w:val="both"/>
        <w:rPr>
          <w:rFonts w:ascii="Times New Roman" w:hAnsi="Times New Roman" w:cs="Times New Roman"/>
          <w:bCs/>
          <w:iCs/>
          <w:sz w:val="24"/>
          <w:szCs w:val="24"/>
        </w:rPr>
      </w:pPr>
      <w:r>
        <w:rPr>
          <w:rFonts w:ascii="Times New Roman" w:hAnsi="Times New Roman" w:cs="Times New Roman"/>
          <w:bCs/>
          <w:iCs/>
          <w:sz w:val="24"/>
          <w:szCs w:val="24"/>
        </w:rPr>
        <w:t>For solution, see video lecture</w:t>
      </w:r>
      <w:r w:rsidR="00F67978">
        <w:rPr>
          <w:rFonts w:ascii="Times New Roman" w:hAnsi="Times New Roman" w:cs="Times New Roman"/>
          <w:bCs/>
          <w:iCs/>
          <w:sz w:val="24"/>
          <w:szCs w:val="24"/>
        </w:rPr>
        <w:t>.</w:t>
      </w:r>
    </w:p>
    <w:p w:rsidR="00F67978" w:rsidRDefault="00F67978">
      <w:pPr>
        <w:rPr>
          <w:rFonts w:ascii="Times New Roman" w:hAnsi="Times New Roman" w:cs="Times New Roman"/>
          <w:bCs/>
          <w:iCs/>
          <w:sz w:val="24"/>
          <w:szCs w:val="24"/>
        </w:rPr>
      </w:pPr>
      <w:r>
        <w:rPr>
          <w:rFonts w:ascii="Times New Roman" w:hAnsi="Times New Roman" w:cs="Times New Roman"/>
          <w:bCs/>
          <w:iCs/>
          <w:sz w:val="24"/>
          <w:szCs w:val="24"/>
        </w:rPr>
        <w:br w:type="page"/>
      </w:r>
    </w:p>
    <w:p w:rsidR="00F67978" w:rsidRPr="00CB6CCE" w:rsidRDefault="00F67978" w:rsidP="00F67978">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21</w:t>
      </w:r>
    </w:p>
    <w:p w:rsidR="00F67978" w:rsidRPr="001B6DD0" w:rsidRDefault="00F67978" w:rsidP="00F67978">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2174EA" w:rsidRPr="00F67978" w:rsidRDefault="002174EA" w:rsidP="0076070F">
      <w:pPr>
        <w:pStyle w:val="ListParagraph"/>
        <w:numPr>
          <w:ilvl w:val="0"/>
          <w:numId w:val="85"/>
        </w:numPr>
        <w:jc w:val="both"/>
        <w:rPr>
          <w:rFonts w:ascii="Times New Roman" w:hAnsi="Times New Roman" w:cs="Times New Roman"/>
          <w:bCs/>
          <w:iCs/>
          <w:sz w:val="24"/>
          <w:szCs w:val="24"/>
        </w:rPr>
      </w:pPr>
      <w:r w:rsidRPr="00F67978">
        <w:rPr>
          <w:rFonts w:ascii="Times New Roman" w:hAnsi="Times New Roman" w:cs="Times New Roman"/>
          <w:bCs/>
          <w:iCs/>
          <w:sz w:val="24"/>
          <w:szCs w:val="24"/>
        </w:rPr>
        <w:t>Mathematical Expectation of a random variable</w:t>
      </w:r>
    </w:p>
    <w:p w:rsidR="002174EA" w:rsidRPr="00F67978" w:rsidRDefault="002174EA" w:rsidP="0076070F">
      <w:pPr>
        <w:pStyle w:val="ListParagraph"/>
        <w:numPr>
          <w:ilvl w:val="0"/>
          <w:numId w:val="85"/>
        </w:numPr>
        <w:jc w:val="both"/>
        <w:rPr>
          <w:rFonts w:ascii="Times New Roman" w:hAnsi="Times New Roman" w:cs="Times New Roman"/>
          <w:bCs/>
          <w:iCs/>
          <w:sz w:val="24"/>
          <w:szCs w:val="24"/>
        </w:rPr>
      </w:pPr>
      <w:r w:rsidRPr="00F67978">
        <w:rPr>
          <w:rFonts w:ascii="Times New Roman" w:hAnsi="Times New Roman" w:cs="Times New Roman"/>
          <w:bCs/>
          <w:iCs/>
          <w:sz w:val="24"/>
          <w:szCs w:val="24"/>
        </w:rPr>
        <w:t>Law of large numbers</w:t>
      </w:r>
    </w:p>
    <w:p w:rsidR="002174EA" w:rsidRPr="00F67978" w:rsidRDefault="002174EA" w:rsidP="0076070F">
      <w:pPr>
        <w:pStyle w:val="ListParagraph"/>
        <w:numPr>
          <w:ilvl w:val="0"/>
          <w:numId w:val="85"/>
        </w:numPr>
        <w:jc w:val="both"/>
        <w:rPr>
          <w:rFonts w:ascii="Times New Roman" w:hAnsi="Times New Roman" w:cs="Times New Roman"/>
          <w:bCs/>
          <w:iCs/>
          <w:sz w:val="24"/>
          <w:szCs w:val="24"/>
        </w:rPr>
      </w:pPr>
      <w:r w:rsidRPr="00F67978">
        <w:rPr>
          <w:rFonts w:ascii="Times New Roman" w:hAnsi="Times New Roman" w:cs="Times New Roman"/>
          <w:bCs/>
          <w:iCs/>
          <w:sz w:val="24"/>
          <w:szCs w:val="24"/>
        </w:rPr>
        <w:t>Related examples</w:t>
      </w:r>
    </w:p>
    <w:p w:rsidR="00F67978" w:rsidRDefault="00F67978" w:rsidP="00F67978">
      <w:pPr>
        <w:pStyle w:val="ListParagraph"/>
        <w:ind w:left="0"/>
        <w:jc w:val="both"/>
        <w:rPr>
          <w:rFonts w:ascii="Times New Roman" w:hAnsi="Times New Roman" w:cs="Times New Roman"/>
          <w:bCs/>
          <w:iCs/>
          <w:sz w:val="24"/>
          <w:szCs w:val="24"/>
        </w:rPr>
      </w:pPr>
    </w:p>
    <w:p w:rsidR="002174EA" w:rsidRPr="00F67978" w:rsidRDefault="00F67978" w:rsidP="00F67978">
      <w:pPr>
        <w:pStyle w:val="ListParagraph"/>
        <w:ind w:left="0"/>
        <w:jc w:val="both"/>
        <w:rPr>
          <w:rFonts w:ascii="Times New Roman" w:hAnsi="Times New Roman" w:cs="Times New Roman"/>
          <w:b/>
          <w:bCs/>
          <w:iCs/>
          <w:sz w:val="24"/>
          <w:szCs w:val="24"/>
        </w:rPr>
      </w:pPr>
      <w:r w:rsidRPr="00F67978">
        <w:rPr>
          <w:rFonts w:ascii="Times New Roman" w:hAnsi="Times New Roman" w:cs="Times New Roman"/>
          <w:b/>
          <w:bCs/>
          <w:iCs/>
          <w:sz w:val="24"/>
          <w:szCs w:val="24"/>
        </w:rPr>
        <w:t xml:space="preserve">Mathematical Expectation of a </w:t>
      </w:r>
      <w:r w:rsidR="005E24B0">
        <w:rPr>
          <w:rFonts w:ascii="Times New Roman" w:hAnsi="Times New Roman" w:cs="Times New Roman"/>
          <w:b/>
          <w:bCs/>
          <w:iCs/>
          <w:sz w:val="24"/>
          <w:szCs w:val="24"/>
        </w:rPr>
        <w:t xml:space="preserve">Discrete </w:t>
      </w:r>
      <w:r w:rsidRPr="00F67978">
        <w:rPr>
          <w:rFonts w:ascii="Times New Roman" w:hAnsi="Times New Roman" w:cs="Times New Roman"/>
          <w:b/>
          <w:bCs/>
          <w:iCs/>
          <w:sz w:val="24"/>
          <w:szCs w:val="24"/>
        </w:rPr>
        <w:t>Random Variable</w:t>
      </w:r>
    </w:p>
    <w:p w:rsidR="005E24B0" w:rsidRPr="005E24B0" w:rsidRDefault="00F67978" w:rsidP="005E24B0">
      <w:pPr>
        <w:pStyle w:val="ListParagraph"/>
        <w:ind w:left="0"/>
        <w:jc w:val="both"/>
        <w:rPr>
          <w:bCs/>
          <w:iCs/>
        </w:rPr>
      </w:pPr>
      <w:r w:rsidRPr="00F67978">
        <w:rPr>
          <w:rFonts w:ascii="Times New Roman" w:hAnsi="Times New Roman" w:cs="Times New Roman"/>
          <w:bCs/>
          <w:iCs/>
          <w:sz w:val="24"/>
          <w:szCs w:val="24"/>
        </w:rPr>
        <w:t xml:space="preserve">Let a discrete r.v. X have possible values, x1, x2, …, xn, … with corresponding probabilities f(x1), f(x2), …, f(xn), …. Such that </w:t>
      </w:r>
      <m:oMath>
        <m:nary>
          <m:naryPr>
            <m:chr m:val="∑"/>
            <m:grow m:val="1"/>
            <m:subHide m:val="1"/>
            <m:supHide m:val="1"/>
            <m:ctrlPr>
              <w:rPr>
                <w:rFonts w:ascii="Cambria Math" w:hAnsi="Cambria Math"/>
                <w:bCs/>
                <w:i/>
                <w:iCs/>
              </w:rPr>
            </m:ctrlPr>
          </m:naryPr>
          <m:sub/>
          <m:sup/>
          <m:e>
            <m:r>
              <w:rPr>
                <w:rFonts w:ascii="Cambria Math" w:hAnsi="Cambria Math"/>
              </w:rPr>
              <m:t>f</m:t>
            </m:r>
            <m:d>
              <m:dPr>
                <m:ctrlPr>
                  <w:rPr>
                    <w:rFonts w:ascii="Cambria Math" w:hAnsi="Cambria Math"/>
                    <w:bCs/>
                    <w:i/>
                    <w:iCs/>
                  </w:rPr>
                </m:ctrlPr>
              </m:dPr>
              <m:e>
                <m:r>
                  <w:rPr>
                    <w:rFonts w:ascii="Cambria Math" w:hAnsi="Cambria Math"/>
                  </w:rPr>
                  <m:t>x</m:t>
                </m:r>
              </m:e>
            </m:d>
            <m:r>
              <m:rPr>
                <m:sty m:val="p"/>
              </m:rPr>
              <w:rPr>
                <w:rFonts w:ascii="Cambria Math" w:hAnsi="Cambria Math"/>
              </w:rPr>
              <m:t>=1</m:t>
            </m:r>
          </m:e>
        </m:nary>
      </m:oMath>
    </w:p>
    <w:p w:rsidR="00F67978" w:rsidRPr="00F67978" w:rsidRDefault="00F67978" w:rsidP="00F67978">
      <w:pPr>
        <w:pStyle w:val="ListParagraph"/>
        <w:ind w:left="0"/>
        <w:jc w:val="both"/>
        <w:rPr>
          <w:rFonts w:ascii="Times New Roman" w:hAnsi="Times New Roman" w:cs="Times New Roman"/>
          <w:bCs/>
          <w:iCs/>
          <w:sz w:val="24"/>
          <w:szCs w:val="24"/>
        </w:rPr>
      </w:pPr>
    </w:p>
    <w:p w:rsidR="00F67978" w:rsidRDefault="00F67978" w:rsidP="00F67978">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Then the mathematical expectation or the expectation or the expected value of X, denoted by E(X), is defined as:</w:t>
      </w:r>
    </w:p>
    <w:p w:rsidR="005E24B0" w:rsidRPr="00F67978" w:rsidRDefault="005E24B0" w:rsidP="005E24B0">
      <w:pPr>
        <w:pStyle w:val="ListParagraph"/>
        <w:jc w:val="both"/>
        <w:rPr>
          <w:rFonts w:ascii="Times New Roman" w:hAnsi="Times New Roman" w:cs="Times New Roman"/>
          <w:bCs/>
          <w:iCs/>
          <w:sz w:val="24"/>
          <w:szCs w:val="24"/>
        </w:rPr>
      </w:pPr>
      <w:r w:rsidRPr="005E24B0">
        <w:rPr>
          <w:rFonts w:ascii="Times New Roman" w:hAnsi="Times New Roman" w:cs="Times New Roman"/>
          <w:bCs/>
          <w:iCs/>
          <w:noProof/>
          <w:sz w:val="24"/>
          <w:szCs w:val="24"/>
        </w:rPr>
        <w:drawing>
          <wp:inline distT="0" distB="0" distL="0" distR="0" wp14:anchorId="418996E4" wp14:editId="566E7CAC">
            <wp:extent cx="4076700" cy="490424"/>
            <wp:effectExtent l="0" t="0" r="0" b="0"/>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80324" cy="490860"/>
                    </a:xfrm>
                    <a:prstGeom prst="rect">
                      <a:avLst/>
                    </a:prstGeom>
                    <a:noFill/>
                    <a:ln>
                      <a:noFill/>
                    </a:ln>
                    <a:effectLst/>
                    <a:extLst/>
                  </pic:spPr>
                </pic:pic>
              </a:graphicData>
            </a:graphic>
          </wp:inline>
        </w:drawing>
      </w:r>
    </w:p>
    <w:p w:rsidR="00F67978" w:rsidRPr="00F67978" w:rsidRDefault="00F67978" w:rsidP="005E24B0">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 xml:space="preserve">Provided the sum converges absolutely, i.e.  </w:t>
      </w:r>
      <m:oMath>
        <m:nary>
          <m:naryPr>
            <m:chr m:val="∑"/>
            <m:limLoc m:val="undOvr"/>
            <m:grow m:val="1"/>
            <m:ctrlPr>
              <w:rPr>
                <w:rFonts w:ascii="Cambria Math" w:hAnsi="Cambria Math" w:cs="Times New Roman"/>
                <w:bCs/>
                <w:i/>
                <w:iCs/>
                <w:sz w:val="24"/>
                <w:szCs w:val="24"/>
              </w:rPr>
            </m:ctrlPr>
          </m:naryPr>
          <m:sub>
            <m:r>
              <w:rPr>
                <w:rFonts w:ascii="Cambria Math" w:hAnsi="Cambria Math" w:cs="Times New Roman"/>
                <w:sz w:val="24"/>
                <w:szCs w:val="24"/>
              </w:rPr>
              <m:t>i</m:t>
            </m:r>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e>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e>
        </m:nary>
      </m:oMath>
      <w:r w:rsidRPr="00F67978">
        <w:rPr>
          <w:rFonts w:ascii="Times New Roman" w:hAnsi="Times New Roman" w:cs="Times New Roman"/>
          <w:bCs/>
          <w:iCs/>
          <w:sz w:val="24"/>
          <w:szCs w:val="24"/>
        </w:rPr>
        <w:tab/>
        <w:t>is finite.</w:t>
      </w:r>
    </w:p>
    <w:p w:rsidR="00DE03DB" w:rsidRDefault="00DE03DB" w:rsidP="00DE03DB">
      <w:pPr>
        <w:pStyle w:val="ListParagraph"/>
        <w:ind w:left="0"/>
        <w:jc w:val="both"/>
        <w:rPr>
          <w:rFonts w:ascii="Times New Roman" w:hAnsi="Times New Roman" w:cs="Times New Roman"/>
          <w:bCs/>
          <w:iCs/>
          <w:sz w:val="24"/>
          <w:szCs w:val="24"/>
        </w:rPr>
      </w:pPr>
    </w:p>
    <w:p w:rsidR="005E24B0" w:rsidRPr="005E24B0" w:rsidRDefault="005E24B0" w:rsidP="00DE03DB">
      <w:pPr>
        <w:pStyle w:val="ListParagraph"/>
        <w:ind w:left="0"/>
        <w:jc w:val="both"/>
        <w:rPr>
          <w:rFonts w:ascii="Times New Roman" w:hAnsi="Times New Roman" w:cs="Times New Roman"/>
          <w:b/>
          <w:bCs/>
          <w:iCs/>
          <w:sz w:val="24"/>
          <w:szCs w:val="24"/>
        </w:rPr>
      </w:pPr>
      <w:r w:rsidRPr="005E24B0">
        <w:rPr>
          <w:rFonts w:ascii="Times New Roman" w:hAnsi="Times New Roman" w:cs="Times New Roman"/>
          <w:b/>
          <w:bCs/>
          <w:iCs/>
          <w:sz w:val="24"/>
          <w:szCs w:val="24"/>
        </w:rPr>
        <w:t xml:space="preserve">Mathematical Expectation of a continuous </w:t>
      </w:r>
      <w:r>
        <w:rPr>
          <w:rFonts w:ascii="Times New Roman" w:hAnsi="Times New Roman" w:cs="Times New Roman"/>
          <w:b/>
          <w:bCs/>
          <w:iCs/>
          <w:sz w:val="24"/>
          <w:szCs w:val="24"/>
        </w:rPr>
        <w:t>Random Variable</w:t>
      </w:r>
    </w:p>
    <w:p w:rsidR="00F67978" w:rsidRPr="00F67978"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Mathematical Expectation of a continuous r..v. X is defined as:</w:t>
      </w:r>
    </w:p>
    <w:p w:rsidR="005E24B0" w:rsidRDefault="005E24B0" w:rsidP="005E24B0">
      <w:pPr>
        <w:pStyle w:val="ListParagraph"/>
        <w:jc w:val="both"/>
        <w:rPr>
          <w:rFonts w:ascii="Times New Roman" w:hAnsi="Times New Roman" w:cs="Times New Roman"/>
          <w:bCs/>
          <w:iCs/>
          <w:sz w:val="24"/>
          <w:szCs w:val="24"/>
        </w:rPr>
      </w:pPr>
      <w:r w:rsidRPr="005E24B0">
        <w:rPr>
          <w:rFonts w:ascii="Times New Roman" w:hAnsi="Times New Roman" w:cs="Times New Roman"/>
          <w:bCs/>
          <w:iCs/>
          <w:noProof/>
          <w:sz w:val="24"/>
          <w:szCs w:val="24"/>
        </w:rPr>
        <w:drawing>
          <wp:inline distT="0" distB="0" distL="0" distR="0" wp14:anchorId="40A44DC2" wp14:editId="7A47F0C7">
            <wp:extent cx="1685925" cy="596006"/>
            <wp:effectExtent l="0" t="0" r="0" b="0"/>
            <wp:docPr id="18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687578" cy="596590"/>
                    </a:xfrm>
                    <a:prstGeom prst="rect">
                      <a:avLst/>
                    </a:prstGeom>
                    <a:noFill/>
                    <a:ln>
                      <a:noFill/>
                    </a:ln>
                    <a:effectLst/>
                    <a:extLst/>
                  </pic:spPr>
                </pic:pic>
              </a:graphicData>
            </a:graphic>
          </wp:inline>
        </w:drawing>
      </w:r>
    </w:p>
    <w:p w:rsidR="00F67978" w:rsidRPr="00F67978" w:rsidRDefault="00F67978" w:rsidP="005E24B0">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 xml:space="preserve">Provided the integral converges absolutely, i.e.  </w:t>
      </w:r>
      <m:oMath>
        <m:nary>
          <m:naryPr>
            <m:limLoc m:val="undOvr"/>
            <m:grow m:val="1"/>
            <m:ctrlPr>
              <w:rPr>
                <w:rFonts w:ascii="Cambria Math" w:hAnsi="Cambria Math" w:cs="Times New Roman"/>
                <w:bCs/>
                <w:i/>
                <w:iCs/>
                <w:sz w:val="24"/>
                <w:szCs w:val="24"/>
              </w:rPr>
            </m:ctrlPr>
          </m:naryPr>
          <m:sub>
            <m:r>
              <m:rPr>
                <m:sty m:val="p"/>
              </m:rPr>
              <w:rPr>
                <w:rFonts w:ascii="Cambria Math" w:hAnsi="Cambria Math" w:cs="Times New Roman"/>
                <w:sz w:val="24"/>
                <w:szCs w:val="24"/>
              </w:rPr>
              <m:t>-∞</m:t>
            </m:r>
          </m:sub>
          <m:sup>
            <m:r>
              <m:rPr>
                <m:sty m:val="p"/>
              </m:rPr>
              <w:rPr>
                <w:rFonts w:ascii="Cambria Math" w:hAnsi="Cambria Math" w:cs="Times New Roman"/>
                <w:sz w:val="24"/>
                <w:szCs w:val="24"/>
              </w:rPr>
              <m:t>+∞</m:t>
            </m:r>
          </m:sup>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 f</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dx</m:t>
            </m:r>
          </m:e>
        </m:nary>
      </m:oMath>
      <w:r w:rsidRPr="00F67978">
        <w:rPr>
          <w:rFonts w:ascii="Times New Roman" w:hAnsi="Times New Roman" w:cs="Times New Roman"/>
          <w:bCs/>
          <w:iCs/>
          <w:sz w:val="24"/>
          <w:szCs w:val="24"/>
        </w:rPr>
        <w:t xml:space="preserve">    is finite.</w:t>
      </w:r>
    </w:p>
    <w:p w:rsidR="00DE03DB" w:rsidRDefault="00DE03DB" w:rsidP="00DE03DB">
      <w:pPr>
        <w:pStyle w:val="ListParagraph"/>
        <w:ind w:left="0"/>
        <w:jc w:val="both"/>
        <w:rPr>
          <w:rFonts w:ascii="Times New Roman" w:hAnsi="Times New Roman" w:cs="Times New Roman"/>
          <w:bCs/>
          <w:iCs/>
          <w:sz w:val="24"/>
          <w:szCs w:val="24"/>
        </w:rPr>
      </w:pPr>
    </w:p>
    <w:p w:rsidR="002174EA" w:rsidRPr="00DE03DB" w:rsidRDefault="00F67978" w:rsidP="00DE03DB">
      <w:pPr>
        <w:pStyle w:val="ListParagraph"/>
        <w:ind w:left="0"/>
        <w:jc w:val="both"/>
        <w:rPr>
          <w:rFonts w:ascii="Times New Roman" w:hAnsi="Times New Roman" w:cs="Times New Roman"/>
          <w:b/>
          <w:bCs/>
          <w:iCs/>
          <w:sz w:val="24"/>
          <w:szCs w:val="24"/>
        </w:rPr>
      </w:pPr>
      <w:r w:rsidRPr="00DE03DB">
        <w:rPr>
          <w:rFonts w:ascii="Times New Roman" w:hAnsi="Times New Roman" w:cs="Times New Roman"/>
          <w:b/>
          <w:bCs/>
          <w:iCs/>
          <w:sz w:val="24"/>
          <w:szCs w:val="24"/>
        </w:rPr>
        <w:t>Properties of Mathematical Expectation</w:t>
      </w:r>
    </w:p>
    <w:p w:rsidR="00F67978" w:rsidRPr="00DE03DB" w:rsidRDefault="00F67978" w:rsidP="00DE03DB">
      <w:pPr>
        <w:pStyle w:val="ListParagraph"/>
        <w:ind w:left="0"/>
        <w:jc w:val="both"/>
        <w:rPr>
          <w:rFonts w:ascii="Times New Roman" w:hAnsi="Times New Roman" w:cs="Times New Roman"/>
          <w:bCs/>
          <w:iCs/>
          <w:sz w:val="24"/>
          <w:szCs w:val="24"/>
        </w:rPr>
      </w:pPr>
      <w:r w:rsidRPr="00DE03DB">
        <w:rPr>
          <w:rFonts w:ascii="Times New Roman" w:hAnsi="Times New Roman" w:cs="Times New Roman"/>
          <w:bCs/>
          <w:iCs/>
          <w:sz w:val="24"/>
          <w:szCs w:val="24"/>
        </w:rPr>
        <w:t>Properties of mathematical Expectation of a random variable</w:t>
      </w:r>
      <w:r w:rsidR="00DE03DB">
        <w:rPr>
          <w:rFonts w:ascii="Times New Roman" w:hAnsi="Times New Roman" w:cs="Times New Roman"/>
          <w:bCs/>
          <w:iCs/>
          <w:sz w:val="24"/>
          <w:szCs w:val="24"/>
        </w:rPr>
        <w:t xml:space="preserve"> are</w:t>
      </w:r>
      <w:r w:rsidRPr="00DE03DB">
        <w:rPr>
          <w:rFonts w:ascii="Times New Roman" w:hAnsi="Times New Roman" w:cs="Times New Roman"/>
          <w:bCs/>
          <w:iCs/>
          <w:sz w:val="24"/>
          <w:szCs w:val="24"/>
        </w:rPr>
        <w:t>:</w:t>
      </w:r>
    </w:p>
    <w:p w:rsidR="002174EA" w:rsidRPr="00F67978" w:rsidRDefault="00F67978" w:rsidP="0076070F">
      <w:pPr>
        <w:pStyle w:val="ListParagraph"/>
        <w:numPr>
          <w:ilvl w:val="0"/>
          <w:numId w:val="86"/>
        </w:numPr>
        <w:jc w:val="both"/>
        <w:rPr>
          <w:rFonts w:ascii="Times New Roman" w:hAnsi="Times New Roman" w:cs="Times New Roman"/>
          <w:bCs/>
          <w:iCs/>
          <w:sz w:val="24"/>
          <w:szCs w:val="24"/>
        </w:rPr>
      </w:pPr>
      <w:r w:rsidRPr="00F67978">
        <w:rPr>
          <w:rFonts w:ascii="Times New Roman" w:hAnsi="Times New Roman" w:cs="Times New Roman"/>
          <w:bCs/>
          <w:iCs/>
          <w:sz w:val="24"/>
          <w:szCs w:val="24"/>
        </w:rPr>
        <w:t xml:space="preserve">E(a)=a, </w:t>
      </w:r>
      <w:r w:rsidRPr="00F67978">
        <w:rPr>
          <w:rFonts w:ascii="Times New Roman" w:hAnsi="Times New Roman" w:cs="Times New Roman"/>
          <w:bCs/>
          <w:iCs/>
          <w:sz w:val="24"/>
          <w:szCs w:val="24"/>
        </w:rPr>
        <w:tab/>
        <w:t>where ‘a’ is any constant.</w:t>
      </w:r>
    </w:p>
    <w:p w:rsidR="002174EA" w:rsidRPr="00F67978" w:rsidRDefault="00F67978" w:rsidP="0076070F">
      <w:pPr>
        <w:pStyle w:val="ListParagraph"/>
        <w:numPr>
          <w:ilvl w:val="0"/>
          <w:numId w:val="86"/>
        </w:numPr>
        <w:jc w:val="both"/>
        <w:rPr>
          <w:rFonts w:ascii="Times New Roman" w:hAnsi="Times New Roman" w:cs="Times New Roman"/>
          <w:bCs/>
          <w:iCs/>
          <w:sz w:val="24"/>
          <w:szCs w:val="24"/>
        </w:rPr>
      </w:pPr>
      <w:r w:rsidRPr="00F67978">
        <w:rPr>
          <w:rFonts w:ascii="Times New Roman" w:hAnsi="Times New Roman" w:cs="Times New Roman"/>
          <w:bCs/>
          <w:iCs/>
          <w:sz w:val="24"/>
          <w:szCs w:val="24"/>
        </w:rPr>
        <w:t>E(aX+b)=a E(X)+b</w:t>
      </w:r>
      <w:r w:rsidRPr="00F67978">
        <w:rPr>
          <w:rFonts w:ascii="Times New Roman" w:hAnsi="Times New Roman" w:cs="Times New Roman"/>
          <w:bCs/>
          <w:iCs/>
          <w:sz w:val="24"/>
          <w:szCs w:val="24"/>
        </w:rPr>
        <w:tab/>
        <w:t xml:space="preserve">, </w:t>
      </w:r>
      <w:r w:rsidRPr="00F67978">
        <w:rPr>
          <w:rFonts w:ascii="Times New Roman" w:hAnsi="Times New Roman" w:cs="Times New Roman"/>
          <w:bCs/>
          <w:iCs/>
          <w:sz w:val="24"/>
          <w:szCs w:val="24"/>
        </w:rPr>
        <w:tab/>
        <w:t>where a and b both are constants</w:t>
      </w:r>
    </w:p>
    <w:p w:rsidR="002174EA" w:rsidRPr="00F67978" w:rsidRDefault="00F67978" w:rsidP="0076070F">
      <w:pPr>
        <w:pStyle w:val="ListParagraph"/>
        <w:numPr>
          <w:ilvl w:val="0"/>
          <w:numId w:val="86"/>
        </w:numPr>
        <w:jc w:val="both"/>
        <w:rPr>
          <w:rFonts w:ascii="Times New Roman" w:hAnsi="Times New Roman" w:cs="Times New Roman"/>
          <w:bCs/>
          <w:iCs/>
          <w:sz w:val="24"/>
          <w:szCs w:val="24"/>
        </w:rPr>
      </w:pPr>
      <w:r w:rsidRPr="00F67978">
        <w:rPr>
          <w:rFonts w:ascii="Times New Roman" w:hAnsi="Times New Roman" w:cs="Times New Roman"/>
          <w:bCs/>
          <w:iCs/>
          <w:sz w:val="24"/>
          <w:szCs w:val="24"/>
        </w:rPr>
        <w:t>E(X+Y)=E(X)+E(Y)</w:t>
      </w:r>
    </w:p>
    <w:p w:rsidR="002174EA" w:rsidRPr="00F67978" w:rsidRDefault="00F67978" w:rsidP="0076070F">
      <w:pPr>
        <w:pStyle w:val="ListParagraph"/>
        <w:numPr>
          <w:ilvl w:val="0"/>
          <w:numId w:val="86"/>
        </w:numPr>
        <w:jc w:val="both"/>
        <w:rPr>
          <w:rFonts w:ascii="Times New Roman" w:hAnsi="Times New Roman" w:cs="Times New Roman"/>
          <w:bCs/>
          <w:iCs/>
          <w:sz w:val="24"/>
          <w:szCs w:val="24"/>
        </w:rPr>
      </w:pPr>
      <w:r w:rsidRPr="00F67978">
        <w:rPr>
          <w:rFonts w:ascii="Times New Roman" w:hAnsi="Times New Roman" w:cs="Times New Roman"/>
          <w:bCs/>
          <w:iCs/>
          <w:sz w:val="24"/>
          <w:szCs w:val="24"/>
        </w:rPr>
        <w:t>E(X-Y)=E(X)-E(Y)</w:t>
      </w:r>
    </w:p>
    <w:p w:rsidR="002174EA" w:rsidRPr="00F67978" w:rsidRDefault="00F67978" w:rsidP="0076070F">
      <w:pPr>
        <w:pStyle w:val="ListParagraph"/>
        <w:numPr>
          <w:ilvl w:val="0"/>
          <w:numId w:val="86"/>
        </w:numPr>
        <w:jc w:val="both"/>
        <w:rPr>
          <w:rFonts w:ascii="Times New Roman" w:hAnsi="Times New Roman" w:cs="Times New Roman"/>
          <w:bCs/>
          <w:iCs/>
          <w:sz w:val="24"/>
          <w:szCs w:val="24"/>
        </w:rPr>
      </w:pPr>
      <w:r w:rsidRPr="00F67978">
        <w:rPr>
          <w:rFonts w:ascii="Times New Roman" w:hAnsi="Times New Roman" w:cs="Times New Roman"/>
          <w:bCs/>
          <w:iCs/>
          <w:sz w:val="24"/>
          <w:szCs w:val="24"/>
        </w:rPr>
        <w:t>If X and Y are independent r.v’s then</w:t>
      </w: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ab/>
        <w:t>E(XY)=E(X). E(Y)</w:t>
      </w:r>
    </w:p>
    <w:p w:rsidR="00DE03DB" w:rsidRDefault="00DE03DB" w:rsidP="00DE03DB">
      <w:pPr>
        <w:pStyle w:val="ListParagraph"/>
        <w:ind w:left="0"/>
        <w:jc w:val="both"/>
        <w:rPr>
          <w:rFonts w:ascii="Times New Roman" w:hAnsi="Times New Roman" w:cs="Times New Roman"/>
          <w:bCs/>
          <w:iCs/>
          <w:sz w:val="24"/>
          <w:szCs w:val="24"/>
        </w:rPr>
      </w:pPr>
    </w:p>
    <w:p w:rsidR="002174EA" w:rsidRPr="00DE03DB" w:rsidRDefault="00F67978" w:rsidP="00DE03DB">
      <w:pPr>
        <w:pStyle w:val="ListParagraph"/>
        <w:ind w:left="0"/>
        <w:jc w:val="both"/>
        <w:rPr>
          <w:rFonts w:ascii="Times New Roman" w:hAnsi="Times New Roman" w:cs="Times New Roman"/>
          <w:b/>
          <w:bCs/>
          <w:iCs/>
          <w:sz w:val="24"/>
          <w:szCs w:val="24"/>
        </w:rPr>
      </w:pPr>
      <w:r w:rsidRPr="00DE03DB">
        <w:rPr>
          <w:rFonts w:ascii="Times New Roman" w:hAnsi="Times New Roman" w:cs="Times New Roman"/>
          <w:b/>
          <w:bCs/>
          <w:iCs/>
          <w:sz w:val="24"/>
          <w:szCs w:val="24"/>
        </w:rPr>
        <w:t>Mathematical Expectation: Examples</w:t>
      </w:r>
    </w:p>
    <w:p w:rsidR="00F67978" w:rsidRPr="00F67978"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Example: </w:t>
      </w:r>
      <w:r w:rsidRPr="00F67978">
        <w:rPr>
          <w:rFonts w:ascii="Times New Roman" w:hAnsi="Times New Roman" w:cs="Times New Roman"/>
          <w:bCs/>
          <w:iCs/>
          <w:sz w:val="24"/>
          <w:szCs w:val="24"/>
        </w:rPr>
        <w:t>What is the mathematical expectation of the number of heads when 3 fair coins are tossed?</w:t>
      </w:r>
    </w:p>
    <w:p w:rsidR="00DE03DB" w:rsidRDefault="00DE03DB" w:rsidP="00DE03DB">
      <w:pPr>
        <w:pStyle w:val="ListParagraph"/>
        <w:ind w:left="0"/>
        <w:rPr>
          <w:rFonts w:ascii="Times New Roman" w:hAnsi="Times New Roman" w:cs="Times New Roman"/>
          <w:b/>
          <w:bCs/>
          <w:iCs/>
          <w:sz w:val="24"/>
          <w:szCs w:val="24"/>
        </w:rPr>
      </w:pPr>
    </w:p>
    <w:p w:rsidR="00F67978" w:rsidRPr="00F67978" w:rsidRDefault="00F67978" w:rsidP="00DE03DB">
      <w:pPr>
        <w:pStyle w:val="ListParagraph"/>
        <w:ind w:left="0"/>
        <w:rPr>
          <w:rFonts w:ascii="Times New Roman" w:hAnsi="Times New Roman" w:cs="Times New Roman"/>
          <w:bCs/>
          <w:iCs/>
          <w:sz w:val="24"/>
          <w:szCs w:val="24"/>
        </w:rPr>
      </w:pPr>
      <w:r w:rsidRPr="00F67978">
        <w:rPr>
          <w:rFonts w:ascii="Times New Roman" w:hAnsi="Times New Roman" w:cs="Times New Roman"/>
          <w:b/>
          <w:bCs/>
          <w:iCs/>
          <w:sz w:val="24"/>
          <w:szCs w:val="24"/>
        </w:rPr>
        <w:t>Solution:</w:t>
      </w:r>
      <w:r w:rsidRPr="00F67978">
        <w:rPr>
          <w:rFonts w:ascii="Times New Roman" w:hAnsi="Times New Roman" w:cs="Times New Roman"/>
          <w:bCs/>
          <w:iCs/>
          <w:sz w:val="24"/>
          <w:szCs w:val="24"/>
        </w:rPr>
        <w:t xml:space="preserve"> Here S={HHH, HHT, HTH, THH, HTT, THT, TTH, TTT}</w:t>
      </w:r>
    </w:p>
    <w:p w:rsidR="00F67978" w:rsidRPr="00F67978" w:rsidRDefault="00F67978" w:rsidP="00F67978">
      <w:pPr>
        <w:pStyle w:val="ListParagraph"/>
        <w:rPr>
          <w:rFonts w:ascii="Times New Roman" w:hAnsi="Times New Roman" w:cs="Times New Roman"/>
          <w:bCs/>
          <w:iCs/>
          <w:sz w:val="24"/>
          <w:szCs w:val="24"/>
        </w:rPr>
      </w:pPr>
      <w:r w:rsidRPr="00F67978">
        <w:rPr>
          <w:rFonts w:ascii="Times New Roman" w:hAnsi="Times New Roman" w:cs="Times New Roman"/>
          <w:bCs/>
          <w:iCs/>
          <w:sz w:val="24"/>
          <w:szCs w:val="24"/>
        </w:rPr>
        <w:t>Let X= number of heads then x=0,1,2,3</w:t>
      </w:r>
    </w:p>
    <w:p w:rsid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Then X has the following p.d.f:</w:t>
      </w:r>
    </w:p>
    <w:tbl>
      <w:tblPr>
        <w:tblStyle w:val="TableGrid"/>
        <w:tblW w:w="2400" w:type="dxa"/>
        <w:jc w:val="center"/>
        <w:tblLook w:val="0420" w:firstRow="1" w:lastRow="0" w:firstColumn="0" w:lastColumn="0" w:noHBand="0" w:noVBand="1"/>
      </w:tblPr>
      <w:tblGrid>
        <w:gridCol w:w="1080"/>
        <w:gridCol w:w="1320"/>
      </w:tblGrid>
      <w:tr w:rsidR="005E24B0" w:rsidRPr="005E24B0" w:rsidTr="005E24B0">
        <w:trPr>
          <w:trHeight w:val="20"/>
          <w:jc w:val="center"/>
        </w:trPr>
        <w:tc>
          <w:tcPr>
            <w:tcW w:w="108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b/>
                <w:bCs/>
                <w:kern w:val="24"/>
                <w:sz w:val="24"/>
                <w:szCs w:val="24"/>
              </w:rPr>
              <w:lastRenderedPageBreak/>
              <w:t>(xi)</w:t>
            </w:r>
          </w:p>
        </w:tc>
        <w:tc>
          <w:tcPr>
            <w:tcW w:w="132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b/>
                <w:bCs/>
                <w:kern w:val="24"/>
                <w:sz w:val="24"/>
                <w:szCs w:val="24"/>
              </w:rPr>
              <w:t>f(xi)</w:t>
            </w:r>
          </w:p>
        </w:tc>
      </w:tr>
      <w:tr w:rsidR="005E24B0" w:rsidRPr="005E24B0" w:rsidTr="005E24B0">
        <w:trPr>
          <w:trHeight w:val="20"/>
          <w:jc w:val="center"/>
        </w:trPr>
        <w:tc>
          <w:tcPr>
            <w:tcW w:w="108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0</w:t>
            </w:r>
          </w:p>
        </w:tc>
        <w:tc>
          <w:tcPr>
            <w:tcW w:w="132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1/8</w:t>
            </w:r>
          </w:p>
        </w:tc>
      </w:tr>
      <w:tr w:rsidR="005E24B0" w:rsidRPr="005E24B0" w:rsidTr="005E24B0">
        <w:trPr>
          <w:trHeight w:val="20"/>
          <w:jc w:val="center"/>
        </w:trPr>
        <w:tc>
          <w:tcPr>
            <w:tcW w:w="108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1</w:t>
            </w:r>
          </w:p>
        </w:tc>
        <w:tc>
          <w:tcPr>
            <w:tcW w:w="132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3/8</w:t>
            </w:r>
          </w:p>
        </w:tc>
      </w:tr>
      <w:tr w:rsidR="005E24B0" w:rsidRPr="005E24B0" w:rsidTr="005E24B0">
        <w:trPr>
          <w:trHeight w:val="20"/>
          <w:jc w:val="center"/>
        </w:trPr>
        <w:tc>
          <w:tcPr>
            <w:tcW w:w="108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2</w:t>
            </w:r>
          </w:p>
        </w:tc>
        <w:tc>
          <w:tcPr>
            <w:tcW w:w="132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3/8</w:t>
            </w:r>
          </w:p>
        </w:tc>
      </w:tr>
      <w:tr w:rsidR="005E24B0" w:rsidRPr="005E24B0" w:rsidTr="005E24B0">
        <w:trPr>
          <w:trHeight w:val="20"/>
          <w:jc w:val="center"/>
        </w:trPr>
        <w:tc>
          <w:tcPr>
            <w:tcW w:w="108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3</w:t>
            </w:r>
          </w:p>
        </w:tc>
        <w:tc>
          <w:tcPr>
            <w:tcW w:w="1320" w:type="dxa"/>
            <w:hideMark/>
          </w:tcPr>
          <w:p w:rsidR="005E24B0" w:rsidRPr="005E24B0" w:rsidRDefault="005E24B0" w:rsidP="005E24B0">
            <w:pPr>
              <w:rPr>
                <w:rFonts w:ascii="Times New Roman" w:eastAsia="Times New Roman" w:hAnsi="Times New Roman" w:cs="Times New Roman"/>
                <w:sz w:val="24"/>
                <w:szCs w:val="24"/>
              </w:rPr>
            </w:pPr>
            <w:r w:rsidRPr="005E24B0">
              <w:rPr>
                <w:rFonts w:ascii="Times New Roman" w:eastAsia="Times New Roman" w:hAnsi="Times New Roman" w:cs="Times New Roman"/>
                <w:color w:val="000000"/>
                <w:kern w:val="24"/>
                <w:sz w:val="24"/>
                <w:szCs w:val="24"/>
              </w:rPr>
              <w:t>1/8</w:t>
            </w:r>
          </w:p>
        </w:tc>
      </w:tr>
    </w:tbl>
    <w:p w:rsidR="005E24B0" w:rsidRDefault="005E24B0" w:rsidP="005E24B0">
      <w:pPr>
        <w:pStyle w:val="ListParagraph"/>
        <w:ind w:left="0"/>
        <w:jc w:val="both"/>
        <w:rPr>
          <w:rFonts w:ascii="Times New Roman" w:hAnsi="Times New Roman" w:cs="Times New Roman"/>
          <w:bCs/>
          <w:iCs/>
          <w:sz w:val="24"/>
          <w:szCs w:val="24"/>
        </w:rPr>
      </w:pPr>
    </w:p>
    <w:p w:rsidR="005E24B0" w:rsidRPr="005E24B0" w:rsidRDefault="005E24B0" w:rsidP="005E24B0">
      <w:pPr>
        <w:pStyle w:val="ListParagraph"/>
        <w:ind w:left="0"/>
        <w:jc w:val="both"/>
        <w:rPr>
          <w:bCs/>
          <w:iCs/>
        </w:rPr>
      </w:pPr>
      <w:r>
        <w:rPr>
          <w:rFonts w:ascii="Times New Roman" w:hAnsi="Times New Roman" w:cs="Times New Roman"/>
          <w:bCs/>
          <w:iCs/>
          <w:sz w:val="24"/>
          <w:szCs w:val="24"/>
        </w:rPr>
        <w:t>Note that formula for Expected Value is:</w:t>
      </w:r>
      <m:oMath>
        <m:r>
          <w:rPr>
            <w:rFonts w:ascii="Cambria Math" w:hAnsi="Cambria Math" w:cs="Times New Roman"/>
            <w:color w:val="000000" w:themeColor="text1"/>
            <w:kern w:val="24"/>
            <w:sz w:val="40"/>
            <w:szCs w:val="40"/>
          </w:rPr>
          <m:t xml:space="preserve"> </m:t>
        </m:r>
        <m:r>
          <w:rPr>
            <w:rFonts w:ascii="Cambria Math" w:hAnsi="Cambria Math"/>
          </w:rPr>
          <m:t>E</m:t>
        </m:r>
        <m:d>
          <m:dPr>
            <m:ctrlPr>
              <w:rPr>
                <w:rFonts w:ascii="Cambria Math" w:hAnsi="Cambria Math"/>
                <w:bCs/>
                <w:i/>
                <w:iCs/>
              </w:rPr>
            </m:ctrlPr>
          </m:dPr>
          <m:e>
            <m:r>
              <w:rPr>
                <w:rFonts w:ascii="Cambria Math" w:hAnsi="Cambria Math"/>
              </w:rPr>
              <m:t>X</m:t>
            </m:r>
          </m:e>
        </m:d>
        <m:r>
          <w:rPr>
            <w:rFonts w:ascii="Cambria Math" w:hAnsi="Cambria Math"/>
          </w:rPr>
          <m:t>=</m:t>
        </m:r>
        <m:nary>
          <m:naryPr>
            <m:chr m:val="∑"/>
            <m:grow m:val="1"/>
            <m:subHide m:val="1"/>
            <m:supHide m:val="1"/>
            <m:ctrlPr>
              <w:rPr>
                <w:rFonts w:ascii="Cambria Math" w:hAnsi="Cambria Math"/>
                <w:bCs/>
                <w:i/>
                <w:iCs/>
              </w:rPr>
            </m:ctrlPr>
          </m:naryPr>
          <m:sub/>
          <m:sup/>
          <m:e>
            <m:r>
              <w:rPr>
                <w:rFonts w:ascii="Cambria Math" w:hAnsi="Cambria Math"/>
              </w:rPr>
              <m:t>xf(x)</m:t>
            </m:r>
          </m:e>
        </m:nary>
      </m:oMath>
    </w:p>
    <w:p w:rsidR="005E24B0" w:rsidRDefault="005E24B0" w:rsidP="005E24B0">
      <w:pPr>
        <w:pStyle w:val="ListParagraph"/>
        <w:ind w:left="0"/>
        <w:jc w:val="both"/>
        <w:rPr>
          <w:rFonts w:ascii="Times New Roman" w:hAnsi="Times New Roman" w:cs="Times New Roman"/>
          <w:bCs/>
          <w:iCs/>
          <w:sz w:val="24"/>
          <w:szCs w:val="24"/>
        </w:rPr>
      </w:pPr>
    </w:p>
    <w:p w:rsidR="005E24B0" w:rsidRDefault="005E24B0" w:rsidP="005E24B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So,</w:t>
      </w:r>
    </w:p>
    <w:tbl>
      <w:tblPr>
        <w:tblStyle w:val="TableGrid"/>
        <w:tblW w:w="2709" w:type="dxa"/>
        <w:tblLook w:val="0420" w:firstRow="1" w:lastRow="0" w:firstColumn="0" w:lastColumn="0" w:noHBand="0" w:noVBand="1"/>
      </w:tblPr>
      <w:tblGrid>
        <w:gridCol w:w="861"/>
        <w:gridCol w:w="763"/>
        <w:gridCol w:w="1085"/>
      </w:tblGrid>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b/>
                <w:bCs/>
                <w:kern w:val="24"/>
                <w:sz w:val="24"/>
                <w:szCs w:val="36"/>
              </w:rPr>
              <w:t>(xi)</w:t>
            </w:r>
          </w:p>
        </w:tc>
        <w:tc>
          <w:tcPr>
            <w:tcW w:w="763"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b/>
                <w:bCs/>
                <w:kern w:val="24"/>
                <w:sz w:val="24"/>
                <w:szCs w:val="36"/>
              </w:rPr>
              <w:t>f(xi)</w:t>
            </w: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b/>
                <w:bCs/>
                <w:kern w:val="24"/>
                <w:sz w:val="24"/>
                <w:szCs w:val="36"/>
              </w:rPr>
              <w:t>x*f(x)</w:t>
            </w:r>
          </w:p>
        </w:tc>
      </w:tr>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0</w:t>
            </w:r>
          </w:p>
        </w:tc>
        <w:tc>
          <w:tcPr>
            <w:tcW w:w="763"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1/8</w:t>
            </w: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0</w:t>
            </w:r>
          </w:p>
        </w:tc>
      </w:tr>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1</w:t>
            </w:r>
          </w:p>
        </w:tc>
        <w:tc>
          <w:tcPr>
            <w:tcW w:w="763"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3/8</w:t>
            </w: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3/8</w:t>
            </w:r>
          </w:p>
        </w:tc>
      </w:tr>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2</w:t>
            </w:r>
          </w:p>
        </w:tc>
        <w:tc>
          <w:tcPr>
            <w:tcW w:w="763"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3/8</w:t>
            </w: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6/8=3/4</w:t>
            </w:r>
          </w:p>
        </w:tc>
      </w:tr>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3</w:t>
            </w:r>
          </w:p>
        </w:tc>
        <w:tc>
          <w:tcPr>
            <w:tcW w:w="763"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1/8</w:t>
            </w: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kern w:val="24"/>
                <w:sz w:val="24"/>
                <w:szCs w:val="36"/>
              </w:rPr>
              <w:t>3/8</w:t>
            </w:r>
          </w:p>
        </w:tc>
      </w:tr>
      <w:tr w:rsidR="005E24B0" w:rsidRPr="005E24B0" w:rsidTr="005E24B0">
        <w:trPr>
          <w:trHeight w:val="20"/>
        </w:trPr>
        <w:tc>
          <w:tcPr>
            <w:tcW w:w="861"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b/>
                <w:bCs/>
                <w:kern w:val="24"/>
                <w:sz w:val="24"/>
                <w:szCs w:val="36"/>
              </w:rPr>
              <w:t>Total</w:t>
            </w:r>
          </w:p>
        </w:tc>
        <w:tc>
          <w:tcPr>
            <w:tcW w:w="763" w:type="dxa"/>
            <w:hideMark/>
          </w:tcPr>
          <w:p w:rsidR="005E24B0" w:rsidRPr="005E24B0" w:rsidRDefault="005E24B0" w:rsidP="005E24B0">
            <w:pPr>
              <w:rPr>
                <w:rFonts w:ascii="Times New Roman" w:eastAsia="Times New Roman" w:hAnsi="Times New Roman" w:cs="Times New Roman"/>
                <w:sz w:val="24"/>
                <w:szCs w:val="36"/>
              </w:rPr>
            </w:pPr>
          </w:p>
        </w:tc>
        <w:tc>
          <w:tcPr>
            <w:tcW w:w="1085" w:type="dxa"/>
            <w:hideMark/>
          </w:tcPr>
          <w:p w:rsidR="005E24B0" w:rsidRPr="005E24B0" w:rsidRDefault="005E24B0" w:rsidP="005E24B0">
            <w:pPr>
              <w:rPr>
                <w:rFonts w:ascii="Times New Roman" w:eastAsia="Times New Roman" w:hAnsi="Times New Roman" w:cs="Times New Roman"/>
                <w:sz w:val="24"/>
                <w:szCs w:val="36"/>
              </w:rPr>
            </w:pPr>
            <w:r w:rsidRPr="005E24B0">
              <w:rPr>
                <w:rFonts w:ascii="Times New Roman" w:eastAsia="Times New Roman" w:hAnsi="Times New Roman" w:cs="Times New Roman"/>
                <w:b/>
                <w:bCs/>
                <w:kern w:val="24"/>
                <w:sz w:val="24"/>
                <w:szCs w:val="36"/>
              </w:rPr>
              <w:t>12/8</w:t>
            </w:r>
          </w:p>
        </w:tc>
      </w:tr>
    </w:tbl>
    <w:p w:rsidR="005E24B0" w:rsidRDefault="005E24B0" w:rsidP="005E24B0">
      <w:pPr>
        <w:pStyle w:val="ListParagraph"/>
        <w:ind w:left="0"/>
        <w:jc w:val="both"/>
        <w:rPr>
          <w:rFonts w:ascii="Times New Roman" w:hAnsi="Times New Roman" w:cs="Times New Roman"/>
          <w:bCs/>
          <w:iCs/>
          <w:sz w:val="24"/>
          <w:szCs w:val="24"/>
        </w:rPr>
      </w:pPr>
    </w:p>
    <w:p w:rsidR="005E24B0" w:rsidRPr="005E24B0" w:rsidRDefault="005E24B0" w:rsidP="005E24B0">
      <w:pPr>
        <w:pStyle w:val="ListParagraph"/>
        <w:jc w:val="both"/>
        <w:rPr>
          <w:bCs/>
          <w:iCs/>
        </w:rPr>
      </w:pPr>
      <w:r>
        <w:rPr>
          <w:rFonts w:ascii="Times New Roman" w:hAnsi="Times New Roman" w:cs="Times New Roman"/>
          <w:bCs/>
          <w:iCs/>
          <w:sz w:val="24"/>
          <w:szCs w:val="24"/>
        </w:rPr>
        <w:t xml:space="preserve">Hence </w:t>
      </w:r>
      <m:oMath>
        <m:r>
          <w:rPr>
            <w:rFonts w:ascii="Cambria Math" w:hAnsi="Cambria Math"/>
          </w:rPr>
          <m:t>E</m:t>
        </m:r>
        <m:d>
          <m:dPr>
            <m:ctrlPr>
              <w:rPr>
                <w:rFonts w:ascii="Cambria Math" w:hAnsi="Cambria Math"/>
                <w:bCs/>
                <w:i/>
                <w:iCs/>
              </w:rPr>
            </m:ctrlPr>
          </m:dPr>
          <m:e>
            <m:r>
              <w:rPr>
                <w:rFonts w:ascii="Cambria Math" w:hAnsi="Cambria Math"/>
              </w:rPr>
              <m:t>X</m:t>
            </m:r>
          </m:e>
        </m:d>
        <m:r>
          <w:rPr>
            <w:rFonts w:ascii="Cambria Math" w:hAnsi="Cambria Math"/>
          </w:rPr>
          <m:t>=</m:t>
        </m:r>
        <m:nary>
          <m:naryPr>
            <m:chr m:val="∑"/>
            <m:grow m:val="1"/>
            <m:subHide m:val="1"/>
            <m:supHide m:val="1"/>
            <m:ctrlPr>
              <w:rPr>
                <w:rFonts w:ascii="Cambria Math" w:hAnsi="Cambria Math"/>
                <w:bCs/>
                <w:i/>
                <w:iCs/>
              </w:rPr>
            </m:ctrlPr>
          </m:naryPr>
          <m:sub/>
          <m:sup/>
          <m:e>
            <m:r>
              <w:rPr>
                <w:rFonts w:ascii="Cambria Math" w:hAnsi="Cambria Math"/>
              </w:rPr>
              <m:t>xf</m:t>
            </m:r>
            <m:d>
              <m:dPr>
                <m:ctrlPr>
                  <w:rPr>
                    <w:rFonts w:ascii="Cambria Math" w:hAnsi="Cambria Math"/>
                    <w:bCs/>
                    <w:i/>
                    <w:iCs/>
                  </w:rPr>
                </m:ctrlPr>
              </m:dPr>
              <m:e>
                <m:r>
                  <w:rPr>
                    <w:rFonts w:ascii="Cambria Math" w:hAnsi="Cambria Math"/>
                  </w:rPr>
                  <m:t>x</m:t>
                </m:r>
              </m:e>
            </m:d>
            <m:r>
              <w:rPr>
                <w:rFonts w:ascii="Cambria Math" w:hAnsi="Cambria Math"/>
              </w:rPr>
              <m:t>=</m:t>
            </m:r>
            <m:f>
              <m:fPr>
                <m:ctrlPr>
                  <w:rPr>
                    <w:rFonts w:ascii="Cambria Math" w:hAnsi="Cambria Math"/>
                    <w:bCs/>
                    <w:i/>
                    <w:iCs/>
                  </w:rPr>
                </m:ctrlPr>
              </m:fPr>
              <m:num>
                <m:r>
                  <w:rPr>
                    <w:rFonts w:ascii="Cambria Math" w:hAnsi="Cambria Math"/>
                  </w:rPr>
                  <m:t>12</m:t>
                </m:r>
              </m:num>
              <m:den>
                <m:r>
                  <w:rPr>
                    <w:rFonts w:ascii="Cambria Math" w:hAnsi="Cambria Math"/>
                  </w:rPr>
                  <m:t>8</m:t>
                </m:r>
              </m:den>
            </m:f>
            <m:r>
              <w:rPr>
                <w:rFonts w:ascii="Cambria Math" w:hAnsi="Cambria Math"/>
              </w:rPr>
              <m:t>=</m:t>
            </m:r>
            <m:f>
              <m:fPr>
                <m:ctrlPr>
                  <w:rPr>
                    <w:rFonts w:ascii="Cambria Math" w:hAnsi="Cambria Math"/>
                    <w:bCs/>
                    <w:i/>
                    <w:iCs/>
                  </w:rPr>
                </m:ctrlPr>
              </m:fPr>
              <m:num>
                <m:r>
                  <w:rPr>
                    <w:rFonts w:ascii="Cambria Math" w:hAnsi="Cambria Math"/>
                  </w:rPr>
                  <m:t>3</m:t>
                </m:r>
              </m:num>
              <m:den>
                <m:r>
                  <w:rPr>
                    <w:rFonts w:ascii="Cambria Math" w:hAnsi="Cambria Math"/>
                  </w:rPr>
                  <m:t>2</m:t>
                </m:r>
              </m:den>
            </m:f>
            <m:r>
              <w:rPr>
                <w:rFonts w:ascii="Cambria Math" w:hAnsi="Cambria Math"/>
              </w:rPr>
              <m:t>=1.5</m:t>
            </m:r>
          </m:e>
        </m:nary>
      </m:oMath>
      <w:r w:rsidRPr="005E24B0">
        <w:rPr>
          <w:bCs/>
          <w:iCs/>
        </w:rPr>
        <w:t xml:space="preserve">, </w:t>
      </w:r>
    </w:p>
    <w:p w:rsidR="005E24B0" w:rsidRPr="00F67978" w:rsidRDefault="005E24B0" w:rsidP="005E24B0">
      <w:pPr>
        <w:pStyle w:val="ListParagraph"/>
        <w:ind w:left="0"/>
        <w:jc w:val="both"/>
        <w:rPr>
          <w:rFonts w:ascii="Times New Roman" w:hAnsi="Times New Roman" w:cs="Times New Roman"/>
          <w:bCs/>
          <w:iCs/>
          <w:sz w:val="24"/>
          <w:szCs w:val="24"/>
        </w:rPr>
      </w:pPr>
    </w:p>
    <w:p w:rsidR="00F67978" w:rsidRPr="00F67978"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Note: </w:t>
      </w:r>
      <w:r w:rsidRPr="00F67978">
        <w:rPr>
          <w:rFonts w:ascii="Times New Roman" w:hAnsi="Times New Roman" w:cs="Times New Roman"/>
          <w:bCs/>
          <w:iCs/>
          <w:sz w:val="24"/>
          <w:szCs w:val="24"/>
        </w:rPr>
        <w:t>Since E(X)=1.5 which is not an integer, so we can say that When coin is tossed a large no of time then on average we would get 1.5 heads</w:t>
      </w:r>
    </w:p>
    <w:p w:rsidR="00DE03DB" w:rsidRDefault="00DE03DB" w:rsidP="00DE03DB">
      <w:pPr>
        <w:pStyle w:val="ListParagraph"/>
        <w:ind w:left="0"/>
        <w:jc w:val="both"/>
        <w:rPr>
          <w:rFonts w:ascii="Times New Roman" w:hAnsi="Times New Roman" w:cs="Times New Roman"/>
          <w:b/>
          <w:bCs/>
          <w:iCs/>
          <w:sz w:val="24"/>
          <w:szCs w:val="24"/>
        </w:rPr>
      </w:pPr>
    </w:p>
    <w:p w:rsidR="00F67978" w:rsidRPr="00F67978"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Example: </w:t>
      </w:r>
      <w:r w:rsidRPr="00F67978">
        <w:rPr>
          <w:rFonts w:ascii="Times New Roman" w:hAnsi="Times New Roman" w:cs="Times New Roman"/>
          <w:bCs/>
          <w:iCs/>
          <w:sz w:val="24"/>
          <w:szCs w:val="24"/>
        </w:rPr>
        <w:t xml:space="preserve">If it rains, an umbrella salesman can earn $30 per day. If it is fair, he can lose $6 per day. What is his expectation if the probability of rain is 0.3? </w:t>
      </w:r>
      <w:r w:rsidRPr="00F67978">
        <w:rPr>
          <w:rFonts w:ascii="Times New Roman" w:hAnsi="Times New Roman" w:cs="Times New Roman"/>
          <w:b/>
          <w:bCs/>
          <w:iCs/>
          <w:sz w:val="24"/>
          <w:szCs w:val="24"/>
        </w:rPr>
        <w:t>Solution:</w:t>
      </w:r>
      <w:r w:rsidRPr="00F67978">
        <w:rPr>
          <w:rFonts w:ascii="Times New Roman" w:hAnsi="Times New Roman" w:cs="Times New Roman"/>
          <w:bCs/>
          <w:iCs/>
          <w:sz w:val="24"/>
          <w:szCs w:val="24"/>
        </w:rPr>
        <w:t xml:space="preserve"> Here, P(rain)=0.3, then P(no rain)=0.7</w:t>
      </w:r>
    </w:p>
    <w:p w:rsidR="00F67978" w:rsidRPr="00F67978" w:rsidRDefault="00F67978" w:rsidP="00F67978">
      <w:pPr>
        <w:pStyle w:val="ListParagraph"/>
        <w:rPr>
          <w:rFonts w:ascii="Times New Roman" w:hAnsi="Times New Roman" w:cs="Times New Roman"/>
          <w:bCs/>
          <w:iCs/>
          <w:sz w:val="24"/>
          <w:szCs w:val="24"/>
        </w:rPr>
      </w:pPr>
      <w:r w:rsidRPr="00F67978">
        <w:rPr>
          <w:rFonts w:ascii="Times New Roman" w:hAnsi="Times New Roman" w:cs="Times New Roman"/>
          <w:bCs/>
          <w:iCs/>
          <w:sz w:val="24"/>
          <w:szCs w:val="24"/>
        </w:rPr>
        <w:t>Let X= number of dollars the salesman earns.</w:t>
      </w:r>
    </w:p>
    <w:p w:rsidR="00F67978" w:rsidRDefault="00F67978" w:rsidP="00F67978">
      <w:pPr>
        <w:pStyle w:val="ListParagraph"/>
        <w:rPr>
          <w:rFonts w:ascii="Times New Roman" w:hAnsi="Times New Roman" w:cs="Times New Roman"/>
          <w:bCs/>
          <w:iCs/>
          <w:sz w:val="24"/>
          <w:szCs w:val="24"/>
        </w:rPr>
      </w:pPr>
      <w:r w:rsidRPr="00F67978">
        <w:rPr>
          <w:rFonts w:ascii="Times New Roman" w:hAnsi="Times New Roman" w:cs="Times New Roman"/>
          <w:bCs/>
          <w:iCs/>
          <w:sz w:val="24"/>
          <w:szCs w:val="24"/>
        </w:rPr>
        <w:t>Then X can take values, 30 and -6 with corresponding probabilities 0.3 and 0.7 respectively. Then X has the following p.d.f:</w:t>
      </w:r>
    </w:p>
    <w:tbl>
      <w:tblPr>
        <w:tblStyle w:val="TableGrid"/>
        <w:tblW w:w="4140" w:type="dxa"/>
        <w:jc w:val="center"/>
        <w:tblLook w:val="0420" w:firstRow="1" w:lastRow="0" w:firstColumn="0" w:lastColumn="0" w:noHBand="0" w:noVBand="1"/>
      </w:tblPr>
      <w:tblGrid>
        <w:gridCol w:w="1220"/>
        <w:gridCol w:w="1320"/>
        <w:gridCol w:w="1600"/>
      </w:tblGrid>
      <w:tr w:rsidR="003F15EE" w:rsidRPr="00C631E0" w:rsidTr="002174EA">
        <w:trPr>
          <w:trHeight w:val="20"/>
          <w:jc w:val="center"/>
        </w:trPr>
        <w:tc>
          <w:tcPr>
            <w:tcW w:w="12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b/>
                <w:bCs/>
                <w:kern w:val="24"/>
                <w:sz w:val="24"/>
                <w:szCs w:val="24"/>
              </w:rPr>
              <w:t>(xi)</w:t>
            </w:r>
          </w:p>
        </w:tc>
        <w:tc>
          <w:tcPr>
            <w:tcW w:w="13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b/>
                <w:bCs/>
                <w:kern w:val="24"/>
                <w:sz w:val="24"/>
                <w:szCs w:val="24"/>
              </w:rPr>
              <w:t>f(xi)</w:t>
            </w:r>
          </w:p>
        </w:tc>
        <w:tc>
          <w:tcPr>
            <w:tcW w:w="160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b/>
                <w:bCs/>
                <w:kern w:val="24"/>
                <w:sz w:val="24"/>
                <w:szCs w:val="24"/>
              </w:rPr>
              <w:t>x*f(x)</w:t>
            </w:r>
          </w:p>
        </w:tc>
      </w:tr>
      <w:tr w:rsidR="003F15EE" w:rsidRPr="00C631E0" w:rsidTr="002174EA">
        <w:trPr>
          <w:trHeight w:val="20"/>
          <w:jc w:val="center"/>
        </w:trPr>
        <w:tc>
          <w:tcPr>
            <w:tcW w:w="12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30</w:t>
            </w:r>
          </w:p>
        </w:tc>
        <w:tc>
          <w:tcPr>
            <w:tcW w:w="13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0.3</w:t>
            </w:r>
          </w:p>
        </w:tc>
        <w:tc>
          <w:tcPr>
            <w:tcW w:w="160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9</w:t>
            </w:r>
          </w:p>
        </w:tc>
      </w:tr>
      <w:tr w:rsidR="003F15EE" w:rsidRPr="00C631E0" w:rsidTr="002174EA">
        <w:trPr>
          <w:trHeight w:val="20"/>
          <w:jc w:val="center"/>
        </w:trPr>
        <w:tc>
          <w:tcPr>
            <w:tcW w:w="12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-6</w:t>
            </w:r>
          </w:p>
        </w:tc>
        <w:tc>
          <w:tcPr>
            <w:tcW w:w="13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0.7</w:t>
            </w:r>
          </w:p>
        </w:tc>
        <w:tc>
          <w:tcPr>
            <w:tcW w:w="160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kern w:val="24"/>
                <w:sz w:val="24"/>
                <w:szCs w:val="24"/>
              </w:rPr>
              <w:t>-4.2</w:t>
            </w:r>
          </w:p>
        </w:tc>
      </w:tr>
      <w:tr w:rsidR="003F15EE" w:rsidRPr="00C631E0" w:rsidTr="002174EA">
        <w:trPr>
          <w:trHeight w:val="20"/>
          <w:jc w:val="center"/>
        </w:trPr>
        <w:tc>
          <w:tcPr>
            <w:tcW w:w="122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b/>
                <w:bCs/>
                <w:kern w:val="24"/>
                <w:sz w:val="24"/>
                <w:szCs w:val="24"/>
              </w:rPr>
              <w:t>Total</w:t>
            </w:r>
          </w:p>
        </w:tc>
        <w:tc>
          <w:tcPr>
            <w:tcW w:w="1320" w:type="dxa"/>
            <w:hideMark/>
          </w:tcPr>
          <w:p w:rsidR="003F15EE" w:rsidRPr="00C631E0" w:rsidRDefault="003F15EE" w:rsidP="002174EA">
            <w:pPr>
              <w:rPr>
                <w:rFonts w:ascii="Times New Roman" w:eastAsia="Times New Roman" w:hAnsi="Times New Roman" w:cs="Times New Roman"/>
                <w:sz w:val="24"/>
                <w:szCs w:val="24"/>
              </w:rPr>
            </w:pPr>
          </w:p>
        </w:tc>
        <w:tc>
          <w:tcPr>
            <w:tcW w:w="1600" w:type="dxa"/>
            <w:hideMark/>
          </w:tcPr>
          <w:p w:rsidR="00C631E0" w:rsidRPr="00C631E0" w:rsidRDefault="003F15EE" w:rsidP="002174EA">
            <w:pPr>
              <w:rPr>
                <w:rFonts w:ascii="Times New Roman" w:eastAsia="Times New Roman" w:hAnsi="Times New Roman" w:cs="Times New Roman"/>
                <w:sz w:val="24"/>
                <w:szCs w:val="24"/>
              </w:rPr>
            </w:pPr>
            <w:r w:rsidRPr="00C631E0">
              <w:rPr>
                <w:rFonts w:ascii="Times New Roman" w:eastAsia="Times New Roman" w:hAnsi="Times New Roman" w:cs="Times New Roman"/>
                <w:b/>
                <w:bCs/>
                <w:kern w:val="24"/>
                <w:sz w:val="24"/>
                <w:szCs w:val="24"/>
              </w:rPr>
              <w:t>4.8</w:t>
            </w:r>
          </w:p>
        </w:tc>
      </w:tr>
    </w:tbl>
    <w:p w:rsidR="003F15EE" w:rsidRPr="00F67978" w:rsidRDefault="003F15EE" w:rsidP="00F67978">
      <w:pPr>
        <w:pStyle w:val="ListParagraph"/>
        <w:rPr>
          <w:rFonts w:ascii="Times New Roman" w:hAnsi="Times New Roman" w:cs="Times New Roman"/>
          <w:bCs/>
          <w:iCs/>
          <w:sz w:val="24"/>
          <w:szCs w:val="24"/>
        </w:rPr>
      </w:pPr>
    </w:p>
    <w:p w:rsidR="00F67978" w:rsidRPr="00F67978" w:rsidRDefault="00F67978" w:rsidP="00F67978">
      <w:pPr>
        <w:pStyle w:val="ListParagraph"/>
        <w:jc w:val="both"/>
        <w:rPr>
          <w:rFonts w:ascii="Times New Roman" w:hAnsi="Times New Roman" w:cs="Times New Roman"/>
          <w:bCs/>
          <w:iCs/>
          <w:sz w:val="24"/>
          <w:szCs w:val="24"/>
        </w:rPr>
      </w:pPr>
      <m:oMath>
        <m:r>
          <w:rPr>
            <w:rFonts w:ascii="Cambria Math" w:hAnsi="Cambria Math" w:cs="Times New Roman"/>
            <w:sz w:val="24"/>
            <w:szCs w:val="24"/>
          </w:rPr>
          <m:t>E</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m:t>
        </m:r>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xf</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=4.8=$4.8 per day</m:t>
            </m:r>
          </m:e>
        </m:nary>
      </m:oMath>
      <w:r w:rsidRPr="00F67978">
        <w:rPr>
          <w:rFonts w:ascii="Times New Roman" w:hAnsi="Times New Roman" w:cs="Times New Roman"/>
          <w:bCs/>
          <w:iCs/>
          <w:sz w:val="24"/>
          <w:szCs w:val="24"/>
        </w:rPr>
        <w:t xml:space="preserve"> </w:t>
      </w:r>
    </w:p>
    <w:p w:rsidR="00DE03DB" w:rsidRDefault="00DE03DB" w:rsidP="00DE03DB">
      <w:pPr>
        <w:pStyle w:val="ListParagraph"/>
        <w:ind w:left="0"/>
        <w:jc w:val="both"/>
        <w:rPr>
          <w:rFonts w:ascii="Times New Roman" w:hAnsi="Times New Roman" w:cs="Times New Roman"/>
          <w:b/>
          <w:bCs/>
          <w:iCs/>
          <w:sz w:val="24"/>
          <w:szCs w:val="24"/>
        </w:rPr>
      </w:pPr>
    </w:p>
    <w:p w:rsidR="002174EA" w:rsidRPr="00DE03DB" w:rsidRDefault="00F67978" w:rsidP="00DE03DB">
      <w:pPr>
        <w:pStyle w:val="ListParagraph"/>
        <w:ind w:left="0"/>
        <w:jc w:val="both"/>
        <w:rPr>
          <w:rFonts w:ascii="Times New Roman" w:hAnsi="Times New Roman" w:cs="Times New Roman"/>
          <w:b/>
          <w:bCs/>
          <w:iCs/>
          <w:sz w:val="24"/>
          <w:szCs w:val="24"/>
        </w:rPr>
      </w:pPr>
      <w:r w:rsidRPr="00DE03DB">
        <w:rPr>
          <w:rFonts w:ascii="Times New Roman" w:hAnsi="Times New Roman" w:cs="Times New Roman"/>
          <w:b/>
          <w:bCs/>
          <w:iCs/>
          <w:sz w:val="24"/>
          <w:szCs w:val="24"/>
        </w:rPr>
        <w:t>Expectation of a Function of Random Variable</w:t>
      </w:r>
    </w:p>
    <w:p w:rsidR="00F67978"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 xml:space="preserve">Let H(X) be a function of the r.v. X. Then H(X) is also a r.v. and also has an expected value (as any function of a r.v. is also a r.v.). </w:t>
      </w:r>
    </w:p>
    <w:p w:rsidR="003F15EE" w:rsidRPr="00F67978" w:rsidRDefault="003F15EE" w:rsidP="00F67978">
      <w:pPr>
        <w:pStyle w:val="ListParagraph"/>
        <w:rPr>
          <w:rFonts w:ascii="Times New Roman" w:hAnsi="Times New Roman" w:cs="Times New Roman"/>
          <w:bCs/>
          <w:iCs/>
          <w:sz w:val="24"/>
          <w:szCs w:val="24"/>
        </w:rPr>
      </w:pPr>
    </w:p>
    <w:p w:rsidR="00F67978" w:rsidRDefault="00F67978" w:rsidP="003F15EE">
      <w:pPr>
        <w:pStyle w:val="ListParagraph"/>
        <w:ind w:left="0"/>
        <w:rPr>
          <w:rFonts w:ascii="Times New Roman" w:hAnsi="Times New Roman" w:cs="Times New Roman"/>
          <w:b/>
          <w:bCs/>
          <w:iCs/>
          <w:sz w:val="24"/>
          <w:szCs w:val="24"/>
        </w:rPr>
      </w:pPr>
      <w:r w:rsidRPr="00F67978">
        <w:rPr>
          <w:rFonts w:ascii="Times New Roman" w:hAnsi="Times New Roman" w:cs="Times New Roman"/>
          <w:b/>
          <w:bCs/>
          <w:iCs/>
          <w:sz w:val="24"/>
          <w:szCs w:val="24"/>
        </w:rPr>
        <w:t>If X is a discrete r.v. with p.d f(x) then</w:t>
      </w:r>
    </w:p>
    <w:p w:rsidR="003F15EE" w:rsidRDefault="003F15EE" w:rsidP="003F15EE">
      <w:pPr>
        <w:pStyle w:val="ListParagraph"/>
        <w:ind w:left="0"/>
        <w:rPr>
          <w:rFonts w:ascii="Times New Roman" w:hAnsi="Times New Roman" w:cs="Times New Roman"/>
          <w:bCs/>
          <w:iCs/>
          <w:sz w:val="24"/>
          <w:szCs w:val="24"/>
        </w:rPr>
      </w:pPr>
      <w:r w:rsidRPr="003F15EE">
        <w:rPr>
          <w:rFonts w:ascii="Times New Roman" w:hAnsi="Times New Roman" w:cs="Times New Roman"/>
          <w:bCs/>
          <w:iCs/>
          <w:noProof/>
          <w:sz w:val="24"/>
          <w:szCs w:val="24"/>
        </w:rPr>
        <w:lastRenderedPageBreak/>
        <w:drawing>
          <wp:inline distT="0" distB="0" distL="0" distR="0" wp14:anchorId="4B5FF871" wp14:editId="3BCAD68D">
            <wp:extent cx="5155587" cy="390525"/>
            <wp:effectExtent l="0" t="0" r="0" b="0"/>
            <wp:docPr id="29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184839" cy="392741"/>
                    </a:xfrm>
                    <a:prstGeom prst="rect">
                      <a:avLst/>
                    </a:prstGeom>
                    <a:noFill/>
                    <a:ln>
                      <a:noFill/>
                    </a:ln>
                    <a:effectLst/>
                    <a:extLst/>
                  </pic:spPr>
                </pic:pic>
              </a:graphicData>
            </a:graphic>
          </wp:inline>
        </w:drawing>
      </w:r>
    </w:p>
    <w:p w:rsidR="003F15EE" w:rsidRPr="00F67978" w:rsidRDefault="003F15EE" w:rsidP="003F15EE">
      <w:pPr>
        <w:pStyle w:val="ListParagraph"/>
        <w:ind w:left="0"/>
        <w:rPr>
          <w:rFonts w:ascii="Times New Roman" w:hAnsi="Times New Roman" w:cs="Times New Roman"/>
          <w:bCs/>
          <w:iCs/>
          <w:sz w:val="24"/>
          <w:szCs w:val="24"/>
        </w:rPr>
      </w:pPr>
    </w:p>
    <w:p w:rsidR="00F67978" w:rsidRPr="00F67978"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
          <w:bCs/>
          <w:iCs/>
          <w:sz w:val="24"/>
          <w:szCs w:val="24"/>
        </w:rPr>
        <w:t>If X is a continuous r.v. with p.d.f.  f(x) then</w:t>
      </w:r>
    </w:p>
    <w:p w:rsidR="00DE03DB" w:rsidRDefault="003F15EE" w:rsidP="00F67978">
      <w:pPr>
        <w:pStyle w:val="ListParagraph"/>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29FB2574" wp14:editId="22D89707">
            <wp:extent cx="2505075" cy="593958"/>
            <wp:effectExtent l="0" t="0" r="0" b="0"/>
            <wp:docPr id="297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04582" cy="593841"/>
                    </a:xfrm>
                    <a:prstGeom prst="rect">
                      <a:avLst/>
                    </a:prstGeom>
                    <a:noFill/>
                    <a:ln>
                      <a:noFill/>
                    </a:ln>
                    <a:effectLst/>
                    <a:extLst/>
                  </pic:spPr>
                </pic:pic>
              </a:graphicData>
            </a:graphic>
          </wp:inline>
        </w:drawing>
      </w:r>
    </w:p>
    <w:p w:rsidR="00F67978"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If H(X)=X</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 xml:space="preserve">, then </w:t>
      </w:r>
    </w:p>
    <w:p w:rsidR="003F15EE" w:rsidRPr="00F67978" w:rsidRDefault="003F15EE" w:rsidP="00F67978">
      <w:pPr>
        <w:pStyle w:val="ListParagraph"/>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4D3EE779" wp14:editId="0142DDA9">
            <wp:extent cx="1695450" cy="461646"/>
            <wp:effectExtent l="0" t="0" r="0" b="0"/>
            <wp:docPr id="297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98625" cy="462511"/>
                    </a:xfrm>
                    <a:prstGeom prst="rect">
                      <a:avLst/>
                    </a:prstGeom>
                    <a:noFill/>
                    <a:ln>
                      <a:noFill/>
                    </a:ln>
                    <a:effectLst/>
                    <a:extLst/>
                  </pic:spPr>
                </pic:pic>
              </a:graphicData>
            </a:graphic>
          </wp:inline>
        </w:drawing>
      </w:r>
    </w:p>
    <w:p w:rsidR="00F67978" w:rsidRDefault="003F15EE" w:rsidP="003F15EE">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We have</w:t>
      </w:r>
    </w:p>
    <w:p w:rsidR="003F15EE" w:rsidRPr="00F67978" w:rsidRDefault="003F15EE" w:rsidP="003F15EE">
      <w:pPr>
        <w:pStyle w:val="ListParagraph"/>
        <w:ind w:left="0"/>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1D2E6950" wp14:editId="188AEB45">
            <wp:extent cx="2343150" cy="459334"/>
            <wp:effectExtent l="0" t="0" r="0" b="0"/>
            <wp:docPr id="29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51789" cy="461028"/>
                    </a:xfrm>
                    <a:prstGeom prst="rect">
                      <a:avLst/>
                    </a:prstGeom>
                    <a:noFill/>
                    <a:ln>
                      <a:noFill/>
                    </a:ln>
                    <a:effectLst/>
                    <a:extLst/>
                  </pic:spPr>
                </pic:pic>
              </a:graphicData>
            </a:graphic>
          </wp:inline>
        </w:drawing>
      </w:r>
    </w:p>
    <w:p w:rsidR="002174EA" w:rsidRDefault="00F67978" w:rsidP="0076070F">
      <w:pPr>
        <w:pStyle w:val="ListParagraph"/>
        <w:numPr>
          <w:ilvl w:val="0"/>
          <w:numId w:val="87"/>
        </w:numPr>
        <w:rPr>
          <w:rFonts w:ascii="Times New Roman" w:hAnsi="Times New Roman" w:cs="Times New Roman"/>
          <w:bCs/>
          <w:iCs/>
          <w:sz w:val="24"/>
          <w:szCs w:val="24"/>
        </w:rPr>
      </w:pPr>
      <w:r w:rsidRPr="00F67978">
        <w:rPr>
          <w:rFonts w:ascii="Times New Roman" w:hAnsi="Times New Roman" w:cs="Times New Roman"/>
          <w:bCs/>
          <w:iCs/>
          <w:sz w:val="24"/>
          <w:szCs w:val="24"/>
        </w:rPr>
        <w:t>If H(X)=X</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 then</w:t>
      </w:r>
    </w:p>
    <w:p w:rsidR="003F15EE" w:rsidRPr="00F67978" w:rsidRDefault="003F15EE" w:rsidP="003F15EE">
      <w:pPr>
        <w:pStyle w:val="ListParagraph"/>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28E769F2" wp14:editId="50D830EB">
            <wp:extent cx="1828800" cy="497955"/>
            <wp:effectExtent l="0" t="0" r="0" b="0"/>
            <wp:docPr id="29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2225" cy="498888"/>
                    </a:xfrm>
                    <a:prstGeom prst="rect">
                      <a:avLst/>
                    </a:prstGeom>
                    <a:noFill/>
                    <a:ln>
                      <a:noFill/>
                    </a:ln>
                    <a:effectLst/>
                    <a:extLst/>
                  </pic:spPr>
                </pic:pic>
              </a:graphicData>
            </a:graphic>
          </wp:inline>
        </w:drawing>
      </w:r>
    </w:p>
    <w:p w:rsidR="003F15EE" w:rsidRDefault="00F67978" w:rsidP="0076070F">
      <w:pPr>
        <w:pStyle w:val="ListParagraph"/>
        <w:numPr>
          <w:ilvl w:val="0"/>
          <w:numId w:val="87"/>
        </w:numPr>
        <w:rPr>
          <w:rFonts w:ascii="Times New Roman" w:hAnsi="Times New Roman" w:cs="Times New Roman"/>
          <w:bCs/>
          <w:iCs/>
          <w:sz w:val="24"/>
          <w:szCs w:val="24"/>
        </w:rPr>
      </w:pPr>
      <w:r w:rsidRPr="00F67978">
        <w:rPr>
          <w:rFonts w:ascii="Times New Roman" w:hAnsi="Times New Roman" w:cs="Times New Roman"/>
          <w:bCs/>
          <w:iCs/>
          <w:sz w:val="24"/>
          <w:szCs w:val="24"/>
        </w:rPr>
        <w:t>If H(X)=X</w:t>
      </w:r>
      <w:r w:rsidRPr="00F67978">
        <w:rPr>
          <w:rFonts w:ascii="Times New Roman" w:hAnsi="Times New Roman" w:cs="Times New Roman"/>
          <w:bCs/>
          <w:iCs/>
          <w:sz w:val="24"/>
          <w:szCs w:val="24"/>
          <w:vertAlign w:val="superscript"/>
        </w:rPr>
        <w:t>k</w:t>
      </w:r>
      <w:r w:rsidRPr="00F67978">
        <w:rPr>
          <w:rFonts w:ascii="Times New Roman" w:hAnsi="Times New Roman" w:cs="Times New Roman"/>
          <w:bCs/>
          <w:iCs/>
          <w:sz w:val="24"/>
          <w:szCs w:val="24"/>
        </w:rPr>
        <w:t>, then</w:t>
      </w:r>
    </w:p>
    <w:p w:rsidR="002174EA" w:rsidRPr="00F67978" w:rsidRDefault="003F15EE" w:rsidP="003F15EE">
      <w:pPr>
        <w:pStyle w:val="ListParagraph"/>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06A1A018" wp14:editId="01877D95">
            <wp:extent cx="2071005" cy="457200"/>
            <wp:effectExtent l="0" t="0" r="0" b="0"/>
            <wp:docPr id="29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088938" cy="461159"/>
                    </a:xfrm>
                    <a:prstGeom prst="rect">
                      <a:avLst/>
                    </a:prstGeom>
                    <a:noFill/>
                    <a:ln>
                      <a:noFill/>
                    </a:ln>
                    <a:effectLst/>
                    <a:extLst/>
                  </pic:spPr>
                </pic:pic>
              </a:graphicData>
            </a:graphic>
          </wp:inline>
        </w:drawing>
      </w:r>
      <w:r w:rsidR="00F67978" w:rsidRPr="00F67978">
        <w:rPr>
          <w:rFonts w:ascii="Times New Roman" w:hAnsi="Times New Roman" w:cs="Times New Roman"/>
          <w:bCs/>
          <w:iCs/>
          <w:sz w:val="24"/>
          <w:szCs w:val="24"/>
        </w:rPr>
        <w:tab/>
      </w:r>
    </w:p>
    <w:p w:rsidR="003F15EE"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This is called ‘k-th moment about origin of the r.v. X.</w:t>
      </w:r>
    </w:p>
    <w:p w:rsidR="003F15EE"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If</w:t>
      </w:r>
    </w:p>
    <w:p w:rsidR="003F15EE" w:rsidRDefault="003F15EE" w:rsidP="003F15EE">
      <w:pPr>
        <w:pStyle w:val="ListParagraph"/>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15EF4782" wp14:editId="17970552">
            <wp:extent cx="1322387" cy="323850"/>
            <wp:effectExtent l="0" t="0" r="0" b="0"/>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334141" cy="326728"/>
                    </a:xfrm>
                    <a:prstGeom prst="rect">
                      <a:avLst/>
                    </a:prstGeom>
                    <a:noFill/>
                    <a:ln>
                      <a:noFill/>
                    </a:ln>
                    <a:effectLst/>
                    <a:extLst/>
                  </pic:spPr>
                </pic:pic>
              </a:graphicData>
            </a:graphic>
          </wp:inline>
        </w:drawing>
      </w:r>
      <w:r>
        <w:rPr>
          <w:rFonts w:ascii="Times New Roman" w:hAnsi="Times New Roman" w:cs="Times New Roman"/>
          <w:bCs/>
          <w:iCs/>
          <w:sz w:val="24"/>
          <w:szCs w:val="24"/>
        </w:rPr>
        <w:tab/>
      </w:r>
      <w:r w:rsidR="00F67978" w:rsidRPr="00F67978">
        <w:rPr>
          <w:rFonts w:ascii="Times New Roman" w:hAnsi="Times New Roman" w:cs="Times New Roman"/>
          <w:bCs/>
          <w:iCs/>
          <w:sz w:val="24"/>
          <w:szCs w:val="24"/>
        </w:rPr>
        <w:t>,</w:t>
      </w:r>
    </w:p>
    <w:p w:rsidR="002174EA" w:rsidRDefault="003F15EE" w:rsidP="003F15EE">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Then</w:t>
      </w:r>
    </w:p>
    <w:p w:rsidR="003F15EE" w:rsidRPr="00F67978" w:rsidRDefault="003F15EE" w:rsidP="003F15EE">
      <w:pPr>
        <w:pStyle w:val="ListParagraph"/>
        <w:ind w:left="0"/>
        <w:rPr>
          <w:rFonts w:ascii="Times New Roman" w:hAnsi="Times New Roman" w:cs="Times New Roman"/>
          <w:bCs/>
          <w:iCs/>
          <w:sz w:val="24"/>
          <w:szCs w:val="24"/>
        </w:rPr>
      </w:pPr>
      <w:r w:rsidRPr="003F15EE">
        <w:rPr>
          <w:rFonts w:ascii="Times New Roman" w:hAnsi="Times New Roman" w:cs="Times New Roman"/>
          <w:bCs/>
          <w:iCs/>
          <w:noProof/>
          <w:sz w:val="24"/>
          <w:szCs w:val="24"/>
        </w:rPr>
        <w:drawing>
          <wp:inline distT="0" distB="0" distL="0" distR="0" wp14:anchorId="335E9865" wp14:editId="4F09343B">
            <wp:extent cx="2962275" cy="477697"/>
            <wp:effectExtent l="0" t="0" r="0" b="0"/>
            <wp:docPr id="4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973815" cy="479558"/>
                    </a:xfrm>
                    <a:prstGeom prst="rect">
                      <a:avLst/>
                    </a:prstGeom>
                    <a:noFill/>
                    <a:ln>
                      <a:noFill/>
                    </a:ln>
                    <a:effectLst/>
                    <a:extLst/>
                  </pic:spPr>
                </pic:pic>
              </a:graphicData>
            </a:graphic>
          </wp:inline>
        </w:drawing>
      </w:r>
    </w:p>
    <w:p w:rsidR="00F67978" w:rsidRPr="00F67978"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This is called ‘k-th moment about Mean of the r.v. X</w:t>
      </w:r>
    </w:p>
    <w:p w:rsidR="003F15EE" w:rsidRDefault="003F15EE" w:rsidP="00DE03DB">
      <w:pPr>
        <w:pStyle w:val="ListParagraph"/>
        <w:rPr>
          <w:rFonts w:ascii="Times New Roman" w:hAnsi="Times New Roman" w:cs="Times New Roman"/>
          <w:b/>
          <w:bCs/>
          <w:iCs/>
          <w:sz w:val="24"/>
          <w:szCs w:val="24"/>
        </w:rPr>
      </w:pPr>
    </w:p>
    <w:p w:rsidR="002174EA" w:rsidRPr="00F67978" w:rsidRDefault="003F15EE" w:rsidP="003F15EE">
      <w:pPr>
        <w:pStyle w:val="ListParagraph"/>
        <w:ind w:left="0"/>
        <w:rPr>
          <w:rFonts w:ascii="Times New Roman" w:hAnsi="Times New Roman" w:cs="Times New Roman"/>
          <w:bCs/>
          <w:iCs/>
          <w:sz w:val="24"/>
          <w:szCs w:val="24"/>
        </w:rPr>
      </w:pPr>
      <w:r>
        <w:rPr>
          <w:rFonts w:ascii="Times New Roman" w:hAnsi="Times New Roman" w:cs="Times New Roman"/>
          <w:b/>
          <w:bCs/>
          <w:iCs/>
          <w:sz w:val="24"/>
          <w:szCs w:val="24"/>
        </w:rPr>
        <w:t>Variance</w:t>
      </w:r>
    </w:p>
    <w:p w:rsidR="00F67978" w:rsidRPr="00F67978" w:rsidRDefault="00F67978" w:rsidP="003F15EE">
      <w:pPr>
        <w:pStyle w:val="ListParagraph"/>
        <w:ind w:left="0"/>
        <w:rPr>
          <w:rFonts w:ascii="Times New Roman" w:hAnsi="Times New Roman" w:cs="Times New Roman"/>
          <w:bCs/>
          <w:iCs/>
          <w:sz w:val="24"/>
          <w:szCs w:val="24"/>
        </w:rPr>
      </w:pPr>
      <w:r w:rsidRPr="00F67978">
        <w:rPr>
          <w:rFonts w:ascii="Times New Roman" w:hAnsi="Times New Roman" w:cs="Times New Roman"/>
          <w:bCs/>
          <w:iCs/>
          <w:sz w:val="24"/>
          <w:szCs w:val="24"/>
        </w:rPr>
        <w:t xml:space="preserve"> </w:t>
      </w:r>
      <w:r w:rsidR="003F15EE" w:rsidRPr="003F15EE">
        <w:rPr>
          <w:rFonts w:ascii="Times New Roman" w:hAnsi="Times New Roman" w:cs="Times New Roman"/>
          <w:bCs/>
          <w:iCs/>
          <w:noProof/>
          <w:sz w:val="24"/>
          <w:szCs w:val="24"/>
        </w:rPr>
        <w:drawing>
          <wp:inline distT="0" distB="0" distL="0" distR="0" wp14:anchorId="2B98DBBF" wp14:editId="2232FF89">
            <wp:extent cx="3000375" cy="346475"/>
            <wp:effectExtent l="0" t="0" r="0" b="0"/>
            <wp:docPr id="41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59223" cy="353271"/>
                    </a:xfrm>
                    <a:prstGeom prst="rect">
                      <a:avLst/>
                    </a:prstGeom>
                    <a:noFill/>
                    <a:ln>
                      <a:noFill/>
                    </a:ln>
                    <a:effectLst/>
                    <a:extLst/>
                  </pic:spPr>
                </pic:pic>
              </a:graphicData>
            </a:graphic>
          </wp:inline>
        </w:drawing>
      </w:r>
    </w:p>
    <w:p w:rsidR="003F15EE" w:rsidRDefault="003F15EE" w:rsidP="00DE03DB">
      <w:pPr>
        <w:pStyle w:val="ListParagraph"/>
        <w:ind w:left="0"/>
        <w:jc w:val="both"/>
        <w:rPr>
          <w:rFonts w:ascii="Times New Roman" w:hAnsi="Times New Roman" w:cs="Times New Roman"/>
          <w:b/>
          <w:bCs/>
          <w:iCs/>
          <w:sz w:val="24"/>
          <w:szCs w:val="24"/>
        </w:rPr>
      </w:pPr>
    </w:p>
    <w:p w:rsidR="00F67978"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Example: </w:t>
      </w:r>
      <w:r w:rsidRPr="00F67978">
        <w:rPr>
          <w:rFonts w:ascii="Times New Roman" w:hAnsi="Times New Roman" w:cs="Times New Roman"/>
          <w:bCs/>
          <w:iCs/>
          <w:sz w:val="24"/>
          <w:szCs w:val="24"/>
        </w:rPr>
        <w:t>Let X be a r.v. with probability distribution:</w:t>
      </w:r>
    </w:p>
    <w:tbl>
      <w:tblPr>
        <w:tblStyle w:val="TableGrid"/>
        <w:tblW w:w="1412" w:type="dxa"/>
        <w:jc w:val="center"/>
        <w:tblLook w:val="0420" w:firstRow="1" w:lastRow="0" w:firstColumn="0" w:lastColumn="0" w:noHBand="0" w:noVBand="1"/>
      </w:tblPr>
      <w:tblGrid>
        <w:gridCol w:w="536"/>
        <w:gridCol w:w="876"/>
      </w:tblGrid>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x</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f(x)</w:t>
            </w:r>
          </w:p>
        </w:tc>
      </w:tr>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-1</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r>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0.5</w:t>
            </w:r>
          </w:p>
        </w:tc>
      </w:tr>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1</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0.2</w:t>
            </w:r>
          </w:p>
        </w:tc>
      </w:tr>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2</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0.05</w:t>
            </w:r>
          </w:p>
        </w:tc>
      </w:tr>
      <w:tr w:rsidR="003F15EE" w:rsidRPr="003F15EE" w:rsidTr="003F15EE">
        <w:trPr>
          <w:trHeight w:val="20"/>
          <w:jc w:val="center"/>
        </w:trPr>
        <w:tc>
          <w:tcPr>
            <w:tcW w:w="53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lastRenderedPageBreak/>
              <w:t>3</w:t>
            </w:r>
          </w:p>
        </w:tc>
        <w:tc>
          <w:tcPr>
            <w:tcW w:w="876" w:type="dxa"/>
            <w:hideMark/>
          </w:tcPr>
          <w:p w:rsidR="003F15EE" w:rsidRPr="003F15EE" w:rsidRDefault="003F15EE" w:rsidP="003F15EE">
            <w:pPr>
              <w:jc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r>
    </w:tbl>
    <w:p w:rsidR="003F15EE" w:rsidRPr="00F67978" w:rsidRDefault="003F15EE" w:rsidP="00DE03DB">
      <w:pPr>
        <w:pStyle w:val="ListParagraph"/>
        <w:ind w:left="0"/>
        <w:jc w:val="both"/>
        <w:rPr>
          <w:rFonts w:ascii="Times New Roman" w:hAnsi="Times New Roman" w:cs="Times New Roman"/>
          <w:bCs/>
          <w:iCs/>
          <w:sz w:val="24"/>
          <w:szCs w:val="24"/>
        </w:rPr>
      </w:pP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Calculate E(X), E(X</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 and Var(X)</w:t>
      </w:r>
    </w:p>
    <w:p w:rsidR="00F67978" w:rsidRPr="003F15EE" w:rsidRDefault="00F67978" w:rsidP="00DE03DB">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Solution:</w:t>
      </w:r>
      <w:r w:rsidR="003F15EE">
        <w:rPr>
          <w:rFonts w:ascii="Times New Roman" w:hAnsi="Times New Roman" w:cs="Times New Roman"/>
          <w:b/>
          <w:bCs/>
          <w:iCs/>
          <w:sz w:val="24"/>
          <w:szCs w:val="24"/>
        </w:rPr>
        <w:t xml:space="preserve"> </w:t>
      </w:r>
      <w:r w:rsidR="003F15EE">
        <w:rPr>
          <w:rFonts w:ascii="Times New Roman" w:hAnsi="Times New Roman" w:cs="Times New Roman"/>
          <w:bCs/>
          <w:iCs/>
          <w:sz w:val="24"/>
          <w:szCs w:val="24"/>
        </w:rPr>
        <w:t>Consider</w:t>
      </w:r>
    </w:p>
    <w:tbl>
      <w:tblPr>
        <w:tblStyle w:val="TableGrid"/>
        <w:tblW w:w="4720" w:type="dxa"/>
        <w:jc w:val="center"/>
        <w:tblLook w:val="0420" w:firstRow="1" w:lastRow="0" w:firstColumn="0" w:lastColumn="0" w:noHBand="0" w:noVBand="1"/>
      </w:tblPr>
      <w:tblGrid>
        <w:gridCol w:w="1078"/>
        <w:gridCol w:w="1016"/>
        <w:gridCol w:w="1214"/>
        <w:gridCol w:w="1412"/>
      </w:tblGrid>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x</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f(x)</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x*f(x)</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Pr>
                <w:rFonts w:ascii="Times New Roman" w:eastAsia="Times New Roman" w:hAnsi="Times New Roman" w:cs="Times New Roman"/>
                <w:b/>
                <w:bCs/>
                <w:kern w:val="24"/>
                <w:sz w:val="24"/>
                <w:szCs w:val="24"/>
              </w:rPr>
              <w:t>x</w:t>
            </w:r>
            <w:r w:rsidRPr="003F15EE">
              <w:rPr>
                <w:rFonts w:ascii="Times New Roman" w:eastAsia="Times New Roman" w:hAnsi="Times New Roman" w:cs="Times New Roman"/>
                <w:b/>
                <w:bCs/>
                <w:kern w:val="24"/>
                <w:sz w:val="24"/>
                <w:szCs w:val="24"/>
                <w:vertAlign w:val="superscript"/>
              </w:rPr>
              <w:t>2</w:t>
            </w:r>
            <w:r w:rsidRPr="003F15EE">
              <w:rPr>
                <w:rFonts w:ascii="Times New Roman" w:eastAsia="Times New Roman" w:hAnsi="Times New Roman" w:cs="Times New Roman"/>
                <w:b/>
                <w:bCs/>
                <w:kern w:val="24"/>
                <w:sz w:val="24"/>
                <w:szCs w:val="24"/>
              </w:rPr>
              <w:t>*f(x)</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-1</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0.5</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1</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0.2</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0.2</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0.2</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2</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0.05</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0.2</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3</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0.125</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0.375</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kern w:val="24"/>
                <w:sz w:val="24"/>
                <w:szCs w:val="24"/>
              </w:rPr>
              <w:t>1.125</w:t>
            </w:r>
          </w:p>
        </w:tc>
      </w:tr>
      <w:tr w:rsidR="003F15EE" w:rsidRPr="003F15EE" w:rsidTr="003F15EE">
        <w:trPr>
          <w:trHeight w:val="20"/>
          <w:jc w:val="center"/>
        </w:trPr>
        <w:tc>
          <w:tcPr>
            <w:tcW w:w="108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Total=</w:t>
            </w:r>
          </w:p>
        </w:tc>
        <w:tc>
          <w:tcPr>
            <w:tcW w:w="10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 </w:t>
            </w:r>
          </w:p>
        </w:tc>
        <w:tc>
          <w:tcPr>
            <w:tcW w:w="12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0.55</w:t>
            </w:r>
          </w:p>
        </w:tc>
        <w:tc>
          <w:tcPr>
            <w:tcW w:w="1420" w:type="dxa"/>
            <w:hideMark/>
          </w:tcPr>
          <w:p w:rsidR="003F15EE" w:rsidRPr="003F15EE" w:rsidRDefault="003F15EE" w:rsidP="003F15EE">
            <w:pPr>
              <w:spacing w:line="300" w:lineRule="atLeast"/>
              <w:jc w:val="center"/>
              <w:textAlignment w:val="center"/>
              <w:rPr>
                <w:rFonts w:ascii="Times New Roman" w:eastAsia="Times New Roman" w:hAnsi="Times New Roman" w:cs="Times New Roman"/>
                <w:sz w:val="24"/>
                <w:szCs w:val="24"/>
              </w:rPr>
            </w:pPr>
            <w:r w:rsidRPr="003F15EE">
              <w:rPr>
                <w:rFonts w:ascii="Times New Roman" w:eastAsia="Times New Roman" w:hAnsi="Times New Roman" w:cs="Times New Roman"/>
                <w:b/>
                <w:bCs/>
                <w:kern w:val="24"/>
                <w:sz w:val="24"/>
                <w:szCs w:val="24"/>
              </w:rPr>
              <w:t>1.65</w:t>
            </w:r>
          </w:p>
        </w:tc>
      </w:tr>
    </w:tbl>
    <w:p w:rsidR="003F15EE" w:rsidRPr="00F67978" w:rsidRDefault="003F15EE" w:rsidP="00DE03DB">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So we have,</w:t>
      </w: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ab/>
      </w:r>
      <w:r w:rsidRPr="00F67978">
        <w:rPr>
          <w:rFonts w:ascii="Times New Roman" w:hAnsi="Times New Roman" w:cs="Times New Roman"/>
          <w:bCs/>
          <w:iCs/>
          <w:sz w:val="24"/>
          <w:szCs w:val="24"/>
        </w:rPr>
        <w:tab/>
      </w: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ab/>
      </w:r>
      <w:r w:rsidRPr="00F67978">
        <w:rPr>
          <w:rFonts w:ascii="Times New Roman" w:hAnsi="Times New Roman" w:cs="Times New Roman"/>
          <w:bCs/>
          <w:iCs/>
          <w:sz w:val="24"/>
          <w:szCs w:val="24"/>
        </w:rPr>
        <w:tab/>
      </w:r>
      <m:oMath>
        <m:r>
          <w:rPr>
            <w:rFonts w:ascii="Cambria Math" w:hAnsi="Cambria Math" w:cs="Times New Roman"/>
            <w:sz w:val="24"/>
            <w:szCs w:val="24"/>
          </w:rPr>
          <m:t>E</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m:t>
        </m:r>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xf</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=0.55</m:t>
            </m:r>
          </m:e>
        </m:nary>
      </m:oMath>
      <w:r w:rsidRPr="00F67978">
        <w:rPr>
          <w:rFonts w:ascii="Times New Roman" w:hAnsi="Times New Roman" w:cs="Times New Roman"/>
          <w:bCs/>
          <w:iCs/>
          <w:sz w:val="24"/>
          <w:szCs w:val="24"/>
        </w:rPr>
        <w:t xml:space="preserve"> </w:t>
      </w: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ab/>
      </w:r>
      <w:r w:rsidRPr="00F67978">
        <w:rPr>
          <w:rFonts w:ascii="Times New Roman" w:hAnsi="Times New Roman" w:cs="Times New Roman"/>
          <w:bCs/>
          <w:iCs/>
          <w:sz w:val="24"/>
          <w:szCs w:val="24"/>
        </w:rPr>
        <w:tab/>
      </w:r>
      <m:oMath>
        <m:r>
          <w:rPr>
            <w:rFonts w:ascii="Cambria Math" w:hAnsi="Cambria Math" w:cs="Times New Roman"/>
            <w:sz w:val="24"/>
            <w:szCs w:val="24"/>
          </w:rPr>
          <m:t>E</m:t>
        </m:r>
        <m:d>
          <m:dPr>
            <m:ctrlPr>
              <w:rPr>
                <w:rFonts w:ascii="Cambria Math" w:hAnsi="Cambria Math" w:cs="Times New Roman"/>
                <w:bCs/>
                <w:i/>
                <w:iCs/>
                <w:sz w:val="24"/>
                <w:szCs w:val="24"/>
              </w:rPr>
            </m:ctrlPr>
          </m:dPr>
          <m:e>
            <m:r>
              <w:rPr>
                <w:rFonts w:ascii="Cambria Math" w:hAnsi="Cambria Math" w:cs="Times New Roman"/>
                <w:sz w:val="24"/>
                <w:szCs w:val="24"/>
              </w:rPr>
              <m:t>X</m:t>
            </m:r>
            <m:r>
              <w:rPr>
                <w:rFonts w:ascii="Cambria Math" w:hAnsi="Cambria Math" w:cs="Times New Roman"/>
                <w:sz w:val="24"/>
                <w:szCs w:val="24"/>
                <w:vertAlign w:val="superscript"/>
              </w:rPr>
              <m:t>2</m:t>
            </m:r>
          </m:e>
        </m:d>
        <m:r>
          <w:rPr>
            <w:rFonts w:ascii="Cambria Math" w:hAnsi="Cambria Math" w:cs="Times New Roman"/>
            <w:sz w:val="24"/>
            <w:szCs w:val="24"/>
          </w:rPr>
          <m:t>=</m:t>
        </m:r>
        <m:nary>
          <m:naryPr>
            <m:chr m:val="∑"/>
            <m:grow m:val="1"/>
            <m:subHide m:val="1"/>
            <m:supHide m:val="1"/>
            <m:ctrlPr>
              <w:rPr>
                <w:rFonts w:ascii="Cambria Math" w:hAnsi="Cambria Math" w:cs="Times New Roman"/>
                <w:bCs/>
                <w:i/>
                <w:iCs/>
                <w:sz w:val="24"/>
                <w:szCs w:val="24"/>
              </w:rPr>
            </m:ctrlPr>
          </m:naryPr>
          <m:sub/>
          <m:sup/>
          <m:e>
            <m:r>
              <w:rPr>
                <w:rFonts w:ascii="Cambria Math" w:hAnsi="Cambria Math" w:cs="Times New Roman"/>
                <w:sz w:val="24"/>
                <w:szCs w:val="24"/>
              </w:rPr>
              <m:t>x</m:t>
            </m:r>
            <m:r>
              <w:rPr>
                <w:rFonts w:ascii="Cambria Math" w:hAnsi="Cambria Math" w:cs="Times New Roman"/>
                <w:sz w:val="24"/>
                <w:szCs w:val="24"/>
                <w:vertAlign w:val="superscript"/>
              </w:rPr>
              <m:t>2</m:t>
            </m:r>
            <m:r>
              <w:rPr>
                <w:rFonts w:ascii="Cambria Math" w:hAnsi="Cambria Math" w:cs="Times New Roman"/>
                <w:sz w:val="24"/>
                <w:szCs w:val="24"/>
              </w:rPr>
              <m:t>f</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=1.65</m:t>
            </m:r>
          </m:e>
        </m:nary>
      </m:oMath>
      <w:r w:rsidRPr="00F67978">
        <w:rPr>
          <w:rFonts w:ascii="Times New Roman" w:hAnsi="Times New Roman" w:cs="Times New Roman"/>
          <w:bCs/>
          <w:iCs/>
          <w:sz w:val="24"/>
          <w:szCs w:val="24"/>
        </w:rPr>
        <w:t xml:space="preserve"> </w:t>
      </w:r>
    </w:p>
    <w:p w:rsidR="00F67978" w:rsidRPr="00F67978" w:rsidRDefault="00F67978" w:rsidP="00F67978">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ab/>
      </w:r>
      <w:r w:rsidRPr="00F67978">
        <w:rPr>
          <w:rFonts w:ascii="Times New Roman" w:hAnsi="Times New Roman" w:cs="Times New Roman"/>
          <w:bCs/>
          <w:iCs/>
          <w:sz w:val="24"/>
          <w:szCs w:val="24"/>
        </w:rPr>
        <w:tab/>
        <w:t>Var(X)=E(X</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)-[E(X)]</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=1.65-[0.55]</w:t>
      </w:r>
      <w:r w:rsidRPr="00F67978">
        <w:rPr>
          <w:rFonts w:ascii="Times New Roman" w:hAnsi="Times New Roman" w:cs="Times New Roman"/>
          <w:bCs/>
          <w:iCs/>
          <w:sz w:val="24"/>
          <w:szCs w:val="24"/>
          <w:vertAlign w:val="superscript"/>
        </w:rPr>
        <w:t>2</w:t>
      </w:r>
      <w:r w:rsidRPr="00F67978">
        <w:rPr>
          <w:rFonts w:ascii="Times New Roman" w:hAnsi="Times New Roman" w:cs="Times New Roman"/>
          <w:bCs/>
          <w:iCs/>
          <w:sz w:val="24"/>
          <w:szCs w:val="24"/>
        </w:rPr>
        <w:t>=1.3475</w:t>
      </w:r>
    </w:p>
    <w:p w:rsidR="003F15EE" w:rsidRDefault="003F15EE" w:rsidP="00DE03DB">
      <w:pPr>
        <w:pStyle w:val="ListParagraph"/>
        <w:ind w:left="0"/>
        <w:jc w:val="both"/>
        <w:rPr>
          <w:rFonts w:ascii="Times New Roman" w:hAnsi="Times New Roman" w:cs="Times New Roman"/>
          <w:b/>
          <w:bCs/>
          <w:iCs/>
          <w:sz w:val="24"/>
          <w:szCs w:val="24"/>
        </w:rPr>
      </w:pPr>
    </w:p>
    <w:p w:rsidR="00BB1F88" w:rsidRDefault="00BB1F88">
      <w:pPr>
        <w:rPr>
          <w:rFonts w:ascii="Times New Roman" w:hAnsi="Times New Roman" w:cs="Times New Roman"/>
          <w:bCs/>
          <w:iCs/>
          <w:sz w:val="24"/>
          <w:szCs w:val="24"/>
        </w:rPr>
      </w:pPr>
      <w:r>
        <w:rPr>
          <w:rFonts w:ascii="Times New Roman" w:hAnsi="Times New Roman" w:cs="Times New Roman"/>
          <w:bCs/>
          <w:iCs/>
          <w:sz w:val="24"/>
          <w:szCs w:val="24"/>
        </w:rPr>
        <w:br w:type="page"/>
      </w:r>
    </w:p>
    <w:p w:rsidR="00BB1F88" w:rsidRPr="00CB6CCE" w:rsidRDefault="00BB1F88" w:rsidP="00BB1F88">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22</w:t>
      </w:r>
    </w:p>
    <w:p w:rsidR="00BB1F88" w:rsidRPr="001B6DD0" w:rsidRDefault="00BB1F88" w:rsidP="00BB1F88">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2174EA" w:rsidRPr="004A1088" w:rsidRDefault="002174EA" w:rsidP="0076070F">
      <w:pPr>
        <w:pStyle w:val="ListParagraph"/>
        <w:numPr>
          <w:ilvl w:val="0"/>
          <w:numId w:val="88"/>
        </w:numPr>
        <w:jc w:val="both"/>
        <w:rPr>
          <w:rFonts w:ascii="Times New Roman" w:hAnsi="Times New Roman" w:cs="Times New Roman"/>
          <w:bCs/>
          <w:iCs/>
          <w:sz w:val="24"/>
          <w:szCs w:val="24"/>
        </w:rPr>
      </w:pPr>
      <w:r w:rsidRPr="004A1088">
        <w:rPr>
          <w:rFonts w:ascii="Times New Roman" w:hAnsi="Times New Roman" w:cs="Times New Roman"/>
          <w:bCs/>
          <w:iCs/>
          <w:sz w:val="24"/>
          <w:szCs w:val="24"/>
        </w:rPr>
        <w:t>Law of large numbers</w:t>
      </w:r>
    </w:p>
    <w:p w:rsidR="002174EA" w:rsidRPr="004A1088" w:rsidRDefault="002174EA" w:rsidP="0076070F">
      <w:pPr>
        <w:pStyle w:val="ListParagraph"/>
        <w:numPr>
          <w:ilvl w:val="0"/>
          <w:numId w:val="88"/>
        </w:numPr>
        <w:jc w:val="both"/>
        <w:rPr>
          <w:rFonts w:ascii="Times New Roman" w:hAnsi="Times New Roman" w:cs="Times New Roman"/>
          <w:bCs/>
          <w:iCs/>
          <w:sz w:val="24"/>
          <w:szCs w:val="24"/>
        </w:rPr>
      </w:pPr>
      <w:r w:rsidRPr="004A1088">
        <w:rPr>
          <w:rFonts w:ascii="Times New Roman" w:hAnsi="Times New Roman" w:cs="Times New Roman"/>
          <w:bCs/>
          <w:iCs/>
          <w:sz w:val="24"/>
          <w:szCs w:val="24"/>
        </w:rPr>
        <w:t>Probability distribution of a discrete random variable</w:t>
      </w:r>
    </w:p>
    <w:p w:rsidR="002174EA" w:rsidRPr="004A1088" w:rsidRDefault="002174EA" w:rsidP="0076070F">
      <w:pPr>
        <w:pStyle w:val="ListParagraph"/>
        <w:numPr>
          <w:ilvl w:val="0"/>
          <w:numId w:val="88"/>
        </w:numPr>
        <w:jc w:val="both"/>
        <w:rPr>
          <w:rFonts w:ascii="Times New Roman" w:hAnsi="Times New Roman" w:cs="Times New Roman"/>
          <w:bCs/>
          <w:iCs/>
          <w:sz w:val="24"/>
          <w:szCs w:val="24"/>
        </w:rPr>
      </w:pPr>
      <w:r w:rsidRPr="004A1088">
        <w:rPr>
          <w:rFonts w:ascii="Times New Roman" w:hAnsi="Times New Roman" w:cs="Times New Roman"/>
          <w:bCs/>
          <w:iCs/>
          <w:sz w:val="24"/>
          <w:szCs w:val="24"/>
        </w:rPr>
        <w:t>Binomial Distribution</w:t>
      </w:r>
    </w:p>
    <w:p w:rsidR="002174EA" w:rsidRPr="004A1088" w:rsidRDefault="002174EA" w:rsidP="0076070F">
      <w:pPr>
        <w:pStyle w:val="ListParagraph"/>
        <w:numPr>
          <w:ilvl w:val="0"/>
          <w:numId w:val="88"/>
        </w:numPr>
        <w:jc w:val="both"/>
        <w:rPr>
          <w:rFonts w:ascii="Times New Roman" w:hAnsi="Times New Roman" w:cs="Times New Roman"/>
          <w:bCs/>
          <w:iCs/>
          <w:sz w:val="24"/>
          <w:szCs w:val="24"/>
        </w:rPr>
      </w:pPr>
      <w:r w:rsidRPr="004A1088">
        <w:rPr>
          <w:rFonts w:ascii="Times New Roman" w:hAnsi="Times New Roman" w:cs="Times New Roman"/>
          <w:bCs/>
          <w:iCs/>
          <w:sz w:val="24"/>
          <w:szCs w:val="24"/>
        </w:rPr>
        <w:t>Related examples</w:t>
      </w:r>
    </w:p>
    <w:p w:rsidR="004A1088" w:rsidRDefault="004A1088" w:rsidP="004A1088">
      <w:pPr>
        <w:pStyle w:val="ListParagraph"/>
        <w:ind w:left="0"/>
        <w:jc w:val="both"/>
        <w:rPr>
          <w:rFonts w:ascii="Times New Roman" w:hAnsi="Times New Roman" w:cs="Times New Roman"/>
          <w:b/>
          <w:bCs/>
          <w:iCs/>
          <w:sz w:val="24"/>
          <w:szCs w:val="24"/>
        </w:rPr>
      </w:pP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Law of Large Numbers (LLN):</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When the number of trials increases, the observed probability approaches true probability.</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Explanation: Consider tossing of a fair coin example, S={H,T}</w:t>
      </w:r>
    </w:p>
    <w:p w:rsidR="009D3F5C" w:rsidRPr="00F67978" w:rsidRDefault="009D3F5C" w:rsidP="009D3F5C">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P(H)=1/2=0.5</w:t>
      </w:r>
    </w:p>
    <w:p w:rsidR="009D3F5C" w:rsidRPr="00F67978" w:rsidRDefault="009D3F5C" w:rsidP="009D3F5C">
      <w:pPr>
        <w:pStyle w:val="ListParagraph"/>
        <w:jc w:val="both"/>
        <w:rPr>
          <w:rFonts w:ascii="Times New Roman" w:hAnsi="Times New Roman" w:cs="Times New Roman"/>
          <w:bCs/>
          <w:iCs/>
          <w:sz w:val="24"/>
          <w:szCs w:val="24"/>
        </w:rPr>
      </w:pPr>
      <w:r w:rsidRPr="00F67978">
        <w:rPr>
          <w:rFonts w:ascii="Times New Roman" w:hAnsi="Times New Roman" w:cs="Times New Roman"/>
          <w:bCs/>
          <w:iCs/>
          <w:sz w:val="24"/>
          <w:szCs w:val="24"/>
        </w:rPr>
        <w:t>P(T)=1/2=0.5</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But when we actually throw a coin, say, 10 times, we may get 4 times heads and 6 times tails, i.e. P(H)=4/10=0.4 which is different from 0.5 and similarly, P(T)=6/10=0.6 which is also different from 0.5.</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Question is why this is the case?</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Answer:</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Actually we are considering two different scenarios:</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First: </w:t>
      </w:r>
      <w:r w:rsidRPr="00F67978">
        <w:rPr>
          <w:rFonts w:ascii="Times New Roman" w:hAnsi="Times New Roman" w:cs="Times New Roman"/>
          <w:bCs/>
          <w:iCs/>
          <w:sz w:val="24"/>
          <w:szCs w:val="24"/>
        </w:rPr>
        <w:t>Before the coin tossing, we have in mind that if the coin is fair and has two possibilities (H and T) then probability of both will be same, i.e. P(H)=P(T)=1/2=0.5</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These are called true probabilities:</w:t>
      </w: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True probability of head=P(H)=1/2=0.5</w:t>
      </w:r>
    </w:p>
    <w:p w:rsidR="009D3F5C"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True probability of tail=P(T)=1/2=0.5</w:t>
      </w:r>
    </w:p>
    <w:tbl>
      <w:tblPr>
        <w:tblStyle w:val="TableGrid"/>
        <w:tblW w:w="4954" w:type="dxa"/>
        <w:jc w:val="center"/>
        <w:tblLook w:val="0620" w:firstRow="1" w:lastRow="0" w:firstColumn="0" w:lastColumn="0" w:noHBand="1" w:noVBand="1"/>
      </w:tblPr>
      <w:tblGrid>
        <w:gridCol w:w="3104"/>
        <w:gridCol w:w="1850"/>
      </w:tblGrid>
      <w:tr w:rsidR="009D3F5C" w:rsidRPr="009D3F5C" w:rsidTr="009D3F5C">
        <w:trPr>
          <w:trHeight w:val="21"/>
          <w:jc w:val="center"/>
        </w:trPr>
        <w:tc>
          <w:tcPr>
            <w:tcW w:w="4954" w:type="dxa"/>
            <w:gridSpan w:val="2"/>
            <w:hideMark/>
          </w:tcPr>
          <w:p w:rsidR="009D3F5C" w:rsidRPr="009D3F5C" w:rsidRDefault="009D3F5C" w:rsidP="009D3F5C">
            <w:pPr>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b/>
                <w:bCs/>
                <w:kern w:val="24"/>
                <w:sz w:val="24"/>
                <w:szCs w:val="24"/>
              </w:rPr>
              <w:t>THEORETICAL/TRUE PROBABILITIES</w:t>
            </w:r>
          </w:p>
        </w:tc>
      </w:tr>
      <w:tr w:rsidR="009D3F5C" w:rsidRPr="009D3F5C" w:rsidTr="009D3F5C">
        <w:trPr>
          <w:trHeight w:val="21"/>
          <w:jc w:val="center"/>
        </w:trPr>
        <w:tc>
          <w:tcPr>
            <w:tcW w:w="3104" w:type="dxa"/>
            <w:hideMark/>
          </w:tcPr>
          <w:p w:rsidR="009D3F5C" w:rsidRPr="009D3F5C" w:rsidRDefault="009D3F5C" w:rsidP="009D3F5C">
            <w:pPr>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P(HEAD)=</w:t>
            </w:r>
          </w:p>
        </w:tc>
        <w:tc>
          <w:tcPr>
            <w:tcW w:w="1850" w:type="dxa"/>
            <w:hideMark/>
          </w:tcPr>
          <w:p w:rsidR="009D3F5C" w:rsidRPr="009D3F5C" w:rsidRDefault="009D3F5C" w:rsidP="009D3F5C">
            <w:pPr>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w:t>
            </w:r>
          </w:p>
        </w:tc>
      </w:tr>
      <w:tr w:rsidR="009D3F5C" w:rsidRPr="009D3F5C" w:rsidTr="009D3F5C">
        <w:trPr>
          <w:trHeight w:val="21"/>
          <w:jc w:val="center"/>
        </w:trPr>
        <w:tc>
          <w:tcPr>
            <w:tcW w:w="3104" w:type="dxa"/>
            <w:hideMark/>
          </w:tcPr>
          <w:p w:rsidR="009D3F5C" w:rsidRPr="009D3F5C" w:rsidRDefault="009D3F5C" w:rsidP="009D3F5C">
            <w:pPr>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P(TAIL)=</w:t>
            </w:r>
          </w:p>
        </w:tc>
        <w:tc>
          <w:tcPr>
            <w:tcW w:w="1850" w:type="dxa"/>
            <w:hideMark/>
          </w:tcPr>
          <w:p w:rsidR="009D3F5C" w:rsidRPr="009D3F5C" w:rsidRDefault="009D3F5C" w:rsidP="009D3F5C">
            <w:pPr>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w:t>
            </w:r>
          </w:p>
        </w:tc>
      </w:tr>
    </w:tbl>
    <w:p w:rsidR="009D3F5C" w:rsidRPr="00F67978" w:rsidRDefault="009D3F5C" w:rsidP="009D3F5C">
      <w:pPr>
        <w:pStyle w:val="ListParagraph"/>
        <w:ind w:left="0"/>
        <w:jc w:val="both"/>
        <w:rPr>
          <w:rFonts w:ascii="Times New Roman" w:hAnsi="Times New Roman" w:cs="Times New Roman"/>
          <w:bCs/>
          <w:iCs/>
          <w:sz w:val="24"/>
          <w:szCs w:val="24"/>
        </w:rPr>
      </w:pPr>
    </w:p>
    <w:p w:rsidR="009D3F5C" w:rsidRPr="00F67978"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
          <w:bCs/>
          <w:iCs/>
          <w:sz w:val="24"/>
          <w:szCs w:val="24"/>
        </w:rPr>
        <w:t xml:space="preserve">Second: </w:t>
      </w:r>
      <w:r w:rsidRPr="00F67978">
        <w:rPr>
          <w:rFonts w:ascii="Times New Roman" w:hAnsi="Times New Roman" w:cs="Times New Roman"/>
          <w:bCs/>
          <w:iCs/>
          <w:sz w:val="24"/>
          <w:szCs w:val="24"/>
        </w:rPr>
        <w:t>After the coin has been tossed, then the probability of head and tails is called observed or empirical probability, which may be different from the true probability.</w:t>
      </w:r>
    </w:p>
    <w:p w:rsidR="009D3F5C" w:rsidRDefault="009D3F5C" w:rsidP="009D3F5C">
      <w:pPr>
        <w:pStyle w:val="ListParagraph"/>
        <w:ind w:left="0"/>
        <w:jc w:val="both"/>
        <w:rPr>
          <w:rFonts w:ascii="Times New Roman" w:hAnsi="Times New Roman" w:cs="Times New Roman"/>
          <w:bCs/>
          <w:iCs/>
          <w:sz w:val="24"/>
          <w:szCs w:val="24"/>
        </w:rPr>
      </w:pPr>
      <w:r w:rsidRPr="00F67978">
        <w:rPr>
          <w:rFonts w:ascii="Times New Roman" w:hAnsi="Times New Roman" w:cs="Times New Roman"/>
          <w:bCs/>
          <w:iCs/>
          <w:sz w:val="24"/>
          <w:szCs w:val="24"/>
        </w:rPr>
        <w:t>But when the number of trials becomes very large (i.e. coin is tossed a very large number of times, say 1000 or more), then observed probability will approach the true probability.</w:t>
      </w:r>
      <w:r>
        <w:rPr>
          <w:rFonts w:ascii="Times New Roman" w:hAnsi="Times New Roman" w:cs="Times New Roman"/>
          <w:bCs/>
          <w:iCs/>
          <w:sz w:val="24"/>
          <w:szCs w:val="24"/>
        </w:rPr>
        <w:t xml:space="preserve"> </w:t>
      </w:r>
      <w:r w:rsidRPr="00F67978">
        <w:rPr>
          <w:rFonts w:ascii="Times New Roman" w:hAnsi="Times New Roman" w:cs="Times New Roman"/>
          <w:bCs/>
          <w:iCs/>
          <w:sz w:val="24"/>
          <w:szCs w:val="24"/>
        </w:rPr>
        <w:t>This is called law of large numbers.</w:t>
      </w:r>
    </w:p>
    <w:tbl>
      <w:tblPr>
        <w:tblStyle w:val="TableGrid"/>
        <w:tblW w:w="9180" w:type="dxa"/>
        <w:tblLook w:val="0620" w:firstRow="1" w:lastRow="0" w:firstColumn="0" w:lastColumn="0" w:noHBand="1" w:noVBand="1"/>
      </w:tblPr>
      <w:tblGrid>
        <w:gridCol w:w="4560"/>
        <w:gridCol w:w="3440"/>
        <w:gridCol w:w="1180"/>
      </w:tblGrid>
      <w:tr w:rsidR="009D3F5C" w:rsidRPr="009D3F5C" w:rsidTr="009D3F5C">
        <w:trPr>
          <w:trHeight w:val="20"/>
        </w:trPr>
        <w:tc>
          <w:tcPr>
            <w:tcW w:w="9180" w:type="dxa"/>
            <w:gridSpan w:val="3"/>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b/>
                <w:bCs/>
                <w:kern w:val="24"/>
                <w:sz w:val="24"/>
                <w:szCs w:val="24"/>
              </w:rPr>
              <w:t xml:space="preserve">EMIRICAL/OBSERVED PROBABILITES </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b/>
                <w:bCs/>
                <w:kern w:val="24"/>
                <w:sz w:val="24"/>
                <w:szCs w:val="24"/>
              </w:rPr>
              <w:t>NO OF DRAWS/SAMPLE SIZE</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b/>
                <w:bCs/>
                <w:kern w:val="24"/>
                <w:sz w:val="24"/>
                <w:szCs w:val="24"/>
              </w:rPr>
              <w:t>P(HEAD)</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b/>
                <w:bCs/>
                <w:kern w:val="24"/>
                <w:sz w:val="24"/>
                <w:szCs w:val="24"/>
              </w:rPr>
              <w:t>P(TAIL)</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5</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0.6</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25</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0.64</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0.36</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50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0.54</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0.46</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100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0.55</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0.45</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250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0.524</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0.476</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lastRenderedPageBreak/>
              <w:t>500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0.518</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0.482</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1000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0.501</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0.499</w:t>
            </w:r>
          </w:p>
        </w:tc>
      </w:tr>
      <w:tr w:rsidR="009D3F5C" w:rsidRPr="009D3F5C" w:rsidTr="009D3F5C">
        <w:trPr>
          <w:trHeight w:val="20"/>
        </w:trPr>
        <w:tc>
          <w:tcPr>
            <w:tcW w:w="456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2000</w:t>
            </w:r>
          </w:p>
        </w:tc>
        <w:tc>
          <w:tcPr>
            <w:tcW w:w="344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0.50</w:t>
            </w:r>
          </w:p>
        </w:tc>
        <w:tc>
          <w:tcPr>
            <w:tcW w:w="1180" w:type="dxa"/>
            <w:hideMark/>
          </w:tcPr>
          <w:p w:rsidR="009D3F5C" w:rsidRPr="009D3F5C" w:rsidRDefault="009D3F5C" w:rsidP="009D3F5C">
            <w:pPr>
              <w:spacing w:line="300" w:lineRule="atLeast"/>
              <w:jc w:val="center"/>
              <w:textAlignment w:val="bottom"/>
              <w:rPr>
                <w:rFonts w:ascii="Times New Roman" w:eastAsia="Times New Roman" w:hAnsi="Times New Roman" w:cs="Times New Roman"/>
                <w:sz w:val="24"/>
                <w:szCs w:val="24"/>
              </w:rPr>
            </w:pPr>
            <w:r w:rsidRPr="009D3F5C">
              <w:rPr>
                <w:rFonts w:ascii="Times New Roman" w:eastAsia="Times New Roman" w:hAnsi="Times New Roman" w:cs="Times New Roman"/>
                <w:kern w:val="24"/>
                <w:sz w:val="24"/>
                <w:szCs w:val="24"/>
              </w:rPr>
              <w:t>0.50</w:t>
            </w:r>
          </w:p>
        </w:tc>
      </w:tr>
    </w:tbl>
    <w:p w:rsidR="004A1088" w:rsidRDefault="004A1088" w:rsidP="002174EA">
      <w:pPr>
        <w:pStyle w:val="ListParagraph"/>
        <w:ind w:left="0"/>
        <w:jc w:val="both"/>
        <w:rPr>
          <w:rFonts w:ascii="Times New Roman" w:hAnsi="Times New Roman" w:cs="Times New Roman"/>
          <w:bCs/>
          <w:iCs/>
          <w:sz w:val="24"/>
          <w:szCs w:val="24"/>
        </w:rPr>
      </w:pPr>
    </w:p>
    <w:p w:rsidR="002174EA" w:rsidRDefault="002174EA" w:rsidP="002174EA">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Note from the above table that</w:t>
      </w:r>
    </w:p>
    <w:p w:rsidR="002174EA" w:rsidRPr="002174EA" w:rsidRDefault="002174EA" w:rsidP="002174EA">
      <w:pPr>
        <w:pStyle w:val="ListParagraph"/>
        <w:ind w:left="0"/>
        <w:jc w:val="both"/>
        <w:rPr>
          <w:bCs/>
          <w:iCs/>
        </w:rPr>
      </w:pPr>
      <w:r>
        <w:rPr>
          <w:rFonts w:ascii="Times New Roman" w:hAnsi="Times New Roman" w:cs="Times New Roman"/>
          <w:bCs/>
          <w:iCs/>
          <w:sz w:val="24"/>
          <w:szCs w:val="24"/>
        </w:rPr>
        <w:t>“</w:t>
      </w:r>
      <w:r w:rsidRPr="002174EA">
        <w:rPr>
          <w:bCs/>
          <w:iCs/>
        </w:rPr>
        <w:t>As the number of draws increases, the observed probabilities converge to theoretical probabilities</w:t>
      </w:r>
      <w:r>
        <w:rPr>
          <w:bCs/>
          <w:iCs/>
        </w:rPr>
        <w:t>”</w:t>
      </w:r>
      <w:r w:rsidRPr="002174EA">
        <w:rPr>
          <w:bCs/>
          <w:iCs/>
        </w:rPr>
        <w:t>.</w:t>
      </w:r>
      <w:r>
        <w:rPr>
          <w:bCs/>
          <w:iCs/>
        </w:rPr>
        <w:t xml:space="preserve"> This is due to Law of Large Numbers (LLN).</w:t>
      </w:r>
    </w:p>
    <w:p w:rsidR="002174EA" w:rsidRDefault="002174EA" w:rsidP="002174EA">
      <w:pPr>
        <w:pStyle w:val="ListParagraph"/>
        <w:ind w:left="0"/>
        <w:jc w:val="both"/>
        <w:rPr>
          <w:rFonts w:ascii="Times New Roman" w:hAnsi="Times New Roman" w:cs="Times New Roman"/>
          <w:bCs/>
          <w:iCs/>
          <w:sz w:val="24"/>
          <w:szCs w:val="24"/>
        </w:rPr>
      </w:pPr>
    </w:p>
    <w:p w:rsidR="002174EA" w:rsidRPr="002174EA" w:rsidRDefault="002174EA" w:rsidP="002174EA">
      <w:pPr>
        <w:pStyle w:val="ListParagraph"/>
        <w:ind w:left="0"/>
        <w:jc w:val="both"/>
        <w:rPr>
          <w:bCs/>
          <w:iCs/>
        </w:rPr>
      </w:pPr>
      <w:r w:rsidRPr="002174EA">
        <w:rPr>
          <w:rFonts w:ascii="Times New Roman" w:hAnsi="Times New Roman" w:cs="Times New Roman"/>
          <w:b/>
          <w:bCs/>
          <w:iCs/>
          <w:sz w:val="24"/>
          <w:szCs w:val="24"/>
        </w:rPr>
        <w:t>Your Turn:</w:t>
      </w:r>
      <w:r>
        <w:rPr>
          <w:rFonts w:ascii="Times New Roman" w:hAnsi="Times New Roman" w:cs="Times New Roman"/>
          <w:bCs/>
          <w:iCs/>
          <w:sz w:val="24"/>
          <w:szCs w:val="24"/>
        </w:rPr>
        <w:t xml:space="preserve"> </w:t>
      </w:r>
      <w:r w:rsidRPr="002174EA">
        <w:rPr>
          <w:bCs/>
          <w:iCs/>
        </w:rPr>
        <w:t>Verify Law of Large Numbers for the case of a die roll.</w:t>
      </w:r>
    </w:p>
    <w:p w:rsidR="002174EA" w:rsidRDefault="002174EA" w:rsidP="002174EA">
      <w:pPr>
        <w:pStyle w:val="ListParagraph"/>
        <w:ind w:left="0"/>
        <w:jc w:val="both"/>
        <w:rPr>
          <w:rFonts w:ascii="Times New Roman" w:hAnsi="Times New Roman" w:cs="Times New Roman"/>
          <w:bCs/>
          <w:iCs/>
          <w:sz w:val="24"/>
          <w:szCs w:val="24"/>
        </w:rPr>
      </w:pP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t>Discrete Probability Distributions</w:t>
      </w:r>
    </w:p>
    <w:p w:rsidR="002174EA" w:rsidRDefault="002174EA" w:rsidP="002174EA">
      <w:pPr>
        <w:pStyle w:val="ListParagraph"/>
        <w:ind w:left="0"/>
        <w:jc w:val="both"/>
        <w:rPr>
          <w:rFonts w:ascii="Times New Roman" w:hAnsi="Times New Roman" w:cs="Times New Roman"/>
          <w:bCs/>
          <w:iCs/>
          <w:sz w:val="24"/>
          <w:szCs w:val="24"/>
        </w:rPr>
      </w:pP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Some important discrete probability distributions are:</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Bernoulli Distribution</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Binomial Distribution</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Poisson Distribution</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Hypergeometric Distribution</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 xml:space="preserve">Multinomial Distribution </w:t>
      </w:r>
    </w:p>
    <w:p w:rsidR="002174EA" w:rsidRPr="004A1088" w:rsidRDefault="004A1088" w:rsidP="0076070F">
      <w:pPr>
        <w:pStyle w:val="ListParagraph"/>
        <w:numPr>
          <w:ilvl w:val="0"/>
          <w:numId w:val="89"/>
        </w:numPr>
        <w:jc w:val="both"/>
        <w:rPr>
          <w:rFonts w:ascii="Times New Roman" w:hAnsi="Times New Roman" w:cs="Times New Roman"/>
          <w:bCs/>
          <w:iCs/>
          <w:sz w:val="24"/>
          <w:szCs w:val="24"/>
        </w:rPr>
      </w:pPr>
      <w:r w:rsidRPr="004A1088">
        <w:rPr>
          <w:rFonts w:ascii="Times New Roman" w:hAnsi="Times New Roman" w:cs="Times New Roman"/>
          <w:bCs/>
          <w:iCs/>
          <w:sz w:val="24"/>
          <w:szCs w:val="24"/>
        </w:rPr>
        <w:t>Negative Binomial Distribution</w:t>
      </w:r>
    </w:p>
    <w:p w:rsidR="002174EA" w:rsidRDefault="002174EA" w:rsidP="002174EA">
      <w:pPr>
        <w:pStyle w:val="ListParagraph"/>
        <w:ind w:left="0"/>
        <w:jc w:val="both"/>
        <w:rPr>
          <w:rFonts w:ascii="Times New Roman" w:hAnsi="Times New Roman" w:cs="Times New Roman"/>
          <w:bCs/>
          <w:iCs/>
          <w:sz w:val="24"/>
          <w:szCs w:val="24"/>
        </w:rPr>
      </w:pP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t>Bernoulli Distribution</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Many experiments consist of repeated independent trials, each trial having only two possible complementary outcomes.</w:t>
      </w:r>
      <w:r w:rsidR="002174EA">
        <w:rPr>
          <w:rFonts w:ascii="Times New Roman" w:hAnsi="Times New Roman" w:cs="Times New Roman"/>
          <w:bCs/>
          <w:iCs/>
          <w:sz w:val="24"/>
          <w:szCs w:val="24"/>
        </w:rPr>
        <w:t xml:space="preserve"> </w:t>
      </w:r>
      <w:r w:rsidRPr="004A1088">
        <w:rPr>
          <w:rFonts w:ascii="Times New Roman" w:hAnsi="Times New Roman" w:cs="Times New Roman"/>
          <w:bCs/>
          <w:iCs/>
          <w:sz w:val="24"/>
          <w:szCs w:val="24"/>
        </w:rPr>
        <w:t>For example, the two possible outcomes of a trial may be head and tail, success and failure, right and wrong, alive and dead, good and defective, infected or not infected and so forth.</w:t>
      </w:r>
    </w:p>
    <w:p w:rsidR="002174EA" w:rsidRDefault="002174EA" w:rsidP="002174EA">
      <w:pPr>
        <w:pStyle w:val="ListParagraph"/>
        <w:ind w:left="0"/>
        <w:rPr>
          <w:rFonts w:ascii="Times New Roman" w:hAnsi="Times New Roman" w:cs="Times New Roman"/>
          <w:bCs/>
          <w:iCs/>
          <w:sz w:val="24"/>
          <w:szCs w:val="24"/>
        </w:rPr>
      </w:pP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 xml:space="preserve">If the probability of each outcome remains the same throughout the trials then such trials are called </w:t>
      </w:r>
      <w:r w:rsidRPr="004A1088">
        <w:rPr>
          <w:rFonts w:ascii="Times New Roman" w:hAnsi="Times New Roman" w:cs="Times New Roman"/>
          <w:b/>
          <w:bCs/>
          <w:iCs/>
          <w:sz w:val="24"/>
          <w:szCs w:val="24"/>
        </w:rPr>
        <w:t>Bernoulli trials</w:t>
      </w:r>
      <w:r w:rsidRPr="004A1088">
        <w:rPr>
          <w:rFonts w:ascii="Times New Roman" w:hAnsi="Times New Roman" w:cs="Times New Roman"/>
          <w:bCs/>
          <w:iCs/>
          <w:sz w:val="24"/>
          <w:szCs w:val="24"/>
        </w:rPr>
        <w:t>.</w:t>
      </w:r>
    </w:p>
    <w:p w:rsidR="002174EA" w:rsidRDefault="002174EA" w:rsidP="002174EA">
      <w:pPr>
        <w:pStyle w:val="ListParagraph"/>
        <w:ind w:left="0"/>
        <w:jc w:val="both"/>
        <w:rPr>
          <w:rFonts w:ascii="Times New Roman" w:hAnsi="Times New Roman" w:cs="Times New Roman"/>
          <w:b/>
          <w:bCs/>
          <w:iCs/>
          <w:sz w:val="24"/>
          <w:szCs w:val="24"/>
        </w:rPr>
      </w:pP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t>Binomial Experiment</w:t>
      </w:r>
    </w:p>
    <w:p w:rsid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 xml:space="preserve">The experiment having n Bernoulli trials is called </w:t>
      </w:r>
      <w:r w:rsidRPr="004A1088">
        <w:rPr>
          <w:rFonts w:ascii="Times New Roman" w:hAnsi="Times New Roman" w:cs="Times New Roman"/>
          <w:b/>
          <w:bCs/>
          <w:iCs/>
          <w:sz w:val="24"/>
          <w:szCs w:val="24"/>
        </w:rPr>
        <w:t>Binomial experiment</w:t>
      </w:r>
      <w:r w:rsidRPr="004A1088">
        <w:rPr>
          <w:rFonts w:ascii="Times New Roman" w:hAnsi="Times New Roman" w:cs="Times New Roman"/>
          <w:bCs/>
          <w:iCs/>
          <w:sz w:val="24"/>
          <w:szCs w:val="24"/>
        </w:rPr>
        <w:t>.</w:t>
      </w:r>
      <w:r w:rsidR="002174EA">
        <w:rPr>
          <w:rFonts w:ascii="Times New Roman" w:hAnsi="Times New Roman" w:cs="Times New Roman"/>
          <w:bCs/>
          <w:iCs/>
          <w:sz w:val="24"/>
          <w:szCs w:val="24"/>
        </w:rPr>
        <w:t xml:space="preserve"> </w:t>
      </w:r>
      <w:r w:rsidRPr="004A1088">
        <w:rPr>
          <w:rFonts w:ascii="Times New Roman" w:hAnsi="Times New Roman" w:cs="Times New Roman"/>
          <w:bCs/>
          <w:iCs/>
          <w:sz w:val="24"/>
          <w:szCs w:val="24"/>
        </w:rPr>
        <w:t>In other words, an experiment is called a binomial probability experiment if it possesses the following four properties:</w:t>
      </w:r>
    </w:p>
    <w:p w:rsidR="002174EA" w:rsidRPr="004A1088" w:rsidRDefault="002174EA" w:rsidP="002174EA">
      <w:pPr>
        <w:pStyle w:val="ListParagraph"/>
        <w:ind w:left="0"/>
        <w:rPr>
          <w:rFonts w:ascii="Times New Roman" w:hAnsi="Times New Roman" w:cs="Times New Roman"/>
          <w:bCs/>
          <w:iCs/>
          <w:sz w:val="24"/>
          <w:szCs w:val="24"/>
        </w:rPr>
      </w:pPr>
    </w:p>
    <w:p w:rsidR="002174EA" w:rsidRPr="004A1088" w:rsidRDefault="004A1088" w:rsidP="0076070F">
      <w:pPr>
        <w:pStyle w:val="ListParagraph"/>
        <w:numPr>
          <w:ilvl w:val="0"/>
          <w:numId w:val="90"/>
        </w:numPr>
        <w:rPr>
          <w:rFonts w:ascii="Times New Roman" w:hAnsi="Times New Roman" w:cs="Times New Roman"/>
          <w:bCs/>
          <w:iCs/>
          <w:sz w:val="24"/>
          <w:szCs w:val="24"/>
        </w:rPr>
      </w:pPr>
      <w:r w:rsidRPr="004A1088">
        <w:rPr>
          <w:rFonts w:ascii="Times New Roman" w:hAnsi="Times New Roman" w:cs="Times New Roman"/>
          <w:bCs/>
          <w:iCs/>
          <w:sz w:val="24"/>
          <w:szCs w:val="24"/>
        </w:rPr>
        <w:t>The outcome of each trial may be classified into one of two categories, conventionally called Success (S) and Failure (F). Usually the outcome of interest is called a success and the other, a failure.</w:t>
      </w:r>
    </w:p>
    <w:p w:rsidR="002174EA" w:rsidRPr="004A1088" w:rsidRDefault="004A1088" w:rsidP="0076070F">
      <w:pPr>
        <w:pStyle w:val="ListParagraph"/>
        <w:numPr>
          <w:ilvl w:val="0"/>
          <w:numId w:val="90"/>
        </w:numPr>
        <w:rPr>
          <w:rFonts w:ascii="Times New Roman" w:hAnsi="Times New Roman" w:cs="Times New Roman"/>
          <w:bCs/>
          <w:iCs/>
          <w:sz w:val="24"/>
          <w:szCs w:val="24"/>
        </w:rPr>
      </w:pPr>
      <w:r w:rsidRPr="004A1088">
        <w:rPr>
          <w:rFonts w:ascii="Times New Roman" w:hAnsi="Times New Roman" w:cs="Times New Roman"/>
          <w:bCs/>
          <w:iCs/>
          <w:sz w:val="24"/>
          <w:szCs w:val="24"/>
        </w:rPr>
        <w:t>The probability of success, denoted by p, remains constant for all trials.</w:t>
      </w:r>
    </w:p>
    <w:p w:rsidR="002174EA" w:rsidRPr="004A1088" w:rsidRDefault="004A1088" w:rsidP="0076070F">
      <w:pPr>
        <w:pStyle w:val="ListParagraph"/>
        <w:numPr>
          <w:ilvl w:val="0"/>
          <w:numId w:val="90"/>
        </w:numPr>
        <w:rPr>
          <w:rFonts w:ascii="Times New Roman" w:hAnsi="Times New Roman" w:cs="Times New Roman"/>
          <w:bCs/>
          <w:iCs/>
          <w:sz w:val="24"/>
          <w:szCs w:val="24"/>
        </w:rPr>
      </w:pPr>
      <w:r w:rsidRPr="004A1088">
        <w:rPr>
          <w:rFonts w:ascii="Times New Roman" w:hAnsi="Times New Roman" w:cs="Times New Roman"/>
          <w:bCs/>
          <w:iCs/>
          <w:sz w:val="24"/>
          <w:szCs w:val="24"/>
        </w:rPr>
        <w:t>The successive trials are all independent.</w:t>
      </w:r>
    </w:p>
    <w:p w:rsidR="002174EA" w:rsidRPr="004A1088" w:rsidRDefault="004A1088" w:rsidP="0076070F">
      <w:pPr>
        <w:pStyle w:val="ListParagraph"/>
        <w:numPr>
          <w:ilvl w:val="0"/>
          <w:numId w:val="90"/>
        </w:numPr>
        <w:rPr>
          <w:rFonts w:ascii="Times New Roman" w:hAnsi="Times New Roman" w:cs="Times New Roman"/>
          <w:bCs/>
          <w:iCs/>
          <w:sz w:val="24"/>
          <w:szCs w:val="24"/>
        </w:rPr>
      </w:pPr>
      <w:r w:rsidRPr="004A1088">
        <w:rPr>
          <w:rFonts w:ascii="Times New Roman" w:hAnsi="Times New Roman" w:cs="Times New Roman"/>
          <w:bCs/>
          <w:iCs/>
          <w:sz w:val="24"/>
          <w:szCs w:val="24"/>
        </w:rPr>
        <w:t>The experiment is repeated a fixed number of times, say n.</w:t>
      </w: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lastRenderedPageBreak/>
        <w:t>Binomial Probability Distribution</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 xml:space="preserve">When X denotes the number of successes in n trials of a binomial probability experiment, then it is called a </w:t>
      </w:r>
      <w:r w:rsidRPr="004A1088">
        <w:rPr>
          <w:rFonts w:ascii="Times New Roman" w:hAnsi="Times New Roman" w:cs="Times New Roman"/>
          <w:b/>
          <w:bCs/>
          <w:iCs/>
          <w:sz w:val="24"/>
          <w:szCs w:val="24"/>
        </w:rPr>
        <w:t>binomial random variable</w:t>
      </w:r>
      <w:r w:rsidRPr="004A1088">
        <w:rPr>
          <w:rFonts w:ascii="Times New Roman" w:hAnsi="Times New Roman" w:cs="Times New Roman"/>
          <w:bCs/>
          <w:iCs/>
          <w:sz w:val="24"/>
          <w:szCs w:val="24"/>
        </w:rPr>
        <w:t>.</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 xml:space="preserve">The probability distribution of a binomial random variable is called the </w:t>
      </w:r>
      <w:r w:rsidRPr="004A1088">
        <w:rPr>
          <w:rFonts w:ascii="Times New Roman" w:hAnsi="Times New Roman" w:cs="Times New Roman"/>
          <w:b/>
          <w:bCs/>
          <w:iCs/>
          <w:sz w:val="24"/>
          <w:szCs w:val="24"/>
        </w:rPr>
        <w:t>Binomial Probability Distribution</w:t>
      </w:r>
      <w:r w:rsidRPr="004A1088">
        <w:rPr>
          <w:rFonts w:ascii="Times New Roman" w:hAnsi="Times New Roman" w:cs="Times New Roman"/>
          <w:bCs/>
          <w:iCs/>
          <w:sz w:val="24"/>
          <w:szCs w:val="24"/>
        </w:rPr>
        <w:t>.</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The random variable X can obviously take on anyone of the (n+1) integer values: 0, 1, 2, …, n.</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When the binomial r.v. X assumes a value x, the binomial p.d. is given by:</w:t>
      </w:r>
    </w:p>
    <w:p w:rsidR="004A1088" w:rsidRPr="004A1088" w:rsidRDefault="004A1088" w:rsidP="004A1088">
      <w:pPr>
        <w:pStyle w:val="ListParagraph"/>
        <w:rPr>
          <w:rFonts w:ascii="Times New Roman" w:hAnsi="Times New Roman" w:cs="Times New Roman"/>
          <w:bCs/>
          <w:iCs/>
          <w:sz w:val="24"/>
          <w:szCs w:val="24"/>
        </w:rPr>
      </w:pPr>
      <m:oMathPara>
        <m:oMathParaPr>
          <m:jc m:val="centerGroup"/>
        </m:oMathParaPr>
        <m:oMath>
          <m:r>
            <w:rPr>
              <w:rFonts w:ascii="Cambria Math" w:hAnsi="Cambria Math" w:cs="Times New Roman"/>
              <w:sz w:val="24"/>
              <w:szCs w:val="24"/>
            </w:rPr>
            <m:t>P</m:t>
          </m:r>
          <m:d>
            <m:dPr>
              <m:ctrlPr>
                <w:rPr>
                  <w:rFonts w:ascii="Cambria Math" w:hAnsi="Cambria Math" w:cs="Times New Roman"/>
                  <w:bCs/>
                  <w:i/>
                  <w:iCs/>
                  <w:sz w:val="24"/>
                  <w:szCs w:val="24"/>
                </w:rPr>
              </m:ctrlPr>
            </m:dPr>
            <m:e>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x</m:t>
              </m:r>
            </m:e>
          </m:d>
          <m:r>
            <m:rPr>
              <m:sty m:val="p"/>
            </m:rPr>
            <w:rPr>
              <w:rFonts w:ascii="Cambria Math" w:hAnsi="Cambria Math" w:cs="Times New Roman"/>
              <w:sz w:val="24"/>
              <w:szCs w:val="24"/>
            </w:rPr>
            <m:t>=</m:t>
          </m:r>
          <m:d>
            <m:dPr>
              <m:ctrlPr>
                <w:rPr>
                  <w:rFonts w:ascii="Cambria Math" w:hAnsi="Cambria Math" w:cs="Times New Roman"/>
                  <w:bCs/>
                  <w:i/>
                  <w:iCs/>
                  <w:sz w:val="24"/>
                  <w:szCs w:val="24"/>
                </w:rPr>
              </m:ctrlPr>
            </m:dPr>
            <m:e>
              <m:m>
                <m:mPr>
                  <m:mcs>
                    <m:mc>
                      <m:mcPr>
                        <m:count m:val="1"/>
                        <m:mcJc m:val="center"/>
                      </m:mcPr>
                    </m:mc>
                  </m:mcs>
                  <m:ctrlPr>
                    <w:rPr>
                      <w:rFonts w:ascii="Cambria Math" w:hAnsi="Cambria Math" w:cs="Times New Roman"/>
                      <w:bCs/>
                      <w:i/>
                      <w:iCs/>
                      <w:sz w:val="24"/>
                      <w:szCs w:val="24"/>
                    </w:rPr>
                  </m:ctrlPr>
                </m:mPr>
                <m:mr>
                  <m:e>
                    <m:r>
                      <w:rPr>
                        <w:rFonts w:ascii="Cambria Math" w:hAnsi="Cambria Math" w:cs="Times New Roman"/>
                        <w:sz w:val="24"/>
                        <w:szCs w:val="24"/>
                      </w:rPr>
                      <m:t>n</m:t>
                    </m:r>
                  </m:e>
                </m:mr>
                <m:mr>
                  <m:e>
                    <m:r>
                      <w:rPr>
                        <w:rFonts w:ascii="Cambria Math" w:hAnsi="Cambria Math" w:cs="Times New Roman"/>
                        <w:sz w:val="24"/>
                        <w:szCs w:val="24"/>
                      </w:rPr>
                      <m:t>x</m:t>
                    </m:r>
                  </m:e>
                </m:mr>
              </m:m>
            </m:e>
          </m:d>
          <m:sSup>
            <m:sSupPr>
              <m:ctrlPr>
                <w:rPr>
                  <w:rFonts w:ascii="Cambria Math" w:hAnsi="Cambria Math" w:cs="Times New Roman"/>
                  <w:bCs/>
                  <w:i/>
                  <w:iCs/>
                  <w:sz w:val="24"/>
                  <w:szCs w:val="24"/>
                </w:rPr>
              </m:ctrlPr>
            </m:sSupPr>
            <m:e>
              <m:r>
                <w:rPr>
                  <w:rFonts w:ascii="Cambria Math" w:hAnsi="Cambria Math" w:cs="Times New Roman"/>
                  <w:sz w:val="24"/>
                  <w:szCs w:val="24"/>
                </w:rPr>
                <m:t>p</m:t>
              </m:r>
            </m:e>
            <m:sup>
              <m:r>
                <w:rPr>
                  <w:rFonts w:ascii="Cambria Math" w:hAnsi="Cambria Math" w:cs="Times New Roman"/>
                  <w:sz w:val="24"/>
                  <w:szCs w:val="24"/>
                </w:rPr>
                <m:t>x</m:t>
              </m:r>
            </m:sup>
          </m:sSup>
          <m:sSup>
            <m:sSupPr>
              <m:ctrlPr>
                <w:rPr>
                  <w:rFonts w:ascii="Cambria Math" w:hAnsi="Cambria Math" w:cs="Times New Roman"/>
                  <w:bCs/>
                  <w:i/>
                  <w:iCs/>
                  <w:sz w:val="24"/>
                  <w:szCs w:val="24"/>
                </w:rPr>
              </m:ctrlPr>
            </m:sSupPr>
            <m:e>
              <m:r>
                <w:rPr>
                  <w:rFonts w:ascii="Cambria Math" w:hAnsi="Cambria Math" w:cs="Times New Roman"/>
                  <w:sz w:val="24"/>
                  <w:szCs w:val="24"/>
                </w:rPr>
                <m:t>q</m:t>
              </m:r>
            </m:e>
            <m:sup>
              <m:r>
                <w:rPr>
                  <w:rFonts w:ascii="Cambria Math" w:hAnsi="Cambria Math" w:cs="Times New Roman"/>
                  <w:sz w:val="24"/>
                  <w:szCs w:val="24"/>
                </w:rPr>
                <m:t>n</m:t>
              </m:r>
              <m:r>
                <m:rPr>
                  <m:sty m:val="p"/>
                </m:rPr>
                <w:rPr>
                  <w:rFonts w:ascii="Cambria Math" w:hAnsi="Cambria Math" w:cs="Times New Roman"/>
                  <w:sz w:val="24"/>
                  <w:szCs w:val="24"/>
                </w:rPr>
                <m:t>-</m:t>
              </m:r>
              <m:r>
                <w:rPr>
                  <w:rFonts w:ascii="Cambria Math" w:hAnsi="Cambria Math" w:cs="Times New Roman"/>
                  <w:sz w:val="24"/>
                  <w:szCs w:val="24"/>
                </w:rPr>
                <m:t>x</m:t>
              </m:r>
            </m:sup>
          </m:sSup>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=0,1,2,...,</m:t>
          </m:r>
          <m:r>
            <w:rPr>
              <w:rFonts w:ascii="Cambria Math" w:hAnsi="Cambria Math" w:cs="Times New Roman"/>
              <w:sz w:val="24"/>
              <w:szCs w:val="24"/>
            </w:rPr>
            <m:t>n</m:t>
          </m:r>
        </m:oMath>
      </m:oMathPara>
    </w:p>
    <w:p w:rsidR="004A1088" w:rsidRPr="004A1088" w:rsidRDefault="004A1088" w:rsidP="004A1088">
      <w:pPr>
        <w:pStyle w:val="ListParagraph"/>
        <w:rPr>
          <w:rFonts w:ascii="Times New Roman" w:hAnsi="Times New Roman" w:cs="Times New Roman"/>
          <w:bCs/>
          <w:iCs/>
          <w:sz w:val="24"/>
          <w:szCs w:val="24"/>
        </w:rPr>
      </w:pPr>
      <w:r w:rsidRPr="004A1088">
        <w:rPr>
          <w:rFonts w:ascii="Times New Roman" w:hAnsi="Times New Roman" w:cs="Times New Roman"/>
          <w:bCs/>
          <w:iCs/>
          <w:sz w:val="24"/>
          <w:szCs w:val="24"/>
        </w:rPr>
        <w:t>Where, q=1-p, is the probability of failure on each trial.</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Binomial probability distribution has two parameters: n and p</w:t>
      </w:r>
    </w:p>
    <w:p w:rsidR="002174EA"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 xml:space="preserve">It is general denoted by: b(x; n, p). </w:t>
      </w:r>
    </w:p>
    <w:p w:rsidR="002174EA" w:rsidRDefault="002174EA" w:rsidP="002174EA">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We can also denote it by</w:t>
      </w: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Cs/>
          <w:iCs/>
          <w:sz w:val="24"/>
          <w:szCs w:val="24"/>
        </w:rPr>
        <w:tab/>
      </w:r>
      <w:r w:rsidR="002174EA" w:rsidRPr="002174EA">
        <w:rPr>
          <w:rFonts w:ascii="Times New Roman" w:hAnsi="Times New Roman" w:cs="Times New Roman"/>
          <w:bCs/>
          <w:iCs/>
          <w:noProof/>
          <w:sz w:val="24"/>
          <w:szCs w:val="24"/>
        </w:rPr>
        <w:drawing>
          <wp:inline distT="0" distB="0" distL="0" distR="0" wp14:anchorId="43289813" wp14:editId="075EEBF2">
            <wp:extent cx="933450" cy="278642"/>
            <wp:effectExtent l="0" t="0" r="0" b="0"/>
            <wp:docPr id="29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34338" cy="278907"/>
                    </a:xfrm>
                    <a:prstGeom prst="rect">
                      <a:avLst/>
                    </a:prstGeom>
                    <a:noFill/>
                    <a:ln>
                      <a:noFill/>
                    </a:ln>
                    <a:effectLst/>
                    <a:extLst/>
                  </pic:spPr>
                </pic:pic>
              </a:graphicData>
            </a:graphic>
          </wp:inline>
        </w:drawing>
      </w:r>
    </w:p>
    <w:p w:rsidR="002174EA" w:rsidRDefault="002174EA" w:rsidP="002174EA">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This is read as “Random variable X has binomial distribution with parameters ‘n’ and ‘p’.</w:t>
      </w:r>
    </w:p>
    <w:p w:rsidR="002174EA" w:rsidRDefault="002174EA" w:rsidP="002174EA">
      <w:pPr>
        <w:pStyle w:val="ListParagraph"/>
        <w:ind w:left="0"/>
        <w:jc w:val="both"/>
        <w:rPr>
          <w:rFonts w:ascii="Times New Roman" w:hAnsi="Times New Roman" w:cs="Times New Roman"/>
          <w:bCs/>
          <w:iCs/>
          <w:sz w:val="24"/>
          <w:szCs w:val="24"/>
        </w:rPr>
      </w:pPr>
    </w:p>
    <w:p w:rsidR="004A1088" w:rsidRPr="004A1088" w:rsidRDefault="004A1088" w:rsidP="002174EA">
      <w:pPr>
        <w:pStyle w:val="ListParagraph"/>
        <w:ind w:left="0"/>
        <w:rPr>
          <w:rFonts w:ascii="Times New Roman" w:hAnsi="Times New Roman" w:cs="Times New Roman"/>
          <w:bCs/>
          <w:iCs/>
          <w:sz w:val="24"/>
          <w:szCs w:val="24"/>
        </w:rPr>
      </w:pPr>
      <w:r w:rsidRPr="004A1088">
        <w:rPr>
          <w:rFonts w:ascii="Times New Roman" w:hAnsi="Times New Roman" w:cs="Times New Roman"/>
          <w:b/>
          <w:bCs/>
          <w:iCs/>
          <w:sz w:val="24"/>
          <w:szCs w:val="24"/>
        </w:rPr>
        <w:t>Cumulative Binomial Probability Distribution:</w:t>
      </w:r>
    </w:p>
    <w:p w:rsidR="002174EA" w:rsidRDefault="002174EA" w:rsidP="002174EA">
      <w:pPr>
        <w:pStyle w:val="ListParagraph"/>
        <w:ind w:left="0"/>
        <w:jc w:val="both"/>
        <w:rPr>
          <w:rFonts w:ascii="Times New Roman" w:hAnsi="Times New Roman" w:cs="Times New Roman"/>
          <w:bCs/>
          <w:iCs/>
          <w:sz w:val="24"/>
          <w:szCs w:val="24"/>
        </w:rPr>
      </w:pPr>
      <w:r w:rsidRPr="002174EA">
        <w:rPr>
          <w:rFonts w:ascii="Times New Roman" w:hAnsi="Times New Roman" w:cs="Times New Roman"/>
          <w:bCs/>
          <w:iCs/>
          <w:noProof/>
          <w:sz w:val="24"/>
          <w:szCs w:val="24"/>
        </w:rPr>
        <w:drawing>
          <wp:inline distT="0" distB="0" distL="0" distR="0" wp14:anchorId="7B090B1D" wp14:editId="24FC5F88">
            <wp:extent cx="2419350" cy="657463"/>
            <wp:effectExtent l="0" t="0" r="0" b="0"/>
            <wp:docPr id="29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427496" cy="659677"/>
                    </a:xfrm>
                    <a:prstGeom prst="rect">
                      <a:avLst/>
                    </a:prstGeom>
                    <a:noFill/>
                    <a:ln>
                      <a:noFill/>
                    </a:ln>
                    <a:effectLst/>
                    <a:extLst/>
                  </pic:spPr>
                </pic:pic>
              </a:graphicData>
            </a:graphic>
          </wp:inline>
        </w:drawing>
      </w:r>
    </w:p>
    <w:p w:rsidR="002174EA" w:rsidRDefault="002174EA" w:rsidP="002174EA">
      <w:pPr>
        <w:pStyle w:val="ListParagraph"/>
        <w:ind w:left="0"/>
        <w:jc w:val="both"/>
        <w:rPr>
          <w:rFonts w:ascii="Times New Roman" w:hAnsi="Times New Roman" w:cs="Times New Roman"/>
          <w:bCs/>
          <w:iCs/>
          <w:sz w:val="24"/>
          <w:szCs w:val="24"/>
        </w:rPr>
      </w:pP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t>Binomial Distribution: Examples</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Binomial probability distribution is widely used distribution in two outcomes situations.</w:t>
      </w:r>
    </w:p>
    <w:p w:rsidR="002174EA" w:rsidRDefault="002174EA" w:rsidP="002174EA">
      <w:pPr>
        <w:pStyle w:val="ListParagraph"/>
        <w:ind w:left="0"/>
        <w:jc w:val="both"/>
        <w:rPr>
          <w:rFonts w:ascii="Times New Roman" w:hAnsi="Times New Roman" w:cs="Times New Roman"/>
          <w:b/>
          <w:bCs/>
          <w:iCs/>
          <w:sz w:val="24"/>
          <w:szCs w:val="24"/>
        </w:rPr>
      </w:pP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Example:</w:t>
      </w:r>
      <w:r w:rsidRPr="004A1088">
        <w:rPr>
          <w:rFonts w:ascii="Times New Roman" w:hAnsi="Times New Roman" w:cs="Times New Roman"/>
          <w:bCs/>
          <w:iCs/>
          <w:sz w:val="24"/>
          <w:szCs w:val="24"/>
        </w:rPr>
        <w:t xml:space="preserve"> A coin is tossed 5 times. Find the probabilities of obtaining various number of heads.</w:t>
      </w:r>
    </w:p>
    <w:p w:rsidR="002174EA" w:rsidRDefault="002174EA" w:rsidP="002174EA">
      <w:pPr>
        <w:pStyle w:val="ListParagraph"/>
        <w:ind w:left="0"/>
        <w:jc w:val="both"/>
        <w:rPr>
          <w:rFonts w:ascii="Times New Roman" w:hAnsi="Times New Roman" w:cs="Times New Roman"/>
          <w:b/>
          <w:bCs/>
          <w:iCs/>
          <w:sz w:val="24"/>
          <w:szCs w:val="24"/>
        </w:rPr>
      </w:pP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 xml:space="preserve">Solution: </w:t>
      </w:r>
      <w:r w:rsidRPr="004A1088">
        <w:rPr>
          <w:rFonts w:ascii="Times New Roman" w:hAnsi="Times New Roman" w:cs="Times New Roman"/>
          <w:bCs/>
          <w:iCs/>
          <w:sz w:val="24"/>
          <w:szCs w:val="24"/>
        </w:rPr>
        <w:t xml:space="preserve">Lets regard the tossing of a coin as an experiment. Then we observe that: </w:t>
      </w:r>
    </w:p>
    <w:p w:rsidR="002174EA" w:rsidRPr="004A1088" w:rsidRDefault="004A1088" w:rsidP="0076070F">
      <w:pPr>
        <w:pStyle w:val="ListParagraph"/>
        <w:numPr>
          <w:ilvl w:val="0"/>
          <w:numId w:val="91"/>
        </w:numPr>
        <w:jc w:val="both"/>
        <w:rPr>
          <w:rFonts w:ascii="Times New Roman" w:hAnsi="Times New Roman" w:cs="Times New Roman"/>
          <w:bCs/>
          <w:iCs/>
          <w:sz w:val="24"/>
          <w:szCs w:val="24"/>
        </w:rPr>
      </w:pPr>
      <w:r w:rsidRPr="004A1088">
        <w:rPr>
          <w:rFonts w:ascii="Times New Roman" w:hAnsi="Times New Roman" w:cs="Times New Roman"/>
          <w:bCs/>
          <w:iCs/>
          <w:sz w:val="24"/>
          <w:szCs w:val="24"/>
        </w:rPr>
        <w:t>Each toss of a coin (i.e. each trial) has two possible outcomes, heads (success) and tails (failure);</w:t>
      </w:r>
    </w:p>
    <w:p w:rsidR="002174EA" w:rsidRPr="004A1088" w:rsidRDefault="004A1088" w:rsidP="0076070F">
      <w:pPr>
        <w:pStyle w:val="ListParagraph"/>
        <w:numPr>
          <w:ilvl w:val="0"/>
          <w:numId w:val="91"/>
        </w:numPr>
        <w:jc w:val="both"/>
        <w:rPr>
          <w:rFonts w:ascii="Times New Roman" w:hAnsi="Times New Roman" w:cs="Times New Roman"/>
          <w:bCs/>
          <w:iCs/>
          <w:sz w:val="24"/>
          <w:szCs w:val="24"/>
        </w:rPr>
      </w:pPr>
      <w:r w:rsidRPr="004A1088">
        <w:rPr>
          <w:rFonts w:ascii="Times New Roman" w:hAnsi="Times New Roman" w:cs="Times New Roman"/>
          <w:bCs/>
          <w:iCs/>
          <w:sz w:val="24"/>
          <w:szCs w:val="24"/>
        </w:rPr>
        <w:t>The probability of a head (success) is p=1/2 (which remains same for all trials);</w:t>
      </w:r>
    </w:p>
    <w:p w:rsidR="002174EA" w:rsidRPr="004A1088" w:rsidRDefault="004A1088" w:rsidP="0076070F">
      <w:pPr>
        <w:pStyle w:val="ListParagraph"/>
        <w:numPr>
          <w:ilvl w:val="0"/>
          <w:numId w:val="91"/>
        </w:numPr>
        <w:jc w:val="both"/>
        <w:rPr>
          <w:rFonts w:ascii="Times New Roman" w:hAnsi="Times New Roman" w:cs="Times New Roman"/>
          <w:bCs/>
          <w:iCs/>
          <w:sz w:val="24"/>
          <w:szCs w:val="24"/>
        </w:rPr>
      </w:pPr>
      <w:r w:rsidRPr="004A1088">
        <w:rPr>
          <w:rFonts w:ascii="Times New Roman" w:hAnsi="Times New Roman" w:cs="Times New Roman"/>
          <w:bCs/>
          <w:iCs/>
          <w:sz w:val="24"/>
          <w:szCs w:val="24"/>
        </w:rPr>
        <w:t>The successive tosses of the coin are independent;</w:t>
      </w:r>
    </w:p>
    <w:p w:rsidR="002174EA" w:rsidRPr="004A1088" w:rsidRDefault="004A1088" w:rsidP="0076070F">
      <w:pPr>
        <w:pStyle w:val="ListParagraph"/>
        <w:numPr>
          <w:ilvl w:val="0"/>
          <w:numId w:val="91"/>
        </w:numPr>
        <w:jc w:val="both"/>
        <w:rPr>
          <w:rFonts w:ascii="Times New Roman" w:hAnsi="Times New Roman" w:cs="Times New Roman"/>
          <w:bCs/>
          <w:iCs/>
          <w:sz w:val="24"/>
          <w:szCs w:val="24"/>
        </w:rPr>
      </w:pPr>
      <w:r w:rsidRPr="004A1088">
        <w:rPr>
          <w:rFonts w:ascii="Times New Roman" w:hAnsi="Times New Roman" w:cs="Times New Roman"/>
          <w:bCs/>
          <w:iCs/>
          <w:sz w:val="24"/>
          <w:szCs w:val="24"/>
        </w:rPr>
        <w:t>The coin is tossed a fixed number of times (i.e. 5);</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So, the random variable X which denotes the number of heads (successes) has a binomial probability distribution with p=1/2 and n=5.</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The possible values of X are: 0,1,2,3,4 and 5.</w:t>
      </w:r>
    </w:p>
    <w:p w:rsidR="004A1088" w:rsidRPr="00C037D5" w:rsidRDefault="002117F9" w:rsidP="004A1088">
      <w:pPr>
        <w:pStyle w:val="ListParagraph"/>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X=0</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0</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0</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5-0</m:t>
                    </m:r>
                  </m:sup>
                </m:sSup>
                <m:r>
                  <m:rPr>
                    <m:sty m:val="p"/>
                  </m:rPr>
                  <w:rPr>
                    <w:rFonts w:ascii="Cambria Math" w:hAnsi="Cambria Math" w:cs="Times New Roman"/>
                    <w:sz w:val="24"/>
                    <w:szCs w:val="24"/>
                  </w:rPr>
                  <m:t>=</m:t>
                </m:r>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32</m:t>
                    </m:r>
                  </m:den>
                </m:f>
              </m:e>
            </m:m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X=1</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1</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1</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5-1</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5</m:t>
                    </m:r>
                  </m:num>
                  <m:den>
                    <m:r>
                      <m:rPr>
                        <m:sty m:val="p"/>
                      </m:rPr>
                      <w:rPr>
                        <w:rFonts w:ascii="Cambria Math" w:hAnsi="Cambria Math" w:cs="Times New Roman"/>
                        <w:sz w:val="24"/>
                        <w:szCs w:val="24"/>
                      </w:rPr>
                      <m:t>32</m:t>
                    </m:r>
                  </m:den>
                </m:f>
              </m:e>
            </m:m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X=2</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2</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2</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5-2</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10</m:t>
                    </m:r>
                  </m:num>
                  <m:den>
                    <m:r>
                      <m:rPr>
                        <m:sty m:val="p"/>
                      </m:rPr>
                      <w:rPr>
                        <w:rFonts w:ascii="Cambria Math" w:hAnsi="Cambria Math" w:cs="Times New Roman"/>
                        <w:sz w:val="24"/>
                        <w:szCs w:val="24"/>
                      </w:rPr>
                      <m:t>32</m:t>
                    </m:r>
                  </m:den>
                </m:f>
              </m:e>
            </m:m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X=3</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3</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3</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5-3</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10</m:t>
                    </m:r>
                  </m:num>
                  <m:den>
                    <m:r>
                      <m:rPr>
                        <m:sty m:val="p"/>
                      </m:rPr>
                      <w:rPr>
                        <w:rFonts w:ascii="Cambria Math" w:hAnsi="Cambria Math" w:cs="Times New Roman"/>
                        <w:sz w:val="24"/>
                        <w:szCs w:val="24"/>
                      </w:rPr>
                      <m:t>32</m:t>
                    </m:r>
                  </m:den>
                </m:f>
              </m:e>
            </m:m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X=4</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4</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4</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5-4</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5</m:t>
                    </m:r>
                  </m:num>
                  <m:den>
                    <m:r>
                      <m:rPr>
                        <m:sty m:val="p"/>
                      </m:rPr>
                      <w:rPr>
                        <w:rFonts w:ascii="Cambria Math" w:hAnsi="Cambria Math" w:cs="Times New Roman"/>
                        <w:sz w:val="24"/>
                        <w:szCs w:val="24"/>
                      </w:rPr>
                      <m:t>32</m:t>
                    </m:r>
                  </m:den>
                </m:f>
              </m:e>
            </m:mr>
            <m:mr>
              <m:e>
                <m:r>
                  <m:rPr>
                    <m:sty m:val="p"/>
                  </m:rPr>
                  <w:rPr>
                    <w:rFonts w:ascii="Cambria Math" w:hAnsi="Cambria Math" w:cs="Times New Roman"/>
                    <w:sz w:val="24"/>
                    <w:szCs w:val="24"/>
                  </w:rPr>
                  <m:t>P</m:t>
                </m:r>
                <m:d>
                  <m:dPr>
                    <m:ctrlPr>
                      <w:rPr>
                        <w:rFonts w:ascii="Cambria Math" w:hAnsi="Cambria Math" w:cs="Times New Roman"/>
                        <w:bCs/>
                        <w:iCs/>
                        <w:sz w:val="24"/>
                        <w:szCs w:val="24"/>
                      </w:rPr>
                    </m:ctrlPr>
                  </m:dPr>
                  <m:e>
                    <m:r>
                      <m:rPr>
                        <m:sty m:val="p"/>
                      </m:rPr>
                      <w:rPr>
                        <w:rFonts w:ascii="Cambria Math" w:hAnsi="Cambria Math" w:cs="Times New Roman"/>
                        <w:sz w:val="24"/>
                        <w:szCs w:val="24"/>
                      </w:rPr>
                      <m:t>X=5</m:t>
                    </m:r>
                  </m:e>
                </m:d>
                <m:r>
                  <m:rPr>
                    <m:sty m:val="p"/>
                  </m:rPr>
                  <w:rPr>
                    <w:rFonts w:ascii="Cambria Math" w:hAnsi="Cambria Math" w:cs="Times New Roman"/>
                    <w:sz w:val="24"/>
                    <w:szCs w:val="24"/>
                  </w:rPr>
                  <m:t>=</m:t>
                </m:r>
                <m:d>
                  <m:dPr>
                    <m:ctrlPr>
                      <w:rPr>
                        <w:rFonts w:ascii="Cambria Math" w:hAnsi="Cambria Math" w:cs="Times New Roman"/>
                        <w:bCs/>
                        <w:iCs/>
                        <w:sz w:val="24"/>
                        <w:szCs w:val="24"/>
                      </w:rPr>
                    </m:ctrlPr>
                  </m:dPr>
                  <m:e>
                    <m:m>
                      <m:mPr>
                        <m:mcs>
                          <m:mc>
                            <m:mcPr>
                              <m:count m:val="1"/>
                              <m:mcJc m:val="center"/>
                            </m:mcPr>
                          </m:mc>
                        </m:mcs>
                        <m:ctrlPr>
                          <w:rPr>
                            <w:rFonts w:ascii="Cambria Math" w:hAnsi="Cambria Math" w:cs="Times New Roman"/>
                            <w:bCs/>
                            <w:iCs/>
                            <w:sz w:val="24"/>
                            <w:szCs w:val="24"/>
                          </w:rPr>
                        </m:ctrlPr>
                      </m:mPr>
                      <m:mr>
                        <m:e>
                          <m:r>
                            <m:rPr>
                              <m:sty m:val="p"/>
                            </m:rPr>
                            <w:rPr>
                              <w:rFonts w:ascii="Cambria Math" w:hAnsi="Cambria Math" w:cs="Times New Roman"/>
                              <w:sz w:val="24"/>
                              <w:szCs w:val="24"/>
                            </w:rPr>
                            <m:t>5</m:t>
                          </m:r>
                        </m:e>
                      </m:mr>
                      <m:mr>
                        <m:e>
                          <m:r>
                            <m:rPr>
                              <m:sty m:val="p"/>
                            </m:rPr>
                            <w:rPr>
                              <w:rFonts w:ascii="Cambria Math" w:hAnsi="Cambria Math" w:cs="Times New Roman"/>
                              <w:sz w:val="24"/>
                              <w:szCs w:val="24"/>
                            </w:rPr>
                            <m:t>5</m:t>
                          </m:r>
                        </m:e>
                      </m:mr>
                    </m:m>
                  </m:e>
                </m:d>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m:t>
                    </m:r>
                  </m:sup>
                </m:sSup>
                <m:sSup>
                  <m:sSupPr>
                    <m:ctrlPr>
                      <w:rPr>
                        <w:rFonts w:ascii="Cambria Math" w:hAnsi="Cambria Math" w:cs="Times New Roman"/>
                        <w:bCs/>
                        <w:iCs/>
                        <w:sz w:val="24"/>
                        <w:szCs w:val="24"/>
                      </w:rPr>
                    </m:ctrlPr>
                  </m:sSupPr>
                  <m:e>
                    <m:d>
                      <m:dPr>
                        <m:ctrlPr>
                          <w:rPr>
                            <w:rFonts w:ascii="Cambria Math" w:hAnsi="Cambria Math" w:cs="Times New Roman"/>
                            <w:bCs/>
                            <w:iCs/>
                            <w:sz w:val="24"/>
                            <w:szCs w:val="24"/>
                          </w:rPr>
                        </m:ctrlPr>
                      </m:dPr>
                      <m:e>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e>
                    </m:d>
                  </m:e>
                  <m:sup>
                    <m:r>
                      <m:rPr>
                        <m:sty m:val="p"/>
                      </m:rPr>
                      <w:rPr>
                        <w:rFonts w:ascii="Cambria Math" w:hAnsi="Cambria Math" w:cs="Times New Roman"/>
                        <w:sz w:val="24"/>
                        <w:szCs w:val="24"/>
                      </w:rPr>
                      <m:t>5-5</m:t>
                    </m:r>
                  </m:sup>
                </m:sSup>
                <m:r>
                  <m:rPr>
                    <m:sty m:val="p"/>
                  </m:rPr>
                  <w:rPr>
                    <w:rFonts w:ascii="Cambria Math" w:hAnsi="Cambria Math" w:cs="Times New Roman"/>
                    <w:sz w:val="24"/>
                    <w:szCs w:val="24"/>
                  </w:rPr>
                  <m:t>=</m:t>
                </m:r>
                <m:f>
                  <m:fPr>
                    <m:ctrlPr>
                      <w:rPr>
                        <w:rFonts w:ascii="Cambria Math" w:hAnsi="Cambria Math" w:cs="Times New Roman"/>
                        <w:bCs/>
                        <w:iCs/>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32</m:t>
                    </m:r>
                  </m:den>
                </m:f>
              </m:e>
            </m:mr>
          </m:m>
        </m:oMath>
      </m:oMathPara>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Example:</w:t>
      </w:r>
      <w:r w:rsidRPr="004A1088">
        <w:rPr>
          <w:rFonts w:ascii="Times New Roman" w:hAnsi="Times New Roman" w:cs="Times New Roman"/>
          <w:bCs/>
          <w:iCs/>
          <w:sz w:val="24"/>
          <w:szCs w:val="24"/>
        </w:rPr>
        <w:t xml:space="preserve"> Let X be a r.v. having binomial distribution with n=4 and p=1/3.</w:t>
      </w:r>
    </w:p>
    <w:p w:rsidR="004A1088" w:rsidRDefault="004A1088" w:rsidP="004A1088">
      <w:pPr>
        <w:pStyle w:val="ListParagraph"/>
        <w:jc w:val="both"/>
        <w:rPr>
          <w:rFonts w:ascii="Times New Roman" w:hAnsi="Times New Roman" w:cs="Times New Roman"/>
          <w:bCs/>
          <w:iCs/>
          <w:sz w:val="24"/>
          <w:szCs w:val="24"/>
        </w:rPr>
      </w:pPr>
      <w:r w:rsidRPr="004A1088">
        <w:rPr>
          <w:rFonts w:ascii="Times New Roman" w:hAnsi="Times New Roman" w:cs="Times New Roman"/>
          <w:bCs/>
          <w:iCs/>
          <w:sz w:val="24"/>
          <w:szCs w:val="24"/>
        </w:rPr>
        <w:t>Find P(X=1), P(X=3/2), P(X&lt;=2)</w:t>
      </w:r>
    </w:p>
    <w:p w:rsidR="00C037D5" w:rsidRPr="004A1088" w:rsidRDefault="00C037D5" w:rsidP="004A1088">
      <w:pPr>
        <w:pStyle w:val="ListParagraph"/>
        <w:jc w:val="both"/>
        <w:rPr>
          <w:rFonts w:ascii="Times New Roman" w:hAnsi="Times New Roman" w:cs="Times New Roman"/>
          <w:bCs/>
          <w:iCs/>
          <w:sz w:val="24"/>
          <w:szCs w:val="24"/>
        </w:rPr>
      </w:pPr>
    </w:p>
    <w:p w:rsid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 xml:space="preserve">Solution: </w:t>
      </w:r>
      <w:r w:rsidRPr="004A1088">
        <w:rPr>
          <w:rFonts w:ascii="Times New Roman" w:hAnsi="Times New Roman" w:cs="Times New Roman"/>
          <w:bCs/>
          <w:iCs/>
          <w:sz w:val="24"/>
          <w:szCs w:val="24"/>
        </w:rPr>
        <w:t>The binomial probability distribution for n=4 ad p=1/3 is:</w:t>
      </w:r>
    </w:p>
    <w:p w:rsidR="002174EA" w:rsidRPr="004A1088" w:rsidRDefault="002174EA" w:rsidP="002174EA">
      <w:pPr>
        <w:pStyle w:val="ListParagraph"/>
        <w:jc w:val="both"/>
        <w:rPr>
          <w:rFonts w:ascii="Times New Roman" w:hAnsi="Times New Roman" w:cs="Times New Roman"/>
          <w:bCs/>
          <w:iCs/>
          <w:sz w:val="24"/>
          <w:szCs w:val="24"/>
        </w:rPr>
      </w:pPr>
      <w:r w:rsidRPr="002174EA">
        <w:rPr>
          <w:rFonts w:ascii="Times New Roman" w:hAnsi="Times New Roman" w:cs="Times New Roman"/>
          <w:bCs/>
          <w:iCs/>
          <w:noProof/>
          <w:sz w:val="24"/>
          <w:szCs w:val="24"/>
        </w:rPr>
        <w:drawing>
          <wp:inline distT="0" distB="0" distL="0" distR="0" wp14:anchorId="34A8554E" wp14:editId="38DD6D33">
            <wp:extent cx="4114800" cy="633926"/>
            <wp:effectExtent l="0" t="0" r="0" b="0"/>
            <wp:docPr id="29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122012" cy="635037"/>
                    </a:xfrm>
                    <a:prstGeom prst="rect">
                      <a:avLst/>
                    </a:prstGeom>
                    <a:noFill/>
                    <a:ln>
                      <a:noFill/>
                    </a:ln>
                    <a:effectLst/>
                    <a:extLst/>
                  </pic:spPr>
                </pic:pic>
              </a:graphicData>
            </a:graphic>
          </wp:inline>
        </w:drawing>
      </w:r>
    </w:p>
    <w:p w:rsidR="002174EA" w:rsidRDefault="002174EA" w:rsidP="004A1088">
      <w:pPr>
        <w:pStyle w:val="ListParagraph"/>
        <w:jc w:val="both"/>
        <w:rPr>
          <w:rFonts w:ascii="Times New Roman" w:hAnsi="Times New Roman" w:cs="Times New Roman"/>
          <w:bCs/>
          <w:iCs/>
          <w:sz w:val="24"/>
          <w:szCs w:val="24"/>
        </w:rPr>
      </w:pPr>
      <w:r w:rsidRPr="002174EA">
        <w:rPr>
          <w:rFonts w:ascii="Times New Roman" w:hAnsi="Times New Roman" w:cs="Times New Roman"/>
          <w:bCs/>
          <w:iCs/>
          <w:noProof/>
          <w:sz w:val="24"/>
          <w:szCs w:val="24"/>
        </w:rPr>
        <w:drawing>
          <wp:inline distT="0" distB="0" distL="0" distR="0" wp14:anchorId="66056F28" wp14:editId="79864225">
            <wp:extent cx="2552700" cy="603125"/>
            <wp:effectExtent l="0" t="0" r="0" b="0"/>
            <wp:docPr id="297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555314" cy="603743"/>
                    </a:xfrm>
                    <a:prstGeom prst="rect">
                      <a:avLst/>
                    </a:prstGeom>
                    <a:noFill/>
                    <a:ln>
                      <a:noFill/>
                    </a:ln>
                    <a:effectLst/>
                    <a:extLst/>
                  </pic:spPr>
                </pic:pic>
              </a:graphicData>
            </a:graphic>
          </wp:inline>
        </w:drawing>
      </w:r>
    </w:p>
    <w:p w:rsidR="002174EA" w:rsidRDefault="002174EA" w:rsidP="004A1088">
      <w:pPr>
        <w:pStyle w:val="ListParagraph"/>
        <w:jc w:val="both"/>
        <w:rPr>
          <w:rFonts w:ascii="Times New Roman" w:hAnsi="Times New Roman" w:cs="Times New Roman"/>
          <w:bCs/>
          <w:iCs/>
          <w:sz w:val="24"/>
          <w:szCs w:val="24"/>
        </w:rPr>
      </w:pPr>
      <w:r w:rsidRPr="002174EA">
        <w:rPr>
          <w:rFonts w:ascii="Times New Roman" w:hAnsi="Times New Roman" w:cs="Times New Roman"/>
          <w:bCs/>
          <w:iCs/>
          <w:noProof/>
          <w:sz w:val="24"/>
          <w:szCs w:val="24"/>
        </w:rPr>
        <w:drawing>
          <wp:inline distT="0" distB="0" distL="0" distR="0" wp14:anchorId="7578ED19" wp14:editId="3B2CE16D">
            <wp:extent cx="1323975" cy="616646"/>
            <wp:effectExtent l="0" t="0" r="0" b="0"/>
            <wp:docPr id="297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26780" cy="617952"/>
                    </a:xfrm>
                    <a:prstGeom prst="rect">
                      <a:avLst/>
                    </a:prstGeom>
                    <a:noFill/>
                    <a:ln>
                      <a:noFill/>
                    </a:ln>
                    <a:effectLst/>
                    <a:extLst/>
                  </pic:spPr>
                </pic:pic>
              </a:graphicData>
            </a:graphic>
          </wp:inline>
        </w:drawing>
      </w:r>
    </w:p>
    <w:p w:rsidR="004A1088" w:rsidRPr="004A1088" w:rsidRDefault="004A1088" w:rsidP="00C037D5">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(b/c, a r.v. X with a binomial distribution takes on</w:t>
      </w:r>
      <w:r w:rsidR="00C037D5">
        <w:rPr>
          <w:rFonts w:ascii="Times New Roman" w:hAnsi="Times New Roman" w:cs="Times New Roman"/>
          <w:bCs/>
          <w:iCs/>
          <w:sz w:val="24"/>
          <w:szCs w:val="24"/>
        </w:rPr>
        <w:t xml:space="preserve">ly one of the integer values; </w:t>
      </w:r>
      <w:r w:rsidRPr="004A1088">
        <w:rPr>
          <w:rFonts w:ascii="Times New Roman" w:hAnsi="Times New Roman" w:cs="Times New Roman"/>
          <w:bCs/>
          <w:iCs/>
          <w:sz w:val="24"/>
          <w:szCs w:val="24"/>
        </w:rPr>
        <w:tab/>
        <w:t>0,1,2,…,n)</w:t>
      </w:r>
    </w:p>
    <w:p w:rsidR="002174EA" w:rsidRDefault="00C037D5" w:rsidP="002174EA">
      <w:pPr>
        <w:pStyle w:val="ListParagraph"/>
        <w:ind w:left="0"/>
        <w:jc w:val="both"/>
        <w:rPr>
          <w:rFonts w:ascii="Times New Roman" w:hAnsi="Times New Roman" w:cs="Times New Roman"/>
          <w:b/>
          <w:bCs/>
          <w:iCs/>
          <w:sz w:val="24"/>
          <w:szCs w:val="24"/>
        </w:rPr>
      </w:pPr>
      <w:r w:rsidRPr="00C037D5">
        <w:rPr>
          <w:rFonts w:ascii="Times New Roman" w:hAnsi="Times New Roman" w:cs="Times New Roman"/>
          <w:b/>
          <w:bCs/>
          <w:iCs/>
          <w:noProof/>
          <w:sz w:val="24"/>
          <w:szCs w:val="24"/>
        </w:rPr>
        <w:drawing>
          <wp:inline distT="0" distB="0" distL="0" distR="0" wp14:anchorId="0D52B940" wp14:editId="399991EF">
            <wp:extent cx="4486275" cy="1357386"/>
            <wp:effectExtent l="0" t="0" r="0" b="0"/>
            <wp:docPr id="297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486275" cy="1357386"/>
                    </a:xfrm>
                    <a:prstGeom prst="rect">
                      <a:avLst/>
                    </a:prstGeom>
                    <a:noFill/>
                    <a:ln>
                      <a:noFill/>
                    </a:ln>
                    <a:effectLst/>
                    <a:extLst/>
                  </pic:spPr>
                </pic:pic>
              </a:graphicData>
            </a:graphic>
          </wp:inline>
        </w:drawing>
      </w:r>
    </w:p>
    <w:p w:rsidR="00C037D5" w:rsidRDefault="00C037D5" w:rsidP="002174EA">
      <w:pPr>
        <w:pStyle w:val="ListParagraph"/>
        <w:ind w:left="0"/>
        <w:jc w:val="both"/>
        <w:rPr>
          <w:rFonts w:ascii="Times New Roman" w:hAnsi="Times New Roman" w:cs="Times New Roman"/>
          <w:b/>
          <w:bCs/>
          <w:iCs/>
          <w:sz w:val="24"/>
          <w:szCs w:val="24"/>
        </w:rPr>
      </w:pP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Example:</w:t>
      </w:r>
      <w:r w:rsidRPr="004A1088">
        <w:rPr>
          <w:rFonts w:ascii="Times New Roman" w:hAnsi="Times New Roman" w:cs="Times New Roman"/>
          <w:bCs/>
          <w:iCs/>
          <w:sz w:val="24"/>
          <w:szCs w:val="24"/>
        </w:rPr>
        <w:t xml:space="preserve"> Let X be a r.v. having binomial distribution with n=4 and p=1/3.</w:t>
      </w:r>
    </w:p>
    <w:p w:rsidR="004A1088" w:rsidRPr="004A1088" w:rsidRDefault="004A1088" w:rsidP="004A1088">
      <w:pPr>
        <w:pStyle w:val="ListParagraph"/>
        <w:jc w:val="both"/>
        <w:rPr>
          <w:rFonts w:ascii="Times New Roman" w:hAnsi="Times New Roman" w:cs="Times New Roman"/>
          <w:bCs/>
          <w:iCs/>
          <w:sz w:val="24"/>
          <w:szCs w:val="24"/>
        </w:rPr>
      </w:pPr>
      <w:r w:rsidRPr="004A1088">
        <w:rPr>
          <w:rFonts w:ascii="Times New Roman" w:hAnsi="Times New Roman" w:cs="Times New Roman"/>
          <w:bCs/>
          <w:iCs/>
          <w:sz w:val="24"/>
          <w:szCs w:val="24"/>
        </w:rPr>
        <w:t>Find P(X=1), P(X=3/2), P(X&lt;=2)</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
          <w:bCs/>
          <w:iCs/>
          <w:sz w:val="24"/>
          <w:szCs w:val="24"/>
        </w:rPr>
        <w:t xml:space="preserve">Solution: </w:t>
      </w:r>
      <w:r w:rsidRPr="004A1088">
        <w:rPr>
          <w:rFonts w:ascii="Times New Roman" w:hAnsi="Times New Roman" w:cs="Times New Roman"/>
          <w:bCs/>
          <w:iCs/>
          <w:sz w:val="24"/>
          <w:szCs w:val="24"/>
        </w:rPr>
        <w:t>The binomial probability distribution for n=4 ad p=1/3 is:</w:t>
      </w:r>
    </w:p>
    <w:p w:rsidR="002174EA" w:rsidRDefault="002174EA" w:rsidP="002174EA">
      <w:pPr>
        <w:pStyle w:val="ListParagraph"/>
        <w:ind w:left="0"/>
        <w:jc w:val="both"/>
        <w:rPr>
          <w:rFonts w:ascii="Times New Roman" w:hAnsi="Times New Roman" w:cs="Times New Roman"/>
          <w:bCs/>
          <w:iCs/>
          <w:sz w:val="24"/>
          <w:szCs w:val="24"/>
        </w:rPr>
      </w:pPr>
    </w:p>
    <w:p w:rsidR="002174EA" w:rsidRPr="002174EA" w:rsidRDefault="004A1088" w:rsidP="002174EA">
      <w:pPr>
        <w:pStyle w:val="ListParagraph"/>
        <w:ind w:left="0"/>
        <w:jc w:val="both"/>
        <w:rPr>
          <w:rFonts w:ascii="Times New Roman" w:hAnsi="Times New Roman" w:cs="Times New Roman"/>
          <w:b/>
          <w:bCs/>
          <w:iCs/>
          <w:sz w:val="24"/>
          <w:szCs w:val="24"/>
        </w:rPr>
      </w:pPr>
      <w:r w:rsidRPr="002174EA">
        <w:rPr>
          <w:rFonts w:ascii="Times New Roman" w:hAnsi="Times New Roman" w:cs="Times New Roman"/>
          <w:b/>
          <w:bCs/>
          <w:iCs/>
          <w:sz w:val="24"/>
          <w:szCs w:val="24"/>
        </w:rPr>
        <w:t>Properties of Binomial Distribution</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t>Let X be a r.v. with the binomial distribution b(x; n,p).</w:t>
      </w:r>
    </w:p>
    <w:p w:rsidR="004A1088" w:rsidRPr="004A1088" w:rsidRDefault="004A1088" w:rsidP="002174EA">
      <w:pPr>
        <w:pStyle w:val="ListParagraph"/>
        <w:ind w:left="0"/>
        <w:jc w:val="both"/>
        <w:rPr>
          <w:rFonts w:ascii="Times New Roman" w:hAnsi="Times New Roman" w:cs="Times New Roman"/>
          <w:bCs/>
          <w:iCs/>
          <w:sz w:val="24"/>
          <w:szCs w:val="24"/>
        </w:rPr>
      </w:pPr>
      <w:r w:rsidRPr="004A1088">
        <w:rPr>
          <w:rFonts w:ascii="Times New Roman" w:hAnsi="Times New Roman" w:cs="Times New Roman"/>
          <w:bCs/>
          <w:iCs/>
          <w:sz w:val="24"/>
          <w:szCs w:val="24"/>
        </w:rPr>
        <w:lastRenderedPageBreak/>
        <w:t xml:space="preserve">Then </w:t>
      </w:r>
    </w:p>
    <w:p w:rsidR="002174EA" w:rsidRPr="004A1088" w:rsidRDefault="004A1088" w:rsidP="0076070F">
      <w:pPr>
        <w:pStyle w:val="ListParagraph"/>
        <w:numPr>
          <w:ilvl w:val="0"/>
          <w:numId w:val="92"/>
        </w:numPr>
        <w:jc w:val="both"/>
        <w:rPr>
          <w:rFonts w:ascii="Times New Roman" w:hAnsi="Times New Roman" w:cs="Times New Roman"/>
          <w:bCs/>
          <w:iCs/>
          <w:sz w:val="24"/>
          <w:szCs w:val="24"/>
        </w:rPr>
      </w:pPr>
      <w:r w:rsidRPr="004A1088">
        <w:rPr>
          <w:rFonts w:ascii="Times New Roman" w:hAnsi="Times New Roman" w:cs="Times New Roman"/>
          <w:bCs/>
          <w:iCs/>
          <w:sz w:val="24"/>
          <w:szCs w:val="24"/>
        </w:rPr>
        <w:t>Mean of X is:</w:t>
      </w:r>
      <w:r w:rsidR="00FC67A6">
        <w:rPr>
          <w:rFonts w:ascii="Times New Roman" w:hAnsi="Times New Roman" w:cs="Times New Roman"/>
          <w:bCs/>
          <w:iCs/>
          <w:sz w:val="24"/>
          <w:szCs w:val="24"/>
        </w:rPr>
        <w:t xml:space="preserve"> </w:t>
      </w:r>
      <m:oMath>
        <m:r>
          <w:rPr>
            <w:rFonts w:ascii="Cambria Math" w:hAnsi="Cambria Math" w:cs="Times New Roman"/>
            <w:sz w:val="24"/>
            <w:szCs w:val="24"/>
          </w:rPr>
          <m:t>μ=np</m:t>
        </m:r>
      </m:oMath>
    </w:p>
    <w:p w:rsidR="00FC67A6" w:rsidRPr="004A1088" w:rsidRDefault="004A1088" w:rsidP="0076070F">
      <w:pPr>
        <w:pStyle w:val="ListParagraph"/>
        <w:numPr>
          <w:ilvl w:val="0"/>
          <w:numId w:val="92"/>
        </w:numPr>
        <w:jc w:val="both"/>
        <w:rPr>
          <w:rFonts w:ascii="Times New Roman" w:hAnsi="Times New Roman" w:cs="Times New Roman"/>
          <w:bCs/>
          <w:iCs/>
          <w:sz w:val="24"/>
          <w:szCs w:val="24"/>
        </w:rPr>
      </w:pPr>
      <w:r w:rsidRPr="004A1088">
        <w:rPr>
          <w:rFonts w:ascii="Times New Roman" w:hAnsi="Times New Roman" w:cs="Times New Roman"/>
          <w:bCs/>
          <w:iCs/>
          <w:sz w:val="24"/>
          <w:szCs w:val="24"/>
        </w:rPr>
        <w:t>Variance of X is:</w:t>
      </w:r>
      <m:oMath>
        <m:sSup>
          <m:sSupPr>
            <m:ctrlPr>
              <w:rPr>
                <w:rFonts w:ascii="Cambria Math" w:hAnsi="Cambria Math" w:cs="Times New Roman"/>
                <w:bCs/>
                <w:i/>
                <w:iCs/>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=npq</m:t>
        </m:r>
      </m:oMath>
    </w:p>
    <w:p w:rsidR="002174EA" w:rsidRPr="004A1088" w:rsidRDefault="004A1088" w:rsidP="0076070F">
      <w:pPr>
        <w:pStyle w:val="ListParagraph"/>
        <w:numPr>
          <w:ilvl w:val="0"/>
          <w:numId w:val="92"/>
        </w:numPr>
        <w:jc w:val="both"/>
        <w:rPr>
          <w:rFonts w:ascii="Times New Roman" w:hAnsi="Times New Roman" w:cs="Times New Roman"/>
          <w:bCs/>
          <w:iCs/>
          <w:sz w:val="24"/>
          <w:szCs w:val="24"/>
        </w:rPr>
      </w:pPr>
      <w:r w:rsidRPr="004A1088">
        <w:rPr>
          <w:rFonts w:ascii="Times New Roman" w:hAnsi="Times New Roman" w:cs="Times New Roman"/>
          <w:bCs/>
          <w:iCs/>
          <w:sz w:val="24"/>
          <w:szCs w:val="24"/>
        </w:rPr>
        <w:t>When p&gt;0.5, the distribution is negatively skewed.</w:t>
      </w:r>
    </w:p>
    <w:p w:rsidR="002174EA" w:rsidRPr="004A1088" w:rsidRDefault="004A1088" w:rsidP="0076070F">
      <w:pPr>
        <w:pStyle w:val="ListParagraph"/>
        <w:numPr>
          <w:ilvl w:val="0"/>
          <w:numId w:val="92"/>
        </w:numPr>
        <w:jc w:val="both"/>
        <w:rPr>
          <w:rFonts w:ascii="Times New Roman" w:hAnsi="Times New Roman" w:cs="Times New Roman"/>
          <w:bCs/>
          <w:iCs/>
          <w:sz w:val="24"/>
          <w:szCs w:val="24"/>
        </w:rPr>
      </w:pPr>
      <w:r w:rsidRPr="004A1088">
        <w:rPr>
          <w:rFonts w:ascii="Times New Roman" w:hAnsi="Times New Roman" w:cs="Times New Roman"/>
          <w:bCs/>
          <w:iCs/>
          <w:sz w:val="24"/>
          <w:szCs w:val="24"/>
        </w:rPr>
        <w:t>When p&lt;0.5, the distribution is positively skewed.</w:t>
      </w:r>
    </w:p>
    <w:p w:rsidR="002174EA" w:rsidRPr="004A1088" w:rsidRDefault="004A1088" w:rsidP="0076070F">
      <w:pPr>
        <w:pStyle w:val="ListParagraph"/>
        <w:numPr>
          <w:ilvl w:val="0"/>
          <w:numId w:val="92"/>
        </w:numPr>
        <w:jc w:val="both"/>
        <w:rPr>
          <w:rFonts w:ascii="Times New Roman" w:hAnsi="Times New Roman" w:cs="Times New Roman"/>
          <w:bCs/>
          <w:iCs/>
          <w:sz w:val="24"/>
          <w:szCs w:val="24"/>
        </w:rPr>
      </w:pPr>
      <w:r w:rsidRPr="004A1088">
        <w:rPr>
          <w:rFonts w:ascii="Times New Roman" w:hAnsi="Times New Roman" w:cs="Times New Roman"/>
          <w:bCs/>
          <w:iCs/>
          <w:sz w:val="24"/>
          <w:szCs w:val="24"/>
        </w:rPr>
        <w:t>When n becomes very large then binomial distribution is symmetrical and Mesokurtic (i.e. it becomes Normal distribution, the bell shaped curve).</w:t>
      </w:r>
    </w:p>
    <w:p w:rsidR="00D82DD7" w:rsidRDefault="00D82DD7">
      <w:pPr>
        <w:rPr>
          <w:rFonts w:ascii="Times New Roman" w:hAnsi="Times New Roman" w:cs="Times New Roman"/>
          <w:bCs/>
          <w:iCs/>
          <w:sz w:val="24"/>
          <w:szCs w:val="24"/>
        </w:rPr>
      </w:pPr>
      <w:r>
        <w:rPr>
          <w:rFonts w:ascii="Times New Roman" w:hAnsi="Times New Roman" w:cs="Times New Roman"/>
          <w:bCs/>
          <w:iCs/>
          <w:sz w:val="24"/>
          <w:szCs w:val="24"/>
        </w:rPr>
        <w:br w:type="page"/>
      </w:r>
    </w:p>
    <w:p w:rsidR="00D82DD7" w:rsidRPr="00CB6CCE" w:rsidRDefault="00D82DD7" w:rsidP="00D82DD7">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23</w:t>
      </w:r>
    </w:p>
    <w:p w:rsidR="00D82DD7" w:rsidRPr="001B6DD0" w:rsidRDefault="00D82DD7" w:rsidP="00D82DD7">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C7170F" w:rsidRPr="00D82DD7" w:rsidRDefault="00C7170F" w:rsidP="0076070F">
      <w:pPr>
        <w:pStyle w:val="ListParagraph"/>
        <w:numPr>
          <w:ilvl w:val="0"/>
          <w:numId w:val="93"/>
        </w:numPr>
        <w:jc w:val="both"/>
        <w:rPr>
          <w:rFonts w:ascii="Times New Roman" w:hAnsi="Times New Roman" w:cs="Times New Roman"/>
          <w:bCs/>
          <w:iCs/>
          <w:sz w:val="24"/>
          <w:szCs w:val="24"/>
        </w:rPr>
      </w:pPr>
      <w:r w:rsidRPr="00D82DD7">
        <w:rPr>
          <w:rFonts w:ascii="Times New Roman" w:hAnsi="Times New Roman" w:cs="Times New Roman"/>
          <w:bCs/>
          <w:iCs/>
          <w:sz w:val="24"/>
          <w:szCs w:val="24"/>
        </w:rPr>
        <w:t>Poisson Probability Distribution</w:t>
      </w:r>
    </w:p>
    <w:p w:rsidR="00C7170F" w:rsidRPr="00D82DD7" w:rsidRDefault="00C7170F" w:rsidP="0076070F">
      <w:pPr>
        <w:pStyle w:val="ListParagraph"/>
        <w:numPr>
          <w:ilvl w:val="0"/>
          <w:numId w:val="93"/>
        </w:numPr>
        <w:jc w:val="both"/>
        <w:rPr>
          <w:rFonts w:ascii="Times New Roman" w:hAnsi="Times New Roman" w:cs="Times New Roman"/>
          <w:bCs/>
          <w:iCs/>
          <w:sz w:val="24"/>
          <w:szCs w:val="24"/>
        </w:rPr>
      </w:pPr>
      <w:r w:rsidRPr="00D82DD7">
        <w:rPr>
          <w:rFonts w:ascii="Times New Roman" w:hAnsi="Times New Roman" w:cs="Times New Roman"/>
          <w:bCs/>
          <w:iCs/>
          <w:sz w:val="24"/>
          <w:szCs w:val="24"/>
        </w:rPr>
        <w:t>Related examples</w:t>
      </w:r>
    </w:p>
    <w:p w:rsidR="00C7170F" w:rsidRPr="00D82DD7" w:rsidRDefault="00C7170F" w:rsidP="0076070F">
      <w:pPr>
        <w:pStyle w:val="ListParagraph"/>
        <w:numPr>
          <w:ilvl w:val="0"/>
          <w:numId w:val="93"/>
        </w:numPr>
        <w:jc w:val="both"/>
        <w:rPr>
          <w:rFonts w:ascii="Times New Roman" w:hAnsi="Times New Roman" w:cs="Times New Roman"/>
          <w:bCs/>
          <w:iCs/>
          <w:sz w:val="24"/>
          <w:szCs w:val="24"/>
        </w:rPr>
      </w:pPr>
      <w:r w:rsidRPr="00D82DD7">
        <w:rPr>
          <w:rFonts w:ascii="Times New Roman" w:hAnsi="Times New Roman" w:cs="Times New Roman"/>
          <w:bCs/>
          <w:iCs/>
          <w:sz w:val="24"/>
          <w:szCs w:val="24"/>
        </w:rPr>
        <w:t>Hypergeometric Distribution</w:t>
      </w:r>
    </w:p>
    <w:p w:rsidR="00C7170F" w:rsidRPr="00D82DD7" w:rsidRDefault="00C7170F" w:rsidP="0076070F">
      <w:pPr>
        <w:pStyle w:val="ListParagraph"/>
        <w:numPr>
          <w:ilvl w:val="0"/>
          <w:numId w:val="93"/>
        </w:numPr>
        <w:jc w:val="both"/>
        <w:rPr>
          <w:rFonts w:ascii="Times New Roman" w:hAnsi="Times New Roman" w:cs="Times New Roman"/>
          <w:bCs/>
          <w:iCs/>
          <w:sz w:val="24"/>
          <w:szCs w:val="24"/>
        </w:rPr>
      </w:pPr>
      <w:r w:rsidRPr="00D82DD7">
        <w:rPr>
          <w:rFonts w:ascii="Times New Roman" w:hAnsi="Times New Roman" w:cs="Times New Roman"/>
          <w:bCs/>
          <w:iCs/>
          <w:sz w:val="24"/>
          <w:szCs w:val="24"/>
        </w:rPr>
        <w:t>Multinomial Distribution</w:t>
      </w:r>
    </w:p>
    <w:p w:rsidR="00C7170F" w:rsidRPr="00D82DD7" w:rsidRDefault="00C7170F" w:rsidP="0076070F">
      <w:pPr>
        <w:pStyle w:val="ListParagraph"/>
        <w:numPr>
          <w:ilvl w:val="0"/>
          <w:numId w:val="93"/>
        </w:numPr>
        <w:jc w:val="both"/>
        <w:rPr>
          <w:rFonts w:ascii="Times New Roman" w:hAnsi="Times New Roman" w:cs="Times New Roman"/>
          <w:bCs/>
          <w:iCs/>
          <w:sz w:val="24"/>
          <w:szCs w:val="24"/>
        </w:rPr>
      </w:pPr>
      <w:r w:rsidRPr="00D82DD7">
        <w:rPr>
          <w:rFonts w:ascii="Times New Roman" w:hAnsi="Times New Roman" w:cs="Times New Roman"/>
          <w:bCs/>
          <w:iCs/>
          <w:sz w:val="24"/>
          <w:szCs w:val="24"/>
        </w:rPr>
        <w:t>Negative Binomial Distribution</w:t>
      </w:r>
    </w:p>
    <w:p w:rsidR="00D82DD7" w:rsidRDefault="00D82DD7" w:rsidP="00D82DD7">
      <w:pPr>
        <w:pStyle w:val="ListParagraph"/>
        <w:ind w:left="0"/>
        <w:jc w:val="both"/>
        <w:rPr>
          <w:rFonts w:ascii="Times New Roman" w:hAnsi="Times New Roman" w:cs="Times New Roman"/>
          <w:bCs/>
          <w:iCs/>
          <w:sz w:val="24"/>
          <w:szCs w:val="24"/>
        </w:rPr>
      </w:pP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Poisson Distribution</w:t>
      </w:r>
    </w:p>
    <w:p w:rsidR="00D82DD7" w:rsidRPr="00D82DD7" w:rsidRDefault="00D82DD7" w:rsidP="00D82DD7">
      <w:pPr>
        <w:pStyle w:val="ListParagraph"/>
        <w:ind w:left="0"/>
        <w:rPr>
          <w:rFonts w:ascii="Times New Roman" w:hAnsi="Times New Roman" w:cs="Times New Roman"/>
          <w:bCs/>
          <w:iCs/>
          <w:sz w:val="24"/>
          <w:szCs w:val="24"/>
        </w:rPr>
      </w:pPr>
      <w:r w:rsidRPr="00D82DD7">
        <w:rPr>
          <w:rFonts w:ascii="Times New Roman" w:hAnsi="Times New Roman" w:cs="Times New Roman"/>
          <w:bCs/>
          <w:iCs/>
          <w:sz w:val="24"/>
          <w:szCs w:val="24"/>
        </w:rPr>
        <w:t>In many practical situations we are interested in measuring how many times a certain event occurs in a specific time interval or in a specific length or area.</w:t>
      </w:r>
    </w:p>
    <w:p w:rsidR="00D82DD7" w:rsidRPr="00D82DD7" w:rsidRDefault="00D82DD7" w:rsidP="00D82DD7">
      <w:pPr>
        <w:pStyle w:val="ListParagraph"/>
        <w:ind w:left="0"/>
        <w:rPr>
          <w:rFonts w:ascii="Times New Roman" w:hAnsi="Times New Roman" w:cs="Times New Roman"/>
          <w:bCs/>
          <w:iCs/>
          <w:sz w:val="24"/>
          <w:szCs w:val="24"/>
        </w:rPr>
      </w:pPr>
      <w:r w:rsidRPr="00D82DD7">
        <w:rPr>
          <w:rFonts w:ascii="Times New Roman" w:hAnsi="Times New Roman" w:cs="Times New Roman"/>
          <w:bCs/>
          <w:iCs/>
          <w:sz w:val="24"/>
          <w:szCs w:val="24"/>
        </w:rPr>
        <w:t>For instance:</w:t>
      </w:r>
    </w:p>
    <w:p w:rsidR="00C7170F" w:rsidRPr="00D82DD7" w:rsidRDefault="00D82DD7" w:rsidP="0076070F">
      <w:pPr>
        <w:pStyle w:val="ListParagraph"/>
        <w:numPr>
          <w:ilvl w:val="0"/>
          <w:numId w:val="94"/>
        </w:numPr>
        <w:rPr>
          <w:rFonts w:ascii="Times New Roman" w:hAnsi="Times New Roman" w:cs="Times New Roman"/>
          <w:bCs/>
          <w:iCs/>
          <w:sz w:val="24"/>
          <w:szCs w:val="24"/>
        </w:rPr>
      </w:pPr>
      <w:r w:rsidRPr="00D82DD7">
        <w:rPr>
          <w:rFonts w:ascii="Times New Roman" w:hAnsi="Times New Roman" w:cs="Times New Roman"/>
          <w:bCs/>
          <w:iCs/>
          <w:sz w:val="24"/>
          <w:szCs w:val="24"/>
        </w:rPr>
        <w:t>The number of phone calls received at an exchange in an hour;</w:t>
      </w:r>
    </w:p>
    <w:p w:rsidR="00C7170F" w:rsidRPr="00D82DD7" w:rsidRDefault="00D82DD7" w:rsidP="0076070F">
      <w:pPr>
        <w:pStyle w:val="ListParagraph"/>
        <w:numPr>
          <w:ilvl w:val="0"/>
          <w:numId w:val="94"/>
        </w:numPr>
        <w:rPr>
          <w:rFonts w:ascii="Times New Roman" w:hAnsi="Times New Roman" w:cs="Times New Roman"/>
          <w:bCs/>
          <w:iCs/>
          <w:sz w:val="24"/>
          <w:szCs w:val="24"/>
        </w:rPr>
      </w:pPr>
      <w:r w:rsidRPr="00D82DD7">
        <w:rPr>
          <w:rFonts w:ascii="Times New Roman" w:hAnsi="Times New Roman" w:cs="Times New Roman"/>
          <w:bCs/>
          <w:iCs/>
          <w:sz w:val="24"/>
          <w:szCs w:val="24"/>
        </w:rPr>
        <w:t>The number of customers arriving at a toll booth per day;</w:t>
      </w:r>
    </w:p>
    <w:p w:rsidR="00C7170F" w:rsidRPr="00D82DD7" w:rsidRDefault="00D82DD7" w:rsidP="0076070F">
      <w:pPr>
        <w:pStyle w:val="ListParagraph"/>
        <w:numPr>
          <w:ilvl w:val="0"/>
          <w:numId w:val="94"/>
        </w:numPr>
        <w:rPr>
          <w:rFonts w:ascii="Times New Roman" w:hAnsi="Times New Roman" w:cs="Times New Roman"/>
          <w:bCs/>
          <w:iCs/>
          <w:sz w:val="24"/>
          <w:szCs w:val="24"/>
        </w:rPr>
      </w:pPr>
      <w:r w:rsidRPr="00D82DD7">
        <w:rPr>
          <w:rFonts w:ascii="Times New Roman" w:hAnsi="Times New Roman" w:cs="Times New Roman"/>
          <w:bCs/>
          <w:iCs/>
          <w:sz w:val="24"/>
          <w:szCs w:val="24"/>
        </w:rPr>
        <w:t>The number of flaws on a length of cable;</w:t>
      </w:r>
    </w:p>
    <w:p w:rsidR="00C7170F" w:rsidRPr="00D82DD7" w:rsidRDefault="00D82DD7" w:rsidP="0076070F">
      <w:pPr>
        <w:pStyle w:val="ListParagraph"/>
        <w:numPr>
          <w:ilvl w:val="0"/>
          <w:numId w:val="94"/>
        </w:numPr>
        <w:rPr>
          <w:rFonts w:ascii="Times New Roman" w:hAnsi="Times New Roman" w:cs="Times New Roman"/>
          <w:bCs/>
          <w:iCs/>
          <w:sz w:val="24"/>
          <w:szCs w:val="24"/>
        </w:rPr>
      </w:pPr>
      <w:r w:rsidRPr="00D82DD7">
        <w:rPr>
          <w:rFonts w:ascii="Times New Roman" w:hAnsi="Times New Roman" w:cs="Times New Roman"/>
          <w:bCs/>
          <w:iCs/>
          <w:sz w:val="24"/>
          <w:szCs w:val="24"/>
        </w:rPr>
        <w:t>The number of cars passing over a certain bridge during a day;</w:t>
      </w:r>
    </w:p>
    <w:p w:rsidR="00D82DD7" w:rsidRPr="00D82DD7" w:rsidRDefault="00D82DD7" w:rsidP="00D82DD7">
      <w:pPr>
        <w:pStyle w:val="ListParagraph"/>
        <w:ind w:left="0"/>
        <w:rPr>
          <w:rFonts w:ascii="Times New Roman" w:hAnsi="Times New Roman" w:cs="Times New Roman"/>
          <w:bCs/>
          <w:iCs/>
          <w:sz w:val="24"/>
          <w:szCs w:val="24"/>
        </w:rPr>
      </w:pPr>
      <w:r w:rsidRPr="00D82DD7">
        <w:rPr>
          <w:rFonts w:ascii="Times New Roman" w:hAnsi="Times New Roman" w:cs="Times New Roman"/>
          <w:bCs/>
          <w:iCs/>
          <w:sz w:val="24"/>
          <w:szCs w:val="24"/>
        </w:rPr>
        <w:t>The Poisson distribution plays a key role in modelling such problems.</w:t>
      </w:r>
    </w:p>
    <w:p w:rsidR="00D82DD7" w:rsidRDefault="00D82DD7" w:rsidP="00D82DD7">
      <w:pPr>
        <w:pStyle w:val="ListParagraph"/>
        <w:ind w:left="0"/>
        <w:jc w:val="both"/>
        <w:rPr>
          <w:rFonts w:ascii="Times New Roman" w:hAnsi="Times New Roman" w:cs="Times New Roman"/>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Suppose we are given an interval (this could be time, length, area or volume) and we are interested in the finding the number of “successes" in that interval.</w:t>
      </w:r>
      <w:r>
        <w:rPr>
          <w:rFonts w:ascii="Times New Roman" w:hAnsi="Times New Roman" w:cs="Times New Roman"/>
          <w:bCs/>
          <w:iCs/>
          <w:sz w:val="24"/>
          <w:szCs w:val="24"/>
        </w:rPr>
        <w:t xml:space="preserve"> </w:t>
      </w:r>
      <w:r w:rsidRPr="00D82DD7">
        <w:rPr>
          <w:rFonts w:ascii="Times New Roman" w:hAnsi="Times New Roman" w:cs="Times New Roman"/>
          <w:bCs/>
          <w:iCs/>
          <w:sz w:val="24"/>
          <w:szCs w:val="24"/>
        </w:rPr>
        <w:t>Assume that the interval can be divided into very small subintervals such that:</w:t>
      </w:r>
    </w:p>
    <w:p w:rsidR="00C7170F" w:rsidRPr="00D82DD7" w:rsidRDefault="00D82DD7" w:rsidP="0076070F">
      <w:pPr>
        <w:pStyle w:val="ListParagraph"/>
        <w:numPr>
          <w:ilvl w:val="0"/>
          <w:numId w:val="95"/>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probability of more than one success in any subinterval is zero;</w:t>
      </w:r>
    </w:p>
    <w:p w:rsidR="00C7170F" w:rsidRPr="00D82DD7" w:rsidRDefault="00D82DD7" w:rsidP="0076070F">
      <w:pPr>
        <w:pStyle w:val="ListParagraph"/>
        <w:numPr>
          <w:ilvl w:val="0"/>
          <w:numId w:val="95"/>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probability of one success in a subinterval is constant for all subintervals and is proportional to its length;</w:t>
      </w:r>
    </w:p>
    <w:p w:rsidR="00C7170F" w:rsidRPr="00D82DD7" w:rsidRDefault="00D82DD7" w:rsidP="0076070F">
      <w:pPr>
        <w:pStyle w:val="ListParagraph"/>
        <w:numPr>
          <w:ilvl w:val="0"/>
          <w:numId w:val="95"/>
        </w:numPr>
        <w:jc w:val="both"/>
        <w:rPr>
          <w:rFonts w:ascii="Times New Roman" w:hAnsi="Times New Roman" w:cs="Times New Roman"/>
          <w:bCs/>
          <w:iCs/>
          <w:sz w:val="24"/>
          <w:szCs w:val="24"/>
        </w:rPr>
      </w:pPr>
      <w:r w:rsidRPr="00D82DD7">
        <w:rPr>
          <w:rFonts w:ascii="Times New Roman" w:hAnsi="Times New Roman" w:cs="Times New Roman"/>
          <w:bCs/>
          <w:iCs/>
          <w:sz w:val="24"/>
          <w:szCs w:val="24"/>
        </w:rPr>
        <w:t>Subintervals are independent of each other.</w:t>
      </w:r>
    </w:p>
    <w:p w:rsidR="00D82DD7" w:rsidRDefault="00D82DD7" w:rsidP="00D82DD7">
      <w:pPr>
        <w:pStyle w:val="ListParagraph"/>
        <w:ind w:left="0"/>
        <w:jc w:val="both"/>
        <w:rPr>
          <w:rFonts w:ascii="Times New Roman" w:hAnsi="Times New Roman" w:cs="Times New Roman"/>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We assume the following.</w:t>
      </w:r>
    </w:p>
    <w:p w:rsidR="00C7170F" w:rsidRPr="00D82DD7" w:rsidRDefault="00D82DD7" w:rsidP="0076070F">
      <w:pPr>
        <w:pStyle w:val="ListParagraph"/>
        <w:numPr>
          <w:ilvl w:val="0"/>
          <w:numId w:val="96"/>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random variable X denotes the number of successes in the whole interval.</w:t>
      </w:r>
    </w:p>
    <w:p w:rsidR="00C7170F" w:rsidRPr="00D82DD7" w:rsidRDefault="00D82DD7" w:rsidP="0076070F">
      <w:pPr>
        <w:pStyle w:val="ListParagraph"/>
        <w:numPr>
          <w:ilvl w:val="0"/>
          <w:numId w:val="96"/>
        </w:numPr>
        <w:jc w:val="both"/>
        <w:rPr>
          <w:rFonts w:ascii="Times New Roman" w:hAnsi="Times New Roman" w:cs="Times New Roman"/>
          <w:bCs/>
          <w:iCs/>
          <w:sz w:val="24"/>
          <w:szCs w:val="24"/>
        </w:rPr>
      </w:pPr>
      <w:r w:rsidRPr="00D82DD7">
        <w:rPr>
          <w:rFonts w:ascii="Times New Roman" w:hAnsi="Times New Roman" w:cs="Times New Roman"/>
          <w:bCs/>
          <w:iCs/>
          <w:sz w:val="24"/>
          <w:szCs w:val="24"/>
          <w:lang w:val="el-GR"/>
        </w:rPr>
        <w:t>λ</w:t>
      </w:r>
      <w:r w:rsidRPr="00D82DD7">
        <w:rPr>
          <w:rFonts w:ascii="Times New Roman" w:hAnsi="Times New Roman" w:cs="Times New Roman"/>
          <w:bCs/>
          <w:iCs/>
          <w:sz w:val="24"/>
          <w:szCs w:val="24"/>
        </w:rPr>
        <w:t xml:space="preserve"> is the mean number of successes in the interval.</w:t>
      </w:r>
    </w:p>
    <w:p w:rsid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 xml:space="preserve">Then r.v. X has a Poisson Distribution with parameter </w:t>
      </w:r>
      <w:r w:rsidRPr="00D82DD7">
        <w:rPr>
          <w:rFonts w:ascii="Times New Roman" w:hAnsi="Times New Roman" w:cs="Times New Roman"/>
          <w:bCs/>
          <w:iCs/>
          <w:sz w:val="24"/>
          <w:szCs w:val="24"/>
          <w:lang w:val="el-GR"/>
        </w:rPr>
        <w:t>λ</w:t>
      </w:r>
      <w:r w:rsidRPr="00D82DD7">
        <w:rPr>
          <w:rFonts w:ascii="Times New Roman" w:hAnsi="Times New Roman" w:cs="Times New Roman"/>
          <w:bCs/>
          <w:iCs/>
          <w:sz w:val="24"/>
          <w:szCs w:val="24"/>
        </w:rPr>
        <w:t>, which is given by:</w:t>
      </w:r>
    </w:p>
    <w:p w:rsidR="004837EE" w:rsidRPr="00D82DD7" w:rsidRDefault="004837EE" w:rsidP="004837EE">
      <w:pPr>
        <w:pStyle w:val="ListParagraph"/>
        <w:jc w:val="both"/>
        <w:rPr>
          <w:rFonts w:ascii="Times New Roman" w:hAnsi="Times New Roman" w:cs="Times New Roman"/>
          <w:bCs/>
          <w:iCs/>
          <w:sz w:val="24"/>
          <w:szCs w:val="24"/>
        </w:rPr>
      </w:pPr>
      <w:r w:rsidRPr="004837EE">
        <w:rPr>
          <w:rFonts w:ascii="Times New Roman" w:hAnsi="Times New Roman" w:cs="Times New Roman"/>
          <w:bCs/>
          <w:iCs/>
          <w:noProof/>
          <w:sz w:val="24"/>
          <w:szCs w:val="24"/>
        </w:rPr>
        <w:drawing>
          <wp:inline distT="0" distB="0" distL="0" distR="0" wp14:anchorId="3D181DF4" wp14:editId="6141FD4B">
            <wp:extent cx="2952750" cy="584060"/>
            <wp:effectExtent l="0" t="0" r="0" b="0"/>
            <wp:docPr id="29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957875" cy="585074"/>
                    </a:xfrm>
                    <a:prstGeom prst="rect">
                      <a:avLst/>
                    </a:prstGeom>
                    <a:noFill/>
                    <a:ln>
                      <a:noFill/>
                    </a:ln>
                    <a:effectLst/>
                    <a:extLst/>
                  </pic:spPr>
                </pic:pic>
              </a:graphicData>
            </a:graphic>
          </wp:inline>
        </w:drawing>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Where, e is a constant and approximately equal to 2.71828.</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Notation: </w:t>
      </w:r>
    </w:p>
    <w:p w:rsidR="00D82DD7" w:rsidRDefault="004837EE" w:rsidP="00D82DD7">
      <w:pPr>
        <w:pStyle w:val="ListParagraph"/>
        <w:ind w:left="0"/>
        <w:jc w:val="both"/>
        <w:rPr>
          <w:rFonts w:ascii="Times New Roman" w:hAnsi="Times New Roman" w:cs="Times New Roman"/>
          <w:bCs/>
          <w:iCs/>
          <w:sz w:val="24"/>
          <w:szCs w:val="24"/>
        </w:rPr>
      </w:pPr>
      <w:r w:rsidRPr="004837EE">
        <w:rPr>
          <w:rFonts w:ascii="Times New Roman" w:hAnsi="Times New Roman" w:cs="Times New Roman"/>
          <w:bCs/>
          <w:iCs/>
          <w:noProof/>
          <w:sz w:val="24"/>
          <w:szCs w:val="24"/>
        </w:rPr>
        <w:drawing>
          <wp:inline distT="0" distB="0" distL="0" distR="0" wp14:anchorId="67AD4113" wp14:editId="7CA66491">
            <wp:extent cx="1047750" cy="361293"/>
            <wp:effectExtent l="0" t="0" r="0" b="0"/>
            <wp:docPr id="10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47750" cy="361293"/>
                    </a:xfrm>
                    <a:prstGeom prst="rect">
                      <a:avLst/>
                    </a:prstGeom>
                    <a:noFill/>
                    <a:ln>
                      <a:noFill/>
                    </a:ln>
                    <a:effectLst/>
                    <a:extLst/>
                  </pic:spPr>
                </pic:pic>
              </a:graphicData>
            </a:graphic>
          </wp:inline>
        </w:drawing>
      </w:r>
    </w:p>
    <w:p w:rsidR="004837EE" w:rsidRDefault="004837EE" w:rsidP="00D82DD7">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It is read as “X is a random variable which follows Poisson distribution with parameter </w:t>
      </w:r>
      <w:r w:rsidRPr="00D82DD7">
        <w:rPr>
          <w:rFonts w:ascii="Times New Roman" w:hAnsi="Times New Roman" w:cs="Times New Roman"/>
          <w:bCs/>
          <w:iCs/>
          <w:sz w:val="24"/>
          <w:szCs w:val="24"/>
          <w:lang w:val="el-GR"/>
        </w:rPr>
        <w:t>λ</w:t>
      </w:r>
      <w:r>
        <w:rPr>
          <w:rFonts w:ascii="Times New Roman" w:hAnsi="Times New Roman" w:cs="Times New Roman"/>
          <w:bCs/>
          <w:iCs/>
          <w:sz w:val="24"/>
          <w:szCs w:val="24"/>
        </w:rPr>
        <w:t>”.</w:t>
      </w:r>
    </w:p>
    <w:p w:rsidR="004837EE" w:rsidRPr="004837EE" w:rsidRDefault="004837EE" w:rsidP="00D82DD7">
      <w:pPr>
        <w:pStyle w:val="ListParagraph"/>
        <w:ind w:left="0"/>
        <w:jc w:val="both"/>
        <w:rPr>
          <w:rFonts w:ascii="Times New Roman" w:hAnsi="Times New Roman" w:cs="Times New Roman"/>
          <w:bCs/>
          <w:iCs/>
          <w:sz w:val="24"/>
          <w:szCs w:val="24"/>
        </w:rPr>
      </w:pP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Poisson Distribution: Examples</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lastRenderedPageBreak/>
        <w:t>Example:</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If the r.v. X follows a Poisson distribution with mean 3.4, i.e. X~Po(3.4), Find P(X=6).</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Solution:</w:t>
      </w:r>
    </w:p>
    <w:p w:rsidR="00D82DD7" w:rsidRDefault="00D82DD7" w:rsidP="004837EE">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 xml:space="preserve">Note that we have: </w:t>
      </w:r>
    </w:p>
    <w:p w:rsidR="004837EE" w:rsidRPr="00D82DD7" w:rsidRDefault="004837EE" w:rsidP="00D82DD7">
      <w:pPr>
        <w:pStyle w:val="ListParagraph"/>
        <w:jc w:val="both"/>
        <w:rPr>
          <w:rFonts w:ascii="Times New Roman" w:hAnsi="Times New Roman" w:cs="Times New Roman"/>
          <w:bCs/>
          <w:iCs/>
          <w:sz w:val="24"/>
          <w:szCs w:val="24"/>
        </w:rPr>
      </w:pPr>
      <w:r w:rsidRPr="004837EE">
        <w:rPr>
          <w:rFonts w:ascii="Times New Roman" w:hAnsi="Times New Roman" w:cs="Times New Roman"/>
          <w:bCs/>
          <w:iCs/>
          <w:noProof/>
          <w:sz w:val="24"/>
          <w:szCs w:val="24"/>
        </w:rPr>
        <w:drawing>
          <wp:inline distT="0" distB="0" distL="0" distR="0" wp14:anchorId="178BEB97" wp14:editId="6DD9AE15">
            <wp:extent cx="2676525" cy="529423"/>
            <wp:effectExtent l="0" t="0" r="0" b="0"/>
            <wp:docPr id="1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692503" cy="532584"/>
                    </a:xfrm>
                    <a:prstGeom prst="rect">
                      <a:avLst/>
                    </a:prstGeom>
                    <a:noFill/>
                    <a:ln>
                      <a:noFill/>
                    </a:ln>
                    <a:effectLst/>
                    <a:extLst/>
                  </pic:spPr>
                </pic:pic>
              </a:graphicData>
            </a:graphic>
          </wp:inline>
        </w:drawing>
      </w:r>
    </w:p>
    <w:p w:rsidR="00D82DD7" w:rsidRDefault="00D82DD7" w:rsidP="004837EE">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 xml:space="preserve">Replacing x by 6 and </w:t>
      </w:r>
      <m:oMath>
        <m:r>
          <w:rPr>
            <w:rFonts w:ascii="Cambria Math" w:hAnsi="Cambria Math" w:cs="Times New Roman"/>
            <w:sz w:val="24"/>
            <w:szCs w:val="24"/>
          </w:rPr>
          <m:t>λ</m:t>
        </m:r>
      </m:oMath>
      <w:r w:rsidRPr="00D82DD7">
        <w:rPr>
          <w:rFonts w:ascii="Times New Roman" w:hAnsi="Times New Roman" w:cs="Times New Roman"/>
          <w:bCs/>
          <w:iCs/>
          <w:sz w:val="24"/>
          <w:szCs w:val="24"/>
        </w:rPr>
        <w:t xml:space="preserve"> by 3.4, we get:</w:t>
      </w:r>
    </w:p>
    <w:p w:rsidR="004837EE" w:rsidRPr="00D82DD7" w:rsidRDefault="004837EE" w:rsidP="004837EE">
      <w:pPr>
        <w:pStyle w:val="ListParagraph"/>
        <w:jc w:val="both"/>
        <w:rPr>
          <w:rFonts w:ascii="Times New Roman" w:hAnsi="Times New Roman" w:cs="Times New Roman"/>
          <w:bCs/>
          <w:iCs/>
          <w:sz w:val="24"/>
          <w:szCs w:val="24"/>
        </w:rPr>
      </w:pPr>
      <w:r w:rsidRPr="004837EE">
        <w:rPr>
          <w:rFonts w:ascii="Times New Roman" w:hAnsi="Times New Roman" w:cs="Times New Roman"/>
          <w:bCs/>
          <w:iCs/>
          <w:noProof/>
          <w:sz w:val="24"/>
          <w:szCs w:val="24"/>
        </w:rPr>
        <w:drawing>
          <wp:inline distT="0" distB="0" distL="0" distR="0" wp14:anchorId="2F70F723" wp14:editId="1BC5D475">
            <wp:extent cx="2571750" cy="605778"/>
            <wp:effectExtent l="0" t="0" r="0" b="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595911" cy="611469"/>
                    </a:xfrm>
                    <a:prstGeom prst="rect">
                      <a:avLst/>
                    </a:prstGeom>
                    <a:noFill/>
                    <a:ln>
                      <a:noFill/>
                    </a:ln>
                    <a:effectLst/>
                    <a:extLst/>
                  </pic:spPr>
                </pic:pic>
              </a:graphicData>
            </a:graphic>
          </wp:inline>
        </w:drawing>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Example: </w:t>
      </w:r>
      <w:r w:rsidRPr="00D82DD7">
        <w:rPr>
          <w:rFonts w:ascii="Times New Roman" w:hAnsi="Times New Roman" w:cs="Times New Roman"/>
          <w:bCs/>
          <w:iCs/>
          <w:sz w:val="24"/>
          <w:szCs w:val="24"/>
        </w:rPr>
        <w:t>The number of industrial injuries per working week in a particular factory is known to follow a Poisson distribution with mean 0.5.</w:t>
      </w:r>
      <w:r w:rsidR="002C73C6">
        <w:rPr>
          <w:rFonts w:ascii="Times New Roman" w:hAnsi="Times New Roman" w:cs="Times New Roman"/>
          <w:bCs/>
          <w:iCs/>
          <w:sz w:val="24"/>
          <w:szCs w:val="24"/>
        </w:rPr>
        <w:t xml:space="preserve"> </w:t>
      </w:r>
      <w:r w:rsidRPr="00D82DD7">
        <w:rPr>
          <w:rFonts w:ascii="Times New Roman" w:hAnsi="Times New Roman" w:cs="Times New Roman"/>
          <w:bCs/>
          <w:iCs/>
          <w:sz w:val="24"/>
          <w:szCs w:val="24"/>
        </w:rPr>
        <w:t>Find the probability that in a particular week there will be:</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(i).</w:t>
      </w:r>
      <w:r w:rsidRPr="00D82DD7">
        <w:rPr>
          <w:rFonts w:ascii="Times New Roman" w:hAnsi="Times New Roman" w:cs="Times New Roman"/>
          <w:bCs/>
          <w:iCs/>
          <w:sz w:val="24"/>
          <w:szCs w:val="24"/>
        </w:rPr>
        <w:t xml:space="preserve"> Less than 2 accidents; </w:t>
      </w:r>
      <w:r w:rsidRPr="00D82DD7">
        <w:rPr>
          <w:rFonts w:ascii="Times New Roman" w:hAnsi="Times New Roman" w:cs="Times New Roman"/>
          <w:b/>
          <w:bCs/>
          <w:iCs/>
          <w:sz w:val="24"/>
          <w:szCs w:val="24"/>
        </w:rPr>
        <w:t>(ii).</w:t>
      </w:r>
      <w:r w:rsidRPr="00D82DD7">
        <w:rPr>
          <w:rFonts w:ascii="Times New Roman" w:hAnsi="Times New Roman" w:cs="Times New Roman"/>
          <w:bCs/>
          <w:iCs/>
          <w:sz w:val="24"/>
          <w:szCs w:val="24"/>
        </w:rPr>
        <w:t xml:space="preserve"> More than 2 accidents;</w:t>
      </w:r>
    </w:p>
    <w:p w:rsidR="002C73C6" w:rsidRDefault="002C73C6" w:rsidP="00D82DD7">
      <w:pPr>
        <w:pStyle w:val="ListParagraph"/>
        <w:ind w:left="0"/>
        <w:jc w:val="both"/>
        <w:rPr>
          <w:rFonts w:ascii="Times New Roman" w:hAnsi="Times New Roman" w:cs="Times New Roman"/>
          <w:b/>
          <w:bCs/>
          <w:iCs/>
          <w:sz w:val="24"/>
          <w:szCs w:val="24"/>
        </w:rPr>
      </w:pPr>
    </w:p>
    <w:p w:rsidR="002C73C6" w:rsidRDefault="002C73C6" w:rsidP="00D82DD7">
      <w:pPr>
        <w:pStyle w:val="ListParagraph"/>
        <w:ind w:left="0"/>
        <w:jc w:val="both"/>
        <w:rPr>
          <w:rFonts w:ascii="Times New Roman" w:hAnsi="Times New Roman" w:cs="Times New Roman"/>
          <w:b/>
          <w:bCs/>
          <w:iCs/>
          <w:sz w:val="24"/>
          <w:szCs w:val="24"/>
        </w:rPr>
      </w:pPr>
      <w:r>
        <w:rPr>
          <w:rFonts w:ascii="Times New Roman" w:hAnsi="Times New Roman" w:cs="Times New Roman"/>
          <w:b/>
          <w:bCs/>
          <w:iCs/>
          <w:sz w:val="24"/>
          <w:szCs w:val="24"/>
        </w:rPr>
        <w:t>Solution:</w:t>
      </w:r>
    </w:p>
    <w:p w:rsidR="002C73C6" w:rsidRPr="002C73C6" w:rsidRDefault="002C73C6" w:rsidP="00D82DD7">
      <w:pPr>
        <w:pStyle w:val="ListParagraph"/>
        <w:ind w:left="0"/>
        <w:jc w:val="both"/>
        <w:rPr>
          <w:rFonts w:ascii="Times New Roman" w:hAnsi="Times New Roman" w:cs="Times New Roman"/>
          <w:b/>
          <w:bCs/>
          <w:iCs/>
          <w:sz w:val="24"/>
          <w:szCs w:val="24"/>
        </w:rPr>
      </w:pPr>
      <w:r w:rsidRPr="002C73C6">
        <w:rPr>
          <w:rFonts w:ascii="Times New Roman" w:hAnsi="Times New Roman" w:cs="Times New Roman"/>
          <w:b/>
          <w:bCs/>
          <w:iCs/>
          <w:sz w:val="24"/>
          <w:szCs w:val="24"/>
        </w:rPr>
        <w:t>(i). Less than 2 accidents</w:t>
      </w:r>
    </w:p>
    <w:p w:rsidR="002C73C6" w:rsidRDefault="002C73C6" w:rsidP="002C73C6">
      <w:pPr>
        <w:pStyle w:val="ListParagraph"/>
        <w:jc w:val="both"/>
        <w:rPr>
          <w:rFonts w:ascii="Times New Roman" w:hAnsi="Times New Roman" w:cs="Times New Roman"/>
          <w:b/>
          <w:bCs/>
          <w:iCs/>
          <w:sz w:val="24"/>
          <w:szCs w:val="24"/>
        </w:rPr>
      </w:pPr>
      <w:r w:rsidRPr="002C73C6">
        <w:rPr>
          <w:rFonts w:ascii="Times New Roman" w:hAnsi="Times New Roman" w:cs="Times New Roman"/>
          <w:b/>
          <w:bCs/>
          <w:iCs/>
          <w:noProof/>
          <w:sz w:val="24"/>
          <w:szCs w:val="24"/>
        </w:rPr>
        <w:drawing>
          <wp:inline distT="0" distB="0" distL="0" distR="0" wp14:anchorId="5E6FF019" wp14:editId="075AC687">
            <wp:extent cx="2752725" cy="1199420"/>
            <wp:effectExtent l="0" t="0" r="0" b="0"/>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55057" cy="1200436"/>
                    </a:xfrm>
                    <a:prstGeom prst="rect">
                      <a:avLst/>
                    </a:prstGeom>
                    <a:noFill/>
                    <a:ln>
                      <a:noFill/>
                    </a:ln>
                    <a:effectLst/>
                    <a:extLst/>
                  </pic:spPr>
                </pic:pic>
              </a:graphicData>
            </a:graphic>
          </wp:inline>
        </w:drawing>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(ii). More than 2 accidents</w:t>
      </w:r>
    </w:p>
    <w:p w:rsidR="00D82DD7" w:rsidRDefault="002C73C6" w:rsidP="002C73C6">
      <w:pPr>
        <w:pStyle w:val="ListParagraph"/>
        <w:jc w:val="both"/>
        <w:rPr>
          <w:rFonts w:ascii="Times New Roman" w:hAnsi="Times New Roman" w:cs="Times New Roman"/>
          <w:b/>
          <w:bCs/>
          <w:iCs/>
          <w:sz w:val="24"/>
          <w:szCs w:val="24"/>
        </w:rPr>
      </w:pPr>
      <w:r w:rsidRPr="002C73C6">
        <w:rPr>
          <w:rFonts w:ascii="Times New Roman" w:hAnsi="Times New Roman" w:cs="Times New Roman"/>
          <w:b/>
          <w:bCs/>
          <w:iCs/>
          <w:noProof/>
          <w:sz w:val="24"/>
          <w:szCs w:val="24"/>
        </w:rPr>
        <w:drawing>
          <wp:inline distT="0" distB="0" distL="0" distR="0" wp14:anchorId="126249D6" wp14:editId="5FB73FE0">
            <wp:extent cx="3895725" cy="1584702"/>
            <wp:effectExtent l="0" t="0" r="0" b="0"/>
            <wp:docPr id="1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895725" cy="1584702"/>
                    </a:xfrm>
                    <a:prstGeom prst="rect">
                      <a:avLst/>
                    </a:prstGeom>
                    <a:noFill/>
                    <a:ln>
                      <a:noFill/>
                    </a:ln>
                    <a:effectLst/>
                    <a:extLst/>
                  </pic:spPr>
                </pic:pic>
              </a:graphicData>
            </a:graphic>
          </wp:inline>
        </w:drawing>
      </w: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Properties of Poisson Distribution</w:t>
      </w:r>
    </w:p>
    <w:p w:rsidR="00C7170F" w:rsidRPr="00D82DD7" w:rsidRDefault="00D82DD7" w:rsidP="0076070F">
      <w:pPr>
        <w:pStyle w:val="ListParagraph"/>
        <w:numPr>
          <w:ilvl w:val="0"/>
          <w:numId w:val="97"/>
        </w:numPr>
        <w:jc w:val="both"/>
        <w:rPr>
          <w:rFonts w:ascii="Times New Roman" w:hAnsi="Times New Roman" w:cs="Times New Roman"/>
          <w:bCs/>
          <w:iCs/>
          <w:sz w:val="24"/>
          <w:szCs w:val="24"/>
        </w:rPr>
      </w:pPr>
      <w:r w:rsidRPr="00D82DD7">
        <w:rPr>
          <w:rFonts w:ascii="Times New Roman" w:hAnsi="Times New Roman" w:cs="Times New Roman"/>
          <w:bCs/>
          <w:iCs/>
          <w:sz w:val="24"/>
          <w:szCs w:val="24"/>
        </w:rPr>
        <w:t xml:space="preserve">The mean and variance of a Poisson random variable X with parameter </w:t>
      </w:r>
      <w:r w:rsidRPr="00D82DD7">
        <w:rPr>
          <w:rFonts w:ascii="Times New Roman" w:hAnsi="Times New Roman" w:cs="Times New Roman"/>
          <w:bCs/>
          <w:iCs/>
          <w:sz w:val="24"/>
          <w:szCs w:val="24"/>
          <w:lang w:val="el-GR"/>
        </w:rPr>
        <w:t xml:space="preserve">λ </w:t>
      </w:r>
      <w:r w:rsidRPr="00D82DD7">
        <w:rPr>
          <w:rFonts w:ascii="Times New Roman" w:hAnsi="Times New Roman" w:cs="Times New Roman"/>
          <w:bCs/>
          <w:iCs/>
          <w:sz w:val="24"/>
          <w:szCs w:val="24"/>
        </w:rPr>
        <w:t xml:space="preserve">are same and both are equal to </w:t>
      </w:r>
      <w:r w:rsidRPr="00D82DD7">
        <w:rPr>
          <w:rFonts w:ascii="Times New Roman" w:hAnsi="Times New Roman" w:cs="Times New Roman"/>
          <w:bCs/>
          <w:iCs/>
          <w:sz w:val="24"/>
          <w:szCs w:val="24"/>
          <w:lang w:val="el-GR"/>
        </w:rPr>
        <w:t xml:space="preserve">λ </w:t>
      </w:r>
      <w:r w:rsidRPr="00D82DD7">
        <w:rPr>
          <w:rFonts w:ascii="Times New Roman" w:hAnsi="Times New Roman" w:cs="Times New Roman"/>
          <w:bCs/>
          <w:iCs/>
          <w:sz w:val="24"/>
          <w:szCs w:val="24"/>
        </w:rPr>
        <w:t>:</w:t>
      </w:r>
    </w:p>
    <w:p w:rsidR="00D82DD7" w:rsidRDefault="002C73C6" w:rsidP="002C73C6">
      <w:pPr>
        <w:pStyle w:val="ListParagraph"/>
        <w:ind w:left="2160"/>
        <w:jc w:val="both"/>
        <w:rPr>
          <w:rFonts w:ascii="Times New Roman" w:hAnsi="Times New Roman" w:cs="Times New Roman"/>
          <w:b/>
          <w:bCs/>
          <w:iCs/>
          <w:sz w:val="24"/>
          <w:szCs w:val="24"/>
        </w:rPr>
      </w:pPr>
      <w:r w:rsidRPr="002C73C6">
        <w:rPr>
          <w:rFonts w:ascii="Times New Roman" w:hAnsi="Times New Roman" w:cs="Times New Roman"/>
          <w:b/>
          <w:bCs/>
          <w:iCs/>
          <w:noProof/>
          <w:sz w:val="24"/>
          <w:szCs w:val="24"/>
        </w:rPr>
        <w:drawing>
          <wp:inline distT="0" distB="0" distL="0" distR="0" wp14:anchorId="71BA7C57" wp14:editId="1A41094C">
            <wp:extent cx="1676400" cy="281354"/>
            <wp:effectExtent l="0" t="0" r="0" b="0"/>
            <wp:docPr id="1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676400" cy="281354"/>
                    </a:xfrm>
                    <a:prstGeom prst="rect">
                      <a:avLst/>
                    </a:prstGeom>
                    <a:noFill/>
                    <a:ln>
                      <a:noFill/>
                    </a:ln>
                    <a:effectLst/>
                    <a:extLst/>
                  </pic:spPr>
                </pic:pic>
              </a:graphicData>
            </a:graphic>
          </wp:inline>
        </w:drawing>
      </w:r>
    </w:p>
    <w:p w:rsid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Example:</w:t>
      </w:r>
    </w:p>
    <w:p w:rsidR="002C73C6" w:rsidRPr="00D82DD7" w:rsidRDefault="002C73C6" w:rsidP="00D82DD7">
      <w:pPr>
        <w:pStyle w:val="ListParagraph"/>
        <w:ind w:left="0"/>
        <w:jc w:val="both"/>
        <w:rPr>
          <w:rFonts w:ascii="Times New Roman" w:hAnsi="Times New Roman" w:cs="Times New Roman"/>
          <w:bCs/>
          <w:iCs/>
          <w:sz w:val="24"/>
          <w:szCs w:val="24"/>
        </w:rPr>
      </w:pPr>
      <w:r w:rsidRPr="002C73C6">
        <w:rPr>
          <w:rFonts w:ascii="Times New Roman" w:hAnsi="Times New Roman" w:cs="Times New Roman"/>
          <w:bCs/>
          <w:iCs/>
          <w:noProof/>
          <w:sz w:val="24"/>
          <w:szCs w:val="24"/>
        </w:rPr>
        <w:lastRenderedPageBreak/>
        <w:drawing>
          <wp:inline distT="0" distB="0" distL="0" distR="0" wp14:anchorId="5AC3BD68" wp14:editId="224624C3">
            <wp:extent cx="4657725" cy="986283"/>
            <wp:effectExtent l="0" t="0" r="0" b="0"/>
            <wp:docPr id="1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51">
                      <a:extLst>
                        <a:ext uri="{BEBA8EAE-BF5A-486C-A8C5-ECC9F3942E4B}">
                          <a14:imgProps xmlns:a14="http://schemas.microsoft.com/office/drawing/2010/main">
                            <a14:imgLayer r:embed="rId15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662430" cy="987279"/>
                    </a:xfrm>
                    <a:prstGeom prst="rect">
                      <a:avLst/>
                    </a:prstGeom>
                    <a:noFill/>
                    <a:ln>
                      <a:noFill/>
                    </a:ln>
                    <a:effectLst/>
                    <a:extLst/>
                  </pic:spPr>
                </pic:pic>
              </a:graphicData>
            </a:graphic>
          </wp:inline>
        </w:drawing>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Solution:</w:t>
      </w:r>
    </w:p>
    <w:p w:rsidR="00D82DD7" w:rsidRDefault="002C73C6" w:rsidP="00D82DD7">
      <w:pPr>
        <w:pStyle w:val="ListParagraph"/>
        <w:ind w:left="0"/>
        <w:jc w:val="both"/>
        <w:rPr>
          <w:rFonts w:ascii="Times New Roman" w:hAnsi="Times New Roman" w:cs="Times New Roman"/>
          <w:b/>
          <w:bCs/>
          <w:iCs/>
          <w:sz w:val="24"/>
          <w:szCs w:val="24"/>
        </w:rPr>
      </w:pPr>
      <w:r w:rsidRPr="002C73C6">
        <w:rPr>
          <w:rFonts w:ascii="Times New Roman" w:hAnsi="Times New Roman" w:cs="Times New Roman"/>
          <w:b/>
          <w:bCs/>
          <w:iCs/>
          <w:noProof/>
          <w:sz w:val="24"/>
          <w:szCs w:val="24"/>
        </w:rPr>
        <w:drawing>
          <wp:inline distT="0" distB="0" distL="0" distR="0" wp14:anchorId="7A917E1D" wp14:editId="3AA00CE8">
            <wp:extent cx="4657725" cy="1511272"/>
            <wp:effectExtent l="0" t="0" r="0" b="0"/>
            <wp:docPr id="1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53">
                      <a:extLst>
                        <a:ext uri="{BEBA8EAE-BF5A-486C-A8C5-ECC9F3942E4B}">
                          <a14:imgProps xmlns:a14="http://schemas.microsoft.com/office/drawing/2010/main">
                            <a14:imgLayer r:embed="rId15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668485" cy="1514763"/>
                    </a:xfrm>
                    <a:prstGeom prst="rect">
                      <a:avLst/>
                    </a:prstGeom>
                    <a:noFill/>
                    <a:ln>
                      <a:noFill/>
                    </a:ln>
                    <a:effectLst/>
                    <a:extLst/>
                  </pic:spPr>
                </pic:pic>
              </a:graphicData>
            </a:graphic>
          </wp:inline>
        </w:drawing>
      </w: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Poisson Approximation to Binomial Distribution</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Poisson probabilities can be used to approximate binomial probabilities when n is large and p is small</w:t>
      </w:r>
    </w:p>
    <w:p w:rsid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Suppose</w:t>
      </w:r>
    </w:p>
    <w:p w:rsidR="002C73C6" w:rsidRDefault="002C73C6" w:rsidP="00D82DD7">
      <w:pPr>
        <w:pStyle w:val="ListParagraph"/>
        <w:ind w:left="0"/>
        <w:jc w:val="both"/>
        <w:rPr>
          <w:rFonts w:ascii="Times New Roman" w:hAnsi="Times New Roman" w:cs="Times New Roman"/>
          <w:bCs/>
          <w:iCs/>
          <w:sz w:val="24"/>
          <w:szCs w:val="24"/>
        </w:rPr>
      </w:pPr>
      <w:r w:rsidRPr="002C73C6">
        <w:rPr>
          <w:rFonts w:ascii="Times New Roman" w:hAnsi="Times New Roman" w:cs="Times New Roman"/>
          <w:bCs/>
          <w:iCs/>
          <w:position w:val="-28"/>
          <w:sz w:val="24"/>
          <w:szCs w:val="24"/>
        </w:rPr>
        <w:object w:dxaOrig="3420" w:dyaOrig="680">
          <v:shape id="_x0000_i1045" type="#_x0000_t75" style="width:170.8pt;height:33.7pt" o:ole="">
            <v:imagedata r:id="rId155" o:title=""/>
          </v:shape>
          <o:OLEObject Type="Embed" ProgID="Equation.DSMT4" ShapeID="_x0000_i1045" DrawAspect="Content" ObjectID="_1438556641" r:id="rId156"/>
        </w:object>
      </w:r>
    </w:p>
    <w:p w:rsidR="002C73C6" w:rsidRPr="00D82DD7" w:rsidRDefault="002C73C6" w:rsidP="00D82DD7">
      <w:pPr>
        <w:pStyle w:val="ListParagraph"/>
        <w:ind w:left="0"/>
        <w:jc w:val="both"/>
        <w:rPr>
          <w:rFonts w:ascii="Times New Roman" w:hAnsi="Times New Roman" w:cs="Times New Roman"/>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 xml:space="preserve">Then, writing </w:t>
      </w:r>
      <w:r w:rsidRPr="00D82DD7">
        <w:rPr>
          <w:rFonts w:ascii="Times New Roman" w:hAnsi="Times New Roman" w:cs="Times New Roman"/>
          <w:bCs/>
          <w:iCs/>
          <w:sz w:val="24"/>
          <w:szCs w:val="24"/>
          <w:lang w:val="el-GR"/>
        </w:rPr>
        <w:t>λ</w:t>
      </w:r>
      <w:r w:rsidRPr="00D82DD7">
        <w:rPr>
          <w:rFonts w:ascii="Times New Roman" w:hAnsi="Times New Roman" w:cs="Times New Roman"/>
          <w:bCs/>
          <w:iCs/>
          <w:sz w:val="24"/>
          <w:szCs w:val="24"/>
        </w:rPr>
        <w:t>=np, it can be shown that the binomial distribution b(x; n, p) tends to the Poisson distribution.</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Rule of Thumb for Poisson approximation to Binomial:</w:t>
      </w:r>
    </w:p>
    <w:p w:rsidR="00C7170F" w:rsidRPr="00D82DD7" w:rsidRDefault="00D82DD7" w:rsidP="0076070F">
      <w:pPr>
        <w:pStyle w:val="ListParagraph"/>
        <w:numPr>
          <w:ilvl w:val="0"/>
          <w:numId w:val="98"/>
        </w:numPr>
        <w:jc w:val="both"/>
        <w:rPr>
          <w:rFonts w:ascii="Times New Roman" w:hAnsi="Times New Roman" w:cs="Times New Roman"/>
          <w:bCs/>
          <w:iCs/>
          <w:sz w:val="24"/>
          <w:szCs w:val="24"/>
        </w:rPr>
      </w:pPr>
      <w:r w:rsidRPr="00D82DD7">
        <w:rPr>
          <w:rFonts w:ascii="Times New Roman" w:hAnsi="Times New Roman" w:cs="Times New Roman"/>
          <w:bCs/>
          <w:iCs/>
          <w:sz w:val="24"/>
          <w:szCs w:val="24"/>
        </w:rPr>
        <w:t>n</w:t>
      </w:r>
      <m:oMath>
        <m:r>
          <m:rPr>
            <m:sty m:val="p"/>
          </m:rPr>
          <w:rPr>
            <w:rFonts w:ascii="Cambria Math" w:hAnsi="Cambria Math" w:cs="Times New Roman"/>
            <w:sz w:val="24"/>
            <w:szCs w:val="24"/>
          </w:rPr>
          <m:t>≥</m:t>
        </m:r>
      </m:oMath>
      <w:r w:rsidRPr="00D82DD7">
        <w:rPr>
          <w:rFonts w:ascii="Times New Roman" w:hAnsi="Times New Roman" w:cs="Times New Roman"/>
          <w:bCs/>
          <w:iCs/>
          <w:sz w:val="24"/>
          <w:szCs w:val="24"/>
        </w:rPr>
        <w:t>20 and p</w:t>
      </w:r>
      <m:oMath>
        <m:r>
          <m:rPr>
            <m:sty m:val="p"/>
          </m:rPr>
          <w:rPr>
            <w:rFonts w:ascii="Cambria Math" w:hAnsi="Cambria Math" w:cs="Times New Roman"/>
            <w:sz w:val="24"/>
            <w:szCs w:val="24"/>
          </w:rPr>
          <m:t>≤</m:t>
        </m:r>
      </m:oMath>
      <w:r w:rsidRPr="00D82DD7">
        <w:rPr>
          <w:rFonts w:ascii="Times New Roman" w:hAnsi="Times New Roman" w:cs="Times New Roman"/>
          <w:bCs/>
          <w:iCs/>
          <w:sz w:val="24"/>
          <w:szCs w:val="24"/>
        </w:rPr>
        <w:t>0.05</w:t>
      </w:r>
    </w:p>
    <w:p w:rsidR="00C7170F" w:rsidRPr="00D82DD7" w:rsidRDefault="00D82DD7" w:rsidP="0076070F">
      <w:pPr>
        <w:pStyle w:val="ListParagraph"/>
        <w:numPr>
          <w:ilvl w:val="0"/>
          <w:numId w:val="98"/>
        </w:numPr>
        <w:jc w:val="both"/>
        <w:rPr>
          <w:rFonts w:ascii="Times New Roman" w:hAnsi="Times New Roman" w:cs="Times New Roman"/>
          <w:bCs/>
          <w:iCs/>
          <w:sz w:val="24"/>
          <w:szCs w:val="24"/>
        </w:rPr>
      </w:pPr>
      <w:r w:rsidRPr="00D82DD7">
        <w:rPr>
          <w:rFonts w:ascii="Times New Roman" w:hAnsi="Times New Roman" w:cs="Times New Roman"/>
          <w:bCs/>
          <w:iCs/>
          <w:sz w:val="24"/>
          <w:szCs w:val="24"/>
        </w:rPr>
        <w:t>If n</w:t>
      </w:r>
      <m:oMath>
        <m:r>
          <m:rPr>
            <m:sty m:val="p"/>
          </m:rPr>
          <w:rPr>
            <w:rFonts w:ascii="Cambria Math" w:hAnsi="Cambria Math" w:cs="Times New Roman"/>
            <w:sz w:val="24"/>
            <w:szCs w:val="24"/>
          </w:rPr>
          <m:t>≥</m:t>
        </m:r>
      </m:oMath>
      <w:r w:rsidRPr="00D82DD7">
        <w:rPr>
          <w:rFonts w:ascii="Times New Roman" w:hAnsi="Times New Roman" w:cs="Times New Roman"/>
          <w:bCs/>
          <w:iCs/>
          <w:sz w:val="24"/>
          <w:szCs w:val="24"/>
        </w:rPr>
        <w:t>100 and np</w:t>
      </w:r>
      <m:oMath>
        <m:r>
          <m:rPr>
            <m:sty m:val="p"/>
          </m:rPr>
          <w:rPr>
            <w:rFonts w:ascii="Cambria Math" w:hAnsi="Cambria Math" w:cs="Times New Roman"/>
            <w:sz w:val="24"/>
            <w:szCs w:val="24"/>
          </w:rPr>
          <m:t>≤</m:t>
        </m:r>
      </m:oMath>
      <w:r w:rsidRPr="00D82DD7">
        <w:rPr>
          <w:rFonts w:ascii="Times New Roman" w:hAnsi="Times New Roman" w:cs="Times New Roman"/>
          <w:bCs/>
          <w:iCs/>
          <w:sz w:val="24"/>
          <w:szCs w:val="24"/>
        </w:rPr>
        <w:t>10, (For an excellent approximation).</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Example: </w:t>
      </w:r>
      <w:r w:rsidRPr="00D82DD7">
        <w:rPr>
          <w:rFonts w:ascii="Times New Roman" w:hAnsi="Times New Roman" w:cs="Times New Roman"/>
          <w:bCs/>
          <w:iCs/>
          <w:sz w:val="24"/>
          <w:szCs w:val="24"/>
        </w:rPr>
        <w:t>A factory produces nails and packs them in boxes of 200. If the probability that a nail is substandard is 0.006, find the probability that a box selected at random contains at most two nails which are substandard.</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Solution: </w:t>
      </w:r>
      <w:r w:rsidRPr="00D82DD7">
        <w:rPr>
          <w:rFonts w:ascii="Times New Roman" w:hAnsi="Times New Roman" w:cs="Times New Roman"/>
          <w:bCs/>
          <w:iCs/>
          <w:sz w:val="24"/>
          <w:szCs w:val="24"/>
        </w:rPr>
        <w:t>Let X= number of substandard nails in a box of 200.</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Then X~Bi(200, 0.006), [ Here n=200 and p=0.006]</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Since n is large and p is small, so Poisson approximation can be used.</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λ=np=(200)*(0.006)=1.2</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So, X~Po(1.2)</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P(at most two nails are substandard)=?</w:t>
      </w:r>
    </w:p>
    <w:p w:rsidR="00D82DD7" w:rsidRDefault="002C73C6" w:rsidP="00D82DD7">
      <w:pPr>
        <w:pStyle w:val="ListParagraph"/>
        <w:ind w:left="0"/>
        <w:jc w:val="both"/>
        <w:rPr>
          <w:rFonts w:ascii="Times New Roman" w:hAnsi="Times New Roman" w:cs="Times New Roman"/>
          <w:b/>
          <w:bCs/>
          <w:iCs/>
          <w:sz w:val="24"/>
          <w:szCs w:val="24"/>
        </w:rPr>
      </w:pPr>
      <w:r w:rsidRPr="002C73C6">
        <w:rPr>
          <w:rFonts w:ascii="Times New Roman" w:hAnsi="Times New Roman" w:cs="Times New Roman"/>
          <w:b/>
          <w:bCs/>
          <w:iCs/>
          <w:noProof/>
          <w:sz w:val="24"/>
          <w:szCs w:val="24"/>
        </w:rPr>
        <w:lastRenderedPageBreak/>
        <w:drawing>
          <wp:inline distT="0" distB="0" distL="0" distR="0" wp14:anchorId="5AFFBBD3" wp14:editId="1FD57521">
            <wp:extent cx="3467100" cy="1109398"/>
            <wp:effectExtent l="0" t="0" r="0" b="0"/>
            <wp:docPr id="1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467100" cy="1109398"/>
                    </a:xfrm>
                    <a:prstGeom prst="rect">
                      <a:avLst/>
                    </a:prstGeom>
                    <a:noFill/>
                    <a:ln>
                      <a:noFill/>
                    </a:ln>
                    <a:effectLst/>
                    <a:extLst/>
                  </pic:spPr>
                </pic:pic>
              </a:graphicData>
            </a:graphic>
          </wp:inline>
        </w:drawing>
      </w:r>
    </w:p>
    <w:p w:rsidR="002C73C6" w:rsidRDefault="002C73C6"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Example: </w:t>
      </w:r>
      <w:r w:rsidRPr="00D82DD7">
        <w:rPr>
          <w:rFonts w:ascii="Times New Roman" w:hAnsi="Times New Roman" w:cs="Times New Roman"/>
          <w:bCs/>
          <w:iCs/>
          <w:sz w:val="24"/>
          <w:szCs w:val="24"/>
        </w:rPr>
        <w:t>It is known that 3% of the circuit boards from a production line are defective. If a random sample of 120 circuit boards is taken from this production line, use the Poisson approximation to estimate the probability that the sample contains:</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(i) Exactly 2 defective boards.</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(ii) At least 2 defective boards.</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 xml:space="preserve">Solution: </w:t>
      </w:r>
    </w:p>
    <w:p w:rsidR="00D82DD7" w:rsidRDefault="002C73C6" w:rsidP="00D82DD7">
      <w:pPr>
        <w:pStyle w:val="ListParagraph"/>
        <w:ind w:left="0"/>
        <w:jc w:val="both"/>
        <w:rPr>
          <w:rFonts w:ascii="Times New Roman" w:hAnsi="Times New Roman" w:cs="Times New Roman"/>
          <w:bCs/>
          <w:iCs/>
          <w:sz w:val="24"/>
          <w:szCs w:val="24"/>
        </w:rPr>
      </w:pPr>
      <w:r w:rsidRPr="002C73C6">
        <w:rPr>
          <w:rFonts w:ascii="Times New Roman" w:hAnsi="Times New Roman" w:cs="Times New Roman"/>
          <w:bCs/>
          <w:iCs/>
          <w:noProof/>
          <w:sz w:val="24"/>
          <w:szCs w:val="24"/>
        </w:rPr>
        <w:drawing>
          <wp:inline distT="0" distB="0" distL="0" distR="0" wp14:anchorId="00DA17E7" wp14:editId="49D3B47C">
            <wp:extent cx="4905375" cy="1201188"/>
            <wp:effectExtent l="0" t="0" r="0" b="0"/>
            <wp:docPr id="1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58">
                      <a:extLst>
                        <a:ext uri="{BEBA8EAE-BF5A-486C-A8C5-ECC9F3942E4B}">
                          <a14:imgProps xmlns:a14="http://schemas.microsoft.com/office/drawing/2010/main">
                            <a14:imgLayer r:embed="rId15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905375" cy="1201188"/>
                    </a:xfrm>
                    <a:prstGeom prst="rect">
                      <a:avLst/>
                    </a:prstGeom>
                    <a:noFill/>
                    <a:ln>
                      <a:noFill/>
                    </a:ln>
                    <a:effectLst/>
                    <a:extLst/>
                  </pic:spPr>
                </pic:pic>
              </a:graphicData>
            </a:graphic>
          </wp:inline>
        </w:drawing>
      </w:r>
    </w:p>
    <w:p w:rsidR="002C73C6" w:rsidRDefault="002C73C6" w:rsidP="00D82DD7">
      <w:pPr>
        <w:pStyle w:val="ListParagraph"/>
        <w:ind w:left="0"/>
        <w:jc w:val="both"/>
        <w:rPr>
          <w:rFonts w:ascii="Times New Roman" w:hAnsi="Times New Roman" w:cs="Times New Roman"/>
          <w:bCs/>
          <w:iCs/>
          <w:sz w:val="24"/>
          <w:szCs w:val="24"/>
        </w:rPr>
      </w:pPr>
      <w:r w:rsidRPr="002C73C6">
        <w:rPr>
          <w:rFonts w:ascii="Times New Roman" w:hAnsi="Times New Roman" w:cs="Times New Roman"/>
          <w:bCs/>
          <w:iCs/>
          <w:noProof/>
          <w:sz w:val="24"/>
          <w:szCs w:val="24"/>
        </w:rPr>
        <w:drawing>
          <wp:inline distT="0" distB="0" distL="0" distR="0" wp14:anchorId="490CE1CE" wp14:editId="0E3F7AD9">
            <wp:extent cx="4143375" cy="1515696"/>
            <wp:effectExtent l="0" t="0" r="0" b="0"/>
            <wp:docPr id="1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60">
                      <a:extLst>
                        <a:ext uri="{BEBA8EAE-BF5A-486C-A8C5-ECC9F3942E4B}">
                          <a14:imgProps xmlns:a14="http://schemas.microsoft.com/office/drawing/2010/main">
                            <a14:imgLayer r:embed="rId16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148221" cy="1517469"/>
                    </a:xfrm>
                    <a:prstGeom prst="rect">
                      <a:avLst/>
                    </a:prstGeom>
                    <a:noFill/>
                    <a:ln>
                      <a:noFill/>
                    </a:ln>
                    <a:effectLst/>
                    <a:extLst/>
                  </pic:spPr>
                </pic:pic>
              </a:graphicData>
            </a:graphic>
          </wp:inline>
        </w:drawing>
      </w:r>
    </w:p>
    <w:p w:rsidR="002C73C6" w:rsidRDefault="002C73C6" w:rsidP="00D82DD7">
      <w:pPr>
        <w:pStyle w:val="ListParagraph"/>
        <w:ind w:left="0"/>
        <w:jc w:val="both"/>
        <w:rPr>
          <w:rFonts w:ascii="Times New Roman" w:hAnsi="Times New Roman" w:cs="Times New Roman"/>
          <w:b/>
          <w:bCs/>
          <w:iCs/>
          <w:sz w:val="24"/>
          <w:szCs w:val="24"/>
        </w:rPr>
      </w:pP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Hypergeometric Distribution</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There are many experiments in which the condition of independence is violated and the probability of success does not remain constant for all trials.</w:t>
      </w:r>
      <w:r>
        <w:rPr>
          <w:rFonts w:ascii="Times New Roman" w:hAnsi="Times New Roman" w:cs="Times New Roman"/>
          <w:bCs/>
          <w:iCs/>
          <w:sz w:val="24"/>
          <w:szCs w:val="24"/>
        </w:rPr>
        <w:t xml:space="preserve"> </w:t>
      </w:r>
      <w:r w:rsidRPr="00D82DD7">
        <w:rPr>
          <w:rFonts w:ascii="Times New Roman" w:hAnsi="Times New Roman" w:cs="Times New Roman"/>
          <w:bCs/>
          <w:iCs/>
          <w:sz w:val="24"/>
          <w:szCs w:val="24"/>
        </w:rPr>
        <w:t>Such experiments are called hypergeometric experiments.</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Properties of a Hypergeometric Experiment:</w:t>
      </w:r>
    </w:p>
    <w:p w:rsidR="00C7170F" w:rsidRPr="00D82DD7" w:rsidRDefault="00D82DD7" w:rsidP="0076070F">
      <w:pPr>
        <w:pStyle w:val="ListParagraph"/>
        <w:numPr>
          <w:ilvl w:val="0"/>
          <w:numId w:val="99"/>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outcomes of each trial may be classified into one of two categories, success and failure.</w:t>
      </w:r>
    </w:p>
    <w:p w:rsidR="00C7170F" w:rsidRPr="00D82DD7" w:rsidRDefault="00D82DD7" w:rsidP="0076070F">
      <w:pPr>
        <w:pStyle w:val="ListParagraph"/>
        <w:numPr>
          <w:ilvl w:val="0"/>
          <w:numId w:val="99"/>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probability of success changes on each trial.</w:t>
      </w:r>
    </w:p>
    <w:p w:rsidR="00C7170F" w:rsidRPr="00D82DD7" w:rsidRDefault="00D82DD7" w:rsidP="0076070F">
      <w:pPr>
        <w:pStyle w:val="ListParagraph"/>
        <w:numPr>
          <w:ilvl w:val="0"/>
          <w:numId w:val="99"/>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successive trials are dependent.</w:t>
      </w:r>
    </w:p>
    <w:p w:rsidR="00C7170F" w:rsidRPr="00D82DD7" w:rsidRDefault="00D82DD7" w:rsidP="0076070F">
      <w:pPr>
        <w:pStyle w:val="ListParagraph"/>
        <w:numPr>
          <w:ilvl w:val="0"/>
          <w:numId w:val="99"/>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experiment is repeated a fixed number of times.</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The number of successes, X in a hypergeometric experiment is called a hypergeometric random variable and its probability distribution is called Hypergeometric Distribution.</w:t>
      </w:r>
    </w:p>
    <w:p w:rsidR="00D82DD7" w:rsidRDefault="00D82DD7" w:rsidP="00D82DD7">
      <w:pPr>
        <w:pStyle w:val="ListParagraph"/>
        <w:ind w:left="0"/>
        <w:jc w:val="both"/>
        <w:rPr>
          <w:rFonts w:ascii="Times New Roman" w:hAnsi="Times New Roman" w:cs="Times New Roman"/>
          <w:b/>
          <w:bCs/>
          <w:iCs/>
          <w:sz w:val="24"/>
          <w:szCs w:val="24"/>
        </w:rPr>
      </w:pP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Negative Binomial Distribution</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In the binomial experiments, the number of success varies and the number of trials is fixed. But there are experiments in which the number of successes is fixed and number of trials varies to produce the fixed number of successes. Such experiments are called negative binomial experiments.</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Properties of a Negative Binomial Experiment:</w:t>
      </w:r>
    </w:p>
    <w:p w:rsidR="00C7170F" w:rsidRPr="00D82DD7" w:rsidRDefault="00D82DD7" w:rsidP="0076070F">
      <w:pPr>
        <w:pStyle w:val="ListParagraph"/>
        <w:numPr>
          <w:ilvl w:val="0"/>
          <w:numId w:val="100"/>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outcome of each trial may be classified into one of the two categories, success and failure.</w:t>
      </w:r>
    </w:p>
    <w:p w:rsidR="00C7170F" w:rsidRPr="00D82DD7" w:rsidRDefault="00D82DD7" w:rsidP="0076070F">
      <w:pPr>
        <w:pStyle w:val="ListParagraph"/>
        <w:numPr>
          <w:ilvl w:val="0"/>
          <w:numId w:val="100"/>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probability of success (p) remains constant for all trials.</w:t>
      </w:r>
    </w:p>
    <w:p w:rsidR="00C7170F" w:rsidRPr="00D82DD7" w:rsidRDefault="00D82DD7" w:rsidP="0076070F">
      <w:pPr>
        <w:pStyle w:val="ListParagraph"/>
        <w:numPr>
          <w:ilvl w:val="0"/>
          <w:numId w:val="100"/>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successive trials are all independent.</w:t>
      </w:r>
    </w:p>
    <w:p w:rsidR="00C7170F" w:rsidRPr="00D82DD7" w:rsidRDefault="00D82DD7" w:rsidP="0076070F">
      <w:pPr>
        <w:pStyle w:val="ListParagraph"/>
        <w:numPr>
          <w:ilvl w:val="0"/>
          <w:numId w:val="100"/>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experiment is repeated a variable number of times to obtain a fixed number of success.</w:t>
      </w:r>
    </w:p>
    <w:p w:rsidR="00D82DD7" w:rsidRPr="00D82DD7" w:rsidRDefault="00D82DD7" w:rsidP="00D82DD7">
      <w:pPr>
        <w:pStyle w:val="ListParagraph"/>
        <w:jc w:val="both"/>
        <w:rPr>
          <w:rFonts w:ascii="Times New Roman" w:hAnsi="Times New Roman" w:cs="Times New Roman"/>
          <w:bCs/>
          <w:iCs/>
          <w:sz w:val="24"/>
          <w:szCs w:val="24"/>
        </w:rPr>
      </w:pPr>
      <w:r w:rsidRPr="00D82DD7">
        <w:rPr>
          <w:rFonts w:ascii="Times New Roman" w:hAnsi="Times New Roman" w:cs="Times New Roman"/>
          <w:bCs/>
          <w:iCs/>
          <w:sz w:val="24"/>
          <w:szCs w:val="24"/>
        </w:rPr>
        <w:t>When X denotes the number of trials to produce a certain number of successes in a negative binomial experiment, it is called a negative binomial r.v. and its p.d. is called negative binomial distribution.</w:t>
      </w:r>
    </w:p>
    <w:p w:rsidR="00D82DD7" w:rsidRDefault="00D82DD7" w:rsidP="00D82DD7">
      <w:pPr>
        <w:pStyle w:val="ListParagraph"/>
        <w:ind w:left="0"/>
        <w:jc w:val="both"/>
        <w:rPr>
          <w:rFonts w:ascii="Times New Roman" w:hAnsi="Times New Roman" w:cs="Times New Roman"/>
          <w:b/>
          <w:bCs/>
          <w:iCs/>
          <w:sz w:val="24"/>
          <w:szCs w:val="24"/>
        </w:rPr>
      </w:pPr>
    </w:p>
    <w:p w:rsidR="00C7170F" w:rsidRPr="00D82DD7" w:rsidRDefault="00D82DD7" w:rsidP="00D82DD7">
      <w:pPr>
        <w:pStyle w:val="ListParagraph"/>
        <w:ind w:left="0"/>
        <w:jc w:val="both"/>
        <w:rPr>
          <w:rFonts w:ascii="Times New Roman" w:hAnsi="Times New Roman" w:cs="Times New Roman"/>
          <w:b/>
          <w:bCs/>
          <w:iCs/>
          <w:sz w:val="24"/>
          <w:szCs w:val="24"/>
        </w:rPr>
      </w:pPr>
      <w:r w:rsidRPr="00D82DD7">
        <w:rPr>
          <w:rFonts w:ascii="Times New Roman" w:hAnsi="Times New Roman" w:cs="Times New Roman"/>
          <w:b/>
          <w:bCs/>
          <w:iCs/>
          <w:sz w:val="24"/>
          <w:szCs w:val="24"/>
        </w:rPr>
        <w:t>Multinomial Distribution</w:t>
      </w: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Cs/>
          <w:iCs/>
          <w:sz w:val="24"/>
          <w:szCs w:val="24"/>
        </w:rPr>
        <w:t>A binomial experiment becomes a Multinomial experiment when there are more than two possible outcomes of each trial.</w:t>
      </w:r>
      <w:r>
        <w:rPr>
          <w:rFonts w:ascii="Times New Roman" w:hAnsi="Times New Roman" w:cs="Times New Roman"/>
          <w:bCs/>
          <w:iCs/>
          <w:sz w:val="24"/>
          <w:szCs w:val="24"/>
        </w:rPr>
        <w:t xml:space="preserve"> </w:t>
      </w:r>
      <w:r w:rsidRPr="00D82DD7">
        <w:rPr>
          <w:rFonts w:ascii="Times New Roman" w:hAnsi="Times New Roman" w:cs="Times New Roman"/>
          <w:bCs/>
          <w:iCs/>
          <w:sz w:val="24"/>
          <w:szCs w:val="24"/>
        </w:rPr>
        <w:t>For example: Manufactured items may be classified as good, average or inferior; or a road accident may results in no injury, minor injury, severe injuries or fatal injuries.</w:t>
      </w:r>
    </w:p>
    <w:p w:rsidR="00D82DD7" w:rsidRDefault="00D82DD7" w:rsidP="00D82DD7">
      <w:pPr>
        <w:pStyle w:val="ListParagraph"/>
        <w:ind w:left="0"/>
        <w:jc w:val="both"/>
        <w:rPr>
          <w:rFonts w:ascii="Times New Roman" w:hAnsi="Times New Roman" w:cs="Times New Roman"/>
          <w:b/>
          <w:bCs/>
          <w:iCs/>
          <w:sz w:val="24"/>
          <w:szCs w:val="24"/>
        </w:rPr>
      </w:pPr>
    </w:p>
    <w:p w:rsidR="00D82DD7" w:rsidRPr="00D82DD7" w:rsidRDefault="00D82DD7" w:rsidP="00D82DD7">
      <w:pPr>
        <w:pStyle w:val="ListParagraph"/>
        <w:ind w:left="0"/>
        <w:jc w:val="both"/>
        <w:rPr>
          <w:rFonts w:ascii="Times New Roman" w:hAnsi="Times New Roman" w:cs="Times New Roman"/>
          <w:bCs/>
          <w:iCs/>
          <w:sz w:val="24"/>
          <w:szCs w:val="24"/>
        </w:rPr>
      </w:pPr>
      <w:r w:rsidRPr="00D82DD7">
        <w:rPr>
          <w:rFonts w:ascii="Times New Roman" w:hAnsi="Times New Roman" w:cs="Times New Roman"/>
          <w:b/>
          <w:bCs/>
          <w:iCs/>
          <w:sz w:val="24"/>
          <w:szCs w:val="24"/>
        </w:rPr>
        <w:t>Properties of a Multinomial Experiment:</w:t>
      </w:r>
    </w:p>
    <w:p w:rsidR="00C7170F" w:rsidRPr="00D82DD7" w:rsidRDefault="00D82DD7" w:rsidP="0076070F">
      <w:pPr>
        <w:pStyle w:val="ListParagraph"/>
        <w:numPr>
          <w:ilvl w:val="0"/>
          <w:numId w:val="101"/>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outcomes of each trial may be classified into one of ‘k’ mutually exclusive categories C1, C2,…, Ck.</w:t>
      </w:r>
    </w:p>
    <w:p w:rsidR="00C7170F" w:rsidRPr="00D82DD7" w:rsidRDefault="00D82DD7" w:rsidP="0076070F">
      <w:pPr>
        <w:pStyle w:val="ListParagraph"/>
        <w:numPr>
          <w:ilvl w:val="0"/>
          <w:numId w:val="101"/>
        </w:numPr>
        <w:spacing w:after="0"/>
        <w:jc w:val="both"/>
        <w:rPr>
          <w:rFonts w:ascii="Times New Roman" w:hAnsi="Times New Roman" w:cs="Times New Roman"/>
          <w:bCs/>
          <w:iCs/>
          <w:sz w:val="24"/>
          <w:szCs w:val="24"/>
        </w:rPr>
      </w:pPr>
      <w:r w:rsidRPr="00D82DD7">
        <w:rPr>
          <w:rFonts w:ascii="Times New Roman" w:hAnsi="Times New Roman" w:cs="Times New Roman"/>
          <w:bCs/>
          <w:iCs/>
          <w:sz w:val="24"/>
          <w:szCs w:val="24"/>
        </w:rPr>
        <w:t>The probability of i</w:t>
      </w:r>
      <w:r w:rsidRPr="002C73C6">
        <w:rPr>
          <w:rFonts w:ascii="Times New Roman" w:hAnsi="Times New Roman" w:cs="Times New Roman"/>
          <w:bCs/>
          <w:iCs/>
          <w:sz w:val="24"/>
          <w:szCs w:val="24"/>
          <w:vertAlign w:val="superscript"/>
        </w:rPr>
        <w:t>th</w:t>
      </w:r>
      <w:r w:rsidRPr="00D82DD7">
        <w:rPr>
          <w:rFonts w:ascii="Times New Roman" w:hAnsi="Times New Roman" w:cs="Times New Roman"/>
          <w:bCs/>
          <w:iCs/>
          <w:sz w:val="24"/>
          <w:szCs w:val="24"/>
        </w:rPr>
        <w:t xml:space="preserve"> outcome is p</w:t>
      </w:r>
      <w:r w:rsidRPr="002C73C6">
        <w:rPr>
          <w:rFonts w:ascii="Times New Roman" w:hAnsi="Times New Roman" w:cs="Times New Roman"/>
          <w:bCs/>
          <w:iCs/>
          <w:sz w:val="24"/>
          <w:szCs w:val="24"/>
          <w:vertAlign w:val="subscript"/>
        </w:rPr>
        <w:t>i</w:t>
      </w:r>
      <w:r w:rsidRPr="00D82DD7">
        <w:rPr>
          <w:rFonts w:ascii="Times New Roman" w:hAnsi="Times New Roman" w:cs="Times New Roman"/>
          <w:bCs/>
          <w:iCs/>
          <w:sz w:val="24"/>
          <w:szCs w:val="24"/>
        </w:rPr>
        <w:t>, which remain constant and</w:t>
      </w:r>
      <w:r w:rsidR="002C73C6" w:rsidRPr="002C73C6">
        <w:rPr>
          <w:rFonts w:ascii="Times New Roman" w:hAnsi="Times New Roman" w:cs="Times New Roman"/>
          <w:bCs/>
          <w:iCs/>
          <w:position w:val="-28"/>
          <w:sz w:val="24"/>
          <w:szCs w:val="24"/>
        </w:rPr>
        <w:object w:dxaOrig="900" w:dyaOrig="540">
          <v:shape id="_x0000_i1046" type="#_x0000_t75" style="width:45.2pt;height:26.8pt" o:ole="">
            <v:imagedata r:id="rId162" o:title=""/>
          </v:shape>
          <o:OLEObject Type="Embed" ProgID="Equation.DSMT4" ShapeID="_x0000_i1046" DrawAspect="Content" ObjectID="_1438556642" r:id="rId163"/>
        </w:object>
      </w:r>
      <w:r w:rsidR="002C73C6">
        <w:rPr>
          <w:rFonts w:ascii="Times New Roman" w:hAnsi="Times New Roman" w:cs="Times New Roman"/>
          <w:bCs/>
          <w:iCs/>
          <w:sz w:val="24"/>
          <w:szCs w:val="24"/>
        </w:rPr>
        <w:t>.</w:t>
      </w:r>
    </w:p>
    <w:p w:rsidR="00C7170F" w:rsidRPr="00D82DD7" w:rsidRDefault="00D82DD7" w:rsidP="0076070F">
      <w:pPr>
        <w:pStyle w:val="ListParagraph"/>
        <w:numPr>
          <w:ilvl w:val="0"/>
          <w:numId w:val="101"/>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successive trials are all independent.</w:t>
      </w:r>
    </w:p>
    <w:p w:rsidR="00C7170F" w:rsidRPr="00D82DD7" w:rsidRDefault="00D82DD7" w:rsidP="0076070F">
      <w:pPr>
        <w:pStyle w:val="ListParagraph"/>
        <w:numPr>
          <w:ilvl w:val="0"/>
          <w:numId w:val="101"/>
        </w:numPr>
        <w:jc w:val="both"/>
        <w:rPr>
          <w:rFonts w:ascii="Times New Roman" w:hAnsi="Times New Roman" w:cs="Times New Roman"/>
          <w:bCs/>
          <w:iCs/>
          <w:sz w:val="24"/>
          <w:szCs w:val="24"/>
        </w:rPr>
      </w:pPr>
      <w:r w:rsidRPr="00D82DD7">
        <w:rPr>
          <w:rFonts w:ascii="Times New Roman" w:hAnsi="Times New Roman" w:cs="Times New Roman"/>
          <w:bCs/>
          <w:iCs/>
          <w:sz w:val="24"/>
          <w:szCs w:val="24"/>
        </w:rPr>
        <w:t>The experiment is repeated a fixed number of times.</w:t>
      </w:r>
    </w:p>
    <w:p w:rsidR="002C73C6" w:rsidRDefault="002C73C6">
      <w:pPr>
        <w:rPr>
          <w:rFonts w:ascii="Times New Roman" w:hAnsi="Times New Roman" w:cs="Times New Roman"/>
          <w:bCs/>
          <w:iCs/>
          <w:sz w:val="24"/>
          <w:szCs w:val="24"/>
        </w:rPr>
      </w:pPr>
      <w:r>
        <w:rPr>
          <w:rFonts w:ascii="Times New Roman" w:hAnsi="Times New Roman" w:cs="Times New Roman"/>
          <w:bCs/>
          <w:iCs/>
          <w:sz w:val="24"/>
          <w:szCs w:val="24"/>
        </w:rPr>
        <w:br w:type="page"/>
      </w:r>
    </w:p>
    <w:p w:rsidR="002C73C6" w:rsidRPr="00CB6CCE" w:rsidRDefault="002C73C6" w:rsidP="002C73C6">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24</w:t>
      </w:r>
    </w:p>
    <w:p w:rsidR="002C73C6" w:rsidRPr="001B6DD0" w:rsidRDefault="002C73C6" w:rsidP="002C73C6">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C7170F" w:rsidRPr="002C73C6" w:rsidRDefault="00C7170F" w:rsidP="0076070F">
      <w:pPr>
        <w:pStyle w:val="ListParagraph"/>
        <w:numPr>
          <w:ilvl w:val="0"/>
          <w:numId w:val="102"/>
        </w:numPr>
        <w:jc w:val="both"/>
        <w:rPr>
          <w:rFonts w:ascii="Times New Roman" w:hAnsi="Times New Roman" w:cs="Times New Roman"/>
          <w:bCs/>
          <w:iCs/>
          <w:sz w:val="24"/>
          <w:szCs w:val="24"/>
        </w:rPr>
      </w:pPr>
      <w:r w:rsidRPr="002C73C6">
        <w:rPr>
          <w:rFonts w:ascii="Times New Roman" w:hAnsi="Times New Roman" w:cs="Times New Roman"/>
          <w:bCs/>
          <w:iCs/>
          <w:sz w:val="24"/>
          <w:szCs w:val="24"/>
        </w:rPr>
        <w:t>Probability distributions of a Continuous random variable</w:t>
      </w:r>
    </w:p>
    <w:p w:rsidR="00C7170F" w:rsidRPr="002C73C6" w:rsidRDefault="00C7170F" w:rsidP="0076070F">
      <w:pPr>
        <w:pStyle w:val="ListParagraph"/>
        <w:numPr>
          <w:ilvl w:val="0"/>
          <w:numId w:val="102"/>
        </w:numPr>
        <w:jc w:val="both"/>
        <w:rPr>
          <w:rFonts w:ascii="Times New Roman" w:hAnsi="Times New Roman" w:cs="Times New Roman"/>
          <w:bCs/>
          <w:iCs/>
          <w:sz w:val="24"/>
          <w:szCs w:val="24"/>
        </w:rPr>
      </w:pPr>
      <w:r w:rsidRPr="002C73C6">
        <w:rPr>
          <w:rFonts w:ascii="Times New Roman" w:hAnsi="Times New Roman" w:cs="Times New Roman"/>
          <w:bCs/>
          <w:iCs/>
          <w:sz w:val="24"/>
          <w:szCs w:val="24"/>
        </w:rPr>
        <w:t>Uniform Distribution</w:t>
      </w:r>
    </w:p>
    <w:p w:rsidR="00C7170F" w:rsidRPr="002C73C6" w:rsidRDefault="00C7170F" w:rsidP="0076070F">
      <w:pPr>
        <w:pStyle w:val="ListParagraph"/>
        <w:numPr>
          <w:ilvl w:val="0"/>
          <w:numId w:val="102"/>
        </w:numPr>
        <w:jc w:val="both"/>
        <w:rPr>
          <w:rFonts w:ascii="Times New Roman" w:hAnsi="Times New Roman" w:cs="Times New Roman"/>
          <w:bCs/>
          <w:iCs/>
          <w:sz w:val="24"/>
          <w:szCs w:val="24"/>
        </w:rPr>
      </w:pPr>
      <w:r w:rsidRPr="002C73C6">
        <w:rPr>
          <w:rFonts w:ascii="Times New Roman" w:hAnsi="Times New Roman" w:cs="Times New Roman"/>
          <w:bCs/>
          <w:iCs/>
          <w:sz w:val="24"/>
          <w:szCs w:val="24"/>
        </w:rPr>
        <w:t>Related examples</w:t>
      </w:r>
    </w:p>
    <w:p w:rsidR="002C73C6" w:rsidRDefault="002C73C6" w:rsidP="002C73C6">
      <w:pPr>
        <w:pStyle w:val="ListParagraph"/>
        <w:ind w:left="0"/>
        <w:jc w:val="both"/>
        <w:rPr>
          <w:rFonts w:ascii="Times New Roman" w:hAnsi="Times New Roman" w:cs="Times New Roman"/>
          <w:b/>
          <w:bCs/>
          <w:iCs/>
          <w:sz w:val="24"/>
          <w:szCs w:val="24"/>
        </w:rPr>
      </w:pPr>
    </w:p>
    <w:p w:rsidR="00BC7BDB" w:rsidRDefault="00BC7BDB" w:rsidP="002C73C6">
      <w:pPr>
        <w:pStyle w:val="ListParagraph"/>
        <w:ind w:left="0"/>
        <w:jc w:val="both"/>
        <w:rPr>
          <w:rFonts w:ascii="Times New Roman" w:hAnsi="Times New Roman" w:cs="Times New Roman"/>
          <w:b/>
          <w:bCs/>
          <w:iCs/>
          <w:sz w:val="24"/>
          <w:szCs w:val="24"/>
        </w:rPr>
      </w:pPr>
    </w:p>
    <w:p w:rsidR="00C7170F" w:rsidRPr="002C73C6" w:rsidRDefault="00BC7BDB" w:rsidP="002C73C6">
      <w:pPr>
        <w:pStyle w:val="ListParagraph"/>
        <w:ind w:left="0"/>
        <w:jc w:val="both"/>
        <w:rPr>
          <w:rFonts w:ascii="Times New Roman" w:hAnsi="Times New Roman" w:cs="Times New Roman"/>
          <w:b/>
          <w:bCs/>
          <w:iCs/>
          <w:sz w:val="24"/>
          <w:szCs w:val="24"/>
        </w:rPr>
      </w:pPr>
      <w:r w:rsidRPr="00BC7BDB">
        <w:rPr>
          <w:rFonts w:ascii="Times New Roman" w:hAnsi="Times New Roman" w:cs="Times New Roman"/>
          <w:b/>
          <w:bCs/>
          <w:iCs/>
          <w:sz w:val="24"/>
          <w:szCs w:val="24"/>
        </w:rPr>
        <w:t>Probability distributions of a</w:t>
      </w:r>
      <w:r w:rsidRPr="002C73C6">
        <w:rPr>
          <w:rFonts w:ascii="Times New Roman" w:hAnsi="Times New Roman" w:cs="Times New Roman"/>
          <w:bCs/>
          <w:iCs/>
          <w:sz w:val="24"/>
          <w:szCs w:val="24"/>
        </w:rPr>
        <w:t xml:space="preserve"> </w:t>
      </w:r>
      <w:r w:rsidR="00C7170F" w:rsidRPr="002C73C6">
        <w:rPr>
          <w:rFonts w:ascii="Times New Roman" w:hAnsi="Times New Roman" w:cs="Times New Roman"/>
          <w:b/>
          <w:bCs/>
          <w:iCs/>
          <w:sz w:val="24"/>
          <w:szCs w:val="24"/>
        </w:rPr>
        <w:t xml:space="preserve">Continuous Probability Distributions </w:t>
      </w:r>
    </w:p>
    <w:p w:rsidR="002C73C6" w:rsidRPr="002C73C6" w:rsidRDefault="002C73C6" w:rsidP="002C73C6">
      <w:pPr>
        <w:pStyle w:val="ListParagraph"/>
        <w:ind w:left="0"/>
        <w:jc w:val="both"/>
        <w:rPr>
          <w:rFonts w:ascii="Times New Roman" w:hAnsi="Times New Roman" w:cs="Times New Roman"/>
          <w:bCs/>
          <w:iCs/>
          <w:sz w:val="24"/>
          <w:szCs w:val="24"/>
        </w:rPr>
      </w:pPr>
      <w:r w:rsidRPr="002C73C6">
        <w:rPr>
          <w:rFonts w:ascii="Times New Roman" w:hAnsi="Times New Roman" w:cs="Times New Roman"/>
          <w:bCs/>
          <w:iCs/>
          <w:sz w:val="24"/>
          <w:szCs w:val="24"/>
        </w:rPr>
        <w:t>Some important Continuous Probability Distributions are:</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Uniform or Rectangular 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Normal 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t-Distribution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Exponential 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Chi-square 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Beta Distribution</w:t>
      </w:r>
    </w:p>
    <w:p w:rsidR="00C7170F" w:rsidRPr="002C73C6" w:rsidRDefault="002C73C6" w:rsidP="0076070F">
      <w:pPr>
        <w:pStyle w:val="ListParagraph"/>
        <w:numPr>
          <w:ilvl w:val="0"/>
          <w:numId w:val="103"/>
        </w:numPr>
        <w:jc w:val="both"/>
        <w:rPr>
          <w:rFonts w:ascii="Times New Roman" w:hAnsi="Times New Roman" w:cs="Times New Roman"/>
          <w:bCs/>
          <w:iCs/>
          <w:sz w:val="24"/>
          <w:szCs w:val="24"/>
        </w:rPr>
      </w:pPr>
      <w:r w:rsidRPr="002C73C6">
        <w:rPr>
          <w:rFonts w:ascii="Times New Roman" w:hAnsi="Times New Roman" w:cs="Times New Roman"/>
          <w:bCs/>
          <w:iCs/>
          <w:sz w:val="24"/>
          <w:szCs w:val="24"/>
        </w:rPr>
        <w:t>Gamma Distribution</w:t>
      </w:r>
    </w:p>
    <w:p w:rsidR="002C73C6" w:rsidRDefault="002C73C6" w:rsidP="002C73C6">
      <w:pPr>
        <w:pStyle w:val="ListParagraph"/>
        <w:ind w:left="0"/>
        <w:jc w:val="both"/>
        <w:rPr>
          <w:rFonts w:ascii="Times New Roman" w:hAnsi="Times New Roman" w:cs="Times New Roman"/>
          <w:bCs/>
          <w:iCs/>
          <w:sz w:val="24"/>
          <w:szCs w:val="24"/>
        </w:rPr>
      </w:pPr>
    </w:p>
    <w:p w:rsidR="00C7170F" w:rsidRPr="002C73C6" w:rsidRDefault="002C73C6" w:rsidP="002C73C6">
      <w:pPr>
        <w:pStyle w:val="ListParagraph"/>
        <w:ind w:left="0"/>
        <w:jc w:val="both"/>
        <w:rPr>
          <w:rFonts w:ascii="Times New Roman" w:hAnsi="Times New Roman" w:cs="Times New Roman"/>
          <w:b/>
          <w:bCs/>
          <w:iCs/>
          <w:sz w:val="24"/>
          <w:szCs w:val="24"/>
        </w:rPr>
      </w:pPr>
      <w:r w:rsidRPr="002C73C6">
        <w:rPr>
          <w:rFonts w:ascii="Times New Roman" w:hAnsi="Times New Roman" w:cs="Times New Roman"/>
          <w:b/>
          <w:bCs/>
          <w:iCs/>
          <w:sz w:val="24"/>
          <w:szCs w:val="24"/>
        </w:rPr>
        <w:t>Uniform Distribution</w:t>
      </w:r>
    </w:p>
    <w:p w:rsidR="002C73C6" w:rsidRPr="002C73C6" w:rsidRDefault="002C73C6" w:rsidP="002C73C6">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A uniform distribution is a type of continuous random variable such that each possible value of X has exactly the same probability of occurring.</w:t>
      </w:r>
    </w:p>
    <w:p w:rsidR="002C73C6" w:rsidRPr="002C73C6" w:rsidRDefault="002C73C6" w:rsidP="002C73C6">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As a result the graph of the function is a horizontal line and forms a rectangle with the X axis. Hence, its secondary name the rectangular distribution.</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In common with all continuous random variables the area under the function between all the possible values of X is equal to 1 and as a result it is possible to work out the probability density function of X, for all uniform distributions using a simple formula.</w:t>
      </w:r>
    </w:p>
    <w:p w:rsidR="00926153" w:rsidRDefault="00926153" w:rsidP="00926153">
      <w:pPr>
        <w:pStyle w:val="ListParagraph"/>
        <w:ind w:left="0"/>
        <w:rPr>
          <w:rFonts w:ascii="Times New Roman" w:hAnsi="Times New Roman" w:cs="Times New Roman"/>
          <w:b/>
          <w:bCs/>
          <w:iCs/>
          <w:sz w:val="24"/>
          <w:szCs w:val="24"/>
        </w:rPr>
      </w:pP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
          <w:bCs/>
          <w:iCs/>
          <w:sz w:val="24"/>
          <w:szCs w:val="24"/>
        </w:rPr>
        <w:t xml:space="preserve">Definition: </w:t>
      </w:r>
      <w:r w:rsidRPr="002C73C6">
        <w:rPr>
          <w:rFonts w:ascii="Times New Roman" w:hAnsi="Times New Roman" w:cs="Times New Roman"/>
          <w:bCs/>
          <w:iCs/>
          <w:sz w:val="24"/>
          <w:szCs w:val="24"/>
        </w:rPr>
        <w:t xml:space="preserve">Given that a continuous random variable X has possible values from a ≤ X ≤ b such that all possible values are equally likely, it is said to be  uniformly distributed. i.e. X~U(a,b). </w:t>
      </w:r>
    </w:p>
    <w:p w:rsidR="00926153" w:rsidRDefault="00DF7720" w:rsidP="00926153">
      <w:pPr>
        <w:pStyle w:val="ListParagraph"/>
        <w:ind w:left="0"/>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55E1BC24" wp14:editId="4FFB8DEA">
            <wp:extent cx="3990975" cy="1017566"/>
            <wp:effectExtent l="0" t="0" r="0" b="0"/>
            <wp:docPr id="1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990975" cy="1017566"/>
                    </a:xfrm>
                    <a:prstGeom prst="rect">
                      <a:avLst/>
                    </a:prstGeom>
                    <a:noFill/>
                    <a:ln>
                      <a:noFill/>
                    </a:ln>
                    <a:effectLst/>
                    <a:extLst/>
                  </pic:spPr>
                </pic:pic>
              </a:graphicData>
            </a:graphic>
          </wp:inline>
        </w:drawing>
      </w:r>
    </w:p>
    <w:p w:rsidR="00DF7720" w:rsidRDefault="00DF7720" w:rsidP="00926153">
      <w:pPr>
        <w:pStyle w:val="ListParagraph"/>
        <w:ind w:left="0"/>
        <w:rPr>
          <w:rFonts w:ascii="Times New Roman" w:hAnsi="Times New Roman" w:cs="Times New Roman"/>
          <w:bCs/>
          <w:iCs/>
          <w:sz w:val="24"/>
          <w:szCs w:val="24"/>
        </w:rPr>
      </w:pPr>
    </w:p>
    <w:p w:rsidR="00DF7720" w:rsidRDefault="00DF7720" w:rsidP="00DF7720">
      <w:pPr>
        <w:pStyle w:val="ListParagraph"/>
        <w:ind w:left="0"/>
        <w:jc w:val="center"/>
        <w:rPr>
          <w:rFonts w:ascii="Times New Roman" w:hAnsi="Times New Roman" w:cs="Times New Roman"/>
          <w:bCs/>
          <w:iCs/>
          <w:sz w:val="24"/>
          <w:szCs w:val="24"/>
        </w:rPr>
      </w:pPr>
      <w:r w:rsidRPr="00DF7720">
        <w:rPr>
          <w:rFonts w:ascii="Times New Roman" w:hAnsi="Times New Roman" w:cs="Times New Roman"/>
          <w:bCs/>
          <w:iCs/>
          <w:noProof/>
          <w:sz w:val="24"/>
          <w:szCs w:val="24"/>
        </w:rPr>
        <w:lastRenderedPageBreak/>
        <w:drawing>
          <wp:inline distT="0" distB="0" distL="0" distR="0" wp14:anchorId="41D1DB44" wp14:editId="2AD59353">
            <wp:extent cx="2809875" cy="1452724"/>
            <wp:effectExtent l="0" t="0" r="0" b="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811583" cy="1453607"/>
                    </a:xfrm>
                    <a:prstGeom prst="rect">
                      <a:avLst/>
                    </a:prstGeom>
                    <a:noFill/>
                    <a:ln>
                      <a:noFill/>
                    </a:ln>
                    <a:effectLst/>
                    <a:extLst/>
                  </pic:spPr>
                </pic:pic>
              </a:graphicData>
            </a:graphic>
          </wp:inline>
        </w:drawing>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Note: Uniform Distribution has TWO parameters: ‘a’ and ‘b’.</w:t>
      </w:r>
    </w:p>
    <w:p w:rsidR="00926153" w:rsidRDefault="00926153" w:rsidP="00926153">
      <w:pPr>
        <w:pStyle w:val="ListParagraph"/>
        <w:ind w:left="0"/>
        <w:jc w:val="both"/>
        <w:rPr>
          <w:rFonts w:ascii="Times New Roman" w:hAnsi="Times New Roman" w:cs="Times New Roman"/>
          <w:b/>
          <w:bCs/>
          <w:iCs/>
          <w:sz w:val="24"/>
          <w:szCs w:val="24"/>
        </w:rPr>
      </w:pPr>
    </w:p>
    <w:p w:rsidR="00C7170F" w:rsidRPr="00926153" w:rsidRDefault="002C73C6" w:rsidP="00926153">
      <w:pPr>
        <w:pStyle w:val="ListParagraph"/>
        <w:ind w:left="0"/>
        <w:jc w:val="both"/>
        <w:rPr>
          <w:rFonts w:ascii="Times New Roman" w:hAnsi="Times New Roman" w:cs="Times New Roman"/>
          <w:b/>
          <w:bCs/>
          <w:iCs/>
          <w:sz w:val="24"/>
          <w:szCs w:val="24"/>
        </w:rPr>
      </w:pPr>
      <w:r w:rsidRPr="00926153">
        <w:rPr>
          <w:rFonts w:ascii="Times New Roman" w:hAnsi="Times New Roman" w:cs="Times New Roman"/>
          <w:b/>
          <w:bCs/>
          <w:iCs/>
          <w:sz w:val="24"/>
          <w:szCs w:val="24"/>
        </w:rPr>
        <w:t>Properties of Uniform Distribution</w:t>
      </w:r>
    </w:p>
    <w:p w:rsidR="002C73C6" w:rsidRPr="002C73C6" w:rsidRDefault="002C73C6" w:rsidP="002C73C6">
      <w:pPr>
        <w:pStyle w:val="ListParagraph"/>
        <w:rPr>
          <w:rFonts w:ascii="Times New Roman" w:hAnsi="Times New Roman" w:cs="Times New Roman"/>
          <w:bCs/>
          <w:iCs/>
          <w:sz w:val="24"/>
          <w:szCs w:val="24"/>
        </w:rPr>
      </w:pPr>
      <w:r w:rsidRPr="002C73C6">
        <w:rPr>
          <w:rFonts w:ascii="Times New Roman" w:hAnsi="Times New Roman" w:cs="Times New Roman"/>
          <w:bCs/>
          <w:iCs/>
          <w:sz w:val="24"/>
          <w:szCs w:val="24"/>
        </w:rPr>
        <w:t>Let X~U(a,b):</w:t>
      </w:r>
    </w:p>
    <w:p w:rsidR="00C7170F" w:rsidRPr="002C73C6" w:rsidRDefault="002C73C6" w:rsidP="0076070F">
      <w:pPr>
        <w:pStyle w:val="ListParagraph"/>
        <w:numPr>
          <w:ilvl w:val="0"/>
          <w:numId w:val="104"/>
        </w:numPr>
        <w:rPr>
          <w:rFonts w:ascii="Times New Roman" w:hAnsi="Times New Roman" w:cs="Times New Roman"/>
          <w:bCs/>
          <w:iCs/>
          <w:sz w:val="24"/>
          <w:szCs w:val="24"/>
        </w:rPr>
      </w:pPr>
      <w:r w:rsidRPr="002C73C6">
        <w:rPr>
          <w:rFonts w:ascii="Times New Roman" w:hAnsi="Times New Roman" w:cs="Times New Roman"/>
          <w:bCs/>
          <w:iCs/>
          <w:sz w:val="24"/>
          <w:szCs w:val="24"/>
        </w:rPr>
        <w:t>Mean of X is: (a+b)/2</w:t>
      </w:r>
    </w:p>
    <w:p w:rsidR="00C7170F" w:rsidRPr="002C73C6" w:rsidRDefault="002C73C6" w:rsidP="0076070F">
      <w:pPr>
        <w:pStyle w:val="ListParagraph"/>
        <w:numPr>
          <w:ilvl w:val="0"/>
          <w:numId w:val="105"/>
        </w:numPr>
        <w:rPr>
          <w:rFonts w:ascii="Times New Roman" w:hAnsi="Times New Roman" w:cs="Times New Roman"/>
          <w:bCs/>
          <w:iCs/>
          <w:sz w:val="24"/>
          <w:szCs w:val="24"/>
        </w:rPr>
      </w:pPr>
      <w:r w:rsidRPr="002C73C6">
        <w:rPr>
          <w:rFonts w:ascii="Times New Roman" w:hAnsi="Times New Roman" w:cs="Times New Roman"/>
          <w:bCs/>
          <w:iCs/>
          <w:sz w:val="24"/>
          <w:szCs w:val="24"/>
        </w:rPr>
        <w:t>Variance of X is: (b-a)</w:t>
      </w:r>
      <w:r w:rsidRPr="002C73C6">
        <w:rPr>
          <w:rFonts w:ascii="Times New Roman" w:hAnsi="Times New Roman" w:cs="Times New Roman"/>
          <w:bCs/>
          <w:iCs/>
          <w:sz w:val="24"/>
          <w:szCs w:val="24"/>
          <w:vertAlign w:val="superscript"/>
        </w:rPr>
        <w:t>2</w:t>
      </w:r>
      <w:r w:rsidRPr="002C73C6">
        <w:rPr>
          <w:rFonts w:ascii="Times New Roman" w:hAnsi="Times New Roman" w:cs="Times New Roman"/>
          <w:bCs/>
          <w:iCs/>
          <w:sz w:val="24"/>
          <w:szCs w:val="24"/>
        </w:rPr>
        <w:t>/12</w:t>
      </w:r>
    </w:p>
    <w:p w:rsidR="00926153" w:rsidRDefault="00926153" w:rsidP="00926153">
      <w:pPr>
        <w:pStyle w:val="ListParagraph"/>
        <w:ind w:left="0"/>
        <w:jc w:val="both"/>
        <w:rPr>
          <w:rFonts w:ascii="Times New Roman" w:hAnsi="Times New Roman" w:cs="Times New Roman"/>
          <w:bCs/>
          <w:iCs/>
          <w:sz w:val="24"/>
          <w:szCs w:val="24"/>
        </w:rPr>
      </w:pPr>
    </w:p>
    <w:p w:rsidR="00C7170F" w:rsidRPr="00926153" w:rsidRDefault="002C73C6" w:rsidP="00926153">
      <w:pPr>
        <w:pStyle w:val="ListParagraph"/>
        <w:ind w:left="0"/>
        <w:jc w:val="both"/>
        <w:rPr>
          <w:rFonts w:ascii="Times New Roman" w:hAnsi="Times New Roman" w:cs="Times New Roman"/>
          <w:b/>
          <w:bCs/>
          <w:iCs/>
          <w:sz w:val="24"/>
          <w:szCs w:val="24"/>
        </w:rPr>
      </w:pPr>
      <w:r w:rsidRPr="00926153">
        <w:rPr>
          <w:rFonts w:ascii="Times New Roman" w:hAnsi="Times New Roman" w:cs="Times New Roman"/>
          <w:b/>
          <w:bCs/>
          <w:iCs/>
          <w:sz w:val="24"/>
          <w:szCs w:val="24"/>
        </w:rPr>
        <w:t>Standard Uniform Distribution</w:t>
      </w:r>
    </w:p>
    <w:p w:rsidR="00C7170F" w:rsidRDefault="002C73C6" w:rsidP="0076070F">
      <w:pPr>
        <w:pStyle w:val="ListParagraph"/>
        <w:numPr>
          <w:ilvl w:val="0"/>
          <w:numId w:val="105"/>
        </w:numPr>
        <w:rPr>
          <w:rFonts w:ascii="Times New Roman" w:hAnsi="Times New Roman" w:cs="Times New Roman"/>
          <w:bCs/>
          <w:iCs/>
          <w:sz w:val="24"/>
          <w:szCs w:val="24"/>
        </w:rPr>
      </w:pPr>
      <w:r w:rsidRPr="002C73C6">
        <w:rPr>
          <w:rFonts w:ascii="Times New Roman" w:hAnsi="Times New Roman" w:cs="Times New Roman"/>
          <w:bCs/>
          <w:iCs/>
          <w:sz w:val="24"/>
          <w:szCs w:val="24"/>
        </w:rPr>
        <w:t xml:space="preserve">If </w:t>
      </w:r>
      <w:r w:rsidR="00DF7720" w:rsidRPr="002C73C6">
        <w:rPr>
          <w:rFonts w:ascii="Times New Roman" w:hAnsi="Times New Roman" w:cs="Times New Roman"/>
          <w:bCs/>
          <w:iCs/>
          <w:sz w:val="24"/>
          <w:szCs w:val="24"/>
        </w:rPr>
        <w:t>X~U(a,b)</w:t>
      </w:r>
      <w:r w:rsidR="00DF7720">
        <w:rPr>
          <w:rFonts w:ascii="Times New Roman" w:hAnsi="Times New Roman" w:cs="Times New Roman"/>
          <w:bCs/>
          <w:iCs/>
          <w:sz w:val="24"/>
          <w:szCs w:val="24"/>
        </w:rPr>
        <w:t xml:space="preserve"> </w:t>
      </w:r>
      <w:r w:rsidRPr="002C73C6">
        <w:rPr>
          <w:rFonts w:ascii="Times New Roman" w:hAnsi="Times New Roman" w:cs="Times New Roman"/>
          <w:bCs/>
          <w:iCs/>
          <w:sz w:val="24"/>
          <w:szCs w:val="24"/>
        </w:rPr>
        <w:t xml:space="preserve">then </w:t>
      </w:r>
    </w:p>
    <w:p w:rsidR="00DF7720" w:rsidRDefault="00DF7720" w:rsidP="00DF7720">
      <w:pPr>
        <w:pStyle w:val="ListParagraph"/>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20A438E0" wp14:editId="5726BF04">
            <wp:extent cx="2657475" cy="853895"/>
            <wp:effectExtent l="0" t="0" r="0" b="0"/>
            <wp:docPr id="19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67103" cy="856988"/>
                    </a:xfrm>
                    <a:prstGeom prst="rect">
                      <a:avLst/>
                    </a:prstGeom>
                    <a:noFill/>
                    <a:ln>
                      <a:noFill/>
                    </a:ln>
                    <a:effectLst/>
                    <a:extLst/>
                  </pic:spPr>
                </pic:pic>
              </a:graphicData>
            </a:graphic>
          </wp:inline>
        </w:drawing>
      </w:r>
    </w:p>
    <w:p w:rsidR="00DF7720" w:rsidRPr="002C73C6" w:rsidRDefault="00DF7720" w:rsidP="00DF7720">
      <w:pPr>
        <w:pStyle w:val="ListParagraph"/>
        <w:rPr>
          <w:rFonts w:ascii="Times New Roman" w:hAnsi="Times New Roman" w:cs="Times New Roman"/>
          <w:bCs/>
          <w:iCs/>
          <w:sz w:val="24"/>
          <w:szCs w:val="24"/>
        </w:rPr>
      </w:pPr>
    </w:p>
    <w:p w:rsidR="00DF7720" w:rsidRDefault="00DF7720" w:rsidP="00DF7720">
      <w:pPr>
        <w:pStyle w:val="ListParagraph"/>
        <w:ind w:left="0"/>
        <w:rPr>
          <w:rFonts w:ascii="Times New Roman" w:hAnsi="Times New Roman" w:cs="Times New Roman"/>
          <w:b/>
          <w:bCs/>
          <w:iCs/>
          <w:sz w:val="24"/>
          <w:szCs w:val="24"/>
        </w:rPr>
      </w:pPr>
      <w:r>
        <w:rPr>
          <w:rFonts w:ascii="Times New Roman" w:hAnsi="Times New Roman" w:cs="Times New Roman"/>
          <w:b/>
          <w:bCs/>
          <w:iCs/>
          <w:sz w:val="24"/>
          <w:szCs w:val="24"/>
        </w:rPr>
        <w:t>Standard Uniform Distribution</w:t>
      </w:r>
    </w:p>
    <w:p w:rsidR="00C7170F" w:rsidRPr="00DF7720" w:rsidRDefault="002C73C6" w:rsidP="00DF7720">
      <w:pPr>
        <w:pStyle w:val="ListParagraph"/>
        <w:ind w:left="0"/>
        <w:rPr>
          <w:rFonts w:ascii="Times New Roman" w:hAnsi="Times New Roman" w:cs="Times New Roman"/>
          <w:bCs/>
          <w:iCs/>
          <w:sz w:val="24"/>
          <w:szCs w:val="24"/>
        </w:rPr>
      </w:pPr>
      <w:r w:rsidRPr="00DF7720">
        <w:rPr>
          <w:rFonts w:ascii="Times New Roman" w:hAnsi="Times New Roman" w:cs="Times New Roman"/>
          <w:bCs/>
          <w:iCs/>
          <w:sz w:val="24"/>
          <w:szCs w:val="24"/>
        </w:rPr>
        <w:t xml:space="preserve">When a=0 and b=1, i.e. </w:t>
      </w:r>
      <w:r w:rsidR="00DF7720" w:rsidRPr="00DF7720">
        <w:rPr>
          <w:rFonts w:ascii="Times New Roman" w:hAnsi="Times New Roman" w:cs="Times New Roman"/>
          <w:bCs/>
          <w:iCs/>
          <w:sz w:val="24"/>
          <w:szCs w:val="24"/>
        </w:rPr>
        <w:t>X~U(0,1)</w:t>
      </w:r>
      <w:r w:rsidRPr="00DF7720">
        <w:rPr>
          <w:rFonts w:ascii="Times New Roman" w:hAnsi="Times New Roman" w:cs="Times New Roman"/>
          <w:bCs/>
          <w:iCs/>
          <w:sz w:val="24"/>
          <w:szCs w:val="24"/>
        </w:rPr>
        <w:t xml:space="preserve"> then the Uniform distribution is called Standard Uniform Distribution and its probability density function is given by:</w:t>
      </w:r>
    </w:p>
    <w:p w:rsidR="00926153" w:rsidRDefault="00DF7720" w:rsidP="00DF7720">
      <w:pPr>
        <w:pStyle w:val="ListParagraph"/>
        <w:jc w:val="both"/>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759BE061" wp14:editId="77FBD236">
            <wp:extent cx="2971800" cy="669352"/>
            <wp:effectExtent l="0" t="0" r="0" b="0"/>
            <wp:docPr id="19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969794" cy="668900"/>
                    </a:xfrm>
                    <a:prstGeom prst="rect">
                      <a:avLst/>
                    </a:prstGeom>
                    <a:noFill/>
                    <a:ln>
                      <a:noFill/>
                    </a:ln>
                    <a:effectLst/>
                    <a:extLst/>
                  </pic:spPr>
                </pic:pic>
              </a:graphicData>
            </a:graphic>
          </wp:inline>
        </w:drawing>
      </w:r>
    </w:p>
    <w:p w:rsidR="00DF7720" w:rsidRDefault="00DF7720" w:rsidP="00926153">
      <w:pPr>
        <w:pStyle w:val="ListParagraph"/>
        <w:ind w:left="0"/>
        <w:jc w:val="both"/>
        <w:rPr>
          <w:rFonts w:ascii="Times New Roman" w:hAnsi="Times New Roman" w:cs="Times New Roman"/>
          <w:bCs/>
          <w:iCs/>
          <w:sz w:val="24"/>
          <w:szCs w:val="24"/>
        </w:rPr>
      </w:pPr>
    </w:p>
    <w:p w:rsidR="00C7170F" w:rsidRPr="00926153" w:rsidRDefault="002C73C6" w:rsidP="00926153">
      <w:pPr>
        <w:pStyle w:val="ListParagraph"/>
        <w:ind w:left="0"/>
        <w:jc w:val="both"/>
        <w:rPr>
          <w:rFonts w:ascii="Times New Roman" w:hAnsi="Times New Roman" w:cs="Times New Roman"/>
          <w:b/>
          <w:bCs/>
          <w:iCs/>
          <w:sz w:val="24"/>
          <w:szCs w:val="24"/>
        </w:rPr>
      </w:pPr>
      <w:r w:rsidRPr="00926153">
        <w:rPr>
          <w:rFonts w:ascii="Times New Roman" w:hAnsi="Times New Roman" w:cs="Times New Roman"/>
          <w:b/>
          <w:bCs/>
          <w:iCs/>
          <w:sz w:val="24"/>
          <w:szCs w:val="24"/>
        </w:rPr>
        <w:t>Cumulative Distribution Function of a Uniform R.V</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The cumulative distribution function of a uniform random variable </w:t>
      </w:r>
      <w:r w:rsidRPr="002C73C6">
        <w:rPr>
          <w:rFonts w:ascii="Times New Roman" w:hAnsi="Times New Roman" w:cs="Times New Roman"/>
          <w:bCs/>
          <w:i/>
          <w:iCs/>
          <w:sz w:val="24"/>
          <w:szCs w:val="24"/>
        </w:rPr>
        <w:t>X</w:t>
      </w:r>
      <w:r w:rsidRPr="002C73C6">
        <w:rPr>
          <w:rFonts w:ascii="Times New Roman" w:hAnsi="Times New Roman" w:cs="Times New Roman"/>
          <w:bCs/>
          <w:iCs/>
          <w:sz w:val="24"/>
          <w:szCs w:val="24"/>
        </w:rPr>
        <w:t> is: </w:t>
      </w:r>
    </w:p>
    <w:p w:rsidR="002C73C6" w:rsidRDefault="002C73C6" w:rsidP="00DF7720">
      <w:pPr>
        <w:pStyle w:val="ListParagraph"/>
        <w:rPr>
          <w:rFonts w:ascii="Times New Roman" w:hAnsi="Times New Roman" w:cs="Times New Roman"/>
          <w:bCs/>
          <w:iCs/>
          <w:sz w:val="24"/>
          <w:szCs w:val="24"/>
        </w:rPr>
      </w:pPr>
      <w:r w:rsidRPr="002C73C6">
        <w:rPr>
          <w:rFonts w:ascii="Times New Roman" w:hAnsi="Times New Roman" w:cs="Times New Roman"/>
          <w:bCs/>
          <w:i/>
          <w:iCs/>
          <w:sz w:val="24"/>
          <w:szCs w:val="24"/>
        </w:rPr>
        <w:tab/>
        <w:t>F</w:t>
      </w:r>
      <w:r w:rsidRPr="002C73C6">
        <w:rPr>
          <w:rFonts w:ascii="Times New Roman" w:hAnsi="Times New Roman" w:cs="Times New Roman"/>
          <w:bCs/>
          <w:iCs/>
          <w:sz w:val="24"/>
          <w:szCs w:val="24"/>
        </w:rPr>
        <w:t>(</w:t>
      </w:r>
      <w:r w:rsidRPr="002C73C6">
        <w:rPr>
          <w:rFonts w:ascii="Times New Roman" w:hAnsi="Times New Roman" w:cs="Times New Roman"/>
          <w:bCs/>
          <w:i/>
          <w:iCs/>
          <w:sz w:val="24"/>
          <w:szCs w:val="24"/>
        </w:rPr>
        <w:t>x</w:t>
      </w:r>
      <w:r w:rsidRPr="002C73C6">
        <w:rPr>
          <w:rFonts w:ascii="Times New Roman" w:hAnsi="Times New Roman" w:cs="Times New Roman"/>
          <w:bCs/>
          <w:iCs/>
          <w:sz w:val="24"/>
          <w:szCs w:val="24"/>
        </w:rPr>
        <w:t>)=(</w:t>
      </w:r>
      <w:r w:rsidRPr="002C73C6">
        <w:rPr>
          <w:rFonts w:ascii="Times New Roman" w:hAnsi="Times New Roman" w:cs="Times New Roman"/>
          <w:bCs/>
          <w:i/>
          <w:iCs/>
          <w:sz w:val="24"/>
          <w:szCs w:val="24"/>
        </w:rPr>
        <w:t>x</w:t>
      </w:r>
      <w:r w:rsidRPr="002C73C6">
        <w:rPr>
          <w:rFonts w:ascii="Times New Roman" w:hAnsi="Times New Roman" w:cs="Times New Roman"/>
          <w:bCs/>
          <w:iCs/>
          <w:sz w:val="24"/>
          <w:szCs w:val="24"/>
        </w:rPr>
        <w:t>−</w:t>
      </w:r>
      <w:r w:rsidRPr="002C73C6">
        <w:rPr>
          <w:rFonts w:ascii="Times New Roman" w:hAnsi="Times New Roman" w:cs="Times New Roman"/>
          <w:bCs/>
          <w:i/>
          <w:iCs/>
          <w:sz w:val="24"/>
          <w:szCs w:val="24"/>
        </w:rPr>
        <w:t>a)/(b</w:t>
      </w:r>
      <w:r w:rsidRPr="002C73C6">
        <w:rPr>
          <w:rFonts w:ascii="Times New Roman" w:hAnsi="Times New Roman" w:cs="Times New Roman"/>
          <w:bCs/>
          <w:iCs/>
          <w:sz w:val="24"/>
          <w:szCs w:val="24"/>
        </w:rPr>
        <w:t>−</w:t>
      </w:r>
      <w:r w:rsidRPr="002C73C6">
        <w:rPr>
          <w:rFonts w:ascii="Times New Roman" w:hAnsi="Times New Roman" w:cs="Times New Roman"/>
          <w:bCs/>
          <w:i/>
          <w:iCs/>
          <w:sz w:val="24"/>
          <w:szCs w:val="24"/>
        </w:rPr>
        <w:t>a)</w:t>
      </w:r>
      <w:r w:rsidR="00DF7720">
        <w:rPr>
          <w:rFonts w:ascii="Times New Roman" w:hAnsi="Times New Roman" w:cs="Times New Roman"/>
          <w:bCs/>
          <w:i/>
          <w:iCs/>
          <w:sz w:val="24"/>
          <w:szCs w:val="24"/>
        </w:rPr>
        <w:t xml:space="preserve"> </w:t>
      </w:r>
      <w:r w:rsidRPr="002C73C6">
        <w:rPr>
          <w:rFonts w:ascii="Times New Roman" w:hAnsi="Times New Roman" w:cs="Times New Roman"/>
          <w:bCs/>
          <w:iCs/>
          <w:sz w:val="24"/>
          <w:szCs w:val="24"/>
        </w:rPr>
        <w:t>for two constants </w:t>
      </w:r>
      <w:r w:rsidRPr="002C73C6">
        <w:rPr>
          <w:rFonts w:ascii="Times New Roman" w:hAnsi="Times New Roman" w:cs="Times New Roman"/>
          <w:bCs/>
          <w:i/>
          <w:iCs/>
          <w:sz w:val="24"/>
          <w:szCs w:val="24"/>
        </w:rPr>
        <w:t>a</w:t>
      </w:r>
      <w:r w:rsidRPr="002C73C6">
        <w:rPr>
          <w:rFonts w:ascii="Times New Roman" w:hAnsi="Times New Roman" w:cs="Times New Roman"/>
          <w:bCs/>
          <w:iCs/>
          <w:sz w:val="24"/>
          <w:szCs w:val="24"/>
        </w:rPr>
        <w:t> and </w:t>
      </w:r>
      <w:r w:rsidRPr="002C73C6">
        <w:rPr>
          <w:rFonts w:ascii="Times New Roman" w:hAnsi="Times New Roman" w:cs="Times New Roman"/>
          <w:bCs/>
          <w:i/>
          <w:iCs/>
          <w:sz w:val="24"/>
          <w:szCs w:val="24"/>
        </w:rPr>
        <w:t>b</w:t>
      </w:r>
      <w:r w:rsidRPr="002C73C6">
        <w:rPr>
          <w:rFonts w:ascii="Times New Roman" w:hAnsi="Times New Roman" w:cs="Times New Roman"/>
          <w:bCs/>
          <w:iCs/>
          <w:sz w:val="24"/>
          <w:szCs w:val="24"/>
        </w:rPr>
        <w:t> such that </w:t>
      </w:r>
      <w:r w:rsidRPr="002C73C6">
        <w:rPr>
          <w:rFonts w:ascii="Times New Roman" w:hAnsi="Times New Roman" w:cs="Times New Roman"/>
          <w:bCs/>
          <w:i/>
          <w:iCs/>
          <w:sz w:val="24"/>
          <w:szCs w:val="24"/>
        </w:rPr>
        <w:t>a</w:t>
      </w:r>
      <w:r w:rsidRPr="002C73C6">
        <w:rPr>
          <w:rFonts w:ascii="Times New Roman" w:hAnsi="Times New Roman" w:cs="Times New Roman"/>
          <w:bCs/>
          <w:iCs/>
          <w:sz w:val="24"/>
          <w:szCs w:val="24"/>
        </w:rPr>
        <w:t> &lt; </w:t>
      </w:r>
      <w:r w:rsidRPr="002C73C6">
        <w:rPr>
          <w:rFonts w:ascii="Times New Roman" w:hAnsi="Times New Roman" w:cs="Times New Roman"/>
          <w:bCs/>
          <w:i/>
          <w:iCs/>
          <w:sz w:val="24"/>
          <w:szCs w:val="24"/>
        </w:rPr>
        <w:t>x</w:t>
      </w:r>
      <w:r w:rsidRPr="002C73C6">
        <w:rPr>
          <w:rFonts w:ascii="Times New Roman" w:hAnsi="Times New Roman" w:cs="Times New Roman"/>
          <w:bCs/>
          <w:iCs/>
          <w:sz w:val="24"/>
          <w:szCs w:val="24"/>
        </w:rPr>
        <w:t> &lt; </w:t>
      </w:r>
      <w:r w:rsidRPr="002C73C6">
        <w:rPr>
          <w:rFonts w:ascii="Times New Roman" w:hAnsi="Times New Roman" w:cs="Times New Roman"/>
          <w:bCs/>
          <w:i/>
          <w:iCs/>
          <w:sz w:val="24"/>
          <w:szCs w:val="24"/>
        </w:rPr>
        <w:t>b</w:t>
      </w:r>
      <w:r w:rsidRPr="002C73C6">
        <w:rPr>
          <w:rFonts w:ascii="Times New Roman" w:hAnsi="Times New Roman" w:cs="Times New Roman"/>
          <w:bCs/>
          <w:iCs/>
          <w:sz w:val="24"/>
          <w:szCs w:val="24"/>
        </w:rPr>
        <w:t>. </w:t>
      </w:r>
    </w:p>
    <w:p w:rsidR="00DF7720" w:rsidRDefault="00DF7720" w:rsidP="00DF7720">
      <w:pPr>
        <w:pStyle w:val="ListParagraph"/>
        <w:ind w:left="0"/>
        <w:rPr>
          <w:rFonts w:ascii="Times New Roman" w:hAnsi="Times New Roman" w:cs="Times New Roman"/>
          <w:bCs/>
          <w:iCs/>
          <w:sz w:val="24"/>
          <w:szCs w:val="24"/>
        </w:rPr>
      </w:pPr>
    </w:p>
    <w:p w:rsidR="00DF7720" w:rsidRPr="00DF7720" w:rsidRDefault="00DF7720" w:rsidP="00DF7720">
      <w:pPr>
        <w:pStyle w:val="ListParagraph"/>
        <w:ind w:left="0"/>
        <w:rPr>
          <w:rFonts w:ascii="Times New Roman" w:hAnsi="Times New Roman" w:cs="Times New Roman"/>
          <w:bCs/>
          <w:iCs/>
          <w:sz w:val="24"/>
          <w:szCs w:val="24"/>
        </w:rPr>
      </w:pPr>
      <w:r w:rsidRPr="00DF7720">
        <w:rPr>
          <w:rFonts w:ascii="Times New Roman" w:hAnsi="Times New Roman" w:cs="Times New Roman"/>
          <w:bCs/>
          <w:iCs/>
          <w:sz w:val="24"/>
          <w:szCs w:val="24"/>
        </w:rPr>
        <w:t>Graphically,</w:t>
      </w:r>
    </w:p>
    <w:p w:rsidR="00DF7720" w:rsidRPr="002C73C6" w:rsidRDefault="00DF7720" w:rsidP="00DF7720">
      <w:pPr>
        <w:pStyle w:val="ListParagraph"/>
        <w:rPr>
          <w:rFonts w:ascii="Times New Roman" w:hAnsi="Times New Roman" w:cs="Times New Roman"/>
          <w:bCs/>
          <w:iCs/>
          <w:sz w:val="24"/>
          <w:szCs w:val="24"/>
        </w:rPr>
      </w:pPr>
    </w:p>
    <w:p w:rsidR="00926153" w:rsidRDefault="00DF7720" w:rsidP="00926153">
      <w:pPr>
        <w:pStyle w:val="ListParagraph"/>
        <w:ind w:left="0"/>
        <w:jc w:val="both"/>
        <w:rPr>
          <w:rFonts w:ascii="Times New Roman" w:hAnsi="Times New Roman" w:cs="Times New Roman"/>
          <w:bCs/>
          <w:iCs/>
          <w:sz w:val="24"/>
          <w:szCs w:val="24"/>
        </w:rPr>
      </w:pPr>
      <w:r w:rsidRPr="00DF7720">
        <w:rPr>
          <w:rFonts w:ascii="Times New Roman" w:hAnsi="Times New Roman" w:cs="Times New Roman"/>
          <w:bCs/>
          <w:iCs/>
          <w:noProof/>
          <w:sz w:val="24"/>
          <w:szCs w:val="24"/>
        </w:rPr>
        <w:lastRenderedPageBreak/>
        <w:drawing>
          <wp:inline distT="0" distB="0" distL="0" distR="0" wp14:anchorId="26C7422C" wp14:editId="45426262">
            <wp:extent cx="2495550" cy="1652638"/>
            <wp:effectExtent l="0" t="0" r="0" b="0"/>
            <wp:docPr id="1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95550" cy="1652638"/>
                    </a:xfrm>
                    <a:prstGeom prst="rect">
                      <a:avLst/>
                    </a:prstGeom>
                    <a:noFill/>
                    <a:ln>
                      <a:noFill/>
                    </a:ln>
                    <a:effectLst/>
                    <a:extLst/>
                  </pic:spPr>
                </pic:pic>
              </a:graphicData>
            </a:graphic>
          </wp:inline>
        </w:drawing>
      </w:r>
    </w:p>
    <w:p w:rsidR="00DF7720" w:rsidRPr="00DF7720" w:rsidRDefault="00DF7720" w:rsidP="00DF7720">
      <w:pPr>
        <w:pStyle w:val="ListParagraph"/>
        <w:ind w:left="0"/>
        <w:jc w:val="both"/>
        <w:rPr>
          <w:rFonts w:ascii="Times New Roman" w:hAnsi="Times New Roman" w:cs="Times New Roman"/>
          <w:bCs/>
          <w:iCs/>
          <w:sz w:val="24"/>
          <w:szCs w:val="24"/>
        </w:rPr>
      </w:pPr>
      <w:r w:rsidRPr="00DF7720">
        <w:rPr>
          <w:rFonts w:ascii="Times New Roman" w:hAnsi="Times New Roman" w:cs="Times New Roman"/>
          <w:bCs/>
          <w:iCs/>
          <w:sz w:val="24"/>
          <w:szCs w:val="24"/>
        </w:rPr>
        <w:t>From fig:</w:t>
      </w:r>
    </w:p>
    <w:p w:rsidR="00C7170F" w:rsidRPr="00DF7720" w:rsidRDefault="00C7170F" w:rsidP="0076070F">
      <w:pPr>
        <w:pStyle w:val="ListParagraph"/>
        <w:numPr>
          <w:ilvl w:val="0"/>
          <w:numId w:val="107"/>
        </w:numPr>
        <w:jc w:val="both"/>
        <w:rPr>
          <w:rFonts w:ascii="Times New Roman" w:hAnsi="Times New Roman" w:cs="Times New Roman"/>
          <w:bCs/>
          <w:iCs/>
          <w:sz w:val="24"/>
          <w:szCs w:val="24"/>
        </w:rPr>
      </w:pPr>
      <w:r w:rsidRPr="00DF7720">
        <w:rPr>
          <w:rFonts w:ascii="Times New Roman" w:hAnsi="Times New Roman" w:cs="Times New Roman"/>
          <w:bCs/>
          <w:i/>
          <w:iCs/>
          <w:sz w:val="24"/>
          <w:szCs w:val="24"/>
        </w:rPr>
        <w:t>F</w:t>
      </w:r>
      <w:r w:rsidRPr="00DF7720">
        <w:rPr>
          <w:rFonts w:ascii="Times New Roman" w:hAnsi="Times New Roman" w:cs="Times New Roman"/>
          <w:bCs/>
          <w:iCs/>
          <w:sz w:val="24"/>
          <w:szCs w:val="24"/>
        </w:rPr>
        <w:t>(</w:t>
      </w:r>
      <w:r w:rsidRPr="00DF7720">
        <w:rPr>
          <w:rFonts w:ascii="Times New Roman" w:hAnsi="Times New Roman" w:cs="Times New Roman"/>
          <w:bCs/>
          <w:i/>
          <w:iCs/>
          <w:sz w:val="24"/>
          <w:szCs w:val="24"/>
        </w:rPr>
        <w:t>x</w:t>
      </w:r>
      <w:r w:rsidRPr="00DF7720">
        <w:rPr>
          <w:rFonts w:ascii="Times New Roman" w:hAnsi="Times New Roman" w:cs="Times New Roman"/>
          <w:bCs/>
          <w:iCs/>
          <w:sz w:val="24"/>
          <w:szCs w:val="24"/>
        </w:rPr>
        <w:t>) = 0 when </w:t>
      </w:r>
      <w:r w:rsidRPr="00DF7720">
        <w:rPr>
          <w:rFonts w:ascii="Times New Roman" w:hAnsi="Times New Roman" w:cs="Times New Roman"/>
          <w:bCs/>
          <w:i/>
          <w:iCs/>
          <w:sz w:val="24"/>
          <w:szCs w:val="24"/>
        </w:rPr>
        <w:t>x</w:t>
      </w:r>
      <w:r w:rsidRPr="00DF7720">
        <w:rPr>
          <w:rFonts w:ascii="Times New Roman" w:hAnsi="Times New Roman" w:cs="Times New Roman"/>
          <w:bCs/>
          <w:iCs/>
          <w:sz w:val="24"/>
          <w:szCs w:val="24"/>
        </w:rPr>
        <w:t> is less than the lower endpoint of the support (</w:t>
      </w:r>
      <w:r w:rsidRPr="00DF7720">
        <w:rPr>
          <w:rFonts w:ascii="Times New Roman" w:hAnsi="Times New Roman" w:cs="Times New Roman"/>
          <w:bCs/>
          <w:i/>
          <w:iCs/>
          <w:sz w:val="24"/>
          <w:szCs w:val="24"/>
        </w:rPr>
        <w:t>a</w:t>
      </w:r>
      <w:r w:rsidRPr="00DF7720">
        <w:rPr>
          <w:rFonts w:ascii="Times New Roman" w:hAnsi="Times New Roman" w:cs="Times New Roman"/>
          <w:bCs/>
          <w:iCs/>
          <w:sz w:val="24"/>
          <w:szCs w:val="24"/>
        </w:rPr>
        <w:t>, in this case).</w:t>
      </w:r>
    </w:p>
    <w:p w:rsidR="00C7170F" w:rsidRPr="00DF7720" w:rsidRDefault="00C7170F" w:rsidP="0076070F">
      <w:pPr>
        <w:pStyle w:val="ListParagraph"/>
        <w:numPr>
          <w:ilvl w:val="0"/>
          <w:numId w:val="107"/>
        </w:numPr>
        <w:jc w:val="both"/>
        <w:rPr>
          <w:rFonts w:ascii="Times New Roman" w:hAnsi="Times New Roman" w:cs="Times New Roman"/>
          <w:bCs/>
          <w:iCs/>
          <w:sz w:val="24"/>
          <w:szCs w:val="24"/>
        </w:rPr>
      </w:pPr>
      <w:r w:rsidRPr="00DF7720">
        <w:rPr>
          <w:rFonts w:ascii="Times New Roman" w:hAnsi="Times New Roman" w:cs="Times New Roman"/>
          <w:bCs/>
          <w:i/>
          <w:iCs/>
          <w:sz w:val="24"/>
          <w:szCs w:val="24"/>
        </w:rPr>
        <w:t>F</w:t>
      </w:r>
      <w:r w:rsidRPr="00DF7720">
        <w:rPr>
          <w:rFonts w:ascii="Times New Roman" w:hAnsi="Times New Roman" w:cs="Times New Roman"/>
          <w:bCs/>
          <w:iCs/>
          <w:sz w:val="24"/>
          <w:szCs w:val="24"/>
        </w:rPr>
        <w:t>(</w:t>
      </w:r>
      <w:r w:rsidRPr="00DF7720">
        <w:rPr>
          <w:rFonts w:ascii="Times New Roman" w:hAnsi="Times New Roman" w:cs="Times New Roman"/>
          <w:bCs/>
          <w:i/>
          <w:iCs/>
          <w:sz w:val="24"/>
          <w:szCs w:val="24"/>
        </w:rPr>
        <w:t>x</w:t>
      </w:r>
      <w:r w:rsidRPr="00DF7720">
        <w:rPr>
          <w:rFonts w:ascii="Times New Roman" w:hAnsi="Times New Roman" w:cs="Times New Roman"/>
          <w:bCs/>
          <w:iCs/>
          <w:sz w:val="24"/>
          <w:szCs w:val="24"/>
        </w:rPr>
        <w:t>) = 1 when </w:t>
      </w:r>
      <w:r w:rsidRPr="00DF7720">
        <w:rPr>
          <w:rFonts w:ascii="Times New Roman" w:hAnsi="Times New Roman" w:cs="Times New Roman"/>
          <w:bCs/>
          <w:i/>
          <w:iCs/>
          <w:sz w:val="24"/>
          <w:szCs w:val="24"/>
        </w:rPr>
        <w:t>x</w:t>
      </w:r>
      <w:r w:rsidRPr="00DF7720">
        <w:rPr>
          <w:rFonts w:ascii="Times New Roman" w:hAnsi="Times New Roman" w:cs="Times New Roman"/>
          <w:bCs/>
          <w:iCs/>
          <w:sz w:val="24"/>
          <w:szCs w:val="24"/>
        </w:rPr>
        <w:t> is greater than the upper endpoint of the support (</w:t>
      </w:r>
      <w:r w:rsidRPr="00DF7720">
        <w:rPr>
          <w:rFonts w:ascii="Times New Roman" w:hAnsi="Times New Roman" w:cs="Times New Roman"/>
          <w:bCs/>
          <w:i/>
          <w:iCs/>
          <w:sz w:val="24"/>
          <w:szCs w:val="24"/>
        </w:rPr>
        <w:t>b</w:t>
      </w:r>
      <w:r w:rsidRPr="00DF7720">
        <w:rPr>
          <w:rFonts w:ascii="Times New Roman" w:hAnsi="Times New Roman" w:cs="Times New Roman"/>
          <w:bCs/>
          <w:iCs/>
          <w:sz w:val="24"/>
          <w:szCs w:val="24"/>
        </w:rPr>
        <w:t>, in this case).</w:t>
      </w:r>
    </w:p>
    <w:p w:rsidR="00C7170F" w:rsidRDefault="00C7170F" w:rsidP="0076070F">
      <w:pPr>
        <w:pStyle w:val="ListParagraph"/>
        <w:numPr>
          <w:ilvl w:val="0"/>
          <w:numId w:val="107"/>
        </w:numPr>
        <w:jc w:val="both"/>
        <w:rPr>
          <w:rFonts w:ascii="Times New Roman" w:hAnsi="Times New Roman" w:cs="Times New Roman"/>
          <w:bCs/>
          <w:iCs/>
          <w:sz w:val="24"/>
          <w:szCs w:val="24"/>
        </w:rPr>
      </w:pPr>
      <w:r w:rsidRPr="00DF7720">
        <w:rPr>
          <w:rFonts w:ascii="Times New Roman" w:hAnsi="Times New Roman" w:cs="Times New Roman"/>
          <w:bCs/>
          <w:iCs/>
          <w:sz w:val="24"/>
          <w:szCs w:val="24"/>
        </w:rPr>
        <w:t>The slope of the line between </w:t>
      </w:r>
      <w:r w:rsidRPr="00DF7720">
        <w:rPr>
          <w:rFonts w:ascii="Times New Roman" w:hAnsi="Times New Roman" w:cs="Times New Roman"/>
          <w:bCs/>
          <w:i/>
          <w:iCs/>
          <w:sz w:val="24"/>
          <w:szCs w:val="24"/>
        </w:rPr>
        <w:t>a</w:t>
      </w:r>
      <w:r w:rsidRPr="00DF7720">
        <w:rPr>
          <w:rFonts w:ascii="Times New Roman" w:hAnsi="Times New Roman" w:cs="Times New Roman"/>
          <w:bCs/>
          <w:iCs/>
          <w:sz w:val="24"/>
          <w:szCs w:val="24"/>
        </w:rPr>
        <w:t> and </w:t>
      </w:r>
      <w:r w:rsidRPr="00DF7720">
        <w:rPr>
          <w:rFonts w:ascii="Times New Roman" w:hAnsi="Times New Roman" w:cs="Times New Roman"/>
          <w:bCs/>
          <w:i/>
          <w:iCs/>
          <w:sz w:val="24"/>
          <w:szCs w:val="24"/>
        </w:rPr>
        <w:t>b</w:t>
      </w:r>
      <w:r w:rsidRPr="00DF7720">
        <w:rPr>
          <w:rFonts w:ascii="Times New Roman" w:hAnsi="Times New Roman" w:cs="Times New Roman"/>
          <w:bCs/>
          <w:iCs/>
          <w:sz w:val="24"/>
          <w:szCs w:val="24"/>
        </w:rPr>
        <w:t> is, 1/(</w:t>
      </w:r>
      <w:r w:rsidRPr="00DF7720">
        <w:rPr>
          <w:rFonts w:ascii="Times New Roman" w:hAnsi="Times New Roman" w:cs="Times New Roman"/>
          <w:bCs/>
          <w:i/>
          <w:iCs/>
          <w:sz w:val="24"/>
          <w:szCs w:val="24"/>
        </w:rPr>
        <w:t>b</w:t>
      </w:r>
      <w:r w:rsidRPr="00DF7720">
        <w:rPr>
          <w:rFonts w:ascii="Times New Roman" w:hAnsi="Times New Roman" w:cs="Times New Roman"/>
          <w:bCs/>
          <w:iCs/>
          <w:sz w:val="24"/>
          <w:szCs w:val="24"/>
        </w:rPr>
        <w:t>−</w:t>
      </w:r>
      <w:r w:rsidRPr="00DF7720">
        <w:rPr>
          <w:rFonts w:ascii="Times New Roman" w:hAnsi="Times New Roman" w:cs="Times New Roman"/>
          <w:bCs/>
          <w:i/>
          <w:iCs/>
          <w:sz w:val="24"/>
          <w:szCs w:val="24"/>
        </w:rPr>
        <w:t>a</w:t>
      </w:r>
      <w:r w:rsidRPr="00DF7720">
        <w:rPr>
          <w:rFonts w:ascii="Times New Roman" w:hAnsi="Times New Roman" w:cs="Times New Roman"/>
          <w:bCs/>
          <w:iCs/>
          <w:sz w:val="24"/>
          <w:szCs w:val="24"/>
        </w:rPr>
        <w:t>).</w:t>
      </w:r>
    </w:p>
    <w:p w:rsidR="00DF7720" w:rsidRPr="00DF7720" w:rsidRDefault="00DF7720" w:rsidP="00DF772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So the cumulative distribution function of a uniform r.v. X is given by:</w:t>
      </w:r>
    </w:p>
    <w:p w:rsidR="00DF7720" w:rsidRDefault="00DF7720" w:rsidP="00926153">
      <w:pPr>
        <w:pStyle w:val="ListParagraph"/>
        <w:ind w:left="0"/>
        <w:jc w:val="both"/>
        <w:rPr>
          <w:rFonts w:ascii="Times New Roman" w:hAnsi="Times New Roman" w:cs="Times New Roman"/>
          <w:bCs/>
          <w:iCs/>
          <w:sz w:val="24"/>
          <w:szCs w:val="24"/>
        </w:rPr>
      </w:pPr>
    </w:p>
    <w:p w:rsidR="00DF7720" w:rsidRDefault="00DF7720" w:rsidP="00926153">
      <w:pPr>
        <w:pStyle w:val="ListParagraph"/>
        <w:ind w:left="0"/>
        <w:jc w:val="both"/>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3EF7C72B" wp14:editId="42A08141">
            <wp:extent cx="2714625" cy="1251528"/>
            <wp:effectExtent l="0" t="0" r="0" b="0"/>
            <wp:docPr id="1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14643" cy="1251536"/>
                    </a:xfrm>
                    <a:prstGeom prst="rect">
                      <a:avLst/>
                    </a:prstGeom>
                    <a:noFill/>
                    <a:ln>
                      <a:noFill/>
                    </a:ln>
                    <a:effectLst/>
                    <a:extLst/>
                  </pic:spPr>
                </pic:pic>
              </a:graphicData>
            </a:graphic>
          </wp:inline>
        </w:drawing>
      </w:r>
    </w:p>
    <w:p w:rsidR="00DF7720" w:rsidRDefault="00DF7720" w:rsidP="00926153">
      <w:pPr>
        <w:pStyle w:val="ListParagraph"/>
        <w:ind w:left="0"/>
        <w:jc w:val="both"/>
        <w:rPr>
          <w:rFonts w:ascii="Times New Roman" w:hAnsi="Times New Roman" w:cs="Times New Roman"/>
          <w:bCs/>
          <w:iCs/>
          <w:sz w:val="24"/>
          <w:szCs w:val="24"/>
        </w:rPr>
      </w:pPr>
    </w:p>
    <w:p w:rsidR="00C7170F" w:rsidRPr="00926153" w:rsidRDefault="002C73C6" w:rsidP="00926153">
      <w:pPr>
        <w:pStyle w:val="ListParagraph"/>
        <w:ind w:left="0"/>
        <w:jc w:val="both"/>
        <w:rPr>
          <w:rFonts w:ascii="Times New Roman" w:hAnsi="Times New Roman" w:cs="Times New Roman"/>
          <w:b/>
          <w:bCs/>
          <w:iCs/>
          <w:sz w:val="24"/>
          <w:szCs w:val="24"/>
        </w:rPr>
      </w:pPr>
      <w:r w:rsidRPr="00926153">
        <w:rPr>
          <w:rFonts w:ascii="Times New Roman" w:hAnsi="Times New Roman" w:cs="Times New Roman"/>
          <w:b/>
          <w:bCs/>
          <w:iCs/>
          <w:sz w:val="24"/>
          <w:szCs w:val="24"/>
        </w:rPr>
        <w:t>Uniform Applications</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Perhaps not surprisingly, the uniform distribution is not particularly useful in describing much of the randomness we see in the natural world.</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Its claim to fame is instead its usefulness in random number generation.</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That is, approximate values of the </w:t>
      </w:r>
      <w:r w:rsidRPr="002C73C6">
        <w:rPr>
          <w:rFonts w:ascii="Times New Roman" w:hAnsi="Times New Roman" w:cs="Times New Roman"/>
          <w:bCs/>
          <w:i/>
          <w:iCs/>
          <w:sz w:val="24"/>
          <w:szCs w:val="24"/>
        </w:rPr>
        <w:t>U</w:t>
      </w:r>
      <w:r w:rsidRPr="002C73C6">
        <w:rPr>
          <w:rFonts w:ascii="Times New Roman" w:hAnsi="Times New Roman" w:cs="Times New Roman"/>
          <w:bCs/>
          <w:iCs/>
          <w:sz w:val="24"/>
          <w:szCs w:val="24"/>
        </w:rPr>
        <w:t>(0,1) distribution can be simulated on most computers using a random number generator.</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The generated numbers can then be used to randomly assign people to treatments in experimental studies, or to randomly select individuals for participation in a survey.</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Before we explore the above-mentioned applications of the </w:t>
      </w:r>
      <w:r w:rsidRPr="002C73C6">
        <w:rPr>
          <w:rFonts w:ascii="Times New Roman" w:hAnsi="Times New Roman" w:cs="Times New Roman"/>
          <w:bCs/>
          <w:i/>
          <w:iCs/>
          <w:sz w:val="24"/>
          <w:szCs w:val="24"/>
        </w:rPr>
        <w:t>U</w:t>
      </w:r>
      <w:r w:rsidRPr="002C73C6">
        <w:rPr>
          <w:rFonts w:ascii="Times New Roman" w:hAnsi="Times New Roman" w:cs="Times New Roman"/>
          <w:bCs/>
          <w:iCs/>
          <w:sz w:val="24"/>
          <w:szCs w:val="24"/>
        </w:rPr>
        <w:t>(0,1) distribution, it should be noted that the random numbers generated from a computer are not technically truly random, because they are generated from some starting value (called the </w:t>
      </w:r>
      <w:r w:rsidRPr="002C73C6">
        <w:rPr>
          <w:rFonts w:ascii="Times New Roman" w:hAnsi="Times New Roman" w:cs="Times New Roman"/>
          <w:b/>
          <w:bCs/>
          <w:iCs/>
          <w:sz w:val="24"/>
          <w:szCs w:val="24"/>
        </w:rPr>
        <w:t>seed</w:t>
      </w:r>
      <w:r w:rsidRPr="002C73C6">
        <w:rPr>
          <w:rFonts w:ascii="Times New Roman" w:hAnsi="Times New Roman" w:cs="Times New Roman"/>
          <w:bCs/>
          <w:iCs/>
          <w:sz w:val="24"/>
          <w:szCs w:val="24"/>
        </w:rPr>
        <w:t>).</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If the same seed is used again and again, the same sequence of random numbers will be generated.</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It is for this reason that such random number generation is sometimes referred to as </w:t>
      </w:r>
      <w:r w:rsidRPr="002C73C6">
        <w:rPr>
          <w:rFonts w:ascii="Times New Roman" w:hAnsi="Times New Roman" w:cs="Times New Roman"/>
          <w:b/>
          <w:bCs/>
          <w:iCs/>
          <w:sz w:val="24"/>
          <w:szCs w:val="24"/>
        </w:rPr>
        <w:t>pseudo-random number generation</w:t>
      </w:r>
      <w:r w:rsidRPr="002C73C6">
        <w:rPr>
          <w:rFonts w:ascii="Times New Roman" w:hAnsi="Times New Roman" w:cs="Times New Roman"/>
          <w:bCs/>
          <w:iCs/>
          <w:sz w:val="24"/>
          <w:szCs w:val="24"/>
        </w:rPr>
        <w:t>.</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Yet, despite a sequence of random numbers being pre-determined by a seed number, the numbers do behave as if they are truly randomly generated, and are therefore very useful in the above-mentioned applications.</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They would probably not be particularly useful in the applications of internet security, however!</w:t>
      </w:r>
    </w:p>
    <w:p w:rsidR="00926153" w:rsidRDefault="00926153" w:rsidP="00926153">
      <w:pPr>
        <w:pStyle w:val="ListParagraph"/>
        <w:ind w:left="0"/>
        <w:jc w:val="both"/>
        <w:rPr>
          <w:rFonts w:ascii="Times New Roman" w:hAnsi="Times New Roman" w:cs="Times New Roman"/>
          <w:bCs/>
          <w:iCs/>
          <w:sz w:val="24"/>
          <w:szCs w:val="24"/>
        </w:rPr>
      </w:pPr>
    </w:p>
    <w:p w:rsidR="00C7170F" w:rsidRPr="00926153" w:rsidRDefault="002C73C6" w:rsidP="00926153">
      <w:pPr>
        <w:pStyle w:val="ListParagraph"/>
        <w:ind w:left="0"/>
        <w:jc w:val="both"/>
        <w:rPr>
          <w:rFonts w:ascii="Times New Roman" w:hAnsi="Times New Roman" w:cs="Times New Roman"/>
          <w:b/>
          <w:bCs/>
          <w:iCs/>
          <w:sz w:val="24"/>
          <w:szCs w:val="24"/>
        </w:rPr>
      </w:pPr>
      <w:r w:rsidRPr="00926153">
        <w:rPr>
          <w:rFonts w:ascii="Times New Roman" w:hAnsi="Times New Roman" w:cs="Times New Roman"/>
          <w:b/>
          <w:bCs/>
          <w:iCs/>
          <w:sz w:val="24"/>
          <w:szCs w:val="24"/>
        </w:rPr>
        <w:t>Generating Random Numbers in MS-Excel</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
          <w:bCs/>
          <w:iCs/>
          <w:sz w:val="24"/>
          <w:szCs w:val="24"/>
        </w:rPr>
        <w:lastRenderedPageBreak/>
        <w:t>Generate uniform Random numbers between 0 and 1</w:t>
      </w:r>
      <w:r w:rsidRPr="002C73C6">
        <w:rPr>
          <w:rFonts w:ascii="Times New Roman" w:hAnsi="Times New Roman" w:cs="Times New Roman"/>
          <w:bCs/>
          <w:iCs/>
          <w:sz w:val="24"/>
          <w:szCs w:val="24"/>
        </w:rPr>
        <w:t>, using Excel built-in function: ‘=Rand()’</w:t>
      </w: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
          <w:bCs/>
          <w:iCs/>
          <w:sz w:val="24"/>
          <w:szCs w:val="24"/>
        </w:rPr>
        <w:t>Generate uniform Random numbers between A and B</w:t>
      </w:r>
      <w:r w:rsidRPr="002C73C6">
        <w:rPr>
          <w:rFonts w:ascii="Times New Roman" w:hAnsi="Times New Roman" w:cs="Times New Roman"/>
          <w:bCs/>
          <w:iCs/>
          <w:sz w:val="24"/>
          <w:szCs w:val="24"/>
        </w:rPr>
        <w:t>, using Excel command: ‘=A+Rand()*(B-A)’</w:t>
      </w:r>
    </w:p>
    <w:p w:rsidR="002C73C6" w:rsidRPr="002C73C6" w:rsidRDefault="00926153" w:rsidP="00926153">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For example, t</w:t>
      </w:r>
      <w:r w:rsidR="002C73C6" w:rsidRPr="002C73C6">
        <w:rPr>
          <w:rFonts w:ascii="Times New Roman" w:hAnsi="Times New Roman" w:cs="Times New Roman"/>
          <w:bCs/>
          <w:iCs/>
          <w:sz w:val="24"/>
          <w:szCs w:val="24"/>
        </w:rPr>
        <w:t>o generate random numbers b/w 10 and 20, replace A by 10 and B by 20 in the above formula.</w:t>
      </w:r>
    </w:p>
    <w:p w:rsidR="00926153" w:rsidRDefault="00926153" w:rsidP="00926153">
      <w:pPr>
        <w:pStyle w:val="ListParagraph"/>
        <w:ind w:left="0"/>
        <w:jc w:val="both"/>
        <w:rPr>
          <w:rFonts w:ascii="Times New Roman" w:hAnsi="Times New Roman" w:cs="Times New Roman"/>
          <w:bCs/>
          <w:iCs/>
          <w:sz w:val="24"/>
          <w:szCs w:val="24"/>
        </w:rPr>
      </w:pPr>
    </w:p>
    <w:p w:rsidR="002C73C6" w:rsidRPr="00926153" w:rsidRDefault="002C73C6" w:rsidP="00926153">
      <w:pPr>
        <w:pStyle w:val="ListParagraph"/>
        <w:ind w:left="0"/>
        <w:rPr>
          <w:rFonts w:ascii="Times New Roman" w:hAnsi="Times New Roman" w:cs="Times New Roman"/>
          <w:b/>
          <w:bCs/>
          <w:iCs/>
          <w:sz w:val="24"/>
          <w:szCs w:val="24"/>
        </w:rPr>
      </w:pPr>
      <w:r w:rsidRPr="00926153">
        <w:rPr>
          <w:rFonts w:ascii="Times New Roman" w:hAnsi="Times New Roman" w:cs="Times New Roman"/>
          <w:b/>
          <w:bCs/>
          <w:iCs/>
          <w:sz w:val="24"/>
          <w:szCs w:val="24"/>
        </w:rPr>
        <w:t>Generating Random numbers using ‘Analysis Tool Pack’.</w:t>
      </w:r>
    </w:p>
    <w:p w:rsidR="00C7170F" w:rsidRPr="002C73C6" w:rsidRDefault="002C73C6" w:rsidP="0076070F">
      <w:pPr>
        <w:pStyle w:val="ListParagraph"/>
        <w:numPr>
          <w:ilvl w:val="0"/>
          <w:numId w:val="106"/>
        </w:numPr>
        <w:rPr>
          <w:rFonts w:ascii="Times New Roman" w:hAnsi="Times New Roman" w:cs="Times New Roman"/>
          <w:bCs/>
          <w:iCs/>
          <w:sz w:val="24"/>
          <w:szCs w:val="24"/>
        </w:rPr>
      </w:pPr>
      <w:r w:rsidRPr="002C73C6">
        <w:rPr>
          <w:rFonts w:ascii="Times New Roman" w:hAnsi="Times New Roman" w:cs="Times New Roman"/>
          <w:bCs/>
          <w:iCs/>
          <w:sz w:val="24"/>
          <w:szCs w:val="24"/>
        </w:rPr>
        <w:t>Activate Data analysis tool pack (if it is not already active).</w:t>
      </w:r>
    </w:p>
    <w:p w:rsidR="00C7170F" w:rsidRPr="002C73C6" w:rsidRDefault="002C73C6" w:rsidP="0076070F">
      <w:pPr>
        <w:pStyle w:val="ListParagraph"/>
        <w:numPr>
          <w:ilvl w:val="0"/>
          <w:numId w:val="106"/>
        </w:numPr>
        <w:rPr>
          <w:rFonts w:ascii="Times New Roman" w:hAnsi="Times New Roman" w:cs="Times New Roman"/>
          <w:bCs/>
          <w:iCs/>
          <w:sz w:val="24"/>
          <w:szCs w:val="24"/>
        </w:rPr>
      </w:pPr>
      <w:r w:rsidRPr="002C73C6">
        <w:rPr>
          <w:rFonts w:ascii="Times New Roman" w:hAnsi="Times New Roman" w:cs="Times New Roman"/>
          <w:bCs/>
          <w:iCs/>
          <w:sz w:val="24"/>
          <w:szCs w:val="24"/>
        </w:rPr>
        <w:t>Open Data Analysis tool Pack from ‘Data’ Tab.</w:t>
      </w:r>
    </w:p>
    <w:p w:rsidR="00C7170F" w:rsidRPr="002C73C6" w:rsidRDefault="002C73C6" w:rsidP="0076070F">
      <w:pPr>
        <w:pStyle w:val="ListParagraph"/>
        <w:numPr>
          <w:ilvl w:val="0"/>
          <w:numId w:val="106"/>
        </w:numPr>
        <w:rPr>
          <w:rFonts w:ascii="Times New Roman" w:hAnsi="Times New Roman" w:cs="Times New Roman"/>
          <w:bCs/>
          <w:iCs/>
          <w:sz w:val="24"/>
          <w:szCs w:val="24"/>
        </w:rPr>
      </w:pPr>
      <w:r w:rsidRPr="002C73C6">
        <w:rPr>
          <w:rFonts w:ascii="Times New Roman" w:hAnsi="Times New Roman" w:cs="Times New Roman"/>
          <w:bCs/>
          <w:iCs/>
          <w:sz w:val="24"/>
          <w:szCs w:val="24"/>
        </w:rPr>
        <w:t>Select Random Numbers Generation.</w:t>
      </w:r>
    </w:p>
    <w:p w:rsidR="00C7170F" w:rsidRPr="002C73C6" w:rsidRDefault="002C73C6" w:rsidP="0076070F">
      <w:pPr>
        <w:pStyle w:val="ListParagraph"/>
        <w:numPr>
          <w:ilvl w:val="0"/>
          <w:numId w:val="106"/>
        </w:numPr>
        <w:rPr>
          <w:rFonts w:ascii="Times New Roman" w:hAnsi="Times New Roman" w:cs="Times New Roman"/>
          <w:bCs/>
          <w:iCs/>
          <w:sz w:val="24"/>
          <w:szCs w:val="24"/>
        </w:rPr>
      </w:pPr>
      <w:r w:rsidRPr="002C73C6">
        <w:rPr>
          <w:rFonts w:ascii="Times New Roman" w:hAnsi="Times New Roman" w:cs="Times New Roman"/>
          <w:bCs/>
          <w:iCs/>
          <w:sz w:val="24"/>
          <w:szCs w:val="24"/>
        </w:rPr>
        <w:t>Select appropriate options from the dialogue box.</w:t>
      </w:r>
    </w:p>
    <w:p w:rsidR="00926153" w:rsidRDefault="00926153" w:rsidP="00926153">
      <w:pPr>
        <w:pStyle w:val="ListParagraph"/>
        <w:ind w:left="0"/>
        <w:rPr>
          <w:rFonts w:ascii="Times New Roman" w:hAnsi="Times New Roman" w:cs="Times New Roman"/>
          <w:b/>
          <w:bCs/>
          <w:iCs/>
          <w:sz w:val="24"/>
          <w:szCs w:val="24"/>
        </w:rPr>
      </w:pPr>
    </w:p>
    <w:p w:rsidR="00DF7720"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
          <w:bCs/>
          <w:iCs/>
          <w:sz w:val="24"/>
          <w:szCs w:val="24"/>
        </w:rPr>
        <w:t xml:space="preserve">Example: </w:t>
      </w:r>
      <w:r w:rsidRPr="002C73C6">
        <w:rPr>
          <w:rFonts w:ascii="Times New Roman" w:hAnsi="Times New Roman" w:cs="Times New Roman"/>
          <w:bCs/>
          <w:iCs/>
          <w:sz w:val="24"/>
          <w:szCs w:val="24"/>
        </w:rPr>
        <w:t>Consider the data on 55 smiling times in sec</w:t>
      </w:r>
      <w:r w:rsidR="00DF7720">
        <w:rPr>
          <w:rFonts w:ascii="Times New Roman" w:hAnsi="Times New Roman" w:cs="Times New Roman"/>
          <w:bCs/>
          <w:iCs/>
          <w:sz w:val="24"/>
          <w:szCs w:val="24"/>
        </w:rPr>
        <w:t>onds of an eight week old baby.</w:t>
      </w:r>
    </w:p>
    <w:p w:rsidR="00DF7720" w:rsidRDefault="00DF7720" w:rsidP="00926153">
      <w:pPr>
        <w:pStyle w:val="ListParagraph"/>
        <w:ind w:left="0"/>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4542EE5F" wp14:editId="33BF9591">
            <wp:extent cx="4591050" cy="1312569"/>
            <wp:effectExtent l="0" t="0" r="0" b="0"/>
            <wp:docPr id="1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601367" cy="1315519"/>
                    </a:xfrm>
                    <a:prstGeom prst="rect">
                      <a:avLst/>
                    </a:prstGeom>
                    <a:noFill/>
                    <a:ln>
                      <a:noFill/>
                    </a:ln>
                    <a:effectLst/>
                    <a:extLst/>
                  </pic:spPr>
                </pic:pic>
              </a:graphicData>
            </a:graphic>
          </wp:inline>
        </w:drawing>
      </w:r>
      <w:r w:rsidRPr="00DF7720">
        <w:rPr>
          <w:rFonts w:ascii="Times New Roman" w:hAnsi="Times New Roman" w:cs="Times New Roman"/>
          <w:bCs/>
          <w:iCs/>
          <w:sz w:val="24"/>
          <w:szCs w:val="24"/>
        </w:rPr>
        <w:t xml:space="preserve"> </w:t>
      </w:r>
    </w:p>
    <w:p w:rsidR="00DF7720" w:rsidRDefault="00DF7720" w:rsidP="00926153">
      <w:pPr>
        <w:pStyle w:val="ListParagraph"/>
        <w:ind w:left="0"/>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6C407C42" wp14:editId="00EBD73B">
            <wp:extent cx="4010025" cy="151608"/>
            <wp:effectExtent l="0" t="0" r="0" b="0"/>
            <wp:docPr id="1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010025" cy="151608"/>
                    </a:xfrm>
                    <a:prstGeom prst="rect">
                      <a:avLst/>
                    </a:prstGeom>
                    <a:noFill/>
                    <a:ln>
                      <a:noFill/>
                    </a:ln>
                    <a:effectLst/>
                    <a:extLst/>
                  </pic:spPr>
                </pic:pic>
              </a:graphicData>
            </a:graphic>
          </wp:inline>
        </w:drawing>
      </w:r>
      <w:r w:rsidRPr="00DF7720">
        <w:rPr>
          <w:rFonts w:ascii="Times New Roman" w:hAnsi="Times New Roman" w:cs="Times New Roman"/>
          <w:bCs/>
          <w:iCs/>
          <w:sz w:val="24"/>
          <w:szCs w:val="24"/>
        </w:rPr>
        <w:t xml:space="preserve"> </w:t>
      </w:r>
    </w:p>
    <w:p w:rsidR="00DF7720" w:rsidRDefault="00DF7720" w:rsidP="00926153">
      <w:pPr>
        <w:pStyle w:val="ListParagraph"/>
        <w:ind w:left="0"/>
        <w:rPr>
          <w:rFonts w:ascii="Times New Roman" w:hAnsi="Times New Roman" w:cs="Times New Roman"/>
          <w:bCs/>
          <w:iCs/>
          <w:sz w:val="24"/>
          <w:szCs w:val="24"/>
        </w:rPr>
      </w:pPr>
    </w:p>
    <w:p w:rsidR="002C73C6" w:rsidRPr="002C73C6" w:rsidRDefault="002C73C6" w:rsidP="00926153">
      <w:pPr>
        <w:pStyle w:val="ListParagraph"/>
        <w:ind w:left="0"/>
        <w:rPr>
          <w:rFonts w:ascii="Times New Roman" w:hAnsi="Times New Roman" w:cs="Times New Roman"/>
          <w:bCs/>
          <w:iCs/>
          <w:sz w:val="24"/>
          <w:szCs w:val="24"/>
        </w:rPr>
      </w:pPr>
      <w:r w:rsidRPr="002C73C6">
        <w:rPr>
          <w:rFonts w:ascii="Times New Roman" w:hAnsi="Times New Roman" w:cs="Times New Roman"/>
          <w:bCs/>
          <w:iCs/>
          <w:sz w:val="24"/>
          <w:szCs w:val="24"/>
        </w:rPr>
        <w:t>We assume that smiling times, in seconds, follow a uniform distribution between 0 and 23 seconds, inclusive.</w:t>
      </w:r>
      <w:r w:rsidR="00926153">
        <w:rPr>
          <w:rFonts w:ascii="Times New Roman" w:hAnsi="Times New Roman" w:cs="Times New Roman"/>
          <w:bCs/>
          <w:iCs/>
          <w:sz w:val="24"/>
          <w:szCs w:val="24"/>
        </w:rPr>
        <w:t xml:space="preserve"> </w:t>
      </w:r>
      <w:r w:rsidRPr="002C73C6">
        <w:rPr>
          <w:rFonts w:ascii="Times New Roman" w:hAnsi="Times New Roman" w:cs="Times New Roman"/>
          <w:bCs/>
          <w:iCs/>
          <w:sz w:val="24"/>
          <w:szCs w:val="24"/>
        </w:rPr>
        <w:t xml:space="preserve">This means that any smiling time from 0 to and including 23 seconds is </w:t>
      </w:r>
      <w:r w:rsidR="00DF7720">
        <w:rPr>
          <w:rFonts w:ascii="Times New Roman" w:hAnsi="Times New Roman" w:cs="Times New Roman"/>
          <w:bCs/>
          <w:iCs/>
          <w:sz w:val="24"/>
          <w:szCs w:val="24"/>
        </w:rPr>
        <w:t>equally l</w:t>
      </w:r>
      <w:r w:rsidRPr="002C73C6">
        <w:rPr>
          <w:rFonts w:ascii="Times New Roman" w:hAnsi="Times New Roman" w:cs="Times New Roman"/>
          <w:bCs/>
          <w:iCs/>
          <w:sz w:val="24"/>
          <w:szCs w:val="24"/>
        </w:rPr>
        <w:t>ikely.</w:t>
      </w:r>
    </w:p>
    <w:p w:rsidR="004A1088" w:rsidRDefault="00DF7720" w:rsidP="004A1088">
      <w:pPr>
        <w:pStyle w:val="ListParagraph"/>
        <w:spacing w:after="0"/>
        <w:ind w:left="0"/>
        <w:jc w:val="both"/>
        <w:rPr>
          <w:rFonts w:ascii="Times New Roman" w:hAnsi="Times New Roman" w:cs="Times New Roman"/>
          <w:bCs/>
          <w:iCs/>
          <w:sz w:val="24"/>
          <w:szCs w:val="24"/>
        </w:rPr>
      </w:pPr>
      <w:r w:rsidRPr="00DF7720">
        <w:rPr>
          <w:rFonts w:ascii="Times New Roman" w:hAnsi="Times New Roman" w:cs="Times New Roman"/>
          <w:bCs/>
          <w:iCs/>
          <w:noProof/>
          <w:sz w:val="24"/>
          <w:szCs w:val="24"/>
        </w:rPr>
        <w:drawing>
          <wp:inline distT="0" distB="0" distL="0" distR="0" wp14:anchorId="23680681" wp14:editId="68CE4193">
            <wp:extent cx="5267325" cy="954984"/>
            <wp:effectExtent l="0" t="0" r="0" b="0"/>
            <wp:docPr id="1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273540" cy="956111"/>
                    </a:xfrm>
                    <a:prstGeom prst="rect">
                      <a:avLst/>
                    </a:prstGeom>
                    <a:noFill/>
                    <a:ln>
                      <a:noFill/>
                    </a:ln>
                    <a:effectLst/>
                    <a:extLst/>
                  </pic:spPr>
                </pic:pic>
              </a:graphicData>
            </a:graphic>
          </wp:inline>
        </w:drawing>
      </w:r>
    </w:p>
    <w:p w:rsidR="004143D8" w:rsidRDefault="004143D8" w:rsidP="004A1088">
      <w:pPr>
        <w:pStyle w:val="ListParagraph"/>
        <w:spacing w:after="0"/>
        <w:ind w:left="0"/>
        <w:jc w:val="both"/>
        <w:rPr>
          <w:rFonts w:ascii="Times New Roman" w:hAnsi="Times New Roman" w:cs="Times New Roman"/>
          <w:bCs/>
          <w:iCs/>
          <w:sz w:val="24"/>
          <w:szCs w:val="24"/>
        </w:rPr>
      </w:pPr>
      <w:r w:rsidRPr="004143D8">
        <w:rPr>
          <w:rFonts w:ascii="Times New Roman" w:hAnsi="Times New Roman" w:cs="Times New Roman"/>
          <w:bCs/>
          <w:iCs/>
          <w:noProof/>
          <w:sz w:val="24"/>
          <w:szCs w:val="24"/>
        </w:rPr>
        <w:drawing>
          <wp:inline distT="0" distB="0" distL="0" distR="0" wp14:anchorId="4A3AD055" wp14:editId="4D571F3A">
            <wp:extent cx="4067175" cy="195827"/>
            <wp:effectExtent l="0" t="0" r="0" b="0"/>
            <wp:docPr id="1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067175" cy="195827"/>
                    </a:xfrm>
                    <a:prstGeom prst="rect">
                      <a:avLst/>
                    </a:prstGeom>
                    <a:noFill/>
                    <a:ln>
                      <a:noFill/>
                    </a:ln>
                    <a:effectLst/>
                    <a:extLst/>
                  </pic:spPr>
                </pic:pic>
              </a:graphicData>
            </a:graphic>
          </wp:inline>
        </w:drawing>
      </w:r>
    </w:p>
    <w:p w:rsidR="004143D8" w:rsidRDefault="004143D8" w:rsidP="004A1088">
      <w:pPr>
        <w:pStyle w:val="ListParagraph"/>
        <w:spacing w:after="0"/>
        <w:ind w:left="0"/>
        <w:jc w:val="both"/>
        <w:rPr>
          <w:rFonts w:ascii="Times New Roman" w:hAnsi="Times New Roman" w:cs="Times New Roman"/>
          <w:bCs/>
          <w:iCs/>
          <w:sz w:val="24"/>
          <w:szCs w:val="24"/>
        </w:rPr>
      </w:pPr>
      <w:r w:rsidRPr="004143D8">
        <w:rPr>
          <w:rFonts w:ascii="Times New Roman" w:hAnsi="Times New Roman" w:cs="Times New Roman"/>
          <w:bCs/>
          <w:iCs/>
          <w:noProof/>
          <w:sz w:val="24"/>
          <w:szCs w:val="24"/>
        </w:rPr>
        <w:drawing>
          <wp:inline distT="0" distB="0" distL="0" distR="0" wp14:anchorId="6644820A" wp14:editId="6D3DB3FD">
            <wp:extent cx="5943600" cy="1240790"/>
            <wp:effectExtent l="0" t="0" r="0" b="0"/>
            <wp:docPr id="10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3600" cy="1240790"/>
                    </a:xfrm>
                    <a:prstGeom prst="rect">
                      <a:avLst/>
                    </a:prstGeom>
                    <a:noFill/>
                    <a:ln>
                      <a:noFill/>
                    </a:ln>
                    <a:effectLst/>
                    <a:extLst/>
                  </pic:spPr>
                </pic:pic>
              </a:graphicData>
            </a:graphic>
          </wp:inline>
        </w:drawing>
      </w:r>
    </w:p>
    <w:p w:rsidR="003A3897" w:rsidRDefault="003A3897" w:rsidP="004A1088">
      <w:pPr>
        <w:pStyle w:val="ListParagraph"/>
        <w:spacing w:after="0"/>
        <w:ind w:left="0"/>
        <w:jc w:val="both"/>
        <w:rPr>
          <w:rFonts w:ascii="Times New Roman" w:hAnsi="Times New Roman" w:cs="Times New Roman"/>
          <w:bCs/>
          <w:iCs/>
          <w:sz w:val="24"/>
          <w:szCs w:val="24"/>
        </w:rPr>
      </w:pPr>
    </w:p>
    <w:p w:rsidR="003A3897" w:rsidRDefault="003A3897" w:rsidP="004A1088">
      <w:pPr>
        <w:pStyle w:val="ListParagraph"/>
        <w:spacing w:after="0"/>
        <w:ind w:left="0"/>
        <w:jc w:val="both"/>
        <w:rPr>
          <w:rFonts w:ascii="Times New Roman" w:hAnsi="Times New Roman" w:cs="Times New Roman"/>
          <w:bCs/>
          <w:iCs/>
          <w:sz w:val="24"/>
          <w:szCs w:val="24"/>
        </w:rPr>
      </w:pPr>
      <w:r w:rsidRPr="003A3897">
        <w:rPr>
          <w:rFonts w:ascii="Times New Roman" w:hAnsi="Times New Roman" w:cs="Times New Roman"/>
          <w:bCs/>
          <w:iCs/>
          <w:noProof/>
          <w:sz w:val="24"/>
          <w:szCs w:val="24"/>
        </w:rPr>
        <w:lastRenderedPageBreak/>
        <w:drawing>
          <wp:inline distT="0" distB="0" distL="0" distR="0" wp14:anchorId="65FBC617" wp14:editId="06EB4CC8">
            <wp:extent cx="5726300" cy="619125"/>
            <wp:effectExtent l="0" t="0" r="0" b="0"/>
            <wp:docPr id="1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766185" cy="623437"/>
                    </a:xfrm>
                    <a:prstGeom prst="rect">
                      <a:avLst/>
                    </a:prstGeom>
                    <a:noFill/>
                    <a:ln>
                      <a:noFill/>
                    </a:ln>
                    <a:effectLst/>
                    <a:extLst/>
                  </pic:spPr>
                </pic:pic>
              </a:graphicData>
            </a:graphic>
          </wp:inline>
        </w:drawing>
      </w:r>
    </w:p>
    <w:p w:rsidR="003A3897" w:rsidRDefault="003A3897" w:rsidP="004A1088">
      <w:pPr>
        <w:pStyle w:val="ListParagraph"/>
        <w:spacing w:after="0"/>
        <w:ind w:left="0"/>
        <w:jc w:val="both"/>
        <w:rPr>
          <w:rFonts w:ascii="Times New Roman" w:hAnsi="Times New Roman" w:cs="Times New Roman"/>
          <w:bCs/>
          <w:iCs/>
          <w:sz w:val="24"/>
          <w:szCs w:val="24"/>
        </w:rPr>
      </w:pPr>
    </w:p>
    <w:p w:rsidR="003A3897" w:rsidRDefault="003A3897" w:rsidP="004A1088">
      <w:pPr>
        <w:pStyle w:val="ListParagraph"/>
        <w:spacing w:after="0"/>
        <w:ind w:left="0"/>
        <w:jc w:val="both"/>
        <w:rPr>
          <w:rFonts w:ascii="Times New Roman" w:hAnsi="Times New Roman" w:cs="Times New Roman"/>
          <w:bCs/>
          <w:iCs/>
          <w:sz w:val="24"/>
          <w:szCs w:val="24"/>
        </w:rPr>
      </w:pPr>
      <w:r w:rsidRPr="003A3897">
        <w:rPr>
          <w:rFonts w:ascii="Times New Roman" w:hAnsi="Times New Roman" w:cs="Times New Roman"/>
          <w:bCs/>
          <w:iCs/>
          <w:noProof/>
          <w:sz w:val="24"/>
          <w:szCs w:val="24"/>
        </w:rPr>
        <w:drawing>
          <wp:inline distT="0" distB="0" distL="0" distR="0" wp14:anchorId="1A919943" wp14:editId="5EB1664C">
            <wp:extent cx="3257550" cy="2012016"/>
            <wp:effectExtent l="0" t="0" r="0" b="0"/>
            <wp:docPr id="10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257550" cy="2012016"/>
                    </a:xfrm>
                    <a:prstGeom prst="rect">
                      <a:avLst/>
                    </a:prstGeom>
                    <a:noFill/>
                    <a:ln>
                      <a:noFill/>
                    </a:ln>
                    <a:effectLst/>
                    <a:extLst/>
                  </pic:spPr>
                </pic:pic>
              </a:graphicData>
            </a:graphic>
          </wp:inline>
        </w:drawing>
      </w:r>
    </w:p>
    <w:p w:rsidR="003A3897" w:rsidRDefault="003A3897" w:rsidP="004A1088">
      <w:pPr>
        <w:pStyle w:val="ListParagraph"/>
        <w:spacing w:after="0"/>
        <w:ind w:left="0"/>
        <w:jc w:val="both"/>
        <w:rPr>
          <w:rFonts w:ascii="Times New Roman" w:hAnsi="Times New Roman" w:cs="Times New Roman"/>
          <w:bCs/>
          <w:iCs/>
          <w:sz w:val="24"/>
          <w:szCs w:val="24"/>
        </w:rPr>
      </w:pPr>
      <w:r w:rsidRPr="003A3897">
        <w:rPr>
          <w:rFonts w:ascii="Times New Roman" w:hAnsi="Times New Roman" w:cs="Times New Roman"/>
          <w:bCs/>
          <w:iCs/>
          <w:noProof/>
          <w:sz w:val="24"/>
          <w:szCs w:val="24"/>
        </w:rPr>
        <w:drawing>
          <wp:inline distT="0" distB="0" distL="0" distR="0" wp14:anchorId="5525C749" wp14:editId="255B1E6D">
            <wp:extent cx="5319086" cy="2990850"/>
            <wp:effectExtent l="0" t="0" r="0" b="0"/>
            <wp:docPr id="1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324370" cy="2993821"/>
                    </a:xfrm>
                    <a:prstGeom prst="rect">
                      <a:avLst/>
                    </a:prstGeom>
                    <a:noFill/>
                    <a:ln>
                      <a:noFill/>
                    </a:ln>
                    <a:effectLst/>
                    <a:extLst/>
                  </pic:spPr>
                </pic:pic>
              </a:graphicData>
            </a:graphic>
          </wp:inline>
        </w:drawing>
      </w:r>
    </w:p>
    <w:p w:rsidR="003A3897" w:rsidRDefault="003A3897" w:rsidP="004A1088">
      <w:pPr>
        <w:pStyle w:val="ListParagraph"/>
        <w:spacing w:after="0"/>
        <w:ind w:left="0"/>
        <w:jc w:val="both"/>
        <w:rPr>
          <w:rFonts w:ascii="Times New Roman" w:hAnsi="Times New Roman" w:cs="Times New Roman"/>
          <w:bCs/>
          <w:iCs/>
          <w:sz w:val="24"/>
          <w:szCs w:val="24"/>
        </w:rPr>
      </w:pPr>
    </w:p>
    <w:p w:rsidR="003A3897" w:rsidRDefault="003A3897" w:rsidP="004A1088">
      <w:pPr>
        <w:pStyle w:val="ListParagraph"/>
        <w:spacing w:after="0"/>
        <w:ind w:left="0"/>
        <w:jc w:val="both"/>
        <w:rPr>
          <w:rFonts w:ascii="Times New Roman" w:hAnsi="Times New Roman" w:cs="Times New Roman"/>
          <w:bCs/>
          <w:iCs/>
          <w:sz w:val="24"/>
          <w:szCs w:val="24"/>
        </w:rPr>
      </w:pPr>
      <w:r w:rsidRPr="003A3897">
        <w:rPr>
          <w:rFonts w:ascii="Times New Roman" w:hAnsi="Times New Roman" w:cs="Times New Roman"/>
          <w:bCs/>
          <w:iCs/>
          <w:noProof/>
          <w:sz w:val="24"/>
          <w:szCs w:val="24"/>
        </w:rPr>
        <w:lastRenderedPageBreak/>
        <w:drawing>
          <wp:inline distT="0" distB="0" distL="0" distR="0" wp14:anchorId="78791E76" wp14:editId="5992A028">
            <wp:extent cx="5314950" cy="2288949"/>
            <wp:effectExtent l="0" t="0" r="0" b="0"/>
            <wp:docPr id="1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314950" cy="2288949"/>
                    </a:xfrm>
                    <a:prstGeom prst="rect">
                      <a:avLst/>
                    </a:prstGeom>
                    <a:noFill/>
                    <a:ln>
                      <a:noFill/>
                    </a:ln>
                    <a:effectLst/>
                    <a:extLst/>
                  </pic:spPr>
                </pic:pic>
              </a:graphicData>
            </a:graphic>
          </wp:inline>
        </w:drawing>
      </w:r>
    </w:p>
    <w:p w:rsidR="003A3897" w:rsidRDefault="003A3897" w:rsidP="004A1088">
      <w:pPr>
        <w:pStyle w:val="ListParagraph"/>
        <w:spacing w:after="0"/>
        <w:ind w:left="0"/>
        <w:jc w:val="both"/>
        <w:rPr>
          <w:rFonts w:ascii="Times New Roman" w:hAnsi="Times New Roman" w:cs="Times New Roman"/>
          <w:bCs/>
          <w:iCs/>
          <w:sz w:val="24"/>
          <w:szCs w:val="24"/>
        </w:rPr>
      </w:pPr>
      <w:r w:rsidRPr="003A3897">
        <w:rPr>
          <w:rFonts w:ascii="Times New Roman" w:hAnsi="Times New Roman" w:cs="Times New Roman"/>
          <w:bCs/>
          <w:iCs/>
          <w:noProof/>
          <w:sz w:val="24"/>
          <w:szCs w:val="24"/>
        </w:rPr>
        <w:drawing>
          <wp:inline distT="0" distB="0" distL="0" distR="0" wp14:anchorId="1B9F33D3" wp14:editId="4593E6EA">
            <wp:extent cx="2523332" cy="1133475"/>
            <wp:effectExtent l="0" t="0" r="0" b="0"/>
            <wp:docPr id="1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523332" cy="1133475"/>
                    </a:xfrm>
                    <a:prstGeom prst="rect">
                      <a:avLst/>
                    </a:prstGeom>
                    <a:noFill/>
                    <a:ln>
                      <a:noFill/>
                    </a:ln>
                    <a:effectLst/>
                    <a:extLst/>
                  </pic:spPr>
                </pic:pic>
              </a:graphicData>
            </a:graphic>
          </wp:inline>
        </w:drawing>
      </w:r>
    </w:p>
    <w:p w:rsidR="003A3897" w:rsidRDefault="003A3897">
      <w:pPr>
        <w:rPr>
          <w:rFonts w:ascii="Times New Roman" w:hAnsi="Times New Roman" w:cs="Times New Roman"/>
          <w:bCs/>
          <w:iCs/>
          <w:sz w:val="24"/>
          <w:szCs w:val="24"/>
        </w:rPr>
      </w:pPr>
      <w:r>
        <w:rPr>
          <w:rFonts w:ascii="Times New Roman" w:hAnsi="Times New Roman" w:cs="Times New Roman"/>
          <w:bCs/>
          <w:iCs/>
          <w:sz w:val="24"/>
          <w:szCs w:val="24"/>
        </w:rPr>
        <w:br w:type="page"/>
      </w:r>
    </w:p>
    <w:p w:rsidR="00BC7BDB" w:rsidRPr="00CB6CCE" w:rsidRDefault="00BC7BDB" w:rsidP="00BC7BDB">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25</w:t>
      </w:r>
    </w:p>
    <w:p w:rsidR="00BC7BDB" w:rsidRPr="001B6DD0" w:rsidRDefault="00BC7BDB" w:rsidP="00BC7BDB">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C7170F" w:rsidRPr="008A072E" w:rsidRDefault="00C7170F" w:rsidP="0076070F">
      <w:pPr>
        <w:pStyle w:val="ListParagraph"/>
        <w:numPr>
          <w:ilvl w:val="0"/>
          <w:numId w:val="108"/>
        </w:numPr>
        <w:jc w:val="both"/>
        <w:rPr>
          <w:rFonts w:ascii="Times New Roman" w:hAnsi="Times New Roman" w:cs="Times New Roman"/>
          <w:bCs/>
          <w:iCs/>
          <w:sz w:val="24"/>
          <w:szCs w:val="24"/>
        </w:rPr>
      </w:pPr>
      <w:r w:rsidRPr="008A072E">
        <w:rPr>
          <w:rFonts w:ascii="Times New Roman" w:hAnsi="Times New Roman" w:cs="Times New Roman"/>
          <w:bCs/>
          <w:iCs/>
          <w:sz w:val="24"/>
          <w:szCs w:val="24"/>
        </w:rPr>
        <w:t>Normal Distribution</w:t>
      </w:r>
    </w:p>
    <w:p w:rsidR="00C7170F" w:rsidRPr="008A072E" w:rsidRDefault="00C7170F" w:rsidP="0076070F">
      <w:pPr>
        <w:pStyle w:val="ListParagraph"/>
        <w:numPr>
          <w:ilvl w:val="1"/>
          <w:numId w:val="108"/>
        </w:numPr>
        <w:jc w:val="both"/>
        <w:rPr>
          <w:rFonts w:ascii="Times New Roman" w:hAnsi="Times New Roman" w:cs="Times New Roman"/>
          <w:bCs/>
          <w:iCs/>
          <w:sz w:val="24"/>
          <w:szCs w:val="24"/>
        </w:rPr>
      </w:pPr>
      <w:r w:rsidRPr="008A072E">
        <w:rPr>
          <w:rFonts w:ascii="Times New Roman" w:hAnsi="Times New Roman" w:cs="Times New Roman"/>
          <w:bCs/>
          <w:iCs/>
          <w:sz w:val="24"/>
          <w:szCs w:val="24"/>
        </w:rPr>
        <w:t>Probability Density Function of Normal Distribution</w:t>
      </w:r>
    </w:p>
    <w:p w:rsidR="00C7170F" w:rsidRPr="008A072E" w:rsidRDefault="00C7170F" w:rsidP="0076070F">
      <w:pPr>
        <w:pStyle w:val="ListParagraph"/>
        <w:numPr>
          <w:ilvl w:val="1"/>
          <w:numId w:val="108"/>
        </w:numPr>
        <w:jc w:val="both"/>
        <w:rPr>
          <w:rFonts w:ascii="Times New Roman" w:hAnsi="Times New Roman" w:cs="Times New Roman"/>
          <w:bCs/>
          <w:iCs/>
          <w:sz w:val="24"/>
          <w:szCs w:val="24"/>
        </w:rPr>
      </w:pPr>
      <w:r w:rsidRPr="008A072E">
        <w:rPr>
          <w:rFonts w:ascii="Times New Roman" w:hAnsi="Times New Roman" w:cs="Times New Roman"/>
          <w:bCs/>
          <w:iCs/>
          <w:sz w:val="24"/>
          <w:szCs w:val="24"/>
        </w:rPr>
        <w:t>Properties of Normal Distribution</w:t>
      </w:r>
    </w:p>
    <w:p w:rsidR="00C7170F" w:rsidRPr="008A072E" w:rsidRDefault="00C7170F" w:rsidP="0076070F">
      <w:pPr>
        <w:pStyle w:val="ListParagraph"/>
        <w:numPr>
          <w:ilvl w:val="1"/>
          <w:numId w:val="108"/>
        </w:numPr>
        <w:jc w:val="both"/>
        <w:rPr>
          <w:rFonts w:ascii="Times New Roman" w:hAnsi="Times New Roman" w:cs="Times New Roman"/>
          <w:bCs/>
          <w:iCs/>
          <w:sz w:val="24"/>
          <w:szCs w:val="24"/>
        </w:rPr>
      </w:pPr>
      <w:r w:rsidRPr="008A072E">
        <w:rPr>
          <w:rFonts w:ascii="Times New Roman" w:hAnsi="Times New Roman" w:cs="Times New Roman"/>
          <w:bCs/>
          <w:iCs/>
          <w:sz w:val="24"/>
          <w:szCs w:val="24"/>
        </w:rPr>
        <w:t>Related examples</w:t>
      </w:r>
    </w:p>
    <w:p w:rsidR="008A072E" w:rsidRDefault="008A072E" w:rsidP="008A072E">
      <w:pPr>
        <w:pStyle w:val="ListParagraph"/>
        <w:ind w:left="0"/>
        <w:jc w:val="both"/>
        <w:rPr>
          <w:rFonts w:ascii="Times New Roman" w:hAnsi="Times New Roman" w:cs="Times New Roman"/>
          <w:b/>
          <w:bCs/>
          <w:iCs/>
          <w:sz w:val="24"/>
          <w:szCs w:val="24"/>
        </w:rPr>
      </w:pPr>
    </w:p>
    <w:p w:rsidR="00C7170F"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
          <w:bCs/>
          <w:iCs/>
          <w:sz w:val="24"/>
          <w:szCs w:val="24"/>
        </w:rPr>
        <w:t>The Normal Distribution</w:t>
      </w:r>
    </w:p>
    <w:p w:rsidR="00C7170F" w:rsidRPr="008A072E" w:rsidRDefault="008A072E" w:rsidP="008A072E">
      <w:pPr>
        <w:pStyle w:val="ListParagraph"/>
        <w:ind w:left="0"/>
        <w:rPr>
          <w:rFonts w:ascii="Times New Roman" w:hAnsi="Times New Roman" w:cs="Times New Roman"/>
          <w:bCs/>
          <w:iCs/>
          <w:sz w:val="24"/>
          <w:szCs w:val="24"/>
        </w:rPr>
      </w:pPr>
      <w:r w:rsidRPr="008A072E">
        <w:rPr>
          <w:rFonts w:ascii="Times New Roman" w:hAnsi="Times New Roman" w:cs="Times New Roman"/>
          <w:bCs/>
          <w:iCs/>
          <w:sz w:val="24"/>
          <w:szCs w:val="24"/>
        </w:rPr>
        <w:t>Normal Distribution is considered as the cornerstone of the modern Statistical Theory.</w:t>
      </w:r>
      <w:r>
        <w:rPr>
          <w:rFonts w:ascii="Times New Roman" w:hAnsi="Times New Roman" w:cs="Times New Roman"/>
          <w:bCs/>
          <w:iCs/>
          <w:sz w:val="24"/>
          <w:szCs w:val="24"/>
        </w:rPr>
        <w:t xml:space="preserve"> </w:t>
      </w:r>
      <w:r w:rsidRPr="008A072E">
        <w:rPr>
          <w:rFonts w:ascii="Times New Roman" w:hAnsi="Times New Roman" w:cs="Times New Roman"/>
          <w:bCs/>
          <w:iCs/>
          <w:sz w:val="24"/>
          <w:szCs w:val="24"/>
        </w:rPr>
        <w:t>It is also called Gaussian in the honor of great German Mathematician Carl F. Gauss (1777-1855).</w:t>
      </w:r>
      <w:r>
        <w:rPr>
          <w:rFonts w:ascii="Times New Roman" w:hAnsi="Times New Roman" w:cs="Times New Roman"/>
          <w:bCs/>
          <w:iCs/>
          <w:sz w:val="24"/>
          <w:szCs w:val="24"/>
        </w:rPr>
        <w:t xml:space="preserve"> </w:t>
      </w:r>
      <w:r w:rsidRPr="008A072E">
        <w:rPr>
          <w:rFonts w:ascii="Times New Roman" w:hAnsi="Times New Roman" w:cs="Times New Roman"/>
          <w:bCs/>
          <w:iCs/>
          <w:sz w:val="24"/>
          <w:szCs w:val="24"/>
        </w:rPr>
        <w:t>Karl Pearson called it Normal Distribution and it is best known by this name.</w:t>
      </w:r>
    </w:p>
    <w:p w:rsidR="008A072E" w:rsidRDefault="008A072E" w:rsidP="008A072E">
      <w:pPr>
        <w:pStyle w:val="ListParagraph"/>
        <w:ind w:left="0"/>
        <w:jc w:val="both"/>
        <w:rPr>
          <w:rFonts w:ascii="Times New Roman" w:hAnsi="Times New Roman" w:cs="Times New Roman"/>
          <w:b/>
          <w:bCs/>
          <w:iCs/>
          <w:sz w:val="24"/>
          <w:szCs w:val="24"/>
        </w:rPr>
      </w:pPr>
    </w:p>
    <w:p w:rsidR="00C7170F"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
          <w:bCs/>
          <w:iCs/>
          <w:sz w:val="24"/>
          <w:szCs w:val="24"/>
        </w:rPr>
        <w:t>Importance of Normal Distribution</w:t>
      </w:r>
    </w:p>
    <w:p w:rsidR="008A072E" w:rsidRDefault="008A072E" w:rsidP="008A072E">
      <w:pPr>
        <w:pStyle w:val="ListParagraph"/>
        <w:ind w:left="0"/>
        <w:rPr>
          <w:rFonts w:ascii="Times New Roman" w:hAnsi="Times New Roman" w:cs="Times New Roman"/>
          <w:bCs/>
          <w:iCs/>
          <w:sz w:val="24"/>
          <w:szCs w:val="24"/>
        </w:rPr>
      </w:pPr>
      <w:r w:rsidRPr="008A072E">
        <w:rPr>
          <w:rFonts w:ascii="Times New Roman" w:hAnsi="Times New Roman" w:cs="Times New Roman"/>
          <w:bCs/>
          <w:iCs/>
          <w:sz w:val="24"/>
          <w:szCs w:val="24"/>
        </w:rPr>
        <w:t>Normal Distribution is useful because:</w:t>
      </w:r>
    </w:p>
    <w:p w:rsidR="008A072E" w:rsidRPr="008A072E" w:rsidRDefault="008A072E" w:rsidP="0076070F">
      <w:pPr>
        <w:pStyle w:val="ListParagraph"/>
        <w:numPr>
          <w:ilvl w:val="0"/>
          <w:numId w:val="116"/>
        </w:numPr>
        <w:rPr>
          <w:rFonts w:ascii="Times New Roman" w:hAnsi="Times New Roman" w:cs="Times New Roman"/>
          <w:bCs/>
          <w:iCs/>
          <w:sz w:val="24"/>
          <w:szCs w:val="24"/>
        </w:rPr>
      </w:pPr>
      <w:r w:rsidRPr="008A072E">
        <w:rPr>
          <w:rFonts w:ascii="Times New Roman" w:hAnsi="Times New Roman" w:cs="Times New Roman"/>
          <w:bCs/>
          <w:iCs/>
          <w:sz w:val="24"/>
          <w:szCs w:val="24"/>
        </w:rPr>
        <w:t>Many things actually are normally distributed, or very close to it. For example: Height and intelligence are approximately normally distributed, measurement errors also often have a normal distribution.</w:t>
      </w:r>
    </w:p>
    <w:p w:rsidR="00C7170F" w:rsidRPr="008A072E" w:rsidRDefault="008A072E" w:rsidP="0076070F">
      <w:pPr>
        <w:pStyle w:val="ListParagraph"/>
        <w:numPr>
          <w:ilvl w:val="0"/>
          <w:numId w:val="109"/>
        </w:numPr>
        <w:rPr>
          <w:rFonts w:ascii="Times New Roman" w:hAnsi="Times New Roman" w:cs="Times New Roman"/>
          <w:bCs/>
          <w:iCs/>
          <w:sz w:val="24"/>
          <w:szCs w:val="24"/>
        </w:rPr>
      </w:pPr>
      <w:r w:rsidRPr="008A072E">
        <w:rPr>
          <w:rFonts w:ascii="Times New Roman" w:hAnsi="Times New Roman" w:cs="Times New Roman"/>
          <w:bCs/>
          <w:iCs/>
          <w:sz w:val="24"/>
          <w:szCs w:val="24"/>
        </w:rPr>
        <w:t>The normal distribution is easy to work with mathematically.</w:t>
      </w:r>
    </w:p>
    <w:p w:rsidR="00C7170F" w:rsidRPr="008A072E" w:rsidRDefault="008A072E" w:rsidP="0076070F">
      <w:pPr>
        <w:pStyle w:val="ListParagraph"/>
        <w:numPr>
          <w:ilvl w:val="0"/>
          <w:numId w:val="109"/>
        </w:numPr>
        <w:jc w:val="both"/>
        <w:rPr>
          <w:rFonts w:ascii="Times New Roman" w:hAnsi="Times New Roman" w:cs="Times New Roman"/>
          <w:bCs/>
          <w:iCs/>
          <w:sz w:val="24"/>
          <w:szCs w:val="24"/>
        </w:rPr>
      </w:pPr>
      <w:r w:rsidRPr="008A072E">
        <w:rPr>
          <w:rFonts w:ascii="Times New Roman" w:hAnsi="Times New Roman" w:cs="Times New Roman"/>
          <w:bCs/>
          <w:iCs/>
          <w:sz w:val="24"/>
          <w:szCs w:val="24"/>
        </w:rPr>
        <w:t>Computations of probabilities are direct and elegant.</w:t>
      </w:r>
    </w:p>
    <w:p w:rsidR="00C7170F" w:rsidRPr="008A072E" w:rsidRDefault="008A072E" w:rsidP="0076070F">
      <w:pPr>
        <w:pStyle w:val="ListParagraph"/>
        <w:numPr>
          <w:ilvl w:val="0"/>
          <w:numId w:val="109"/>
        </w:numPr>
        <w:jc w:val="both"/>
        <w:rPr>
          <w:rFonts w:ascii="Times New Roman" w:hAnsi="Times New Roman" w:cs="Times New Roman"/>
          <w:bCs/>
          <w:iCs/>
          <w:sz w:val="24"/>
          <w:szCs w:val="24"/>
        </w:rPr>
      </w:pPr>
      <w:r w:rsidRPr="008A072E">
        <w:rPr>
          <w:rFonts w:ascii="Times New Roman" w:hAnsi="Times New Roman" w:cs="Times New Roman"/>
          <w:bCs/>
          <w:iCs/>
          <w:sz w:val="24"/>
          <w:szCs w:val="24"/>
        </w:rPr>
        <w:t>The normal probability distribution has led to good business decisions for a number of applications</w:t>
      </w:r>
    </w:p>
    <w:p w:rsidR="00C7170F" w:rsidRPr="008A072E" w:rsidRDefault="008A072E" w:rsidP="0076070F">
      <w:pPr>
        <w:pStyle w:val="ListParagraph"/>
        <w:numPr>
          <w:ilvl w:val="0"/>
          <w:numId w:val="109"/>
        </w:numPr>
        <w:rPr>
          <w:rFonts w:ascii="Times New Roman" w:hAnsi="Times New Roman" w:cs="Times New Roman"/>
          <w:bCs/>
          <w:iCs/>
          <w:sz w:val="24"/>
          <w:szCs w:val="24"/>
        </w:rPr>
      </w:pPr>
      <w:r w:rsidRPr="008A072E">
        <w:rPr>
          <w:rFonts w:ascii="Times New Roman" w:hAnsi="Times New Roman" w:cs="Times New Roman"/>
          <w:bCs/>
          <w:iCs/>
          <w:sz w:val="24"/>
          <w:szCs w:val="24"/>
        </w:rPr>
        <w:t>In many practical cases, the methods developed using normal theory work quite well even when the distribution is not normal. </w:t>
      </w:r>
    </w:p>
    <w:p w:rsidR="00C7170F" w:rsidRPr="008A072E" w:rsidRDefault="008A072E" w:rsidP="0076070F">
      <w:pPr>
        <w:pStyle w:val="ListParagraph"/>
        <w:numPr>
          <w:ilvl w:val="0"/>
          <w:numId w:val="109"/>
        </w:numPr>
        <w:rPr>
          <w:rFonts w:ascii="Times New Roman" w:hAnsi="Times New Roman" w:cs="Times New Roman"/>
          <w:bCs/>
          <w:iCs/>
          <w:sz w:val="24"/>
          <w:szCs w:val="24"/>
        </w:rPr>
      </w:pPr>
      <w:r w:rsidRPr="008A072E">
        <w:rPr>
          <w:rFonts w:ascii="Times New Roman" w:hAnsi="Times New Roman" w:cs="Times New Roman"/>
          <w:bCs/>
          <w:iCs/>
          <w:sz w:val="24"/>
          <w:szCs w:val="24"/>
        </w:rPr>
        <w:t>There is a very strong connection between the size of a sample N and the extent to which a sampling distribution approaches the normal form.</w:t>
      </w:r>
    </w:p>
    <w:p w:rsidR="008A072E" w:rsidRPr="008A072E" w:rsidRDefault="008A072E" w:rsidP="008A072E">
      <w:pPr>
        <w:pStyle w:val="ListParagraph"/>
        <w:rPr>
          <w:rFonts w:ascii="Times New Roman" w:hAnsi="Times New Roman" w:cs="Times New Roman"/>
          <w:bCs/>
          <w:iCs/>
          <w:sz w:val="24"/>
          <w:szCs w:val="24"/>
        </w:rPr>
      </w:pPr>
      <w:r w:rsidRPr="008A072E">
        <w:rPr>
          <w:rFonts w:ascii="Times New Roman" w:hAnsi="Times New Roman" w:cs="Times New Roman"/>
          <w:bCs/>
          <w:iCs/>
          <w:sz w:val="24"/>
          <w:szCs w:val="24"/>
        </w:rPr>
        <w:t>Many sampling distributions based on large N can be approximated by the normal distribution even though the population distribution itself is not normal.</w:t>
      </w:r>
    </w:p>
    <w:p w:rsidR="00C7170F" w:rsidRPr="008A072E" w:rsidRDefault="008A072E" w:rsidP="008A072E">
      <w:pPr>
        <w:rPr>
          <w:rFonts w:ascii="Times New Roman" w:hAnsi="Times New Roman" w:cs="Times New Roman"/>
          <w:bCs/>
          <w:iCs/>
          <w:sz w:val="24"/>
          <w:szCs w:val="24"/>
        </w:rPr>
      </w:pPr>
      <w:r>
        <w:rPr>
          <w:rFonts w:ascii="Times New Roman" w:hAnsi="Times New Roman" w:cs="Times New Roman"/>
          <w:bCs/>
          <w:iCs/>
          <w:sz w:val="24"/>
          <w:szCs w:val="24"/>
        </w:rPr>
        <w:t>Hence we can say that “</w:t>
      </w:r>
      <w:r w:rsidRPr="008A072E">
        <w:rPr>
          <w:rFonts w:ascii="Times New Roman" w:hAnsi="Times New Roman" w:cs="Times New Roman"/>
          <w:bCs/>
          <w:iCs/>
          <w:sz w:val="24"/>
          <w:szCs w:val="24"/>
        </w:rPr>
        <w:t>The normal distribution closely approximates the probability distributions of a wide range of random variables</w:t>
      </w:r>
      <w:r>
        <w:rPr>
          <w:rFonts w:ascii="Times New Roman" w:hAnsi="Times New Roman" w:cs="Times New Roman"/>
          <w:bCs/>
          <w:iCs/>
          <w:sz w:val="24"/>
          <w:szCs w:val="24"/>
        </w:rPr>
        <w:t>”</w:t>
      </w:r>
      <w:r w:rsidRPr="008A072E">
        <w:rPr>
          <w:rFonts w:ascii="Times New Roman" w:hAnsi="Times New Roman" w:cs="Times New Roman"/>
          <w:bCs/>
          <w:iCs/>
          <w:sz w:val="24"/>
          <w:szCs w:val="24"/>
        </w:rPr>
        <w:t>.</w:t>
      </w:r>
    </w:p>
    <w:p w:rsidR="00C7170F" w:rsidRPr="008A072E" w:rsidRDefault="008A072E" w:rsidP="0076070F">
      <w:pPr>
        <w:pStyle w:val="ListParagraph"/>
        <w:numPr>
          <w:ilvl w:val="0"/>
          <w:numId w:val="110"/>
        </w:numPr>
        <w:jc w:val="both"/>
        <w:rPr>
          <w:rFonts w:ascii="Times New Roman" w:hAnsi="Times New Roman" w:cs="Times New Roman"/>
          <w:bCs/>
          <w:iCs/>
          <w:sz w:val="24"/>
          <w:szCs w:val="24"/>
        </w:rPr>
      </w:pPr>
      <w:r w:rsidRPr="008A072E">
        <w:rPr>
          <w:rFonts w:ascii="Times New Roman" w:hAnsi="Times New Roman" w:cs="Times New Roman"/>
          <w:b/>
          <w:bCs/>
          <w:iCs/>
          <w:sz w:val="24"/>
          <w:szCs w:val="24"/>
        </w:rPr>
        <w:t>The Normal Distribution</w:t>
      </w:r>
    </w:p>
    <w:p w:rsidR="00C7170F" w:rsidRPr="008A072E" w:rsidRDefault="008A072E" w:rsidP="0076070F">
      <w:pPr>
        <w:pStyle w:val="ListParagraph"/>
        <w:numPr>
          <w:ilvl w:val="0"/>
          <w:numId w:val="110"/>
        </w:numPr>
        <w:jc w:val="both"/>
        <w:rPr>
          <w:rFonts w:ascii="Times New Roman" w:hAnsi="Times New Roman" w:cs="Times New Roman"/>
          <w:bCs/>
          <w:iCs/>
          <w:sz w:val="24"/>
          <w:szCs w:val="24"/>
        </w:rPr>
      </w:pPr>
      <w:r w:rsidRPr="008A072E">
        <w:rPr>
          <w:rFonts w:ascii="Times New Roman" w:hAnsi="Times New Roman" w:cs="Times New Roman"/>
          <w:bCs/>
          <w:iCs/>
          <w:sz w:val="24"/>
          <w:szCs w:val="24"/>
        </w:rPr>
        <w:t xml:space="preserve"> </w:t>
      </w:r>
      <w:r w:rsidRPr="008A072E">
        <w:rPr>
          <w:rFonts w:ascii="Times New Roman" w:hAnsi="Times New Roman" w:cs="Times New Roman"/>
          <w:b/>
          <w:bCs/>
          <w:iCs/>
          <w:sz w:val="24"/>
          <w:szCs w:val="24"/>
        </w:rPr>
        <w:t>‘Bell Shaped</w:t>
      </w:r>
    </w:p>
    <w:p w:rsidR="00C7170F" w:rsidRPr="008A072E" w:rsidRDefault="008A072E" w:rsidP="0076070F">
      <w:pPr>
        <w:pStyle w:val="ListParagraph"/>
        <w:numPr>
          <w:ilvl w:val="0"/>
          <w:numId w:val="110"/>
        </w:numPr>
        <w:jc w:val="both"/>
        <w:rPr>
          <w:rFonts w:ascii="Times New Roman" w:hAnsi="Times New Roman" w:cs="Times New Roman"/>
          <w:bCs/>
          <w:iCs/>
          <w:sz w:val="24"/>
          <w:szCs w:val="24"/>
        </w:rPr>
      </w:pPr>
      <w:r w:rsidRPr="008A072E">
        <w:rPr>
          <w:rFonts w:ascii="Times New Roman" w:hAnsi="Times New Roman" w:cs="Times New Roman"/>
          <w:b/>
          <w:bCs/>
          <w:iCs/>
          <w:sz w:val="24"/>
          <w:szCs w:val="24"/>
        </w:rPr>
        <w:t xml:space="preserve">  Symmetrical    </w:t>
      </w:r>
    </w:p>
    <w:p w:rsidR="00C7170F" w:rsidRPr="008A072E" w:rsidRDefault="008A072E" w:rsidP="0076070F">
      <w:pPr>
        <w:pStyle w:val="ListParagraph"/>
        <w:numPr>
          <w:ilvl w:val="0"/>
          <w:numId w:val="110"/>
        </w:numPr>
        <w:jc w:val="both"/>
        <w:rPr>
          <w:rFonts w:ascii="Times New Roman" w:hAnsi="Times New Roman" w:cs="Times New Roman"/>
          <w:bCs/>
          <w:iCs/>
          <w:sz w:val="24"/>
          <w:szCs w:val="24"/>
        </w:rPr>
      </w:pPr>
      <w:r w:rsidRPr="008A072E">
        <w:rPr>
          <w:rFonts w:ascii="Times New Roman" w:hAnsi="Times New Roman" w:cs="Times New Roman"/>
          <w:b/>
          <w:bCs/>
          <w:iCs/>
          <w:sz w:val="24"/>
          <w:szCs w:val="24"/>
        </w:rPr>
        <w:t xml:space="preserve">  Mean, Median and Mode</w:t>
      </w:r>
    </w:p>
    <w:p w:rsidR="008A072E" w:rsidRP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
          <w:bCs/>
          <w:iCs/>
          <w:sz w:val="24"/>
          <w:szCs w:val="24"/>
        </w:rPr>
        <w:tab/>
        <w:t xml:space="preserve"> are Equal</w:t>
      </w:r>
    </w:p>
    <w:p w:rsidR="008A072E" w:rsidRP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
          <w:bCs/>
          <w:iCs/>
          <w:sz w:val="24"/>
          <w:szCs w:val="24"/>
        </w:rPr>
        <w:t xml:space="preserve">Location is determined by the mean, </w:t>
      </w:r>
      <w:r w:rsidRPr="008A072E">
        <w:rPr>
          <w:rFonts w:ascii="Times New Roman" w:hAnsi="Times New Roman" w:cs="Times New Roman"/>
          <w:b/>
          <w:bCs/>
          <w:iCs/>
          <w:sz w:val="24"/>
          <w:szCs w:val="24"/>
          <w:lang w:val="el-GR"/>
        </w:rPr>
        <w:t>μ</w:t>
      </w:r>
    </w:p>
    <w:p w:rsidR="008A072E" w:rsidRP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
          <w:bCs/>
          <w:iCs/>
          <w:sz w:val="24"/>
          <w:szCs w:val="24"/>
        </w:rPr>
        <w:t xml:space="preserve">Spread is determined by the standard deviation,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rPr>
        <w:t xml:space="preserve"> </w:t>
      </w:r>
    </w:p>
    <w:p w:rsidR="008A072E" w:rsidRP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
          <w:bCs/>
          <w:iCs/>
          <w:sz w:val="24"/>
          <w:szCs w:val="24"/>
        </w:rPr>
        <w:t xml:space="preserve">The random variable has an infinite theoretical range: </w:t>
      </w:r>
    </w:p>
    <w:p w:rsidR="008A072E" w:rsidRP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Cs/>
          <w:iCs/>
          <w:sz w:val="24"/>
          <w:szCs w:val="24"/>
        </w:rPr>
        <w:t>+</w:t>
      </w:r>
      <w:r w:rsidRPr="008A072E">
        <w:rPr>
          <w:rFonts w:ascii="Times New Roman" w:hAnsi="Times New Roman" w:cs="Times New Roman"/>
          <w:b/>
          <w:bCs/>
          <w:iCs/>
          <w:sz w:val="24"/>
          <w:szCs w:val="24"/>
        </w:rPr>
        <w:t xml:space="preserve"> </w:t>
      </w:r>
      <w:r w:rsidRPr="008A072E">
        <w:rPr>
          <w:rFonts w:ascii="Times New Roman" w:hAnsi="Times New Roman" w:cs="Times New Roman"/>
          <w:b/>
          <w:bCs/>
          <w:iCs/>
          <w:sz w:val="24"/>
          <w:szCs w:val="24"/>
        </w:rPr>
        <w:sym w:font="Symbol" w:char="F0A5"/>
      </w:r>
      <w:r w:rsidRPr="008A072E">
        <w:rPr>
          <w:rFonts w:ascii="Times New Roman" w:hAnsi="Times New Roman" w:cs="Times New Roman"/>
          <w:b/>
          <w:bCs/>
          <w:iCs/>
          <w:sz w:val="24"/>
          <w:szCs w:val="24"/>
        </w:rPr>
        <w:t xml:space="preserve">  to  </w:t>
      </w:r>
      <w:r w:rsidRPr="008A072E">
        <w:rPr>
          <w:rFonts w:ascii="Times New Roman" w:hAnsi="Times New Roman" w:cs="Times New Roman"/>
          <w:b/>
          <w:bCs/>
          <w:iCs/>
          <w:sz w:val="24"/>
          <w:szCs w:val="24"/>
        </w:rPr>
        <w:sym w:font="Symbol" w:char="F02D"/>
      </w:r>
      <w:r w:rsidRPr="008A072E">
        <w:rPr>
          <w:rFonts w:ascii="Times New Roman" w:hAnsi="Times New Roman" w:cs="Times New Roman"/>
          <w:b/>
          <w:bCs/>
          <w:iCs/>
          <w:sz w:val="24"/>
          <w:szCs w:val="24"/>
        </w:rPr>
        <w:t xml:space="preserve"> </w:t>
      </w:r>
      <w:r w:rsidRPr="008A072E">
        <w:rPr>
          <w:rFonts w:ascii="Times New Roman" w:hAnsi="Times New Roman" w:cs="Times New Roman"/>
          <w:b/>
          <w:bCs/>
          <w:iCs/>
          <w:sz w:val="24"/>
          <w:szCs w:val="24"/>
        </w:rPr>
        <w:sym w:font="Symbol" w:char="F0A5"/>
      </w:r>
    </w:p>
    <w:p w:rsidR="008A072E" w:rsidRDefault="008A072E" w:rsidP="008A072E">
      <w:pPr>
        <w:pStyle w:val="ListParagraph"/>
        <w:ind w:left="0"/>
        <w:rPr>
          <w:rFonts w:ascii="Times New Roman" w:hAnsi="Times New Roman" w:cs="Times New Roman"/>
          <w:b/>
          <w:bCs/>
          <w:iCs/>
          <w:sz w:val="24"/>
          <w:szCs w:val="24"/>
        </w:rPr>
      </w:pPr>
    </w:p>
    <w:p w:rsidR="00C7170F" w:rsidRPr="008A072E" w:rsidRDefault="008A072E" w:rsidP="008A072E">
      <w:pPr>
        <w:pStyle w:val="ListParagraph"/>
        <w:ind w:left="0"/>
        <w:rPr>
          <w:rFonts w:ascii="Times New Roman" w:hAnsi="Times New Roman" w:cs="Times New Roman"/>
          <w:b/>
          <w:bCs/>
          <w:iCs/>
          <w:sz w:val="24"/>
          <w:szCs w:val="24"/>
        </w:rPr>
      </w:pPr>
      <w:r w:rsidRPr="008A072E">
        <w:rPr>
          <w:rFonts w:ascii="Times New Roman" w:hAnsi="Times New Roman" w:cs="Times New Roman"/>
          <w:b/>
          <w:bCs/>
          <w:iCs/>
          <w:sz w:val="24"/>
          <w:szCs w:val="24"/>
        </w:rPr>
        <w:lastRenderedPageBreak/>
        <w:t>The Normal Probability Density Function</w:t>
      </w:r>
    </w:p>
    <w:p w:rsid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The formula for the normal probability density function is</w:t>
      </w:r>
    </w:p>
    <w:p w:rsidR="008A072E" w:rsidRDefault="008A072E" w:rsidP="008A072E">
      <w:pPr>
        <w:pStyle w:val="ListParagraph"/>
        <w:jc w:val="both"/>
        <w:rPr>
          <w:rFonts w:ascii="Times New Roman" w:hAnsi="Times New Roman" w:cs="Times New Roman"/>
          <w:bCs/>
          <w:iCs/>
          <w:sz w:val="24"/>
          <w:szCs w:val="24"/>
        </w:rPr>
      </w:pPr>
      <w:r w:rsidRPr="008A072E">
        <w:rPr>
          <w:rFonts w:ascii="Times New Roman" w:hAnsi="Times New Roman" w:cs="Times New Roman"/>
          <w:bCs/>
          <w:iCs/>
          <w:position w:val="-28"/>
          <w:sz w:val="24"/>
          <w:szCs w:val="24"/>
        </w:rPr>
        <w:object w:dxaOrig="2079" w:dyaOrig="780">
          <v:shape id="_x0000_i1047" type="#_x0000_t75" style="width:104.15pt;height:39.05pt" o:ole="">
            <v:imagedata r:id="rId180" o:title=""/>
          </v:shape>
          <o:OLEObject Type="Embed" ProgID="Equation.DSMT4" ShapeID="_x0000_i1047" DrawAspect="Content" ObjectID="_1438556643" r:id="rId181"/>
        </w:object>
      </w:r>
    </w:p>
    <w:p w:rsidR="008A072E"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Where</w:t>
      </w:r>
      <w:r w:rsidRPr="008A072E">
        <w:rPr>
          <w:rFonts w:ascii="Times New Roman" w:hAnsi="Times New Roman" w:cs="Times New Roman"/>
          <w:bCs/>
          <w:iCs/>
          <w:sz w:val="24"/>
          <w:szCs w:val="24"/>
        </w:rPr>
        <w:tab/>
        <w:t>e = the mathematical constant approximated by 2.71828</w:t>
      </w:r>
    </w:p>
    <w:p w:rsidR="008A072E"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ab/>
      </w:r>
      <w:r w:rsidRPr="008A072E">
        <w:rPr>
          <w:rFonts w:ascii="Times New Roman" w:hAnsi="Times New Roman" w:cs="Times New Roman"/>
          <w:bCs/>
          <w:iCs/>
          <w:sz w:val="24"/>
          <w:szCs w:val="24"/>
          <w:lang w:val="el-GR"/>
        </w:rPr>
        <w:t>π</w:t>
      </w:r>
      <w:r w:rsidRPr="008A072E">
        <w:rPr>
          <w:rFonts w:ascii="Times New Roman" w:hAnsi="Times New Roman" w:cs="Times New Roman"/>
          <w:bCs/>
          <w:iCs/>
          <w:sz w:val="24"/>
          <w:szCs w:val="24"/>
        </w:rPr>
        <w:t xml:space="preserve"> = the mathematical constant approximated by 3.14159</w:t>
      </w:r>
    </w:p>
    <w:p w:rsidR="008A072E"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ab/>
      </w:r>
      <w:r w:rsidRPr="008A072E">
        <w:rPr>
          <w:rFonts w:ascii="Times New Roman" w:hAnsi="Times New Roman" w:cs="Times New Roman"/>
          <w:bCs/>
          <w:iCs/>
          <w:sz w:val="24"/>
          <w:szCs w:val="24"/>
          <w:lang w:val="el-GR"/>
        </w:rPr>
        <w:t>μ</w:t>
      </w:r>
      <w:r w:rsidRPr="008A072E">
        <w:rPr>
          <w:rFonts w:ascii="Times New Roman" w:hAnsi="Times New Roman" w:cs="Times New Roman"/>
          <w:bCs/>
          <w:iCs/>
          <w:sz w:val="24"/>
          <w:szCs w:val="24"/>
        </w:rPr>
        <w:t xml:space="preserve"> = the population mean</w:t>
      </w:r>
    </w:p>
    <w:p w:rsidR="008A072E"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ab/>
      </w:r>
      <w:r w:rsidRPr="008A072E">
        <w:rPr>
          <w:rFonts w:ascii="Times New Roman" w:hAnsi="Times New Roman" w:cs="Times New Roman"/>
          <w:bCs/>
          <w:iCs/>
          <w:sz w:val="24"/>
          <w:szCs w:val="24"/>
          <w:lang w:val="el-GR"/>
        </w:rPr>
        <w:t>σ</w:t>
      </w:r>
      <w:r w:rsidRPr="008A072E">
        <w:rPr>
          <w:rFonts w:ascii="Times New Roman" w:hAnsi="Times New Roman" w:cs="Times New Roman"/>
          <w:bCs/>
          <w:iCs/>
          <w:sz w:val="24"/>
          <w:szCs w:val="24"/>
        </w:rPr>
        <w:t xml:space="preserve"> = the population standard deviation</w:t>
      </w:r>
    </w:p>
    <w:p w:rsidR="008A072E"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ab/>
        <w:t xml:space="preserve">x = any value of the continuous variable, </w:t>
      </w:r>
      <w:r w:rsidRPr="008A072E">
        <w:rPr>
          <w:rFonts w:ascii="Times New Roman" w:hAnsi="Times New Roman" w:cs="Times New Roman"/>
          <w:bCs/>
          <w:iCs/>
          <w:sz w:val="24"/>
          <w:szCs w:val="24"/>
        </w:rPr>
        <w:sym w:font="Symbol" w:char="F02D"/>
      </w:r>
      <w:r w:rsidRPr="008A072E">
        <w:rPr>
          <w:rFonts w:ascii="Times New Roman" w:hAnsi="Times New Roman" w:cs="Times New Roman"/>
          <w:bCs/>
          <w:iCs/>
          <w:sz w:val="24"/>
          <w:szCs w:val="24"/>
        </w:rPr>
        <w:sym w:font="Symbol" w:char="F0A5"/>
      </w:r>
      <w:r w:rsidRPr="008A072E">
        <w:rPr>
          <w:rFonts w:ascii="Times New Roman" w:hAnsi="Times New Roman" w:cs="Times New Roman"/>
          <w:bCs/>
          <w:iCs/>
          <w:sz w:val="24"/>
          <w:szCs w:val="24"/>
        </w:rPr>
        <w:t xml:space="preserve"> &lt; x &lt; </w:t>
      </w:r>
      <w:r w:rsidRPr="008A072E">
        <w:rPr>
          <w:rFonts w:ascii="Times New Roman" w:hAnsi="Times New Roman" w:cs="Times New Roman"/>
          <w:bCs/>
          <w:iCs/>
          <w:sz w:val="24"/>
          <w:szCs w:val="24"/>
        </w:rPr>
        <w:sym w:font="Symbol" w:char="F0A5"/>
      </w:r>
    </w:p>
    <w:p w:rsid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Cs/>
          <w:iCs/>
          <w:sz w:val="24"/>
          <w:szCs w:val="24"/>
        </w:rPr>
        <w:t xml:space="preserve">X is r.v. which follows Normal Distribution with </w:t>
      </w:r>
      <w:r w:rsidRPr="008A072E">
        <w:rPr>
          <w:rFonts w:ascii="Times New Roman" w:hAnsi="Times New Roman" w:cs="Times New Roman"/>
          <w:b/>
          <w:bCs/>
          <w:iCs/>
          <w:sz w:val="24"/>
          <w:szCs w:val="24"/>
        </w:rPr>
        <w:t xml:space="preserve">mean </w:t>
      </w:r>
      <w:proofErr w:type="gramStart"/>
      <w:r w:rsidRPr="008A072E">
        <w:rPr>
          <w:rFonts w:ascii="Times New Roman" w:hAnsi="Times New Roman" w:cs="Times New Roman"/>
          <w:b/>
          <w:bCs/>
          <w:iCs/>
          <w:sz w:val="24"/>
          <w:szCs w:val="24"/>
        </w:rPr>
        <w:t>‘</w:t>
      </w:r>
      <w:r w:rsidRPr="008A072E">
        <w:rPr>
          <w:rFonts w:ascii="Times New Roman" w:hAnsi="Times New Roman" w:cs="Times New Roman"/>
          <w:b/>
          <w:bCs/>
          <w:iCs/>
          <w:sz w:val="24"/>
          <w:szCs w:val="24"/>
          <w:lang w:val="el-GR"/>
        </w:rPr>
        <w:t>μ</w:t>
      </w:r>
      <w:r w:rsidRPr="008A072E">
        <w:rPr>
          <w:rFonts w:ascii="Times New Roman" w:hAnsi="Times New Roman" w:cs="Times New Roman"/>
          <w:b/>
          <w:bCs/>
          <w:iCs/>
          <w:sz w:val="24"/>
          <w:szCs w:val="24"/>
        </w:rPr>
        <w:t xml:space="preserve">’  </w:t>
      </w:r>
      <w:r w:rsidRPr="008A072E">
        <w:rPr>
          <w:rFonts w:ascii="Times New Roman" w:hAnsi="Times New Roman" w:cs="Times New Roman"/>
          <w:bCs/>
          <w:iCs/>
          <w:sz w:val="24"/>
          <w:szCs w:val="24"/>
        </w:rPr>
        <w:t>and</w:t>
      </w:r>
      <w:proofErr w:type="gramEnd"/>
      <w:r w:rsidRPr="008A072E">
        <w:rPr>
          <w:rFonts w:ascii="Times New Roman" w:hAnsi="Times New Roman" w:cs="Times New Roman"/>
          <w:bCs/>
          <w:iCs/>
          <w:sz w:val="24"/>
          <w:szCs w:val="24"/>
        </w:rPr>
        <w:t xml:space="preserve"> </w:t>
      </w:r>
      <w:r w:rsidRPr="008A072E">
        <w:rPr>
          <w:rFonts w:ascii="Times New Roman" w:hAnsi="Times New Roman" w:cs="Times New Roman"/>
          <w:b/>
          <w:bCs/>
          <w:iCs/>
          <w:sz w:val="24"/>
          <w:szCs w:val="24"/>
        </w:rPr>
        <w:t>variance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vertAlign w:val="superscript"/>
        </w:rPr>
        <w:t xml:space="preserve">2 </w:t>
      </w:r>
      <w:r w:rsidRPr="008A072E">
        <w:rPr>
          <w:rFonts w:ascii="Times New Roman" w:hAnsi="Times New Roman" w:cs="Times New Roman"/>
          <w:b/>
          <w:bCs/>
          <w:iCs/>
          <w:sz w:val="24"/>
          <w:szCs w:val="24"/>
        </w:rPr>
        <w:t>’</w:t>
      </w:r>
      <w:r w:rsidRPr="008A072E">
        <w:rPr>
          <w:rFonts w:ascii="Times New Roman" w:hAnsi="Times New Roman" w:cs="Times New Roman"/>
          <w:bCs/>
          <w:iCs/>
          <w:sz w:val="24"/>
          <w:szCs w:val="24"/>
        </w:rPr>
        <w:t>, we use the notation:</w:t>
      </w:r>
      <w:r w:rsidRPr="008A072E">
        <w:rPr>
          <w:rFonts w:ascii="Times New Roman" w:hAnsi="Times New Roman" w:cs="Times New Roman"/>
          <w:bCs/>
          <w:iCs/>
          <w:position w:val="-10"/>
          <w:sz w:val="24"/>
          <w:szCs w:val="24"/>
        </w:rPr>
        <w:object w:dxaOrig="1160" w:dyaOrig="360">
          <v:shape id="_x0000_i1048" type="#_x0000_t75" style="width:57.45pt;height:18.4pt" o:ole="">
            <v:imagedata r:id="rId182" o:title=""/>
          </v:shape>
          <o:OLEObject Type="Embed" ProgID="Equation.DSMT4" ShapeID="_x0000_i1048" DrawAspect="Content" ObjectID="_1438556644" r:id="rId183"/>
        </w:object>
      </w:r>
    </w:p>
    <w:p w:rsidR="008A072E" w:rsidRPr="008A072E" w:rsidRDefault="008A072E" w:rsidP="008A072E">
      <w:pPr>
        <w:pStyle w:val="ListParagraph"/>
        <w:jc w:val="both"/>
        <w:rPr>
          <w:rFonts w:ascii="Times New Roman" w:hAnsi="Times New Roman" w:cs="Times New Roman"/>
          <w:bCs/>
          <w:iCs/>
          <w:sz w:val="24"/>
          <w:szCs w:val="24"/>
        </w:rPr>
      </w:pPr>
    </w:p>
    <w:p w:rsidR="00C7170F" w:rsidRPr="008A072E" w:rsidRDefault="008A072E" w:rsidP="008A072E">
      <w:pPr>
        <w:pStyle w:val="ListParagraph"/>
        <w:ind w:left="0"/>
        <w:jc w:val="both"/>
        <w:rPr>
          <w:rFonts w:ascii="Times New Roman" w:hAnsi="Times New Roman" w:cs="Times New Roman"/>
          <w:b/>
          <w:bCs/>
          <w:iCs/>
          <w:sz w:val="24"/>
          <w:szCs w:val="24"/>
        </w:rPr>
      </w:pPr>
      <w:r w:rsidRPr="008A072E">
        <w:rPr>
          <w:rFonts w:ascii="Times New Roman" w:hAnsi="Times New Roman" w:cs="Times New Roman"/>
          <w:b/>
          <w:bCs/>
          <w:iCs/>
          <w:sz w:val="24"/>
          <w:szCs w:val="24"/>
        </w:rPr>
        <w:t>Plotting Normal Probability Density Function in MS-Excel</w:t>
      </w:r>
    </w:p>
    <w:p w:rsidR="008A072E" w:rsidRPr="008A072E" w:rsidRDefault="008A072E" w:rsidP="008A072E">
      <w:pPr>
        <w:pStyle w:val="ListParagraph"/>
        <w:ind w:left="0"/>
        <w:rPr>
          <w:rFonts w:ascii="Times New Roman" w:hAnsi="Times New Roman" w:cs="Times New Roman"/>
          <w:bCs/>
          <w:iCs/>
          <w:sz w:val="24"/>
          <w:szCs w:val="24"/>
        </w:rPr>
      </w:pPr>
      <w:r w:rsidRPr="008A072E">
        <w:rPr>
          <w:rFonts w:ascii="Times New Roman" w:hAnsi="Times New Roman" w:cs="Times New Roman"/>
          <w:b/>
          <w:bCs/>
          <w:iCs/>
          <w:sz w:val="24"/>
          <w:szCs w:val="24"/>
        </w:rPr>
        <w:t>Working Steps in MS-Excel:</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Take Mean and SD (any values)</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Take any X values from -5 to +5 with a step size of 1</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 xml:space="preserve">Calculate normal probabilities using the probability density function formula with corresponding to each value of x. </w:t>
      </w:r>
      <w:r w:rsidRPr="008A072E">
        <w:rPr>
          <w:rFonts w:ascii="Times New Roman" w:hAnsi="Times New Roman" w:cs="Times New Roman"/>
          <w:bCs/>
          <w:iCs/>
          <w:position w:val="-28"/>
          <w:sz w:val="24"/>
          <w:szCs w:val="24"/>
        </w:rPr>
        <w:object w:dxaOrig="2079" w:dyaOrig="780">
          <v:shape id="_x0000_i1049" type="#_x0000_t75" style="width:104.15pt;height:39.05pt" o:ole="">
            <v:imagedata r:id="rId180" o:title=""/>
          </v:shape>
          <o:OLEObject Type="Embed" ProgID="Equation.DSMT4" ShapeID="_x0000_i1049" DrawAspect="Content" ObjectID="_1438556645" r:id="rId184"/>
        </w:objec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Construct a Scatter plot of X against f(x) to get Bell-Shaped Curve.</w:t>
      </w:r>
    </w:p>
    <w:p w:rsidR="008A072E" w:rsidRDefault="008A072E" w:rsidP="008A072E">
      <w:pPr>
        <w:pStyle w:val="ListParagraph"/>
        <w:ind w:left="0"/>
        <w:jc w:val="both"/>
        <w:rPr>
          <w:rFonts w:ascii="Times New Roman" w:hAnsi="Times New Roman" w:cs="Times New Roman"/>
          <w:b/>
          <w:bCs/>
          <w:iCs/>
          <w:sz w:val="24"/>
          <w:szCs w:val="24"/>
        </w:rPr>
      </w:pPr>
    </w:p>
    <w:p w:rsidR="008A072E" w:rsidRPr="008A072E" w:rsidRDefault="008A072E" w:rsidP="008A072E">
      <w:pPr>
        <w:pStyle w:val="ListParagraph"/>
        <w:ind w:left="0"/>
        <w:jc w:val="both"/>
        <w:rPr>
          <w:rFonts w:ascii="Times New Roman" w:hAnsi="Times New Roman" w:cs="Times New Roman"/>
          <w:b/>
          <w:bCs/>
          <w:iCs/>
          <w:sz w:val="24"/>
          <w:szCs w:val="24"/>
        </w:rPr>
      </w:pPr>
      <w:r w:rsidRPr="008A072E">
        <w:rPr>
          <w:rFonts w:ascii="Times New Roman" w:hAnsi="Times New Roman" w:cs="Times New Roman"/>
          <w:b/>
          <w:bCs/>
          <w:iCs/>
          <w:sz w:val="24"/>
          <w:szCs w:val="24"/>
        </w:rPr>
        <w:t xml:space="preserve">Note: By varying the parameters </w:t>
      </w:r>
      <w:r w:rsidRPr="008A072E">
        <w:rPr>
          <w:rFonts w:ascii="Times New Roman" w:hAnsi="Times New Roman" w:cs="Times New Roman"/>
          <w:b/>
          <w:bCs/>
          <w:iCs/>
          <w:sz w:val="24"/>
          <w:szCs w:val="24"/>
          <w:lang w:val="el-GR"/>
        </w:rPr>
        <w:t>μ</w:t>
      </w:r>
      <w:r w:rsidRPr="008A072E">
        <w:rPr>
          <w:rFonts w:ascii="Times New Roman" w:hAnsi="Times New Roman" w:cs="Times New Roman"/>
          <w:b/>
          <w:bCs/>
          <w:iCs/>
          <w:sz w:val="24"/>
          <w:szCs w:val="24"/>
        </w:rPr>
        <w:t xml:space="preserve"> and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rPr>
        <w:t>, we obtain different normal distributions</w:t>
      </w:r>
    </w:p>
    <w:p w:rsidR="008A072E" w:rsidRDefault="00C53BBA" w:rsidP="008A072E">
      <w:pPr>
        <w:pStyle w:val="ListParagraph"/>
        <w:ind w:left="0"/>
        <w:jc w:val="both"/>
        <w:rPr>
          <w:rFonts w:ascii="Times New Roman" w:hAnsi="Times New Roman" w:cs="Times New Roman"/>
          <w:bCs/>
          <w:iCs/>
          <w:sz w:val="24"/>
          <w:szCs w:val="24"/>
        </w:rPr>
      </w:pPr>
      <w:r>
        <w:rPr>
          <w:rFonts w:ascii="Times New Roman" w:hAnsi="Times New Roman" w:cs="Times New Roman"/>
          <w:bCs/>
          <w:iCs/>
          <w:noProof/>
          <w:sz w:val="24"/>
          <w:szCs w:val="24"/>
        </w:rPr>
        <w:drawing>
          <wp:anchor distT="0" distB="0" distL="114300" distR="114300" simplePos="0" relativeHeight="251668480" behindDoc="0" locked="0" layoutInCell="1" allowOverlap="1" wp14:anchorId="39CE4D0D">
            <wp:simplePos x="0" y="0"/>
            <wp:positionH relativeFrom="column">
              <wp:posOffset>171450</wp:posOffset>
            </wp:positionH>
            <wp:positionV relativeFrom="paragraph">
              <wp:posOffset>25400</wp:posOffset>
            </wp:positionV>
            <wp:extent cx="3171825" cy="1733550"/>
            <wp:effectExtent l="0" t="0" r="9525" b="0"/>
            <wp:wrapNone/>
            <wp:docPr id="61" name="Objec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5"/>
                    <pic:cNvPicPr>
                      <a:picLocks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171825" cy="1733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8A072E" w:rsidRDefault="008A072E" w:rsidP="008A072E">
      <w:pPr>
        <w:pStyle w:val="ListParagraph"/>
        <w:ind w:left="0"/>
        <w:jc w:val="both"/>
        <w:rPr>
          <w:rFonts w:ascii="Times New Roman" w:hAnsi="Times New Roman" w:cs="Times New Roman"/>
          <w:bCs/>
          <w:iCs/>
          <w:sz w:val="24"/>
          <w:szCs w:val="24"/>
        </w:rPr>
      </w:pPr>
    </w:p>
    <w:p w:rsidR="00C7170F" w:rsidRPr="008A072E" w:rsidRDefault="008A072E" w:rsidP="008A072E">
      <w:pPr>
        <w:pStyle w:val="ListParagraph"/>
        <w:ind w:left="0"/>
        <w:jc w:val="both"/>
        <w:rPr>
          <w:rFonts w:ascii="Times New Roman" w:hAnsi="Times New Roman" w:cs="Times New Roman"/>
          <w:bCs/>
          <w:iCs/>
          <w:sz w:val="24"/>
          <w:szCs w:val="24"/>
        </w:rPr>
      </w:pPr>
      <w:r w:rsidRPr="008A072E">
        <w:rPr>
          <w:rFonts w:ascii="Times New Roman" w:hAnsi="Times New Roman" w:cs="Times New Roman"/>
          <w:b/>
          <w:bCs/>
          <w:iCs/>
          <w:sz w:val="24"/>
          <w:szCs w:val="24"/>
        </w:rPr>
        <w:t>Properties of Normal Distribution</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The function f(x) defining the normal distribution is a proper p.d.f. i.e.</w:t>
      </w:r>
    </w:p>
    <w:p w:rsidR="00C7170F" w:rsidRDefault="00C7170F" w:rsidP="00C7170F">
      <w:pPr>
        <w:pStyle w:val="ListParagraph"/>
        <w:rPr>
          <w:rFonts w:ascii="Times New Roman" w:hAnsi="Times New Roman" w:cs="Times New Roman"/>
          <w:bCs/>
          <w:iCs/>
          <w:sz w:val="24"/>
          <w:szCs w:val="24"/>
        </w:rPr>
      </w:pPr>
      <w:r w:rsidRPr="00C7170F">
        <w:rPr>
          <w:rFonts w:ascii="Times New Roman" w:hAnsi="Times New Roman" w:cs="Times New Roman"/>
          <w:bCs/>
          <w:iCs/>
          <w:noProof/>
          <w:sz w:val="24"/>
          <w:szCs w:val="24"/>
        </w:rPr>
        <w:drawing>
          <wp:inline distT="0" distB="0" distL="0" distR="0" wp14:anchorId="1F038600" wp14:editId="653874CE">
            <wp:extent cx="1381125" cy="756899"/>
            <wp:effectExtent l="0" t="0" r="0" b="0"/>
            <wp:docPr id="23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380368" cy="756484"/>
                    </a:xfrm>
                    <a:prstGeom prst="rect">
                      <a:avLst/>
                    </a:prstGeom>
                    <a:noFill/>
                    <a:ln>
                      <a:noFill/>
                    </a:ln>
                    <a:effectLst/>
                    <a:extLst/>
                  </pic:spPr>
                </pic:pic>
              </a:graphicData>
            </a:graphic>
          </wp:inline>
        </w:drawing>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 xml:space="preserve">Mean and variance of Normal Distribution are </w:t>
      </w:r>
      <w:r w:rsidRPr="008A072E">
        <w:rPr>
          <w:rFonts w:ascii="Times New Roman" w:hAnsi="Times New Roman" w:cs="Times New Roman"/>
          <w:b/>
          <w:bCs/>
          <w:iCs/>
          <w:sz w:val="24"/>
          <w:szCs w:val="24"/>
          <w:lang w:val="el-GR"/>
        </w:rPr>
        <w:t xml:space="preserve">μ </w:t>
      </w:r>
      <w:r w:rsidRPr="008A072E">
        <w:rPr>
          <w:rFonts w:ascii="Times New Roman" w:hAnsi="Times New Roman" w:cs="Times New Roman"/>
          <w:bCs/>
          <w:iCs/>
          <w:sz w:val="24"/>
          <w:szCs w:val="24"/>
        </w:rPr>
        <w:t xml:space="preserve">and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vertAlign w:val="superscript"/>
        </w:rPr>
        <w:t xml:space="preserve">2  </w:t>
      </w:r>
      <w:r w:rsidRPr="008A072E">
        <w:rPr>
          <w:rFonts w:ascii="Times New Roman" w:hAnsi="Times New Roman" w:cs="Times New Roman"/>
          <w:bCs/>
          <w:iCs/>
          <w:sz w:val="24"/>
          <w:szCs w:val="24"/>
        </w:rPr>
        <w:t>respectively.</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lastRenderedPageBreak/>
        <w:t>The Median and the Mode of the Normal Distribution are each equal to the Mean of the distribution. i.e. Mean=Median=Mode</w:t>
      </w:r>
    </w:p>
    <w:p w:rsidR="00C7170F"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The Mean Deviation (M.D) of the Normal Distribution is approximately 4/5 of its standard deviation. i.e.</w:t>
      </w:r>
    </w:p>
    <w:p w:rsidR="00C7170F" w:rsidRPr="008A072E" w:rsidRDefault="00C7170F" w:rsidP="00AC7A5D">
      <w:pPr>
        <w:pStyle w:val="ListParagraph"/>
        <w:ind w:left="2880"/>
        <w:rPr>
          <w:rFonts w:ascii="Times New Roman" w:hAnsi="Times New Roman" w:cs="Times New Roman"/>
          <w:bCs/>
          <w:iCs/>
          <w:sz w:val="24"/>
          <w:szCs w:val="24"/>
        </w:rPr>
      </w:pPr>
      <w:r w:rsidRPr="00C7170F">
        <w:rPr>
          <w:rFonts w:ascii="Times New Roman" w:hAnsi="Times New Roman" w:cs="Times New Roman"/>
          <w:bCs/>
          <w:iCs/>
          <w:noProof/>
          <w:sz w:val="24"/>
          <w:szCs w:val="24"/>
        </w:rPr>
        <w:drawing>
          <wp:inline distT="0" distB="0" distL="0" distR="0" wp14:anchorId="65161648" wp14:editId="1B61AFB6">
            <wp:extent cx="733425" cy="398880"/>
            <wp:effectExtent l="0" t="0" r="0" b="0"/>
            <wp:docPr id="23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 name="Picture 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2499" cy="398376"/>
                    </a:xfrm>
                    <a:prstGeom prst="rect">
                      <a:avLst/>
                    </a:prstGeom>
                    <a:noFill/>
                    <a:ln>
                      <a:noFill/>
                    </a:ln>
                    <a:effectLst/>
                    <a:extLst/>
                  </pic:spPr>
                </pic:pic>
              </a:graphicData>
            </a:graphic>
          </wp:inline>
        </w:drawing>
      </w:r>
      <w:r w:rsidR="008A072E" w:rsidRPr="008A072E">
        <w:rPr>
          <w:rFonts w:ascii="Times New Roman" w:hAnsi="Times New Roman" w:cs="Times New Roman"/>
          <w:bCs/>
          <w:iCs/>
          <w:sz w:val="24"/>
          <w:szCs w:val="24"/>
        </w:rPr>
        <w:t xml:space="preserve"> </w:t>
      </w:r>
    </w:p>
    <w:p w:rsidR="00C7170F" w:rsidRPr="008A072E" w:rsidRDefault="008A072E" w:rsidP="0076070F">
      <w:pPr>
        <w:pStyle w:val="ListParagraph"/>
        <w:numPr>
          <w:ilvl w:val="0"/>
          <w:numId w:val="111"/>
        </w:numPr>
        <w:rPr>
          <w:rFonts w:ascii="Times New Roman" w:hAnsi="Times New Roman" w:cs="Times New Roman"/>
          <w:bCs/>
          <w:iCs/>
          <w:sz w:val="24"/>
          <w:szCs w:val="24"/>
        </w:rPr>
      </w:pPr>
      <w:r w:rsidRPr="008A072E">
        <w:rPr>
          <w:rFonts w:ascii="Times New Roman" w:hAnsi="Times New Roman" w:cs="Times New Roman"/>
          <w:bCs/>
          <w:iCs/>
          <w:sz w:val="24"/>
          <w:szCs w:val="24"/>
        </w:rPr>
        <w:t xml:space="preserve">The Normal Distribution has points of inflection which are equidistant from the mean. i.e. </w:t>
      </w:r>
      <w:r w:rsidRPr="008A072E">
        <w:rPr>
          <w:rFonts w:ascii="Times New Roman" w:hAnsi="Times New Roman" w:cs="Times New Roman"/>
          <w:b/>
          <w:bCs/>
          <w:iCs/>
          <w:sz w:val="24"/>
          <w:szCs w:val="24"/>
          <w:lang w:val="el-GR"/>
        </w:rPr>
        <w:t>μ</w:t>
      </w:r>
      <w:r w:rsidRPr="008A072E">
        <w:rPr>
          <w:rFonts w:ascii="Times New Roman" w:hAnsi="Times New Roman" w:cs="Times New Roman"/>
          <w:b/>
          <w:bCs/>
          <w:iCs/>
          <w:sz w:val="24"/>
          <w:szCs w:val="24"/>
        </w:rPr>
        <w:t xml:space="preserve"> –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rPr>
        <w:t xml:space="preserve">  </w:t>
      </w:r>
      <w:r w:rsidRPr="008A072E">
        <w:rPr>
          <w:rFonts w:ascii="Times New Roman" w:hAnsi="Times New Roman" w:cs="Times New Roman"/>
          <w:bCs/>
          <w:iCs/>
          <w:sz w:val="24"/>
          <w:szCs w:val="24"/>
        </w:rPr>
        <w:t xml:space="preserve">and </w:t>
      </w:r>
      <w:r w:rsidRPr="008A072E">
        <w:rPr>
          <w:rFonts w:ascii="Times New Roman" w:hAnsi="Times New Roman" w:cs="Times New Roman"/>
          <w:b/>
          <w:bCs/>
          <w:iCs/>
          <w:sz w:val="24"/>
          <w:szCs w:val="24"/>
          <w:lang w:val="el-GR"/>
        </w:rPr>
        <w:t>μ</w:t>
      </w:r>
      <w:r w:rsidRPr="008A072E">
        <w:rPr>
          <w:rFonts w:ascii="Times New Roman" w:hAnsi="Times New Roman" w:cs="Times New Roman"/>
          <w:b/>
          <w:bCs/>
          <w:iCs/>
          <w:sz w:val="24"/>
          <w:szCs w:val="24"/>
        </w:rPr>
        <w:t xml:space="preserve"> + </w:t>
      </w:r>
      <w:r w:rsidRPr="008A072E">
        <w:rPr>
          <w:rFonts w:ascii="Times New Roman" w:hAnsi="Times New Roman" w:cs="Times New Roman"/>
          <w:b/>
          <w:bCs/>
          <w:iCs/>
          <w:sz w:val="24"/>
          <w:szCs w:val="24"/>
          <w:lang w:val="el-GR"/>
        </w:rPr>
        <w:t>σ</w:t>
      </w:r>
      <w:r w:rsidRPr="008A072E">
        <w:rPr>
          <w:rFonts w:ascii="Times New Roman" w:hAnsi="Times New Roman" w:cs="Times New Roman"/>
          <w:b/>
          <w:bCs/>
          <w:iCs/>
          <w:sz w:val="24"/>
          <w:szCs w:val="24"/>
        </w:rPr>
        <w:t>.</w:t>
      </w:r>
    </w:p>
    <w:p w:rsidR="00AC7A5D" w:rsidRDefault="00AC7A5D" w:rsidP="00AC7A5D">
      <w:pPr>
        <w:pStyle w:val="ListParagraph"/>
        <w:ind w:left="2160"/>
        <w:rPr>
          <w:rFonts w:ascii="Times New Roman" w:hAnsi="Times New Roman" w:cs="Times New Roman"/>
          <w:b/>
          <w:bCs/>
          <w:iCs/>
          <w:sz w:val="24"/>
          <w:szCs w:val="24"/>
        </w:rPr>
      </w:pPr>
      <w:r w:rsidRPr="00AC7A5D">
        <w:rPr>
          <w:rFonts w:ascii="Times New Roman" w:hAnsi="Times New Roman" w:cs="Times New Roman"/>
          <w:b/>
          <w:bCs/>
          <w:iCs/>
          <w:noProof/>
          <w:sz w:val="24"/>
          <w:szCs w:val="24"/>
        </w:rPr>
        <w:drawing>
          <wp:inline distT="0" distB="0" distL="0" distR="0" wp14:anchorId="1AB283B8" wp14:editId="4D73DB4C">
            <wp:extent cx="2876550" cy="1875256"/>
            <wp:effectExtent l="0" t="0" r="0" b="0"/>
            <wp:docPr id="24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876550" cy="1875256"/>
                    </a:xfrm>
                    <a:prstGeom prst="rect">
                      <a:avLst/>
                    </a:prstGeom>
                    <a:noFill/>
                    <a:ln>
                      <a:noFill/>
                    </a:ln>
                    <a:effectLst/>
                    <a:extLst/>
                  </pic:spPr>
                </pic:pic>
              </a:graphicData>
            </a:graphic>
          </wp:inline>
        </w:drawing>
      </w:r>
    </w:p>
    <w:p w:rsidR="008A072E" w:rsidRPr="008A072E" w:rsidRDefault="008A072E" w:rsidP="00AC7A5D">
      <w:pPr>
        <w:pStyle w:val="ListParagraph"/>
        <w:ind w:left="0"/>
        <w:rPr>
          <w:rFonts w:ascii="Times New Roman" w:hAnsi="Times New Roman" w:cs="Times New Roman"/>
          <w:bCs/>
          <w:iCs/>
          <w:sz w:val="24"/>
          <w:szCs w:val="24"/>
        </w:rPr>
      </w:pPr>
      <w:r w:rsidRPr="008A072E">
        <w:rPr>
          <w:rFonts w:ascii="Times New Roman" w:hAnsi="Times New Roman" w:cs="Times New Roman"/>
          <w:b/>
          <w:bCs/>
          <w:iCs/>
          <w:sz w:val="24"/>
          <w:szCs w:val="24"/>
        </w:rPr>
        <w:t>Definition:</w:t>
      </w:r>
      <w:r w:rsidRPr="008A072E">
        <w:rPr>
          <w:rFonts w:ascii="Times New Roman" w:hAnsi="Times New Roman" w:cs="Times New Roman"/>
          <w:bCs/>
          <w:iCs/>
          <w:sz w:val="24"/>
          <w:szCs w:val="24"/>
        </w:rPr>
        <w:t xml:space="preserve"> Point of Inflection: A point at which the concavity of the function changes.</w:t>
      </w:r>
    </w:p>
    <w:p w:rsidR="00F00083" w:rsidRDefault="00F00083" w:rsidP="00F00083">
      <w:pPr>
        <w:pStyle w:val="ListParagraph"/>
        <w:rPr>
          <w:rFonts w:ascii="Times New Roman" w:hAnsi="Times New Roman" w:cs="Times New Roman"/>
          <w:bCs/>
          <w:iCs/>
          <w:sz w:val="24"/>
          <w:szCs w:val="24"/>
        </w:rPr>
      </w:pPr>
    </w:p>
    <w:p w:rsidR="00C7170F" w:rsidRPr="008A072E" w:rsidRDefault="008A072E" w:rsidP="0076070F">
      <w:pPr>
        <w:pStyle w:val="ListParagraph"/>
        <w:numPr>
          <w:ilvl w:val="0"/>
          <w:numId w:val="112"/>
        </w:numPr>
        <w:rPr>
          <w:rFonts w:ascii="Times New Roman" w:hAnsi="Times New Roman" w:cs="Times New Roman"/>
          <w:bCs/>
          <w:iCs/>
          <w:sz w:val="24"/>
          <w:szCs w:val="24"/>
        </w:rPr>
      </w:pPr>
      <w:r w:rsidRPr="008A072E">
        <w:rPr>
          <w:rFonts w:ascii="Times New Roman" w:hAnsi="Times New Roman" w:cs="Times New Roman"/>
          <w:bCs/>
          <w:iCs/>
          <w:sz w:val="24"/>
          <w:szCs w:val="24"/>
        </w:rPr>
        <w:t>For the Normal Distribution, all odd order moments about mean are Zero. i.e.</w:t>
      </w:r>
    </w:p>
    <w:p w:rsidR="00F00083" w:rsidRDefault="00F00083" w:rsidP="00F00083">
      <w:pPr>
        <w:pStyle w:val="ListParagraph"/>
        <w:ind w:left="1440"/>
        <w:rPr>
          <w:rFonts w:ascii="Times New Roman" w:hAnsi="Times New Roman" w:cs="Times New Roman"/>
          <w:bCs/>
          <w:iCs/>
          <w:sz w:val="24"/>
          <w:szCs w:val="24"/>
        </w:rPr>
      </w:pPr>
      <w:r w:rsidRPr="00F00083">
        <w:rPr>
          <w:rFonts w:ascii="Times New Roman" w:hAnsi="Times New Roman" w:cs="Times New Roman"/>
          <w:bCs/>
          <w:iCs/>
          <w:noProof/>
          <w:sz w:val="24"/>
          <w:szCs w:val="24"/>
        </w:rPr>
        <w:drawing>
          <wp:inline distT="0" distB="0" distL="0" distR="0" wp14:anchorId="1464B08C" wp14:editId="75D597AA">
            <wp:extent cx="2038350" cy="296288"/>
            <wp:effectExtent l="0" t="0" r="0" b="0"/>
            <wp:docPr id="25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068482" cy="300668"/>
                    </a:xfrm>
                    <a:prstGeom prst="rect">
                      <a:avLst/>
                    </a:prstGeom>
                    <a:noFill/>
                    <a:ln>
                      <a:noFill/>
                    </a:ln>
                    <a:effectLst/>
                    <a:extLst/>
                  </pic:spPr>
                </pic:pic>
              </a:graphicData>
            </a:graphic>
          </wp:inline>
        </w:drawing>
      </w:r>
    </w:p>
    <w:p w:rsidR="00C7170F" w:rsidRDefault="008A072E" w:rsidP="0076070F">
      <w:pPr>
        <w:pStyle w:val="ListParagraph"/>
        <w:numPr>
          <w:ilvl w:val="0"/>
          <w:numId w:val="112"/>
        </w:numPr>
        <w:rPr>
          <w:rFonts w:ascii="Times New Roman" w:hAnsi="Times New Roman" w:cs="Times New Roman"/>
          <w:bCs/>
          <w:iCs/>
          <w:sz w:val="24"/>
          <w:szCs w:val="24"/>
        </w:rPr>
      </w:pPr>
      <w:r w:rsidRPr="008A072E">
        <w:rPr>
          <w:rFonts w:ascii="Times New Roman" w:hAnsi="Times New Roman" w:cs="Times New Roman"/>
          <w:bCs/>
          <w:iCs/>
          <w:sz w:val="24"/>
          <w:szCs w:val="24"/>
        </w:rPr>
        <w:t>For the Normal Distribution, even order moments about mean are given by:</w:t>
      </w:r>
    </w:p>
    <w:p w:rsidR="00F00083" w:rsidRPr="008A072E" w:rsidRDefault="00F00083" w:rsidP="00F00083">
      <w:pPr>
        <w:pStyle w:val="ListParagraph"/>
        <w:ind w:left="1440"/>
        <w:rPr>
          <w:rFonts w:ascii="Times New Roman" w:hAnsi="Times New Roman" w:cs="Times New Roman"/>
          <w:bCs/>
          <w:iCs/>
          <w:sz w:val="24"/>
          <w:szCs w:val="24"/>
        </w:rPr>
      </w:pPr>
      <w:r w:rsidRPr="00F00083">
        <w:rPr>
          <w:rFonts w:ascii="Times New Roman" w:hAnsi="Times New Roman" w:cs="Times New Roman"/>
          <w:bCs/>
          <w:iCs/>
          <w:noProof/>
          <w:sz w:val="24"/>
          <w:szCs w:val="24"/>
        </w:rPr>
        <w:drawing>
          <wp:inline distT="0" distB="0" distL="0" distR="0" wp14:anchorId="70DBC0DB" wp14:editId="39828865">
            <wp:extent cx="2428875" cy="305839"/>
            <wp:effectExtent l="0" t="0" r="0" b="0"/>
            <wp:docPr id="25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431871" cy="306216"/>
                    </a:xfrm>
                    <a:prstGeom prst="rect">
                      <a:avLst/>
                    </a:prstGeom>
                    <a:noFill/>
                    <a:ln>
                      <a:noFill/>
                    </a:ln>
                    <a:effectLst/>
                    <a:extLst/>
                  </pic:spPr>
                </pic:pic>
              </a:graphicData>
            </a:graphic>
          </wp:inline>
        </w:drawing>
      </w:r>
    </w:p>
    <w:p w:rsidR="008A072E" w:rsidRDefault="008A072E" w:rsidP="0076070F">
      <w:pPr>
        <w:pStyle w:val="ListParagraph"/>
        <w:numPr>
          <w:ilvl w:val="0"/>
          <w:numId w:val="112"/>
        </w:numPr>
        <w:rPr>
          <w:rFonts w:ascii="Times New Roman" w:hAnsi="Times New Roman" w:cs="Times New Roman"/>
          <w:bCs/>
          <w:iCs/>
          <w:sz w:val="24"/>
          <w:szCs w:val="24"/>
        </w:rPr>
      </w:pPr>
      <w:r w:rsidRPr="00F00083">
        <w:rPr>
          <w:rFonts w:ascii="Times New Roman" w:hAnsi="Times New Roman" w:cs="Times New Roman"/>
          <w:bCs/>
          <w:iCs/>
          <w:sz w:val="24"/>
          <w:szCs w:val="24"/>
        </w:rPr>
        <w:t>If</w:t>
      </w:r>
      <w:r w:rsidR="00F00083" w:rsidRPr="00F00083">
        <w:rPr>
          <w:rFonts w:ascii="Times New Roman" w:hAnsi="Times New Roman" w:cs="Times New Roman"/>
          <w:bCs/>
          <w:iCs/>
          <w:sz w:val="24"/>
          <w:szCs w:val="24"/>
        </w:rPr>
        <w:t xml:space="preserve"> </w:t>
      </w:r>
      <w:r w:rsidR="00F00083" w:rsidRPr="00F00083">
        <w:rPr>
          <w:rFonts w:ascii="Times New Roman" w:hAnsi="Times New Roman" w:cs="Times New Roman"/>
          <w:bCs/>
          <w:iCs/>
          <w:position w:val="-16"/>
          <w:sz w:val="24"/>
          <w:szCs w:val="24"/>
        </w:rPr>
        <w:object w:dxaOrig="1460" w:dyaOrig="440">
          <v:shape id="_x0000_i1050" type="#_x0000_t75" style="width:72.75pt;height:21.45pt" o:ole="">
            <v:imagedata r:id="rId191" o:title=""/>
          </v:shape>
          <o:OLEObject Type="Embed" ProgID="Equation.DSMT4" ShapeID="_x0000_i1050" DrawAspect="Content" ObjectID="_1438556646" r:id="rId192"/>
        </w:object>
      </w:r>
      <w:r w:rsidR="00F00083" w:rsidRPr="00F00083">
        <w:rPr>
          <w:rFonts w:ascii="Times New Roman" w:hAnsi="Times New Roman" w:cs="Times New Roman"/>
          <w:bCs/>
          <w:iCs/>
          <w:sz w:val="24"/>
          <w:szCs w:val="24"/>
        </w:rPr>
        <w:t>and if Y=</w:t>
      </w:r>
      <w:proofErr w:type="spellStart"/>
      <w:r w:rsidR="00F00083" w:rsidRPr="00F00083">
        <w:rPr>
          <w:rFonts w:ascii="Times New Roman" w:hAnsi="Times New Roman" w:cs="Times New Roman"/>
          <w:bCs/>
          <w:iCs/>
          <w:sz w:val="24"/>
          <w:szCs w:val="24"/>
        </w:rPr>
        <w:t>a+bX</w:t>
      </w:r>
      <w:proofErr w:type="spellEnd"/>
      <w:r w:rsidR="00F00083">
        <w:rPr>
          <w:rFonts w:ascii="Times New Roman" w:hAnsi="Times New Roman" w:cs="Times New Roman"/>
          <w:bCs/>
          <w:iCs/>
          <w:sz w:val="24"/>
          <w:szCs w:val="24"/>
        </w:rPr>
        <w:t xml:space="preserve"> </w:t>
      </w:r>
      <w:r w:rsidRPr="00F00083">
        <w:rPr>
          <w:rFonts w:ascii="Times New Roman" w:hAnsi="Times New Roman" w:cs="Times New Roman"/>
          <w:bCs/>
          <w:iCs/>
          <w:sz w:val="24"/>
          <w:szCs w:val="24"/>
        </w:rPr>
        <w:t xml:space="preserve">then </w:t>
      </w:r>
      <w:r w:rsidR="00F00083" w:rsidRPr="00F00083">
        <w:rPr>
          <w:rFonts w:ascii="Times New Roman" w:hAnsi="Times New Roman" w:cs="Times New Roman"/>
          <w:bCs/>
          <w:iCs/>
          <w:position w:val="-16"/>
          <w:sz w:val="24"/>
          <w:szCs w:val="24"/>
        </w:rPr>
        <w:object w:dxaOrig="2060" w:dyaOrig="440">
          <v:shape id="_x0000_i1051" type="#_x0000_t75" style="width:102.65pt;height:21.45pt" o:ole="">
            <v:imagedata r:id="rId193" o:title=""/>
          </v:shape>
          <o:OLEObject Type="Embed" ProgID="Equation.DSMT4" ShapeID="_x0000_i1051" DrawAspect="Content" ObjectID="_1438556647" r:id="rId194"/>
        </w:object>
      </w:r>
    </w:p>
    <w:p w:rsidR="00F00083" w:rsidRPr="00F00083" w:rsidRDefault="00F00083" w:rsidP="00F00083">
      <w:pPr>
        <w:pStyle w:val="ListParagraph"/>
        <w:rPr>
          <w:rFonts w:ascii="Times New Roman" w:hAnsi="Times New Roman" w:cs="Times New Roman"/>
          <w:bCs/>
          <w:iCs/>
          <w:sz w:val="24"/>
          <w:szCs w:val="24"/>
        </w:rPr>
      </w:pPr>
    </w:p>
    <w:p w:rsidR="00C7170F" w:rsidRPr="008A072E" w:rsidRDefault="008A072E" w:rsidP="0076070F">
      <w:pPr>
        <w:pStyle w:val="ListParagraph"/>
        <w:numPr>
          <w:ilvl w:val="0"/>
          <w:numId w:val="113"/>
        </w:numPr>
        <w:rPr>
          <w:rFonts w:ascii="Times New Roman" w:hAnsi="Times New Roman" w:cs="Times New Roman"/>
          <w:bCs/>
          <w:iCs/>
          <w:sz w:val="24"/>
          <w:szCs w:val="24"/>
        </w:rPr>
      </w:pPr>
      <w:r w:rsidRPr="008A072E">
        <w:rPr>
          <w:rFonts w:ascii="Times New Roman" w:hAnsi="Times New Roman" w:cs="Times New Roman"/>
          <w:bCs/>
          <w:iCs/>
          <w:sz w:val="24"/>
          <w:szCs w:val="24"/>
        </w:rPr>
        <w:t xml:space="preserve">The sum of independent Normal variables is a normal variable. i.e. </w:t>
      </w:r>
    </w:p>
    <w:p w:rsidR="008A072E" w:rsidRPr="008A072E" w:rsidRDefault="002117F9" w:rsidP="00F00083">
      <w:pPr>
        <w:pStyle w:val="ListParagraph"/>
        <w:ind w:left="0"/>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w:rPr>
                    <w:rFonts w:ascii="Cambria Math" w:hAnsi="Cambria Math" w:cs="Times New Roman"/>
                    <w:sz w:val="24"/>
                    <w:szCs w:val="24"/>
                  </w:rPr>
                  <m:t>N</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σ</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e>
                </m:d>
                <m:r>
                  <w:rPr>
                    <w:rFonts w:ascii="Cambria Math" w:hAnsi="Cambria Math" w:cs="Times New Roman"/>
                    <w:sz w:val="24"/>
                    <w:szCs w:val="24"/>
                  </w:rPr>
                  <m:t> and </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N</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σ</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e>
                </m:d>
              </m:e>
            </m:mr>
            <m:mr>
              <m:e>
                <m:r>
                  <w:rPr>
                    <w:rFonts w:ascii="Cambria Math" w:hAnsi="Cambria Math" w:cs="Times New Roman"/>
                    <w:sz w:val="24"/>
                    <w:szCs w:val="24"/>
                  </w:rPr>
                  <m:t>then</m:t>
                </m:r>
              </m:e>
            </m:mr>
            <m:m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r>
                  <w:rPr>
                    <w:rFonts w:ascii="Cambria Math" w:hAnsi="Cambria Math" w:cs="Times New Roman"/>
                    <w:sz w:val="24"/>
                    <w:szCs w:val="24"/>
                  </w:rPr>
                  <m:t>N</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μ</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σ</m:t>
                        </m:r>
                      </m:e>
                      <m:sub>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Sup>
                      <m:sSubSupPr>
                        <m:ctrlPr>
                          <w:rPr>
                            <w:rFonts w:ascii="Cambria Math" w:hAnsi="Cambria Math" w:cs="Times New Roman"/>
                            <w:bCs/>
                            <w:i/>
                            <w:iCs/>
                            <w:sz w:val="24"/>
                            <w:szCs w:val="24"/>
                          </w:rPr>
                        </m:ctrlPr>
                      </m:sSubSupPr>
                      <m:e>
                        <m:r>
                          <w:rPr>
                            <w:rFonts w:ascii="Cambria Math" w:hAnsi="Cambria Math" w:cs="Times New Roman"/>
                            <w:sz w:val="24"/>
                            <w:szCs w:val="24"/>
                          </w:rPr>
                          <m:t>σ</m:t>
                        </m:r>
                      </m:e>
                      <m:sub>
                        <m:r>
                          <m:rPr>
                            <m:sty m:val="p"/>
                          </m:rPr>
                          <w:rPr>
                            <w:rFonts w:ascii="Cambria Math" w:hAnsi="Cambria Math" w:cs="Times New Roman"/>
                            <w:sz w:val="24"/>
                            <w:szCs w:val="24"/>
                          </w:rPr>
                          <m:t>2</m:t>
                        </m:r>
                      </m:sub>
                      <m:sup>
                        <m:r>
                          <m:rPr>
                            <m:sty m:val="p"/>
                          </m:rPr>
                          <w:rPr>
                            <w:rFonts w:ascii="Cambria Math" w:hAnsi="Cambria Math" w:cs="Times New Roman"/>
                            <w:sz w:val="24"/>
                            <w:szCs w:val="24"/>
                          </w:rPr>
                          <m:t>2</m:t>
                        </m:r>
                      </m:sup>
                    </m:sSubSup>
                  </m:e>
                </m:d>
              </m:e>
            </m:mr>
          </m:m>
        </m:oMath>
      </m:oMathPara>
    </w:p>
    <w:p w:rsidR="00C7170F" w:rsidRPr="008A072E" w:rsidRDefault="008A072E" w:rsidP="0076070F">
      <w:pPr>
        <w:pStyle w:val="ListParagraph"/>
        <w:numPr>
          <w:ilvl w:val="0"/>
          <w:numId w:val="114"/>
        </w:numPr>
        <w:rPr>
          <w:rFonts w:ascii="Times New Roman" w:hAnsi="Times New Roman" w:cs="Times New Roman"/>
          <w:bCs/>
          <w:iCs/>
          <w:sz w:val="24"/>
          <w:szCs w:val="24"/>
        </w:rPr>
      </w:pPr>
      <w:r w:rsidRPr="008A072E">
        <w:rPr>
          <w:rFonts w:ascii="Times New Roman" w:hAnsi="Times New Roman" w:cs="Times New Roman"/>
          <w:bCs/>
          <w:iCs/>
          <w:sz w:val="24"/>
          <w:szCs w:val="24"/>
        </w:rPr>
        <w:t xml:space="preserve">The Quartile Deviation (Q.D) is 0.6745 times </w:t>
      </w:r>
      <m:oMath>
        <m:r>
          <w:rPr>
            <w:rFonts w:ascii="Cambria Math" w:hAnsi="Cambria Math" w:cs="Times New Roman"/>
            <w:sz w:val="24"/>
            <w:szCs w:val="24"/>
          </w:rPr>
          <m:t>σ</m:t>
        </m:r>
      </m:oMath>
      <w:r w:rsidRPr="008A072E">
        <w:rPr>
          <w:rFonts w:ascii="Times New Roman" w:hAnsi="Times New Roman" w:cs="Times New Roman"/>
          <w:bCs/>
          <w:iCs/>
          <w:sz w:val="24"/>
          <w:szCs w:val="24"/>
        </w:rPr>
        <w:t>, i.e. Q.D=0.6745</w:t>
      </w:r>
      <m:oMath>
        <m:r>
          <w:rPr>
            <w:rFonts w:ascii="Cambria Math" w:hAnsi="Cambria Math" w:cs="Times New Roman"/>
            <w:sz w:val="24"/>
            <w:szCs w:val="24"/>
          </w:rPr>
          <m:t>σ</m:t>
        </m:r>
      </m:oMath>
    </w:p>
    <w:p w:rsidR="008A072E" w:rsidRPr="008A072E" w:rsidRDefault="008A072E" w:rsidP="008A072E">
      <w:pPr>
        <w:pStyle w:val="ListParagraph"/>
        <w:rPr>
          <w:rFonts w:ascii="Times New Roman" w:hAnsi="Times New Roman" w:cs="Times New Roman"/>
          <w:bCs/>
          <w:iCs/>
          <w:sz w:val="24"/>
          <w:szCs w:val="24"/>
        </w:rPr>
      </w:pPr>
      <w:r w:rsidRPr="008A072E">
        <w:rPr>
          <w:rFonts w:ascii="Times New Roman" w:hAnsi="Times New Roman" w:cs="Times New Roman"/>
          <w:bCs/>
          <w:iCs/>
          <w:sz w:val="24"/>
          <w:szCs w:val="24"/>
        </w:rPr>
        <w:t xml:space="preserve">Similarly, </w:t>
      </w:r>
    </w:p>
    <w:p w:rsidR="008A072E" w:rsidRPr="008A072E" w:rsidRDefault="002117F9" w:rsidP="008A072E">
      <w:pPr>
        <w:pStyle w:val="ListParagrap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b>
                  <m:sSubPr>
                    <m:ctrlPr>
                      <w:rPr>
                        <w:rFonts w:ascii="Cambria Math" w:hAnsi="Cambria Math" w:cs="Times New Roman"/>
                        <w:bCs/>
                        <w:i/>
                        <w:iCs/>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-0.6745</m:t>
                </m:r>
                <m:r>
                  <w:rPr>
                    <w:rFonts w:ascii="Cambria Math" w:hAnsi="Cambria Math" w:cs="Times New Roman"/>
                    <w:sz w:val="24"/>
                    <w:szCs w:val="24"/>
                  </w:rPr>
                  <m:t>σ</m:t>
                </m:r>
              </m:e>
            </m:mr>
            <m:mr>
              <m:e>
                <m:sSub>
                  <m:sSubPr>
                    <m:ctrlPr>
                      <w:rPr>
                        <w:rFonts w:ascii="Cambria Math" w:hAnsi="Cambria Math" w:cs="Times New Roman"/>
                        <w:bCs/>
                        <w:i/>
                        <w:iCs/>
                        <w:sz w:val="24"/>
                        <w:szCs w:val="24"/>
                      </w:rPr>
                    </m:ctrlPr>
                  </m:sSubPr>
                  <m:e>
                    <m:r>
                      <w:rPr>
                        <w:rFonts w:ascii="Cambria Math" w:hAnsi="Cambria Math" w:cs="Times New Roman"/>
                        <w:sz w:val="24"/>
                        <w:szCs w:val="24"/>
                      </w:rPr>
                      <m:t>Q</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+0.6745</m:t>
                </m:r>
                <m:r>
                  <w:rPr>
                    <w:rFonts w:ascii="Cambria Math" w:hAnsi="Cambria Math" w:cs="Times New Roman"/>
                    <w:sz w:val="24"/>
                    <w:szCs w:val="24"/>
                  </w:rPr>
                  <m:t>σ</m:t>
                </m:r>
              </m:e>
            </m:mr>
          </m:m>
        </m:oMath>
      </m:oMathPara>
    </w:p>
    <w:p w:rsidR="008A072E" w:rsidRPr="00F00083" w:rsidRDefault="008A072E" w:rsidP="0076070F">
      <w:pPr>
        <w:pStyle w:val="ListParagraph"/>
        <w:numPr>
          <w:ilvl w:val="0"/>
          <w:numId w:val="115"/>
        </w:numPr>
        <w:rPr>
          <w:rFonts w:ascii="Times New Roman" w:hAnsi="Times New Roman" w:cs="Times New Roman"/>
          <w:bCs/>
          <w:iCs/>
          <w:sz w:val="24"/>
          <w:szCs w:val="24"/>
        </w:rPr>
      </w:pPr>
      <w:r w:rsidRPr="008A072E">
        <w:rPr>
          <w:rFonts w:ascii="Times New Roman" w:hAnsi="Times New Roman" w:cs="Times New Roman"/>
          <w:bCs/>
          <w:iCs/>
          <w:sz w:val="24"/>
          <w:szCs w:val="24"/>
        </w:rPr>
        <w:t>The Normal curve is asymp</w:t>
      </w:r>
      <w:r w:rsidR="00F00083">
        <w:rPr>
          <w:rFonts w:ascii="Times New Roman" w:hAnsi="Times New Roman" w:cs="Times New Roman"/>
          <w:bCs/>
          <w:iCs/>
          <w:sz w:val="24"/>
          <w:szCs w:val="24"/>
        </w:rPr>
        <w:t xml:space="preserve">totic to the horizontal axis as </w:t>
      </w:r>
      <w:r w:rsidR="00F00083" w:rsidRPr="00F00083">
        <w:rPr>
          <w:rFonts w:ascii="Times New Roman" w:hAnsi="Times New Roman" w:cs="Times New Roman"/>
          <w:bCs/>
          <w:iCs/>
          <w:position w:val="-6"/>
          <w:sz w:val="24"/>
          <w:szCs w:val="24"/>
        </w:rPr>
        <w:object w:dxaOrig="840" w:dyaOrig="260">
          <v:shape id="_x0000_i1052" type="#_x0000_t75" style="width:42.15pt;height:13pt" o:ole="">
            <v:imagedata r:id="rId195" o:title=""/>
          </v:shape>
          <o:OLEObject Type="Embed" ProgID="Equation.DSMT4" ShapeID="_x0000_i1052" DrawAspect="Content" ObjectID="_1438556648" r:id="rId196"/>
        </w:object>
      </w:r>
      <w:r w:rsidRPr="00F00083">
        <w:rPr>
          <w:rFonts w:ascii="Times New Roman" w:hAnsi="Times New Roman" w:cs="Times New Roman"/>
          <w:bCs/>
          <w:iCs/>
          <w:sz w:val="24"/>
          <w:szCs w:val="24"/>
        </w:rPr>
        <w:t>i.e. Normal Curve approaches but never really touches the horizontal axis on either sides of the mean towards plus and minus infinity.</w:t>
      </w:r>
    </w:p>
    <w:p w:rsidR="00F00083" w:rsidRDefault="00F00083" w:rsidP="008A072E">
      <w:pPr>
        <w:pStyle w:val="ListParagraph"/>
        <w:rPr>
          <w:rFonts w:ascii="Times New Roman" w:hAnsi="Times New Roman" w:cs="Times New Roman"/>
          <w:b/>
          <w:bCs/>
          <w:iCs/>
          <w:sz w:val="24"/>
          <w:szCs w:val="24"/>
        </w:rPr>
      </w:pPr>
    </w:p>
    <w:p w:rsidR="008A072E" w:rsidRPr="008A072E" w:rsidRDefault="008A072E" w:rsidP="008A072E">
      <w:pPr>
        <w:pStyle w:val="ListParagraph"/>
        <w:rPr>
          <w:rFonts w:ascii="Times New Roman" w:hAnsi="Times New Roman" w:cs="Times New Roman"/>
          <w:bCs/>
          <w:iCs/>
          <w:sz w:val="24"/>
          <w:szCs w:val="24"/>
        </w:rPr>
      </w:pPr>
      <w:r w:rsidRPr="008A072E">
        <w:rPr>
          <w:rFonts w:ascii="Times New Roman" w:hAnsi="Times New Roman" w:cs="Times New Roman"/>
          <w:b/>
          <w:bCs/>
          <w:iCs/>
          <w:sz w:val="24"/>
          <w:szCs w:val="24"/>
        </w:rPr>
        <w:t>Empirical Rule:</w:t>
      </w:r>
    </w:p>
    <w:p w:rsidR="008A072E" w:rsidRDefault="00F00083" w:rsidP="008A072E">
      <w:pPr>
        <w:pStyle w:val="ListParagraph"/>
        <w:rPr>
          <w:rFonts w:ascii="Times New Roman" w:hAnsi="Times New Roman" w:cs="Times New Roman"/>
          <w:bCs/>
          <w:iCs/>
          <w:sz w:val="24"/>
          <w:szCs w:val="24"/>
        </w:rPr>
      </w:pPr>
      <w:r w:rsidRPr="00F00083">
        <w:rPr>
          <w:rFonts w:ascii="Times New Roman" w:hAnsi="Times New Roman" w:cs="Times New Roman"/>
          <w:bCs/>
          <w:iCs/>
          <w:noProof/>
          <w:sz w:val="24"/>
          <w:szCs w:val="24"/>
        </w:rPr>
        <w:lastRenderedPageBreak/>
        <w:drawing>
          <wp:inline distT="0" distB="0" distL="0" distR="0" wp14:anchorId="0D9F875D" wp14:editId="3C18B348">
            <wp:extent cx="5257800" cy="601614"/>
            <wp:effectExtent l="0" t="0" r="0" b="0"/>
            <wp:docPr id="28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197">
                      <a:extLst>
                        <a:ext uri="{BEBA8EAE-BF5A-486C-A8C5-ECC9F3942E4B}">
                          <a14:imgProps xmlns:a14="http://schemas.microsoft.com/office/drawing/2010/main">
                            <a14:imgLayer r:embed="rId19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87421" cy="605003"/>
                    </a:xfrm>
                    <a:prstGeom prst="rect">
                      <a:avLst/>
                    </a:prstGeom>
                    <a:noFill/>
                    <a:ln>
                      <a:noFill/>
                    </a:ln>
                    <a:effectLst/>
                    <a:extLst/>
                  </pic:spPr>
                </pic:pic>
              </a:graphicData>
            </a:graphic>
          </wp:inline>
        </w:drawing>
      </w:r>
    </w:p>
    <w:p w:rsidR="00F00083" w:rsidRDefault="00F00083" w:rsidP="00F00083">
      <w:pPr>
        <w:pStyle w:val="ListParagraph"/>
        <w:jc w:val="center"/>
        <w:rPr>
          <w:rFonts w:ascii="Times New Roman" w:hAnsi="Times New Roman" w:cs="Times New Roman"/>
          <w:bCs/>
          <w:iCs/>
          <w:sz w:val="24"/>
          <w:szCs w:val="24"/>
        </w:rPr>
      </w:pPr>
    </w:p>
    <w:p w:rsidR="00F00083" w:rsidRDefault="00F00083" w:rsidP="00F00083">
      <w:pPr>
        <w:pStyle w:val="ListParagraph"/>
        <w:jc w:val="center"/>
        <w:rPr>
          <w:rFonts w:ascii="Times New Roman" w:hAnsi="Times New Roman" w:cs="Times New Roman"/>
          <w:bCs/>
          <w:iCs/>
          <w:sz w:val="24"/>
          <w:szCs w:val="24"/>
        </w:rPr>
      </w:pPr>
      <w:r w:rsidRPr="00F00083">
        <w:rPr>
          <w:rFonts w:ascii="Times New Roman" w:hAnsi="Times New Roman" w:cs="Times New Roman"/>
          <w:bCs/>
          <w:iCs/>
          <w:noProof/>
          <w:sz w:val="24"/>
          <w:szCs w:val="24"/>
        </w:rPr>
        <w:drawing>
          <wp:inline distT="0" distB="0" distL="0" distR="0" wp14:anchorId="4805E719" wp14:editId="257F7E74">
            <wp:extent cx="3962400" cy="3329005"/>
            <wp:effectExtent l="0" t="0" r="0" b="0"/>
            <wp:docPr id="2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962400" cy="3329005"/>
                    </a:xfrm>
                    <a:prstGeom prst="rect">
                      <a:avLst/>
                    </a:prstGeom>
                    <a:noFill/>
                    <a:ln>
                      <a:noFill/>
                    </a:ln>
                    <a:effectLst/>
                    <a:extLst/>
                  </pic:spPr>
                </pic:pic>
              </a:graphicData>
            </a:graphic>
          </wp:inline>
        </w:drawing>
      </w:r>
    </w:p>
    <w:p w:rsidR="00F00083" w:rsidRPr="008A072E" w:rsidRDefault="00F00083" w:rsidP="00F00083">
      <w:pPr>
        <w:pStyle w:val="ListParagraph"/>
        <w:jc w:val="center"/>
        <w:rPr>
          <w:rFonts w:ascii="Times New Roman" w:hAnsi="Times New Roman" w:cs="Times New Roman"/>
          <w:bCs/>
          <w:iCs/>
          <w:sz w:val="24"/>
          <w:szCs w:val="24"/>
        </w:rPr>
      </w:pPr>
    </w:p>
    <w:p w:rsidR="00F00083" w:rsidRDefault="00F00083" w:rsidP="00F00083">
      <w:pPr>
        <w:pStyle w:val="ListParagraph"/>
        <w:ind w:left="0"/>
        <w:jc w:val="both"/>
        <w:rPr>
          <w:rFonts w:ascii="Times New Roman" w:hAnsi="Times New Roman" w:cs="Times New Roman"/>
          <w:b/>
          <w:bCs/>
          <w:iCs/>
          <w:sz w:val="24"/>
          <w:szCs w:val="24"/>
        </w:rPr>
      </w:pPr>
    </w:p>
    <w:p w:rsidR="00F00083" w:rsidRDefault="00F00083">
      <w:pPr>
        <w:rPr>
          <w:rFonts w:ascii="Times New Roman" w:hAnsi="Times New Roman" w:cs="Times New Roman"/>
          <w:bCs/>
          <w:iCs/>
          <w:sz w:val="24"/>
          <w:szCs w:val="24"/>
        </w:rPr>
      </w:pPr>
      <w:r>
        <w:rPr>
          <w:rFonts w:ascii="Times New Roman" w:hAnsi="Times New Roman" w:cs="Times New Roman"/>
          <w:bCs/>
          <w:iCs/>
          <w:sz w:val="24"/>
          <w:szCs w:val="24"/>
        </w:rPr>
        <w:br w:type="page"/>
      </w:r>
    </w:p>
    <w:p w:rsidR="00F00083" w:rsidRPr="00CB6CCE" w:rsidRDefault="00F00083" w:rsidP="00F00083">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26</w:t>
      </w:r>
    </w:p>
    <w:p w:rsidR="00F00083" w:rsidRPr="001B6DD0" w:rsidRDefault="00F00083" w:rsidP="00F00083">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344C22" w:rsidRPr="007443BC" w:rsidRDefault="009E5CAE" w:rsidP="0076070F">
      <w:pPr>
        <w:pStyle w:val="ListParagraph"/>
        <w:numPr>
          <w:ilvl w:val="0"/>
          <w:numId w:val="117"/>
        </w:numPr>
        <w:jc w:val="both"/>
        <w:rPr>
          <w:rFonts w:ascii="Times New Roman" w:hAnsi="Times New Roman" w:cs="Times New Roman"/>
          <w:bCs/>
          <w:iCs/>
          <w:sz w:val="24"/>
          <w:szCs w:val="24"/>
        </w:rPr>
      </w:pPr>
      <w:r w:rsidRPr="007443BC">
        <w:rPr>
          <w:rFonts w:ascii="Times New Roman" w:hAnsi="Times New Roman" w:cs="Times New Roman"/>
          <w:bCs/>
          <w:iCs/>
          <w:sz w:val="24"/>
          <w:szCs w:val="24"/>
        </w:rPr>
        <w:t>Finding Area under the Normal Distribution</w:t>
      </w:r>
    </w:p>
    <w:p w:rsidR="00344C22" w:rsidRPr="007443BC" w:rsidRDefault="009E5CAE" w:rsidP="0076070F">
      <w:pPr>
        <w:pStyle w:val="ListParagraph"/>
        <w:numPr>
          <w:ilvl w:val="0"/>
          <w:numId w:val="117"/>
        </w:numPr>
        <w:jc w:val="both"/>
        <w:rPr>
          <w:rFonts w:ascii="Times New Roman" w:hAnsi="Times New Roman" w:cs="Times New Roman"/>
          <w:bCs/>
          <w:iCs/>
          <w:sz w:val="24"/>
          <w:szCs w:val="24"/>
        </w:rPr>
      </w:pPr>
      <w:r w:rsidRPr="007443BC">
        <w:rPr>
          <w:rFonts w:ascii="Times New Roman" w:hAnsi="Times New Roman" w:cs="Times New Roman"/>
          <w:bCs/>
          <w:iCs/>
          <w:sz w:val="24"/>
          <w:szCs w:val="24"/>
        </w:rPr>
        <w:t>Related examples</w:t>
      </w:r>
    </w:p>
    <w:p w:rsidR="007443BC" w:rsidRDefault="007443BC" w:rsidP="007443BC">
      <w:pPr>
        <w:pStyle w:val="ListParagraph"/>
        <w:jc w:val="both"/>
        <w:rPr>
          <w:rFonts w:ascii="Times New Roman" w:hAnsi="Times New Roman" w:cs="Times New Roman"/>
          <w:bCs/>
          <w:iCs/>
          <w:sz w:val="24"/>
          <w:szCs w:val="24"/>
        </w:rPr>
      </w:pPr>
    </w:p>
    <w:p w:rsidR="007443BC" w:rsidRDefault="007443BC" w:rsidP="007443BC">
      <w:pPr>
        <w:pStyle w:val="ListParagraph"/>
        <w:rPr>
          <w:rFonts w:ascii="Times New Roman" w:hAnsi="Times New Roman" w:cs="Times New Roman"/>
          <w:b/>
          <w:bCs/>
          <w:iCs/>
          <w:sz w:val="24"/>
          <w:szCs w:val="24"/>
        </w:rPr>
      </w:pPr>
    </w:p>
    <w:p w:rsidR="007443BC" w:rsidRPr="008A072E" w:rsidRDefault="007443BC" w:rsidP="007443BC">
      <w:pPr>
        <w:pStyle w:val="ListParagraph"/>
        <w:ind w:left="0"/>
        <w:rPr>
          <w:rFonts w:ascii="Times New Roman" w:hAnsi="Times New Roman" w:cs="Times New Roman"/>
          <w:bCs/>
          <w:iCs/>
          <w:sz w:val="24"/>
          <w:szCs w:val="24"/>
        </w:rPr>
      </w:pPr>
      <w:r w:rsidRPr="008A072E">
        <w:rPr>
          <w:rFonts w:ascii="Times New Roman" w:hAnsi="Times New Roman" w:cs="Times New Roman"/>
          <w:b/>
          <w:bCs/>
          <w:iCs/>
          <w:sz w:val="24"/>
          <w:szCs w:val="24"/>
        </w:rPr>
        <w:t>Empirical Rule:</w:t>
      </w:r>
    </w:p>
    <w:p w:rsidR="007443BC" w:rsidRDefault="007443BC" w:rsidP="007443BC">
      <w:pPr>
        <w:pStyle w:val="ListParagraph"/>
        <w:rPr>
          <w:rFonts w:ascii="Times New Roman" w:hAnsi="Times New Roman" w:cs="Times New Roman"/>
          <w:bCs/>
          <w:iCs/>
          <w:sz w:val="24"/>
          <w:szCs w:val="24"/>
        </w:rPr>
      </w:pPr>
      <w:r w:rsidRPr="00F00083">
        <w:rPr>
          <w:rFonts w:ascii="Times New Roman" w:hAnsi="Times New Roman" w:cs="Times New Roman"/>
          <w:bCs/>
          <w:iCs/>
          <w:noProof/>
          <w:sz w:val="24"/>
          <w:szCs w:val="24"/>
        </w:rPr>
        <w:drawing>
          <wp:inline distT="0" distB="0" distL="0" distR="0" wp14:anchorId="436CDBCA" wp14:editId="4238A42E">
            <wp:extent cx="5257800" cy="601614"/>
            <wp:effectExtent l="0" t="0" r="0" b="0"/>
            <wp:docPr id="2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197">
                      <a:extLst>
                        <a:ext uri="{BEBA8EAE-BF5A-486C-A8C5-ECC9F3942E4B}">
                          <a14:imgProps xmlns:a14="http://schemas.microsoft.com/office/drawing/2010/main">
                            <a14:imgLayer r:embed="rId19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87421" cy="605003"/>
                    </a:xfrm>
                    <a:prstGeom prst="rect">
                      <a:avLst/>
                    </a:prstGeom>
                    <a:noFill/>
                    <a:ln>
                      <a:noFill/>
                    </a:ln>
                    <a:effectLst/>
                    <a:extLst/>
                  </pic:spPr>
                </pic:pic>
              </a:graphicData>
            </a:graphic>
          </wp:inline>
        </w:drawing>
      </w:r>
    </w:p>
    <w:p w:rsidR="007443BC" w:rsidRDefault="007443BC" w:rsidP="007443BC">
      <w:pPr>
        <w:pStyle w:val="ListParagraph"/>
        <w:jc w:val="center"/>
        <w:rPr>
          <w:rFonts w:ascii="Times New Roman" w:hAnsi="Times New Roman" w:cs="Times New Roman"/>
          <w:bCs/>
          <w:iCs/>
          <w:sz w:val="24"/>
          <w:szCs w:val="24"/>
        </w:rPr>
      </w:pPr>
    </w:p>
    <w:p w:rsidR="007443BC" w:rsidRDefault="007443BC" w:rsidP="007443BC">
      <w:pPr>
        <w:pStyle w:val="ListParagraph"/>
        <w:jc w:val="center"/>
        <w:rPr>
          <w:rFonts w:ascii="Times New Roman" w:hAnsi="Times New Roman" w:cs="Times New Roman"/>
          <w:bCs/>
          <w:iCs/>
          <w:sz w:val="24"/>
          <w:szCs w:val="24"/>
        </w:rPr>
      </w:pPr>
      <w:r w:rsidRPr="00F00083">
        <w:rPr>
          <w:rFonts w:ascii="Times New Roman" w:hAnsi="Times New Roman" w:cs="Times New Roman"/>
          <w:bCs/>
          <w:iCs/>
          <w:noProof/>
          <w:sz w:val="24"/>
          <w:szCs w:val="24"/>
        </w:rPr>
        <w:drawing>
          <wp:inline distT="0" distB="0" distL="0" distR="0" wp14:anchorId="4222BECA" wp14:editId="49FE1663">
            <wp:extent cx="3962400" cy="3329005"/>
            <wp:effectExtent l="0" t="0" r="0" b="0"/>
            <wp:docPr id="2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6" name="Picture 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962400" cy="3329005"/>
                    </a:xfrm>
                    <a:prstGeom prst="rect">
                      <a:avLst/>
                    </a:prstGeom>
                    <a:noFill/>
                    <a:ln>
                      <a:noFill/>
                    </a:ln>
                    <a:effectLst/>
                    <a:extLst/>
                  </pic:spPr>
                </pic:pic>
              </a:graphicData>
            </a:graphic>
          </wp:inline>
        </w:drawing>
      </w:r>
    </w:p>
    <w:p w:rsidR="007443BC" w:rsidRPr="008A072E" w:rsidRDefault="007443BC" w:rsidP="007443BC">
      <w:pPr>
        <w:pStyle w:val="ListParagraph"/>
        <w:jc w:val="center"/>
        <w:rPr>
          <w:rFonts w:ascii="Times New Roman" w:hAnsi="Times New Roman" w:cs="Times New Roman"/>
          <w:bCs/>
          <w:iCs/>
          <w:sz w:val="24"/>
          <w:szCs w:val="24"/>
        </w:rPr>
      </w:pPr>
    </w:p>
    <w:p w:rsidR="007443BC" w:rsidRDefault="007443BC" w:rsidP="007443BC">
      <w:pPr>
        <w:pStyle w:val="ListParagraph"/>
        <w:ind w:left="0"/>
        <w:jc w:val="both"/>
        <w:rPr>
          <w:rFonts w:ascii="Times New Roman" w:hAnsi="Times New Roman" w:cs="Times New Roman"/>
          <w:bCs/>
          <w:iCs/>
          <w:sz w:val="24"/>
          <w:szCs w:val="24"/>
        </w:rPr>
      </w:pPr>
    </w:p>
    <w:p w:rsidR="00344C22" w:rsidRPr="007443BC" w:rsidRDefault="007443BC" w:rsidP="007443BC">
      <w:pPr>
        <w:pStyle w:val="ListParagraph"/>
        <w:ind w:left="0"/>
        <w:jc w:val="both"/>
        <w:rPr>
          <w:rFonts w:ascii="Times New Roman" w:hAnsi="Times New Roman" w:cs="Times New Roman"/>
          <w:b/>
          <w:bCs/>
          <w:iCs/>
          <w:sz w:val="24"/>
          <w:szCs w:val="24"/>
        </w:rPr>
      </w:pPr>
      <w:r w:rsidRPr="007443BC">
        <w:rPr>
          <w:rFonts w:ascii="Times New Roman" w:hAnsi="Times New Roman" w:cs="Times New Roman"/>
          <w:b/>
          <w:bCs/>
          <w:iCs/>
          <w:sz w:val="24"/>
          <w:szCs w:val="24"/>
        </w:rPr>
        <w:t>Cumulative Normal Distribution</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For a normal random variable X with mean </w:t>
      </w:r>
      <w:r w:rsidRPr="007443BC">
        <w:rPr>
          <w:rFonts w:ascii="Times New Roman" w:hAnsi="Times New Roman" w:cs="Times New Roman"/>
          <w:bCs/>
          <w:iCs/>
          <w:sz w:val="24"/>
          <w:szCs w:val="24"/>
          <w:lang w:val="el-GR"/>
        </w:rPr>
        <w:t>μ</w:t>
      </w:r>
      <w:r w:rsidRPr="007443BC">
        <w:rPr>
          <w:rFonts w:ascii="Times New Roman" w:hAnsi="Times New Roman" w:cs="Times New Roman"/>
          <w:bCs/>
          <w:iCs/>
          <w:sz w:val="24"/>
          <w:szCs w:val="24"/>
        </w:rPr>
        <w:t xml:space="preserve"> and variance </w:t>
      </w:r>
      <w:r w:rsidRPr="007443BC">
        <w:rPr>
          <w:rFonts w:ascii="Times New Roman" w:hAnsi="Times New Roman" w:cs="Times New Roman"/>
          <w:bCs/>
          <w:iCs/>
          <w:sz w:val="24"/>
          <w:szCs w:val="24"/>
          <w:lang w:val="el-GR"/>
        </w:rPr>
        <w:t>σ</w:t>
      </w:r>
      <w:r w:rsidRPr="007443BC">
        <w:rPr>
          <w:rFonts w:ascii="Times New Roman" w:hAnsi="Times New Roman" w:cs="Times New Roman"/>
          <w:bCs/>
          <w:iCs/>
          <w:sz w:val="24"/>
          <w:szCs w:val="24"/>
          <w:vertAlign w:val="superscript"/>
        </w:rPr>
        <w:t>2</w:t>
      </w:r>
      <w:r w:rsidRPr="007443BC">
        <w:rPr>
          <w:rFonts w:ascii="Times New Roman" w:hAnsi="Times New Roman" w:cs="Times New Roman"/>
          <w:bCs/>
          <w:iCs/>
          <w:sz w:val="24"/>
          <w:szCs w:val="24"/>
        </w:rPr>
        <w:t xml:space="preserve"> , i.e., X~N(</w:t>
      </w:r>
      <w:r w:rsidRPr="007443BC">
        <w:rPr>
          <w:rFonts w:ascii="Times New Roman" w:hAnsi="Times New Roman" w:cs="Times New Roman"/>
          <w:bCs/>
          <w:iCs/>
          <w:sz w:val="24"/>
          <w:szCs w:val="24"/>
          <w:lang w:val="el-GR"/>
        </w:rPr>
        <w:t>μ</w:t>
      </w:r>
      <w:r w:rsidRPr="007443BC">
        <w:rPr>
          <w:rFonts w:ascii="Times New Roman" w:hAnsi="Times New Roman" w:cs="Times New Roman"/>
          <w:bCs/>
          <w:iCs/>
          <w:sz w:val="24"/>
          <w:szCs w:val="24"/>
        </w:rPr>
        <w:t>,</w:t>
      </w:r>
      <w:r w:rsidRPr="007443BC">
        <w:rPr>
          <w:rFonts w:ascii="Times New Roman" w:hAnsi="Times New Roman" w:cs="Times New Roman"/>
          <w:bCs/>
          <w:iCs/>
          <w:sz w:val="24"/>
          <w:szCs w:val="24"/>
          <w:vertAlign w:val="superscript"/>
        </w:rPr>
        <w:t xml:space="preserve"> </w:t>
      </w:r>
      <w:r w:rsidRPr="007443BC">
        <w:rPr>
          <w:rFonts w:ascii="Times New Roman" w:hAnsi="Times New Roman" w:cs="Times New Roman"/>
          <w:bCs/>
          <w:iCs/>
          <w:sz w:val="24"/>
          <w:szCs w:val="24"/>
          <w:lang w:val="el-GR"/>
        </w:rPr>
        <w:t>σ</w:t>
      </w:r>
      <w:r w:rsidRPr="007443BC">
        <w:rPr>
          <w:rFonts w:ascii="Times New Roman" w:hAnsi="Times New Roman" w:cs="Times New Roman"/>
          <w:bCs/>
          <w:iCs/>
          <w:sz w:val="24"/>
          <w:szCs w:val="24"/>
          <w:vertAlign w:val="superscript"/>
        </w:rPr>
        <w:t>2</w:t>
      </w:r>
      <w:r w:rsidRPr="007443BC">
        <w:rPr>
          <w:rFonts w:ascii="Times New Roman" w:hAnsi="Times New Roman" w:cs="Times New Roman"/>
          <w:bCs/>
          <w:iCs/>
          <w:sz w:val="24"/>
          <w:szCs w:val="24"/>
        </w:rPr>
        <w:t xml:space="preserve">), the </w:t>
      </w:r>
      <w:r w:rsidRPr="007443BC">
        <w:rPr>
          <w:rFonts w:ascii="Times New Roman" w:hAnsi="Times New Roman" w:cs="Times New Roman"/>
          <w:b/>
          <w:bCs/>
          <w:iCs/>
          <w:sz w:val="24"/>
          <w:szCs w:val="24"/>
        </w:rPr>
        <w:t xml:space="preserve">cumulative distribution function </w:t>
      </w:r>
      <w:r w:rsidRPr="007443BC">
        <w:rPr>
          <w:rFonts w:ascii="Times New Roman" w:hAnsi="Times New Roman" w:cs="Times New Roman"/>
          <w:bCs/>
          <w:iCs/>
          <w:sz w:val="24"/>
          <w:szCs w:val="24"/>
        </w:rPr>
        <w:t>is</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Finding Normal Probabilities  </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
          <w:bCs/>
          <w:iCs/>
          <w:sz w:val="24"/>
          <w:szCs w:val="24"/>
        </w:rPr>
        <w:t>The Standardized Normal</w:t>
      </w:r>
    </w:p>
    <w:p w:rsidR="00344C22" w:rsidRPr="007443BC" w:rsidRDefault="007443BC" w:rsidP="0076070F">
      <w:pPr>
        <w:pStyle w:val="ListParagraph"/>
        <w:numPr>
          <w:ilvl w:val="0"/>
          <w:numId w:val="118"/>
        </w:numPr>
        <w:rPr>
          <w:rFonts w:ascii="Times New Roman" w:hAnsi="Times New Roman" w:cs="Times New Roman"/>
          <w:bCs/>
          <w:iCs/>
          <w:sz w:val="24"/>
          <w:szCs w:val="24"/>
        </w:rPr>
      </w:pPr>
      <w:r w:rsidRPr="007443BC">
        <w:rPr>
          <w:rFonts w:ascii="Times New Roman" w:hAnsi="Times New Roman" w:cs="Times New Roman"/>
          <w:bCs/>
          <w:iCs/>
          <w:sz w:val="24"/>
          <w:szCs w:val="24"/>
        </w:rPr>
        <w:t xml:space="preserve">Any </w:t>
      </w:r>
      <w:r w:rsidRPr="007443BC">
        <w:rPr>
          <w:rFonts w:ascii="Times New Roman" w:hAnsi="Times New Roman" w:cs="Times New Roman"/>
          <w:b/>
          <w:bCs/>
          <w:iCs/>
          <w:sz w:val="24"/>
          <w:szCs w:val="24"/>
        </w:rPr>
        <w:t xml:space="preserve">normal distribution (with any mean and variance combination) can be transformed into the </w:t>
      </w:r>
      <w:r w:rsidRPr="007443BC">
        <w:rPr>
          <w:rFonts w:ascii="Times New Roman" w:hAnsi="Times New Roman" w:cs="Times New Roman"/>
          <w:bCs/>
          <w:iCs/>
          <w:sz w:val="24"/>
          <w:szCs w:val="24"/>
        </w:rPr>
        <w:t>standardized normal distribution (Z), with mean 0 and variance 1.</w:t>
      </w:r>
    </w:p>
    <w:p w:rsidR="00344C22" w:rsidRPr="007443BC" w:rsidRDefault="007443BC" w:rsidP="0076070F">
      <w:pPr>
        <w:pStyle w:val="ListParagraph"/>
        <w:numPr>
          <w:ilvl w:val="0"/>
          <w:numId w:val="118"/>
        </w:numPr>
        <w:rPr>
          <w:rFonts w:ascii="Times New Roman" w:hAnsi="Times New Roman" w:cs="Times New Roman"/>
          <w:bCs/>
          <w:iCs/>
          <w:sz w:val="24"/>
          <w:szCs w:val="24"/>
        </w:rPr>
      </w:pPr>
      <w:r w:rsidRPr="007443BC">
        <w:rPr>
          <w:rFonts w:ascii="Times New Roman" w:hAnsi="Times New Roman" w:cs="Times New Roman"/>
          <w:bCs/>
          <w:iCs/>
          <w:sz w:val="24"/>
          <w:szCs w:val="24"/>
        </w:rPr>
        <w:t>Need to transform  X  units into  Z  units by subtracting the mean of  X  and dividing by its standard deviation</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
          <w:bCs/>
          <w:iCs/>
          <w:sz w:val="24"/>
          <w:szCs w:val="24"/>
        </w:rPr>
        <w:t>Example</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lastRenderedPageBreak/>
        <w:t>If  X  is distributed normally with mean of 100 and standard deviation of 50, the  Z  value for  X = 200  is</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This says that  X = 200  is two standard deviations (2 increments of 50 units) above the mean of 100.</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Comparing  X  and  Z  units</w:t>
      </w:r>
    </w:p>
    <w:p w:rsidR="00344C22" w:rsidRPr="007443BC" w:rsidRDefault="007443BC" w:rsidP="0076070F">
      <w:pPr>
        <w:pStyle w:val="ListParagraph"/>
        <w:numPr>
          <w:ilvl w:val="0"/>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The Standardized Normal Probability </w:t>
      </w:r>
      <w:r w:rsidRPr="007443BC">
        <w:rPr>
          <w:rFonts w:ascii="Times New Roman" w:hAnsi="Times New Roman" w:cs="Times New Roman"/>
          <w:bCs/>
          <w:iCs/>
          <w:sz w:val="24"/>
          <w:szCs w:val="24"/>
        </w:rPr>
        <w:br/>
        <w:t>Density Function</w:t>
      </w:r>
    </w:p>
    <w:p w:rsidR="00344C22" w:rsidRPr="007443BC" w:rsidRDefault="007443BC" w:rsidP="0076070F">
      <w:pPr>
        <w:pStyle w:val="ListParagraph"/>
        <w:numPr>
          <w:ilvl w:val="0"/>
          <w:numId w:val="118"/>
        </w:numPr>
        <w:rPr>
          <w:rFonts w:ascii="Times New Roman" w:hAnsi="Times New Roman" w:cs="Times New Roman"/>
          <w:bCs/>
          <w:iCs/>
          <w:sz w:val="24"/>
          <w:szCs w:val="24"/>
        </w:rPr>
      </w:pPr>
      <w:r w:rsidRPr="007443BC">
        <w:rPr>
          <w:rFonts w:ascii="Times New Roman" w:hAnsi="Times New Roman" w:cs="Times New Roman"/>
          <w:bCs/>
          <w:iCs/>
          <w:sz w:val="24"/>
          <w:szCs w:val="24"/>
        </w:rPr>
        <w:t xml:space="preserve">The formula for the Standardized Normal Probability Density Function can be obtained by replacing </w:t>
      </w:r>
      <w:r w:rsidR="009E5CAE" w:rsidRPr="007443BC">
        <w:rPr>
          <w:rFonts w:ascii="Times New Roman" w:hAnsi="Times New Roman" w:cs="Times New Roman"/>
          <w:bCs/>
          <w:iCs/>
          <w:sz w:val="24"/>
          <w:szCs w:val="24"/>
          <w:lang w:val="el-GR"/>
        </w:rPr>
        <w:sym w:font="Symbol" w:char="F06D"/>
      </w:r>
      <w:r w:rsidRPr="007443BC">
        <w:rPr>
          <w:rFonts w:ascii="Times New Roman" w:hAnsi="Times New Roman" w:cs="Times New Roman"/>
          <w:bCs/>
          <w:iCs/>
          <w:sz w:val="24"/>
          <w:szCs w:val="24"/>
        </w:rPr>
        <w:t xml:space="preserve">=0 and </w:t>
      </w:r>
      <w:r w:rsidRPr="007443BC">
        <w:rPr>
          <w:rFonts w:ascii="Times New Roman" w:hAnsi="Times New Roman" w:cs="Times New Roman"/>
          <w:bCs/>
          <w:iCs/>
          <w:sz w:val="24"/>
          <w:szCs w:val="24"/>
          <w:lang w:val="el-GR"/>
        </w:rPr>
        <w:t>σ</w:t>
      </w:r>
      <w:r w:rsidRPr="007443BC">
        <w:rPr>
          <w:rFonts w:ascii="Times New Roman" w:hAnsi="Times New Roman" w:cs="Times New Roman"/>
          <w:bCs/>
          <w:iCs/>
          <w:sz w:val="24"/>
          <w:szCs w:val="24"/>
        </w:rPr>
        <w:t>=1</w:t>
      </w:r>
    </w:p>
    <w:p w:rsidR="00344C22" w:rsidRPr="007443BC" w:rsidRDefault="007443BC" w:rsidP="0076070F">
      <w:pPr>
        <w:pStyle w:val="ListParagraph"/>
        <w:numPr>
          <w:ilvl w:val="8"/>
          <w:numId w:val="118"/>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w:t>
      </w:r>
    </w:p>
    <w:p w:rsidR="007443BC" w:rsidRPr="007443BC" w:rsidRDefault="007443BC" w:rsidP="007443BC">
      <w:pPr>
        <w:pStyle w:val="ListParagraph"/>
        <w:ind w:left="0"/>
        <w:jc w:val="both"/>
        <w:rPr>
          <w:rFonts w:ascii="Times New Roman" w:hAnsi="Times New Roman" w:cs="Times New Roman"/>
          <w:bCs/>
          <w:iCs/>
          <w:sz w:val="24"/>
          <w:szCs w:val="24"/>
        </w:rPr>
      </w:pPr>
      <w:r w:rsidRPr="007443BC">
        <w:rPr>
          <w:rFonts w:ascii="Times New Roman" w:hAnsi="Times New Roman" w:cs="Times New Roman"/>
          <w:bCs/>
          <w:iCs/>
          <w:sz w:val="24"/>
          <w:szCs w:val="24"/>
        </w:rPr>
        <w:tab/>
      </w:r>
      <w:r w:rsidRPr="007443BC">
        <w:rPr>
          <w:rFonts w:ascii="Times New Roman" w:hAnsi="Times New Roman" w:cs="Times New Roman"/>
          <w:bCs/>
          <w:iCs/>
          <w:sz w:val="24"/>
          <w:szCs w:val="24"/>
        </w:rPr>
        <w:tab/>
      </w:r>
      <w:r w:rsidRPr="007443BC">
        <w:rPr>
          <w:rFonts w:ascii="Times New Roman" w:hAnsi="Times New Roman" w:cs="Times New Roman"/>
          <w:b/>
          <w:bCs/>
          <w:iCs/>
          <w:sz w:val="24"/>
          <w:szCs w:val="24"/>
        </w:rPr>
        <w:t>OR</w:t>
      </w:r>
    </w:p>
    <w:p w:rsidR="00344C22" w:rsidRPr="007443BC" w:rsidRDefault="007443BC" w:rsidP="0076070F">
      <w:pPr>
        <w:pStyle w:val="ListParagraph"/>
        <w:numPr>
          <w:ilvl w:val="2"/>
          <w:numId w:val="119"/>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Finding Normal Probabilities  </w:t>
      </w:r>
    </w:p>
    <w:p w:rsidR="00344C22" w:rsidRPr="007443BC" w:rsidRDefault="007443BC" w:rsidP="0076070F">
      <w:pPr>
        <w:pStyle w:val="ListParagraph"/>
        <w:numPr>
          <w:ilvl w:val="0"/>
          <w:numId w:val="119"/>
        </w:numPr>
        <w:jc w:val="both"/>
        <w:rPr>
          <w:rFonts w:ascii="Times New Roman" w:hAnsi="Times New Roman" w:cs="Times New Roman"/>
          <w:bCs/>
          <w:iCs/>
          <w:sz w:val="24"/>
          <w:szCs w:val="24"/>
        </w:rPr>
      </w:pPr>
      <w:r w:rsidRPr="007443BC">
        <w:rPr>
          <w:rFonts w:ascii="Times New Roman" w:hAnsi="Times New Roman" w:cs="Times New Roman"/>
          <w:bCs/>
          <w:iCs/>
          <w:sz w:val="24"/>
          <w:szCs w:val="24"/>
        </w:rPr>
        <w:t>Probability as Area Under the Curve</w:t>
      </w:r>
    </w:p>
    <w:p w:rsidR="00344C22"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w:t>
      </w:r>
    </w:p>
    <w:p w:rsidR="007443BC" w:rsidRDefault="007443BC" w:rsidP="007443BC">
      <w:pPr>
        <w:pStyle w:val="ListParagraph"/>
        <w:ind w:left="0"/>
        <w:jc w:val="both"/>
        <w:rPr>
          <w:rFonts w:ascii="Times New Roman" w:hAnsi="Times New Roman" w:cs="Times New Roman"/>
          <w:b/>
          <w:bCs/>
          <w:iCs/>
          <w:sz w:val="24"/>
          <w:szCs w:val="24"/>
        </w:rPr>
      </w:pPr>
    </w:p>
    <w:p w:rsidR="007443BC" w:rsidRDefault="007443BC" w:rsidP="007443BC">
      <w:pPr>
        <w:pStyle w:val="ListParagraph"/>
        <w:ind w:left="0"/>
        <w:jc w:val="both"/>
        <w:rPr>
          <w:rFonts w:ascii="Times New Roman" w:hAnsi="Times New Roman" w:cs="Times New Roman"/>
          <w:b/>
          <w:bCs/>
          <w:iCs/>
          <w:sz w:val="24"/>
          <w:szCs w:val="24"/>
        </w:rPr>
      </w:pPr>
      <w:r w:rsidRPr="007443BC">
        <w:rPr>
          <w:rFonts w:ascii="Times New Roman" w:hAnsi="Times New Roman" w:cs="Times New Roman"/>
          <w:b/>
          <w:bCs/>
          <w:iCs/>
          <w:sz w:val="24"/>
          <w:szCs w:val="24"/>
        </w:rPr>
        <w:t>Standardized Normal Area Table</w:t>
      </w:r>
    </w:p>
    <w:p w:rsidR="007443BC" w:rsidRDefault="007443BC" w:rsidP="007443BC">
      <w:pPr>
        <w:pStyle w:val="ListParagraph"/>
        <w:ind w:left="0"/>
        <w:jc w:val="both"/>
        <w:rPr>
          <w:rFonts w:ascii="Times New Roman" w:hAnsi="Times New Roman" w:cs="Times New Roman"/>
          <w:bCs/>
          <w:iCs/>
          <w:sz w:val="24"/>
          <w:szCs w:val="24"/>
        </w:rPr>
      </w:pPr>
      <w:r w:rsidRPr="007443BC">
        <w:rPr>
          <w:rFonts w:ascii="Times New Roman" w:hAnsi="Times New Roman" w:cs="Times New Roman"/>
          <w:bCs/>
          <w:iCs/>
          <w:noProof/>
          <w:sz w:val="24"/>
          <w:szCs w:val="24"/>
        </w:rPr>
        <w:lastRenderedPageBreak/>
        <w:drawing>
          <wp:inline distT="0" distB="0" distL="0" distR="0" wp14:anchorId="006E5B6C" wp14:editId="24B5EAF8">
            <wp:extent cx="4571999" cy="6629400"/>
            <wp:effectExtent l="0" t="0" r="635" b="0"/>
            <wp:docPr id="2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 name="Picture 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571999" cy="6629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7443BC" w:rsidRPr="007443BC" w:rsidRDefault="007443BC" w:rsidP="007443BC">
      <w:pPr>
        <w:pStyle w:val="ListParagraph"/>
        <w:ind w:left="0"/>
        <w:jc w:val="both"/>
        <w:rPr>
          <w:rFonts w:ascii="Times New Roman" w:hAnsi="Times New Roman" w:cs="Times New Roman"/>
          <w:bCs/>
          <w:iCs/>
          <w:sz w:val="24"/>
          <w:szCs w:val="24"/>
        </w:rPr>
      </w:pPr>
      <w:r w:rsidRPr="007443BC">
        <w:rPr>
          <w:rFonts w:ascii="Times New Roman" w:hAnsi="Times New Roman" w:cs="Times New Roman"/>
          <w:bCs/>
          <w:iCs/>
          <w:sz w:val="24"/>
          <w:szCs w:val="24"/>
        </w:rPr>
        <w:t>It gives the probability from 0 to Z, i.e. P(0&lt;Z&lt;2)=0.4772</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Cs/>
          <w:iCs/>
          <w:sz w:val="24"/>
          <w:szCs w:val="24"/>
        </w:rPr>
        <w:t>Since the distribution is symmetric, so</w:t>
      </w:r>
      <w:r w:rsidR="000805F2">
        <w:rPr>
          <w:rFonts w:ascii="Times New Roman" w:hAnsi="Times New Roman" w:cs="Times New Roman"/>
          <w:bCs/>
          <w:iCs/>
          <w:sz w:val="24"/>
          <w:szCs w:val="24"/>
        </w:rPr>
        <w:t xml:space="preserve"> </w:t>
      </w:r>
      <w:r w:rsidRPr="007443BC">
        <w:rPr>
          <w:rFonts w:ascii="Times New Roman" w:hAnsi="Times New Roman" w:cs="Times New Roman"/>
          <w:bCs/>
          <w:iCs/>
          <w:sz w:val="24"/>
          <w:szCs w:val="24"/>
        </w:rPr>
        <w:t>P(-2&lt;Z&lt;0)=0.4772</w:t>
      </w:r>
    </w:p>
    <w:p w:rsidR="007443BC" w:rsidRPr="007443BC" w:rsidRDefault="007443BC" w:rsidP="000805F2">
      <w:pPr>
        <w:pStyle w:val="ListParagraph"/>
        <w:ind w:left="0"/>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w:t>
      </w:r>
      <w:r w:rsidRPr="007443BC">
        <w:rPr>
          <w:rFonts w:ascii="Times New Roman" w:hAnsi="Times New Roman" w:cs="Times New Roman"/>
          <w:b/>
          <w:bCs/>
          <w:iCs/>
          <w:sz w:val="24"/>
          <w:szCs w:val="24"/>
        </w:rPr>
        <w:t>P(Z&gt;2)=?</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Cs/>
          <w:iCs/>
          <w:sz w:val="24"/>
          <w:szCs w:val="24"/>
        </w:rPr>
        <w:t>P(Z&gt;2)=0.5-P(0&lt;Z&lt;2)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=0.5-0.4772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=0.0228</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P(Z&lt;-2)=?</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Cs/>
          <w:iCs/>
          <w:sz w:val="24"/>
          <w:szCs w:val="24"/>
        </w:rPr>
        <w:lastRenderedPageBreak/>
        <w:t>P(Z&lt;-2)=0.5-P(-2&lt;Z&lt;0)</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=0.5-0.4772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=0.0228</w:t>
      </w:r>
    </w:p>
    <w:p w:rsidR="00344C22" w:rsidRPr="007443BC" w:rsidRDefault="007443BC" w:rsidP="000805F2">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P(-2&lt;Z&lt;+2)=?</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Cs/>
          <w:iCs/>
          <w:sz w:val="24"/>
          <w:szCs w:val="24"/>
        </w:rPr>
        <w:t>P(-2&lt;Z&lt;+2)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P(-2&lt;Z&lt;0)+ P(0&lt;Z&lt;+2)</w:t>
      </w:r>
    </w:p>
    <w:p w:rsidR="000805F2"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0.4772 + 0.4772=0.9544</w:t>
      </w: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P(+1&lt;Z&lt;+2)=?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P(+1&lt;Z&lt;+2)</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P(0&lt;Z&lt;+2) - P(0&lt;Z&lt;+1)</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0.4772 - 0.3413=0.1359</w:t>
      </w:r>
    </w:p>
    <w:p w:rsidR="00344C22" w:rsidRPr="007443BC" w:rsidRDefault="00344C22" w:rsidP="000805F2">
      <w:pPr>
        <w:pStyle w:val="ListParagraph"/>
        <w:jc w:val="both"/>
        <w:rPr>
          <w:rFonts w:ascii="Times New Roman" w:hAnsi="Times New Roman" w:cs="Times New Roman"/>
          <w:bCs/>
          <w:iCs/>
          <w:sz w:val="24"/>
          <w:szCs w:val="24"/>
        </w:rPr>
      </w:pP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P(-2&lt;Z&lt;-1)=?</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P(-2&lt;Z&lt;-1)</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P(-2&lt;Z&lt;0) - P(-1&lt;Z&lt;0)</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0.4772 - 0.3413=0.1359</w:t>
      </w:r>
    </w:p>
    <w:p w:rsidR="000805F2" w:rsidRDefault="000805F2" w:rsidP="000805F2">
      <w:pPr>
        <w:pStyle w:val="ListParagraph"/>
        <w:ind w:left="0"/>
        <w:rPr>
          <w:rFonts w:ascii="Times New Roman" w:hAnsi="Times New Roman" w:cs="Times New Roman"/>
          <w:b/>
          <w:bCs/>
          <w:iCs/>
          <w:sz w:val="24"/>
          <w:szCs w:val="24"/>
        </w:rPr>
      </w:pP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P(Z&gt;+1.96)=?</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P(Z&gt;+1.96)</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0.5 - P(0&lt;Z&lt;+1.96)</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0.5 – 0.4750=0.025</w:t>
      </w:r>
    </w:p>
    <w:p w:rsidR="00344C22" w:rsidRPr="007443BC" w:rsidRDefault="00344C22" w:rsidP="000805F2">
      <w:pPr>
        <w:pStyle w:val="ListParagraph"/>
        <w:jc w:val="both"/>
        <w:rPr>
          <w:rFonts w:ascii="Times New Roman" w:hAnsi="Times New Roman" w:cs="Times New Roman"/>
          <w:bCs/>
          <w:iCs/>
          <w:sz w:val="24"/>
          <w:szCs w:val="24"/>
        </w:rPr>
      </w:pPr>
    </w:p>
    <w:p w:rsidR="007443BC" w:rsidRPr="007443BC" w:rsidRDefault="007443BC" w:rsidP="000805F2">
      <w:pPr>
        <w:pStyle w:val="ListParagraph"/>
        <w:ind w:left="0"/>
        <w:rPr>
          <w:rFonts w:ascii="Times New Roman" w:hAnsi="Times New Roman" w:cs="Times New Roman"/>
          <w:bCs/>
          <w:iCs/>
          <w:sz w:val="24"/>
          <w:szCs w:val="24"/>
        </w:rPr>
      </w:pPr>
      <w:r w:rsidRPr="007443BC">
        <w:rPr>
          <w:rFonts w:ascii="Times New Roman" w:hAnsi="Times New Roman" w:cs="Times New Roman"/>
          <w:b/>
          <w:bCs/>
          <w:iCs/>
          <w:sz w:val="24"/>
          <w:szCs w:val="24"/>
        </w:rPr>
        <w:t>P(&lt;Z&lt;-2.15)=?</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P(Z&lt;-2.15)</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0.5 - P(-2.15&lt;Z&lt;0)</w:t>
      </w:r>
    </w:p>
    <w:p w:rsidR="007443BC" w:rsidRPr="007443BC" w:rsidRDefault="007443BC" w:rsidP="007443BC">
      <w:pPr>
        <w:pStyle w:val="ListParagraph"/>
        <w:rPr>
          <w:rFonts w:ascii="Times New Roman" w:hAnsi="Times New Roman" w:cs="Times New Roman"/>
          <w:bCs/>
          <w:iCs/>
          <w:sz w:val="24"/>
          <w:szCs w:val="24"/>
        </w:rPr>
      </w:pPr>
      <w:r w:rsidRPr="007443BC">
        <w:rPr>
          <w:rFonts w:ascii="Times New Roman" w:hAnsi="Times New Roman" w:cs="Times New Roman"/>
          <w:bCs/>
          <w:iCs/>
          <w:sz w:val="24"/>
          <w:szCs w:val="24"/>
        </w:rPr>
        <w:t>= 0.5 - 0.4842=0.0158</w:t>
      </w:r>
    </w:p>
    <w:p w:rsidR="000805F2" w:rsidRDefault="000805F2" w:rsidP="000805F2">
      <w:pPr>
        <w:pStyle w:val="ListParagraph"/>
        <w:ind w:left="0"/>
        <w:jc w:val="both"/>
        <w:rPr>
          <w:rFonts w:ascii="Times New Roman" w:hAnsi="Times New Roman" w:cs="Times New Roman"/>
          <w:b/>
          <w:bCs/>
          <w:iCs/>
          <w:sz w:val="24"/>
          <w:szCs w:val="24"/>
        </w:rPr>
      </w:pPr>
    </w:p>
    <w:p w:rsidR="00344C22" w:rsidRPr="007443BC" w:rsidRDefault="007443BC" w:rsidP="000805F2">
      <w:pPr>
        <w:pStyle w:val="ListParagraph"/>
        <w:ind w:left="0"/>
        <w:jc w:val="both"/>
        <w:rPr>
          <w:rFonts w:ascii="Times New Roman" w:hAnsi="Times New Roman" w:cs="Times New Roman"/>
          <w:bCs/>
          <w:iCs/>
          <w:sz w:val="24"/>
          <w:szCs w:val="24"/>
        </w:rPr>
      </w:pPr>
      <w:r w:rsidRPr="007443BC">
        <w:rPr>
          <w:rFonts w:ascii="Times New Roman" w:hAnsi="Times New Roman" w:cs="Times New Roman"/>
          <w:b/>
          <w:bCs/>
          <w:iCs/>
          <w:sz w:val="24"/>
          <w:szCs w:val="24"/>
        </w:rPr>
        <w:t>General Procedure for Finding Probabilities</w:t>
      </w:r>
    </w:p>
    <w:p w:rsidR="00344C22" w:rsidRPr="007443BC" w:rsidRDefault="007443BC" w:rsidP="0076070F">
      <w:pPr>
        <w:pStyle w:val="ListParagraph"/>
        <w:numPr>
          <w:ilvl w:val="0"/>
          <w:numId w:val="120"/>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Draw the normal curve for the problem in terms of X</w:t>
      </w:r>
    </w:p>
    <w:p w:rsidR="00344C22" w:rsidRPr="007443BC" w:rsidRDefault="007443BC" w:rsidP="0076070F">
      <w:pPr>
        <w:pStyle w:val="ListParagraph"/>
        <w:numPr>
          <w:ilvl w:val="0"/>
          <w:numId w:val="120"/>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Translate X-values to Z-values</w:t>
      </w:r>
    </w:p>
    <w:p w:rsidR="00344C22" w:rsidRPr="007443BC" w:rsidRDefault="007443BC" w:rsidP="0076070F">
      <w:pPr>
        <w:pStyle w:val="ListParagraph"/>
        <w:numPr>
          <w:ilvl w:val="0"/>
          <w:numId w:val="120"/>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  Use the Normal Table to find probabilities</w:t>
      </w:r>
    </w:p>
    <w:p w:rsidR="00344C22" w:rsidRPr="007443BC" w:rsidRDefault="007443BC" w:rsidP="0076070F">
      <w:pPr>
        <w:pStyle w:val="ListParagraph"/>
        <w:numPr>
          <w:ilvl w:val="0"/>
          <w:numId w:val="120"/>
        </w:numPr>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Suppose  X  is normal with mean 8.0 and standard deviation 5.0.  </w:t>
      </w:r>
      <w:r w:rsidRPr="007443BC">
        <w:rPr>
          <w:rFonts w:ascii="Times New Roman" w:hAnsi="Times New Roman" w:cs="Times New Roman"/>
          <w:b/>
          <w:bCs/>
          <w:iCs/>
          <w:sz w:val="24"/>
          <w:szCs w:val="24"/>
        </w:rPr>
        <w:t>Find P(X &lt; 8.6)</w:t>
      </w:r>
    </w:p>
    <w:p w:rsidR="007443BC"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 xml:space="preserve">Suppose  X  is normal with mean 8 and standard deviation 5.  </w:t>
      </w:r>
      <w:r w:rsidRPr="007443BC">
        <w:rPr>
          <w:rFonts w:ascii="Times New Roman" w:hAnsi="Times New Roman" w:cs="Times New Roman"/>
          <w:b/>
          <w:bCs/>
          <w:iCs/>
          <w:sz w:val="24"/>
          <w:szCs w:val="24"/>
        </w:rPr>
        <w:t>Find P(7.4&lt;X &lt; 8.6)</w:t>
      </w:r>
    </w:p>
    <w:p w:rsidR="007443BC"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P(7.4&lt;X &lt; 8.6)= P(-0.12&lt;Z &lt; +0.12)</w:t>
      </w:r>
    </w:p>
    <w:p w:rsidR="007443BC"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 P(-0.12&lt;Z&lt;0)+ P(0&lt;Z&lt;+0.12)</w:t>
      </w:r>
    </w:p>
    <w:p w:rsidR="007443BC"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=0.0478+ 0.0478</w:t>
      </w:r>
    </w:p>
    <w:p w:rsidR="007443BC" w:rsidRPr="007443BC" w:rsidRDefault="007443BC" w:rsidP="007443BC">
      <w:pPr>
        <w:pStyle w:val="ListParagraph"/>
        <w:jc w:val="both"/>
        <w:rPr>
          <w:rFonts w:ascii="Times New Roman" w:hAnsi="Times New Roman" w:cs="Times New Roman"/>
          <w:bCs/>
          <w:iCs/>
          <w:sz w:val="24"/>
          <w:szCs w:val="24"/>
        </w:rPr>
      </w:pPr>
      <w:r w:rsidRPr="007443BC">
        <w:rPr>
          <w:rFonts w:ascii="Times New Roman" w:hAnsi="Times New Roman" w:cs="Times New Roman"/>
          <w:bCs/>
          <w:iCs/>
          <w:sz w:val="24"/>
          <w:szCs w:val="24"/>
        </w:rPr>
        <w:t>=0.0956</w:t>
      </w:r>
    </w:p>
    <w:p w:rsidR="00B74EC1" w:rsidRDefault="00B74EC1">
      <w:pPr>
        <w:rPr>
          <w:rFonts w:ascii="Times New Roman" w:hAnsi="Times New Roman" w:cs="Times New Roman"/>
          <w:bCs/>
          <w:iCs/>
          <w:sz w:val="24"/>
          <w:szCs w:val="24"/>
        </w:rPr>
      </w:pPr>
      <w:r>
        <w:rPr>
          <w:rFonts w:ascii="Times New Roman" w:hAnsi="Times New Roman" w:cs="Times New Roman"/>
          <w:bCs/>
          <w:iCs/>
          <w:sz w:val="24"/>
          <w:szCs w:val="24"/>
        </w:rPr>
        <w:br w:type="page"/>
      </w:r>
    </w:p>
    <w:p w:rsidR="00B74EC1" w:rsidRPr="00CB6CCE" w:rsidRDefault="00B74EC1" w:rsidP="00B74EC1">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27</w:t>
      </w:r>
    </w:p>
    <w:p w:rsidR="00B74EC1" w:rsidRPr="001B6DD0" w:rsidRDefault="00B74EC1" w:rsidP="00B74EC1">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16758F" w:rsidRPr="00525FDE" w:rsidRDefault="0016758F" w:rsidP="0076070F">
      <w:pPr>
        <w:pStyle w:val="ListParagraph"/>
        <w:numPr>
          <w:ilvl w:val="0"/>
          <w:numId w:val="121"/>
        </w:numPr>
        <w:jc w:val="both"/>
        <w:rPr>
          <w:rFonts w:ascii="Times New Roman" w:hAnsi="Times New Roman" w:cs="Times New Roman"/>
          <w:bCs/>
          <w:iCs/>
          <w:sz w:val="24"/>
          <w:szCs w:val="24"/>
        </w:rPr>
      </w:pPr>
      <w:r w:rsidRPr="00525FDE">
        <w:rPr>
          <w:rFonts w:ascii="Times New Roman" w:hAnsi="Times New Roman" w:cs="Times New Roman"/>
          <w:bCs/>
          <w:iCs/>
          <w:sz w:val="24"/>
          <w:szCs w:val="24"/>
        </w:rPr>
        <w:t>Central Limit Theorem</w:t>
      </w:r>
      <w:r w:rsidR="0040365B">
        <w:rPr>
          <w:rFonts w:ascii="Times New Roman" w:hAnsi="Times New Roman" w:cs="Times New Roman"/>
          <w:bCs/>
          <w:iCs/>
          <w:sz w:val="24"/>
          <w:szCs w:val="24"/>
        </w:rPr>
        <w:t xml:space="preserve"> (CLT)</w:t>
      </w:r>
    </w:p>
    <w:p w:rsidR="0016758F" w:rsidRPr="00525FDE" w:rsidRDefault="0016758F" w:rsidP="0076070F">
      <w:pPr>
        <w:pStyle w:val="ListParagraph"/>
        <w:numPr>
          <w:ilvl w:val="0"/>
          <w:numId w:val="121"/>
        </w:numPr>
        <w:jc w:val="both"/>
        <w:rPr>
          <w:rFonts w:ascii="Times New Roman" w:hAnsi="Times New Roman" w:cs="Times New Roman"/>
          <w:bCs/>
          <w:iCs/>
          <w:sz w:val="24"/>
          <w:szCs w:val="24"/>
        </w:rPr>
      </w:pPr>
      <w:r w:rsidRPr="00525FDE">
        <w:rPr>
          <w:rFonts w:ascii="Times New Roman" w:hAnsi="Times New Roman" w:cs="Times New Roman"/>
          <w:bCs/>
          <w:iCs/>
          <w:sz w:val="24"/>
          <w:szCs w:val="24"/>
        </w:rPr>
        <w:t>Related Examples</w:t>
      </w:r>
    </w:p>
    <w:p w:rsidR="00120594" w:rsidRDefault="00120594" w:rsidP="00120594">
      <w:pPr>
        <w:pStyle w:val="ListParagraph"/>
        <w:spacing w:after="0"/>
        <w:jc w:val="both"/>
        <w:rPr>
          <w:rFonts w:ascii="Times New Roman" w:hAnsi="Times New Roman" w:cs="Times New Roman"/>
          <w:bCs/>
          <w:iCs/>
          <w:sz w:val="24"/>
          <w:szCs w:val="24"/>
        </w:rPr>
      </w:pPr>
    </w:p>
    <w:p w:rsidR="009D3CE3"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Central Limit Theorem: CLT</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The central limit theorem says that sums of random variables tend to be approximately normal if you add large numbers of them together.</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Let X</w:t>
      </w:r>
      <w:r w:rsidRPr="0040365B">
        <w:rPr>
          <w:rFonts w:ascii="Times New Roman" w:hAnsi="Times New Roman" w:cs="Times New Roman"/>
          <w:bCs/>
          <w:iCs/>
          <w:sz w:val="24"/>
          <w:szCs w:val="24"/>
          <w:vertAlign w:val="subscript"/>
        </w:rPr>
        <w:t>1</w:t>
      </w:r>
      <w:r w:rsidRPr="0040365B">
        <w:rPr>
          <w:rFonts w:ascii="Times New Roman" w:hAnsi="Times New Roman" w:cs="Times New Roman"/>
          <w:bCs/>
          <w:iCs/>
          <w:sz w:val="24"/>
          <w:szCs w:val="24"/>
        </w:rPr>
        <w:t>, X</w:t>
      </w:r>
      <w:r w:rsidRPr="0040365B">
        <w:rPr>
          <w:rFonts w:ascii="Times New Roman" w:hAnsi="Times New Roman" w:cs="Times New Roman"/>
          <w:bCs/>
          <w:iCs/>
          <w:sz w:val="24"/>
          <w:szCs w:val="24"/>
          <w:vertAlign w:val="subscript"/>
        </w:rPr>
        <w:t>2</w:t>
      </w:r>
      <w:r w:rsidRPr="0040365B">
        <w:rPr>
          <w:rFonts w:ascii="Times New Roman" w:hAnsi="Times New Roman" w:cs="Times New Roman"/>
          <w:bCs/>
          <w:iCs/>
          <w:sz w:val="24"/>
          <w:szCs w:val="24"/>
        </w:rPr>
        <w:t>, … X</w:t>
      </w:r>
      <w:r w:rsidRPr="0040365B">
        <w:rPr>
          <w:rFonts w:ascii="Times New Roman" w:hAnsi="Times New Roman" w:cs="Times New Roman"/>
          <w:bCs/>
          <w:iCs/>
          <w:sz w:val="24"/>
          <w:szCs w:val="24"/>
          <w:vertAlign w:val="subscript"/>
        </w:rPr>
        <w:t>n</w:t>
      </w:r>
      <w:r w:rsidRPr="0040365B">
        <w:rPr>
          <w:rFonts w:ascii="Times New Roman" w:hAnsi="Times New Roman" w:cs="Times New Roman"/>
          <w:bCs/>
          <w:iCs/>
          <w:sz w:val="24"/>
          <w:szCs w:val="24"/>
        </w:rPr>
        <w:t xml:space="preserve"> be random draws from any population.</w:t>
      </w:r>
      <w:r>
        <w:rPr>
          <w:rFonts w:ascii="Times New Roman" w:hAnsi="Times New Roman" w:cs="Times New Roman"/>
          <w:bCs/>
          <w:iCs/>
          <w:sz w:val="24"/>
          <w:szCs w:val="24"/>
        </w:rPr>
        <w:t xml:space="preserve"> </w:t>
      </w:r>
      <w:r w:rsidRPr="0040365B">
        <w:rPr>
          <w:rFonts w:ascii="Times New Roman" w:hAnsi="Times New Roman" w:cs="Times New Roman"/>
          <w:bCs/>
          <w:iCs/>
          <w:sz w:val="24"/>
          <w:szCs w:val="24"/>
        </w:rPr>
        <w:t>Let S = X</w:t>
      </w:r>
      <w:r w:rsidRPr="0040365B">
        <w:rPr>
          <w:rFonts w:ascii="Times New Roman" w:hAnsi="Times New Roman" w:cs="Times New Roman"/>
          <w:bCs/>
          <w:iCs/>
          <w:sz w:val="24"/>
          <w:szCs w:val="24"/>
          <w:vertAlign w:val="subscript"/>
        </w:rPr>
        <w:t>1</w:t>
      </w:r>
      <w:r w:rsidRPr="0040365B">
        <w:rPr>
          <w:rFonts w:ascii="Times New Roman" w:hAnsi="Times New Roman" w:cs="Times New Roman"/>
          <w:bCs/>
          <w:iCs/>
          <w:sz w:val="24"/>
          <w:szCs w:val="24"/>
        </w:rPr>
        <w:t xml:space="preserve"> + X</w:t>
      </w:r>
      <w:r w:rsidRPr="0040365B">
        <w:rPr>
          <w:rFonts w:ascii="Times New Roman" w:hAnsi="Times New Roman" w:cs="Times New Roman"/>
          <w:bCs/>
          <w:iCs/>
          <w:sz w:val="24"/>
          <w:szCs w:val="24"/>
          <w:vertAlign w:val="subscript"/>
        </w:rPr>
        <w:t>2</w:t>
      </w:r>
      <w:r w:rsidRPr="0040365B">
        <w:rPr>
          <w:rFonts w:ascii="Times New Roman" w:hAnsi="Times New Roman" w:cs="Times New Roman"/>
          <w:bCs/>
          <w:iCs/>
          <w:sz w:val="24"/>
          <w:szCs w:val="24"/>
        </w:rPr>
        <w:t xml:space="preserve"> + …  +  X</w:t>
      </w:r>
      <w:r w:rsidRPr="0040365B">
        <w:rPr>
          <w:rFonts w:ascii="Times New Roman" w:hAnsi="Times New Roman" w:cs="Times New Roman"/>
          <w:bCs/>
          <w:iCs/>
          <w:sz w:val="24"/>
          <w:szCs w:val="24"/>
          <w:vertAlign w:val="subscript"/>
        </w:rPr>
        <w:t>n</w:t>
      </w:r>
      <w:r w:rsidRPr="0040365B">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40365B">
        <w:rPr>
          <w:rFonts w:ascii="Times New Roman" w:hAnsi="Times New Roman" w:cs="Times New Roman"/>
          <w:bCs/>
          <w:iCs/>
          <w:sz w:val="24"/>
          <w:szCs w:val="24"/>
        </w:rPr>
        <w:t>Then the standardization of S will have an approximately standard normal distribution if n is large.</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 xml:space="preserve">Note: </w:t>
      </w:r>
    </w:p>
    <w:p w:rsidR="009D3CE3" w:rsidRPr="0040365B" w:rsidRDefault="0040365B" w:rsidP="0076070F">
      <w:pPr>
        <w:numPr>
          <w:ilvl w:val="0"/>
          <w:numId w:val="124"/>
        </w:numPr>
        <w:rPr>
          <w:rFonts w:ascii="Times New Roman" w:hAnsi="Times New Roman" w:cs="Times New Roman"/>
          <w:bCs/>
          <w:iCs/>
          <w:sz w:val="24"/>
          <w:szCs w:val="24"/>
        </w:rPr>
      </w:pPr>
      <w:r w:rsidRPr="0040365B">
        <w:rPr>
          <w:rFonts w:ascii="Times New Roman" w:hAnsi="Times New Roman" w:cs="Times New Roman"/>
          <w:bCs/>
          <w:iCs/>
          <w:sz w:val="24"/>
          <w:szCs w:val="24"/>
        </w:rPr>
        <w:t>Independence is required, but slight dependence is OK.</w:t>
      </w:r>
    </w:p>
    <w:p w:rsidR="009D3CE3" w:rsidRPr="0040365B" w:rsidRDefault="0040365B" w:rsidP="0076070F">
      <w:pPr>
        <w:numPr>
          <w:ilvl w:val="0"/>
          <w:numId w:val="124"/>
        </w:numPr>
        <w:rPr>
          <w:rFonts w:ascii="Times New Roman" w:hAnsi="Times New Roman" w:cs="Times New Roman"/>
          <w:bCs/>
          <w:iCs/>
          <w:sz w:val="24"/>
          <w:szCs w:val="24"/>
        </w:rPr>
      </w:pPr>
      <w:r w:rsidRPr="0040365B">
        <w:rPr>
          <w:rFonts w:ascii="Times New Roman" w:hAnsi="Times New Roman" w:cs="Times New Roman"/>
          <w:bCs/>
          <w:iCs/>
          <w:sz w:val="24"/>
          <w:szCs w:val="24"/>
        </w:rPr>
        <w:t xml:space="preserve"> Each term in the sum should be small in relation to the SUM. </w:t>
      </w:r>
    </w:p>
    <w:p w:rsidR="009D3CE3"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CLT: An Example</w:t>
      </w:r>
    </w:p>
    <w:p w:rsidR="0040365B" w:rsidRPr="0040365B" w:rsidRDefault="0040365B" w:rsidP="0040365B">
      <w:pPr>
        <w:rPr>
          <w:rFonts w:ascii="Times New Roman" w:hAnsi="Times New Roman" w:cs="Times New Roman"/>
          <w:bCs/>
          <w:iCs/>
          <w:sz w:val="24"/>
          <w:szCs w:val="24"/>
        </w:rPr>
      </w:pPr>
      <w:r>
        <w:rPr>
          <w:rFonts w:ascii="Times New Roman" w:hAnsi="Times New Roman" w:cs="Times New Roman"/>
          <w:bCs/>
          <w:iCs/>
          <w:sz w:val="24"/>
          <w:szCs w:val="24"/>
        </w:rPr>
        <w:t>W</w:t>
      </w:r>
      <w:r w:rsidRPr="0040365B">
        <w:rPr>
          <w:rFonts w:ascii="Times New Roman" w:hAnsi="Times New Roman" w:cs="Times New Roman"/>
          <w:bCs/>
          <w:iCs/>
          <w:sz w:val="24"/>
          <w:szCs w:val="24"/>
        </w:rPr>
        <w:t>e illustrate graphically the convergence of Binomial to a Normal distribution.</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 xml:space="preserve">Consider the distribution of X </w:t>
      </w:r>
      <w:r w:rsidRPr="0040365B">
        <w:rPr>
          <w:rFonts w:ascii="Times New Roman" w:hAnsi="Times New Roman" w:cs="Times New Roman"/>
          <w:bCs/>
          <w:iCs/>
          <w:sz w:val="24"/>
          <w:szCs w:val="24"/>
        </w:rPr>
        <w:sym w:font="Symbol" w:char="F07E"/>
      </w:r>
      <w:r w:rsidRPr="0040365B">
        <w:rPr>
          <w:rFonts w:ascii="Times New Roman" w:hAnsi="Times New Roman" w:cs="Times New Roman"/>
          <w:bCs/>
          <w:iCs/>
          <w:sz w:val="24"/>
          <w:szCs w:val="24"/>
        </w:rPr>
        <w:t xml:space="preserve"> Bi(10,0.25)</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noProof/>
          <w:sz w:val="24"/>
          <w:szCs w:val="24"/>
        </w:rPr>
        <w:drawing>
          <wp:inline distT="0" distB="0" distL="0" distR="0" wp14:anchorId="7C313C2E" wp14:editId="07DEB8DC">
            <wp:extent cx="3424136" cy="2274742"/>
            <wp:effectExtent l="0" t="0" r="0" b="0"/>
            <wp:docPr id="20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424696" cy="2275114"/>
                    </a:xfrm>
                    <a:prstGeom prst="rect">
                      <a:avLst/>
                    </a:prstGeom>
                    <a:noFill/>
                    <a:ln>
                      <a:noFill/>
                    </a:ln>
                    <a:effectLst/>
                    <a:extLst/>
                  </pic:spPr>
                </pic:pic>
              </a:graphicData>
            </a:graphic>
          </wp:inline>
        </w:drawing>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Note:</w:t>
      </w:r>
      <w:r w:rsidRPr="0040365B">
        <w:rPr>
          <w:rFonts w:ascii="Times New Roman" w:hAnsi="Times New Roman" w:cs="Times New Roman"/>
          <w:bCs/>
          <w:iCs/>
          <w:sz w:val="24"/>
          <w:szCs w:val="24"/>
        </w:rPr>
        <w:t xml:space="preserve"> It does not look very normal. </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 xml:space="preserve">Next: Consider the distribution of X1+X2 </w:t>
      </w:r>
      <w:r w:rsidRPr="0040365B">
        <w:rPr>
          <w:rFonts w:ascii="Times New Roman" w:hAnsi="Times New Roman" w:cs="Times New Roman"/>
          <w:bCs/>
          <w:iCs/>
          <w:sz w:val="24"/>
          <w:szCs w:val="24"/>
        </w:rPr>
        <w:sym w:font="Symbol" w:char="F07E"/>
      </w:r>
      <w:r w:rsidRPr="0040365B">
        <w:rPr>
          <w:rFonts w:ascii="Times New Roman" w:hAnsi="Times New Roman" w:cs="Times New Roman"/>
          <w:bCs/>
          <w:iCs/>
          <w:sz w:val="24"/>
          <w:szCs w:val="24"/>
        </w:rPr>
        <w:t xml:space="preserve"> Bi(20,0.25)</w:t>
      </w:r>
    </w:p>
    <w:p w:rsidR="0040365B" w:rsidRDefault="0040365B" w:rsidP="0040365B">
      <w:pPr>
        <w:rPr>
          <w:rFonts w:ascii="Times New Roman" w:hAnsi="Times New Roman" w:cs="Times New Roman"/>
          <w:b/>
          <w:bCs/>
          <w:iCs/>
          <w:sz w:val="24"/>
          <w:szCs w:val="24"/>
        </w:rPr>
      </w:pPr>
      <w:r w:rsidRPr="0040365B">
        <w:rPr>
          <w:rFonts w:ascii="Times New Roman" w:hAnsi="Times New Roman" w:cs="Times New Roman"/>
          <w:b/>
          <w:bCs/>
          <w:iCs/>
          <w:noProof/>
          <w:sz w:val="24"/>
          <w:szCs w:val="24"/>
        </w:rPr>
        <w:lastRenderedPageBreak/>
        <w:drawing>
          <wp:inline distT="0" distB="0" distL="0" distR="0" wp14:anchorId="45BC269C" wp14:editId="5E21FA46">
            <wp:extent cx="3073940" cy="2039370"/>
            <wp:effectExtent l="0" t="0" r="0" b="0"/>
            <wp:docPr id="2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73891" cy="2039337"/>
                    </a:xfrm>
                    <a:prstGeom prst="rect">
                      <a:avLst/>
                    </a:prstGeom>
                    <a:noFill/>
                    <a:ln>
                      <a:noFill/>
                    </a:ln>
                    <a:effectLst/>
                    <a:extLst/>
                  </pic:spPr>
                </pic:pic>
              </a:graphicData>
            </a:graphic>
          </wp:inline>
        </w:drawing>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Note:</w:t>
      </w:r>
      <w:r w:rsidRPr="0040365B">
        <w:rPr>
          <w:rFonts w:ascii="Times New Roman" w:hAnsi="Times New Roman" w:cs="Times New Roman"/>
          <w:bCs/>
          <w:iCs/>
          <w:sz w:val="24"/>
          <w:szCs w:val="24"/>
        </w:rPr>
        <w:t xml:space="preserve"> It looks more clos</w:t>
      </w:r>
      <w:r>
        <w:rPr>
          <w:rFonts w:ascii="Times New Roman" w:hAnsi="Times New Roman" w:cs="Times New Roman"/>
          <w:bCs/>
          <w:iCs/>
          <w:sz w:val="24"/>
          <w:szCs w:val="24"/>
        </w:rPr>
        <w:t>e</w:t>
      </w:r>
      <w:r w:rsidRPr="0040365B">
        <w:rPr>
          <w:rFonts w:ascii="Times New Roman" w:hAnsi="Times New Roman" w:cs="Times New Roman"/>
          <w:bCs/>
          <w:iCs/>
          <w:sz w:val="24"/>
          <w:szCs w:val="24"/>
        </w:rPr>
        <w:t xml:space="preserve"> to normal. </w:t>
      </w:r>
    </w:p>
    <w:p w:rsidR="0040365B" w:rsidRPr="00BA087F" w:rsidRDefault="0040365B" w:rsidP="0040365B">
      <w:pPr>
        <w:rPr>
          <w:rFonts w:ascii="Times New Roman" w:hAnsi="Times New Roman" w:cs="Times New Roman"/>
          <w:bCs/>
          <w:iCs/>
          <w:sz w:val="24"/>
          <w:szCs w:val="24"/>
        </w:rPr>
      </w:pPr>
      <w:r w:rsidRPr="00BA087F">
        <w:rPr>
          <w:rFonts w:ascii="Times New Roman" w:hAnsi="Times New Roman" w:cs="Times New Roman"/>
          <w:bCs/>
          <w:iCs/>
          <w:sz w:val="24"/>
          <w:szCs w:val="24"/>
        </w:rPr>
        <w:t xml:space="preserve">Next: Consider the distribution of X1+X2+X3+X4 </w:t>
      </w:r>
      <w:r w:rsidRPr="00BA087F">
        <w:rPr>
          <w:rFonts w:ascii="Times New Roman" w:hAnsi="Times New Roman" w:cs="Times New Roman"/>
          <w:bCs/>
          <w:iCs/>
          <w:sz w:val="24"/>
          <w:szCs w:val="24"/>
        </w:rPr>
        <w:sym w:font="Symbol" w:char="F07E"/>
      </w:r>
      <w:r w:rsidRPr="00BA087F">
        <w:rPr>
          <w:rFonts w:ascii="Times New Roman" w:hAnsi="Times New Roman" w:cs="Times New Roman"/>
          <w:bCs/>
          <w:iCs/>
          <w:sz w:val="24"/>
          <w:szCs w:val="24"/>
        </w:rPr>
        <w:t xml:space="preserve"> Bi(40,0.25)</w:t>
      </w:r>
    </w:p>
    <w:p w:rsidR="00BA087F" w:rsidRPr="0040365B" w:rsidRDefault="00BA087F" w:rsidP="0040365B">
      <w:pPr>
        <w:rPr>
          <w:rFonts w:ascii="Times New Roman" w:hAnsi="Times New Roman" w:cs="Times New Roman"/>
          <w:bCs/>
          <w:iCs/>
          <w:sz w:val="24"/>
          <w:szCs w:val="24"/>
        </w:rPr>
      </w:pPr>
      <w:r w:rsidRPr="00BA087F">
        <w:rPr>
          <w:rFonts w:ascii="Times New Roman" w:hAnsi="Times New Roman" w:cs="Times New Roman"/>
          <w:bCs/>
          <w:iCs/>
          <w:noProof/>
          <w:sz w:val="24"/>
          <w:szCs w:val="24"/>
        </w:rPr>
        <w:drawing>
          <wp:inline distT="0" distB="0" distL="0" distR="0" wp14:anchorId="051BECA5" wp14:editId="1B521FC1">
            <wp:extent cx="3959157" cy="2639438"/>
            <wp:effectExtent l="0" t="0" r="0" b="0"/>
            <wp:docPr id="2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960495" cy="2640330"/>
                    </a:xfrm>
                    <a:prstGeom prst="rect">
                      <a:avLst/>
                    </a:prstGeom>
                    <a:noFill/>
                    <a:ln>
                      <a:noFill/>
                    </a:ln>
                    <a:effectLst/>
                    <a:extLst/>
                  </pic:spPr>
                </pic:pic>
              </a:graphicData>
            </a:graphic>
          </wp:inline>
        </w:drawing>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
          <w:bCs/>
          <w:iCs/>
          <w:sz w:val="24"/>
          <w:szCs w:val="24"/>
        </w:rPr>
        <w:t>Note:</w:t>
      </w:r>
      <w:r w:rsidRPr="0040365B">
        <w:rPr>
          <w:rFonts w:ascii="Times New Roman" w:hAnsi="Times New Roman" w:cs="Times New Roman"/>
          <w:bCs/>
          <w:iCs/>
          <w:sz w:val="24"/>
          <w:szCs w:val="24"/>
        </w:rPr>
        <w:t xml:space="preserve"> It looks even more closer to normal. </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 xml:space="preserve">This just illustrates the Central Limit Theorem. As we add random variables, the distribution of the sum begins to look closer and closer to a normal distribution. If we standardize, then it looks like a standard normal. </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 xml:space="preserve"> </w:t>
      </w:r>
      <w:r w:rsidRPr="0040365B">
        <w:rPr>
          <w:rFonts w:ascii="Times New Roman" w:hAnsi="Times New Roman" w:cs="Times New Roman"/>
          <w:b/>
          <w:bCs/>
          <w:iCs/>
          <w:sz w:val="24"/>
          <w:szCs w:val="24"/>
        </w:rPr>
        <w:t xml:space="preserve">Note: </w:t>
      </w:r>
      <w:r w:rsidRPr="0040365B">
        <w:rPr>
          <w:rFonts w:ascii="Times New Roman" w:hAnsi="Times New Roman" w:cs="Times New Roman"/>
          <w:bCs/>
          <w:iCs/>
          <w:sz w:val="24"/>
          <w:szCs w:val="24"/>
        </w:rPr>
        <w:t>As we add random variables, the distribution of the sum begins to look closer and closer to a normal distribution.</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 xml:space="preserve">If we standardize, then it looks like a standard normal. </w:t>
      </w:r>
    </w:p>
    <w:p w:rsidR="00120594" w:rsidRDefault="00120594">
      <w:pPr>
        <w:rPr>
          <w:rFonts w:ascii="Times New Roman" w:hAnsi="Times New Roman" w:cs="Times New Roman"/>
          <w:bCs/>
          <w:iCs/>
          <w:sz w:val="24"/>
          <w:szCs w:val="24"/>
        </w:rPr>
      </w:pPr>
      <w:r>
        <w:rPr>
          <w:rFonts w:ascii="Times New Roman" w:hAnsi="Times New Roman" w:cs="Times New Roman"/>
          <w:bCs/>
          <w:iCs/>
          <w:sz w:val="24"/>
          <w:szCs w:val="24"/>
        </w:rPr>
        <w:br w:type="page"/>
      </w:r>
    </w:p>
    <w:p w:rsidR="00120594" w:rsidRPr="00CB6CCE" w:rsidRDefault="00120594" w:rsidP="00120594">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28</w:t>
      </w:r>
    </w:p>
    <w:p w:rsidR="00120594" w:rsidRPr="001B6DD0" w:rsidRDefault="00120594" w:rsidP="00120594">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9D3CE3" w:rsidRPr="005F53DF" w:rsidRDefault="00853A71" w:rsidP="0076070F">
      <w:pPr>
        <w:pStyle w:val="ListParagraph"/>
        <w:numPr>
          <w:ilvl w:val="0"/>
          <w:numId w:val="123"/>
        </w:numPr>
        <w:jc w:val="both"/>
        <w:rPr>
          <w:rFonts w:ascii="Times New Roman" w:hAnsi="Times New Roman" w:cs="Times New Roman"/>
          <w:bCs/>
          <w:iCs/>
          <w:sz w:val="24"/>
          <w:szCs w:val="24"/>
        </w:rPr>
      </w:pPr>
      <w:r w:rsidRPr="005F53DF">
        <w:rPr>
          <w:rFonts w:ascii="Times New Roman" w:hAnsi="Times New Roman" w:cs="Times New Roman"/>
          <w:bCs/>
          <w:iCs/>
          <w:sz w:val="24"/>
          <w:szCs w:val="24"/>
        </w:rPr>
        <w:t>Joint Distributions</w:t>
      </w:r>
    </w:p>
    <w:p w:rsidR="009D3CE3" w:rsidRPr="005F53DF" w:rsidRDefault="00853A71" w:rsidP="0076070F">
      <w:pPr>
        <w:pStyle w:val="ListParagraph"/>
        <w:numPr>
          <w:ilvl w:val="0"/>
          <w:numId w:val="123"/>
        </w:numPr>
        <w:jc w:val="both"/>
        <w:rPr>
          <w:rFonts w:ascii="Times New Roman" w:hAnsi="Times New Roman" w:cs="Times New Roman"/>
          <w:bCs/>
          <w:iCs/>
          <w:sz w:val="24"/>
          <w:szCs w:val="24"/>
        </w:rPr>
      </w:pPr>
      <w:r w:rsidRPr="005F53DF">
        <w:rPr>
          <w:rFonts w:ascii="Times New Roman" w:hAnsi="Times New Roman" w:cs="Times New Roman"/>
          <w:bCs/>
          <w:iCs/>
          <w:sz w:val="24"/>
          <w:szCs w:val="24"/>
        </w:rPr>
        <w:t>Moment Generating Functions</w:t>
      </w:r>
    </w:p>
    <w:p w:rsidR="009D3CE3" w:rsidRPr="005F53DF" w:rsidRDefault="00853A71" w:rsidP="0076070F">
      <w:pPr>
        <w:pStyle w:val="ListParagraph"/>
        <w:numPr>
          <w:ilvl w:val="0"/>
          <w:numId w:val="123"/>
        </w:numPr>
        <w:jc w:val="both"/>
        <w:rPr>
          <w:rFonts w:ascii="Times New Roman" w:hAnsi="Times New Roman" w:cs="Times New Roman"/>
          <w:bCs/>
          <w:iCs/>
          <w:sz w:val="24"/>
          <w:szCs w:val="24"/>
        </w:rPr>
      </w:pPr>
      <w:r w:rsidRPr="005F53DF">
        <w:rPr>
          <w:rFonts w:ascii="Times New Roman" w:hAnsi="Times New Roman" w:cs="Times New Roman"/>
          <w:bCs/>
          <w:iCs/>
          <w:sz w:val="24"/>
          <w:szCs w:val="24"/>
        </w:rPr>
        <w:t>Covariance</w:t>
      </w:r>
    </w:p>
    <w:p w:rsidR="003A3897" w:rsidRDefault="00853A71" w:rsidP="0076070F">
      <w:pPr>
        <w:pStyle w:val="ListParagraph"/>
        <w:numPr>
          <w:ilvl w:val="0"/>
          <w:numId w:val="123"/>
        </w:numPr>
        <w:jc w:val="both"/>
        <w:rPr>
          <w:rFonts w:ascii="Times New Roman" w:hAnsi="Times New Roman" w:cs="Times New Roman"/>
          <w:bCs/>
          <w:iCs/>
          <w:sz w:val="24"/>
          <w:szCs w:val="24"/>
        </w:rPr>
      </w:pPr>
      <w:r w:rsidRPr="005F53DF">
        <w:rPr>
          <w:rFonts w:ascii="Times New Roman" w:hAnsi="Times New Roman" w:cs="Times New Roman"/>
          <w:bCs/>
          <w:iCs/>
          <w:sz w:val="24"/>
          <w:szCs w:val="24"/>
        </w:rPr>
        <w:t>Related Examples</w:t>
      </w:r>
    </w:p>
    <w:p w:rsidR="00DF7C50" w:rsidRDefault="00DF7C50" w:rsidP="00DF7C50">
      <w:pPr>
        <w:pStyle w:val="ListParagraph"/>
        <w:ind w:left="0"/>
        <w:jc w:val="both"/>
        <w:rPr>
          <w:rFonts w:ascii="Times New Roman" w:hAnsi="Times New Roman" w:cs="Times New Roman"/>
          <w:bCs/>
          <w:iCs/>
          <w:sz w:val="24"/>
          <w:szCs w:val="24"/>
        </w:rPr>
      </w:pP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Joint Distributions</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 distribution of two or more random variables which are observed simultaneously when an experiment is performed is called their joint distribution.</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It is customary to call the distribution of a single r.v. as univariate.</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Likewise, a distribution involving two, three or many random variables is called bivariate, trivariate or multivariate.</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Let X and Y be two random variables defined on the same sample space S.</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Then the probability that a random point (X,Y)</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 xml:space="preserve"> falls in the interval (x</w:t>
      </w:r>
      <w:r w:rsidRPr="00525FDE">
        <w:rPr>
          <w:rFonts w:ascii="Times New Roman" w:hAnsi="Times New Roman" w:cs="Times New Roman"/>
          <w:bCs/>
          <w:iCs/>
          <w:sz w:val="24"/>
          <w:szCs w:val="24"/>
          <w:vertAlign w:val="subscript"/>
        </w:rPr>
        <w:t>1</w:t>
      </w:r>
      <m:oMath>
        <m:r>
          <m:rPr>
            <m:sty m:val="p"/>
          </m:rPr>
          <w:rPr>
            <w:rFonts w:ascii="Cambria Math" w:hAnsi="Cambria Math" w:cs="Times New Roman"/>
            <w:sz w:val="24"/>
            <w:szCs w:val="24"/>
          </w:rPr>
          <m:t>≤</m:t>
        </m:r>
      </m:oMath>
      <w:r w:rsidRPr="00525FDE">
        <w:rPr>
          <w:rFonts w:ascii="Times New Roman" w:hAnsi="Times New Roman" w:cs="Times New Roman"/>
          <w:bCs/>
          <w:iCs/>
          <w:sz w:val="24"/>
          <w:szCs w:val="24"/>
        </w:rPr>
        <w:t>X</w:t>
      </w:r>
      <m:oMath>
        <m:r>
          <m:rPr>
            <m:sty m:val="p"/>
          </m:rPr>
          <w:rPr>
            <w:rFonts w:ascii="Cambria Math" w:hAnsi="Cambria Math" w:cs="Times New Roman"/>
            <w:sz w:val="24"/>
            <w:szCs w:val="24"/>
          </w:rPr>
          <m:t>≤</m:t>
        </m:r>
      </m:oMath>
      <w:r w:rsidRPr="00525FDE">
        <w:rPr>
          <w:rFonts w:ascii="Times New Roman" w:hAnsi="Times New Roman" w:cs="Times New Roman"/>
          <w:bCs/>
          <w:iCs/>
          <w:sz w:val="24"/>
          <w:szCs w:val="24"/>
        </w:rPr>
        <w:t>x</w:t>
      </w:r>
      <w:r w:rsidRPr="00525FDE">
        <w:rPr>
          <w:rFonts w:ascii="Times New Roman" w:hAnsi="Times New Roman" w:cs="Times New Roman"/>
          <w:bCs/>
          <w:iCs/>
          <w:sz w:val="24"/>
          <w:szCs w:val="24"/>
          <w:vertAlign w:val="subscript"/>
        </w:rPr>
        <w:t>2</w:t>
      </w:r>
      <w:r w:rsidRPr="00525FDE">
        <w:rPr>
          <w:rFonts w:ascii="Times New Roman" w:hAnsi="Times New Roman" w:cs="Times New Roman"/>
          <w:bCs/>
          <w:iCs/>
          <w:sz w:val="24"/>
          <w:szCs w:val="24"/>
        </w:rPr>
        <w:t>: y</w:t>
      </w:r>
      <w:r w:rsidRPr="00525FDE">
        <w:rPr>
          <w:rFonts w:ascii="Times New Roman" w:hAnsi="Times New Roman" w:cs="Times New Roman"/>
          <w:bCs/>
          <w:iCs/>
          <w:sz w:val="24"/>
          <w:szCs w:val="24"/>
          <w:vertAlign w:val="subscript"/>
        </w:rPr>
        <w:t>1</w:t>
      </w:r>
      <m:oMath>
        <m:r>
          <m:rPr>
            <m:sty m:val="p"/>
          </m:rPr>
          <w:rPr>
            <w:rFonts w:ascii="Cambria Math" w:hAnsi="Cambria Math" w:cs="Times New Roman"/>
            <w:sz w:val="24"/>
            <w:szCs w:val="24"/>
          </w:rPr>
          <m:t>≤</m:t>
        </m:r>
      </m:oMath>
      <w:r w:rsidRPr="00525FDE">
        <w:rPr>
          <w:rFonts w:ascii="Times New Roman" w:hAnsi="Times New Roman" w:cs="Times New Roman"/>
          <w:bCs/>
          <w:iCs/>
          <w:sz w:val="24"/>
          <w:szCs w:val="24"/>
        </w:rPr>
        <w:t>Y</w:t>
      </w:r>
      <m:oMath>
        <m:r>
          <m:rPr>
            <m:sty m:val="p"/>
          </m:rPr>
          <w:rPr>
            <w:rFonts w:ascii="Cambria Math" w:hAnsi="Cambria Math" w:cs="Times New Roman"/>
            <w:sz w:val="24"/>
            <w:szCs w:val="24"/>
          </w:rPr>
          <m:t>≤</m:t>
        </m:r>
      </m:oMath>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2</w:t>
      </w:r>
      <w:r w:rsidRPr="00525FDE">
        <w:rPr>
          <w:rFonts w:ascii="Times New Roman" w:hAnsi="Times New Roman" w:cs="Times New Roman"/>
          <w:bCs/>
          <w:iCs/>
          <w:sz w:val="24"/>
          <w:szCs w:val="24"/>
        </w:rPr>
        <w:t>) is shown graphically as:</w:t>
      </w:r>
    </w:p>
    <w:p w:rsidR="00DF7C50" w:rsidRDefault="00DF7C50" w:rsidP="00DF7C50">
      <w:pPr>
        <w:pStyle w:val="ListParagraph"/>
        <w:ind w:left="0"/>
        <w:jc w:val="both"/>
        <w:rPr>
          <w:rFonts w:ascii="Times New Roman" w:hAnsi="Times New Roman" w:cs="Times New Roman"/>
          <w:b/>
          <w:bCs/>
          <w:iCs/>
          <w:sz w:val="24"/>
          <w:szCs w:val="24"/>
        </w:rPr>
      </w:pPr>
      <w:r w:rsidRPr="0016758F">
        <w:rPr>
          <w:rFonts w:ascii="Times New Roman" w:hAnsi="Times New Roman" w:cs="Times New Roman"/>
          <w:b/>
          <w:bCs/>
          <w:iCs/>
          <w:noProof/>
          <w:sz w:val="24"/>
          <w:szCs w:val="24"/>
        </w:rPr>
        <w:drawing>
          <wp:inline distT="0" distB="0" distL="0" distR="0" wp14:anchorId="02BE842E" wp14:editId="61E19D58">
            <wp:extent cx="2694562" cy="2184780"/>
            <wp:effectExtent l="0" t="0" r="0" b="0"/>
            <wp:docPr id="29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693393" cy="2183832"/>
                    </a:xfrm>
                    <a:prstGeom prst="rect">
                      <a:avLst/>
                    </a:prstGeom>
                    <a:noFill/>
                    <a:ln>
                      <a:noFill/>
                    </a:ln>
                    <a:effectLst/>
                    <a:extLst/>
                  </pic:spPr>
                </pic:pic>
              </a:graphicData>
            </a:graphic>
          </wp:inline>
        </w:drawing>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Types of Joint Distribution:</w:t>
      </w:r>
    </w:p>
    <w:p w:rsidR="00DF7C50" w:rsidRPr="00525FDE" w:rsidRDefault="00DF7C50" w:rsidP="0076070F">
      <w:pPr>
        <w:pStyle w:val="ListParagraph"/>
        <w:numPr>
          <w:ilvl w:val="0"/>
          <w:numId w:val="122"/>
        </w:numPr>
        <w:jc w:val="both"/>
        <w:rPr>
          <w:rFonts w:ascii="Times New Roman" w:hAnsi="Times New Roman" w:cs="Times New Roman"/>
          <w:bCs/>
          <w:iCs/>
          <w:sz w:val="24"/>
          <w:szCs w:val="24"/>
        </w:rPr>
      </w:pPr>
      <w:r w:rsidRPr="00525FDE">
        <w:rPr>
          <w:rFonts w:ascii="Times New Roman" w:hAnsi="Times New Roman" w:cs="Times New Roman"/>
          <w:bCs/>
          <w:iCs/>
          <w:sz w:val="24"/>
          <w:szCs w:val="24"/>
        </w:rPr>
        <w:t>Discrete</w:t>
      </w:r>
    </w:p>
    <w:p w:rsidR="00DF7C50" w:rsidRPr="00525FDE" w:rsidRDefault="00DF7C50" w:rsidP="0076070F">
      <w:pPr>
        <w:pStyle w:val="ListParagraph"/>
        <w:numPr>
          <w:ilvl w:val="0"/>
          <w:numId w:val="122"/>
        </w:numPr>
        <w:jc w:val="both"/>
        <w:rPr>
          <w:rFonts w:ascii="Times New Roman" w:hAnsi="Times New Roman" w:cs="Times New Roman"/>
          <w:bCs/>
          <w:iCs/>
          <w:sz w:val="24"/>
          <w:szCs w:val="24"/>
        </w:rPr>
      </w:pPr>
      <w:r w:rsidRPr="00525FDE">
        <w:rPr>
          <w:rFonts w:ascii="Times New Roman" w:hAnsi="Times New Roman" w:cs="Times New Roman"/>
          <w:bCs/>
          <w:iCs/>
          <w:sz w:val="24"/>
          <w:szCs w:val="24"/>
        </w:rPr>
        <w:t>Continuous</w:t>
      </w:r>
    </w:p>
    <w:p w:rsidR="00DF7C50" w:rsidRPr="00525FDE" w:rsidRDefault="00DF7C50" w:rsidP="0076070F">
      <w:pPr>
        <w:pStyle w:val="ListParagraph"/>
        <w:numPr>
          <w:ilvl w:val="0"/>
          <w:numId w:val="122"/>
        </w:numPr>
        <w:jc w:val="both"/>
        <w:rPr>
          <w:rFonts w:ascii="Times New Roman" w:hAnsi="Times New Roman" w:cs="Times New Roman"/>
          <w:bCs/>
          <w:iCs/>
          <w:sz w:val="24"/>
          <w:szCs w:val="24"/>
        </w:rPr>
      </w:pPr>
      <w:r w:rsidRPr="00525FDE">
        <w:rPr>
          <w:rFonts w:ascii="Times New Roman" w:hAnsi="Times New Roman" w:cs="Times New Roman"/>
          <w:bCs/>
          <w:iCs/>
          <w:sz w:val="24"/>
          <w:szCs w:val="24"/>
        </w:rPr>
        <w:t>Mixed</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A bivariate distribution may be </w:t>
      </w:r>
      <w:r w:rsidRPr="00525FDE">
        <w:rPr>
          <w:rFonts w:ascii="Times New Roman" w:hAnsi="Times New Roman" w:cs="Times New Roman"/>
          <w:b/>
          <w:bCs/>
          <w:iCs/>
          <w:sz w:val="24"/>
          <w:szCs w:val="24"/>
        </w:rPr>
        <w:t xml:space="preserve">discrete </w:t>
      </w:r>
      <w:r w:rsidRPr="00525FDE">
        <w:rPr>
          <w:rFonts w:ascii="Times New Roman" w:hAnsi="Times New Roman" w:cs="Times New Roman"/>
          <w:bCs/>
          <w:iCs/>
          <w:sz w:val="24"/>
          <w:szCs w:val="24"/>
        </w:rPr>
        <w:t xml:space="preserve">when </w:t>
      </w:r>
      <w:r>
        <w:rPr>
          <w:rFonts w:ascii="Times New Roman" w:hAnsi="Times New Roman" w:cs="Times New Roman"/>
          <w:bCs/>
          <w:iCs/>
          <w:sz w:val="24"/>
          <w:szCs w:val="24"/>
        </w:rPr>
        <w:t>t</w:t>
      </w:r>
      <w:r w:rsidRPr="00525FDE">
        <w:rPr>
          <w:rFonts w:ascii="Times New Roman" w:hAnsi="Times New Roman" w:cs="Times New Roman"/>
          <w:bCs/>
          <w:iCs/>
          <w:sz w:val="24"/>
          <w:szCs w:val="24"/>
        </w:rPr>
        <w:t>he possibl</w:t>
      </w:r>
      <w:r>
        <w:rPr>
          <w:rFonts w:ascii="Times New Roman" w:hAnsi="Times New Roman" w:cs="Times New Roman"/>
          <w:bCs/>
          <w:iCs/>
          <w:sz w:val="24"/>
          <w:szCs w:val="24"/>
        </w:rPr>
        <w:t xml:space="preserve">e values of (X,Y) are finite or </w:t>
      </w:r>
      <w:r w:rsidRPr="00525FDE">
        <w:rPr>
          <w:rFonts w:ascii="Times New Roman" w:hAnsi="Times New Roman" w:cs="Times New Roman"/>
          <w:bCs/>
          <w:iCs/>
          <w:sz w:val="24"/>
          <w:szCs w:val="24"/>
        </w:rPr>
        <w:t>countably infinite.</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 xml:space="preserve">It is </w:t>
      </w:r>
      <w:r w:rsidRPr="00525FDE">
        <w:rPr>
          <w:rFonts w:ascii="Times New Roman" w:hAnsi="Times New Roman" w:cs="Times New Roman"/>
          <w:b/>
          <w:bCs/>
          <w:iCs/>
          <w:sz w:val="24"/>
          <w:szCs w:val="24"/>
        </w:rPr>
        <w:t xml:space="preserve">continuous </w:t>
      </w:r>
      <w:r w:rsidRPr="00525FDE">
        <w:rPr>
          <w:rFonts w:ascii="Times New Roman" w:hAnsi="Times New Roman" w:cs="Times New Roman"/>
          <w:bCs/>
          <w:iCs/>
          <w:sz w:val="24"/>
          <w:szCs w:val="24"/>
        </w:rPr>
        <w:t>if (X,Y) can assume all values in some non-countable set of plane.</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 xml:space="preserve">It is said to be </w:t>
      </w:r>
      <w:r w:rsidRPr="00525FDE">
        <w:rPr>
          <w:rFonts w:ascii="Times New Roman" w:hAnsi="Times New Roman" w:cs="Times New Roman"/>
          <w:b/>
          <w:bCs/>
          <w:iCs/>
          <w:sz w:val="24"/>
          <w:szCs w:val="24"/>
        </w:rPr>
        <w:t xml:space="preserve">mixed </w:t>
      </w:r>
      <w:r w:rsidRPr="00525FDE">
        <w:rPr>
          <w:rFonts w:ascii="Times New Roman" w:hAnsi="Times New Roman" w:cs="Times New Roman"/>
          <w:bCs/>
          <w:iCs/>
          <w:sz w:val="24"/>
          <w:szCs w:val="24"/>
        </w:rPr>
        <w:t>if one r.v. is discrete and other is continuous.</w:t>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Discrete Joint Distributions</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Let X and Y be two discrete r.v’s defined on the same </w:t>
      </w:r>
      <w:r>
        <w:rPr>
          <w:rFonts w:ascii="Times New Roman" w:hAnsi="Times New Roman" w:cs="Times New Roman"/>
          <w:bCs/>
          <w:iCs/>
          <w:sz w:val="24"/>
          <w:szCs w:val="24"/>
        </w:rPr>
        <w:t xml:space="preserve">sample space S, X taking values </w:t>
      </w:r>
      <w:r w:rsidRPr="00525FDE">
        <w:rPr>
          <w:rFonts w:ascii="Times New Roman" w:hAnsi="Times New Roman" w:cs="Times New Roman"/>
          <w:bCs/>
          <w:iCs/>
          <w:sz w:val="24"/>
          <w:szCs w:val="24"/>
        </w:rPr>
        <w:t>x</w:t>
      </w:r>
      <w:r w:rsidRPr="00525FDE">
        <w:rPr>
          <w:rFonts w:ascii="Times New Roman" w:hAnsi="Times New Roman" w:cs="Times New Roman"/>
          <w:bCs/>
          <w:iCs/>
          <w:sz w:val="24"/>
          <w:szCs w:val="24"/>
          <w:vertAlign w:val="subscript"/>
        </w:rPr>
        <w:t>1</w:t>
      </w:r>
      <w:r w:rsidRPr="00525FDE">
        <w:rPr>
          <w:rFonts w:ascii="Times New Roman" w:hAnsi="Times New Roman" w:cs="Times New Roman"/>
          <w:bCs/>
          <w:iCs/>
          <w:sz w:val="24"/>
          <w:szCs w:val="24"/>
        </w:rPr>
        <w:t>,x</w:t>
      </w:r>
      <w:r w:rsidRPr="00525FDE">
        <w:rPr>
          <w:rFonts w:ascii="Times New Roman" w:hAnsi="Times New Roman" w:cs="Times New Roman"/>
          <w:bCs/>
          <w:iCs/>
          <w:sz w:val="24"/>
          <w:szCs w:val="24"/>
          <w:vertAlign w:val="subscript"/>
        </w:rPr>
        <w:t>2</w:t>
      </w:r>
      <w:r w:rsidRPr="00525FDE">
        <w:rPr>
          <w:rFonts w:ascii="Times New Roman" w:hAnsi="Times New Roman" w:cs="Times New Roman"/>
          <w:bCs/>
          <w:iCs/>
          <w:sz w:val="24"/>
          <w:szCs w:val="24"/>
        </w:rPr>
        <w:t>,…,x</w:t>
      </w:r>
      <w:r w:rsidRPr="00525FDE">
        <w:rPr>
          <w:rFonts w:ascii="Times New Roman" w:hAnsi="Times New Roman" w:cs="Times New Roman"/>
          <w:bCs/>
          <w:iCs/>
          <w:sz w:val="24"/>
          <w:szCs w:val="24"/>
          <w:vertAlign w:val="subscript"/>
        </w:rPr>
        <w:t>m</w:t>
      </w:r>
      <w:r w:rsidRPr="00525FDE">
        <w:rPr>
          <w:rFonts w:ascii="Times New Roman" w:hAnsi="Times New Roman" w:cs="Times New Roman"/>
          <w:bCs/>
          <w:iCs/>
          <w:sz w:val="24"/>
          <w:szCs w:val="24"/>
        </w:rPr>
        <w:t xml:space="preserve"> and Y taking values y</w:t>
      </w:r>
      <w:r w:rsidRPr="00525FDE">
        <w:rPr>
          <w:rFonts w:ascii="Times New Roman" w:hAnsi="Times New Roman" w:cs="Times New Roman"/>
          <w:bCs/>
          <w:iCs/>
          <w:sz w:val="24"/>
          <w:szCs w:val="24"/>
          <w:vertAlign w:val="subscript"/>
        </w:rPr>
        <w:t>1</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2</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n</w:t>
      </w:r>
      <w:r w:rsidRPr="00525FDE">
        <w:rPr>
          <w:rFonts w:ascii="Times New Roman" w:hAnsi="Times New Roman" w:cs="Times New Roman"/>
          <w:bCs/>
          <w:iCs/>
          <w:sz w:val="24"/>
          <w:szCs w:val="24"/>
        </w:rPr>
        <w:t>.</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lastRenderedPageBreak/>
        <w:t>Then the probability that X takes on the value 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 xml:space="preserve"> and at the same time, Y takes on the value 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denoted by f(x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or p</w:t>
      </w:r>
      <w:r w:rsidRPr="00525FDE">
        <w:rPr>
          <w:rFonts w:ascii="Times New Roman" w:hAnsi="Times New Roman" w:cs="Times New Roman"/>
          <w:bCs/>
          <w:iCs/>
          <w:sz w:val="24"/>
          <w:szCs w:val="24"/>
          <w:vertAlign w:val="subscript"/>
        </w:rPr>
        <w:t>ij</w:t>
      </w:r>
      <w:r w:rsidRPr="00525FDE">
        <w:rPr>
          <w:rFonts w:ascii="Times New Roman" w:hAnsi="Times New Roman" w:cs="Times New Roman"/>
          <w:bCs/>
          <w:iCs/>
          <w:sz w:val="24"/>
          <w:szCs w:val="24"/>
        </w:rPr>
        <w:t xml:space="preserve"> is defined to be </w:t>
      </w:r>
      <w:r w:rsidRPr="00525FDE">
        <w:rPr>
          <w:rFonts w:ascii="Times New Roman" w:hAnsi="Times New Roman" w:cs="Times New Roman"/>
          <w:b/>
          <w:bCs/>
          <w:iCs/>
          <w:sz w:val="24"/>
          <w:szCs w:val="24"/>
        </w:rPr>
        <w:t xml:space="preserve">Joint Probability Function </w:t>
      </w:r>
      <w:r w:rsidRPr="00525FDE">
        <w:rPr>
          <w:rFonts w:ascii="Times New Roman" w:hAnsi="Times New Roman" w:cs="Times New Roman"/>
          <w:bCs/>
          <w:iCs/>
          <w:sz w:val="24"/>
          <w:szCs w:val="24"/>
        </w:rPr>
        <w:t xml:space="preserve">or simply the </w:t>
      </w:r>
      <w:r w:rsidRPr="00525FDE">
        <w:rPr>
          <w:rFonts w:ascii="Times New Roman" w:hAnsi="Times New Roman" w:cs="Times New Roman"/>
          <w:b/>
          <w:bCs/>
          <w:iCs/>
          <w:sz w:val="24"/>
          <w:szCs w:val="24"/>
        </w:rPr>
        <w:t xml:space="preserve">Joint Distribution </w:t>
      </w:r>
      <w:r w:rsidRPr="00525FDE">
        <w:rPr>
          <w:rFonts w:ascii="Times New Roman" w:hAnsi="Times New Roman" w:cs="Times New Roman"/>
          <w:bCs/>
          <w:iCs/>
          <w:sz w:val="24"/>
          <w:szCs w:val="24"/>
        </w:rPr>
        <w:t>of X and Y.</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Thus the Joint Probability Function also called </w:t>
      </w:r>
      <w:r w:rsidRPr="00525FDE">
        <w:rPr>
          <w:rFonts w:ascii="Times New Roman" w:hAnsi="Times New Roman" w:cs="Times New Roman"/>
          <w:b/>
          <w:bCs/>
          <w:iCs/>
          <w:sz w:val="24"/>
          <w:szCs w:val="24"/>
        </w:rPr>
        <w:t xml:space="preserve">Bivariate Probability Function </w:t>
      </w:r>
      <w:r w:rsidRPr="00525FDE">
        <w:rPr>
          <w:rFonts w:ascii="Times New Roman" w:hAnsi="Times New Roman" w:cs="Times New Roman"/>
          <w:bCs/>
          <w:iCs/>
          <w:sz w:val="24"/>
          <w:szCs w:val="24"/>
        </w:rPr>
        <w:t>f(x,y) is a function whose value at the point (xi,yi) is given by:</w:t>
      </w:r>
    </w:p>
    <w:p w:rsidR="00DF7C50" w:rsidRPr="00525FDE" w:rsidRDefault="00DF7C50" w:rsidP="00DF7C50">
      <w:pPr>
        <w:pStyle w:val="ListParagraph"/>
        <w:jc w:val="both"/>
        <w:rPr>
          <w:rFonts w:ascii="Times New Roman" w:hAnsi="Times New Roman" w:cs="Times New Roman"/>
          <w:bCs/>
          <w:iCs/>
          <w:sz w:val="24"/>
          <w:szCs w:val="24"/>
        </w:rPr>
      </w:pPr>
      <m:oMathPara>
        <m:oMathParaPr>
          <m:jc m:val="centerGroup"/>
        </m:oMathParaPr>
        <m:oMath>
          <m:r>
            <w:rPr>
              <w:rFonts w:ascii="Cambria Math" w:hAnsi="Cambria Math" w:cs="Times New Roman"/>
              <w:sz w:val="24"/>
              <w:szCs w:val="24"/>
            </w:rPr>
            <m:t>f</m:t>
          </m:r>
          <m:d>
            <m:dPr>
              <m:ctrlPr>
                <w:rPr>
                  <w:rFonts w:ascii="Cambria Math" w:hAnsi="Cambria Math" w:cs="Times New Roman"/>
                  <w:bCs/>
                  <w:i/>
                  <w:iCs/>
                  <w:sz w:val="24"/>
                  <w:szCs w:val="24"/>
                </w:rPr>
              </m:ctrlPr>
            </m:dPr>
            <m:e>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m:rPr>
              <m:sty m:val="p"/>
            </m:rPr>
            <w:rPr>
              <w:rFonts w:ascii="Cambria Math" w:hAnsi="Cambria Math" w:cs="Times New Roman"/>
              <w:sz w:val="24"/>
              <w:szCs w:val="24"/>
            </w:rPr>
            <m:t>=</m:t>
          </m:r>
          <m:r>
            <w:rPr>
              <w:rFonts w:ascii="Cambria Math" w:hAnsi="Cambria Math" w:cs="Times New Roman"/>
              <w:sz w:val="24"/>
              <w:szCs w:val="24"/>
            </w:rPr>
            <m:t>P</m:t>
          </m:r>
          <m:d>
            <m:dPr>
              <m:ctrlPr>
                <w:rPr>
                  <w:rFonts w:ascii="Cambria Math" w:hAnsi="Cambria Math" w:cs="Times New Roman"/>
                  <w:bCs/>
                  <w:i/>
                  <w:iCs/>
                  <w:sz w:val="24"/>
                  <w:szCs w:val="24"/>
                </w:rPr>
              </m:ctrlPr>
            </m:dPr>
            <m:e>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 and Y</m:t>
              </m:r>
              <m:r>
                <m:rPr>
                  <m:sty m:val="p"/>
                </m:rPr>
                <w:rPr>
                  <w:rFonts w:ascii="Cambria Math" w:hAnsi="Cambria Math" w:cs="Times New Roman"/>
                  <w:sz w:val="24"/>
                  <w:szCs w:val="24"/>
                </w:rPr>
                <m:t>=</m:t>
              </m:r>
              <m:sSub>
                <m:sSubPr>
                  <m:ctrlPr>
                    <w:rPr>
                      <w:rFonts w:ascii="Cambria Math" w:hAnsi="Cambria Math" w:cs="Times New Roman"/>
                      <w:bCs/>
                      <w:i/>
                      <w:iCs/>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e>
          </m:d>
          <m:r>
            <w:rPr>
              <w:rFonts w:ascii="Cambria Math" w:hAnsi="Cambria Math" w:cs="Times New Roman"/>
              <w:sz w:val="24"/>
              <w:szCs w:val="24"/>
            </w:rPr>
            <m:t>i</m:t>
          </m:r>
          <m:r>
            <m:rPr>
              <m:sty m:val="p"/>
            </m:rPr>
            <w:rPr>
              <w:rFonts w:ascii="Cambria Math" w:hAnsi="Cambria Math" w:cs="Times New Roman"/>
              <w:sz w:val="24"/>
              <w:szCs w:val="24"/>
            </w:rPr>
            <m:t>=1,2,...,</m:t>
          </m:r>
          <m:r>
            <w:rPr>
              <w:rFonts w:ascii="Cambria Math" w:hAnsi="Cambria Math" w:cs="Times New Roman"/>
              <w:sz w:val="24"/>
              <w:szCs w:val="24"/>
            </w:rPr>
            <m:t>m  </m:t>
          </m:r>
          <m:r>
            <m:rPr>
              <m:sty m:val="p"/>
            </m:rPr>
            <w:rPr>
              <w:rFonts w:ascii="Cambria Math" w:hAnsi="Cambria Math" w:cs="Times New Roman"/>
              <w:sz w:val="24"/>
              <w:szCs w:val="24"/>
            </w:rPr>
            <m:t>&amp;</m:t>
          </m:r>
          <m:r>
            <w:rPr>
              <w:rFonts w:ascii="Cambria Math" w:hAnsi="Cambria Math" w:cs="Times New Roman"/>
              <w:sz w:val="24"/>
              <w:szCs w:val="24"/>
            </w:rPr>
            <m:t> j</m:t>
          </m:r>
          <m:r>
            <m:rPr>
              <m:sty m:val="p"/>
            </m:rPr>
            <w:rPr>
              <w:rFonts w:ascii="Cambria Math" w:hAnsi="Cambria Math" w:cs="Times New Roman"/>
              <w:sz w:val="24"/>
              <w:szCs w:val="24"/>
            </w:rPr>
            <m:t>=1,2,...,</m:t>
          </m:r>
          <m:r>
            <w:rPr>
              <w:rFonts w:ascii="Cambria Math" w:hAnsi="Cambria Math" w:cs="Times New Roman"/>
              <w:sz w:val="24"/>
              <w:szCs w:val="24"/>
            </w:rPr>
            <m:t>n</m:t>
          </m:r>
        </m:oMath>
      </m:oMathPara>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 joint or bivariate probability distribution consisting of all parts of values (x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and their associated probabilities f(x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i.e. The set of tripples [x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 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f(x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 can be shown in a two-way table or by means of a formula for f(x,y).</w:t>
      </w:r>
    </w:p>
    <w:tbl>
      <w:tblPr>
        <w:tblStyle w:val="TableGrid"/>
        <w:tblW w:w="8440" w:type="dxa"/>
        <w:tblLook w:val="0420" w:firstRow="1" w:lastRow="0" w:firstColumn="0" w:lastColumn="0" w:noHBand="0" w:noVBand="1"/>
      </w:tblPr>
      <w:tblGrid>
        <w:gridCol w:w="1560"/>
        <w:gridCol w:w="1520"/>
        <w:gridCol w:w="1520"/>
        <w:gridCol w:w="740"/>
        <w:gridCol w:w="1520"/>
        <w:gridCol w:w="1580"/>
      </w:tblGrid>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X\Y</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y</w:t>
            </w:r>
            <w:r w:rsidRPr="003E1BE7">
              <w:rPr>
                <w:rFonts w:ascii="Times New Roman" w:eastAsia="Times New Roman" w:hAnsi="Times New Roman" w:cs="Times New Roman"/>
                <w:b/>
                <w:bCs/>
                <w:kern w:val="24"/>
                <w:position w:val="-9"/>
                <w:sz w:val="24"/>
                <w:szCs w:val="24"/>
                <w:vertAlign w:val="subscript"/>
              </w:rPr>
              <w:t>1</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y</w:t>
            </w:r>
            <w:r w:rsidRPr="003E1BE7">
              <w:rPr>
                <w:rFonts w:ascii="Times New Roman" w:eastAsia="Times New Roman" w:hAnsi="Times New Roman" w:cs="Times New Roman"/>
                <w:b/>
                <w:bCs/>
                <w:kern w:val="24"/>
                <w:position w:val="-9"/>
                <w:sz w:val="24"/>
                <w:szCs w:val="24"/>
                <w:vertAlign w:val="subscript"/>
              </w:rPr>
              <w:t>2</w:t>
            </w:r>
          </w:p>
        </w:tc>
        <w:tc>
          <w:tcPr>
            <w:tcW w:w="74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y</w:t>
            </w:r>
            <w:r w:rsidRPr="003E1BE7">
              <w:rPr>
                <w:rFonts w:ascii="Times New Roman" w:eastAsia="Times New Roman" w:hAnsi="Times New Roman" w:cs="Times New Roman"/>
                <w:b/>
                <w:bCs/>
                <w:kern w:val="24"/>
                <w:position w:val="-9"/>
                <w:sz w:val="24"/>
                <w:szCs w:val="24"/>
                <w:vertAlign w:val="subscript"/>
              </w:rPr>
              <w:t>n</w:t>
            </w:r>
          </w:p>
        </w:tc>
        <w:tc>
          <w:tcPr>
            <w:tcW w:w="158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b/>
                <w:bCs/>
                <w:kern w:val="24"/>
                <w:sz w:val="24"/>
                <w:szCs w:val="24"/>
              </w:rPr>
              <w:t>P(X=x</w:t>
            </w:r>
            <w:r w:rsidRPr="003E1BE7">
              <w:rPr>
                <w:rFonts w:ascii="Times New Roman" w:eastAsia="Times New Roman" w:hAnsi="Times New Roman" w:cs="Times New Roman"/>
                <w:b/>
                <w:bCs/>
                <w:kern w:val="24"/>
                <w:position w:val="-9"/>
                <w:sz w:val="24"/>
                <w:szCs w:val="24"/>
                <w:vertAlign w:val="subscript"/>
              </w:rPr>
              <w:t>j</w:t>
            </w:r>
            <w:r w:rsidRPr="003E1BE7">
              <w:rPr>
                <w:rFonts w:ascii="Times New Roman" w:eastAsia="Times New Roman" w:hAnsi="Times New Roman" w:cs="Times New Roman"/>
                <w:b/>
                <w:bCs/>
                <w:kern w:val="24"/>
                <w:sz w:val="24"/>
                <w:szCs w:val="24"/>
              </w:rPr>
              <w:t>)</w:t>
            </w:r>
          </w:p>
        </w:tc>
      </w:tr>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x</w:t>
            </w:r>
            <w:r w:rsidRPr="003E1BE7">
              <w:rPr>
                <w:rFonts w:ascii="Times New Roman" w:eastAsia="Times New Roman" w:hAnsi="Times New Roman" w:cs="Times New Roman"/>
                <w:color w:val="000000"/>
                <w:kern w:val="24"/>
                <w:position w:val="-9"/>
                <w:sz w:val="24"/>
                <w:szCs w:val="24"/>
                <w:vertAlign w:val="subscript"/>
              </w:rPr>
              <w:t>1</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w:t>
            </w:r>
          </w:p>
        </w:tc>
        <w:tc>
          <w:tcPr>
            <w:tcW w:w="74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n</w:t>
            </w:r>
            <w:r w:rsidRPr="003E1BE7">
              <w:rPr>
                <w:rFonts w:ascii="Times New Roman" w:eastAsia="Times New Roman" w:hAnsi="Times New Roman" w:cs="Times New Roman"/>
                <w:color w:val="000000"/>
                <w:kern w:val="24"/>
                <w:sz w:val="24"/>
                <w:szCs w:val="24"/>
              </w:rPr>
              <w:t>)</w:t>
            </w:r>
          </w:p>
        </w:tc>
        <w:tc>
          <w:tcPr>
            <w:tcW w:w="158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g(x</w:t>
            </w:r>
            <w:r w:rsidRPr="003E1BE7">
              <w:rPr>
                <w:rFonts w:ascii="Times New Roman" w:eastAsia="Times New Roman" w:hAnsi="Times New Roman" w:cs="Times New Roman"/>
                <w:b/>
                <w:color w:val="000000"/>
                <w:kern w:val="24"/>
                <w:position w:val="-9"/>
                <w:sz w:val="24"/>
                <w:szCs w:val="24"/>
                <w:vertAlign w:val="subscript"/>
              </w:rPr>
              <w:t>1</w:t>
            </w:r>
            <w:r w:rsidRPr="003E1BE7">
              <w:rPr>
                <w:rFonts w:ascii="Times New Roman" w:eastAsia="Times New Roman" w:hAnsi="Times New Roman" w:cs="Times New Roman"/>
                <w:b/>
                <w:color w:val="000000"/>
                <w:kern w:val="24"/>
                <w:sz w:val="24"/>
                <w:szCs w:val="24"/>
              </w:rPr>
              <w:t>)</w:t>
            </w:r>
          </w:p>
        </w:tc>
      </w:tr>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x</w:t>
            </w:r>
            <w:r w:rsidRPr="003E1BE7">
              <w:rPr>
                <w:rFonts w:ascii="Times New Roman" w:eastAsia="Times New Roman" w:hAnsi="Times New Roman" w:cs="Times New Roman"/>
                <w:color w:val="000000"/>
                <w:kern w:val="24"/>
                <w:position w:val="-9"/>
                <w:sz w:val="24"/>
                <w:szCs w:val="24"/>
                <w:vertAlign w:val="subscript"/>
              </w:rPr>
              <w:t>2</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w:t>
            </w:r>
          </w:p>
        </w:tc>
        <w:tc>
          <w:tcPr>
            <w:tcW w:w="74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n</w:t>
            </w:r>
            <w:r w:rsidRPr="003E1BE7">
              <w:rPr>
                <w:rFonts w:ascii="Times New Roman" w:eastAsia="Times New Roman" w:hAnsi="Times New Roman" w:cs="Times New Roman"/>
                <w:color w:val="000000"/>
                <w:kern w:val="24"/>
                <w:sz w:val="24"/>
                <w:szCs w:val="24"/>
              </w:rPr>
              <w:t>)</w:t>
            </w:r>
          </w:p>
        </w:tc>
        <w:tc>
          <w:tcPr>
            <w:tcW w:w="158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g(x</w:t>
            </w:r>
            <w:r w:rsidRPr="003E1BE7">
              <w:rPr>
                <w:rFonts w:ascii="Times New Roman" w:eastAsia="Times New Roman" w:hAnsi="Times New Roman" w:cs="Times New Roman"/>
                <w:b/>
                <w:color w:val="000000"/>
                <w:kern w:val="24"/>
                <w:position w:val="-9"/>
                <w:sz w:val="24"/>
                <w:szCs w:val="24"/>
                <w:vertAlign w:val="subscript"/>
              </w:rPr>
              <w:t>2</w:t>
            </w:r>
            <w:r w:rsidRPr="003E1BE7">
              <w:rPr>
                <w:rFonts w:ascii="Times New Roman" w:eastAsia="Times New Roman" w:hAnsi="Times New Roman" w:cs="Times New Roman"/>
                <w:b/>
                <w:color w:val="000000"/>
                <w:kern w:val="24"/>
                <w:sz w:val="24"/>
                <w:szCs w:val="24"/>
              </w:rPr>
              <w:t>)</w:t>
            </w:r>
          </w:p>
        </w:tc>
      </w:tr>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74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8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w:t>
            </w:r>
          </w:p>
        </w:tc>
      </w:tr>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x</w:t>
            </w:r>
            <w:r w:rsidRPr="003E1BE7">
              <w:rPr>
                <w:rFonts w:ascii="Times New Roman" w:eastAsia="Times New Roman" w:hAnsi="Times New Roman" w:cs="Times New Roman"/>
                <w:color w:val="000000"/>
                <w:kern w:val="24"/>
                <w:position w:val="-9"/>
                <w:sz w:val="24"/>
                <w:szCs w:val="24"/>
                <w:vertAlign w:val="subscript"/>
              </w:rPr>
              <w:t>m</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m</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1</w:t>
            </w: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m</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2</w:t>
            </w:r>
            <w:r w:rsidRPr="003E1BE7">
              <w:rPr>
                <w:rFonts w:ascii="Times New Roman" w:eastAsia="Times New Roman" w:hAnsi="Times New Roman" w:cs="Times New Roman"/>
                <w:color w:val="000000"/>
                <w:kern w:val="24"/>
                <w:sz w:val="24"/>
                <w:szCs w:val="24"/>
              </w:rPr>
              <w:t>)</w:t>
            </w:r>
          </w:p>
        </w:tc>
        <w:tc>
          <w:tcPr>
            <w:tcW w:w="74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sz w:val="24"/>
                <w:szCs w:val="24"/>
              </w:rPr>
            </w:pPr>
            <w:r w:rsidRPr="003E1BE7">
              <w:rPr>
                <w:rFonts w:ascii="Times New Roman" w:eastAsia="Times New Roman" w:hAnsi="Times New Roman" w:cs="Times New Roman"/>
                <w:color w:val="000000"/>
                <w:kern w:val="24"/>
                <w:sz w:val="24"/>
                <w:szCs w:val="24"/>
              </w:rPr>
              <w:t>f(x</w:t>
            </w:r>
            <w:r w:rsidRPr="003E1BE7">
              <w:rPr>
                <w:rFonts w:ascii="Times New Roman" w:eastAsia="Times New Roman" w:hAnsi="Times New Roman" w:cs="Times New Roman"/>
                <w:color w:val="000000"/>
                <w:kern w:val="24"/>
                <w:position w:val="-9"/>
                <w:sz w:val="24"/>
                <w:szCs w:val="24"/>
                <w:vertAlign w:val="subscript"/>
              </w:rPr>
              <w:t>m</w:t>
            </w:r>
            <w:r w:rsidRPr="003E1BE7">
              <w:rPr>
                <w:rFonts w:ascii="Times New Roman" w:eastAsia="Times New Roman" w:hAnsi="Times New Roman" w:cs="Times New Roman"/>
                <w:color w:val="000000"/>
                <w:kern w:val="24"/>
                <w:sz w:val="24"/>
                <w:szCs w:val="24"/>
              </w:rPr>
              <w:t>,y</w:t>
            </w:r>
            <w:r w:rsidRPr="003E1BE7">
              <w:rPr>
                <w:rFonts w:ascii="Times New Roman" w:eastAsia="Times New Roman" w:hAnsi="Times New Roman" w:cs="Times New Roman"/>
                <w:color w:val="000000"/>
                <w:kern w:val="24"/>
                <w:position w:val="-9"/>
                <w:sz w:val="24"/>
                <w:szCs w:val="24"/>
                <w:vertAlign w:val="subscript"/>
              </w:rPr>
              <w:t>n</w:t>
            </w:r>
            <w:r w:rsidRPr="003E1BE7">
              <w:rPr>
                <w:rFonts w:ascii="Times New Roman" w:eastAsia="Times New Roman" w:hAnsi="Times New Roman" w:cs="Times New Roman"/>
                <w:color w:val="000000"/>
                <w:kern w:val="24"/>
                <w:sz w:val="24"/>
                <w:szCs w:val="24"/>
              </w:rPr>
              <w:t>)</w:t>
            </w:r>
          </w:p>
        </w:tc>
        <w:tc>
          <w:tcPr>
            <w:tcW w:w="158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g(x</w:t>
            </w:r>
            <w:r w:rsidRPr="003E1BE7">
              <w:rPr>
                <w:rFonts w:ascii="Times New Roman" w:eastAsia="Times New Roman" w:hAnsi="Times New Roman" w:cs="Times New Roman"/>
                <w:b/>
                <w:color w:val="000000"/>
                <w:kern w:val="24"/>
                <w:position w:val="-9"/>
                <w:sz w:val="24"/>
                <w:szCs w:val="24"/>
                <w:vertAlign w:val="subscript"/>
              </w:rPr>
              <w:t>3</w:t>
            </w:r>
            <w:r w:rsidRPr="003E1BE7">
              <w:rPr>
                <w:rFonts w:ascii="Times New Roman" w:eastAsia="Times New Roman" w:hAnsi="Times New Roman" w:cs="Times New Roman"/>
                <w:b/>
                <w:color w:val="000000"/>
                <w:kern w:val="24"/>
                <w:sz w:val="24"/>
                <w:szCs w:val="24"/>
              </w:rPr>
              <w:t>)</w:t>
            </w:r>
          </w:p>
        </w:tc>
      </w:tr>
      <w:tr w:rsidR="00DF7C50" w:rsidRPr="003E1BE7" w:rsidTr="00C56370">
        <w:trPr>
          <w:trHeight w:val="20"/>
        </w:trPr>
        <w:tc>
          <w:tcPr>
            <w:tcW w:w="156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P(Y=y</w:t>
            </w:r>
            <w:r w:rsidRPr="003E1BE7">
              <w:rPr>
                <w:rFonts w:ascii="Times New Roman" w:eastAsia="Times New Roman" w:hAnsi="Times New Roman" w:cs="Times New Roman"/>
                <w:b/>
                <w:color w:val="000000"/>
                <w:kern w:val="24"/>
                <w:position w:val="-9"/>
                <w:sz w:val="24"/>
                <w:szCs w:val="24"/>
                <w:vertAlign w:val="subscript"/>
              </w:rPr>
              <w:t>j</w:t>
            </w:r>
            <w:r w:rsidRPr="003E1BE7">
              <w:rPr>
                <w:rFonts w:ascii="Times New Roman" w:eastAsia="Times New Roman" w:hAnsi="Times New Roman" w:cs="Times New Roman"/>
                <w:b/>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h(y</w:t>
            </w:r>
            <w:r w:rsidRPr="003E1BE7">
              <w:rPr>
                <w:rFonts w:ascii="Times New Roman" w:eastAsia="Times New Roman" w:hAnsi="Times New Roman" w:cs="Times New Roman"/>
                <w:b/>
                <w:color w:val="000000"/>
                <w:kern w:val="24"/>
                <w:position w:val="-9"/>
                <w:sz w:val="24"/>
                <w:szCs w:val="24"/>
                <w:vertAlign w:val="subscript"/>
              </w:rPr>
              <w:t>1</w:t>
            </w:r>
            <w:r w:rsidRPr="003E1BE7">
              <w:rPr>
                <w:rFonts w:ascii="Times New Roman" w:eastAsia="Times New Roman" w:hAnsi="Times New Roman" w:cs="Times New Roman"/>
                <w:b/>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h(y</w:t>
            </w:r>
            <w:r w:rsidRPr="003E1BE7">
              <w:rPr>
                <w:rFonts w:ascii="Times New Roman" w:eastAsia="Times New Roman" w:hAnsi="Times New Roman" w:cs="Times New Roman"/>
                <w:b/>
                <w:color w:val="000000"/>
                <w:kern w:val="24"/>
                <w:position w:val="-9"/>
                <w:sz w:val="24"/>
                <w:szCs w:val="24"/>
                <w:vertAlign w:val="subscript"/>
              </w:rPr>
              <w:t>2</w:t>
            </w:r>
            <w:r w:rsidRPr="003E1BE7">
              <w:rPr>
                <w:rFonts w:ascii="Times New Roman" w:eastAsia="Times New Roman" w:hAnsi="Times New Roman" w:cs="Times New Roman"/>
                <w:b/>
                <w:color w:val="000000"/>
                <w:kern w:val="24"/>
                <w:sz w:val="24"/>
                <w:szCs w:val="24"/>
              </w:rPr>
              <w:t>)</w:t>
            </w:r>
          </w:p>
        </w:tc>
        <w:tc>
          <w:tcPr>
            <w:tcW w:w="74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w:t>
            </w:r>
          </w:p>
        </w:tc>
        <w:tc>
          <w:tcPr>
            <w:tcW w:w="152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h(y</w:t>
            </w:r>
            <w:r w:rsidRPr="003E1BE7">
              <w:rPr>
                <w:rFonts w:ascii="Times New Roman" w:eastAsia="Times New Roman" w:hAnsi="Times New Roman" w:cs="Times New Roman"/>
                <w:b/>
                <w:color w:val="000000"/>
                <w:kern w:val="24"/>
                <w:position w:val="-9"/>
                <w:sz w:val="24"/>
                <w:szCs w:val="24"/>
                <w:vertAlign w:val="subscript"/>
              </w:rPr>
              <w:t>n</w:t>
            </w:r>
            <w:r w:rsidRPr="003E1BE7">
              <w:rPr>
                <w:rFonts w:ascii="Times New Roman" w:eastAsia="Times New Roman" w:hAnsi="Times New Roman" w:cs="Times New Roman"/>
                <w:b/>
                <w:color w:val="000000"/>
                <w:kern w:val="24"/>
                <w:sz w:val="24"/>
                <w:szCs w:val="24"/>
              </w:rPr>
              <w:t>)</w:t>
            </w:r>
          </w:p>
        </w:tc>
        <w:tc>
          <w:tcPr>
            <w:tcW w:w="1580" w:type="dxa"/>
            <w:hideMark/>
          </w:tcPr>
          <w:p w:rsidR="003E1BE7" w:rsidRPr="003E1BE7" w:rsidRDefault="00DF7C50" w:rsidP="00C56370">
            <w:pPr>
              <w:jc w:val="center"/>
              <w:rPr>
                <w:rFonts w:ascii="Times New Roman" w:eastAsia="Times New Roman" w:hAnsi="Times New Roman" w:cs="Times New Roman"/>
                <w:b/>
                <w:sz w:val="24"/>
                <w:szCs w:val="24"/>
              </w:rPr>
            </w:pPr>
            <w:r w:rsidRPr="003E1BE7">
              <w:rPr>
                <w:rFonts w:ascii="Times New Roman" w:eastAsia="Times New Roman" w:hAnsi="Times New Roman" w:cs="Times New Roman"/>
                <w:b/>
                <w:color w:val="000000"/>
                <w:kern w:val="24"/>
                <w:sz w:val="24"/>
                <w:szCs w:val="24"/>
              </w:rPr>
              <w:t>1</w:t>
            </w:r>
          </w:p>
        </w:tc>
      </w:tr>
    </w:tbl>
    <w:p w:rsidR="00DF7C50" w:rsidRPr="00525FDE" w:rsidRDefault="00DF7C50" w:rsidP="00DF7C50">
      <w:pPr>
        <w:pStyle w:val="ListParagraph"/>
        <w:ind w:left="0"/>
        <w:jc w:val="both"/>
        <w:rPr>
          <w:rFonts w:ascii="Times New Roman" w:hAnsi="Times New Roman" w:cs="Times New Roman"/>
          <w:bCs/>
          <w:iCs/>
          <w:sz w:val="24"/>
          <w:szCs w:val="24"/>
        </w:rPr>
      </w:pPr>
    </w:p>
    <w:p w:rsidR="00DF7C50" w:rsidRPr="003E1BE7" w:rsidRDefault="00DF7C50" w:rsidP="00DF7C50">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Note: </w:t>
      </w:r>
      <w:r w:rsidRPr="003E1BE7">
        <w:rPr>
          <w:rFonts w:ascii="Times New Roman" w:hAnsi="Times New Roman" w:cs="Times New Roman"/>
          <w:bCs/>
          <w:iCs/>
          <w:sz w:val="24"/>
          <w:szCs w:val="24"/>
        </w:rPr>
        <w:t xml:space="preserve">Joint Probability Function also called </w:t>
      </w:r>
      <w:r w:rsidRPr="003E1BE7">
        <w:rPr>
          <w:rFonts w:ascii="Times New Roman" w:hAnsi="Times New Roman" w:cs="Times New Roman"/>
          <w:b/>
          <w:bCs/>
          <w:iCs/>
          <w:sz w:val="24"/>
          <w:szCs w:val="24"/>
        </w:rPr>
        <w:t>Bivariate Probability Function</w:t>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Marginal Probability Functions:</w:t>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Marginal Distribution of X</w:t>
      </w:r>
    </w:p>
    <w:p w:rsidR="00DF7C50" w:rsidRDefault="00DF7C50" w:rsidP="00DF7C50">
      <w:pPr>
        <w:pStyle w:val="ListParagraph"/>
        <w:jc w:val="both"/>
        <w:rPr>
          <w:rFonts w:ascii="Times New Roman" w:hAnsi="Times New Roman" w:cs="Times New Roman"/>
          <w:b/>
          <w:bCs/>
          <w:iCs/>
          <w:sz w:val="24"/>
          <w:szCs w:val="24"/>
        </w:rPr>
      </w:pPr>
      <w:r w:rsidRPr="003E1BE7">
        <w:rPr>
          <w:rFonts w:ascii="Times New Roman" w:hAnsi="Times New Roman" w:cs="Times New Roman"/>
          <w:b/>
          <w:bCs/>
          <w:iCs/>
          <w:noProof/>
          <w:sz w:val="24"/>
          <w:szCs w:val="24"/>
        </w:rPr>
        <w:drawing>
          <wp:inline distT="0" distB="0" distL="0" distR="0" wp14:anchorId="275E217F" wp14:editId="6137DE86">
            <wp:extent cx="1429966" cy="496352"/>
            <wp:effectExtent l="0" t="0" r="0" b="0"/>
            <wp:docPr id="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432108" cy="497095"/>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r w:rsidRPr="00525FDE">
        <w:rPr>
          <w:rFonts w:ascii="Times New Roman" w:hAnsi="Times New Roman" w:cs="Times New Roman"/>
          <w:b/>
          <w:bCs/>
          <w:iCs/>
          <w:sz w:val="24"/>
          <w:szCs w:val="24"/>
        </w:rPr>
        <w:t>Marginal Distribution of Y</w:t>
      </w:r>
    </w:p>
    <w:p w:rsidR="00DF7C50" w:rsidRDefault="00DF7C50" w:rsidP="00DF7C50">
      <w:pPr>
        <w:pStyle w:val="ListParagraph"/>
        <w:ind w:left="36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3760AF45" wp14:editId="1330B5D2">
            <wp:extent cx="1575881" cy="526153"/>
            <wp:effectExtent l="0" t="0" r="0" b="0"/>
            <wp:docPr id="1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578634" cy="527072"/>
                    </a:xfrm>
                    <a:prstGeom prst="rect">
                      <a:avLst/>
                    </a:prstGeom>
                    <a:noFill/>
                    <a:ln>
                      <a:noFill/>
                    </a:ln>
                    <a:effectLst/>
                    <a:extLst/>
                  </pic:spPr>
                </pic:pic>
              </a:graphicData>
            </a:graphic>
          </wp:inline>
        </w:drawing>
      </w:r>
    </w:p>
    <w:p w:rsidR="00DF7C50" w:rsidRPr="00525FDE" w:rsidRDefault="00DF7C50" w:rsidP="00DF7C50">
      <w:pPr>
        <w:pStyle w:val="ListParagraph"/>
        <w:ind w:left="360"/>
        <w:jc w:val="both"/>
        <w:rPr>
          <w:rFonts w:ascii="Times New Roman" w:hAnsi="Times New Roman" w:cs="Times New Roman"/>
          <w:bCs/>
          <w:iCs/>
          <w:sz w:val="24"/>
          <w:szCs w:val="24"/>
        </w:rPr>
      </w:pPr>
    </w:p>
    <w:p w:rsidR="00DF7C50" w:rsidRDefault="00DF7C50" w:rsidP="00DF7C50">
      <w:pPr>
        <w:pStyle w:val="ListParagraph"/>
        <w:ind w:left="0"/>
        <w:jc w:val="both"/>
        <w:rPr>
          <w:rFonts w:ascii="Times New Roman" w:hAnsi="Times New Roman" w:cs="Times New Roman"/>
          <w:b/>
          <w:bCs/>
          <w:iCs/>
          <w:sz w:val="24"/>
          <w:szCs w:val="24"/>
        </w:rPr>
      </w:pPr>
      <w:r w:rsidRPr="00525FDE">
        <w:rPr>
          <w:rFonts w:ascii="Times New Roman" w:hAnsi="Times New Roman" w:cs="Times New Roman"/>
          <w:b/>
          <w:bCs/>
          <w:iCs/>
          <w:sz w:val="24"/>
          <w:szCs w:val="24"/>
        </w:rPr>
        <w:t>Condition</w:t>
      </w:r>
      <w:r>
        <w:rPr>
          <w:rFonts w:ascii="Times New Roman" w:hAnsi="Times New Roman" w:cs="Times New Roman"/>
          <w:b/>
          <w:bCs/>
          <w:iCs/>
          <w:sz w:val="24"/>
          <w:szCs w:val="24"/>
        </w:rPr>
        <w:t>al Probability Functions:</w:t>
      </w:r>
      <w:r>
        <w:rPr>
          <w:rFonts w:ascii="Times New Roman" w:hAnsi="Times New Roman" w:cs="Times New Roman"/>
          <w:b/>
          <w:bCs/>
          <w:iCs/>
          <w:sz w:val="24"/>
          <w:szCs w:val="24"/>
        </w:rPr>
        <w:tab/>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Conditional Probability of X/Y</w:t>
      </w:r>
    </w:p>
    <w:p w:rsidR="00DF7C50"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
          <w:bCs/>
          <w:iCs/>
          <w:noProof/>
          <w:sz w:val="24"/>
          <w:szCs w:val="24"/>
        </w:rPr>
        <w:drawing>
          <wp:inline distT="0" distB="0" distL="0" distR="0" wp14:anchorId="4EBC0544" wp14:editId="1E22E296">
            <wp:extent cx="2218762" cy="1429966"/>
            <wp:effectExtent l="0" t="0" r="0" b="0"/>
            <wp:docPr id="1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218207" cy="1429608"/>
                    </a:xfrm>
                    <a:prstGeom prst="rect">
                      <a:avLst/>
                    </a:prstGeom>
                    <a:noFill/>
                    <a:ln>
                      <a:noFill/>
                    </a:ln>
                    <a:effectLst/>
                    <a:extLst/>
                  </pic:spPr>
                </pic:pic>
              </a:graphicData>
            </a:graphic>
          </wp:inline>
        </w:drawing>
      </w:r>
      <w:r w:rsidRPr="00525FDE">
        <w:rPr>
          <w:rFonts w:ascii="Times New Roman" w:hAnsi="Times New Roman" w:cs="Times New Roman"/>
          <w:b/>
          <w:bCs/>
          <w:iCs/>
          <w:sz w:val="24"/>
          <w:szCs w:val="24"/>
        </w:rPr>
        <w:tab/>
      </w:r>
      <w:r w:rsidRPr="00525FDE">
        <w:rPr>
          <w:rFonts w:ascii="Times New Roman" w:hAnsi="Times New Roman" w:cs="Times New Roman"/>
          <w:b/>
          <w:bCs/>
          <w:iCs/>
          <w:sz w:val="24"/>
          <w:szCs w:val="24"/>
        </w:rPr>
        <w:tab/>
      </w:r>
      <w:r w:rsidRPr="00525FDE">
        <w:rPr>
          <w:rFonts w:ascii="Times New Roman" w:hAnsi="Times New Roman" w:cs="Times New Roman"/>
          <w:b/>
          <w:bCs/>
          <w:iCs/>
          <w:sz w:val="24"/>
          <w:szCs w:val="24"/>
        </w:rPr>
        <w:tab/>
      </w:r>
      <w:r w:rsidRPr="00525FDE">
        <w:rPr>
          <w:rFonts w:ascii="Times New Roman" w:hAnsi="Times New Roman" w:cs="Times New Roman"/>
          <w:b/>
          <w:bCs/>
          <w:iCs/>
          <w:sz w:val="24"/>
          <w:szCs w:val="24"/>
        </w:rPr>
        <w:tab/>
      </w:r>
      <w:r w:rsidRPr="00525FDE">
        <w:rPr>
          <w:rFonts w:ascii="Times New Roman" w:hAnsi="Times New Roman" w:cs="Times New Roman"/>
          <w:b/>
          <w:bCs/>
          <w:iCs/>
          <w:sz w:val="24"/>
          <w:szCs w:val="24"/>
        </w:rPr>
        <w:tab/>
        <w:t xml:space="preserve">      </w:t>
      </w:r>
    </w:p>
    <w:p w:rsidR="00DF7C50" w:rsidRDefault="00DF7C50" w:rsidP="00DF7C50">
      <w:pPr>
        <w:pStyle w:val="ListParagraph"/>
        <w:ind w:left="0"/>
        <w:jc w:val="both"/>
        <w:rPr>
          <w:rFonts w:ascii="Times New Roman" w:hAnsi="Times New Roman" w:cs="Times New Roman"/>
          <w:b/>
          <w:bCs/>
          <w:iCs/>
          <w:sz w:val="24"/>
          <w:szCs w:val="24"/>
        </w:rPr>
      </w:pPr>
      <w:r w:rsidRPr="00525FDE">
        <w:rPr>
          <w:rFonts w:ascii="Times New Roman" w:hAnsi="Times New Roman" w:cs="Times New Roman"/>
          <w:b/>
          <w:bCs/>
          <w:iCs/>
          <w:sz w:val="24"/>
          <w:szCs w:val="24"/>
        </w:rPr>
        <w:t>Conditional Probability of Y/X</w:t>
      </w:r>
    </w:p>
    <w:p w:rsidR="00DF7C50" w:rsidRPr="00525FDE" w:rsidRDefault="00DF7C50" w:rsidP="00DF7C50">
      <w:pPr>
        <w:pStyle w:val="ListParagraph"/>
        <w:ind w:left="36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lastRenderedPageBreak/>
        <w:drawing>
          <wp:inline distT="0" distB="0" distL="0" distR="0" wp14:anchorId="3B5B6903" wp14:editId="3CD86DBC">
            <wp:extent cx="2373549" cy="1470799"/>
            <wp:effectExtent l="0" t="0" r="0" b="0"/>
            <wp:docPr id="1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374970" cy="1471680"/>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 xml:space="preserve">Independence: </w:t>
      </w:r>
      <w:r w:rsidRPr="00525FDE">
        <w:rPr>
          <w:rFonts w:ascii="Times New Roman" w:hAnsi="Times New Roman" w:cs="Times New Roman"/>
          <w:bCs/>
          <w:iCs/>
          <w:sz w:val="24"/>
          <w:szCs w:val="24"/>
        </w:rPr>
        <w:t>Two r.v.s X and Y are said to be independent iff for all possible pairs of values (x</w:t>
      </w:r>
      <w:r w:rsidRPr="00525FDE">
        <w:rPr>
          <w:rFonts w:ascii="Times New Roman" w:hAnsi="Times New Roman" w:cs="Times New Roman"/>
          <w:bCs/>
          <w:iCs/>
          <w:sz w:val="24"/>
          <w:szCs w:val="24"/>
          <w:vertAlign w:val="subscript"/>
        </w:rPr>
        <w:t>i</w:t>
      </w:r>
      <w:r w:rsidRPr="00525FDE">
        <w:rPr>
          <w:rFonts w:ascii="Times New Roman" w:hAnsi="Times New Roman" w:cs="Times New Roman"/>
          <w:bCs/>
          <w:iCs/>
          <w:sz w:val="24"/>
          <w:szCs w:val="24"/>
        </w:rPr>
        <w:t>, y</w:t>
      </w:r>
      <w:r w:rsidRPr="00525FDE">
        <w:rPr>
          <w:rFonts w:ascii="Times New Roman" w:hAnsi="Times New Roman" w:cs="Times New Roman"/>
          <w:bCs/>
          <w:iCs/>
          <w:sz w:val="24"/>
          <w:szCs w:val="24"/>
          <w:vertAlign w:val="subscript"/>
        </w:rPr>
        <w:t>j</w:t>
      </w:r>
      <w:r w:rsidRPr="00525FDE">
        <w:rPr>
          <w:rFonts w:ascii="Times New Roman" w:hAnsi="Times New Roman" w:cs="Times New Roman"/>
          <w:bCs/>
          <w:iCs/>
          <w:sz w:val="24"/>
          <w:szCs w:val="24"/>
        </w:rPr>
        <w:t>), the joint probability function f(x,y) can be expressed as the product of the two marginal probability functions.</w:t>
      </w:r>
    </w:p>
    <w:p w:rsidR="00DF7C50" w:rsidRPr="00525FDE" w:rsidRDefault="00DF7C50" w:rsidP="00DF7C50">
      <w:pPr>
        <w:pStyle w:val="ListParagraph"/>
        <w:ind w:left="36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55F69060" wp14:editId="6F0D8CDD">
            <wp:extent cx="2373549" cy="947477"/>
            <wp:effectExtent l="0" t="0" r="0" b="0"/>
            <wp:docPr id="2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376267" cy="948562"/>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r w:rsidRPr="00525FDE">
        <w:rPr>
          <w:rFonts w:ascii="Times New Roman" w:hAnsi="Times New Roman" w:cs="Times New Roman"/>
          <w:b/>
          <w:bCs/>
          <w:iCs/>
          <w:sz w:val="24"/>
          <w:szCs w:val="24"/>
        </w:rPr>
        <w:t>Example:</w:t>
      </w:r>
    </w:p>
    <w:p w:rsidR="00DF7C50" w:rsidRPr="005F53DF" w:rsidRDefault="00DF7C50" w:rsidP="00DF7C50">
      <w:pPr>
        <w:pStyle w:val="ListParagraph"/>
        <w:ind w:left="0"/>
        <w:rPr>
          <w:rFonts w:ascii="Times New Roman" w:hAnsi="Times New Roman" w:cs="Times New Roman"/>
          <w:bCs/>
          <w:iCs/>
          <w:sz w:val="24"/>
          <w:szCs w:val="24"/>
        </w:rPr>
      </w:pPr>
      <w:r w:rsidRPr="005F53DF">
        <w:rPr>
          <w:rFonts w:ascii="Times New Roman" w:hAnsi="Times New Roman" w:cs="Times New Roman"/>
          <w:b/>
          <w:bCs/>
          <w:iCs/>
          <w:sz w:val="24"/>
          <w:szCs w:val="24"/>
        </w:rPr>
        <w:t xml:space="preserve">Example: </w:t>
      </w:r>
      <w:r w:rsidRPr="005F53DF">
        <w:rPr>
          <w:rFonts w:ascii="Times New Roman" w:hAnsi="Times New Roman" w:cs="Times New Roman"/>
          <w:bCs/>
          <w:iCs/>
          <w:sz w:val="24"/>
          <w:szCs w:val="24"/>
        </w:rPr>
        <w:t xml:space="preserve">An urn contains 3 black, 2 red and 3 green balls and </w:t>
      </w:r>
      <w:r w:rsidRPr="005F53DF">
        <w:rPr>
          <w:rFonts w:ascii="Times New Roman" w:hAnsi="Times New Roman" w:cs="Times New Roman"/>
          <w:b/>
          <w:bCs/>
          <w:iCs/>
          <w:sz w:val="24"/>
          <w:szCs w:val="24"/>
        </w:rPr>
        <w:t>2 balls are selected at random from it</w:t>
      </w:r>
      <w:r w:rsidRPr="005F53DF">
        <w:rPr>
          <w:rFonts w:ascii="Times New Roman" w:hAnsi="Times New Roman" w:cs="Times New Roman"/>
          <w:bCs/>
          <w:iCs/>
          <w:sz w:val="24"/>
          <w:szCs w:val="24"/>
        </w:rPr>
        <w:t>. If X is the number of black balls and Y is the number of red balls selected, then find the joint probability distribution of X and Y.</w:t>
      </w:r>
    </w:p>
    <w:p w:rsidR="00DF7C50" w:rsidRPr="005F53DF" w:rsidRDefault="00DF7C50" w:rsidP="00DF7C50">
      <w:pPr>
        <w:pStyle w:val="ListParagraph"/>
        <w:ind w:left="0"/>
        <w:rPr>
          <w:rFonts w:ascii="Times New Roman" w:hAnsi="Times New Roman" w:cs="Times New Roman"/>
          <w:bCs/>
          <w:iCs/>
          <w:sz w:val="24"/>
          <w:szCs w:val="24"/>
        </w:rPr>
      </w:pPr>
      <w:r w:rsidRPr="005F53DF">
        <w:rPr>
          <w:rFonts w:ascii="Times New Roman" w:hAnsi="Times New Roman" w:cs="Times New Roman"/>
          <w:b/>
          <w:bCs/>
          <w:iCs/>
          <w:sz w:val="24"/>
          <w:szCs w:val="24"/>
        </w:rPr>
        <w:t>Solution:</w:t>
      </w:r>
      <w:r w:rsidRPr="005F53DF">
        <w:rPr>
          <w:rFonts w:ascii="Times New Roman" w:hAnsi="Times New Roman" w:cs="Times New Roman"/>
          <w:bCs/>
          <w:iCs/>
          <w:sz w:val="24"/>
          <w:szCs w:val="24"/>
        </w:rPr>
        <w:t xml:space="preserve"> Total Balls=3black+2red+3green=8 balls</w:t>
      </w:r>
    </w:p>
    <w:p w:rsidR="00DF7C50" w:rsidRPr="005F53DF" w:rsidRDefault="00DF7C50" w:rsidP="00DF7C50">
      <w:pPr>
        <w:pStyle w:val="ListParagraph"/>
        <w:ind w:left="0"/>
        <w:rPr>
          <w:rFonts w:ascii="Times New Roman" w:hAnsi="Times New Roman" w:cs="Times New Roman"/>
          <w:bCs/>
          <w:iCs/>
          <w:sz w:val="24"/>
          <w:szCs w:val="24"/>
        </w:rPr>
      </w:pPr>
      <w:r w:rsidRPr="005F53DF">
        <w:rPr>
          <w:rFonts w:ascii="Times New Roman" w:hAnsi="Times New Roman" w:cs="Times New Roman"/>
          <w:bCs/>
          <w:iCs/>
          <w:sz w:val="24"/>
          <w:szCs w:val="24"/>
        </w:rPr>
        <w:t>Possible values of both X &amp; Y are={0,1,2}</w:t>
      </w:r>
    </w:p>
    <w:p w:rsidR="00DF7C50" w:rsidRDefault="00DF7C50" w:rsidP="00DF7C50">
      <w:pPr>
        <w:pStyle w:val="ListParagraph"/>
        <w:ind w:left="0"/>
        <w:jc w:val="both"/>
        <w:rPr>
          <w:rFonts w:ascii="Times New Roman" w:hAnsi="Times New Roman" w:cs="Times New Roman"/>
          <w:bCs/>
          <w:iCs/>
          <w:sz w:val="24"/>
          <w:szCs w:val="24"/>
        </w:rPr>
      </w:pPr>
      <w:r w:rsidRPr="005F53DF">
        <w:rPr>
          <w:rFonts w:ascii="Times New Roman" w:hAnsi="Times New Roman" w:cs="Times New Roman"/>
          <w:bCs/>
          <w:iCs/>
          <w:noProof/>
          <w:sz w:val="24"/>
          <w:szCs w:val="24"/>
        </w:rPr>
        <w:drawing>
          <wp:inline distT="0" distB="0" distL="0" distR="0" wp14:anchorId="75E1D9E4" wp14:editId="7470F756">
            <wp:extent cx="1770434" cy="952436"/>
            <wp:effectExtent l="0" t="0" r="0" b="0"/>
            <wp:docPr id="205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 name="Picture 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76038" cy="955451"/>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F53DF">
        <w:rPr>
          <w:rFonts w:ascii="Times New Roman" w:hAnsi="Times New Roman" w:cs="Times New Roman"/>
          <w:bCs/>
          <w:iCs/>
          <w:noProof/>
          <w:sz w:val="24"/>
          <w:szCs w:val="24"/>
        </w:rPr>
        <w:drawing>
          <wp:inline distT="0" distB="0" distL="0" distR="0" wp14:anchorId="2CCD93A8" wp14:editId="65A65FC8">
            <wp:extent cx="1770434" cy="966742"/>
            <wp:effectExtent l="0" t="0" r="0" b="0"/>
            <wp:docPr id="205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0" name="Picture 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6040" cy="969803"/>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p>
    <w:p w:rsidR="00DF7C50" w:rsidRDefault="00DF7C50" w:rsidP="00DF7C50">
      <w:pPr>
        <w:pStyle w:val="ListParagraph"/>
        <w:ind w:left="0"/>
        <w:jc w:val="both"/>
        <w:rPr>
          <w:rFonts w:ascii="Times New Roman" w:hAnsi="Times New Roman" w:cs="Times New Roman"/>
          <w:bCs/>
          <w:iCs/>
          <w:sz w:val="24"/>
          <w:szCs w:val="24"/>
        </w:rPr>
      </w:pPr>
    </w:p>
    <w:tbl>
      <w:tblPr>
        <w:tblStyle w:val="TableGrid"/>
        <w:tblW w:w="6400" w:type="dxa"/>
        <w:tblLook w:val="0420" w:firstRow="1" w:lastRow="0" w:firstColumn="0" w:lastColumn="0" w:noHBand="0" w:noVBand="1"/>
      </w:tblPr>
      <w:tblGrid>
        <w:gridCol w:w="1280"/>
        <w:gridCol w:w="1280"/>
        <w:gridCol w:w="1280"/>
        <w:gridCol w:w="1280"/>
        <w:gridCol w:w="1280"/>
      </w:tblGrid>
      <w:tr w:rsidR="00DF7C50" w:rsidRPr="005F53DF" w:rsidTr="00C56370">
        <w:trPr>
          <w:trHeight w:val="20"/>
        </w:trPr>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X\Y</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0</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2</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g(x)</w:t>
            </w:r>
          </w:p>
        </w:tc>
      </w:tr>
      <w:tr w:rsidR="00DF7C50" w:rsidRPr="005F53DF" w:rsidTr="00C56370">
        <w:trPr>
          <w:trHeight w:val="20"/>
        </w:trPr>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0</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3/28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6/28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1/28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10/28</w:t>
            </w:r>
          </w:p>
        </w:tc>
      </w:tr>
      <w:tr w:rsidR="00DF7C50" w:rsidRPr="005F53DF" w:rsidTr="00C56370">
        <w:trPr>
          <w:trHeight w:val="20"/>
        </w:trPr>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1</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9/28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6/28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0</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15/28</w:t>
            </w:r>
          </w:p>
        </w:tc>
      </w:tr>
      <w:tr w:rsidR="00DF7C50" w:rsidRPr="005F53DF" w:rsidTr="00C56370">
        <w:trPr>
          <w:trHeight w:val="20"/>
        </w:trPr>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2</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3/28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0</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kern w:val="24"/>
                <w:sz w:val="24"/>
                <w:szCs w:val="24"/>
              </w:rPr>
              <w:t>0</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3/28</w:t>
            </w:r>
          </w:p>
        </w:tc>
      </w:tr>
      <w:tr w:rsidR="00DF7C50" w:rsidRPr="005F53DF" w:rsidTr="00C56370">
        <w:trPr>
          <w:trHeight w:val="20"/>
        </w:trPr>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H(y)</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15/28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12/28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1/28</w:t>
            </w:r>
          </w:p>
        </w:tc>
        <w:tc>
          <w:tcPr>
            <w:tcW w:w="1280" w:type="dxa"/>
            <w:hideMark/>
          </w:tcPr>
          <w:p w:rsidR="005F53DF" w:rsidRPr="005F53DF" w:rsidRDefault="00DF7C50" w:rsidP="00C56370">
            <w:pPr>
              <w:rPr>
                <w:rFonts w:ascii="Times New Roman" w:eastAsia="Times New Roman" w:hAnsi="Times New Roman" w:cs="Times New Roman"/>
                <w:sz w:val="24"/>
                <w:szCs w:val="24"/>
              </w:rPr>
            </w:pPr>
            <w:r w:rsidRPr="005F53DF">
              <w:rPr>
                <w:rFonts w:ascii="Times New Roman" w:eastAsia="Times New Roman" w:hAnsi="Times New Roman" w:cs="Times New Roman"/>
                <w:b/>
                <w:bCs/>
                <w:kern w:val="24"/>
                <w:sz w:val="24"/>
                <w:szCs w:val="24"/>
              </w:rPr>
              <w:t>1</w:t>
            </w:r>
          </w:p>
        </w:tc>
      </w:tr>
      <w:tr w:rsidR="00DF7C50" w:rsidRPr="005F53DF" w:rsidTr="00C56370">
        <w:trPr>
          <w:trHeight w:val="20"/>
        </w:trPr>
        <w:tc>
          <w:tcPr>
            <w:tcW w:w="1280" w:type="dxa"/>
            <w:hideMark/>
          </w:tcPr>
          <w:p w:rsidR="00DF7C50" w:rsidRPr="005F53DF" w:rsidRDefault="00DF7C50" w:rsidP="00C56370">
            <w:pPr>
              <w:rPr>
                <w:rFonts w:ascii="Times New Roman" w:eastAsia="Times New Roman" w:hAnsi="Times New Roman" w:cs="Times New Roman"/>
                <w:sz w:val="24"/>
                <w:szCs w:val="24"/>
              </w:rPr>
            </w:pPr>
          </w:p>
        </w:tc>
        <w:tc>
          <w:tcPr>
            <w:tcW w:w="1280" w:type="dxa"/>
            <w:hideMark/>
          </w:tcPr>
          <w:p w:rsidR="00DF7C50" w:rsidRPr="005F53DF" w:rsidRDefault="00DF7C50" w:rsidP="00C56370">
            <w:pPr>
              <w:rPr>
                <w:rFonts w:ascii="Times New Roman" w:eastAsia="Times New Roman" w:hAnsi="Times New Roman" w:cs="Times New Roman"/>
                <w:sz w:val="24"/>
                <w:szCs w:val="24"/>
              </w:rPr>
            </w:pPr>
          </w:p>
        </w:tc>
        <w:tc>
          <w:tcPr>
            <w:tcW w:w="1280" w:type="dxa"/>
            <w:hideMark/>
          </w:tcPr>
          <w:p w:rsidR="00DF7C50" w:rsidRPr="005F53DF" w:rsidRDefault="00DF7C50" w:rsidP="00C56370">
            <w:pPr>
              <w:rPr>
                <w:rFonts w:ascii="Times New Roman" w:eastAsia="Times New Roman" w:hAnsi="Times New Roman" w:cs="Times New Roman"/>
                <w:sz w:val="24"/>
                <w:szCs w:val="24"/>
              </w:rPr>
            </w:pPr>
          </w:p>
        </w:tc>
        <w:tc>
          <w:tcPr>
            <w:tcW w:w="1280" w:type="dxa"/>
            <w:hideMark/>
          </w:tcPr>
          <w:p w:rsidR="00DF7C50" w:rsidRPr="005F53DF" w:rsidRDefault="00DF7C50" w:rsidP="00C56370">
            <w:pPr>
              <w:rPr>
                <w:rFonts w:ascii="Times New Roman" w:eastAsia="Times New Roman" w:hAnsi="Times New Roman" w:cs="Times New Roman"/>
                <w:sz w:val="24"/>
                <w:szCs w:val="24"/>
              </w:rPr>
            </w:pPr>
          </w:p>
        </w:tc>
        <w:tc>
          <w:tcPr>
            <w:tcW w:w="1280" w:type="dxa"/>
            <w:hideMark/>
          </w:tcPr>
          <w:p w:rsidR="00DF7C50" w:rsidRPr="005F53DF" w:rsidRDefault="00DF7C50" w:rsidP="00C56370">
            <w:pPr>
              <w:rPr>
                <w:rFonts w:ascii="Times New Roman" w:eastAsia="Times New Roman" w:hAnsi="Times New Roman" w:cs="Times New Roman"/>
                <w:sz w:val="24"/>
                <w:szCs w:val="24"/>
              </w:rPr>
            </w:pPr>
          </w:p>
        </w:tc>
      </w:tr>
    </w:tbl>
    <w:p w:rsidR="00DF7C50" w:rsidRDefault="00DF7C50" w:rsidP="00DF7C50">
      <w:pPr>
        <w:pStyle w:val="ListParagraph"/>
        <w:ind w:left="0"/>
        <w:jc w:val="both"/>
        <w:rPr>
          <w:rFonts w:ascii="Times New Roman" w:hAnsi="Times New Roman" w:cs="Times New Roman"/>
          <w:bCs/>
          <w:iCs/>
          <w:sz w:val="24"/>
          <w:szCs w:val="24"/>
        </w:rPr>
      </w:pPr>
    </w:p>
    <w:p w:rsidR="00DF7C50" w:rsidRPr="005F53DF" w:rsidRDefault="00DF7C50" w:rsidP="00DF7C50">
      <w:pPr>
        <w:pStyle w:val="ListParagraph"/>
        <w:ind w:left="0"/>
        <w:rPr>
          <w:rFonts w:ascii="Times New Roman" w:hAnsi="Times New Roman" w:cs="Times New Roman"/>
          <w:bCs/>
          <w:iCs/>
          <w:sz w:val="24"/>
          <w:szCs w:val="24"/>
        </w:rPr>
      </w:pPr>
      <w:r w:rsidRPr="005F53DF">
        <w:rPr>
          <w:rFonts w:ascii="Times New Roman" w:hAnsi="Times New Roman" w:cs="Times New Roman"/>
          <w:b/>
          <w:bCs/>
          <w:iCs/>
          <w:sz w:val="24"/>
          <w:szCs w:val="24"/>
        </w:rPr>
        <w:lastRenderedPageBreak/>
        <w:t>P(X+Y&lt;=1)=?</w:t>
      </w:r>
    </w:p>
    <w:p w:rsidR="00DF7C50" w:rsidRPr="005F53DF" w:rsidRDefault="00DF7C50" w:rsidP="00DF7C50">
      <w:pPr>
        <w:pStyle w:val="ListParagraph"/>
        <w:rPr>
          <w:rFonts w:ascii="Times New Roman" w:hAnsi="Times New Roman" w:cs="Times New Roman"/>
          <w:bCs/>
          <w:iCs/>
          <w:sz w:val="24"/>
          <w:szCs w:val="24"/>
        </w:rPr>
      </w:pPr>
      <w:r w:rsidRPr="005F53DF">
        <w:rPr>
          <w:rFonts w:ascii="Times New Roman" w:hAnsi="Times New Roman" w:cs="Times New Roman"/>
          <w:bCs/>
          <w:iCs/>
          <w:sz w:val="24"/>
          <w:szCs w:val="24"/>
        </w:rPr>
        <w:t>P(X+Y&lt;=1)=f(0,0)+f(0,1)+f(1,0)</w:t>
      </w:r>
    </w:p>
    <w:p w:rsidR="00DF7C50" w:rsidRPr="005F53DF" w:rsidRDefault="00DF7C50" w:rsidP="00DF7C50">
      <w:pPr>
        <w:pStyle w:val="ListParagraph"/>
        <w:rPr>
          <w:rFonts w:ascii="Times New Roman" w:hAnsi="Times New Roman" w:cs="Times New Roman"/>
          <w:bCs/>
          <w:iCs/>
          <w:sz w:val="24"/>
          <w:szCs w:val="24"/>
        </w:rPr>
      </w:pPr>
      <w:r w:rsidRPr="005F53DF">
        <w:rPr>
          <w:rFonts w:ascii="Times New Roman" w:hAnsi="Times New Roman" w:cs="Times New Roman"/>
          <w:bCs/>
          <w:iCs/>
          <w:sz w:val="24"/>
          <w:szCs w:val="24"/>
        </w:rPr>
        <w:tab/>
        <w:t>=3/28+6/28+9/28=18/28</w:t>
      </w:r>
    </w:p>
    <w:p w:rsidR="00DF7C50" w:rsidRDefault="00DF7C50" w:rsidP="00DF7C50">
      <w:pPr>
        <w:pStyle w:val="ListParagraph"/>
        <w:ind w:left="0"/>
        <w:rPr>
          <w:rFonts w:ascii="Times New Roman" w:hAnsi="Times New Roman" w:cs="Times New Roman"/>
          <w:b/>
          <w:bCs/>
          <w:iCs/>
          <w:sz w:val="24"/>
          <w:szCs w:val="24"/>
        </w:rPr>
      </w:pPr>
    </w:p>
    <w:p w:rsidR="00DF7C50" w:rsidRPr="005F53DF" w:rsidRDefault="00DF7C50" w:rsidP="00DF7C50">
      <w:pPr>
        <w:pStyle w:val="ListParagraph"/>
        <w:ind w:left="0"/>
        <w:rPr>
          <w:rFonts w:ascii="Times New Roman" w:hAnsi="Times New Roman" w:cs="Times New Roman"/>
          <w:bCs/>
          <w:iCs/>
          <w:sz w:val="24"/>
          <w:szCs w:val="24"/>
        </w:rPr>
      </w:pPr>
      <w:r w:rsidRPr="005F53DF">
        <w:rPr>
          <w:rFonts w:ascii="Times New Roman" w:hAnsi="Times New Roman" w:cs="Times New Roman"/>
          <w:b/>
          <w:bCs/>
          <w:iCs/>
          <w:sz w:val="24"/>
          <w:szCs w:val="24"/>
        </w:rPr>
        <w:t>P(X=0 |Y=1)=?</w:t>
      </w:r>
    </w:p>
    <w:p w:rsidR="00DF7C50" w:rsidRPr="00525FDE" w:rsidRDefault="00DF7C50" w:rsidP="00DF7C50">
      <w:pPr>
        <w:pStyle w:val="ListParagraph"/>
        <w:ind w:left="0"/>
        <w:jc w:val="both"/>
        <w:rPr>
          <w:rFonts w:ascii="Times New Roman" w:hAnsi="Times New Roman" w:cs="Times New Roman"/>
          <w:bCs/>
          <w:iCs/>
          <w:sz w:val="24"/>
          <w:szCs w:val="24"/>
        </w:rPr>
      </w:pPr>
      <w:r w:rsidRPr="005F53DF">
        <w:rPr>
          <w:rFonts w:ascii="Times New Roman" w:hAnsi="Times New Roman" w:cs="Times New Roman"/>
          <w:bCs/>
          <w:iCs/>
          <w:noProof/>
          <w:sz w:val="24"/>
          <w:szCs w:val="24"/>
        </w:rPr>
        <w:drawing>
          <wp:inline distT="0" distB="0" distL="0" distR="0" wp14:anchorId="3AB56DFF" wp14:editId="5D49B084">
            <wp:extent cx="3871609" cy="877730"/>
            <wp:effectExtent l="0" t="0" r="0" b="0"/>
            <wp:docPr id="21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4"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871609" cy="877730"/>
                    </a:xfrm>
                    <a:prstGeom prst="rect">
                      <a:avLst/>
                    </a:prstGeom>
                    <a:noFill/>
                    <a:ln>
                      <a:noFill/>
                    </a:ln>
                    <a:effectLst/>
                    <a:extLst/>
                  </pic:spPr>
                </pic:pic>
              </a:graphicData>
            </a:graphic>
          </wp:inline>
        </w:drawing>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Covarian</w:t>
      </w:r>
      <w:r>
        <w:rPr>
          <w:rFonts w:ascii="Times New Roman" w:hAnsi="Times New Roman" w:cs="Times New Roman"/>
          <w:b/>
          <w:bCs/>
          <w:iCs/>
          <w:sz w:val="24"/>
          <w:szCs w:val="24"/>
        </w:rPr>
        <w:t>c</w:t>
      </w:r>
      <w:r w:rsidRPr="00525FDE">
        <w:rPr>
          <w:rFonts w:ascii="Times New Roman" w:hAnsi="Times New Roman" w:cs="Times New Roman"/>
          <w:b/>
          <w:bCs/>
          <w:iCs/>
          <w:sz w:val="24"/>
          <w:szCs w:val="24"/>
        </w:rPr>
        <w:t>e</w:t>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Covariance between two r.v.’s X and Y is a numerical measure of the extent to which their values tend to increase o</w:t>
      </w:r>
      <w:r>
        <w:rPr>
          <w:rFonts w:ascii="Times New Roman" w:hAnsi="Times New Roman" w:cs="Times New Roman"/>
          <w:bCs/>
          <w:iCs/>
          <w:sz w:val="24"/>
          <w:szCs w:val="24"/>
        </w:rPr>
        <w:t>r</w:t>
      </w:r>
      <w:r w:rsidRPr="00525FDE">
        <w:rPr>
          <w:rFonts w:ascii="Times New Roman" w:hAnsi="Times New Roman" w:cs="Times New Roman"/>
          <w:bCs/>
          <w:iCs/>
          <w:sz w:val="24"/>
          <w:szCs w:val="24"/>
        </w:rPr>
        <w:t xml:space="preserve"> decrease together.</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 xml:space="preserve">It is denoted by Cov(X,Y) or </w:t>
      </w:r>
      <m:oMath>
        <m:sSub>
          <m:sSubPr>
            <m:ctrlPr>
              <w:rPr>
                <w:rFonts w:ascii="Cambria Math" w:hAnsi="Cambria Math" w:cs="Times New Roman"/>
                <w:bCs/>
                <w:i/>
                <w:iCs/>
                <w:sz w:val="24"/>
                <w:szCs w:val="24"/>
              </w:rPr>
            </m:ctrlPr>
          </m:sSubPr>
          <m:e>
            <m:r>
              <w:rPr>
                <w:rFonts w:ascii="Cambria Math" w:hAnsi="Cambria Math" w:cs="Times New Roman"/>
                <w:sz w:val="24"/>
                <w:szCs w:val="24"/>
              </w:rPr>
              <m:t>σ</m:t>
            </m:r>
          </m:e>
          <m:sub>
            <m:r>
              <w:rPr>
                <w:rFonts w:ascii="Cambria Math" w:hAnsi="Cambria Math" w:cs="Times New Roman"/>
                <w:sz w:val="24"/>
                <w:szCs w:val="24"/>
              </w:rPr>
              <m:t>XY</m:t>
            </m:r>
          </m:sub>
        </m:sSub>
      </m:oMath>
      <w:r w:rsidRPr="00525FDE">
        <w:rPr>
          <w:rFonts w:ascii="Times New Roman" w:hAnsi="Times New Roman" w:cs="Times New Roman"/>
          <w:bCs/>
          <w:iCs/>
          <w:sz w:val="24"/>
          <w:szCs w:val="24"/>
        </w:rPr>
        <w:t xml:space="preserve">  and is defined as:</w:t>
      </w:r>
    </w:p>
    <w:p w:rsidR="00DF7C50" w:rsidRPr="00525FDE" w:rsidRDefault="00DF7C50" w:rsidP="00DF7C50">
      <w:pPr>
        <w:pStyle w:val="ListParagraph"/>
        <w:ind w:left="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6F05B2D5" wp14:editId="48AA9163">
            <wp:extent cx="3015574" cy="327080"/>
            <wp:effectExtent l="0" t="0" r="0" b="0"/>
            <wp:docPr id="2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33585" cy="329033"/>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This simplifies to:</w:t>
      </w:r>
    </w:p>
    <w:p w:rsidR="00DF7C50" w:rsidRPr="00525FDE" w:rsidRDefault="00DF7C50" w:rsidP="00DF7C50">
      <w:pPr>
        <w:pStyle w:val="ListParagraph"/>
        <w:ind w:left="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52984E1E" wp14:editId="37F9B5DB">
            <wp:extent cx="3015574" cy="350988"/>
            <wp:effectExtent l="0" t="0" r="0" b="0"/>
            <wp:docPr id="2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44397" cy="354343"/>
                    </a:xfrm>
                    <a:prstGeom prst="rect">
                      <a:avLst/>
                    </a:prstGeom>
                    <a:noFill/>
                    <a:ln>
                      <a:noFill/>
                    </a:ln>
                    <a:effectLst/>
                    <a:extLst/>
                  </pic:spPr>
                </pic:pic>
              </a:graphicData>
            </a:graphic>
          </wp:inline>
        </w:drawing>
      </w:r>
    </w:p>
    <w:p w:rsidR="00DF7C50" w:rsidRDefault="00DF7C50" w:rsidP="00DF7C50">
      <w:pPr>
        <w:pStyle w:val="ListParagraph"/>
        <w:ind w:left="0"/>
        <w:rPr>
          <w:rFonts w:ascii="Times New Roman" w:hAnsi="Times New Roman" w:cs="Times New Roman"/>
          <w:b/>
          <w:bCs/>
          <w:iCs/>
          <w:sz w:val="24"/>
          <w:szCs w:val="24"/>
        </w:rPr>
      </w:pPr>
    </w:p>
    <w:p w:rsidR="00DF7C50" w:rsidRPr="005F53DF" w:rsidRDefault="00DF7C50" w:rsidP="00DF7C50">
      <w:pPr>
        <w:pStyle w:val="ListParagraph"/>
        <w:ind w:left="0"/>
        <w:rPr>
          <w:rFonts w:ascii="Times New Roman" w:hAnsi="Times New Roman" w:cs="Times New Roman"/>
          <w:b/>
          <w:bCs/>
          <w:iCs/>
          <w:sz w:val="24"/>
          <w:szCs w:val="24"/>
        </w:rPr>
      </w:pPr>
      <w:r w:rsidRPr="005F53DF">
        <w:rPr>
          <w:rFonts w:ascii="Times New Roman" w:hAnsi="Times New Roman" w:cs="Times New Roman"/>
          <w:b/>
          <w:bCs/>
          <w:iCs/>
          <w:sz w:val="24"/>
          <w:szCs w:val="24"/>
        </w:rPr>
        <w:t>Sample Covariance can be written as:</w:t>
      </w:r>
    </w:p>
    <w:p w:rsidR="00DF7C50" w:rsidRDefault="00DF7C50" w:rsidP="00DF7C50">
      <w:pPr>
        <w:pStyle w:val="ListParagraph"/>
        <w:ind w:left="0"/>
        <w:jc w:val="both"/>
        <w:rPr>
          <w:rFonts w:ascii="Times New Roman" w:hAnsi="Times New Roman" w:cs="Times New Roman"/>
          <w:b/>
          <w:bCs/>
          <w:iCs/>
          <w:sz w:val="24"/>
          <w:szCs w:val="24"/>
        </w:rPr>
      </w:pPr>
      <w:r w:rsidRPr="005F53DF">
        <w:rPr>
          <w:rFonts w:ascii="Times New Roman" w:hAnsi="Times New Roman" w:cs="Times New Roman"/>
          <w:b/>
          <w:bCs/>
          <w:iCs/>
          <w:noProof/>
          <w:sz w:val="24"/>
          <w:szCs w:val="24"/>
        </w:rPr>
        <w:drawing>
          <wp:inline distT="0" distB="0" distL="0" distR="0" wp14:anchorId="01C26E0D" wp14:editId="1B0493E2">
            <wp:extent cx="2811294" cy="546641"/>
            <wp:effectExtent l="0" t="0" r="0" b="0"/>
            <wp:docPr id="2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2" name="Picture 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808149" cy="546030"/>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Covariance ranges between minus infinity to plus infinity.</w:t>
      </w:r>
    </w:p>
    <w:p w:rsidR="0040365B" w:rsidRPr="0040365B" w:rsidRDefault="0040365B" w:rsidP="0040365B">
      <w:pPr>
        <w:rPr>
          <w:rFonts w:ascii="Times New Roman" w:hAnsi="Times New Roman" w:cs="Times New Roman"/>
          <w:bCs/>
          <w:iCs/>
          <w:sz w:val="24"/>
          <w:szCs w:val="24"/>
        </w:rPr>
      </w:pPr>
      <w:r w:rsidRPr="0040365B">
        <w:rPr>
          <w:rFonts w:ascii="Times New Roman" w:hAnsi="Times New Roman" w:cs="Times New Roman"/>
          <w:bCs/>
          <w:iCs/>
          <w:sz w:val="24"/>
          <w:szCs w:val="24"/>
        </w:rPr>
        <w:t>The covariance is positive if the deviations of the two variables from their respective means tend to have the same sign and negative if the deviations tend to have opposite signs.</w:t>
      </w:r>
    </w:p>
    <w:p w:rsidR="0040365B" w:rsidRPr="0040365B" w:rsidRDefault="0040365B" w:rsidP="0076070F">
      <w:pPr>
        <w:numPr>
          <w:ilvl w:val="0"/>
          <w:numId w:val="125"/>
        </w:numPr>
        <w:rPr>
          <w:rFonts w:ascii="Times New Roman" w:hAnsi="Times New Roman" w:cs="Times New Roman"/>
          <w:bCs/>
          <w:iCs/>
          <w:sz w:val="24"/>
          <w:szCs w:val="24"/>
        </w:rPr>
      </w:pPr>
      <w:r w:rsidRPr="0040365B">
        <w:rPr>
          <w:rFonts w:ascii="Times New Roman" w:hAnsi="Times New Roman" w:cs="Times New Roman"/>
          <w:b/>
          <w:bCs/>
          <w:iCs/>
          <w:sz w:val="24"/>
          <w:szCs w:val="24"/>
        </w:rPr>
        <w:t xml:space="preserve">A positive covariance </w:t>
      </w:r>
      <w:r w:rsidRPr="0040365B">
        <w:rPr>
          <w:rFonts w:ascii="Times New Roman" w:hAnsi="Times New Roman" w:cs="Times New Roman"/>
          <w:bCs/>
          <w:iCs/>
          <w:sz w:val="24"/>
          <w:szCs w:val="24"/>
        </w:rPr>
        <w:t>indicates a positive association between the two variables.</w:t>
      </w:r>
    </w:p>
    <w:p w:rsidR="0040365B" w:rsidRPr="0040365B" w:rsidRDefault="0040365B" w:rsidP="0076070F">
      <w:pPr>
        <w:numPr>
          <w:ilvl w:val="0"/>
          <w:numId w:val="125"/>
        </w:numPr>
        <w:rPr>
          <w:rFonts w:ascii="Times New Roman" w:hAnsi="Times New Roman" w:cs="Times New Roman"/>
          <w:bCs/>
          <w:iCs/>
          <w:sz w:val="24"/>
          <w:szCs w:val="24"/>
        </w:rPr>
      </w:pPr>
      <w:r w:rsidRPr="0040365B">
        <w:rPr>
          <w:rFonts w:ascii="Times New Roman" w:hAnsi="Times New Roman" w:cs="Times New Roman"/>
          <w:b/>
          <w:bCs/>
          <w:iCs/>
          <w:sz w:val="24"/>
          <w:szCs w:val="24"/>
        </w:rPr>
        <w:t xml:space="preserve">A negative covariance </w:t>
      </w:r>
      <w:r w:rsidRPr="0040365B">
        <w:rPr>
          <w:rFonts w:ascii="Times New Roman" w:hAnsi="Times New Roman" w:cs="Times New Roman"/>
          <w:bCs/>
          <w:iCs/>
          <w:sz w:val="24"/>
          <w:szCs w:val="24"/>
        </w:rPr>
        <w:t>indicates a negative association between the two variables.</w:t>
      </w:r>
    </w:p>
    <w:p w:rsidR="0040365B" w:rsidRPr="0040365B" w:rsidRDefault="0040365B" w:rsidP="0076070F">
      <w:pPr>
        <w:numPr>
          <w:ilvl w:val="0"/>
          <w:numId w:val="125"/>
        </w:numPr>
        <w:rPr>
          <w:rFonts w:ascii="Times New Roman" w:hAnsi="Times New Roman" w:cs="Times New Roman"/>
          <w:bCs/>
          <w:iCs/>
          <w:sz w:val="24"/>
          <w:szCs w:val="24"/>
        </w:rPr>
      </w:pPr>
      <w:r w:rsidRPr="0040365B">
        <w:rPr>
          <w:rFonts w:ascii="Times New Roman" w:hAnsi="Times New Roman" w:cs="Times New Roman"/>
          <w:b/>
          <w:bCs/>
          <w:iCs/>
          <w:sz w:val="24"/>
          <w:szCs w:val="24"/>
        </w:rPr>
        <w:t xml:space="preserve">A zero covariance </w:t>
      </w:r>
      <w:r w:rsidRPr="0040365B">
        <w:rPr>
          <w:rFonts w:ascii="Times New Roman" w:hAnsi="Times New Roman" w:cs="Times New Roman"/>
          <w:bCs/>
          <w:iCs/>
          <w:sz w:val="24"/>
          <w:szCs w:val="24"/>
        </w:rPr>
        <w:t>indicates neither positive nor negative association between the two variables.</w:t>
      </w:r>
    </w:p>
    <w:p w:rsidR="00DF7C50" w:rsidRDefault="00DF7C50" w:rsidP="00DF7C50">
      <w:pPr>
        <w:pStyle w:val="ListParagraph"/>
        <w:ind w:left="0"/>
        <w:jc w:val="both"/>
        <w:rPr>
          <w:rFonts w:ascii="Times New Roman" w:hAnsi="Times New Roman" w:cs="Times New Roman"/>
          <w:b/>
          <w:bCs/>
          <w:iCs/>
          <w:sz w:val="24"/>
          <w:szCs w:val="24"/>
        </w:rPr>
      </w:pP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 xml:space="preserve">NOTE 1: </w:t>
      </w:r>
      <w:r w:rsidRPr="00525FDE">
        <w:rPr>
          <w:rFonts w:ascii="Times New Roman" w:hAnsi="Times New Roman" w:cs="Times New Roman"/>
          <w:bCs/>
          <w:iCs/>
          <w:sz w:val="24"/>
          <w:szCs w:val="24"/>
        </w:rPr>
        <w:t>Covariance of r.v. X with itself is Variance of X.</w:t>
      </w:r>
    </w:p>
    <w:p w:rsidR="00DF7C50" w:rsidRPr="00525FDE" w:rsidRDefault="00DF7C50" w:rsidP="00DF7C50">
      <w:pPr>
        <w:pStyle w:val="ListParagraph"/>
        <w:ind w:left="0"/>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19AA108F" wp14:editId="2C4A050F">
            <wp:extent cx="3249038" cy="809018"/>
            <wp:effectExtent l="0" t="0" r="0" b="0"/>
            <wp:docPr id="20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248374" cy="808853"/>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lastRenderedPageBreak/>
        <w:t xml:space="preserve">NOTE 2: </w:t>
      </w:r>
      <w:r w:rsidRPr="00525FDE">
        <w:rPr>
          <w:rFonts w:ascii="Times New Roman" w:hAnsi="Times New Roman" w:cs="Times New Roman"/>
          <w:bCs/>
          <w:iCs/>
          <w:sz w:val="24"/>
          <w:szCs w:val="24"/>
        </w:rPr>
        <w:t>If X and Y are INDEPENDENT, then E(XY)=E(X) E(Y)</w:t>
      </w:r>
      <w:r w:rsidRPr="00525FDE">
        <w:rPr>
          <w:rFonts w:ascii="Times New Roman" w:hAnsi="Times New Roman" w:cs="Times New Roman"/>
          <w:bCs/>
          <w:iCs/>
          <w:sz w:val="24"/>
          <w:szCs w:val="24"/>
        </w:rPr>
        <w:tab/>
        <w:t>Hence Cov(X,Y)=0</w:t>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 xml:space="preserve">NOTE 3: </w:t>
      </w:r>
      <w:r w:rsidRPr="00525FDE">
        <w:rPr>
          <w:rFonts w:ascii="Times New Roman" w:hAnsi="Times New Roman" w:cs="Times New Roman"/>
          <w:bCs/>
          <w:iCs/>
          <w:sz w:val="24"/>
          <w:szCs w:val="24"/>
        </w:rPr>
        <w:t>Converse of above results DOESN’T Hold, i.e. if Cov(X,Y)=0 then it doesn’t mean X and Y are independent.</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e.g. Let X be Normal r.v with mean zero and Y=X</w:t>
      </w:r>
      <w:r w:rsidRPr="00525FDE">
        <w:rPr>
          <w:rFonts w:ascii="Times New Roman" w:hAnsi="Times New Roman" w:cs="Times New Roman"/>
          <w:bCs/>
          <w:iCs/>
          <w:sz w:val="24"/>
          <w:szCs w:val="24"/>
          <w:vertAlign w:val="superscript"/>
        </w:rPr>
        <w:t>2</w:t>
      </w:r>
      <w:r w:rsidRPr="00525FDE">
        <w:rPr>
          <w:rFonts w:ascii="Times New Roman" w:hAnsi="Times New Roman" w:cs="Times New Roman"/>
          <w:bCs/>
          <w:iCs/>
          <w:sz w:val="24"/>
          <w:szCs w:val="24"/>
        </w:rPr>
        <w:t xml:space="preserve"> then obviously X and Y are NOT independent.</w:t>
      </w:r>
    </w:p>
    <w:p w:rsidR="00DF7C50" w:rsidRPr="00525FDE" w:rsidRDefault="00DF7C50" w:rsidP="00DF7C50">
      <w:pPr>
        <w:pStyle w:val="ListParagraph"/>
        <w:jc w:val="both"/>
        <w:rPr>
          <w:rFonts w:ascii="Times New Roman" w:hAnsi="Times New Roman" w:cs="Times New Roman"/>
          <w:bCs/>
          <w:iCs/>
          <w:sz w:val="24"/>
          <w:szCs w:val="24"/>
        </w:rPr>
      </w:pPr>
      <w:r w:rsidRPr="00525FDE">
        <w:rPr>
          <w:rFonts w:ascii="Times New Roman" w:hAnsi="Times New Roman" w:cs="Times New Roman"/>
          <w:bCs/>
          <w:iCs/>
          <w:sz w:val="24"/>
          <w:szCs w:val="24"/>
        </w:rPr>
        <w:t>Now Cov(X,Y)=Cov( X, X</w:t>
      </w:r>
      <w:r w:rsidRPr="00525FDE">
        <w:rPr>
          <w:rFonts w:ascii="Times New Roman" w:hAnsi="Times New Roman" w:cs="Times New Roman"/>
          <w:bCs/>
          <w:iCs/>
          <w:sz w:val="24"/>
          <w:szCs w:val="24"/>
          <w:vertAlign w:val="superscript"/>
        </w:rPr>
        <w:t>2</w:t>
      </w:r>
      <w:r w:rsidRPr="00525FDE">
        <w:rPr>
          <w:rFonts w:ascii="Times New Roman" w:hAnsi="Times New Roman" w:cs="Times New Roman"/>
          <w:bCs/>
          <w:iCs/>
          <w:sz w:val="24"/>
          <w:szCs w:val="24"/>
        </w:rPr>
        <w:t>)=E(X</w:t>
      </w:r>
      <w:r w:rsidRPr="00525FDE">
        <w:rPr>
          <w:rFonts w:ascii="Times New Roman" w:hAnsi="Times New Roman" w:cs="Times New Roman"/>
          <w:bCs/>
          <w:iCs/>
          <w:sz w:val="24"/>
          <w:szCs w:val="24"/>
          <w:vertAlign w:val="superscript"/>
        </w:rPr>
        <w:t>3</w:t>
      </w:r>
      <w:r w:rsidRPr="00525FDE">
        <w:rPr>
          <w:rFonts w:ascii="Times New Roman" w:hAnsi="Times New Roman" w:cs="Times New Roman"/>
          <w:bCs/>
          <w:iCs/>
          <w:sz w:val="24"/>
          <w:szCs w:val="24"/>
        </w:rPr>
        <w:t>)-E(X</w:t>
      </w:r>
      <w:r w:rsidRPr="00525FDE">
        <w:rPr>
          <w:rFonts w:ascii="Times New Roman" w:hAnsi="Times New Roman" w:cs="Times New Roman"/>
          <w:bCs/>
          <w:iCs/>
          <w:sz w:val="24"/>
          <w:szCs w:val="24"/>
          <w:vertAlign w:val="superscript"/>
        </w:rPr>
        <w:t>2</w:t>
      </w:r>
      <w:r w:rsidRPr="00525FDE">
        <w:rPr>
          <w:rFonts w:ascii="Times New Roman" w:hAnsi="Times New Roman" w:cs="Times New Roman"/>
          <w:bCs/>
          <w:iCs/>
          <w:sz w:val="24"/>
          <w:szCs w:val="24"/>
        </w:rPr>
        <w:t>)E(X)</w:t>
      </w:r>
    </w:p>
    <w:p w:rsidR="00DF7C50" w:rsidRPr="00525FDE" w:rsidRDefault="00DF7C50" w:rsidP="00DF7C50">
      <w:pPr>
        <w:pStyle w:val="ListParagraph"/>
        <w:jc w:val="both"/>
        <w:rPr>
          <w:rFonts w:ascii="Times New Roman" w:hAnsi="Times New Roman" w:cs="Times New Roman"/>
          <w:bCs/>
          <w:iCs/>
          <w:sz w:val="24"/>
          <w:szCs w:val="24"/>
        </w:rPr>
      </w:pP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t xml:space="preserve">   =E(X</w:t>
      </w:r>
      <w:r w:rsidRPr="00525FDE">
        <w:rPr>
          <w:rFonts w:ascii="Times New Roman" w:hAnsi="Times New Roman" w:cs="Times New Roman"/>
          <w:bCs/>
          <w:iCs/>
          <w:sz w:val="24"/>
          <w:szCs w:val="24"/>
          <w:vertAlign w:val="superscript"/>
        </w:rPr>
        <w:t>3</w:t>
      </w:r>
      <w:r w:rsidRPr="00525FDE">
        <w:rPr>
          <w:rFonts w:ascii="Times New Roman" w:hAnsi="Times New Roman" w:cs="Times New Roman"/>
          <w:bCs/>
          <w:iCs/>
          <w:sz w:val="24"/>
          <w:szCs w:val="24"/>
        </w:rPr>
        <w:t>)-E(X</w:t>
      </w:r>
      <w:r w:rsidRPr="00525FDE">
        <w:rPr>
          <w:rFonts w:ascii="Times New Roman" w:hAnsi="Times New Roman" w:cs="Times New Roman"/>
          <w:bCs/>
          <w:iCs/>
          <w:sz w:val="24"/>
          <w:szCs w:val="24"/>
          <w:vertAlign w:val="superscript"/>
        </w:rPr>
        <w:t>2</w:t>
      </w:r>
      <w:r w:rsidRPr="00525FDE">
        <w:rPr>
          <w:rFonts w:ascii="Times New Roman" w:hAnsi="Times New Roman" w:cs="Times New Roman"/>
          <w:bCs/>
          <w:iCs/>
          <w:sz w:val="24"/>
          <w:szCs w:val="24"/>
        </w:rPr>
        <w:t>)*(0)</w:t>
      </w:r>
      <w:r w:rsidRPr="00525FDE">
        <w:rPr>
          <w:rFonts w:ascii="Times New Roman" w:hAnsi="Times New Roman" w:cs="Times New Roman"/>
          <w:bCs/>
          <w:iCs/>
          <w:sz w:val="24"/>
          <w:szCs w:val="24"/>
        </w:rPr>
        <w:tab/>
        <w:t>[since E(X)=0]</w:t>
      </w:r>
    </w:p>
    <w:p w:rsidR="00DF7C50" w:rsidRPr="00525FDE" w:rsidRDefault="00DF7C50" w:rsidP="00DF7C50">
      <w:pPr>
        <w:pStyle w:val="ListParagraph"/>
        <w:jc w:val="both"/>
        <w:rPr>
          <w:rFonts w:ascii="Times New Roman" w:hAnsi="Times New Roman" w:cs="Times New Roman"/>
          <w:bCs/>
          <w:iCs/>
          <w:sz w:val="24"/>
          <w:szCs w:val="24"/>
        </w:rPr>
      </w:pP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t xml:space="preserve">   =E(X</w:t>
      </w:r>
      <w:r w:rsidRPr="00525FDE">
        <w:rPr>
          <w:rFonts w:ascii="Times New Roman" w:hAnsi="Times New Roman" w:cs="Times New Roman"/>
          <w:bCs/>
          <w:iCs/>
          <w:sz w:val="24"/>
          <w:szCs w:val="24"/>
          <w:vertAlign w:val="superscript"/>
        </w:rPr>
        <w:t>3</w:t>
      </w:r>
      <w:r w:rsidRPr="00525FDE">
        <w:rPr>
          <w:rFonts w:ascii="Times New Roman" w:hAnsi="Times New Roman" w:cs="Times New Roman"/>
          <w:bCs/>
          <w:iCs/>
          <w:sz w:val="24"/>
          <w:szCs w:val="24"/>
        </w:rPr>
        <w:t>)</w:t>
      </w:r>
    </w:p>
    <w:p w:rsidR="00DF7C50" w:rsidRPr="00525FDE" w:rsidRDefault="00DF7C50" w:rsidP="00DF7C50">
      <w:pPr>
        <w:pStyle w:val="ListParagraph"/>
        <w:jc w:val="both"/>
        <w:rPr>
          <w:rFonts w:ascii="Times New Roman" w:hAnsi="Times New Roman" w:cs="Times New Roman"/>
          <w:bCs/>
          <w:iCs/>
          <w:sz w:val="24"/>
          <w:szCs w:val="24"/>
        </w:rPr>
      </w:pP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r>
      <w:r w:rsidRPr="00525FDE">
        <w:rPr>
          <w:rFonts w:ascii="Times New Roman" w:hAnsi="Times New Roman" w:cs="Times New Roman"/>
          <w:bCs/>
          <w:iCs/>
          <w:sz w:val="24"/>
          <w:szCs w:val="24"/>
        </w:rPr>
        <w:tab/>
        <w:t xml:space="preserve">   =0   [Since Normal is symmetric]</w:t>
      </w:r>
    </w:p>
    <w:p w:rsidR="00DF7C50" w:rsidRPr="003E1BE7"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sz w:val="24"/>
          <w:szCs w:val="24"/>
        </w:rPr>
        <w:t>Hence, Zero Covariance doesn’t imply Independence.</w:t>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Variance of Sum or Difference of r.v.’s</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Let X and Y be two r.v.’s, then:</w:t>
      </w:r>
    </w:p>
    <w:p w:rsidR="00DF7C50" w:rsidRDefault="00DF7C50" w:rsidP="00DF7C50">
      <w:pPr>
        <w:pStyle w:val="ListParagraph"/>
        <w:ind w:left="0"/>
        <w:jc w:val="both"/>
        <w:rPr>
          <w:rFonts w:ascii="Times New Roman" w:hAnsi="Times New Roman" w:cs="Times New Roman"/>
          <w:b/>
          <w:bCs/>
          <w:iCs/>
          <w:sz w:val="24"/>
          <w:szCs w:val="24"/>
        </w:rPr>
      </w:pPr>
      <w:r w:rsidRPr="003E1BE7">
        <w:rPr>
          <w:rFonts w:ascii="Times New Roman" w:hAnsi="Times New Roman" w:cs="Times New Roman"/>
          <w:b/>
          <w:bCs/>
          <w:iCs/>
          <w:noProof/>
          <w:sz w:val="24"/>
          <w:szCs w:val="24"/>
        </w:rPr>
        <w:drawing>
          <wp:inline distT="0" distB="0" distL="0" distR="0" wp14:anchorId="2EB0D263" wp14:editId="5083F3CF">
            <wp:extent cx="3871609" cy="341362"/>
            <wp:effectExtent l="0" t="0" r="0" b="0"/>
            <wp:docPr id="2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941706" cy="347542"/>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r w:rsidRPr="003E1BE7">
        <w:rPr>
          <w:rFonts w:ascii="Times New Roman" w:hAnsi="Times New Roman" w:cs="Times New Roman"/>
          <w:b/>
          <w:bCs/>
          <w:iCs/>
          <w:noProof/>
          <w:sz w:val="24"/>
          <w:szCs w:val="24"/>
        </w:rPr>
        <w:drawing>
          <wp:inline distT="0" distB="0" distL="0" distR="0" wp14:anchorId="712D2FDA" wp14:editId="6D91AE5C">
            <wp:extent cx="3978613" cy="351954"/>
            <wp:effectExtent l="0" t="0" r="0" b="0"/>
            <wp:docPr id="2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982302" cy="352280"/>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
          <w:bCs/>
          <w:iCs/>
          <w:sz w:val="24"/>
          <w:szCs w:val="24"/>
        </w:rPr>
      </w:pP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Moment Generating Function</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 moment-generating function of a random variable is an alternative specification of its probability distribution.</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Thus, it provides the basis of an alternative route to analytical results compared with working directly with probability density functions or cumulative distribution functions.</w:t>
      </w:r>
      <w:r>
        <w:rPr>
          <w:rFonts w:ascii="Times New Roman" w:hAnsi="Times New Roman" w:cs="Times New Roman"/>
          <w:bCs/>
          <w:iCs/>
          <w:sz w:val="24"/>
          <w:szCs w:val="24"/>
        </w:rPr>
        <w:t xml:space="preserve"> </w:t>
      </w:r>
      <w:r w:rsidRPr="00525FDE">
        <w:rPr>
          <w:rFonts w:ascii="Times New Roman" w:hAnsi="Times New Roman" w:cs="Times New Roman"/>
          <w:bCs/>
          <w:iCs/>
          <w:sz w:val="24"/>
          <w:szCs w:val="24"/>
        </w:rPr>
        <w:t>In addition to univariate distributions, moment-generating functions can be multivariate distributions, and can even be extended to more general cases.</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There are relations between the behavior of the moment-generating function of a distribution and properties of the distribution.</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Moment Generating Function of a r.v. X is defined as:</w:t>
      </w:r>
    </w:p>
    <w:p w:rsidR="00DF7C50"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08DAFC7B" wp14:editId="5414B44D">
            <wp:extent cx="2159540" cy="349766"/>
            <wp:effectExtent l="0" t="0" r="0" b="0"/>
            <wp:docPr id="2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61736" cy="350122"/>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But, </w:t>
      </w:r>
    </w:p>
    <w:p w:rsidR="00DF7C50" w:rsidRPr="00525FDE"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3955E1F6" wp14:editId="2ECA7B1A">
            <wp:extent cx="2675106" cy="433091"/>
            <wp:effectExtent l="0" t="0" r="0" b="0"/>
            <wp:docPr id="7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692135" cy="435848"/>
                    </a:xfrm>
                    <a:prstGeom prst="rect">
                      <a:avLst/>
                    </a:prstGeom>
                    <a:noFill/>
                    <a:ln>
                      <a:noFill/>
                    </a:ln>
                    <a:effectLst/>
                    <a:extLst/>
                  </pic:spPr>
                </pic:pic>
              </a:graphicData>
            </a:graphic>
          </wp:inline>
        </w:drawing>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So, </w:t>
      </w:r>
    </w:p>
    <w:p w:rsidR="00DF7C50" w:rsidRPr="00525FDE" w:rsidRDefault="002117F9" w:rsidP="00DF7C50">
      <w:pPr>
        <w:pStyle w:val="ListParagraph"/>
        <w:ind w:left="0"/>
        <w:jc w:val="both"/>
        <w:rPr>
          <w:rFonts w:ascii="Times New Roman" w:hAnsi="Times New Roman" w:cs="Times New Roman"/>
          <w:bCs/>
          <w:iCs/>
          <w:sz w:val="24"/>
          <w:szCs w:val="24"/>
        </w:rPr>
      </w:pPr>
      <m:oMathPara>
        <m:oMathParaPr>
          <m:jc m:val="centerGroup"/>
        </m:oMathParaPr>
        <m:oMath>
          <m:m>
            <m:mPr>
              <m:mcs>
                <m:mc>
                  <m:mcPr>
                    <m:count m:val="1"/>
                    <m:mcJc m:val="center"/>
                  </m:mcPr>
                </m:mc>
              </m:mcs>
              <m:ctrlPr>
                <w:rPr>
                  <w:rFonts w:ascii="Cambria Math" w:hAnsi="Cambria Math" w:cs="Times New Roman"/>
                  <w:bCs/>
                  <w:i/>
                  <w:iCs/>
                  <w:sz w:val="24"/>
                  <w:szCs w:val="24"/>
                </w:rPr>
              </m:ctrlPr>
            </m:mPr>
            <m:mr>
              <m:e>
                <m:sSub>
                  <m:sSubPr>
                    <m:ctrlPr>
                      <w:rPr>
                        <w:rFonts w:ascii="Cambria Math" w:hAnsi="Cambria Math" w:cs="Times New Roman"/>
                        <w:bCs/>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X</m:t>
                    </m:r>
                  </m:sub>
                </m:sSub>
                <m:d>
                  <m:dPr>
                    <m:ctrlPr>
                      <w:rPr>
                        <w:rFonts w:ascii="Cambria Math" w:hAnsi="Cambria Math" w:cs="Times New Roman"/>
                        <w:bCs/>
                        <w:i/>
                        <w:iCs/>
                        <w:sz w:val="24"/>
                        <w:szCs w:val="24"/>
                      </w:rPr>
                    </m:ctrlPr>
                  </m:dPr>
                  <m:e>
                    <m:r>
                      <w:rPr>
                        <w:rFonts w:ascii="Cambria Math" w:hAnsi="Cambria Math" w:cs="Times New Roman"/>
                        <w:sz w:val="24"/>
                        <w:szCs w:val="24"/>
                      </w:rPr>
                      <m:t>t</m:t>
                    </m:r>
                  </m:e>
                </m:d>
                <m:r>
                  <m:rPr>
                    <m:sty m:val="p"/>
                  </m:rPr>
                  <w:rPr>
                    <w:rFonts w:ascii="Cambria Math" w:hAnsi="Cambria Math" w:cs="Times New Roman"/>
                    <w:sz w:val="24"/>
                    <w:szCs w:val="24"/>
                  </w:rPr>
                  <m:t>=</m:t>
                </m:r>
                <m:r>
                  <w:rPr>
                    <w:rFonts w:ascii="Cambria Math" w:hAnsi="Cambria Math" w:cs="Times New Roman"/>
                    <w:sz w:val="24"/>
                    <w:szCs w:val="24"/>
                  </w:rPr>
                  <m:t>E</m:t>
                </m:r>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e</m:t>
                        </m:r>
                      </m:e>
                      <m:sup>
                        <m:r>
                          <w:rPr>
                            <w:rFonts w:ascii="Cambria Math" w:hAnsi="Cambria Math" w:cs="Times New Roman"/>
                            <w:sz w:val="24"/>
                            <w:szCs w:val="24"/>
                          </w:rPr>
                          <m:t>tX</m:t>
                        </m:r>
                      </m:sup>
                    </m:sSup>
                  </m:e>
                </m:d>
                <m:r>
                  <m:rPr>
                    <m:sty m:val="p"/>
                  </m:rPr>
                  <w:rPr>
                    <w:rFonts w:ascii="Cambria Math" w:hAnsi="Cambria Math" w:cs="Times New Roman"/>
                    <w:sz w:val="24"/>
                    <w:szCs w:val="24"/>
                  </w:rPr>
                  <m:t>=</m:t>
                </m:r>
                <m:r>
                  <w:rPr>
                    <w:rFonts w:ascii="Cambria Math" w:hAnsi="Cambria Math" w:cs="Times New Roman"/>
                    <w:sz w:val="24"/>
                    <w:szCs w:val="24"/>
                  </w:rPr>
                  <m:t>E</m:t>
                </m:r>
                <m:d>
                  <m:dPr>
                    <m:ctrlPr>
                      <w:rPr>
                        <w:rFonts w:ascii="Cambria Math" w:hAnsi="Cambria Math" w:cs="Times New Roman"/>
                        <w:bCs/>
                        <w:i/>
                        <w:iCs/>
                        <w:sz w:val="24"/>
                        <w:szCs w:val="24"/>
                      </w:rPr>
                    </m:ctrlPr>
                  </m:dPr>
                  <m:e>
                    <m:r>
                      <m:rPr>
                        <m:sty m:val="p"/>
                      </m:rPr>
                      <w:rPr>
                        <w:rFonts w:ascii="Cambria Math" w:hAnsi="Cambria Math" w:cs="Times New Roman"/>
                        <w:sz w:val="24"/>
                        <w:szCs w:val="24"/>
                      </w:rPr>
                      <m:t>1+</m:t>
                    </m:r>
                    <m:r>
                      <w:rPr>
                        <w:rFonts w:ascii="Cambria Math" w:hAnsi="Cambria Math" w:cs="Times New Roman"/>
                        <w:sz w:val="24"/>
                        <w:szCs w:val="24"/>
                      </w:rPr>
                      <m:t>tX</m:t>
                    </m:r>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2</m:t>
                            </m:r>
                          </m:sup>
                        </m:sSup>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num>
                      <m:den>
                        <m:r>
                          <m:rPr>
                            <m:sty m:val="p"/>
                          </m:rPr>
                          <w:rPr>
                            <w:rFonts w:ascii="Cambria Math" w:hAnsi="Cambria Math" w:cs="Times New Roman"/>
                            <w:sz w:val="24"/>
                            <w:szCs w:val="24"/>
                          </w:rPr>
                          <m:t>2!</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3</m:t>
                            </m:r>
                          </m:sup>
                        </m:sSup>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3</m:t>
                            </m:r>
                          </m:sup>
                        </m:sSup>
                      </m:num>
                      <m:den>
                        <m:r>
                          <m:rPr>
                            <m:sty m:val="p"/>
                          </m:rPr>
                          <w:rPr>
                            <w:rFonts w:ascii="Cambria Math" w:hAnsi="Cambria Math" w:cs="Times New Roman"/>
                            <w:sz w:val="24"/>
                            <w:szCs w:val="24"/>
                          </w:rPr>
                          <m:t>3!</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n</m:t>
                            </m:r>
                          </m:sup>
                        </m:sSup>
                        <m:sSup>
                          <m:sSupPr>
                            <m:ctrlPr>
                              <w:rPr>
                                <w:rFonts w:ascii="Cambria Math" w:hAnsi="Cambria Math" w:cs="Times New Roman"/>
                                <w:bCs/>
                                <w:i/>
                                <w:iCs/>
                                <w:sz w:val="24"/>
                                <w:szCs w:val="24"/>
                              </w:rPr>
                            </m:ctrlPr>
                          </m:sSupPr>
                          <m:e>
                            <m:r>
                              <w:rPr>
                                <w:rFonts w:ascii="Cambria Math" w:hAnsi="Cambria Math" w:cs="Times New Roman"/>
                                <w:sz w:val="24"/>
                                <w:szCs w:val="24"/>
                              </w:rPr>
                              <m:t>X</m:t>
                            </m:r>
                          </m:e>
                          <m:sup>
                            <m:r>
                              <w:rPr>
                                <w:rFonts w:ascii="Cambria Math" w:hAnsi="Cambria Math" w:cs="Times New Roman"/>
                                <w:sz w:val="24"/>
                                <w:szCs w:val="24"/>
                              </w:rPr>
                              <m:t>n</m:t>
                            </m:r>
                          </m:sup>
                        </m:sSup>
                      </m:num>
                      <m:den>
                        <m:r>
                          <w:rPr>
                            <w:rFonts w:ascii="Cambria Math" w:hAnsi="Cambria Math" w:cs="Times New Roman"/>
                            <w:sz w:val="24"/>
                            <w:szCs w:val="24"/>
                          </w:rPr>
                          <m:t>n</m:t>
                        </m:r>
                        <m:r>
                          <m:rPr>
                            <m:sty m:val="p"/>
                          </m:rPr>
                          <w:rPr>
                            <w:rFonts w:ascii="Cambria Math" w:hAnsi="Cambria Math" w:cs="Times New Roman"/>
                            <w:sz w:val="24"/>
                            <w:szCs w:val="24"/>
                          </w:rPr>
                          <m:t>!</m:t>
                        </m:r>
                      </m:den>
                    </m:f>
                    <m:r>
                      <m:rPr>
                        <m:sty m:val="p"/>
                      </m:rPr>
                      <w:rPr>
                        <w:rFonts w:ascii="Cambria Math" w:hAnsi="Cambria Math" w:cs="Times New Roman"/>
                        <w:sz w:val="24"/>
                        <w:szCs w:val="24"/>
                      </w:rPr>
                      <m:t>+...</m:t>
                    </m:r>
                  </m:e>
                </m:d>
              </m:e>
            </m:mr>
            <m:mr>
              <m:e>
                <m:r>
                  <m:rPr>
                    <m:sty m:val="p"/>
                  </m:rPr>
                  <w:rPr>
                    <w:rFonts w:ascii="Cambria Math" w:hAnsi="Cambria Math" w:cs="Times New Roman"/>
                    <w:sz w:val="24"/>
                    <w:szCs w:val="24"/>
                  </w:rPr>
                  <m:t>=1+</m:t>
                </m:r>
                <m:r>
                  <w:rPr>
                    <w:rFonts w:ascii="Cambria Math" w:hAnsi="Cambria Math" w:cs="Times New Roman"/>
                    <w:sz w:val="24"/>
                    <w:szCs w:val="24"/>
                  </w:rPr>
                  <m:t>tE</m:t>
                </m:r>
                <m:d>
                  <m:dPr>
                    <m:ctrlPr>
                      <w:rPr>
                        <w:rFonts w:ascii="Cambria Math" w:hAnsi="Cambria Math" w:cs="Times New Roman"/>
                        <w:bCs/>
                        <w:i/>
                        <w:iCs/>
                        <w:sz w:val="24"/>
                        <w:szCs w:val="24"/>
                      </w:rPr>
                    </m:ctrlPr>
                  </m:dPr>
                  <m:e>
                    <m:r>
                      <w:rPr>
                        <w:rFonts w:ascii="Cambria Math" w:hAnsi="Cambria Math" w:cs="Times New Roman"/>
                        <w:sz w:val="24"/>
                        <w:szCs w:val="24"/>
                      </w:rPr>
                      <m:t>X</m:t>
                    </m:r>
                  </m:e>
                </m:d>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2</m:t>
                        </m:r>
                      </m:sup>
                    </m:sSup>
                    <m:r>
                      <w:rPr>
                        <w:rFonts w:ascii="Cambria Math" w:hAnsi="Cambria Math" w:cs="Times New Roman"/>
                        <w:sz w:val="24"/>
                        <w:szCs w:val="24"/>
                      </w:rPr>
                      <m:t>E</m:t>
                    </m:r>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e>
                    </m:d>
                  </m:num>
                  <m:den>
                    <m:r>
                      <m:rPr>
                        <m:sty m:val="p"/>
                      </m:rPr>
                      <w:rPr>
                        <w:rFonts w:ascii="Cambria Math" w:hAnsi="Cambria Math" w:cs="Times New Roman"/>
                        <w:sz w:val="24"/>
                        <w:szCs w:val="24"/>
                      </w:rPr>
                      <m:t>2!</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3</m:t>
                        </m:r>
                      </m:sup>
                    </m:sSup>
                    <m:r>
                      <w:rPr>
                        <w:rFonts w:ascii="Cambria Math" w:hAnsi="Cambria Math" w:cs="Times New Roman"/>
                        <w:sz w:val="24"/>
                        <w:szCs w:val="24"/>
                      </w:rPr>
                      <m:t>E</m:t>
                    </m:r>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3</m:t>
                            </m:r>
                          </m:sup>
                        </m:sSup>
                      </m:e>
                    </m:d>
                  </m:num>
                  <m:den>
                    <m:r>
                      <m:rPr>
                        <m:sty m:val="p"/>
                      </m:rPr>
                      <w:rPr>
                        <w:rFonts w:ascii="Cambria Math" w:hAnsi="Cambria Math" w:cs="Times New Roman"/>
                        <w:sz w:val="24"/>
                        <w:szCs w:val="24"/>
                      </w:rPr>
                      <m:t>3!</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n</m:t>
                        </m:r>
                      </m:sup>
                    </m:sSup>
                    <m:r>
                      <w:rPr>
                        <w:rFonts w:ascii="Cambria Math" w:hAnsi="Cambria Math" w:cs="Times New Roman"/>
                        <w:sz w:val="24"/>
                        <w:szCs w:val="24"/>
                      </w:rPr>
                      <m:t>E</m:t>
                    </m:r>
                    <m:d>
                      <m:dPr>
                        <m:ctrlPr>
                          <w:rPr>
                            <w:rFonts w:ascii="Cambria Math" w:hAnsi="Cambria Math" w:cs="Times New Roman"/>
                            <w:bCs/>
                            <w:i/>
                            <w:iCs/>
                            <w:sz w:val="24"/>
                            <w:szCs w:val="24"/>
                          </w:rPr>
                        </m:ctrlPr>
                      </m:dPr>
                      <m:e>
                        <m:sSup>
                          <m:sSupPr>
                            <m:ctrlPr>
                              <w:rPr>
                                <w:rFonts w:ascii="Cambria Math" w:hAnsi="Cambria Math" w:cs="Times New Roman"/>
                                <w:bCs/>
                                <w:i/>
                                <w:iCs/>
                                <w:sz w:val="24"/>
                                <w:szCs w:val="24"/>
                              </w:rPr>
                            </m:ctrlPr>
                          </m:sSupPr>
                          <m:e>
                            <m:r>
                              <w:rPr>
                                <w:rFonts w:ascii="Cambria Math" w:hAnsi="Cambria Math" w:cs="Times New Roman"/>
                                <w:sz w:val="24"/>
                                <w:szCs w:val="24"/>
                              </w:rPr>
                              <m:t>X</m:t>
                            </m:r>
                          </m:e>
                          <m:sup>
                            <m:r>
                              <w:rPr>
                                <w:rFonts w:ascii="Cambria Math" w:hAnsi="Cambria Math" w:cs="Times New Roman"/>
                                <w:sz w:val="24"/>
                                <w:szCs w:val="24"/>
                              </w:rPr>
                              <m:t>n</m:t>
                            </m:r>
                          </m:sup>
                        </m:sSup>
                      </m:e>
                    </m:d>
                  </m:num>
                  <m:den>
                    <m:r>
                      <w:rPr>
                        <w:rFonts w:ascii="Cambria Math" w:hAnsi="Cambria Math" w:cs="Times New Roman"/>
                        <w:sz w:val="24"/>
                        <w:szCs w:val="24"/>
                      </w:rPr>
                      <m:t>n</m:t>
                    </m:r>
                    <m:r>
                      <m:rPr>
                        <m:sty m:val="p"/>
                      </m:rPr>
                      <w:rPr>
                        <w:rFonts w:ascii="Cambria Math" w:hAnsi="Cambria Math" w:cs="Times New Roman"/>
                        <w:sz w:val="24"/>
                        <w:szCs w:val="24"/>
                      </w:rPr>
                      <m:t>!</m:t>
                    </m:r>
                  </m:den>
                </m:f>
                <m:r>
                  <m:rPr>
                    <m:sty m:val="p"/>
                  </m:rPr>
                  <w:rPr>
                    <w:rFonts w:ascii="Cambria Math" w:hAnsi="Cambria Math" w:cs="Times New Roman"/>
                    <w:sz w:val="24"/>
                    <w:szCs w:val="24"/>
                  </w:rPr>
                  <m:t>+...</m:t>
                </m:r>
              </m:e>
            </m:mr>
            <m:mr>
              <m:e>
                <m:r>
                  <m:rPr>
                    <m:sty m:val="p"/>
                  </m:rPr>
                  <w:rPr>
                    <w:rFonts w:ascii="Cambria Math" w:hAnsi="Cambria Math" w:cs="Times New Roman"/>
                    <w:sz w:val="24"/>
                    <w:szCs w:val="24"/>
                  </w:rPr>
                  <m:t>=1+</m:t>
                </m:r>
                <m:r>
                  <w:rPr>
                    <w:rFonts w:ascii="Cambria Math" w:hAnsi="Cambria Math" w:cs="Times New Roman"/>
                    <w:sz w:val="24"/>
                    <w:szCs w:val="24"/>
                  </w:rPr>
                  <m:t>t</m:t>
                </m:r>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2</m:t>
                        </m:r>
                      </m:sup>
                    </m:sSup>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2</m:t>
                        </m:r>
                      </m:sub>
                    </m:sSub>
                  </m:num>
                  <m:den>
                    <m:r>
                      <m:rPr>
                        <m:sty m:val="p"/>
                      </m:rPr>
                      <w:rPr>
                        <w:rFonts w:ascii="Cambria Math" w:hAnsi="Cambria Math" w:cs="Times New Roman"/>
                        <w:sz w:val="24"/>
                        <w:szCs w:val="24"/>
                      </w:rPr>
                      <m:t>2!</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3</m:t>
                        </m:r>
                      </m:sup>
                    </m:sSup>
                    <m:sSub>
                      <m:sSubPr>
                        <m:ctrlPr>
                          <w:rPr>
                            <w:rFonts w:ascii="Cambria Math" w:hAnsi="Cambria Math" w:cs="Times New Roman"/>
                            <w:bCs/>
                            <w:i/>
                            <w:iCs/>
                            <w:sz w:val="24"/>
                            <w:szCs w:val="24"/>
                          </w:rPr>
                        </m:ctrlPr>
                      </m:sSubPr>
                      <m:e>
                        <m:r>
                          <w:rPr>
                            <w:rFonts w:ascii="Cambria Math" w:hAnsi="Cambria Math" w:cs="Times New Roman"/>
                            <w:sz w:val="24"/>
                            <w:szCs w:val="24"/>
                          </w:rPr>
                          <m:t>m</m:t>
                        </m:r>
                      </m:e>
                      <m:sub>
                        <m:r>
                          <m:rPr>
                            <m:sty m:val="p"/>
                          </m:rPr>
                          <w:rPr>
                            <w:rFonts w:ascii="Cambria Math" w:hAnsi="Cambria Math" w:cs="Times New Roman"/>
                            <w:sz w:val="24"/>
                            <w:szCs w:val="24"/>
                          </w:rPr>
                          <m:t>3</m:t>
                        </m:r>
                      </m:sub>
                    </m:sSub>
                  </m:num>
                  <m:den>
                    <m:r>
                      <m:rPr>
                        <m:sty m:val="p"/>
                      </m:rPr>
                      <w:rPr>
                        <w:rFonts w:ascii="Cambria Math" w:hAnsi="Cambria Math" w:cs="Times New Roman"/>
                        <w:sz w:val="24"/>
                        <w:szCs w:val="24"/>
                      </w:rPr>
                      <m:t>3!</m:t>
                    </m:r>
                  </m:den>
                </m:f>
                <m:r>
                  <m:rPr>
                    <m:sty m:val="p"/>
                  </m:rPr>
                  <w:rPr>
                    <w:rFonts w:ascii="Cambria Math" w:hAnsi="Cambria Math" w:cs="Times New Roman"/>
                    <w:sz w:val="24"/>
                    <w:szCs w:val="24"/>
                  </w:rPr>
                  <m:t>+....+</m:t>
                </m:r>
                <m:f>
                  <m:fPr>
                    <m:ctrlPr>
                      <w:rPr>
                        <w:rFonts w:ascii="Cambria Math" w:hAnsi="Cambria Math" w:cs="Times New Roman"/>
                        <w:bCs/>
                        <w:i/>
                        <w:iCs/>
                        <w:sz w:val="24"/>
                        <w:szCs w:val="24"/>
                      </w:rPr>
                    </m:ctrlPr>
                  </m:fPr>
                  <m:num>
                    <m:sSup>
                      <m:sSupPr>
                        <m:ctrlPr>
                          <w:rPr>
                            <w:rFonts w:ascii="Cambria Math" w:hAnsi="Cambria Math" w:cs="Times New Roman"/>
                            <w:bCs/>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n</m:t>
                        </m:r>
                      </m:sup>
                    </m:sSup>
                    <m:sSub>
                      <m:sSubPr>
                        <m:ctrlPr>
                          <w:rPr>
                            <w:rFonts w:ascii="Cambria Math" w:hAnsi="Cambria Math" w:cs="Times New Roman"/>
                            <w:bCs/>
                            <w:i/>
                            <w:iCs/>
                            <w:sz w:val="24"/>
                            <w:szCs w:val="24"/>
                          </w:rPr>
                        </m:ctrlPr>
                      </m:sSubPr>
                      <m:e>
                        <m:r>
                          <w:rPr>
                            <w:rFonts w:ascii="Cambria Math" w:hAnsi="Cambria Math" w:cs="Times New Roman"/>
                            <w:sz w:val="24"/>
                            <w:szCs w:val="24"/>
                          </w:rPr>
                          <m:t>m</m:t>
                        </m:r>
                      </m:e>
                      <m:sub>
                        <m:r>
                          <w:rPr>
                            <w:rFonts w:ascii="Cambria Math" w:hAnsi="Cambria Math" w:cs="Times New Roman"/>
                            <w:sz w:val="24"/>
                            <w:szCs w:val="24"/>
                          </w:rPr>
                          <m:t>n</m:t>
                        </m:r>
                      </m:sub>
                    </m:sSub>
                  </m:num>
                  <m:den>
                    <m:r>
                      <w:rPr>
                        <w:rFonts w:ascii="Cambria Math" w:hAnsi="Cambria Math" w:cs="Times New Roman"/>
                        <w:sz w:val="24"/>
                        <w:szCs w:val="24"/>
                      </w:rPr>
                      <m:t>n</m:t>
                    </m:r>
                    <m:r>
                      <m:rPr>
                        <m:sty m:val="p"/>
                      </m:rPr>
                      <w:rPr>
                        <w:rFonts w:ascii="Cambria Math" w:hAnsi="Cambria Math" w:cs="Times New Roman"/>
                        <w:sz w:val="24"/>
                        <w:szCs w:val="24"/>
                      </w:rPr>
                      <m:t>!</m:t>
                    </m:r>
                  </m:den>
                </m:f>
                <m:r>
                  <m:rPr>
                    <m:sty m:val="p"/>
                  </m:rPr>
                  <w:rPr>
                    <w:rFonts w:ascii="Cambria Math" w:hAnsi="Cambria Math" w:cs="Times New Roman"/>
                    <w:sz w:val="24"/>
                    <w:szCs w:val="24"/>
                  </w:rPr>
                  <m:t>+...</m:t>
                </m:r>
              </m:e>
            </m:mr>
          </m:m>
        </m:oMath>
      </m:oMathPara>
    </w:p>
    <w:p w:rsidR="00DF7C50" w:rsidRPr="00525FDE" w:rsidRDefault="00DF7C50" w:rsidP="00DF7C50">
      <w:pPr>
        <w:pStyle w:val="ListParagraph"/>
        <w:ind w:left="1440"/>
        <w:jc w:val="both"/>
        <w:rPr>
          <w:rFonts w:ascii="Times New Roman" w:hAnsi="Times New Roman" w:cs="Times New Roman"/>
          <w:bCs/>
          <w:iCs/>
          <w:sz w:val="24"/>
          <w:szCs w:val="24"/>
        </w:rPr>
      </w:pPr>
      <w:r w:rsidRPr="00525FDE">
        <w:rPr>
          <w:rFonts w:ascii="Times New Roman" w:hAnsi="Times New Roman" w:cs="Times New Roman"/>
          <w:bCs/>
          <w:iCs/>
          <w:sz w:val="24"/>
          <w:szCs w:val="24"/>
        </w:rPr>
        <w:t>Where, m</w:t>
      </w:r>
      <w:r w:rsidRPr="00525FDE">
        <w:rPr>
          <w:rFonts w:ascii="Times New Roman" w:hAnsi="Times New Roman" w:cs="Times New Roman"/>
          <w:bCs/>
          <w:iCs/>
          <w:sz w:val="24"/>
          <w:szCs w:val="24"/>
          <w:vertAlign w:val="subscript"/>
        </w:rPr>
        <w:t>n</w:t>
      </w:r>
      <w:r w:rsidRPr="00525FDE">
        <w:rPr>
          <w:rFonts w:ascii="Times New Roman" w:hAnsi="Times New Roman" w:cs="Times New Roman"/>
          <w:bCs/>
          <w:iCs/>
          <w:sz w:val="24"/>
          <w:szCs w:val="24"/>
        </w:rPr>
        <w:t xml:space="preserve"> is the n-th moment.</w:t>
      </w:r>
    </w:p>
    <w:p w:rsidR="00DF7C50" w:rsidRDefault="00DF7C50" w:rsidP="00DF7C50">
      <w:pPr>
        <w:pStyle w:val="ListParagraph"/>
        <w:jc w:val="both"/>
        <w:rPr>
          <w:rFonts w:ascii="Times New Roman" w:hAnsi="Times New Roman" w:cs="Times New Roman"/>
          <w:bCs/>
          <w:iCs/>
          <w:sz w:val="24"/>
          <w:szCs w:val="24"/>
        </w:rPr>
      </w:pP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lastRenderedPageBreak/>
        <w:t>If X is a Bernoulli r.v. with parameter p:</w:t>
      </w:r>
    </w:p>
    <w:p w:rsidR="00DF7C50" w:rsidRPr="00525FDE"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28E15B08" wp14:editId="686DF96D">
            <wp:extent cx="3900791" cy="375022"/>
            <wp:effectExtent l="0" t="0" r="0" b="0"/>
            <wp:docPr id="81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931197" cy="377945"/>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If X is a Binomial r.v. with parameters n and p:</w:t>
      </w:r>
    </w:p>
    <w:p w:rsidR="00DF7C50" w:rsidRPr="00525FDE"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5E06BB4A" wp14:editId="434BE6EA">
            <wp:extent cx="1459149" cy="365422"/>
            <wp:effectExtent l="0" t="0" r="0" b="0"/>
            <wp:docPr id="8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65237" cy="366947"/>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If X is a Poisson r.v. with parameters </w:t>
      </w:r>
      <w:r w:rsidRPr="00525FDE">
        <w:rPr>
          <w:rFonts w:ascii="Times New Roman" w:hAnsi="Times New Roman" w:cs="Times New Roman"/>
          <w:bCs/>
          <w:iCs/>
          <w:sz w:val="24"/>
          <w:szCs w:val="24"/>
          <w:lang w:val="el-GR"/>
        </w:rPr>
        <w:t>λ</w:t>
      </w:r>
      <w:r w:rsidRPr="00525FDE">
        <w:rPr>
          <w:rFonts w:ascii="Times New Roman" w:hAnsi="Times New Roman" w:cs="Times New Roman"/>
          <w:bCs/>
          <w:iCs/>
          <w:sz w:val="24"/>
          <w:szCs w:val="24"/>
        </w:rPr>
        <w:t>:</w:t>
      </w:r>
    </w:p>
    <w:p w:rsidR="00DF7C50" w:rsidRPr="00525FDE"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51E68176" wp14:editId="13017FA2">
            <wp:extent cx="1313234" cy="427300"/>
            <wp:effectExtent l="0" t="0" r="0" b="0"/>
            <wp:docPr id="82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 name="Picture 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310482" cy="426404"/>
                    </a:xfrm>
                    <a:prstGeom prst="rect">
                      <a:avLst/>
                    </a:prstGeom>
                    <a:noFill/>
                    <a:ln>
                      <a:noFill/>
                    </a:ln>
                    <a:effectLst/>
                    <a:extLst/>
                  </pic:spPr>
                </pic:pic>
              </a:graphicData>
            </a:graphic>
          </wp:inline>
        </w:drawing>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 xml:space="preserve">If X is a Normal r.v. with parameters </w:t>
      </w:r>
      <w:r w:rsidRPr="00525FDE">
        <w:rPr>
          <w:rFonts w:ascii="Times New Roman" w:hAnsi="Times New Roman" w:cs="Times New Roman"/>
          <w:bCs/>
          <w:iCs/>
          <w:sz w:val="24"/>
          <w:szCs w:val="24"/>
        </w:rPr>
        <w:sym w:font="Symbol" w:char="F06D"/>
      </w:r>
      <w:r w:rsidRPr="00525FDE">
        <w:rPr>
          <w:rFonts w:ascii="Times New Roman" w:hAnsi="Times New Roman" w:cs="Times New Roman"/>
          <w:bCs/>
          <w:iCs/>
          <w:sz w:val="24"/>
          <w:szCs w:val="24"/>
        </w:rPr>
        <w:t xml:space="preserve"> and </w:t>
      </w:r>
      <w:r w:rsidRPr="00525FDE">
        <w:rPr>
          <w:rFonts w:ascii="Times New Roman" w:hAnsi="Times New Roman" w:cs="Times New Roman"/>
          <w:bCs/>
          <w:iCs/>
          <w:sz w:val="24"/>
          <w:szCs w:val="24"/>
          <w:lang w:val="el-GR"/>
        </w:rPr>
        <w:t>σ</w:t>
      </w:r>
      <w:r w:rsidRPr="00525FDE">
        <w:rPr>
          <w:rFonts w:ascii="Times New Roman" w:hAnsi="Times New Roman" w:cs="Times New Roman"/>
          <w:bCs/>
          <w:iCs/>
          <w:sz w:val="24"/>
          <w:szCs w:val="24"/>
          <w:vertAlign w:val="superscript"/>
        </w:rPr>
        <w:t>2</w:t>
      </w:r>
      <w:r w:rsidRPr="00525FDE">
        <w:rPr>
          <w:rFonts w:ascii="Times New Roman" w:hAnsi="Times New Roman" w:cs="Times New Roman"/>
          <w:bCs/>
          <w:iCs/>
          <w:sz w:val="24"/>
          <w:szCs w:val="24"/>
        </w:rPr>
        <w:t>:</w:t>
      </w:r>
    </w:p>
    <w:p w:rsidR="00DF7C50" w:rsidRPr="00525FDE" w:rsidRDefault="00DF7C50" w:rsidP="00DF7C50">
      <w:pPr>
        <w:pStyle w:val="ListParagraph"/>
        <w:jc w:val="both"/>
        <w:rPr>
          <w:rFonts w:ascii="Times New Roman" w:hAnsi="Times New Roman" w:cs="Times New Roman"/>
          <w:bCs/>
          <w:iCs/>
          <w:sz w:val="24"/>
          <w:szCs w:val="24"/>
        </w:rPr>
      </w:pPr>
      <w:r w:rsidRPr="003E1BE7">
        <w:rPr>
          <w:rFonts w:ascii="Times New Roman" w:hAnsi="Times New Roman" w:cs="Times New Roman"/>
          <w:bCs/>
          <w:iCs/>
          <w:noProof/>
          <w:sz w:val="24"/>
          <w:szCs w:val="24"/>
        </w:rPr>
        <w:drawing>
          <wp:inline distT="0" distB="0" distL="0" distR="0" wp14:anchorId="3B8A35AE" wp14:editId="403A2728">
            <wp:extent cx="1429966" cy="477603"/>
            <wp:effectExtent l="0" t="0" r="0" b="0"/>
            <wp:docPr id="81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 name="Picture 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439068" cy="480643"/>
                    </a:xfrm>
                    <a:prstGeom prst="rect">
                      <a:avLst/>
                    </a:prstGeom>
                    <a:noFill/>
                    <a:ln>
                      <a:noFill/>
                    </a:ln>
                    <a:effectLst/>
                    <a:extLst/>
                  </pic:spPr>
                </pic:pic>
              </a:graphicData>
            </a:graphic>
          </wp:inline>
        </w:drawing>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
          <w:bCs/>
          <w:iCs/>
          <w:sz w:val="24"/>
          <w:szCs w:val="24"/>
        </w:rPr>
        <w:t>Characteristic Function</w:t>
      </w:r>
    </w:p>
    <w:p w:rsidR="00DF7C50"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 M.G.F. doesn’t exist for many probability distributions. We then use another function, called characteristic function (c.f.).</w:t>
      </w:r>
    </w:p>
    <w:p w:rsidR="00DF7C50" w:rsidRPr="00525FDE" w:rsidRDefault="00DF7C50" w:rsidP="00DF7C50">
      <w:pPr>
        <w:pStyle w:val="ListParagraph"/>
        <w:ind w:left="0"/>
        <w:jc w:val="both"/>
        <w:rPr>
          <w:rFonts w:ascii="Times New Roman" w:hAnsi="Times New Roman" w:cs="Times New Roman"/>
          <w:bCs/>
          <w:iCs/>
          <w:sz w:val="24"/>
          <w:szCs w:val="24"/>
        </w:rPr>
      </w:pPr>
      <w:r w:rsidRPr="00525FDE">
        <w:rPr>
          <w:rFonts w:ascii="Times New Roman" w:hAnsi="Times New Roman" w:cs="Times New Roman"/>
          <w:bCs/>
          <w:iCs/>
          <w:sz w:val="24"/>
          <w:szCs w:val="24"/>
        </w:rPr>
        <w:t>The characteristic function of a r.v. is defined as:</w:t>
      </w:r>
    </w:p>
    <w:p w:rsidR="0040365B" w:rsidRDefault="00DF7C50" w:rsidP="00DF7C50">
      <w:pPr>
        <w:pStyle w:val="ListParagraph"/>
        <w:ind w:left="0"/>
        <w:jc w:val="both"/>
        <w:rPr>
          <w:rFonts w:ascii="Times New Roman" w:hAnsi="Times New Roman" w:cs="Times New Roman"/>
          <w:bCs/>
          <w:iCs/>
          <w:sz w:val="24"/>
          <w:szCs w:val="24"/>
        </w:rPr>
      </w:pPr>
      <w:r w:rsidRPr="00A50CC9">
        <w:rPr>
          <w:rFonts w:ascii="Times New Roman" w:hAnsi="Times New Roman" w:cs="Times New Roman"/>
          <w:bCs/>
          <w:iCs/>
          <w:noProof/>
          <w:sz w:val="24"/>
          <w:szCs w:val="24"/>
        </w:rPr>
        <w:drawing>
          <wp:inline distT="0" distB="0" distL="0" distR="0" wp14:anchorId="11FD064C" wp14:editId="32E74024">
            <wp:extent cx="2227634" cy="360795"/>
            <wp:effectExtent l="0" t="0" r="0" b="0"/>
            <wp:docPr id="2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245006" cy="363609"/>
                    </a:xfrm>
                    <a:prstGeom prst="rect">
                      <a:avLst/>
                    </a:prstGeom>
                    <a:noFill/>
                    <a:ln>
                      <a:noFill/>
                    </a:ln>
                    <a:effectLst/>
                    <a:extLst/>
                  </pic:spPr>
                </pic:pic>
              </a:graphicData>
            </a:graphic>
          </wp:inline>
        </w:drawing>
      </w:r>
    </w:p>
    <w:p w:rsidR="008164F6" w:rsidRDefault="008164F6">
      <w:pPr>
        <w:rPr>
          <w:rFonts w:ascii="Times New Roman" w:hAnsi="Times New Roman" w:cs="Times New Roman"/>
          <w:bCs/>
          <w:iCs/>
          <w:sz w:val="24"/>
          <w:szCs w:val="24"/>
        </w:rPr>
      </w:pPr>
      <w:r>
        <w:rPr>
          <w:rFonts w:ascii="Times New Roman" w:hAnsi="Times New Roman" w:cs="Times New Roman"/>
          <w:bCs/>
          <w:iCs/>
          <w:sz w:val="24"/>
          <w:szCs w:val="24"/>
        </w:rPr>
        <w:br w:type="page"/>
      </w:r>
    </w:p>
    <w:p w:rsidR="0040365B" w:rsidRPr="00CB6CCE" w:rsidRDefault="0040365B" w:rsidP="0040365B">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29</w:t>
      </w:r>
    </w:p>
    <w:p w:rsidR="0040365B" w:rsidRPr="001B6DD0" w:rsidRDefault="0040365B" w:rsidP="0040365B">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9D3CE3" w:rsidRPr="000104C7" w:rsidRDefault="00853A71" w:rsidP="0076070F">
      <w:pPr>
        <w:pStyle w:val="ListParagraph"/>
        <w:numPr>
          <w:ilvl w:val="0"/>
          <w:numId w:val="126"/>
        </w:numPr>
        <w:jc w:val="both"/>
        <w:rPr>
          <w:rFonts w:ascii="Times New Roman" w:hAnsi="Times New Roman" w:cs="Times New Roman"/>
          <w:bCs/>
          <w:iCs/>
          <w:sz w:val="24"/>
          <w:szCs w:val="24"/>
        </w:rPr>
      </w:pPr>
      <w:r w:rsidRPr="000104C7">
        <w:rPr>
          <w:rFonts w:ascii="Times New Roman" w:hAnsi="Times New Roman" w:cs="Times New Roman"/>
          <w:bCs/>
          <w:iCs/>
          <w:sz w:val="24"/>
          <w:szCs w:val="24"/>
        </w:rPr>
        <w:t>Describing Bivariate Data</w:t>
      </w:r>
    </w:p>
    <w:p w:rsidR="009D3CE3" w:rsidRPr="000104C7" w:rsidRDefault="00853A71" w:rsidP="0076070F">
      <w:pPr>
        <w:pStyle w:val="ListParagraph"/>
        <w:numPr>
          <w:ilvl w:val="0"/>
          <w:numId w:val="126"/>
        </w:numPr>
        <w:jc w:val="both"/>
        <w:rPr>
          <w:rFonts w:ascii="Times New Roman" w:hAnsi="Times New Roman" w:cs="Times New Roman"/>
          <w:bCs/>
          <w:iCs/>
          <w:sz w:val="24"/>
          <w:szCs w:val="24"/>
        </w:rPr>
      </w:pPr>
      <w:r w:rsidRPr="000104C7">
        <w:rPr>
          <w:rFonts w:ascii="Times New Roman" w:hAnsi="Times New Roman" w:cs="Times New Roman"/>
          <w:bCs/>
          <w:iCs/>
          <w:sz w:val="24"/>
          <w:szCs w:val="24"/>
        </w:rPr>
        <w:t>Scatter Plot</w:t>
      </w:r>
    </w:p>
    <w:p w:rsidR="009D3CE3" w:rsidRPr="000104C7" w:rsidRDefault="00853A71" w:rsidP="0076070F">
      <w:pPr>
        <w:pStyle w:val="ListParagraph"/>
        <w:numPr>
          <w:ilvl w:val="0"/>
          <w:numId w:val="126"/>
        </w:numPr>
        <w:jc w:val="both"/>
        <w:rPr>
          <w:rFonts w:ascii="Times New Roman" w:hAnsi="Times New Roman" w:cs="Times New Roman"/>
          <w:bCs/>
          <w:iCs/>
          <w:sz w:val="24"/>
          <w:szCs w:val="24"/>
        </w:rPr>
      </w:pPr>
      <w:r w:rsidRPr="000104C7">
        <w:rPr>
          <w:rFonts w:ascii="Times New Roman" w:hAnsi="Times New Roman" w:cs="Times New Roman"/>
          <w:bCs/>
          <w:iCs/>
          <w:sz w:val="24"/>
          <w:szCs w:val="24"/>
        </w:rPr>
        <w:t>Concept of Correlation</w:t>
      </w:r>
    </w:p>
    <w:p w:rsidR="009D3CE3" w:rsidRPr="000104C7" w:rsidRDefault="00853A71" w:rsidP="0076070F">
      <w:pPr>
        <w:pStyle w:val="ListParagraph"/>
        <w:numPr>
          <w:ilvl w:val="0"/>
          <w:numId w:val="126"/>
        </w:numPr>
        <w:jc w:val="both"/>
        <w:rPr>
          <w:rFonts w:ascii="Times New Roman" w:hAnsi="Times New Roman" w:cs="Times New Roman"/>
          <w:bCs/>
          <w:iCs/>
          <w:sz w:val="24"/>
          <w:szCs w:val="24"/>
        </w:rPr>
      </w:pPr>
      <w:r w:rsidRPr="000104C7">
        <w:rPr>
          <w:rFonts w:ascii="Times New Roman" w:hAnsi="Times New Roman" w:cs="Times New Roman"/>
          <w:bCs/>
          <w:iCs/>
          <w:sz w:val="24"/>
          <w:szCs w:val="24"/>
        </w:rPr>
        <w:t>Properties of Correlation</w:t>
      </w:r>
    </w:p>
    <w:p w:rsidR="009D3CE3" w:rsidRPr="000104C7" w:rsidRDefault="00182E72" w:rsidP="0076070F">
      <w:pPr>
        <w:pStyle w:val="ListParagraph"/>
        <w:numPr>
          <w:ilvl w:val="0"/>
          <w:numId w:val="126"/>
        </w:numPr>
        <w:jc w:val="both"/>
        <w:rPr>
          <w:rFonts w:ascii="Times New Roman" w:hAnsi="Times New Roman" w:cs="Times New Roman"/>
          <w:bCs/>
          <w:iCs/>
          <w:sz w:val="24"/>
          <w:szCs w:val="24"/>
        </w:rPr>
      </w:pPr>
      <w:r>
        <w:rPr>
          <w:rFonts w:ascii="Times New Roman" w:hAnsi="Times New Roman" w:cs="Times New Roman"/>
          <w:bCs/>
          <w:iCs/>
          <w:sz w:val="24"/>
          <w:szCs w:val="24"/>
        </w:rPr>
        <w:t>Related examples</w:t>
      </w:r>
    </w:p>
    <w:p w:rsidR="000104C7" w:rsidRDefault="000104C7" w:rsidP="00CD7F83">
      <w:pPr>
        <w:pStyle w:val="ListParagraph"/>
        <w:ind w:left="0"/>
        <w:jc w:val="both"/>
        <w:rPr>
          <w:rFonts w:ascii="Times New Roman" w:hAnsi="Times New Roman" w:cs="Times New Roman"/>
          <w:b/>
          <w:bCs/>
          <w:iCs/>
          <w:sz w:val="24"/>
          <w:szCs w:val="24"/>
        </w:rPr>
      </w:pPr>
    </w:p>
    <w:p w:rsid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
          <w:bCs/>
          <w:iCs/>
          <w:sz w:val="24"/>
          <w:szCs w:val="24"/>
        </w:rPr>
        <w:t>Describing Bivariate Data</w:t>
      </w:r>
    </w:p>
    <w:p w:rsidR="000104C7"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Cs/>
          <w:iCs/>
          <w:sz w:val="24"/>
          <w:szCs w:val="24"/>
        </w:rPr>
        <w:t>Sometimes, our interest lies in finding the “relationship”, or “association”, between two variables.</w:t>
      </w:r>
    </w:p>
    <w:p w:rsidR="000104C7"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Cs/>
          <w:iCs/>
          <w:sz w:val="24"/>
          <w:szCs w:val="24"/>
        </w:rPr>
        <w:t>This can be done by the following methods:</w:t>
      </w:r>
    </w:p>
    <w:p w:rsidR="009D3CE3" w:rsidRPr="000104C7" w:rsidRDefault="000104C7" w:rsidP="0076070F">
      <w:pPr>
        <w:pStyle w:val="ListParagraph"/>
        <w:numPr>
          <w:ilvl w:val="0"/>
          <w:numId w:val="127"/>
        </w:numPr>
        <w:jc w:val="both"/>
        <w:rPr>
          <w:rFonts w:ascii="Times New Roman" w:hAnsi="Times New Roman" w:cs="Times New Roman"/>
          <w:bCs/>
          <w:iCs/>
          <w:sz w:val="24"/>
          <w:szCs w:val="24"/>
        </w:rPr>
      </w:pPr>
      <w:r w:rsidRPr="000104C7">
        <w:rPr>
          <w:rFonts w:ascii="Times New Roman" w:hAnsi="Times New Roman" w:cs="Times New Roman"/>
          <w:bCs/>
          <w:iCs/>
          <w:sz w:val="24"/>
          <w:szCs w:val="24"/>
        </w:rPr>
        <w:t>Scatter Plot</w:t>
      </w:r>
    </w:p>
    <w:p w:rsidR="009D3CE3" w:rsidRPr="000104C7" w:rsidRDefault="000104C7" w:rsidP="0076070F">
      <w:pPr>
        <w:pStyle w:val="ListParagraph"/>
        <w:numPr>
          <w:ilvl w:val="0"/>
          <w:numId w:val="127"/>
        </w:numPr>
        <w:jc w:val="both"/>
        <w:rPr>
          <w:rFonts w:ascii="Times New Roman" w:hAnsi="Times New Roman" w:cs="Times New Roman"/>
          <w:bCs/>
          <w:iCs/>
          <w:sz w:val="24"/>
          <w:szCs w:val="24"/>
        </w:rPr>
      </w:pPr>
      <w:r w:rsidRPr="000104C7">
        <w:rPr>
          <w:rFonts w:ascii="Times New Roman" w:hAnsi="Times New Roman" w:cs="Times New Roman"/>
          <w:bCs/>
          <w:iCs/>
          <w:sz w:val="24"/>
          <w:szCs w:val="24"/>
        </w:rPr>
        <w:t>Correlation</w:t>
      </w:r>
    </w:p>
    <w:p w:rsidR="009D3CE3" w:rsidRPr="000104C7" w:rsidRDefault="000104C7" w:rsidP="0076070F">
      <w:pPr>
        <w:pStyle w:val="ListParagraph"/>
        <w:numPr>
          <w:ilvl w:val="0"/>
          <w:numId w:val="127"/>
        </w:numPr>
        <w:jc w:val="both"/>
        <w:rPr>
          <w:rFonts w:ascii="Times New Roman" w:hAnsi="Times New Roman" w:cs="Times New Roman"/>
          <w:bCs/>
          <w:iCs/>
          <w:sz w:val="24"/>
          <w:szCs w:val="24"/>
        </w:rPr>
      </w:pPr>
      <w:r w:rsidRPr="000104C7">
        <w:rPr>
          <w:rFonts w:ascii="Times New Roman" w:hAnsi="Times New Roman" w:cs="Times New Roman"/>
          <w:bCs/>
          <w:iCs/>
          <w:sz w:val="24"/>
          <w:szCs w:val="24"/>
        </w:rPr>
        <w:t>Regression Analysis</w:t>
      </w:r>
    </w:p>
    <w:p w:rsidR="00CD7F83" w:rsidRDefault="00CD7F83" w:rsidP="00CD7F83">
      <w:pPr>
        <w:pStyle w:val="ListParagraph"/>
        <w:ind w:left="0"/>
        <w:jc w:val="both"/>
        <w:rPr>
          <w:rFonts w:ascii="Times New Roman" w:hAnsi="Times New Roman" w:cs="Times New Roman"/>
          <w:b/>
          <w:bCs/>
          <w:iCs/>
          <w:sz w:val="24"/>
          <w:szCs w:val="24"/>
        </w:rPr>
      </w:pPr>
    </w:p>
    <w:p w:rsidR="009D3CE3"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
          <w:bCs/>
          <w:iCs/>
          <w:sz w:val="24"/>
          <w:szCs w:val="24"/>
        </w:rPr>
        <w:t>Scatter Plot</w:t>
      </w:r>
    </w:p>
    <w:p w:rsidR="000104C7"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Cs/>
          <w:iCs/>
          <w:sz w:val="24"/>
          <w:szCs w:val="24"/>
        </w:rPr>
        <w:t>A first step in finding whether or not a relationship between two variables exists, is to plot each pair of independent-dependent observations {(Xi, Yi)}, i=1,2,..,n as a point on a graph paper.</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Such a diagram is called a Scatter Diagram or Scatter Plot.</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Usually, independent variable is taken along X-axis and dependent variable is taken along Y-axis.</w:t>
      </w:r>
    </w:p>
    <w:p w:rsidR="00CD7F83" w:rsidRDefault="00CD7F83" w:rsidP="00CD7F83">
      <w:pPr>
        <w:pStyle w:val="ListParagraph"/>
        <w:rPr>
          <w:rFonts w:ascii="Times New Roman" w:hAnsi="Times New Roman" w:cs="Times New Roman"/>
          <w:bCs/>
          <w:iCs/>
          <w:sz w:val="24"/>
          <w:szCs w:val="24"/>
        </w:rPr>
      </w:pPr>
      <w:r w:rsidRPr="00CD7F83">
        <w:rPr>
          <w:noProof/>
        </w:rPr>
        <w:drawing>
          <wp:anchor distT="0" distB="0" distL="114300" distR="114300" simplePos="0" relativeHeight="251670528" behindDoc="0" locked="0" layoutInCell="1" allowOverlap="1" wp14:anchorId="139660C3" wp14:editId="0B0ADBD4">
            <wp:simplePos x="0" y="0"/>
            <wp:positionH relativeFrom="column">
              <wp:posOffset>38100</wp:posOffset>
            </wp:positionH>
            <wp:positionV relativeFrom="paragraph">
              <wp:posOffset>192405</wp:posOffset>
            </wp:positionV>
            <wp:extent cx="3822700" cy="2214880"/>
            <wp:effectExtent l="0" t="0" r="0" b="0"/>
            <wp:wrapNone/>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822700" cy="2214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CD7F83" w:rsidP="00CD7F83">
      <w:pPr>
        <w:pStyle w:val="ListParagraph"/>
        <w:rPr>
          <w:rFonts w:ascii="Times New Roman" w:hAnsi="Times New Roman" w:cs="Times New Roman"/>
          <w:bCs/>
          <w:iCs/>
          <w:sz w:val="24"/>
          <w:szCs w:val="24"/>
        </w:rPr>
      </w:pPr>
    </w:p>
    <w:p w:rsidR="00CD7F83"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Correlation</w:t>
      </w:r>
    </w:p>
    <w:p w:rsidR="000104C7" w:rsidRPr="000104C7" w:rsidRDefault="000104C7" w:rsidP="00CD7F83">
      <w:pPr>
        <w:pStyle w:val="ListParagraph"/>
        <w:ind w:left="0"/>
        <w:jc w:val="both"/>
        <w:rPr>
          <w:rFonts w:ascii="Times New Roman" w:hAnsi="Times New Roman" w:cs="Times New Roman"/>
          <w:bCs/>
          <w:iCs/>
          <w:sz w:val="24"/>
          <w:szCs w:val="24"/>
        </w:rPr>
      </w:pPr>
      <w:r w:rsidRPr="00CD7F83">
        <w:rPr>
          <w:rFonts w:ascii="Times New Roman" w:hAnsi="Times New Roman" w:cs="Times New Roman"/>
          <w:bCs/>
          <w:iCs/>
          <w:sz w:val="24"/>
          <w:szCs w:val="24"/>
        </w:rPr>
        <w:t>Correlation measures the direction and strength of the linear relationship between two random variables.</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In other words, two variables are said to be correlated if they tend to vary in some direction simultaneously.</w:t>
      </w:r>
    </w:p>
    <w:p w:rsidR="009D3CE3"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Cs/>
          <w:iCs/>
          <w:sz w:val="24"/>
          <w:szCs w:val="24"/>
        </w:rPr>
        <w:lastRenderedPageBreak/>
        <w:t xml:space="preserve">If both variables tend to increase (or decrease) together, the correlation is said to be </w:t>
      </w:r>
      <w:r w:rsidRPr="000104C7">
        <w:rPr>
          <w:rFonts w:ascii="Times New Roman" w:hAnsi="Times New Roman" w:cs="Times New Roman"/>
          <w:b/>
          <w:bCs/>
          <w:iCs/>
          <w:sz w:val="24"/>
          <w:szCs w:val="24"/>
        </w:rPr>
        <w:t>direct or positive</w:t>
      </w:r>
      <w:r w:rsidRPr="000104C7">
        <w:rPr>
          <w:rFonts w:ascii="Times New Roman" w:hAnsi="Times New Roman" w:cs="Times New Roman"/>
          <w:bCs/>
          <w:iCs/>
          <w:sz w:val="24"/>
          <w:szCs w:val="24"/>
        </w:rPr>
        <w:t>. E.g. The length of an iron bar will increase as the temperature increases.</w:t>
      </w:r>
    </w:p>
    <w:p w:rsidR="009D3CE3"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Cs/>
          <w:iCs/>
          <w:sz w:val="24"/>
          <w:szCs w:val="24"/>
        </w:rPr>
        <w:t xml:space="preserve">If one variable tends to increase as the other variable decreases, the correlation is said to be </w:t>
      </w:r>
      <w:r w:rsidRPr="000104C7">
        <w:rPr>
          <w:rFonts w:ascii="Times New Roman" w:hAnsi="Times New Roman" w:cs="Times New Roman"/>
          <w:b/>
          <w:bCs/>
          <w:iCs/>
          <w:sz w:val="24"/>
          <w:szCs w:val="24"/>
        </w:rPr>
        <w:t>inverse or negative</w:t>
      </w:r>
      <w:r w:rsidRPr="000104C7">
        <w:rPr>
          <w:rFonts w:ascii="Times New Roman" w:hAnsi="Times New Roman" w:cs="Times New Roman"/>
          <w:bCs/>
          <w:iCs/>
          <w:sz w:val="24"/>
          <w:szCs w:val="24"/>
        </w:rPr>
        <w:t>. E.g. If time spent on watching TV increases, then Grades of students decrease.</w:t>
      </w:r>
    </w:p>
    <w:p w:rsidR="009D3CE3"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Cs/>
          <w:iCs/>
          <w:sz w:val="24"/>
          <w:szCs w:val="24"/>
        </w:rPr>
        <w:t xml:space="preserve">If a variable neither increases nor decreases in response to an increase or decrease in other variable then the correlation is said to be </w:t>
      </w:r>
      <w:r w:rsidRPr="000104C7">
        <w:rPr>
          <w:rFonts w:ascii="Times New Roman" w:hAnsi="Times New Roman" w:cs="Times New Roman"/>
          <w:b/>
          <w:bCs/>
          <w:iCs/>
          <w:sz w:val="24"/>
          <w:szCs w:val="24"/>
        </w:rPr>
        <w:t>Zero</w:t>
      </w:r>
      <w:r w:rsidRPr="000104C7">
        <w:rPr>
          <w:rFonts w:ascii="Times New Roman" w:hAnsi="Times New Roman" w:cs="Times New Roman"/>
          <w:bCs/>
          <w:iCs/>
          <w:sz w:val="24"/>
          <w:szCs w:val="24"/>
        </w:rPr>
        <w:t>. E.g. The correlation between the shoe price and time spent on exercise is zero.</w:t>
      </w:r>
    </w:p>
    <w:p w:rsidR="000104C7"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Notations:</w:t>
      </w:r>
    </w:p>
    <w:p w:rsidR="009D3CE3" w:rsidRPr="000104C7" w:rsidRDefault="000104C7" w:rsidP="0076070F">
      <w:pPr>
        <w:pStyle w:val="ListParagraph"/>
        <w:numPr>
          <w:ilvl w:val="1"/>
          <w:numId w:val="128"/>
        </w:numPr>
        <w:rPr>
          <w:rFonts w:ascii="Times New Roman" w:hAnsi="Times New Roman" w:cs="Times New Roman"/>
          <w:bCs/>
          <w:iCs/>
          <w:sz w:val="24"/>
          <w:szCs w:val="24"/>
        </w:rPr>
      </w:pPr>
      <w:r w:rsidRPr="000104C7">
        <w:rPr>
          <w:rFonts w:ascii="Times New Roman" w:hAnsi="Times New Roman" w:cs="Times New Roman"/>
          <w:bCs/>
          <w:iCs/>
          <w:sz w:val="24"/>
          <w:szCs w:val="24"/>
        </w:rPr>
        <w:t>For population data, it is denoted by the Greek letter (</w:t>
      </w:r>
      <w:r w:rsidRPr="000104C7">
        <w:rPr>
          <w:rFonts w:ascii="Times New Roman" w:hAnsi="Times New Roman" w:cs="Times New Roman"/>
          <w:bCs/>
          <w:iCs/>
          <w:sz w:val="24"/>
          <w:szCs w:val="24"/>
          <w:lang w:val="el-GR"/>
        </w:rPr>
        <w:t>ρ</w:t>
      </w:r>
      <w:r w:rsidRPr="000104C7">
        <w:rPr>
          <w:rFonts w:ascii="Times New Roman" w:hAnsi="Times New Roman" w:cs="Times New Roman"/>
          <w:bCs/>
          <w:iCs/>
          <w:sz w:val="24"/>
          <w:szCs w:val="24"/>
        </w:rPr>
        <w:t>)</w:t>
      </w:r>
    </w:p>
    <w:p w:rsidR="009D3CE3" w:rsidRPr="000104C7" w:rsidRDefault="000104C7" w:rsidP="0076070F">
      <w:pPr>
        <w:pStyle w:val="ListParagraph"/>
        <w:numPr>
          <w:ilvl w:val="1"/>
          <w:numId w:val="128"/>
        </w:numPr>
        <w:rPr>
          <w:rFonts w:ascii="Times New Roman" w:hAnsi="Times New Roman" w:cs="Times New Roman"/>
          <w:bCs/>
          <w:iCs/>
          <w:sz w:val="24"/>
          <w:szCs w:val="24"/>
        </w:rPr>
      </w:pPr>
      <w:r w:rsidRPr="000104C7">
        <w:rPr>
          <w:rFonts w:ascii="Times New Roman" w:hAnsi="Times New Roman" w:cs="Times New Roman"/>
          <w:bCs/>
          <w:iCs/>
          <w:sz w:val="24"/>
          <w:szCs w:val="24"/>
        </w:rPr>
        <w:t>For sample data it is denoted by the roman letter r or r</w:t>
      </w:r>
      <w:r w:rsidRPr="000104C7">
        <w:rPr>
          <w:rFonts w:ascii="Times New Roman" w:hAnsi="Times New Roman" w:cs="Times New Roman"/>
          <w:bCs/>
          <w:iCs/>
          <w:sz w:val="24"/>
          <w:szCs w:val="24"/>
          <w:vertAlign w:val="subscript"/>
        </w:rPr>
        <w:t>xy</w:t>
      </w:r>
      <w:r w:rsidRPr="000104C7">
        <w:rPr>
          <w:rFonts w:ascii="Times New Roman" w:hAnsi="Times New Roman" w:cs="Times New Roman"/>
          <w:bCs/>
          <w:iCs/>
          <w:sz w:val="24"/>
          <w:szCs w:val="24"/>
        </w:rPr>
        <w:t>.</w:t>
      </w:r>
    </w:p>
    <w:p w:rsidR="000104C7"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Range:</w:t>
      </w:r>
    </w:p>
    <w:p w:rsidR="009D3CE3" w:rsidRP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Cs/>
          <w:iCs/>
          <w:sz w:val="24"/>
          <w:szCs w:val="24"/>
        </w:rPr>
        <w:t xml:space="preserve">Correlation always lies between -1 and 1 inclusive. </w:t>
      </w:r>
    </w:p>
    <w:p w:rsidR="009D3CE3" w:rsidRPr="000104C7" w:rsidRDefault="000104C7" w:rsidP="0076070F">
      <w:pPr>
        <w:pStyle w:val="ListParagraph"/>
        <w:numPr>
          <w:ilvl w:val="1"/>
          <w:numId w:val="129"/>
        </w:numPr>
        <w:rPr>
          <w:rFonts w:ascii="Times New Roman" w:hAnsi="Times New Roman" w:cs="Times New Roman"/>
          <w:bCs/>
          <w:iCs/>
          <w:sz w:val="24"/>
          <w:szCs w:val="24"/>
        </w:rPr>
      </w:pPr>
      <w:r w:rsidRPr="000104C7">
        <w:rPr>
          <w:rFonts w:ascii="Times New Roman" w:hAnsi="Times New Roman" w:cs="Times New Roman"/>
          <w:bCs/>
          <w:iCs/>
          <w:sz w:val="24"/>
          <w:szCs w:val="24"/>
        </w:rPr>
        <w:t xml:space="preserve">-1 means </w:t>
      </w:r>
      <w:r w:rsidRPr="000104C7">
        <w:rPr>
          <w:rFonts w:ascii="Times New Roman" w:hAnsi="Times New Roman" w:cs="Times New Roman"/>
          <w:b/>
          <w:bCs/>
          <w:iCs/>
          <w:sz w:val="24"/>
          <w:szCs w:val="24"/>
        </w:rPr>
        <w:t>perfect negative linear association</w:t>
      </w:r>
    </w:p>
    <w:p w:rsidR="009D3CE3" w:rsidRPr="000104C7" w:rsidRDefault="000104C7" w:rsidP="0076070F">
      <w:pPr>
        <w:pStyle w:val="ListParagraph"/>
        <w:numPr>
          <w:ilvl w:val="1"/>
          <w:numId w:val="129"/>
        </w:numPr>
        <w:rPr>
          <w:rFonts w:ascii="Times New Roman" w:hAnsi="Times New Roman" w:cs="Times New Roman"/>
          <w:bCs/>
          <w:iCs/>
          <w:sz w:val="24"/>
          <w:szCs w:val="24"/>
        </w:rPr>
      </w:pPr>
      <w:r w:rsidRPr="000104C7">
        <w:rPr>
          <w:rFonts w:ascii="Times New Roman" w:hAnsi="Times New Roman" w:cs="Times New Roman"/>
          <w:bCs/>
          <w:iCs/>
          <w:sz w:val="24"/>
          <w:szCs w:val="24"/>
        </w:rPr>
        <w:t xml:space="preserve"> 0 means </w:t>
      </w:r>
      <w:r w:rsidRPr="000104C7">
        <w:rPr>
          <w:rFonts w:ascii="Times New Roman" w:hAnsi="Times New Roman" w:cs="Times New Roman"/>
          <w:b/>
          <w:bCs/>
          <w:iCs/>
          <w:sz w:val="24"/>
          <w:szCs w:val="24"/>
        </w:rPr>
        <w:t>No linear association</w:t>
      </w:r>
    </w:p>
    <w:p w:rsidR="009D3CE3" w:rsidRPr="000104C7" w:rsidRDefault="000104C7" w:rsidP="0076070F">
      <w:pPr>
        <w:pStyle w:val="ListParagraph"/>
        <w:numPr>
          <w:ilvl w:val="1"/>
          <w:numId w:val="129"/>
        </w:numPr>
        <w:rPr>
          <w:rFonts w:ascii="Times New Roman" w:hAnsi="Times New Roman" w:cs="Times New Roman"/>
          <w:bCs/>
          <w:iCs/>
          <w:sz w:val="24"/>
          <w:szCs w:val="24"/>
        </w:rPr>
      </w:pPr>
      <w:r w:rsidRPr="000104C7">
        <w:rPr>
          <w:rFonts w:ascii="Times New Roman" w:hAnsi="Times New Roman" w:cs="Times New Roman"/>
          <w:bCs/>
          <w:iCs/>
          <w:sz w:val="24"/>
          <w:szCs w:val="24"/>
        </w:rPr>
        <w:t xml:space="preserve">+1 means </w:t>
      </w:r>
      <w:r w:rsidRPr="000104C7">
        <w:rPr>
          <w:rFonts w:ascii="Times New Roman" w:hAnsi="Times New Roman" w:cs="Times New Roman"/>
          <w:b/>
          <w:bCs/>
          <w:iCs/>
          <w:sz w:val="24"/>
          <w:szCs w:val="24"/>
        </w:rPr>
        <w:t>perfect positive linear association</w:t>
      </w:r>
    </w:p>
    <w:p w:rsidR="000104C7" w:rsidRPr="000104C7" w:rsidRDefault="000104C7" w:rsidP="000104C7">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Note:</w:t>
      </w:r>
    </w:p>
    <w:p w:rsidR="009D3CE3" w:rsidRPr="000104C7" w:rsidRDefault="000104C7" w:rsidP="0076070F">
      <w:pPr>
        <w:pStyle w:val="ListParagraph"/>
        <w:numPr>
          <w:ilvl w:val="0"/>
          <w:numId w:val="130"/>
        </w:numPr>
        <w:rPr>
          <w:rFonts w:ascii="Times New Roman" w:hAnsi="Times New Roman" w:cs="Times New Roman"/>
          <w:bCs/>
          <w:iCs/>
          <w:sz w:val="24"/>
          <w:szCs w:val="24"/>
        </w:rPr>
      </w:pPr>
      <w:r w:rsidRPr="000104C7">
        <w:rPr>
          <w:rFonts w:ascii="Times New Roman" w:hAnsi="Times New Roman" w:cs="Times New Roman"/>
          <w:bCs/>
          <w:iCs/>
          <w:sz w:val="24"/>
          <w:szCs w:val="24"/>
        </w:rPr>
        <w:t>In correlation analysis, both the variables are random and hence treated symmetrically, i.e. there is NO distinction between dependent and independent variables.</w:t>
      </w:r>
    </w:p>
    <w:p w:rsidR="009D3CE3" w:rsidRPr="000104C7" w:rsidRDefault="000104C7" w:rsidP="0076070F">
      <w:pPr>
        <w:pStyle w:val="ListParagraph"/>
        <w:numPr>
          <w:ilvl w:val="0"/>
          <w:numId w:val="130"/>
        </w:numPr>
        <w:rPr>
          <w:rFonts w:ascii="Times New Roman" w:hAnsi="Times New Roman" w:cs="Times New Roman"/>
          <w:bCs/>
          <w:iCs/>
          <w:sz w:val="24"/>
          <w:szCs w:val="24"/>
        </w:rPr>
      </w:pPr>
      <w:r w:rsidRPr="000104C7">
        <w:rPr>
          <w:rFonts w:ascii="Times New Roman" w:hAnsi="Times New Roman" w:cs="Times New Roman"/>
          <w:bCs/>
          <w:iCs/>
          <w:sz w:val="24"/>
          <w:szCs w:val="24"/>
        </w:rPr>
        <w:t>In regression analysis (to be discussed in forthcoming lectures), we are interested in determining the dependence of one variable (that is random) upon the other variable that is non-random or fixed and in addition, we are interested in predicting the average value of the dependent variable by using the known values of other variable (called independent variable).</w:t>
      </w:r>
    </w:p>
    <w:p w:rsidR="009D3CE3" w:rsidRPr="00CD7F83" w:rsidRDefault="000104C7" w:rsidP="0076070F">
      <w:pPr>
        <w:pStyle w:val="ListParagraph"/>
        <w:numPr>
          <w:ilvl w:val="0"/>
          <w:numId w:val="130"/>
        </w:numPr>
        <w:rPr>
          <w:rFonts w:ascii="Times New Roman" w:hAnsi="Times New Roman" w:cs="Times New Roman"/>
          <w:bCs/>
          <w:iCs/>
          <w:sz w:val="24"/>
          <w:szCs w:val="24"/>
        </w:rPr>
      </w:pPr>
      <w:r w:rsidRPr="00CD7F83">
        <w:rPr>
          <w:rFonts w:ascii="Times New Roman" w:hAnsi="Times New Roman" w:cs="Times New Roman"/>
          <w:bCs/>
          <w:iCs/>
          <w:sz w:val="24"/>
          <w:szCs w:val="24"/>
        </w:rPr>
        <w:t>There is no assumption of causality</w:t>
      </w:r>
    </w:p>
    <w:p w:rsidR="000104C7" w:rsidRP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t>The fact that correlation exists between two variables does not imply any Cause and Effect relationship but it describes only the linear association.</w:t>
      </w:r>
    </w:p>
    <w:p w:rsidR="009D3CE3" w:rsidRPr="000104C7" w:rsidRDefault="00853A71" w:rsidP="0076070F">
      <w:pPr>
        <w:pStyle w:val="ListParagraph"/>
        <w:numPr>
          <w:ilvl w:val="0"/>
          <w:numId w:val="131"/>
        </w:numPr>
        <w:rPr>
          <w:rFonts w:ascii="Times New Roman" w:hAnsi="Times New Roman" w:cs="Times New Roman"/>
          <w:bCs/>
          <w:iCs/>
          <w:sz w:val="24"/>
          <w:szCs w:val="24"/>
        </w:rPr>
      </w:pPr>
      <w:r w:rsidRPr="000104C7">
        <w:rPr>
          <w:rFonts w:ascii="Times New Roman" w:hAnsi="Times New Roman" w:cs="Times New Roman"/>
          <w:bCs/>
          <w:iCs/>
          <w:sz w:val="24"/>
          <w:szCs w:val="24"/>
        </w:rPr>
        <w:t>Correlation is a necessary, but not a sufficient condition for determining causality.</w:t>
      </w:r>
    </w:p>
    <w:p w:rsidR="000104C7" w:rsidRPr="000104C7" w:rsidRDefault="000104C7" w:rsidP="00CD7F83">
      <w:pPr>
        <w:pStyle w:val="ListParagraph"/>
        <w:ind w:left="360"/>
        <w:rPr>
          <w:rFonts w:ascii="Times New Roman" w:hAnsi="Times New Roman" w:cs="Times New Roman"/>
          <w:bCs/>
          <w:iCs/>
          <w:sz w:val="24"/>
          <w:szCs w:val="24"/>
        </w:rPr>
      </w:pPr>
      <w:r w:rsidRPr="000104C7">
        <w:rPr>
          <w:rFonts w:ascii="Times New Roman" w:hAnsi="Times New Roman" w:cs="Times New Roman"/>
          <w:b/>
          <w:bCs/>
          <w:iCs/>
          <w:sz w:val="24"/>
          <w:szCs w:val="24"/>
        </w:rPr>
        <w:t xml:space="preserve">Example: </w:t>
      </w:r>
      <w:r w:rsidRPr="000104C7">
        <w:rPr>
          <w:rFonts w:ascii="Times New Roman" w:hAnsi="Times New Roman" w:cs="Times New Roman"/>
          <w:bCs/>
          <w:iCs/>
          <w:sz w:val="24"/>
          <w:szCs w:val="24"/>
        </w:rPr>
        <w:t>Two unrelated variables such as ‘sale of bananas’ and ‘the death rate from cancer’ in a city, may produce a high positive correlation which may be due to a third unknown variable (called confounding variable, namely, the city population).</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The larger the city, the more consumption of bananas and the higher will be the death rate from cancer.</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Clearly, this is a false of merely incidental correlation which is the result of a third variable, the city size.</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 xml:space="preserve">Such a false correlation between two unconnected variables is called </w:t>
      </w:r>
      <w:r w:rsidRPr="000104C7">
        <w:rPr>
          <w:rFonts w:ascii="Times New Roman" w:hAnsi="Times New Roman" w:cs="Times New Roman"/>
          <w:b/>
          <w:bCs/>
          <w:iCs/>
          <w:sz w:val="24"/>
          <w:szCs w:val="24"/>
        </w:rPr>
        <w:t>Spurious or non-sense correlation</w:t>
      </w:r>
      <w:r w:rsidRPr="000104C7">
        <w:rPr>
          <w:rFonts w:ascii="Times New Roman" w:hAnsi="Times New Roman" w:cs="Times New Roman"/>
          <w:bCs/>
          <w:iCs/>
          <w:sz w:val="24"/>
          <w:szCs w:val="24"/>
        </w:rPr>
        <w:t>.</w:t>
      </w:r>
      <w:r w:rsidR="00CD7F83">
        <w:rPr>
          <w:rFonts w:ascii="Times New Roman" w:hAnsi="Times New Roman" w:cs="Times New Roman"/>
          <w:bCs/>
          <w:iCs/>
          <w:sz w:val="24"/>
          <w:szCs w:val="24"/>
        </w:rPr>
        <w:t xml:space="preserve"> </w:t>
      </w:r>
      <w:r w:rsidRPr="000104C7">
        <w:rPr>
          <w:rFonts w:ascii="Times New Roman" w:hAnsi="Times New Roman" w:cs="Times New Roman"/>
          <w:bCs/>
          <w:iCs/>
          <w:sz w:val="24"/>
          <w:szCs w:val="24"/>
        </w:rPr>
        <w:t>Therefore one should be very careful in interpreting the correlation coefficient as a measure of relationship or interdependence between two variables.</w:t>
      </w:r>
    </w:p>
    <w:p w:rsidR="00CD7F83" w:rsidRDefault="00CD7F83" w:rsidP="00CD7F83">
      <w:pPr>
        <w:pStyle w:val="ListParagraph"/>
        <w:ind w:left="0"/>
        <w:jc w:val="both"/>
        <w:rPr>
          <w:rFonts w:ascii="Times New Roman" w:hAnsi="Times New Roman" w:cs="Times New Roman"/>
          <w:b/>
          <w:bCs/>
          <w:iCs/>
          <w:sz w:val="24"/>
          <w:szCs w:val="24"/>
        </w:rPr>
      </w:pPr>
    </w:p>
    <w:p w:rsidR="009D3CE3"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
          <w:bCs/>
          <w:iCs/>
          <w:sz w:val="24"/>
          <w:szCs w:val="24"/>
        </w:rPr>
        <w:t>Correlation: Computation</w:t>
      </w:r>
    </w:p>
    <w:p w:rsidR="000104C7" w:rsidRPr="000104C7" w:rsidRDefault="000104C7" w:rsidP="000104C7">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Pearson Product Moment Correlation Coefficient</w:t>
      </w:r>
    </w:p>
    <w:p w:rsidR="000104C7" w:rsidRP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lastRenderedPageBreak/>
        <w:t>It is a numerical measure of strength in the linear relationship between any two variables, sometimes called coefficient of simple correlation or total correlation or simply the correlation coefficient.</w:t>
      </w:r>
    </w:p>
    <w:p w:rsidR="000104C7" w:rsidRP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t>The population correlation coefficient for a bivariate distribution is:</w:t>
      </w:r>
    </w:p>
    <w:p w:rsidR="000104C7" w:rsidRPr="000104C7" w:rsidRDefault="000104C7" w:rsidP="000104C7">
      <w:pPr>
        <w:pStyle w:val="ListParagraph"/>
        <w:rPr>
          <w:rFonts w:ascii="Times New Roman" w:hAnsi="Times New Roman" w:cs="Times New Roman"/>
          <w:bCs/>
          <w:iCs/>
          <w:sz w:val="24"/>
          <w:szCs w:val="24"/>
        </w:rPr>
      </w:pPr>
      <m:oMathPara>
        <m:oMathParaPr>
          <m:jc m:val="centerGroup"/>
        </m:oMathParaPr>
        <m:oMath>
          <m:r>
            <w:rPr>
              <w:rFonts w:ascii="Cambria Math" w:hAnsi="Cambria Math" w:cs="Times New Roman"/>
              <w:sz w:val="24"/>
              <w:szCs w:val="24"/>
            </w:rPr>
            <m:t>ρ</m:t>
          </m:r>
          <m:r>
            <m:rPr>
              <m:sty m:val="p"/>
            </m:rPr>
            <w:rPr>
              <w:rFonts w:ascii="Cambria Math" w:hAnsi="Cambria Math" w:cs="Times New Roman"/>
              <w:sz w:val="24"/>
              <w:szCs w:val="24"/>
            </w:rPr>
            <m:t>=</m:t>
          </m:r>
          <m:f>
            <m:fPr>
              <m:ctrlPr>
                <w:rPr>
                  <w:rFonts w:ascii="Cambria Math" w:hAnsi="Cambria Math" w:cs="Times New Roman"/>
                  <w:bCs/>
                  <w:i/>
                  <w:iCs/>
                  <w:sz w:val="24"/>
                  <w:szCs w:val="24"/>
                </w:rPr>
              </m:ctrlPr>
            </m:fPr>
            <m:num>
              <m:r>
                <w:rPr>
                  <w:rFonts w:ascii="Cambria Math" w:hAnsi="Cambria Math" w:cs="Times New Roman"/>
                  <w:sz w:val="24"/>
                  <w:szCs w:val="24"/>
                </w:rPr>
                <m:t>Cov</m:t>
              </m:r>
              <m:d>
                <m:dPr>
                  <m:ctrlPr>
                    <w:rPr>
                      <w:rFonts w:ascii="Cambria Math" w:hAnsi="Cambria Math" w:cs="Times New Roman"/>
                      <w:bCs/>
                      <w:i/>
                      <w:iCs/>
                      <w:sz w:val="24"/>
                      <w:szCs w:val="24"/>
                    </w:rPr>
                  </m:ctrlPr>
                </m:dPr>
                <m:e>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Y</m:t>
                  </m:r>
                </m:e>
              </m:d>
            </m:num>
            <m:den>
              <m:rad>
                <m:radPr>
                  <m:degHide m:val="1"/>
                  <m:ctrlPr>
                    <w:rPr>
                      <w:rFonts w:ascii="Cambria Math" w:hAnsi="Cambria Math" w:cs="Times New Roman"/>
                      <w:bCs/>
                      <w:i/>
                      <w:iCs/>
                      <w:sz w:val="24"/>
                      <w:szCs w:val="24"/>
                    </w:rPr>
                  </m:ctrlPr>
                </m:radPr>
                <m:deg/>
                <m:e>
                  <m:r>
                    <w:rPr>
                      <w:rFonts w:ascii="Cambria Math" w:hAnsi="Cambria Math" w:cs="Times New Roman"/>
                      <w:sz w:val="24"/>
                      <w:szCs w:val="24"/>
                    </w:rPr>
                    <m:t>Var</m:t>
                  </m:r>
                  <m:d>
                    <m:dPr>
                      <m:ctrlPr>
                        <w:rPr>
                          <w:rFonts w:ascii="Cambria Math" w:hAnsi="Cambria Math" w:cs="Times New Roman"/>
                          <w:bCs/>
                          <w:i/>
                          <w:iCs/>
                          <w:sz w:val="24"/>
                          <w:szCs w:val="24"/>
                        </w:rPr>
                      </m:ctrlPr>
                    </m:dPr>
                    <m:e>
                      <m:r>
                        <w:rPr>
                          <w:rFonts w:ascii="Cambria Math" w:hAnsi="Cambria Math" w:cs="Times New Roman"/>
                          <w:sz w:val="24"/>
                          <w:szCs w:val="24"/>
                        </w:rPr>
                        <m:t>X</m:t>
                      </m:r>
                    </m:e>
                  </m:d>
                  <m:r>
                    <w:rPr>
                      <w:rFonts w:ascii="Cambria Math" w:hAnsi="Cambria Math" w:cs="Times New Roman"/>
                      <w:sz w:val="24"/>
                      <w:szCs w:val="24"/>
                    </w:rPr>
                    <m:t> Var</m:t>
                  </m:r>
                  <m:d>
                    <m:dPr>
                      <m:ctrlPr>
                        <w:rPr>
                          <w:rFonts w:ascii="Cambria Math" w:hAnsi="Cambria Math" w:cs="Times New Roman"/>
                          <w:bCs/>
                          <w:i/>
                          <w:iCs/>
                          <w:sz w:val="24"/>
                          <w:szCs w:val="24"/>
                        </w:rPr>
                      </m:ctrlPr>
                    </m:dPr>
                    <m:e>
                      <m:r>
                        <w:rPr>
                          <w:rFonts w:ascii="Cambria Math" w:hAnsi="Cambria Math" w:cs="Times New Roman"/>
                          <w:sz w:val="24"/>
                          <w:szCs w:val="24"/>
                        </w:rPr>
                        <m:t>Y</m:t>
                      </m:r>
                    </m:e>
                  </m:d>
                </m:e>
              </m:rad>
            </m:den>
          </m:f>
        </m:oMath>
      </m:oMathPara>
    </w:p>
    <w:p w:rsid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t>The Sample correlation coefficient for a bivariate distribution is:</w:t>
      </w:r>
    </w:p>
    <w:p w:rsidR="00CD7F83" w:rsidRDefault="00CD7F83" w:rsidP="000104C7">
      <w:pPr>
        <w:pStyle w:val="ListParagraph"/>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01EA91B7" wp14:editId="1EE4C1CB">
            <wp:extent cx="3540868" cy="876746"/>
            <wp:effectExtent l="0" t="0" r="0" b="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539810" cy="876484"/>
                    </a:xfrm>
                    <a:prstGeom prst="rect">
                      <a:avLst/>
                    </a:prstGeom>
                    <a:noFill/>
                    <a:ln>
                      <a:noFill/>
                    </a:ln>
                    <a:effectLst/>
                    <a:extLst/>
                  </pic:spPr>
                </pic:pic>
              </a:graphicData>
            </a:graphic>
          </wp:inline>
        </w:drawing>
      </w:r>
    </w:p>
    <w:p w:rsidR="00CD7F83" w:rsidRPr="000104C7" w:rsidRDefault="00CD7F83" w:rsidP="000104C7">
      <w:pPr>
        <w:pStyle w:val="ListParagraph"/>
        <w:rPr>
          <w:rFonts w:ascii="Times New Roman" w:hAnsi="Times New Roman" w:cs="Times New Roman"/>
          <w:bCs/>
          <w:iCs/>
          <w:sz w:val="24"/>
          <w:szCs w:val="24"/>
        </w:rPr>
      </w:pPr>
    </w:p>
    <w:p w:rsid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t>Computationally easier version is:</w:t>
      </w:r>
    </w:p>
    <w:p w:rsidR="00CD7F83" w:rsidRPr="000104C7" w:rsidRDefault="00CD7F83" w:rsidP="000104C7">
      <w:pPr>
        <w:pStyle w:val="ListParagraph"/>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5F433368" wp14:editId="30180755">
            <wp:extent cx="2859932" cy="1127993"/>
            <wp:effectExtent l="0" t="0" r="0" b="0"/>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860649" cy="1128276"/>
                    </a:xfrm>
                    <a:prstGeom prst="rect">
                      <a:avLst/>
                    </a:prstGeom>
                    <a:noFill/>
                    <a:ln>
                      <a:noFill/>
                    </a:ln>
                    <a:effectLst/>
                    <a:extLst/>
                  </pic:spPr>
                </pic:pic>
              </a:graphicData>
            </a:graphic>
          </wp:inline>
        </w:drawing>
      </w:r>
    </w:p>
    <w:p w:rsidR="000104C7" w:rsidRDefault="000104C7" w:rsidP="000104C7">
      <w:pPr>
        <w:pStyle w:val="ListParagraph"/>
        <w:rPr>
          <w:rFonts w:ascii="Times New Roman" w:hAnsi="Times New Roman" w:cs="Times New Roman"/>
          <w:bCs/>
          <w:iCs/>
          <w:sz w:val="24"/>
          <w:szCs w:val="24"/>
        </w:rPr>
      </w:pPr>
      <w:r w:rsidRPr="000104C7">
        <w:rPr>
          <w:rFonts w:ascii="Times New Roman" w:hAnsi="Times New Roman" w:cs="Times New Roman"/>
          <w:bCs/>
          <w:iCs/>
          <w:sz w:val="24"/>
          <w:szCs w:val="24"/>
        </w:rPr>
        <w:t>OR</w:t>
      </w:r>
    </w:p>
    <w:p w:rsidR="00A30976" w:rsidRDefault="00CD7F83" w:rsidP="000104C7">
      <w:pPr>
        <w:pStyle w:val="ListParagraph"/>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76F843E3" wp14:editId="2D516064">
            <wp:extent cx="3336587" cy="756048"/>
            <wp:effectExtent l="0" t="0" r="0" b="0"/>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347003" cy="758408"/>
                    </a:xfrm>
                    <a:prstGeom prst="rect">
                      <a:avLst/>
                    </a:prstGeom>
                    <a:noFill/>
                    <a:ln>
                      <a:noFill/>
                    </a:ln>
                    <a:effectLst/>
                    <a:extLst/>
                  </pic:spPr>
                </pic:pic>
              </a:graphicData>
            </a:graphic>
          </wp:inline>
        </w:drawing>
      </w:r>
    </w:p>
    <w:p w:rsidR="000104C7" w:rsidRDefault="000104C7" w:rsidP="00A30976">
      <w:pPr>
        <w:pStyle w:val="ListParagraph"/>
        <w:ind w:left="0"/>
        <w:rPr>
          <w:rFonts w:ascii="Times New Roman" w:hAnsi="Times New Roman" w:cs="Times New Roman"/>
          <w:bCs/>
          <w:iCs/>
          <w:sz w:val="24"/>
          <w:szCs w:val="24"/>
        </w:rPr>
      </w:pPr>
      <w:r w:rsidRPr="000104C7">
        <w:rPr>
          <w:rFonts w:ascii="Times New Roman" w:hAnsi="Times New Roman" w:cs="Times New Roman"/>
          <w:bCs/>
          <w:iCs/>
          <w:sz w:val="24"/>
          <w:szCs w:val="24"/>
        </w:rPr>
        <w:t>Note: r is a pure number and hence is unit less.</w:t>
      </w:r>
    </w:p>
    <w:p w:rsidR="00A30976" w:rsidRPr="000104C7" w:rsidRDefault="00A30976" w:rsidP="000104C7">
      <w:pPr>
        <w:pStyle w:val="ListParagraph"/>
        <w:rPr>
          <w:rFonts w:ascii="Times New Roman" w:hAnsi="Times New Roman" w:cs="Times New Roman"/>
          <w:bCs/>
          <w:iCs/>
          <w:sz w:val="24"/>
          <w:szCs w:val="24"/>
        </w:rPr>
      </w:pPr>
    </w:p>
    <w:p w:rsidR="000104C7" w:rsidRDefault="000104C7" w:rsidP="00CD7F83">
      <w:pPr>
        <w:pStyle w:val="ListParagraph"/>
        <w:ind w:left="0"/>
        <w:rPr>
          <w:rFonts w:ascii="Times New Roman" w:hAnsi="Times New Roman" w:cs="Times New Roman"/>
          <w:bCs/>
          <w:iCs/>
          <w:sz w:val="24"/>
          <w:szCs w:val="24"/>
        </w:rPr>
      </w:pPr>
      <w:r w:rsidRPr="000104C7">
        <w:rPr>
          <w:rFonts w:ascii="Times New Roman" w:hAnsi="Times New Roman" w:cs="Times New Roman"/>
          <w:b/>
          <w:bCs/>
          <w:iCs/>
          <w:sz w:val="24"/>
          <w:szCs w:val="24"/>
        </w:rPr>
        <w:t xml:space="preserve">Example: </w:t>
      </w:r>
      <w:r w:rsidRPr="000104C7">
        <w:rPr>
          <w:rFonts w:ascii="Times New Roman" w:hAnsi="Times New Roman" w:cs="Times New Roman"/>
          <w:bCs/>
          <w:iCs/>
          <w:sz w:val="24"/>
          <w:szCs w:val="24"/>
        </w:rPr>
        <w:t>Consider a hypothetical data on two variables X and Y.</w:t>
      </w:r>
    </w:p>
    <w:tbl>
      <w:tblPr>
        <w:tblStyle w:val="TableGrid"/>
        <w:tblW w:w="2602" w:type="dxa"/>
        <w:jc w:val="center"/>
        <w:tblLook w:val="0420" w:firstRow="1" w:lastRow="0" w:firstColumn="0" w:lastColumn="0" w:noHBand="0" w:noVBand="1"/>
      </w:tblPr>
      <w:tblGrid>
        <w:gridCol w:w="1301"/>
        <w:gridCol w:w="1301"/>
      </w:tblGrid>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
                <w:bCs/>
                <w:iCs/>
                <w:sz w:val="24"/>
                <w:szCs w:val="24"/>
              </w:rPr>
              <w:t>X</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
                <w:bCs/>
                <w:iCs/>
                <w:sz w:val="24"/>
                <w:szCs w:val="24"/>
              </w:rPr>
              <w:t>Y</w:t>
            </w:r>
          </w:p>
        </w:tc>
      </w:tr>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1</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2</w:t>
            </w:r>
          </w:p>
        </w:tc>
      </w:tr>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2</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5</w:t>
            </w:r>
          </w:p>
        </w:tc>
      </w:tr>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3</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3</w:t>
            </w:r>
          </w:p>
        </w:tc>
      </w:tr>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4</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8</w:t>
            </w:r>
          </w:p>
        </w:tc>
      </w:tr>
      <w:tr w:rsidR="00CD7F83" w:rsidRPr="00CD7F83" w:rsidTr="002574BB">
        <w:trPr>
          <w:trHeight w:val="15"/>
          <w:jc w:val="center"/>
        </w:trPr>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5</w:t>
            </w:r>
          </w:p>
        </w:tc>
        <w:tc>
          <w:tcPr>
            <w:tcW w:w="1301" w:type="dxa"/>
            <w:hideMark/>
          </w:tcPr>
          <w:p w:rsidR="009D3CE3" w:rsidRPr="00CD7F83" w:rsidRDefault="00CD7F83" w:rsidP="00CD7F83">
            <w:pPr>
              <w:pStyle w:val="ListParagraph"/>
              <w:spacing w:after="200" w:line="276" w:lineRule="auto"/>
              <w:rPr>
                <w:rFonts w:ascii="Times New Roman" w:hAnsi="Times New Roman" w:cs="Times New Roman"/>
                <w:bCs/>
                <w:iCs/>
                <w:sz w:val="24"/>
                <w:szCs w:val="24"/>
              </w:rPr>
            </w:pPr>
            <w:r w:rsidRPr="00CD7F83">
              <w:rPr>
                <w:rFonts w:ascii="Times New Roman" w:hAnsi="Times New Roman" w:cs="Times New Roman"/>
                <w:bCs/>
                <w:iCs/>
                <w:sz w:val="24"/>
                <w:szCs w:val="24"/>
              </w:rPr>
              <w:t>7</w:t>
            </w:r>
          </w:p>
        </w:tc>
      </w:tr>
    </w:tbl>
    <w:p w:rsidR="00CD7F83" w:rsidRPr="000104C7" w:rsidRDefault="00CD7F83" w:rsidP="00CD7F83">
      <w:pPr>
        <w:pStyle w:val="ListParagraph"/>
        <w:ind w:left="0"/>
        <w:rPr>
          <w:rFonts w:ascii="Times New Roman" w:hAnsi="Times New Roman" w:cs="Times New Roman"/>
          <w:bCs/>
          <w:iCs/>
          <w:sz w:val="24"/>
          <w:szCs w:val="24"/>
        </w:rPr>
      </w:pPr>
    </w:p>
    <w:p w:rsidR="000104C7" w:rsidRPr="000104C7" w:rsidRDefault="000104C7" w:rsidP="00CD7F83">
      <w:pPr>
        <w:pStyle w:val="ListParagraph"/>
        <w:ind w:left="360"/>
        <w:rPr>
          <w:rFonts w:ascii="Times New Roman" w:hAnsi="Times New Roman" w:cs="Times New Roman"/>
          <w:bCs/>
          <w:iCs/>
          <w:sz w:val="24"/>
          <w:szCs w:val="24"/>
        </w:rPr>
      </w:pPr>
      <w:r w:rsidRPr="000104C7">
        <w:rPr>
          <w:rFonts w:ascii="Times New Roman" w:hAnsi="Times New Roman" w:cs="Times New Roman"/>
          <w:bCs/>
          <w:iCs/>
          <w:sz w:val="24"/>
          <w:szCs w:val="24"/>
        </w:rPr>
        <w:t>Calculate product moment coefficient of correlation between X and Y.</w:t>
      </w:r>
    </w:p>
    <w:p w:rsidR="000104C7" w:rsidRDefault="000104C7" w:rsidP="00CD7F83">
      <w:pPr>
        <w:pStyle w:val="ListParagraph"/>
        <w:ind w:left="0"/>
        <w:rPr>
          <w:rFonts w:ascii="Times New Roman" w:hAnsi="Times New Roman" w:cs="Times New Roman"/>
          <w:b/>
          <w:bCs/>
          <w:iCs/>
          <w:sz w:val="24"/>
          <w:szCs w:val="24"/>
        </w:rPr>
      </w:pPr>
      <w:r w:rsidRPr="000104C7">
        <w:rPr>
          <w:rFonts w:ascii="Times New Roman" w:hAnsi="Times New Roman" w:cs="Times New Roman"/>
          <w:b/>
          <w:bCs/>
          <w:iCs/>
          <w:sz w:val="24"/>
          <w:szCs w:val="24"/>
        </w:rPr>
        <w:t>Solution:</w:t>
      </w:r>
    </w:p>
    <w:tbl>
      <w:tblPr>
        <w:tblStyle w:val="TableGrid"/>
        <w:tblW w:w="8697" w:type="dxa"/>
        <w:tblLook w:val="0420" w:firstRow="1" w:lastRow="0" w:firstColumn="0" w:lastColumn="0" w:noHBand="0" w:noVBand="1"/>
      </w:tblPr>
      <w:tblGrid>
        <w:gridCol w:w="1020"/>
        <w:gridCol w:w="456"/>
        <w:gridCol w:w="456"/>
        <w:gridCol w:w="830"/>
        <w:gridCol w:w="1019"/>
        <w:gridCol w:w="1261"/>
        <w:gridCol w:w="1305"/>
        <w:gridCol w:w="2350"/>
      </w:tblGrid>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Y</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(X-Xbar)</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(X-Xbar)</w:t>
            </w:r>
            <w:r w:rsidRPr="00CD7F83">
              <w:rPr>
                <w:rFonts w:ascii="Times New Roman" w:eastAsia="Times New Roman" w:hAnsi="Times New Roman" w:cs="Times New Roman"/>
                <w:b/>
                <w:bCs/>
                <w:kern w:val="24"/>
                <w:position w:val="11"/>
                <w:sz w:val="24"/>
                <w:szCs w:val="24"/>
                <w:vertAlign w:val="superscript"/>
              </w:rPr>
              <w:t>2</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(Y-Ybar)</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(Y-Ybar)</w:t>
            </w:r>
            <w:r w:rsidRPr="00CD7F83">
              <w:rPr>
                <w:rFonts w:ascii="Times New Roman" w:eastAsia="Times New Roman" w:hAnsi="Times New Roman" w:cs="Times New Roman"/>
                <w:b/>
                <w:bCs/>
                <w:kern w:val="24"/>
                <w:position w:val="11"/>
                <w:sz w:val="24"/>
                <w:szCs w:val="24"/>
                <w:vertAlign w:val="superscript"/>
              </w:rPr>
              <w:t>2</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(X-Xbar)* (Y-Ybar)</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9</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6</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5</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0</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8</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9</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5</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7</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r>
      <w:tr w:rsidR="00CD7F83" w:rsidRPr="00CD7F83" w:rsidTr="00CD7F83">
        <w:trPr>
          <w:trHeight w:val="18"/>
        </w:trPr>
        <w:tc>
          <w:tcPr>
            <w:tcW w:w="102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Total=</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15</w:t>
            </w:r>
          </w:p>
        </w:tc>
        <w:tc>
          <w:tcPr>
            <w:tcW w:w="456"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25</w:t>
            </w:r>
          </w:p>
        </w:tc>
        <w:tc>
          <w:tcPr>
            <w:tcW w:w="83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0</w:t>
            </w:r>
          </w:p>
        </w:tc>
        <w:tc>
          <w:tcPr>
            <w:tcW w:w="1019"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10</w:t>
            </w:r>
          </w:p>
        </w:tc>
        <w:tc>
          <w:tcPr>
            <w:tcW w:w="1261"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0</w:t>
            </w:r>
          </w:p>
        </w:tc>
        <w:tc>
          <w:tcPr>
            <w:tcW w:w="1305"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26</w:t>
            </w:r>
          </w:p>
        </w:tc>
        <w:tc>
          <w:tcPr>
            <w:tcW w:w="235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13</w:t>
            </w:r>
          </w:p>
        </w:tc>
      </w:tr>
    </w:tbl>
    <w:p w:rsidR="00CD7F83" w:rsidRDefault="00CD7F83" w:rsidP="00CD7F83">
      <w:pPr>
        <w:pStyle w:val="ListParagraph"/>
        <w:ind w:left="0"/>
        <w:rPr>
          <w:rFonts w:ascii="Times New Roman" w:hAnsi="Times New Roman" w:cs="Times New Roman"/>
          <w:bCs/>
          <w:iCs/>
          <w:sz w:val="24"/>
          <w:szCs w:val="24"/>
        </w:rPr>
      </w:pPr>
    </w:p>
    <w:p w:rsidR="00CD7F83" w:rsidRDefault="00CD7F83" w:rsidP="00CD7F83">
      <w:pPr>
        <w:pStyle w:val="ListParagraph"/>
        <w:ind w:left="0"/>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1E127A8D" wp14:editId="45F4249A">
            <wp:extent cx="2538919" cy="467033"/>
            <wp:effectExtent l="0" t="0" r="0" b="0"/>
            <wp:docPr id="2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541227" cy="467458"/>
                    </a:xfrm>
                    <a:prstGeom prst="rect">
                      <a:avLst/>
                    </a:prstGeom>
                    <a:noFill/>
                    <a:ln>
                      <a:noFill/>
                    </a:ln>
                    <a:effectLst/>
                    <a:extLst/>
                  </pic:spPr>
                </pic:pic>
              </a:graphicData>
            </a:graphic>
          </wp:inline>
        </w:drawing>
      </w:r>
    </w:p>
    <w:p w:rsidR="00CD7F83" w:rsidRPr="000104C7" w:rsidRDefault="00CD7F83" w:rsidP="00CD7F83">
      <w:pPr>
        <w:pStyle w:val="ListParagraph"/>
        <w:ind w:left="0"/>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0A729F6B" wp14:editId="6A5A76CE">
            <wp:extent cx="3501957" cy="802800"/>
            <wp:effectExtent l="0" t="0" r="0" b="0"/>
            <wp:docPr id="2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502050" cy="802821"/>
                    </a:xfrm>
                    <a:prstGeom prst="rect">
                      <a:avLst/>
                    </a:prstGeom>
                    <a:noFill/>
                    <a:ln>
                      <a:noFill/>
                    </a:ln>
                    <a:effectLst/>
                    <a:extLst/>
                  </pic:spPr>
                </pic:pic>
              </a:graphicData>
            </a:graphic>
          </wp:inline>
        </w:drawing>
      </w:r>
    </w:p>
    <w:p w:rsidR="00CD7F83" w:rsidRDefault="00CD7F83" w:rsidP="00CD7F83">
      <w:pPr>
        <w:pStyle w:val="ListParagraph"/>
        <w:ind w:left="0"/>
        <w:rPr>
          <w:rFonts w:ascii="Times New Roman" w:hAnsi="Times New Roman" w:cs="Times New Roman"/>
          <w:b/>
          <w:bCs/>
          <w:iCs/>
          <w:sz w:val="24"/>
          <w:szCs w:val="24"/>
        </w:rPr>
      </w:pPr>
    </w:p>
    <w:p w:rsidR="000104C7" w:rsidRDefault="000104C7" w:rsidP="00CD7F83">
      <w:pPr>
        <w:pStyle w:val="ListParagraph"/>
        <w:ind w:left="0"/>
        <w:rPr>
          <w:rFonts w:ascii="Times New Roman" w:hAnsi="Times New Roman" w:cs="Times New Roman"/>
          <w:b/>
          <w:bCs/>
          <w:iCs/>
          <w:sz w:val="24"/>
          <w:szCs w:val="24"/>
        </w:rPr>
      </w:pPr>
      <w:r w:rsidRPr="000104C7">
        <w:rPr>
          <w:rFonts w:ascii="Times New Roman" w:hAnsi="Times New Roman" w:cs="Times New Roman"/>
          <w:b/>
          <w:bCs/>
          <w:iCs/>
          <w:sz w:val="24"/>
          <w:szCs w:val="24"/>
        </w:rPr>
        <w:t>Alternative Method:</w:t>
      </w:r>
    </w:p>
    <w:tbl>
      <w:tblPr>
        <w:tblStyle w:val="TableGrid"/>
        <w:tblW w:w="8460" w:type="dxa"/>
        <w:tblLook w:val="0420" w:firstRow="1" w:lastRow="0" w:firstColumn="0" w:lastColumn="0" w:noHBand="0" w:noVBand="1"/>
      </w:tblPr>
      <w:tblGrid>
        <w:gridCol w:w="1447"/>
        <w:gridCol w:w="784"/>
        <w:gridCol w:w="784"/>
        <w:gridCol w:w="1788"/>
        <w:gridCol w:w="1889"/>
        <w:gridCol w:w="1768"/>
      </w:tblGrid>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Y</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w:t>
            </w:r>
            <w:r w:rsidRPr="00CD7F83">
              <w:rPr>
                <w:rFonts w:ascii="Times New Roman" w:eastAsia="Times New Roman" w:hAnsi="Times New Roman" w:cs="Times New Roman"/>
                <w:b/>
                <w:bCs/>
                <w:kern w:val="24"/>
                <w:position w:val="11"/>
                <w:sz w:val="24"/>
                <w:szCs w:val="24"/>
                <w:vertAlign w:val="superscript"/>
              </w:rPr>
              <w:t>2</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Y</w:t>
            </w:r>
            <w:r w:rsidRPr="00CD7F83">
              <w:rPr>
                <w:rFonts w:ascii="Times New Roman" w:eastAsia="Times New Roman" w:hAnsi="Times New Roman" w:cs="Times New Roman"/>
                <w:b/>
                <w:bCs/>
                <w:kern w:val="24"/>
                <w:position w:val="11"/>
                <w:sz w:val="24"/>
                <w:szCs w:val="24"/>
                <w:vertAlign w:val="superscript"/>
              </w:rPr>
              <w:t>2</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XY</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5</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25</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10</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9</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9</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9</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8</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16</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64</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32</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5</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7</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25</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49</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kern w:val="24"/>
                <w:sz w:val="24"/>
                <w:szCs w:val="24"/>
              </w:rPr>
              <w:t>35</w:t>
            </w:r>
          </w:p>
        </w:tc>
      </w:tr>
      <w:tr w:rsidR="00CD7F83" w:rsidRPr="00CD7F83" w:rsidTr="00CD7F83">
        <w:trPr>
          <w:trHeight w:val="20"/>
        </w:trPr>
        <w:tc>
          <w:tcPr>
            <w:tcW w:w="144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Total=</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15</w:t>
            </w:r>
          </w:p>
        </w:tc>
        <w:tc>
          <w:tcPr>
            <w:tcW w:w="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25</w:t>
            </w:r>
          </w:p>
        </w:tc>
        <w:tc>
          <w:tcPr>
            <w:tcW w:w="17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55</w:t>
            </w:r>
          </w:p>
        </w:tc>
        <w:tc>
          <w:tcPr>
            <w:tcW w:w="188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151</w:t>
            </w:r>
          </w:p>
        </w:tc>
        <w:tc>
          <w:tcPr>
            <w:tcW w:w="1760" w:type="dxa"/>
            <w:hideMark/>
          </w:tcPr>
          <w:p w:rsidR="00CD7F83" w:rsidRPr="00CD7F83" w:rsidRDefault="00CD7F83" w:rsidP="00CD7F83">
            <w:pPr>
              <w:rPr>
                <w:rFonts w:ascii="Times New Roman" w:eastAsia="Times New Roman" w:hAnsi="Times New Roman" w:cs="Times New Roman"/>
                <w:sz w:val="24"/>
                <w:szCs w:val="24"/>
              </w:rPr>
            </w:pPr>
            <w:r w:rsidRPr="00CD7F83">
              <w:rPr>
                <w:rFonts w:ascii="Times New Roman" w:eastAsia="Times New Roman" w:hAnsi="Times New Roman" w:cs="Times New Roman"/>
                <w:b/>
                <w:bCs/>
                <w:kern w:val="24"/>
                <w:sz w:val="24"/>
                <w:szCs w:val="24"/>
              </w:rPr>
              <w:t>88</w:t>
            </w:r>
          </w:p>
        </w:tc>
      </w:tr>
    </w:tbl>
    <w:p w:rsidR="00CD7F83" w:rsidRDefault="00CD7F83" w:rsidP="00CD7F83">
      <w:pPr>
        <w:pStyle w:val="ListParagraph"/>
        <w:ind w:left="0"/>
        <w:rPr>
          <w:rFonts w:ascii="Times New Roman" w:hAnsi="Times New Roman" w:cs="Times New Roman"/>
          <w:b/>
          <w:bCs/>
          <w:iCs/>
          <w:sz w:val="24"/>
          <w:szCs w:val="24"/>
        </w:rPr>
      </w:pPr>
    </w:p>
    <w:p w:rsidR="00CD7F83" w:rsidRDefault="00CD7F83" w:rsidP="00CD7F83">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Putting values in the formula, we get;</w:t>
      </w:r>
    </w:p>
    <w:p w:rsidR="00CD7F83" w:rsidRDefault="00CD7F83" w:rsidP="00CD7F83">
      <w:pPr>
        <w:pStyle w:val="ListParagraph"/>
        <w:ind w:left="0"/>
        <w:rPr>
          <w:rFonts w:ascii="Times New Roman" w:hAnsi="Times New Roman" w:cs="Times New Roman"/>
          <w:bCs/>
          <w:iCs/>
          <w:sz w:val="24"/>
          <w:szCs w:val="24"/>
        </w:rPr>
      </w:pPr>
      <w:r w:rsidRPr="00CD7F83">
        <w:rPr>
          <w:rFonts w:ascii="Times New Roman" w:hAnsi="Times New Roman" w:cs="Times New Roman"/>
          <w:bCs/>
          <w:iCs/>
          <w:noProof/>
          <w:sz w:val="24"/>
          <w:szCs w:val="24"/>
        </w:rPr>
        <w:drawing>
          <wp:inline distT="0" distB="0" distL="0" distR="0" wp14:anchorId="3A975306" wp14:editId="5A58D722">
            <wp:extent cx="3025302" cy="685513"/>
            <wp:effectExtent l="0" t="0" r="0" b="0"/>
            <wp:docPr id="14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034752" cy="687654"/>
                    </a:xfrm>
                    <a:prstGeom prst="rect">
                      <a:avLst/>
                    </a:prstGeom>
                    <a:noFill/>
                    <a:ln>
                      <a:noFill/>
                    </a:ln>
                    <a:effectLst/>
                    <a:extLst/>
                  </pic:spPr>
                </pic:pic>
              </a:graphicData>
            </a:graphic>
          </wp:inline>
        </w:drawing>
      </w:r>
    </w:p>
    <w:p w:rsidR="000104C7" w:rsidRPr="000104C7" w:rsidRDefault="00CD7F83" w:rsidP="00CD7F83">
      <w:pPr>
        <w:pStyle w:val="ListParagraph"/>
        <w:ind w:left="0"/>
        <w:rPr>
          <w:rFonts w:ascii="Times New Roman" w:hAnsi="Times New Roman" w:cs="Times New Roman"/>
          <w:bCs/>
          <w:iCs/>
          <w:sz w:val="24"/>
          <w:szCs w:val="24"/>
        </w:rPr>
      </w:pPr>
      <w:r>
        <w:rPr>
          <w:rFonts w:ascii="Times New Roman" w:hAnsi="Times New Roman" w:cs="Times New Roman"/>
          <w:bCs/>
          <w:iCs/>
          <w:sz w:val="24"/>
          <w:szCs w:val="24"/>
        </w:rPr>
        <w:t>R</w:t>
      </w:r>
      <w:r w:rsidR="000104C7" w:rsidRPr="000104C7">
        <w:rPr>
          <w:rFonts w:ascii="Times New Roman" w:hAnsi="Times New Roman" w:cs="Times New Roman"/>
          <w:bCs/>
          <w:iCs/>
          <w:sz w:val="24"/>
          <w:szCs w:val="24"/>
        </w:rPr>
        <w:t>eplacing values and simplifying, we get, r=0.8</w:t>
      </w:r>
    </w:p>
    <w:p w:rsidR="00CD7F83" w:rsidRDefault="00CD7F83" w:rsidP="00CD7F83">
      <w:pPr>
        <w:pStyle w:val="ListParagraph"/>
        <w:ind w:left="0"/>
        <w:jc w:val="both"/>
        <w:rPr>
          <w:rFonts w:ascii="Times New Roman" w:hAnsi="Times New Roman" w:cs="Times New Roman"/>
          <w:b/>
          <w:bCs/>
          <w:iCs/>
          <w:sz w:val="24"/>
          <w:szCs w:val="24"/>
        </w:rPr>
      </w:pPr>
    </w:p>
    <w:p w:rsidR="009D3CE3" w:rsidRPr="000104C7" w:rsidRDefault="000104C7" w:rsidP="00CD7F83">
      <w:pPr>
        <w:pStyle w:val="ListParagraph"/>
        <w:ind w:left="0"/>
        <w:jc w:val="both"/>
        <w:rPr>
          <w:rFonts w:ascii="Times New Roman" w:hAnsi="Times New Roman" w:cs="Times New Roman"/>
          <w:bCs/>
          <w:iCs/>
          <w:sz w:val="24"/>
          <w:szCs w:val="24"/>
        </w:rPr>
      </w:pPr>
      <w:r w:rsidRPr="000104C7">
        <w:rPr>
          <w:rFonts w:ascii="Times New Roman" w:hAnsi="Times New Roman" w:cs="Times New Roman"/>
          <w:b/>
          <w:bCs/>
          <w:iCs/>
          <w:sz w:val="24"/>
          <w:szCs w:val="24"/>
        </w:rPr>
        <w:t>Properties</w:t>
      </w:r>
    </w:p>
    <w:p w:rsidR="009D3CE3" w:rsidRPr="000104C7" w:rsidRDefault="000104C7" w:rsidP="0076070F">
      <w:pPr>
        <w:pStyle w:val="ListParagraph"/>
        <w:numPr>
          <w:ilvl w:val="0"/>
          <w:numId w:val="132"/>
        </w:numPr>
        <w:rPr>
          <w:rFonts w:ascii="Times New Roman" w:hAnsi="Times New Roman" w:cs="Times New Roman"/>
          <w:bCs/>
          <w:iCs/>
          <w:sz w:val="24"/>
          <w:szCs w:val="24"/>
        </w:rPr>
      </w:pPr>
      <w:r w:rsidRPr="000104C7">
        <w:rPr>
          <w:rFonts w:ascii="Times New Roman" w:hAnsi="Times New Roman" w:cs="Times New Roman"/>
          <w:bCs/>
          <w:iCs/>
          <w:sz w:val="24"/>
          <w:szCs w:val="24"/>
        </w:rPr>
        <w:t>Correlation only measures the strength of a linear relationship. There are other kinds of relationships besides linear.</w:t>
      </w:r>
    </w:p>
    <w:p w:rsidR="009D3CE3" w:rsidRPr="000104C7" w:rsidRDefault="000104C7" w:rsidP="0076070F">
      <w:pPr>
        <w:pStyle w:val="ListParagraph"/>
        <w:numPr>
          <w:ilvl w:val="0"/>
          <w:numId w:val="132"/>
        </w:numPr>
        <w:rPr>
          <w:rFonts w:ascii="Times New Roman" w:hAnsi="Times New Roman" w:cs="Times New Roman"/>
          <w:bCs/>
          <w:iCs/>
          <w:sz w:val="24"/>
          <w:szCs w:val="24"/>
        </w:rPr>
      </w:pPr>
      <w:r w:rsidRPr="000104C7">
        <w:rPr>
          <w:rFonts w:ascii="Times New Roman" w:hAnsi="Times New Roman" w:cs="Times New Roman"/>
          <w:bCs/>
          <w:iCs/>
          <w:sz w:val="24"/>
          <w:szCs w:val="24"/>
        </w:rPr>
        <w:t>Correlation is symmetrical with respect to the variables X and Y, i.e. r</w:t>
      </w:r>
      <w:r w:rsidRPr="000104C7">
        <w:rPr>
          <w:rFonts w:ascii="Times New Roman" w:hAnsi="Times New Roman" w:cs="Times New Roman"/>
          <w:bCs/>
          <w:iCs/>
          <w:sz w:val="24"/>
          <w:szCs w:val="24"/>
          <w:vertAlign w:val="subscript"/>
        </w:rPr>
        <w:t>xy</w:t>
      </w:r>
      <w:r w:rsidRPr="000104C7">
        <w:rPr>
          <w:rFonts w:ascii="Times New Roman" w:hAnsi="Times New Roman" w:cs="Times New Roman"/>
          <w:bCs/>
          <w:iCs/>
          <w:sz w:val="24"/>
          <w:szCs w:val="24"/>
        </w:rPr>
        <w:t>=r</w:t>
      </w:r>
      <w:r w:rsidRPr="000104C7">
        <w:rPr>
          <w:rFonts w:ascii="Times New Roman" w:hAnsi="Times New Roman" w:cs="Times New Roman"/>
          <w:bCs/>
          <w:iCs/>
          <w:sz w:val="24"/>
          <w:szCs w:val="24"/>
          <w:vertAlign w:val="subscript"/>
        </w:rPr>
        <w:t>yx</w:t>
      </w:r>
    </w:p>
    <w:p w:rsidR="009D3CE3" w:rsidRPr="000104C7" w:rsidRDefault="000104C7" w:rsidP="0076070F">
      <w:pPr>
        <w:pStyle w:val="ListParagraph"/>
        <w:numPr>
          <w:ilvl w:val="0"/>
          <w:numId w:val="132"/>
        </w:numPr>
        <w:rPr>
          <w:rFonts w:ascii="Times New Roman" w:hAnsi="Times New Roman" w:cs="Times New Roman"/>
          <w:bCs/>
          <w:iCs/>
          <w:sz w:val="24"/>
          <w:szCs w:val="24"/>
        </w:rPr>
      </w:pPr>
      <w:r w:rsidRPr="000104C7">
        <w:rPr>
          <w:rFonts w:ascii="Times New Roman" w:hAnsi="Times New Roman" w:cs="Times New Roman"/>
          <w:bCs/>
          <w:iCs/>
          <w:sz w:val="24"/>
          <w:szCs w:val="24"/>
        </w:rPr>
        <w:t>Correlation coefficient ranges from -1 to +1.</w:t>
      </w:r>
    </w:p>
    <w:p w:rsidR="000104C7" w:rsidRPr="00CD7F83" w:rsidRDefault="000104C7" w:rsidP="0076070F">
      <w:pPr>
        <w:pStyle w:val="ListParagraph"/>
        <w:numPr>
          <w:ilvl w:val="0"/>
          <w:numId w:val="132"/>
        </w:numPr>
        <w:rPr>
          <w:rFonts w:ascii="Times New Roman" w:hAnsi="Times New Roman" w:cs="Times New Roman"/>
          <w:bCs/>
          <w:iCs/>
          <w:sz w:val="24"/>
          <w:szCs w:val="24"/>
        </w:rPr>
      </w:pPr>
      <w:r w:rsidRPr="000104C7">
        <w:rPr>
          <w:rFonts w:ascii="Times New Roman" w:hAnsi="Times New Roman" w:cs="Times New Roman"/>
          <w:bCs/>
          <w:iCs/>
          <w:sz w:val="24"/>
          <w:szCs w:val="24"/>
        </w:rPr>
        <w:t>Correlation is not affected by change of origin and scale.</w:t>
      </w:r>
      <w:r w:rsidR="00CD7F83">
        <w:rPr>
          <w:rFonts w:ascii="Times New Roman" w:hAnsi="Times New Roman" w:cs="Times New Roman"/>
          <w:bCs/>
          <w:iCs/>
          <w:sz w:val="24"/>
          <w:szCs w:val="24"/>
        </w:rPr>
        <w:t xml:space="preserve"> </w:t>
      </w:r>
      <w:r w:rsidRPr="00CD7F83">
        <w:rPr>
          <w:rFonts w:ascii="Times New Roman" w:hAnsi="Times New Roman" w:cs="Times New Roman"/>
          <w:bCs/>
          <w:iCs/>
          <w:sz w:val="24"/>
          <w:szCs w:val="24"/>
        </w:rPr>
        <w:t>i.e. correlation does not change if the you multiply, divide, add, or subtract a value to/from all the x-values or y-values.</w:t>
      </w:r>
    </w:p>
    <w:p w:rsidR="00A30976" w:rsidRPr="00A30976" w:rsidRDefault="000104C7" w:rsidP="0076070F">
      <w:pPr>
        <w:pStyle w:val="ListParagraph"/>
        <w:numPr>
          <w:ilvl w:val="0"/>
          <w:numId w:val="133"/>
        </w:numPr>
        <w:rPr>
          <w:rFonts w:ascii="Times New Roman" w:hAnsi="Times New Roman" w:cs="Times New Roman"/>
          <w:bCs/>
          <w:iCs/>
          <w:sz w:val="24"/>
          <w:szCs w:val="24"/>
        </w:rPr>
      </w:pPr>
      <w:r w:rsidRPr="000104C7">
        <w:rPr>
          <w:rFonts w:ascii="Times New Roman" w:hAnsi="Times New Roman" w:cs="Times New Roman"/>
          <w:bCs/>
          <w:iCs/>
          <w:sz w:val="24"/>
          <w:szCs w:val="24"/>
        </w:rPr>
        <w:t>Assumes a linear association between two variables.</w:t>
      </w:r>
      <w:r w:rsidR="00A30976" w:rsidRPr="00A30976">
        <w:rPr>
          <w:rFonts w:ascii="Times New Roman" w:hAnsi="Times New Roman" w:cs="Times New Roman"/>
          <w:bCs/>
          <w:iCs/>
          <w:sz w:val="24"/>
          <w:szCs w:val="24"/>
        </w:rPr>
        <w:br w:type="page"/>
      </w:r>
    </w:p>
    <w:p w:rsidR="00A30976" w:rsidRPr="00CB6CCE" w:rsidRDefault="00A30976" w:rsidP="00A30976">
      <w:pPr>
        <w:pStyle w:val="ListParagraph"/>
        <w:spacing w:after="0"/>
        <w:ind w:left="0"/>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Lecture 30</w:t>
      </w:r>
      <w:r w:rsidR="00477965">
        <w:rPr>
          <w:rFonts w:ascii="Times New Roman" w:hAnsi="Times New Roman" w:cs="Times New Roman"/>
          <w:b/>
          <w:bCs/>
          <w:iCs/>
          <w:sz w:val="24"/>
          <w:szCs w:val="24"/>
        </w:rPr>
        <w:t>-32</w:t>
      </w:r>
    </w:p>
    <w:p w:rsidR="00A30976" w:rsidRPr="001B6DD0" w:rsidRDefault="00A30976" w:rsidP="00A30976">
      <w:pPr>
        <w:pStyle w:val="ListParagraph"/>
        <w:spacing w:after="0"/>
        <w:ind w:left="0"/>
        <w:jc w:val="both"/>
        <w:rPr>
          <w:rFonts w:ascii="Times New Roman" w:hAnsi="Times New Roman" w:cs="Times New Roman"/>
          <w:b/>
          <w:bCs/>
          <w:iCs/>
          <w:sz w:val="24"/>
          <w:szCs w:val="24"/>
        </w:rPr>
      </w:pPr>
      <w:r w:rsidRPr="001B6DD0">
        <w:rPr>
          <w:rFonts w:ascii="Times New Roman" w:hAnsi="Times New Roman" w:cs="Times New Roman"/>
          <w:b/>
          <w:bCs/>
          <w:iCs/>
          <w:sz w:val="24"/>
          <w:szCs w:val="24"/>
        </w:rPr>
        <w:t>Lecture Outline</w:t>
      </w:r>
    </w:p>
    <w:p w:rsidR="00A30976" w:rsidRPr="00A30976" w:rsidRDefault="00A30976" w:rsidP="0076070F">
      <w:pPr>
        <w:pStyle w:val="ListParagraph"/>
        <w:numPr>
          <w:ilvl w:val="0"/>
          <w:numId w:val="126"/>
        </w:numPr>
        <w:jc w:val="both"/>
        <w:rPr>
          <w:rFonts w:ascii="Times New Roman" w:hAnsi="Times New Roman" w:cs="Times New Roman"/>
          <w:bCs/>
          <w:iCs/>
          <w:sz w:val="24"/>
          <w:szCs w:val="24"/>
        </w:rPr>
      </w:pPr>
      <w:r w:rsidRPr="00A30976">
        <w:rPr>
          <w:rFonts w:ascii="Times New Roman" w:hAnsi="Times New Roman" w:cs="Times New Roman"/>
          <w:bCs/>
          <w:iCs/>
          <w:sz w:val="24"/>
          <w:szCs w:val="24"/>
        </w:rPr>
        <w:t>Common misconceptions about correlation</w:t>
      </w:r>
    </w:p>
    <w:p w:rsidR="00A60C15" w:rsidRDefault="00A30976" w:rsidP="0076070F">
      <w:pPr>
        <w:pStyle w:val="ListParagraph"/>
        <w:numPr>
          <w:ilvl w:val="0"/>
          <w:numId w:val="126"/>
        </w:numPr>
        <w:jc w:val="both"/>
        <w:rPr>
          <w:rFonts w:ascii="Times New Roman" w:hAnsi="Times New Roman" w:cs="Times New Roman"/>
          <w:bCs/>
          <w:iCs/>
          <w:sz w:val="24"/>
          <w:szCs w:val="24"/>
        </w:rPr>
      </w:pPr>
      <w:r w:rsidRPr="00A30976">
        <w:rPr>
          <w:rFonts w:ascii="Times New Roman" w:hAnsi="Times New Roman" w:cs="Times New Roman"/>
          <w:bCs/>
          <w:iCs/>
          <w:sz w:val="24"/>
          <w:szCs w:val="24"/>
        </w:rPr>
        <w:t>Related Examples</w:t>
      </w:r>
    </w:p>
    <w:p w:rsidR="00A60C15" w:rsidRDefault="00853A71" w:rsidP="0076070F">
      <w:pPr>
        <w:pStyle w:val="ListParagraph"/>
        <w:numPr>
          <w:ilvl w:val="0"/>
          <w:numId w:val="126"/>
        </w:numPr>
        <w:jc w:val="both"/>
        <w:rPr>
          <w:rFonts w:ascii="Times New Roman" w:hAnsi="Times New Roman" w:cs="Times New Roman"/>
          <w:bCs/>
          <w:iCs/>
          <w:sz w:val="24"/>
          <w:szCs w:val="24"/>
        </w:rPr>
      </w:pPr>
      <w:r w:rsidRPr="00A60C15">
        <w:rPr>
          <w:rFonts w:ascii="Times New Roman" w:hAnsi="Times New Roman" w:cs="Times New Roman"/>
          <w:bCs/>
          <w:iCs/>
          <w:sz w:val="24"/>
          <w:szCs w:val="24"/>
        </w:rPr>
        <w:t>Introduction to Regression Analysis</w:t>
      </w:r>
    </w:p>
    <w:p w:rsidR="00A60C15" w:rsidRDefault="00853A71" w:rsidP="0076070F">
      <w:pPr>
        <w:pStyle w:val="ListParagraph"/>
        <w:numPr>
          <w:ilvl w:val="0"/>
          <w:numId w:val="126"/>
        </w:numPr>
        <w:jc w:val="both"/>
        <w:rPr>
          <w:rFonts w:ascii="Times New Roman" w:hAnsi="Times New Roman" w:cs="Times New Roman"/>
          <w:bCs/>
          <w:iCs/>
          <w:sz w:val="24"/>
          <w:szCs w:val="24"/>
        </w:rPr>
      </w:pPr>
      <w:r w:rsidRPr="00A60C15">
        <w:rPr>
          <w:rFonts w:ascii="Times New Roman" w:hAnsi="Times New Roman" w:cs="Times New Roman"/>
          <w:bCs/>
          <w:iCs/>
          <w:sz w:val="24"/>
          <w:szCs w:val="24"/>
        </w:rPr>
        <w:t>Regression versus Correlation</w:t>
      </w:r>
    </w:p>
    <w:p w:rsidR="009D3CE3" w:rsidRPr="00A60C15" w:rsidRDefault="00853A71" w:rsidP="0076070F">
      <w:pPr>
        <w:pStyle w:val="ListParagraph"/>
        <w:numPr>
          <w:ilvl w:val="0"/>
          <w:numId w:val="126"/>
        </w:numPr>
        <w:jc w:val="both"/>
        <w:rPr>
          <w:rFonts w:ascii="Times New Roman" w:hAnsi="Times New Roman" w:cs="Times New Roman"/>
          <w:bCs/>
          <w:iCs/>
          <w:sz w:val="24"/>
          <w:szCs w:val="24"/>
        </w:rPr>
      </w:pPr>
      <w:r w:rsidRPr="00A60C15">
        <w:rPr>
          <w:rFonts w:ascii="Times New Roman" w:hAnsi="Times New Roman" w:cs="Times New Roman"/>
          <w:bCs/>
          <w:iCs/>
          <w:sz w:val="24"/>
          <w:szCs w:val="24"/>
        </w:rPr>
        <w:t>Simple and Multiple Regression Model</w:t>
      </w:r>
    </w:p>
    <w:p w:rsidR="00A30976" w:rsidRDefault="00A30976" w:rsidP="00A30976">
      <w:pPr>
        <w:jc w:val="both"/>
        <w:rPr>
          <w:rFonts w:ascii="Times New Roman" w:hAnsi="Times New Roman" w:cs="Times New Roman"/>
          <w:b/>
          <w:bCs/>
          <w:iCs/>
          <w:sz w:val="24"/>
          <w:szCs w:val="24"/>
        </w:rPr>
      </w:pPr>
    </w:p>
    <w:p w:rsidR="009D3CE3"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Common Confusion about Correlation</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There are many situations in which correlation is misleading.</w:t>
      </w:r>
    </w:p>
    <w:p w:rsidR="009D3CE3" w:rsidRPr="00A30976" w:rsidRDefault="00A30976" w:rsidP="0076070F">
      <w:pPr>
        <w:pStyle w:val="ListParagraph"/>
        <w:numPr>
          <w:ilvl w:val="0"/>
          <w:numId w:val="116"/>
        </w:numPr>
        <w:jc w:val="both"/>
        <w:rPr>
          <w:rFonts w:ascii="Times New Roman" w:hAnsi="Times New Roman" w:cs="Times New Roman"/>
          <w:bCs/>
          <w:iCs/>
          <w:sz w:val="24"/>
          <w:szCs w:val="24"/>
        </w:rPr>
      </w:pPr>
      <w:r w:rsidRPr="00A30976">
        <w:rPr>
          <w:rFonts w:ascii="Times New Roman" w:hAnsi="Times New Roman" w:cs="Times New Roman"/>
          <w:bCs/>
          <w:iCs/>
          <w:sz w:val="24"/>
          <w:szCs w:val="24"/>
        </w:rPr>
        <w:t>Correlation is defined only when both variables (X and Y) are Jointly Normal.</w:t>
      </w:r>
    </w:p>
    <w:p w:rsidR="009D3CE3" w:rsidRPr="00A30976" w:rsidRDefault="00A30976" w:rsidP="0076070F">
      <w:pPr>
        <w:pStyle w:val="ListParagraph"/>
        <w:numPr>
          <w:ilvl w:val="0"/>
          <w:numId w:val="116"/>
        </w:numPr>
        <w:jc w:val="both"/>
        <w:rPr>
          <w:rFonts w:ascii="Times New Roman" w:hAnsi="Times New Roman" w:cs="Times New Roman"/>
          <w:bCs/>
          <w:iCs/>
          <w:sz w:val="24"/>
          <w:szCs w:val="24"/>
        </w:rPr>
      </w:pPr>
      <w:r w:rsidRPr="00A30976">
        <w:rPr>
          <w:rFonts w:ascii="Times New Roman" w:hAnsi="Times New Roman" w:cs="Times New Roman"/>
          <w:bCs/>
          <w:iCs/>
          <w:sz w:val="24"/>
          <w:szCs w:val="24"/>
        </w:rPr>
        <w:t>Non-Linearity</w:t>
      </w:r>
    </w:p>
    <w:p w:rsidR="009D3CE3" w:rsidRPr="00A30976" w:rsidRDefault="00A30976" w:rsidP="0076070F">
      <w:pPr>
        <w:pStyle w:val="ListParagraph"/>
        <w:numPr>
          <w:ilvl w:val="0"/>
          <w:numId w:val="116"/>
        </w:numPr>
        <w:jc w:val="both"/>
        <w:rPr>
          <w:rFonts w:ascii="Times New Roman" w:hAnsi="Times New Roman" w:cs="Times New Roman"/>
          <w:bCs/>
          <w:iCs/>
          <w:sz w:val="24"/>
          <w:szCs w:val="24"/>
        </w:rPr>
      </w:pPr>
      <w:r w:rsidRPr="00A30976">
        <w:rPr>
          <w:rFonts w:ascii="Times New Roman" w:hAnsi="Times New Roman" w:cs="Times New Roman"/>
          <w:bCs/>
          <w:iCs/>
          <w:sz w:val="24"/>
          <w:szCs w:val="24"/>
        </w:rPr>
        <w:t>Outliers</w:t>
      </w:r>
    </w:p>
    <w:p w:rsidR="009D3CE3" w:rsidRPr="00A30976" w:rsidRDefault="00A30976" w:rsidP="0076070F">
      <w:pPr>
        <w:pStyle w:val="ListParagraph"/>
        <w:numPr>
          <w:ilvl w:val="0"/>
          <w:numId w:val="116"/>
        </w:numPr>
        <w:jc w:val="both"/>
        <w:rPr>
          <w:rFonts w:ascii="Times New Roman" w:hAnsi="Times New Roman" w:cs="Times New Roman"/>
          <w:bCs/>
          <w:iCs/>
          <w:sz w:val="24"/>
          <w:szCs w:val="24"/>
        </w:rPr>
      </w:pPr>
      <w:r w:rsidRPr="00A30976">
        <w:rPr>
          <w:rFonts w:ascii="Times New Roman" w:hAnsi="Times New Roman" w:cs="Times New Roman"/>
          <w:bCs/>
          <w:iCs/>
          <w:sz w:val="24"/>
          <w:szCs w:val="24"/>
        </w:rPr>
        <w:t>Ecological Correlations</w:t>
      </w:r>
    </w:p>
    <w:p w:rsidR="009D3CE3" w:rsidRPr="00A30976" w:rsidRDefault="00A30976" w:rsidP="0076070F">
      <w:pPr>
        <w:pStyle w:val="ListParagraph"/>
        <w:numPr>
          <w:ilvl w:val="0"/>
          <w:numId w:val="116"/>
        </w:numPr>
        <w:jc w:val="both"/>
        <w:rPr>
          <w:rFonts w:ascii="Times New Roman" w:hAnsi="Times New Roman" w:cs="Times New Roman"/>
          <w:bCs/>
          <w:iCs/>
          <w:sz w:val="24"/>
          <w:szCs w:val="24"/>
        </w:rPr>
      </w:pPr>
      <w:r w:rsidRPr="00A30976">
        <w:rPr>
          <w:rFonts w:ascii="Times New Roman" w:hAnsi="Times New Roman" w:cs="Times New Roman"/>
          <w:bCs/>
          <w:iCs/>
          <w:sz w:val="24"/>
          <w:szCs w:val="24"/>
        </w:rPr>
        <w:t>Trends</w:t>
      </w:r>
    </w:p>
    <w:p w:rsid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 xml:space="preserve">Non-Linearity: </w:t>
      </w:r>
      <w:r w:rsidRPr="00A30976">
        <w:rPr>
          <w:rFonts w:ascii="Times New Roman" w:hAnsi="Times New Roman" w:cs="Times New Roman"/>
          <w:bCs/>
          <w:iCs/>
          <w:sz w:val="24"/>
          <w:szCs w:val="24"/>
        </w:rPr>
        <w:t>Consider the data set on X and Y=X</w:t>
      </w:r>
      <w:r w:rsidRPr="00A30976">
        <w:rPr>
          <w:rFonts w:ascii="Times New Roman" w:hAnsi="Times New Roman" w:cs="Times New Roman"/>
          <w:bCs/>
          <w:iCs/>
          <w:sz w:val="24"/>
          <w:szCs w:val="24"/>
          <w:vertAlign w:val="superscript"/>
        </w:rPr>
        <w:t>2</w:t>
      </w:r>
      <w:r w:rsidRPr="00A30976">
        <w:rPr>
          <w:rFonts w:ascii="Times New Roman" w:hAnsi="Times New Roman" w:cs="Times New Roman"/>
          <w:bCs/>
          <w:iCs/>
          <w:sz w:val="24"/>
          <w:szCs w:val="24"/>
        </w:rPr>
        <w:t>.</w:t>
      </w:r>
    </w:p>
    <w:tbl>
      <w:tblPr>
        <w:tblStyle w:val="TableGrid"/>
        <w:tblW w:w="1920" w:type="dxa"/>
        <w:tblLook w:val="0600" w:firstRow="0" w:lastRow="0" w:firstColumn="0" w:lastColumn="0" w:noHBand="1" w:noVBand="1"/>
      </w:tblPr>
      <w:tblGrid>
        <w:gridCol w:w="960"/>
        <w:gridCol w:w="960"/>
      </w:tblGrid>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X</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Y</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-10</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100</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-9</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81</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-8</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64</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-7</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49</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-6</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36</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-5</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25</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16</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-3</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9</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-2</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0</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0</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2</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3</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9</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16</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5</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25</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6</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36</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7</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49</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8</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64</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9</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81</w:t>
            </w:r>
          </w:p>
        </w:tc>
      </w:tr>
      <w:tr w:rsidR="00A30976" w:rsidRPr="00A30976" w:rsidTr="00A30976">
        <w:trPr>
          <w:trHeight w:val="20"/>
        </w:trPr>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lastRenderedPageBreak/>
              <w:t>10</w:t>
            </w:r>
          </w:p>
        </w:tc>
        <w:tc>
          <w:tcPr>
            <w:tcW w:w="960" w:type="dxa"/>
            <w:hideMark/>
          </w:tcPr>
          <w:p w:rsidR="00A30976" w:rsidRPr="00A30976" w:rsidRDefault="00A30976" w:rsidP="00A30976">
            <w:pPr>
              <w:spacing w:line="300" w:lineRule="atLeast"/>
              <w:jc w:val="center"/>
              <w:textAlignment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100</w:t>
            </w:r>
          </w:p>
        </w:tc>
      </w:tr>
    </w:tbl>
    <w:p w:rsidR="00A30976" w:rsidRDefault="00A30976" w:rsidP="00A30976">
      <w:pPr>
        <w:jc w:val="both"/>
        <w:rPr>
          <w:rFonts w:ascii="Times New Roman" w:hAnsi="Times New Roman" w:cs="Times New Roman"/>
          <w:bCs/>
          <w:iCs/>
          <w:sz w:val="24"/>
          <w:szCs w:val="24"/>
        </w:rPr>
      </w:pPr>
    </w:p>
    <w:p w:rsidR="00A30976" w:rsidRDefault="00A30976" w:rsidP="00A30976">
      <w:pPr>
        <w:jc w:val="both"/>
        <w:rPr>
          <w:rFonts w:ascii="Times New Roman" w:hAnsi="Times New Roman" w:cs="Times New Roman"/>
          <w:bCs/>
          <w:iCs/>
          <w:sz w:val="24"/>
          <w:szCs w:val="24"/>
        </w:rPr>
      </w:pPr>
      <w:r>
        <w:rPr>
          <w:rFonts w:ascii="Times New Roman" w:hAnsi="Times New Roman" w:cs="Times New Roman"/>
          <w:bCs/>
          <w:iCs/>
          <w:sz w:val="24"/>
          <w:szCs w:val="24"/>
        </w:rPr>
        <w:t>Scatter plot of above data is shown below:</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noProof/>
          <w:sz w:val="24"/>
          <w:szCs w:val="24"/>
        </w:rPr>
        <w:drawing>
          <wp:inline distT="0" distB="0" distL="0" distR="0" wp14:anchorId="00839C39" wp14:editId="540CED54">
            <wp:extent cx="3774332" cy="2315182"/>
            <wp:effectExtent l="0" t="0" r="0" b="0"/>
            <wp:docPr id="2071" name="Chart 20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 xml:space="preserve">Note: </w:t>
      </w:r>
      <w:r w:rsidRPr="00A30976">
        <w:rPr>
          <w:rFonts w:ascii="Times New Roman" w:hAnsi="Times New Roman" w:cs="Times New Roman"/>
          <w:bCs/>
          <w:iCs/>
          <w:sz w:val="24"/>
          <w:szCs w:val="24"/>
        </w:rPr>
        <w:t>Scatter plot shows very strong (perfect)</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relationship b/w X and Y.</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But Correl(X,Y) is approx. zero.</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The correlation coefficient only measures the strength of the linear relationship. Hence it is essential to plot the data prior to doing statistical analysis. If the data does not fit a standard joint normal pattern (or close) then the standard analysis can be quite misleading. </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 xml:space="preserve">Outliers: </w:t>
      </w:r>
      <w:r w:rsidRPr="00A30976">
        <w:rPr>
          <w:rFonts w:ascii="Times New Roman" w:hAnsi="Times New Roman" w:cs="Times New Roman"/>
          <w:bCs/>
          <w:iCs/>
          <w:sz w:val="24"/>
          <w:szCs w:val="24"/>
        </w:rPr>
        <w:t>Outliers present in a data can mislead.</w:t>
      </w:r>
    </w:p>
    <w:p w:rsid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Consider a data set:</w:t>
      </w:r>
    </w:p>
    <w:tbl>
      <w:tblPr>
        <w:tblStyle w:val="TableGrid"/>
        <w:tblW w:w="3240" w:type="dxa"/>
        <w:tblLook w:val="0600" w:firstRow="0" w:lastRow="0" w:firstColumn="0" w:lastColumn="0" w:noHBand="1" w:noVBand="1"/>
      </w:tblPr>
      <w:tblGrid>
        <w:gridCol w:w="1620"/>
        <w:gridCol w:w="1620"/>
      </w:tblGrid>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b/>
                <w:bCs/>
                <w:color w:val="000000"/>
                <w:kern w:val="24"/>
                <w:sz w:val="24"/>
                <w:szCs w:val="24"/>
                <w:lang w:val="en-AU"/>
              </w:rPr>
              <w:t>x</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b/>
                <w:bCs/>
                <w:color w:val="000000"/>
                <w:kern w:val="24"/>
                <w:sz w:val="24"/>
                <w:szCs w:val="24"/>
                <w:lang w:val="en-AU"/>
              </w:rPr>
              <w:t>y</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10</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7.46</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8</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6.77</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13</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12.7</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9</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7.11</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11</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7.81</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14</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8.84</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6</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6.08</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4</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5.39</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12</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8.15</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7</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6.42</w:t>
            </w:r>
          </w:p>
        </w:tc>
      </w:tr>
      <w:tr w:rsidR="00A30976" w:rsidRPr="00A30976" w:rsidTr="00A30976">
        <w:trPr>
          <w:trHeight w:val="20"/>
        </w:trPr>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5</w:t>
            </w:r>
          </w:p>
        </w:tc>
        <w:tc>
          <w:tcPr>
            <w:tcW w:w="1620" w:type="dxa"/>
            <w:hideMark/>
          </w:tcPr>
          <w:p w:rsidR="00A30976" w:rsidRPr="00A30976" w:rsidRDefault="00A30976" w:rsidP="00A30976">
            <w:pPr>
              <w:jc w:val="center"/>
              <w:rPr>
                <w:rFonts w:ascii="Times New Roman" w:eastAsia="Times New Roman" w:hAnsi="Times New Roman" w:cs="Times New Roman"/>
                <w:sz w:val="24"/>
                <w:szCs w:val="24"/>
              </w:rPr>
            </w:pPr>
            <w:r w:rsidRPr="00A30976">
              <w:rPr>
                <w:rFonts w:ascii="Times New Roman" w:eastAsia="Times New Roman" w:hAnsi="Times New Roman" w:cs="Times New Roman"/>
                <w:color w:val="000000"/>
                <w:kern w:val="24"/>
                <w:sz w:val="24"/>
                <w:szCs w:val="24"/>
                <w:lang w:val="en-AU"/>
              </w:rPr>
              <w:t>5.73</w:t>
            </w:r>
          </w:p>
        </w:tc>
      </w:tr>
    </w:tbl>
    <w:p w:rsidR="00A30976" w:rsidRDefault="00A30976" w:rsidP="00A30976">
      <w:pPr>
        <w:jc w:val="both"/>
        <w:rPr>
          <w:rFonts w:ascii="Times New Roman" w:hAnsi="Times New Roman" w:cs="Times New Roman"/>
          <w:bCs/>
          <w:iCs/>
          <w:sz w:val="24"/>
          <w:szCs w:val="24"/>
        </w:rPr>
      </w:pPr>
    </w:p>
    <w:p w:rsidR="00A30976" w:rsidRDefault="00A30976" w:rsidP="00A30976">
      <w:pPr>
        <w:jc w:val="both"/>
        <w:rPr>
          <w:rFonts w:ascii="Times New Roman" w:hAnsi="Times New Roman" w:cs="Times New Roman"/>
          <w:bCs/>
          <w:iCs/>
          <w:sz w:val="24"/>
          <w:szCs w:val="24"/>
        </w:rPr>
      </w:pPr>
      <w:r>
        <w:rPr>
          <w:rFonts w:ascii="Times New Roman" w:hAnsi="Times New Roman" w:cs="Times New Roman"/>
          <w:bCs/>
          <w:iCs/>
          <w:sz w:val="24"/>
          <w:szCs w:val="24"/>
        </w:rPr>
        <w:t>Scatter plot of above data is shown below:</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noProof/>
          <w:sz w:val="24"/>
          <w:szCs w:val="24"/>
        </w:rPr>
        <w:lastRenderedPageBreak/>
        <w:drawing>
          <wp:inline distT="0" distB="0" distL="0" distR="0" wp14:anchorId="65030BD8" wp14:editId="40EA5D39">
            <wp:extent cx="4572000" cy="2743200"/>
            <wp:effectExtent l="0" t="0" r="19050" b="19050"/>
            <wp:docPr id="2072" name="Chart 20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Note:</w:t>
      </w:r>
      <w:r w:rsidRPr="00A30976">
        <w:rPr>
          <w:rFonts w:ascii="Times New Roman" w:hAnsi="Times New Roman" w:cs="Times New Roman"/>
          <w:bCs/>
          <w:iCs/>
          <w:sz w:val="24"/>
          <w:szCs w:val="24"/>
        </w:rPr>
        <w:t xml:space="preserve"> A perfect linear relationship b/w X and Y is spoiled by one outlier. Calculated Correlation is 0.82.</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LESSON:</w:t>
      </w:r>
      <w:r w:rsidRPr="00A30976">
        <w:rPr>
          <w:rFonts w:ascii="Times New Roman" w:hAnsi="Times New Roman" w:cs="Times New Roman"/>
          <w:bCs/>
          <w:iCs/>
          <w:sz w:val="24"/>
          <w:szCs w:val="24"/>
        </w:rPr>
        <w:t xml:space="preserve"> One outlier, or a small group of outliers, can distort a strong correlation and make it appear as a zero or even negative correlation.</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Ecological Correlations:</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When a correlation is measured at a group level, and then conclusions drawn for individuals within groups, this is called an “ecological correlation”.</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Example:</w:t>
      </w:r>
      <w:r w:rsidRPr="00A30976">
        <w:rPr>
          <w:rFonts w:ascii="Times New Roman" w:hAnsi="Times New Roman" w:cs="Times New Roman"/>
          <w:bCs/>
          <w:iCs/>
          <w:sz w:val="24"/>
          <w:szCs w:val="24"/>
        </w:rPr>
        <w:t xml:space="preserve"> Suppose we look at country data on total number of cigarettes consumed and total number of lung cancer cases, and find a strong correlation.</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From this, we might be tempted to </w:t>
      </w:r>
      <w:bookmarkStart w:id="4" w:name="_GoBack"/>
      <w:bookmarkEnd w:id="4"/>
      <w:r w:rsidRPr="00A30976">
        <w:rPr>
          <w:rFonts w:ascii="Times New Roman" w:hAnsi="Times New Roman" w:cs="Times New Roman"/>
          <w:bCs/>
          <w:iCs/>
          <w:sz w:val="24"/>
          <w:szCs w:val="24"/>
        </w:rPr>
        <w:t>conclude that smoking causes cancer. However, countries do not smoke, individuals do. So this is an ecological correlation.</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It is easily possible to make up data such that despite a strong ecological correlation, there is no relation between smoking and cancer at the individual level.</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For example suppose that there is a sequence of countries with increasing populations: 10, 100, 200, 500 etc. Suppose all males in each country smoke, but none of them get lung cancer, while none of the females smoke, but all females get lung cancer. If we look at individual data on smoking and cancer (at the level of persons), we will find a perfect correlation of -100%. No one who smokes gets cancer, and no one who gets cancer smokes. However if we look at the ecological correlation at the group level, we will find that there is a perfect +100% correlation between smoking and cancer – the larger the number of smokers, the large the number of lung cancer cases in each country. There will be a perfect linear relations between the two at the level of the country.</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This example shows that group level correlations cannot necessarily be reduced to the level of individuals. </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Trends:</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lastRenderedPageBreak/>
        <w:t>One of the most damaging and least understood phenomenon is that of spurious correlation.</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Correlation reveals the relationship between two stationary variables, and does not work to reveal any relationship between nonstationary and trending variables.</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The most important such case is when the two variables in question have increasing (or decreasing) trends. </w:t>
      </w:r>
    </w:p>
    <w:p w:rsid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Example:</w:t>
      </w:r>
      <w:r w:rsidRPr="00A30976">
        <w:rPr>
          <w:rFonts w:ascii="Times New Roman" w:hAnsi="Times New Roman" w:cs="Times New Roman"/>
          <w:bCs/>
          <w:iCs/>
          <w:sz w:val="24"/>
          <w:szCs w:val="24"/>
        </w:rPr>
        <w:t xml:space="preserve"> Consider data on GNP per capita for Bhutan and El Salvador.</w:t>
      </w:r>
    </w:p>
    <w:tbl>
      <w:tblPr>
        <w:tblStyle w:val="TableGrid"/>
        <w:tblW w:w="3740" w:type="dxa"/>
        <w:tblLook w:val="0600" w:firstRow="0" w:lastRow="0" w:firstColumn="0" w:lastColumn="0" w:noHBand="1" w:noVBand="1"/>
      </w:tblPr>
      <w:tblGrid>
        <w:gridCol w:w="951"/>
        <w:gridCol w:w="1274"/>
        <w:gridCol w:w="1515"/>
      </w:tblGrid>
      <w:tr w:rsidR="00A30976" w:rsidRPr="00A30976" w:rsidTr="00A30976">
        <w:trPr>
          <w:trHeight w:val="20"/>
        </w:trPr>
        <w:tc>
          <w:tcPr>
            <w:tcW w:w="960" w:type="dxa"/>
            <w:hideMark/>
          </w:tcPr>
          <w:p w:rsidR="00A30976" w:rsidRPr="00A30976" w:rsidRDefault="00A30976" w:rsidP="00A30976">
            <w:pPr>
              <w:spacing w:line="255" w:lineRule="atLeast"/>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Year</w:t>
            </w:r>
          </w:p>
        </w:tc>
        <w:tc>
          <w:tcPr>
            <w:tcW w:w="1280" w:type="dxa"/>
            <w:hideMark/>
          </w:tcPr>
          <w:p w:rsidR="00A30976" w:rsidRPr="00A30976" w:rsidRDefault="00A30976" w:rsidP="00A30976">
            <w:pPr>
              <w:spacing w:line="255" w:lineRule="atLeast"/>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.Bhutan</w:t>
            </w:r>
          </w:p>
        </w:tc>
        <w:tc>
          <w:tcPr>
            <w:tcW w:w="1520" w:type="dxa"/>
            <w:hideMark/>
          </w:tcPr>
          <w:p w:rsidR="00A30976" w:rsidRPr="00A30976" w:rsidRDefault="00A30976" w:rsidP="00A30976">
            <w:pPr>
              <w:spacing w:line="255" w:lineRule="atLeast"/>
              <w:jc w:val="center"/>
              <w:rPr>
                <w:rFonts w:ascii="Times New Roman" w:eastAsia="Times New Roman" w:hAnsi="Times New Roman" w:cs="Times New Roman"/>
                <w:sz w:val="24"/>
                <w:szCs w:val="24"/>
              </w:rPr>
            </w:pPr>
            <w:r w:rsidRPr="00A30976">
              <w:rPr>
                <w:rFonts w:ascii="Times New Roman" w:eastAsia="Times New Roman" w:hAnsi="Times New Roman" w:cs="Times New Roman"/>
                <w:b/>
                <w:bCs/>
                <w:kern w:val="24"/>
                <w:sz w:val="24"/>
                <w:szCs w:val="24"/>
              </w:rPr>
              <w:t>ElSalvador</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1979</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1478.424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4171.818</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1980</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1583.599</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3693.96</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1981</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1626.714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3434.062</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1982</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1722.021</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3466.129</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1983</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1800.135</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3490.863</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1984</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1807.344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3484.543</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1985</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1924.189</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3455.915</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1986</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2203.557</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3500.369</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1987</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2156.315</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3516.656</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1988</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2197.854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3495.197</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1989</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2344.948</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3601.444</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1990</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2393.125</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3660.578</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1991</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2527.632</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3857.446</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1992</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2651.113</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4054.301</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1993</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2820.177</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4207.451</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1994</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3020.178</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4381.249</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1995</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3194.396</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4362.509</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1996</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3312.917</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4453.65</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1997</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3417.545</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4526.712</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1998</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3590.644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4589.47</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1999</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3684.819</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4596.743</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2000</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3840.869</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4586.245</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2001</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4105.917</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4606.568</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2002</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4295.516</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4627.453</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2003</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4471.634</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4629.312</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2004</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4658.292</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4674.763</w:t>
            </w:r>
          </w:p>
        </w:tc>
      </w:tr>
      <w:tr w:rsidR="00A30976" w:rsidRPr="00A30976" w:rsidTr="00A30976">
        <w:trPr>
          <w:trHeight w:val="20"/>
        </w:trPr>
        <w:tc>
          <w:tcPr>
            <w:tcW w:w="96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2005</w:t>
            </w:r>
          </w:p>
        </w:tc>
        <w:tc>
          <w:tcPr>
            <w:tcW w:w="128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4929.535</w:t>
            </w:r>
          </w:p>
        </w:tc>
        <w:tc>
          <w:tcPr>
            <w:tcW w:w="1520" w:type="dxa"/>
            <w:hideMark/>
          </w:tcPr>
          <w:p w:rsidR="00A30976" w:rsidRPr="00A30976" w:rsidRDefault="00A30976" w:rsidP="00A30976">
            <w:pPr>
              <w:spacing w:line="255" w:lineRule="atLeast"/>
              <w:jc w:val="right"/>
              <w:rPr>
                <w:rFonts w:ascii="Times New Roman" w:eastAsia="Times New Roman" w:hAnsi="Times New Roman" w:cs="Times New Roman"/>
                <w:sz w:val="24"/>
                <w:szCs w:val="24"/>
              </w:rPr>
            </w:pPr>
            <w:r w:rsidRPr="00A30976">
              <w:rPr>
                <w:rFonts w:ascii="Times New Roman" w:eastAsia="Times New Roman" w:hAnsi="Times New Roman" w:cs="Times New Roman"/>
                <w:kern w:val="24"/>
                <w:sz w:val="24"/>
                <w:szCs w:val="24"/>
              </w:rPr>
              <w:t>4775.517</w:t>
            </w:r>
          </w:p>
        </w:tc>
      </w:tr>
    </w:tbl>
    <w:p w:rsidR="00A30976" w:rsidRDefault="00A30976" w:rsidP="00A30976">
      <w:pPr>
        <w:jc w:val="both"/>
        <w:rPr>
          <w:rFonts w:ascii="Times New Roman" w:hAnsi="Times New Roman" w:cs="Times New Roman"/>
          <w:bCs/>
          <w:iCs/>
          <w:sz w:val="24"/>
          <w:szCs w:val="24"/>
        </w:rPr>
      </w:pP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In practical terms, we could easily consider these to be “independent” series – these two small economies are remote from each other geographically, and have no linkages to speak of.</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Hence correlation is expected to Zero.</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But calculated value of correlation is found to be 0.90.</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This is due to the fact that both series have trends. This 90% does not measure any real association between the two series. Before we measure correlation, it is necessary to transform the series to stationary ones. One way to do this is by taking rates of growth for each economy. Differencing the series is another method that is commonly used. It is also possible to subtract a trend from the </w:t>
      </w:r>
      <w:r w:rsidRPr="00A30976">
        <w:rPr>
          <w:rFonts w:ascii="Times New Roman" w:hAnsi="Times New Roman" w:cs="Times New Roman"/>
          <w:bCs/>
          <w:iCs/>
          <w:sz w:val="24"/>
          <w:szCs w:val="24"/>
        </w:rPr>
        <w:lastRenderedPageBreak/>
        <w:t>series to eliminate the trend. There is substantial literature on the best method to make a series stationary (same across time) before applied standard statistical techniques to it.</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Correlation of both series after differencing is found to be only 0.26 which is much less than 0.90.</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LESSON:</w:t>
      </w:r>
      <w:r w:rsidRPr="00A30976">
        <w:rPr>
          <w:rFonts w:ascii="Times New Roman" w:hAnsi="Times New Roman" w:cs="Times New Roman"/>
          <w:bCs/>
          <w:iCs/>
          <w:sz w:val="24"/>
          <w:szCs w:val="24"/>
        </w:rPr>
        <w:t xml:space="preserve"> Trends can mislead the real correlation.</w:t>
      </w:r>
    </w:p>
    <w:p w:rsidR="009D3CE3"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 xml:space="preserve">Note: </w:t>
      </w:r>
      <w:r w:rsidRPr="00A30976">
        <w:rPr>
          <w:rFonts w:ascii="Times New Roman" w:hAnsi="Times New Roman" w:cs="Times New Roman"/>
          <w:bCs/>
          <w:iCs/>
          <w:sz w:val="24"/>
          <w:szCs w:val="24"/>
        </w:rPr>
        <w:t>For El Salvador and Bhutan, it is easy to see on intuitive grounds that the two series have no relation with each other. This makes it easy to dismiss the statistical correlation of 90% as being spurious or nonsensical – these two words have been used in the literature on this subject.</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However when we expect to see a relation between the two series, then this same problem becomes much more serious. Someone does a correlation between GNP and Money Stock for Pakistan. The result will be a very large number.</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Now he could argue for a very strong relationship between the two. Because we expect that there is some real relationship between these two variables, the fact that the correlation here is nonsensical does not seem quite so obvious. </w:t>
      </w:r>
    </w:p>
    <w:p w:rsid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
          <w:bCs/>
          <w:iCs/>
          <w:sz w:val="24"/>
          <w:szCs w:val="24"/>
        </w:rPr>
        <w:t>General Lesson:</w:t>
      </w:r>
    </w:p>
    <w:p w:rsidR="00A30976" w:rsidRPr="00A30976" w:rsidRDefault="00A30976" w:rsidP="00A30976">
      <w:pPr>
        <w:jc w:val="both"/>
        <w:rPr>
          <w:rFonts w:ascii="Times New Roman" w:hAnsi="Times New Roman" w:cs="Times New Roman"/>
          <w:bCs/>
          <w:iCs/>
          <w:sz w:val="24"/>
          <w:szCs w:val="24"/>
        </w:rPr>
      </w:pPr>
      <w:r w:rsidRPr="00A30976">
        <w:rPr>
          <w:rFonts w:ascii="Times New Roman" w:hAnsi="Times New Roman" w:cs="Times New Roman"/>
          <w:bCs/>
          <w:iCs/>
          <w:sz w:val="24"/>
          <w:szCs w:val="24"/>
        </w:rPr>
        <w:t>We have considered many cases where correlation can mislead us.</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Quoting a decisive number to a lay audience will sound very definite and authoritative and in addition, it will help win arguments.</w:t>
      </w:r>
      <w:r>
        <w:rPr>
          <w:rFonts w:ascii="Times New Roman" w:hAnsi="Times New Roman" w:cs="Times New Roman"/>
          <w:bCs/>
          <w:iCs/>
          <w:sz w:val="24"/>
          <w:szCs w:val="24"/>
        </w:rPr>
        <w:t xml:space="preserve"> </w:t>
      </w:r>
      <w:r w:rsidRPr="00A30976">
        <w:rPr>
          <w:rFonts w:ascii="Times New Roman" w:hAnsi="Times New Roman" w:cs="Times New Roman"/>
          <w:bCs/>
          <w:iCs/>
          <w:sz w:val="24"/>
          <w:szCs w:val="24"/>
        </w:rPr>
        <w:t>As a statistics student, you should be well aware of all these misconceptions and should not get trapped in the false interpretations.</w:t>
      </w:r>
    </w:p>
    <w:p w:rsidR="009D3CE3" w:rsidRPr="00A30976" w:rsidRDefault="00A30976" w:rsidP="00A30976">
      <w:pPr>
        <w:ind w:left="360"/>
        <w:jc w:val="both"/>
        <w:rPr>
          <w:rFonts w:ascii="Times New Roman" w:hAnsi="Times New Roman" w:cs="Times New Roman"/>
          <w:bCs/>
          <w:iCs/>
          <w:sz w:val="24"/>
          <w:szCs w:val="24"/>
        </w:rPr>
      </w:pPr>
      <w:r w:rsidRPr="00A30976">
        <w:rPr>
          <w:rFonts w:ascii="Times New Roman" w:hAnsi="Times New Roman" w:cs="Times New Roman"/>
          <w:b/>
          <w:bCs/>
          <w:iCs/>
          <w:sz w:val="24"/>
          <w:szCs w:val="24"/>
        </w:rPr>
        <w:t>Regression</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Regression analysis is almost certainly the most important tool at the statistician’s and econometrician’s disposal.</w:t>
      </w:r>
      <w:r w:rsidR="00BF32FC">
        <w:rPr>
          <w:rFonts w:ascii="Times New Roman" w:hAnsi="Times New Roman" w:cs="Times New Roman"/>
          <w:bCs/>
          <w:iCs/>
          <w:sz w:val="24"/>
          <w:szCs w:val="24"/>
        </w:rPr>
        <w:t xml:space="preserve"> </w:t>
      </w:r>
      <w:r w:rsidRPr="00A30976">
        <w:rPr>
          <w:rFonts w:ascii="Times New Roman" w:hAnsi="Times New Roman" w:cs="Times New Roman"/>
          <w:bCs/>
          <w:iCs/>
          <w:sz w:val="24"/>
          <w:szCs w:val="24"/>
        </w:rPr>
        <w:t xml:space="preserve">Regression is concerned with describing and evaluating the </w:t>
      </w:r>
      <w:r w:rsidRPr="00A30976">
        <w:rPr>
          <w:rFonts w:ascii="Times New Roman" w:hAnsi="Times New Roman" w:cs="Times New Roman"/>
          <w:bCs/>
          <w:i/>
          <w:iCs/>
          <w:sz w:val="24"/>
          <w:szCs w:val="24"/>
        </w:rPr>
        <w:t>relationship between a given variable and one or more other variables</w:t>
      </w:r>
      <w:r w:rsidRPr="00A30976">
        <w:rPr>
          <w:rFonts w:ascii="Times New Roman" w:hAnsi="Times New Roman" w:cs="Times New Roman"/>
          <w:bCs/>
          <w:iCs/>
          <w:sz w:val="24"/>
          <w:szCs w:val="24"/>
        </w:rPr>
        <w:t>.</w:t>
      </w:r>
      <w:r w:rsidR="00BF32FC">
        <w:rPr>
          <w:rFonts w:ascii="Times New Roman" w:hAnsi="Times New Roman" w:cs="Times New Roman"/>
          <w:bCs/>
          <w:iCs/>
          <w:sz w:val="24"/>
          <w:szCs w:val="24"/>
        </w:rPr>
        <w:t xml:space="preserve"> </w:t>
      </w:r>
      <w:r w:rsidRPr="00A30976">
        <w:rPr>
          <w:rFonts w:ascii="Times New Roman" w:hAnsi="Times New Roman" w:cs="Times New Roman"/>
          <w:bCs/>
          <w:iCs/>
          <w:sz w:val="24"/>
          <w:szCs w:val="24"/>
        </w:rPr>
        <w:t>More specifically, regression is an attempt to explain movements in a variable by reference to movements in one or more other variables.</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To make the idea more concrete, denote the variable whose movements the regression seeks to explain by </w:t>
      </w:r>
      <w:r w:rsidRPr="00A30976">
        <w:rPr>
          <w:rFonts w:ascii="Times New Roman" w:hAnsi="Times New Roman" w:cs="Times New Roman"/>
          <w:bCs/>
          <w:i/>
          <w:iCs/>
          <w:sz w:val="24"/>
          <w:szCs w:val="24"/>
        </w:rPr>
        <w:t xml:space="preserve">y </w:t>
      </w:r>
      <w:r w:rsidRPr="00A30976">
        <w:rPr>
          <w:rFonts w:ascii="Times New Roman" w:hAnsi="Times New Roman" w:cs="Times New Roman"/>
          <w:bCs/>
          <w:iCs/>
          <w:sz w:val="24"/>
          <w:szCs w:val="24"/>
        </w:rPr>
        <w:t xml:space="preserve">and the variables which are used to explain those variations by </w:t>
      </w:r>
      <w:r w:rsidRPr="00A30976">
        <w:rPr>
          <w:rFonts w:ascii="Times New Roman" w:hAnsi="Times New Roman" w:cs="Times New Roman"/>
          <w:bCs/>
          <w:i/>
          <w:iCs/>
          <w:sz w:val="24"/>
          <w:szCs w:val="24"/>
        </w:rPr>
        <w:t>x</w:t>
      </w:r>
      <w:r w:rsidRPr="00A30976">
        <w:rPr>
          <w:rFonts w:ascii="Times New Roman" w:hAnsi="Times New Roman" w:cs="Times New Roman"/>
          <w:bCs/>
          <w:iCs/>
          <w:sz w:val="24"/>
          <w:szCs w:val="24"/>
          <w:vertAlign w:val="subscript"/>
        </w:rPr>
        <w:t>1</w:t>
      </w:r>
      <w:r w:rsidRPr="00A30976">
        <w:rPr>
          <w:rFonts w:ascii="Times New Roman" w:hAnsi="Times New Roman" w:cs="Times New Roman"/>
          <w:bCs/>
          <w:iCs/>
          <w:sz w:val="24"/>
          <w:szCs w:val="24"/>
        </w:rPr>
        <w:t xml:space="preserve">, </w:t>
      </w:r>
      <w:r w:rsidRPr="00A30976">
        <w:rPr>
          <w:rFonts w:ascii="Times New Roman" w:hAnsi="Times New Roman" w:cs="Times New Roman"/>
          <w:bCs/>
          <w:i/>
          <w:iCs/>
          <w:sz w:val="24"/>
          <w:szCs w:val="24"/>
        </w:rPr>
        <w:t>x</w:t>
      </w:r>
      <w:r w:rsidRPr="00A30976">
        <w:rPr>
          <w:rFonts w:ascii="Times New Roman" w:hAnsi="Times New Roman" w:cs="Times New Roman"/>
          <w:bCs/>
          <w:iCs/>
          <w:sz w:val="24"/>
          <w:szCs w:val="24"/>
          <w:vertAlign w:val="subscript"/>
        </w:rPr>
        <w:t>2</w:t>
      </w:r>
      <w:r w:rsidRPr="00A30976">
        <w:rPr>
          <w:rFonts w:ascii="Times New Roman" w:hAnsi="Times New Roman" w:cs="Times New Roman"/>
          <w:bCs/>
          <w:iCs/>
          <w:sz w:val="24"/>
          <w:szCs w:val="24"/>
        </w:rPr>
        <w:t xml:space="preserve">, </w:t>
      </w:r>
      <w:r w:rsidRPr="00A30976">
        <w:rPr>
          <w:rFonts w:ascii="Times New Roman" w:hAnsi="Times New Roman" w:cs="Times New Roman"/>
          <w:bCs/>
          <w:i/>
          <w:iCs/>
          <w:sz w:val="24"/>
          <w:szCs w:val="24"/>
        </w:rPr>
        <w:t xml:space="preserve">. . . </w:t>
      </w:r>
      <w:r w:rsidRPr="00A30976">
        <w:rPr>
          <w:rFonts w:ascii="Times New Roman" w:hAnsi="Times New Roman" w:cs="Times New Roman"/>
          <w:bCs/>
          <w:iCs/>
          <w:sz w:val="24"/>
          <w:szCs w:val="24"/>
        </w:rPr>
        <w:t xml:space="preserve">, </w:t>
      </w:r>
      <w:r w:rsidRPr="00A30976">
        <w:rPr>
          <w:rFonts w:ascii="Times New Roman" w:hAnsi="Times New Roman" w:cs="Times New Roman"/>
          <w:bCs/>
          <w:i/>
          <w:iCs/>
          <w:sz w:val="24"/>
          <w:szCs w:val="24"/>
        </w:rPr>
        <w:t>x</w:t>
      </w:r>
      <w:r w:rsidRPr="00A30976">
        <w:rPr>
          <w:rFonts w:ascii="Times New Roman" w:hAnsi="Times New Roman" w:cs="Times New Roman"/>
          <w:bCs/>
          <w:i/>
          <w:iCs/>
          <w:sz w:val="24"/>
          <w:szCs w:val="24"/>
          <w:vertAlign w:val="subscript"/>
        </w:rPr>
        <w:t>k</w:t>
      </w:r>
      <w:r w:rsidRPr="00A30976">
        <w:rPr>
          <w:rFonts w:ascii="Times New Roman" w:hAnsi="Times New Roman" w:cs="Times New Roman"/>
          <w:bCs/>
          <w:i/>
          <w:iCs/>
          <w:sz w:val="24"/>
          <w:szCs w:val="24"/>
        </w:rPr>
        <w:t xml:space="preserve"> </w:t>
      </w:r>
      <w:r w:rsidRPr="00A30976">
        <w:rPr>
          <w:rFonts w:ascii="Times New Roman" w:hAnsi="Times New Roman" w:cs="Times New Roman"/>
          <w:bCs/>
          <w:iCs/>
          <w:sz w:val="24"/>
          <w:szCs w:val="24"/>
        </w:rPr>
        <w:t>.</w:t>
      </w:r>
    </w:p>
    <w:p w:rsidR="00A30976"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Hence, in this relatively simple setup, it would be said that variations in </w:t>
      </w:r>
      <w:r w:rsidRPr="00A30976">
        <w:rPr>
          <w:rFonts w:ascii="Times New Roman" w:hAnsi="Times New Roman" w:cs="Times New Roman"/>
          <w:bCs/>
          <w:i/>
          <w:iCs/>
          <w:sz w:val="24"/>
          <w:szCs w:val="24"/>
        </w:rPr>
        <w:t xml:space="preserve">k </w:t>
      </w:r>
      <w:r w:rsidRPr="00A30976">
        <w:rPr>
          <w:rFonts w:ascii="Times New Roman" w:hAnsi="Times New Roman" w:cs="Times New Roman"/>
          <w:bCs/>
          <w:iCs/>
          <w:sz w:val="24"/>
          <w:szCs w:val="24"/>
        </w:rPr>
        <w:t xml:space="preserve">variables (the </w:t>
      </w:r>
      <w:r w:rsidRPr="00A30976">
        <w:rPr>
          <w:rFonts w:ascii="Times New Roman" w:hAnsi="Times New Roman" w:cs="Times New Roman"/>
          <w:bCs/>
          <w:i/>
          <w:iCs/>
          <w:sz w:val="24"/>
          <w:szCs w:val="24"/>
        </w:rPr>
        <w:t>x</w:t>
      </w:r>
      <w:r w:rsidRPr="00A30976">
        <w:rPr>
          <w:rFonts w:ascii="Times New Roman" w:hAnsi="Times New Roman" w:cs="Times New Roman"/>
          <w:bCs/>
          <w:iCs/>
          <w:sz w:val="24"/>
          <w:szCs w:val="24"/>
        </w:rPr>
        <w:t xml:space="preserve">s) cause changes in some other variable, </w:t>
      </w:r>
      <w:r w:rsidRPr="00A30976">
        <w:rPr>
          <w:rFonts w:ascii="Times New Roman" w:hAnsi="Times New Roman" w:cs="Times New Roman"/>
          <w:bCs/>
          <w:i/>
          <w:iCs/>
          <w:sz w:val="24"/>
          <w:szCs w:val="24"/>
        </w:rPr>
        <w:t>y</w:t>
      </w:r>
      <w:r w:rsidRPr="00A30976">
        <w:rPr>
          <w:rFonts w:ascii="Times New Roman" w:hAnsi="Times New Roman" w:cs="Times New Roman"/>
          <w:bCs/>
          <w:iCs/>
          <w:sz w:val="24"/>
          <w:szCs w:val="24"/>
        </w:rPr>
        <w:t>.</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There are various completely interchangeable names for y and the </w:t>
      </w:r>
      <w:r w:rsidRPr="00A30976">
        <w:rPr>
          <w:rFonts w:ascii="Times New Roman" w:hAnsi="Times New Roman" w:cs="Times New Roman"/>
          <w:bCs/>
          <w:i/>
          <w:iCs/>
          <w:sz w:val="24"/>
          <w:szCs w:val="24"/>
        </w:rPr>
        <w:t>x</w:t>
      </w:r>
      <w:r w:rsidRPr="00A30976">
        <w:rPr>
          <w:rFonts w:ascii="Times New Roman" w:hAnsi="Times New Roman" w:cs="Times New Roman"/>
          <w:bCs/>
          <w:iCs/>
          <w:sz w:val="24"/>
          <w:szCs w:val="24"/>
        </w:rPr>
        <w:t>s.</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
          <w:bCs/>
          <w:iCs/>
          <w:sz w:val="24"/>
          <w:szCs w:val="24"/>
        </w:rPr>
        <w:t>Regression Versus Correlation</w:t>
      </w:r>
    </w:p>
    <w:p w:rsidR="00A30976"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Regression and correlation have some fundamental differences.</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In regression analysis there is an asymmetry in the way the dependent and explanatory variables are treated. The dependent variable is assumed to be statistical, random, or stochastic, that is, to </w:t>
      </w:r>
      <w:r w:rsidRPr="00A30976">
        <w:rPr>
          <w:rFonts w:ascii="Times New Roman" w:hAnsi="Times New Roman" w:cs="Times New Roman"/>
          <w:bCs/>
          <w:iCs/>
          <w:sz w:val="24"/>
          <w:szCs w:val="24"/>
        </w:rPr>
        <w:lastRenderedPageBreak/>
        <w:t>have a probability distribution. The explanatory variables, on the other hand, are assumed to have fixed values.</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In correlation analysis, on the other hand, we treat any (two) variables symmetrically; there is no distinction between the dependent and explanatory variables. After all, the correlation between two variables scores on mathematics and statistics examinations is the same as that between scores on statistics and mathematics examinations. Moreover, both variables are assumed to be random. </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
          <w:bCs/>
          <w:iCs/>
          <w:sz w:val="24"/>
          <w:szCs w:val="24"/>
        </w:rPr>
        <w:t>Simple vs Multiple Regression Models</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If is believed that </w:t>
      </w:r>
      <w:r w:rsidRPr="00A30976">
        <w:rPr>
          <w:rFonts w:ascii="Times New Roman" w:hAnsi="Times New Roman" w:cs="Times New Roman"/>
          <w:bCs/>
          <w:i/>
          <w:iCs/>
          <w:sz w:val="24"/>
          <w:szCs w:val="24"/>
        </w:rPr>
        <w:t xml:space="preserve">y (dependent variable) </w:t>
      </w:r>
      <w:r w:rsidRPr="00A30976">
        <w:rPr>
          <w:rFonts w:ascii="Times New Roman" w:hAnsi="Times New Roman" w:cs="Times New Roman"/>
          <w:bCs/>
          <w:iCs/>
          <w:sz w:val="24"/>
          <w:szCs w:val="24"/>
        </w:rPr>
        <w:t xml:space="preserve">depends on only one </w:t>
      </w:r>
      <w:r w:rsidRPr="00A30976">
        <w:rPr>
          <w:rFonts w:ascii="Times New Roman" w:hAnsi="Times New Roman" w:cs="Times New Roman"/>
          <w:bCs/>
          <w:i/>
          <w:iCs/>
          <w:sz w:val="24"/>
          <w:szCs w:val="24"/>
        </w:rPr>
        <w:t xml:space="preserve">x </w:t>
      </w:r>
      <w:r w:rsidRPr="00A30976">
        <w:rPr>
          <w:rFonts w:ascii="Times New Roman" w:hAnsi="Times New Roman" w:cs="Times New Roman"/>
          <w:bCs/>
          <w:iCs/>
          <w:sz w:val="24"/>
          <w:szCs w:val="24"/>
        </w:rPr>
        <w:t>(explanatory or independent) variable. Then the regression model is said to be simple.</w:t>
      </w:r>
    </w:p>
    <w:p w:rsidR="00A30976"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
          <w:bCs/>
          <w:iCs/>
          <w:sz w:val="24"/>
          <w:szCs w:val="24"/>
        </w:rPr>
        <w:t>Example:</w:t>
      </w:r>
    </w:p>
    <w:p w:rsidR="009D3CE3" w:rsidRPr="00853A71" w:rsidRDefault="00A30976" w:rsidP="0076070F">
      <w:pPr>
        <w:pStyle w:val="ListParagraph"/>
        <w:numPr>
          <w:ilvl w:val="0"/>
          <w:numId w:val="134"/>
        </w:numPr>
        <w:jc w:val="both"/>
        <w:rPr>
          <w:rFonts w:ascii="Times New Roman" w:hAnsi="Times New Roman" w:cs="Times New Roman"/>
          <w:bCs/>
          <w:iCs/>
          <w:sz w:val="24"/>
          <w:szCs w:val="24"/>
        </w:rPr>
      </w:pPr>
      <w:r w:rsidRPr="00853A71">
        <w:rPr>
          <w:rFonts w:ascii="Times New Roman" w:hAnsi="Times New Roman" w:cs="Times New Roman"/>
          <w:bCs/>
          <w:iCs/>
          <w:sz w:val="24"/>
          <w:szCs w:val="24"/>
        </w:rPr>
        <w:t>Wage depends on education</w:t>
      </w:r>
    </w:p>
    <w:p w:rsidR="009D3CE3" w:rsidRPr="00853A71" w:rsidRDefault="00A30976" w:rsidP="0076070F">
      <w:pPr>
        <w:pStyle w:val="ListParagraph"/>
        <w:numPr>
          <w:ilvl w:val="0"/>
          <w:numId w:val="134"/>
        </w:numPr>
        <w:jc w:val="both"/>
        <w:rPr>
          <w:rFonts w:ascii="Times New Roman" w:hAnsi="Times New Roman" w:cs="Times New Roman"/>
          <w:bCs/>
          <w:iCs/>
          <w:sz w:val="24"/>
          <w:szCs w:val="24"/>
        </w:rPr>
      </w:pPr>
      <w:r w:rsidRPr="00853A71">
        <w:rPr>
          <w:rFonts w:ascii="Times New Roman" w:hAnsi="Times New Roman" w:cs="Times New Roman"/>
          <w:bCs/>
          <w:iCs/>
          <w:sz w:val="24"/>
          <w:szCs w:val="24"/>
        </w:rPr>
        <w:t>Consumption depends on income</w:t>
      </w:r>
    </w:p>
    <w:p w:rsidR="009D3CE3"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Cs/>
          <w:iCs/>
          <w:sz w:val="24"/>
          <w:szCs w:val="24"/>
        </w:rPr>
        <w:t xml:space="preserve">If is believed that </w:t>
      </w:r>
      <w:r w:rsidRPr="00A30976">
        <w:rPr>
          <w:rFonts w:ascii="Times New Roman" w:hAnsi="Times New Roman" w:cs="Times New Roman"/>
          <w:bCs/>
          <w:i/>
          <w:iCs/>
          <w:sz w:val="24"/>
          <w:szCs w:val="24"/>
        </w:rPr>
        <w:t xml:space="preserve">y (dependent variable) </w:t>
      </w:r>
      <w:r w:rsidRPr="00A30976">
        <w:rPr>
          <w:rFonts w:ascii="Times New Roman" w:hAnsi="Times New Roman" w:cs="Times New Roman"/>
          <w:bCs/>
          <w:iCs/>
          <w:sz w:val="24"/>
          <w:szCs w:val="24"/>
        </w:rPr>
        <w:t>depends on two or more than two (explanatory) variables (x</w:t>
      </w:r>
      <w:r w:rsidRPr="00A30976">
        <w:rPr>
          <w:rFonts w:ascii="Times New Roman" w:hAnsi="Times New Roman" w:cs="Times New Roman"/>
          <w:bCs/>
          <w:iCs/>
          <w:sz w:val="24"/>
          <w:szCs w:val="24"/>
          <w:vertAlign w:val="subscript"/>
        </w:rPr>
        <w:t>1</w:t>
      </w:r>
      <w:r w:rsidRPr="00A30976">
        <w:rPr>
          <w:rFonts w:ascii="Times New Roman" w:hAnsi="Times New Roman" w:cs="Times New Roman"/>
          <w:bCs/>
          <w:iCs/>
          <w:sz w:val="24"/>
          <w:szCs w:val="24"/>
        </w:rPr>
        <w:t>, x</w:t>
      </w:r>
      <w:r w:rsidRPr="00A30976">
        <w:rPr>
          <w:rFonts w:ascii="Times New Roman" w:hAnsi="Times New Roman" w:cs="Times New Roman"/>
          <w:bCs/>
          <w:iCs/>
          <w:sz w:val="24"/>
          <w:szCs w:val="24"/>
          <w:vertAlign w:val="subscript"/>
        </w:rPr>
        <w:t>2</w:t>
      </w:r>
      <w:r w:rsidRPr="00A30976">
        <w:rPr>
          <w:rFonts w:ascii="Times New Roman" w:hAnsi="Times New Roman" w:cs="Times New Roman"/>
          <w:bCs/>
          <w:iCs/>
          <w:sz w:val="24"/>
          <w:szCs w:val="24"/>
        </w:rPr>
        <w:t>, …, x</w:t>
      </w:r>
      <w:r w:rsidRPr="00A30976">
        <w:rPr>
          <w:rFonts w:ascii="Times New Roman" w:hAnsi="Times New Roman" w:cs="Times New Roman"/>
          <w:bCs/>
          <w:iCs/>
          <w:sz w:val="24"/>
          <w:szCs w:val="24"/>
          <w:vertAlign w:val="subscript"/>
        </w:rPr>
        <w:t>k</w:t>
      </w:r>
      <w:r w:rsidRPr="00A30976">
        <w:rPr>
          <w:rFonts w:ascii="Times New Roman" w:hAnsi="Times New Roman" w:cs="Times New Roman"/>
          <w:bCs/>
          <w:iCs/>
          <w:sz w:val="24"/>
          <w:szCs w:val="24"/>
        </w:rPr>
        <w:t>). Then the regression model is said to be a Multiple.</w:t>
      </w:r>
    </w:p>
    <w:p w:rsidR="00A30976" w:rsidRPr="00A30976" w:rsidRDefault="00A30976" w:rsidP="00BF32FC">
      <w:pPr>
        <w:jc w:val="both"/>
        <w:rPr>
          <w:rFonts w:ascii="Times New Roman" w:hAnsi="Times New Roman" w:cs="Times New Roman"/>
          <w:bCs/>
          <w:iCs/>
          <w:sz w:val="24"/>
          <w:szCs w:val="24"/>
        </w:rPr>
      </w:pPr>
      <w:r w:rsidRPr="00A30976">
        <w:rPr>
          <w:rFonts w:ascii="Times New Roman" w:hAnsi="Times New Roman" w:cs="Times New Roman"/>
          <w:b/>
          <w:bCs/>
          <w:iCs/>
          <w:sz w:val="24"/>
          <w:szCs w:val="24"/>
        </w:rPr>
        <w:t>Example:</w:t>
      </w:r>
    </w:p>
    <w:p w:rsidR="009D3CE3" w:rsidRPr="00853A71" w:rsidRDefault="00A30976" w:rsidP="0076070F">
      <w:pPr>
        <w:pStyle w:val="ListParagraph"/>
        <w:numPr>
          <w:ilvl w:val="0"/>
          <w:numId w:val="135"/>
        </w:numPr>
        <w:jc w:val="both"/>
        <w:rPr>
          <w:rFonts w:ascii="Times New Roman" w:hAnsi="Times New Roman" w:cs="Times New Roman"/>
          <w:bCs/>
          <w:iCs/>
          <w:sz w:val="24"/>
          <w:szCs w:val="24"/>
        </w:rPr>
      </w:pPr>
      <w:r w:rsidRPr="00853A71">
        <w:rPr>
          <w:rFonts w:ascii="Times New Roman" w:hAnsi="Times New Roman" w:cs="Times New Roman"/>
          <w:bCs/>
          <w:iCs/>
          <w:sz w:val="24"/>
          <w:szCs w:val="24"/>
        </w:rPr>
        <w:t>Wage depends on education and experience etc.</w:t>
      </w:r>
    </w:p>
    <w:p w:rsidR="00477965" w:rsidRDefault="00477965" w:rsidP="00A30976">
      <w:pPr>
        <w:pStyle w:val="ListParagraph"/>
        <w:ind w:left="0"/>
        <w:jc w:val="both"/>
        <w:rPr>
          <w:rFonts w:ascii="Times New Roman" w:hAnsi="Times New Roman" w:cs="Times New Roman"/>
          <w:bCs/>
          <w:iCs/>
          <w:sz w:val="24"/>
          <w:szCs w:val="24"/>
        </w:rPr>
      </w:pPr>
      <w:r>
        <w:rPr>
          <w:rFonts w:ascii="Times New Roman" w:hAnsi="Times New Roman" w:cs="Times New Roman"/>
          <w:bCs/>
          <w:iCs/>
          <w:sz w:val="24"/>
          <w:szCs w:val="24"/>
        </w:rPr>
        <w:t>NOTE: For details of lecture 31 and 32, please see the video lecture</w:t>
      </w:r>
    </w:p>
    <w:p w:rsidR="00477965" w:rsidRDefault="00477965" w:rsidP="00A30976">
      <w:pPr>
        <w:pStyle w:val="ListParagraph"/>
        <w:ind w:left="0"/>
        <w:jc w:val="both"/>
        <w:rPr>
          <w:rFonts w:ascii="Times New Roman" w:hAnsi="Times New Roman" w:cs="Times New Roman"/>
          <w:bCs/>
          <w:iCs/>
          <w:sz w:val="24"/>
          <w:szCs w:val="24"/>
        </w:rPr>
      </w:pPr>
    </w:p>
    <w:p w:rsidR="00477965" w:rsidRPr="00DF7C50" w:rsidRDefault="00477965" w:rsidP="00A30976">
      <w:pPr>
        <w:pStyle w:val="ListParagraph"/>
        <w:ind w:left="0"/>
        <w:jc w:val="both"/>
        <w:rPr>
          <w:rFonts w:ascii="Times New Roman" w:hAnsi="Times New Roman" w:cs="Times New Roman"/>
          <w:bCs/>
          <w:iCs/>
          <w:sz w:val="24"/>
          <w:szCs w:val="24"/>
        </w:rPr>
      </w:pPr>
    </w:p>
    <w:sectPr w:rsidR="00477965" w:rsidRPr="00DF7C50" w:rsidSect="00F95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erpetua">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3E8D"/>
    <w:multiLevelType w:val="hybridMultilevel"/>
    <w:tmpl w:val="E9840312"/>
    <w:lvl w:ilvl="0" w:tplc="38D81084">
      <w:start w:val="1"/>
      <w:numFmt w:val="bullet"/>
      <w:lvlText w:val=""/>
      <w:lvlJc w:val="left"/>
      <w:pPr>
        <w:tabs>
          <w:tab w:val="num" w:pos="720"/>
        </w:tabs>
        <w:ind w:left="720" w:hanging="360"/>
      </w:pPr>
      <w:rPr>
        <w:rFonts w:ascii="Wingdings 2" w:hAnsi="Wingdings 2" w:hint="default"/>
      </w:rPr>
    </w:lvl>
    <w:lvl w:ilvl="1" w:tplc="0CB25740">
      <w:start w:val="1"/>
      <w:numFmt w:val="bullet"/>
      <w:lvlText w:val=""/>
      <w:lvlJc w:val="left"/>
      <w:pPr>
        <w:tabs>
          <w:tab w:val="num" w:pos="1440"/>
        </w:tabs>
        <w:ind w:left="1440" w:hanging="360"/>
      </w:pPr>
      <w:rPr>
        <w:rFonts w:ascii="Wingdings 2" w:hAnsi="Wingdings 2" w:hint="default"/>
      </w:rPr>
    </w:lvl>
    <w:lvl w:ilvl="2" w:tplc="A91AD2F6" w:tentative="1">
      <w:start w:val="1"/>
      <w:numFmt w:val="bullet"/>
      <w:lvlText w:val=""/>
      <w:lvlJc w:val="left"/>
      <w:pPr>
        <w:tabs>
          <w:tab w:val="num" w:pos="2160"/>
        </w:tabs>
        <w:ind w:left="2160" w:hanging="360"/>
      </w:pPr>
      <w:rPr>
        <w:rFonts w:ascii="Wingdings 2" w:hAnsi="Wingdings 2" w:hint="default"/>
      </w:rPr>
    </w:lvl>
    <w:lvl w:ilvl="3" w:tplc="E56ABA34" w:tentative="1">
      <w:start w:val="1"/>
      <w:numFmt w:val="bullet"/>
      <w:lvlText w:val=""/>
      <w:lvlJc w:val="left"/>
      <w:pPr>
        <w:tabs>
          <w:tab w:val="num" w:pos="2880"/>
        </w:tabs>
        <w:ind w:left="2880" w:hanging="360"/>
      </w:pPr>
      <w:rPr>
        <w:rFonts w:ascii="Wingdings 2" w:hAnsi="Wingdings 2" w:hint="default"/>
      </w:rPr>
    </w:lvl>
    <w:lvl w:ilvl="4" w:tplc="CF3E2D72" w:tentative="1">
      <w:start w:val="1"/>
      <w:numFmt w:val="bullet"/>
      <w:lvlText w:val=""/>
      <w:lvlJc w:val="left"/>
      <w:pPr>
        <w:tabs>
          <w:tab w:val="num" w:pos="3600"/>
        </w:tabs>
        <w:ind w:left="3600" w:hanging="360"/>
      </w:pPr>
      <w:rPr>
        <w:rFonts w:ascii="Wingdings 2" w:hAnsi="Wingdings 2" w:hint="default"/>
      </w:rPr>
    </w:lvl>
    <w:lvl w:ilvl="5" w:tplc="CA9A1A38" w:tentative="1">
      <w:start w:val="1"/>
      <w:numFmt w:val="bullet"/>
      <w:lvlText w:val=""/>
      <w:lvlJc w:val="left"/>
      <w:pPr>
        <w:tabs>
          <w:tab w:val="num" w:pos="4320"/>
        </w:tabs>
        <w:ind w:left="4320" w:hanging="360"/>
      </w:pPr>
      <w:rPr>
        <w:rFonts w:ascii="Wingdings 2" w:hAnsi="Wingdings 2" w:hint="default"/>
      </w:rPr>
    </w:lvl>
    <w:lvl w:ilvl="6" w:tplc="1884C7B8" w:tentative="1">
      <w:start w:val="1"/>
      <w:numFmt w:val="bullet"/>
      <w:lvlText w:val=""/>
      <w:lvlJc w:val="left"/>
      <w:pPr>
        <w:tabs>
          <w:tab w:val="num" w:pos="5040"/>
        </w:tabs>
        <w:ind w:left="5040" w:hanging="360"/>
      </w:pPr>
      <w:rPr>
        <w:rFonts w:ascii="Wingdings 2" w:hAnsi="Wingdings 2" w:hint="default"/>
      </w:rPr>
    </w:lvl>
    <w:lvl w:ilvl="7" w:tplc="8B0E2144" w:tentative="1">
      <w:start w:val="1"/>
      <w:numFmt w:val="bullet"/>
      <w:lvlText w:val=""/>
      <w:lvlJc w:val="left"/>
      <w:pPr>
        <w:tabs>
          <w:tab w:val="num" w:pos="5760"/>
        </w:tabs>
        <w:ind w:left="5760" w:hanging="360"/>
      </w:pPr>
      <w:rPr>
        <w:rFonts w:ascii="Wingdings 2" w:hAnsi="Wingdings 2" w:hint="default"/>
      </w:rPr>
    </w:lvl>
    <w:lvl w:ilvl="8" w:tplc="AE2A0A48" w:tentative="1">
      <w:start w:val="1"/>
      <w:numFmt w:val="bullet"/>
      <w:lvlText w:val=""/>
      <w:lvlJc w:val="left"/>
      <w:pPr>
        <w:tabs>
          <w:tab w:val="num" w:pos="6480"/>
        </w:tabs>
        <w:ind w:left="6480" w:hanging="360"/>
      </w:pPr>
      <w:rPr>
        <w:rFonts w:ascii="Wingdings 2" w:hAnsi="Wingdings 2" w:hint="default"/>
      </w:rPr>
    </w:lvl>
  </w:abstractNum>
  <w:abstractNum w:abstractNumId="1">
    <w:nsid w:val="01D2773C"/>
    <w:multiLevelType w:val="hybridMultilevel"/>
    <w:tmpl w:val="16D067D4"/>
    <w:lvl w:ilvl="0" w:tplc="C13835E6">
      <w:start w:val="1"/>
      <w:numFmt w:val="bullet"/>
      <w:lvlText w:val=""/>
      <w:lvlJc w:val="left"/>
      <w:pPr>
        <w:tabs>
          <w:tab w:val="num" w:pos="720"/>
        </w:tabs>
        <w:ind w:left="720" w:hanging="360"/>
      </w:pPr>
      <w:rPr>
        <w:rFonts w:ascii="Wingdings 2" w:hAnsi="Wingdings 2" w:hint="default"/>
      </w:rPr>
    </w:lvl>
    <w:lvl w:ilvl="1" w:tplc="0694C100" w:tentative="1">
      <w:start w:val="1"/>
      <w:numFmt w:val="bullet"/>
      <w:lvlText w:val=""/>
      <w:lvlJc w:val="left"/>
      <w:pPr>
        <w:tabs>
          <w:tab w:val="num" w:pos="1440"/>
        </w:tabs>
        <w:ind w:left="1440" w:hanging="360"/>
      </w:pPr>
      <w:rPr>
        <w:rFonts w:ascii="Wingdings 2" w:hAnsi="Wingdings 2" w:hint="default"/>
      </w:rPr>
    </w:lvl>
    <w:lvl w:ilvl="2" w:tplc="D3F85688" w:tentative="1">
      <w:start w:val="1"/>
      <w:numFmt w:val="bullet"/>
      <w:lvlText w:val=""/>
      <w:lvlJc w:val="left"/>
      <w:pPr>
        <w:tabs>
          <w:tab w:val="num" w:pos="2160"/>
        </w:tabs>
        <w:ind w:left="2160" w:hanging="360"/>
      </w:pPr>
      <w:rPr>
        <w:rFonts w:ascii="Wingdings 2" w:hAnsi="Wingdings 2" w:hint="default"/>
      </w:rPr>
    </w:lvl>
    <w:lvl w:ilvl="3" w:tplc="FBE087A4" w:tentative="1">
      <w:start w:val="1"/>
      <w:numFmt w:val="bullet"/>
      <w:lvlText w:val=""/>
      <w:lvlJc w:val="left"/>
      <w:pPr>
        <w:tabs>
          <w:tab w:val="num" w:pos="2880"/>
        </w:tabs>
        <w:ind w:left="2880" w:hanging="360"/>
      </w:pPr>
      <w:rPr>
        <w:rFonts w:ascii="Wingdings 2" w:hAnsi="Wingdings 2" w:hint="default"/>
      </w:rPr>
    </w:lvl>
    <w:lvl w:ilvl="4" w:tplc="0D0288AC" w:tentative="1">
      <w:start w:val="1"/>
      <w:numFmt w:val="bullet"/>
      <w:lvlText w:val=""/>
      <w:lvlJc w:val="left"/>
      <w:pPr>
        <w:tabs>
          <w:tab w:val="num" w:pos="3600"/>
        </w:tabs>
        <w:ind w:left="3600" w:hanging="360"/>
      </w:pPr>
      <w:rPr>
        <w:rFonts w:ascii="Wingdings 2" w:hAnsi="Wingdings 2" w:hint="default"/>
      </w:rPr>
    </w:lvl>
    <w:lvl w:ilvl="5" w:tplc="AE127A4C" w:tentative="1">
      <w:start w:val="1"/>
      <w:numFmt w:val="bullet"/>
      <w:lvlText w:val=""/>
      <w:lvlJc w:val="left"/>
      <w:pPr>
        <w:tabs>
          <w:tab w:val="num" w:pos="4320"/>
        </w:tabs>
        <w:ind w:left="4320" w:hanging="360"/>
      </w:pPr>
      <w:rPr>
        <w:rFonts w:ascii="Wingdings 2" w:hAnsi="Wingdings 2" w:hint="default"/>
      </w:rPr>
    </w:lvl>
    <w:lvl w:ilvl="6" w:tplc="3F400ED4" w:tentative="1">
      <w:start w:val="1"/>
      <w:numFmt w:val="bullet"/>
      <w:lvlText w:val=""/>
      <w:lvlJc w:val="left"/>
      <w:pPr>
        <w:tabs>
          <w:tab w:val="num" w:pos="5040"/>
        </w:tabs>
        <w:ind w:left="5040" w:hanging="360"/>
      </w:pPr>
      <w:rPr>
        <w:rFonts w:ascii="Wingdings 2" w:hAnsi="Wingdings 2" w:hint="default"/>
      </w:rPr>
    </w:lvl>
    <w:lvl w:ilvl="7" w:tplc="314E042C" w:tentative="1">
      <w:start w:val="1"/>
      <w:numFmt w:val="bullet"/>
      <w:lvlText w:val=""/>
      <w:lvlJc w:val="left"/>
      <w:pPr>
        <w:tabs>
          <w:tab w:val="num" w:pos="5760"/>
        </w:tabs>
        <w:ind w:left="5760" w:hanging="360"/>
      </w:pPr>
      <w:rPr>
        <w:rFonts w:ascii="Wingdings 2" w:hAnsi="Wingdings 2" w:hint="default"/>
      </w:rPr>
    </w:lvl>
    <w:lvl w:ilvl="8" w:tplc="644C29C0" w:tentative="1">
      <w:start w:val="1"/>
      <w:numFmt w:val="bullet"/>
      <w:lvlText w:val=""/>
      <w:lvlJc w:val="left"/>
      <w:pPr>
        <w:tabs>
          <w:tab w:val="num" w:pos="6480"/>
        </w:tabs>
        <w:ind w:left="6480" w:hanging="360"/>
      </w:pPr>
      <w:rPr>
        <w:rFonts w:ascii="Wingdings 2" w:hAnsi="Wingdings 2" w:hint="default"/>
      </w:rPr>
    </w:lvl>
  </w:abstractNum>
  <w:abstractNum w:abstractNumId="2">
    <w:nsid w:val="01FD71E0"/>
    <w:multiLevelType w:val="hybridMultilevel"/>
    <w:tmpl w:val="EC38B0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FE1029"/>
    <w:multiLevelType w:val="hybridMultilevel"/>
    <w:tmpl w:val="2FEE12AA"/>
    <w:lvl w:ilvl="0" w:tplc="6C767A1E">
      <w:start w:val="1"/>
      <w:numFmt w:val="bullet"/>
      <w:lvlText w:val=""/>
      <w:lvlJc w:val="left"/>
      <w:pPr>
        <w:tabs>
          <w:tab w:val="num" w:pos="720"/>
        </w:tabs>
        <w:ind w:left="720" w:hanging="360"/>
      </w:pPr>
      <w:rPr>
        <w:rFonts w:ascii="Wingdings 2" w:hAnsi="Wingdings 2" w:hint="default"/>
      </w:rPr>
    </w:lvl>
    <w:lvl w:ilvl="1" w:tplc="6D78F8BC">
      <w:start w:val="1"/>
      <w:numFmt w:val="bullet"/>
      <w:lvlText w:val=""/>
      <w:lvlJc w:val="left"/>
      <w:pPr>
        <w:tabs>
          <w:tab w:val="num" w:pos="1440"/>
        </w:tabs>
        <w:ind w:left="1440" w:hanging="360"/>
      </w:pPr>
      <w:rPr>
        <w:rFonts w:ascii="Wingdings 2" w:hAnsi="Wingdings 2" w:hint="default"/>
      </w:rPr>
    </w:lvl>
    <w:lvl w:ilvl="2" w:tplc="D458EA7C">
      <w:start w:val="5605"/>
      <w:numFmt w:val="bullet"/>
      <w:lvlText w:val=""/>
      <w:lvlJc w:val="left"/>
      <w:pPr>
        <w:tabs>
          <w:tab w:val="num" w:pos="2160"/>
        </w:tabs>
        <w:ind w:left="2160" w:hanging="360"/>
      </w:pPr>
      <w:rPr>
        <w:rFonts w:ascii="Wingdings 2" w:hAnsi="Wingdings 2" w:hint="default"/>
      </w:rPr>
    </w:lvl>
    <w:lvl w:ilvl="3" w:tplc="5A5291F0" w:tentative="1">
      <w:start w:val="1"/>
      <w:numFmt w:val="bullet"/>
      <w:lvlText w:val=""/>
      <w:lvlJc w:val="left"/>
      <w:pPr>
        <w:tabs>
          <w:tab w:val="num" w:pos="2880"/>
        </w:tabs>
        <w:ind w:left="2880" w:hanging="360"/>
      </w:pPr>
      <w:rPr>
        <w:rFonts w:ascii="Wingdings 2" w:hAnsi="Wingdings 2" w:hint="default"/>
      </w:rPr>
    </w:lvl>
    <w:lvl w:ilvl="4" w:tplc="413AB6DC" w:tentative="1">
      <w:start w:val="1"/>
      <w:numFmt w:val="bullet"/>
      <w:lvlText w:val=""/>
      <w:lvlJc w:val="left"/>
      <w:pPr>
        <w:tabs>
          <w:tab w:val="num" w:pos="3600"/>
        </w:tabs>
        <w:ind w:left="3600" w:hanging="360"/>
      </w:pPr>
      <w:rPr>
        <w:rFonts w:ascii="Wingdings 2" w:hAnsi="Wingdings 2" w:hint="default"/>
      </w:rPr>
    </w:lvl>
    <w:lvl w:ilvl="5" w:tplc="A2F6327A" w:tentative="1">
      <w:start w:val="1"/>
      <w:numFmt w:val="bullet"/>
      <w:lvlText w:val=""/>
      <w:lvlJc w:val="left"/>
      <w:pPr>
        <w:tabs>
          <w:tab w:val="num" w:pos="4320"/>
        </w:tabs>
        <w:ind w:left="4320" w:hanging="360"/>
      </w:pPr>
      <w:rPr>
        <w:rFonts w:ascii="Wingdings 2" w:hAnsi="Wingdings 2" w:hint="default"/>
      </w:rPr>
    </w:lvl>
    <w:lvl w:ilvl="6" w:tplc="C02ABD06" w:tentative="1">
      <w:start w:val="1"/>
      <w:numFmt w:val="bullet"/>
      <w:lvlText w:val=""/>
      <w:lvlJc w:val="left"/>
      <w:pPr>
        <w:tabs>
          <w:tab w:val="num" w:pos="5040"/>
        </w:tabs>
        <w:ind w:left="5040" w:hanging="360"/>
      </w:pPr>
      <w:rPr>
        <w:rFonts w:ascii="Wingdings 2" w:hAnsi="Wingdings 2" w:hint="default"/>
      </w:rPr>
    </w:lvl>
    <w:lvl w:ilvl="7" w:tplc="312820CC" w:tentative="1">
      <w:start w:val="1"/>
      <w:numFmt w:val="bullet"/>
      <w:lvlText w:val=""/>
      <w:lvlJc w:val="left"/>
      <w:pPr>
        <w:tabs>
          <w:tab w:val="num" w:pos="5760"/>
        </w:tabs>
        <w:ind w:left="5760" w:hanging="360"/>
      </w:pPr>
      <w:rPr>
        <w:rFonts w:ascii="Wingdings 2" w:hAnsi="Wingdings 2" w:hint="default"/>
      </w:rPr>
    </w:lvl>
    <w:lvl w:ilvl="8" w:tplc="B46AFB6E" w:tentative="1">
      <w:start w:val="1"/>
      <w:numFmt w:val="bullet"/>
      <w:lvlText w:val=""/>
      <w:lvlJc w:val="left"/>
      <w:pPr>
        <w:tabs>
          <w:tab w:val="num" w:pos="6480"/>
        </w:tabs>
        <w:ind w:left="6480" w:hanging="360"/>
      </w:pPr>
      <w:rPr>
        <w:rFonts w:ascii="Wingdings 2" w:hAnsi="Wingdings 2" w:hint="default"/>
      </w:rPr>
    </w:lvl>
  </w:abstractNum>
  <w:abstractNum w:abstractNumId="4">
    <w:nsid w:val="03267530"/>
    <w:multiLevelType w:val="hybridMultilevel"/>
    <w:tmpl w:val="FA50933C"/>
    <w:lvl w:ilvl="0" w:tplc="E2B03814">
      <w:start w:val="1"/>
      <w:numFmt w:val="bullet"/>
      <w:lvlText w:val=""/>
      <w:lvlJc w:val="left"/>
      <w:pPr>
        <w:tabs>
          <w:tab w:val="num" w:pos="720"/>
        </w:tabs>
        <w:ind w:left="720" w:hanging="360"/>
      </w:pPr>
      <w:rPr>
        <w:rFonts w:ascii="Wingdings 2" w:hAnsi="Wingdings 2" w:hint="default"/>
      </w:rPr>
    </w:lvl>
    <w:lvl w:ilvl="1" w:tplc="D0FE4662">
      <w:start w:val="1"/>
      <w:numFmt w:val="bullet"/>
      <w:lvlText w:val=""/>
      <w:lvlJc w:val="left"/>
      <w:pPr>
        <w:tabs>
          <w:tab w:val="num" w:pos="1440"/>
        </w:tabs>
        <w:ind w:left="1440" w:hanging="360"/>
      </w:pPr>
      <w:rPr>
        <w:rFonts w:ascii="Wingdings 2" w:hAnsi="Wingdings 2" w:hint="default"/>
      </w:rPr>
    </w:lvl>
    <w:lvl w:ilvl="2" w:tplc="AA36585C" w:tentative="1">
      <w:start w:val="1"/>
      <w:numFmt w:val="bullet"/>
      <w:lvlText w:val=""/>
      <w:lvlJc w:val="left"/>
      <w:pPr>
        <w:tabs>
          <w:tab w:val="num" w:pos="2160"/>
        </w:tabs>
        <w:ind w:left="2160" w:hanging="360"/>
      </w:pPr>
      <w:rPr>
        <w:rFonts w:ascii="Wingdings 2" w:hAnsi="Wingdings 2" w:hint="default"/>
      </w:rPr>
    </w:lvl>
    <w:lvl w:ilvl="3" w:tplc="46BC28BC" w:tentative="1">
      <w:start w:val="1"/>
      <w:numFmt w:val="bullet"/>
      <w:lvlText w:val=""/>
      <w:lvlJc w:val="left"/>
      <w:pPr>
        <w:tabs>
          <w:tab w:val="num" w:pos="2880"/>
        </w:tabs>
        <w:ind w:left="2880" w:hanging="360"/>
      </w:pPr>
      <w:rPr>
        <w:rFonts w:ascii="Wingdings 2" w:hAnsi="Wingdings 2" w:hint="default"/>
      </w:rPr>
    </w:lvl>
    <w:lvl w:ilvl="4" w:tplc="11762774" w:tentative="1">
      <w:start w:val="1"/>
      <w:numFmt w:val="bullet"/>
      <w:lvlText w:val=""/>
      <w:lvlJc w:val="left"/>
      <w:pPr>
        <w:tabs>
          <w:tab w:val="num" w:pos="3600"/>
        </w:tabs>
        <w:ind w:left="3600" w:hanging="360"/>
      </w:pPr>
      <w:rPr>
        <w:rFonts w:ascii="Wingdings 2" w:hAnsi="Wingdings 2" w:hint="default"/>
      </w:rPr>
    </w:lvl>
    <w:lvl w:ilvl="5" w:tplc="F55423D8" w:tentative="1">
      <w:start w:val="1"/>
      <w:numFmt w:val="bullet"/>
      <w:lvlText w:val=""/>
      <w:lvlJc w:val="left"/>
      <w:pPr>
        <w:tabs>
          <w:tab w:val="num" w:pos="4320"/>
        </w:tabs>
        <w:ind w:left="4320" w:hanging="360"/>
      </w:pPr>
      <w:rPr>
        <w:rFonts w:ascii="Wingdings 2" w:hAnsi="Wingdings 2" w:hint="default"/>
      </w:rPr>
    </w:lvl>
    <w:lvl w:ilvl="6" w:tplc="7714A5F8" w:tentative="1">
      <w:start w:val="1"/>
      <w:numFmt w:val="bullet"/>
      <w:lvlText w:val=""/>
      <w:lvlJc w:val="left"/>
      <w:pPr>
        <w:tabs>
          <w:tab w:val="num" w:pos="5040"/>
        </w:tabs>
        <w:ind w:left="5040" w:hanging="360"/>
      </w:pPr>
      <w:rPr>
        <w:rFonts w:ascii="Wingdings 2" w:hAnsi="Wingdings 2" w:hint="default"/>
      </w:rPr>
    </w:lvl>
    <w:lvl w:ilvl="7" w:tplc="B7EC51D0" w:tentative="1">
      <w:start w:val="1"/>
      <w:numFmt w:val="bullet"/>
      <w:lvlText w:val=""/>
      <w:lvlJc w:val="left"/>
      <w:pPr>
        <w:tabs>
          <w:tab w:val="num" w:pos="5760"/>
        </w:tabs>
        <w:ind w:left="5760" w:hanging="360"/>
      </w:pPr>
      <w:rPr>
        <w:rFonts w:ascii="Wingdings 2" w:hAnsi="Wingdings 2" w:hint="default"/>
      </w:rPr>
    </w:lvl>
    <w:lvl w:ilvl="8" w:tplc="07B88D36" w:tentative="1">
      <w:start w:val="1"/>
      <w:numFmt w:val="bullet"/>
      <w:lvlText w:val=""/>
      <w:lvlJc w:val="left"/>
      <w:pPr>
        <w:tabs>
          <w:tab w:val="num" w:pos="6480"/>
        </w:tabs>
        <w:ind w:left="6480" w:hanging="360"/>
      </w:pPr>
      <w:rPr>
        <w:rFonts w:ascii="Wingdings 2" w:hAnsi="Wingdings 2" w:hint="default"/>
      </w:rPr>
    </w:lvl>
  </w:abstractNum>
  <w:abstractNum w:abstractNumId="5">
    <w:nsid w:val="03AA5030"/>
    <w:multiLevelType w:val="hybridMultilevel"/>
    <w:tmpl w:val="07465B10"/>
    <w:lvl w:ilvl="0" w:tplc="0A220E10">
      <w:start w:val="1"/>
      <w:numFmt w:val="bullet"/>
      <w:lvlText w:val=""/>
      <w:lvlJc w:val="left"/>
      <w:pPr>
        <w:tabs>
          <w:tab w:val="num" w:pos="720"/>
        </w:tabs>
        <w:ind w:left="720" w:hanging="360"/>
      </w:pPr>
      <w:rPr>
        <w:rFonts w:ascii="Wingdings 2" w:hAnsi="Wingdings 2" w:hint="default"/>
      </w:rPr>
    </w:lvl>
    <w:lvl w:ilvl="1" w:tplc="CFE40094" w:tentative="1">
      <w:start w:val="1"/>
      <w:numFmt w:val="bullet"/>
      <w:lvlText w:val=""/>
      <w:lvlJc w:val="left"/>
      <w:pPr>
        <w:tabs>
          <w:tab w:val="num" w:pos="1440"/>
        </w:tabs>
        <w:ind w:left="1440" w:hanging="360"/>
      </w:pPr>
      <w:rPr>
        <w:rFonts w:ascii="Wingdings 2" w:hAnsi="Wingdings 2" w:hint="default"/>
      </w:rPr>
    </w:lvl>
    <w:lvl w:ilvl="2" w:tplc="6F5A3A8C" w:tentative="1">
      <w:start w:val="1"/>
      <w:numFmt w:val="bullet"/>
      <w:lvlText w:val=""/>
      <w:lvlJc w:val="left"/>
      <w:pPr>
        <w:tabs>
          <w:tab w:val="num" w:pos="2160"/>
        </w:tabs>
        <w:ind w:left="2160" w:hanging="360"/>
      </w:pPr>
      <w:rPr>
        <w:rFonts w:ascii="Wingdings 2" w:hAnsi="Wingdings 2" w:hint="default"/>
      </w:rPr>
    </w:lvl>
    <w:lvl w:ilvl="3" w:tplc="7012F74A" w:tentative="1">
      <w:start w:val="1"/>
      <w:numFmt w:val="bullet"/>
      <w:lvlText w:val=""/>
      <w:lvlJc w:val="left"/>
      <w:pPr>
        <w:tabs>
          <w:tab w:val="num" w:pos="2880"/>
        </w:tabs>
        <w:ind w:left="2880" w:hanging="360"/>
      </w:pPr>
      <w:rPr>
        <w:rFonts w:ascii="Wingdings 2" w:hAnsi="Wingdings 2" w:hint="default"/>
      </w:rPr>
    </w:lvl>
    <w:lvl w:ilvl="4" w:tplc="8B4A3D32" w:tentative="1">
      <w:start w:val="1"/>
      <w:numFmt w:val="bullet"/>
      <w:lvlText w:val=""/>
      <w:lvlJc w:val="left"/>
      <w:pPr>
        <w:tabs>
          <w:tab w:val="num" w:pos="3600"/>
        </w:tabs>
        <w:ind w:left="3600" w:hanging="360"/>
      </w:pPr>
      <w:rPr>
        <w:rFonts w:ascii="Wingdings 2" w:hAnsi="Wingdings 2" w:hint="default"/>
      </w:rPr>
    </w:lvl>
    <w:lvl w:ilvl="5" w:tplc="348E74F2" w:tentative="1">
      <w:start w:val="1"/>
      <w:numFmt w:val="bullet"/>
      <w:lvlText w:val=""/>
      <w:lvlJc w:val="left"/>
      <w:pPr>
        <w:tabs>
          <w:tab w:val="num" w:pos="4320"/>
        </w:tabs>
        <w:ind w:left="4320" w:hanging="360"/>
      </w:pPr>
      <w:rPr>
        <w:rFonts w:ascii="Wingdings 2" w:hAnsi="Wingdings 2" w:hint="default"/>
      </w:rPr>
    </w:lvl>
    <w:lvl w:ilvl="6" w:tplc="FE967240" w:tentative="1">
      <w:start w:val="1"/>
      <w:numFmt w:val="bullet"/>
      <w:lvlText w:val=""/>
      <w:lvlJc w:val="left"/>
      <w:pPr>
        <w:tabs>
          <w:tab w:val="num" w:pos="5040"/>
        </w:tabs>
        <w:ind w:left="5040" w:hanging="360"/>
      </w:pPr>
      <w:rPr>
        <w:rFonts w:ascii="Wingdings 2" w:hAnsi="Wingdings 2" w:hint="default"/>
      </w:rPr>
    </w:lvl>
    <w:lvl w:ilvl="7" w:tplc="91B8C4AE" w:tentative="1">
      <w:start w:val="1"/>
      <w:numFmt w:val="bullet"/>
      <w:lvlText w:val=""/>
      <w:lvlJc w:val="left"/>
      <w:pPr>
        <w:tabs>
          <w:tab w:val="num" w:pos="5760"/>
        </w:tabs>
        <w:ind w:left="5760" w:hanging="360"/>
      </w:pPr>
      <w:rPr>
        <w:rFonts w:ascii="Wingdings 2" w:hAnsi="Wingdings 2" w:hint="default"/>
      </w:rPr>
    </w:lvl>
    <w:lvl w:ilvl="8" w:tplc="DD7ED370" w:tentative="1">
      <w:start w:val="1"/>
      <w:numFmt w:val="bullet"/>
      <w:lvlText w:val=""/>
      <w:lvlJc w:val="left"/>
      <w:pPr>
        <w:tabs>
          <w:tab w:val="num" w:pos="6480"/>
        </w:tabs>
        <w:ind w:left="6480" w:hanging="360"/>
      </w:pPr>
      <w:rPr>
        <w:rFonts w:ascii="Wingdings 2" w:hAnsi="Wingdings 2" w:hint="default"/>
      </w:rPr>
    </w:lvl>
  </w:abstractNum>
  <w:abstractNum w:abstractNumId="6">
    <w:nsid w:val="042E1B2F"/>
    <w:multiLevelType w:val="hybridMultilevel"/>
    <w:tmpl w:val="1CEE3AD2"/>
    <w:lvl w:ilvl="0" w:tplc="1038A9A4">
      <w:start w:val="1"/>
      <w:numFmt w:val="bullet"/>
      <w:lvlText w:val="•"/>
      <w:lvlJc w:val="left"/>
      <w:pPr>
        <w:tabs>
          <w:tab w:val="num" w:pos="720"/>
        </w:tabs>
        <w:ind w:left="720" w:hanging="360"/>
      </w:pPr>
      <w:rPr>
        <w:rFonts w:ascii="Arial" w:hAnsi="Arial" w:hint="default"/>
      </w:rPr>
    </w:lvl>
    <w:lvl w:ilvl="1" w:tplc="65FE50EE">
      <w:start w:val="1"/>
      <w:numFmt w:val="bullet"/>
      <w:lvlText w:val="•"/>
      <w:lvlJc w:val="left"/>
      <w:pPr>
        <w:tabs>
          <w:tab w:val="num" w:pos="1440"/>
        </w:tabs>
        <w:ind w:left="1440" w:hanging="360"/>
      </w:pPr>
      <w:rPr>
        <w:rFonts w:ascii="Arial" w:hAnsi="Arial" w:hint="default"/>
      </w:rPr>
    </w:lvl>
    <w:lvl w:ilvl="2" w:tplc="413877D0" w:tentative="1">
      <w:start w:val="1"/>
      <w:numFmt w:val="bullet"/>
      <w:lvlText w:val="•"/>
      <w:lvlJc w:val="left"/>
      <w:pPr>
        <w:tabs>
          <w:tab w:val="num" w:pos="2160"/>
        </w:tabs>
        <w:ind w:left="2160" w:hanging="360"/>
      </w:pPr>
      <w:rPr>
        <w:rFonts w:ascii="Arial" w:hAnsi="Arial" w:hint="default"/>
      </w:rPr>
    </w:lvl>
    <w:lvl w:ilvl="3" w:tplc="FBB887B6" w:tentative="1">
      <w:start w:val="1"/>
      <w:numFmt w:val="bullet"/>
      <w:lvlText w:val="•"/>
      <w:lvlJc w:val="left"/>
      <w:pPr>
        <w:tabs>
          <w:tab w:val="num" w:pos="2880"/>
        </w:tabs>
        <w:ind w:left="2880" w:hanging="360"/>
      </w:pPr>
      <w:rPr>
        <w:rFonts w:ascii="Arial" w:hAnsi="Arial" w:hint="default"/>
      </w:rPr>
    </w:lvl>
    <w:lvl w:ilvl="4" w:tplc="E2CA01D0" w:tentative="1">
      <w:start w:val="1"/>
      <w:numFmt w:val="bullet"/>
      <w:lvlText w:val="•"/>
      <w:lvlJc w:val="left"/>
      <w:pPr>
        <w:tabs>
          <w:tab w:val="num" w:pos="3600"/>
        </w:tabs>
        <w:ind w:left="3600" w:hanging="360"/>
      </w:pPr>
      <w:rPr>
        <w:rFonts w:ascii="Arial" w:hAnsi="Arial" w:hint="default"/>
      </w:rPr>
    </w:lvl>
    <w:lvl w:ilvl="5" w:tplc="E7B0ED80" w:tentative="1">
      <w:start w:val="1"/>
      <w:numFmt w:val="bullet"/>
      <w:lvlText w:val="•"/>
      <w:lvlJc w:val="left"/>
      <w:pPr>
        <w:tabs>
          <w:tab w:val="num" w:pos="4320"/>
        </w:tabs>
        <w:ind w:left="4320" w:hanging="360"/>
      </w:pPr>
      <w:rPr>
        <w:rFonts w:ascii="Arial" w:hAnsi="Arial" w:hint="default"/>
      </w:rPr>
    </w:lvl>
    <w:lvl w:ilvl="6" w:tplc="EE7CA114" w:tentative="1">
      <w:start w:val="1"/>
      <w:numFmt w:val="bullet"/>
      <w:lvlText w:val="•"/>
      <w:lvlJc w:val="left"/>
      <w:pPr>
        <w:tabs>
          <w:tab w:val="num" w:pos="5040"/>
        </w:tabs>
        <w:ind w:left="5040" w:hanging="360"/>
      </w:pPr>
      <w:rPr>
        <w:rFonts w:ascii="Arial" w:hAnsi="Arial" w:hint="default"/>
      </w:rPr>
    </w:lvl>
    <w:lvl w:ilvl="7" w:tplc="292E4838" w:tentative="1">
      <w:start w:val="1"/>
      <w:numFmt w:val="bullet"/>
      <w:lvlText w:val="•"/>
      <w:lvlJc w:val="left"/>
      <w:pPr>
        <w:tabs>
          <w:tab w:val="num" w:pos="5760"/>
        </w:tabs>
        <w:ind w:left="5760" w:hanging="360"/>
      </w:pPr>
      <w:rPr>
        <w:rFonts w:ascii="Arial" w:hAnsi="Arial" w:hint="default"/>
      </w:rPr>
    </w:lvl>
    <w:lvl w:ilvl="8" w:tplc="12C8FE42" w:tentative="1">
      <w:start w:val="1"/>
      <w:numFmt w:val="bullet"/>
      <w:lvlText w:val="•"/>
      <w:lvlJc w:val="left"/>
      <w:pPr>
        <w:tabs>
          <w:tab w:val="num" w:pos="6480"/>
        </w:tabs>
        <w:ind w:left="6480" w:hanging="360"/>
      </w:pPr>
      <w:rPr>
        <w:rFonts w:ascii="Arial" w:hAnsi="Arial" w:hint="default"/>
      </w:rPr>
    </w:lvl>
  </w:abstractNum>
  <w:abstractNum w:abstractNumId="7">
    <w:nsid w:val="05966EE7"/>
    <w:multiLevelType w:val="hybridMultilevel"/>
    <w:tmpl w:val="CDFCE2D2"/>
    <w:lvl w:ilvl="0" w:tplc="3AAA0ADA">
      <w:start w:val="1"/>
      <w:numFmt w:val="bullet"/>
      <w:lvlText w:val=""/>
      <w:lvlJc w:val="left"/>
      <w:pPr>
        <w:tabs>
          <w:tab w:val="num" w:pos="720"/>
        </w:tabs>
        <w:ind w:left="720" w:hanging="360"/>
      </w:pPr>
      <w:rPr>
        <w:rFonts w:ascii="Wingdings 2" w:hAnsi="Wingdings 2" w:hint="default"/>
      </w:rPr>
    </w:lvl>
    <w:lvl w:ilvl="1" w:tplc="939652D4" w:tentative="1">
      <w:start w:val="1"/>
      <w:numFmt w:val="bullet"/>
      <w:lvlText w:val=""/>
      <w:lvlJc w:val="left"/>
      <w:pPr>
        <w:tabs>
          <w:tab w:val="num" w:pos="1440"/>
        </w:tabs>
        <w:ind w:left="1440" w:hanging="360"/>
      </w:pPr>
      <w:rPr>
        <w:rFonts w:ascii="Wingdings 2" w:hAnsi="Wingdings 2" w:hint="default"/>
      </w:rPr>
    </w:lvl>
    <w:lvl w:ilvl="2" w:tplc="FB34882E" w:tentative="1">
      <w:start w:val="1"/>
      <w:numFmt w:val="bullet"/>
      <w:lvlText w:val=""/>
      <w:lvlJc w:val="left"/>
      <w:pPr>
        <w:tabs>
          <w:tab w:val="num" w:pos="2160"/>
        </w:tabs>
        <w:ind w:left="2160" w:hanging="360"/>
      </w:pPr>
      <w:rPr>
        <w:rFonts w:ascii="Wingdings 2" w:hAnsi="Wingdings 2" w:hint="default"/>
      </w:rPr>
    </w:lvl>
    <w:lvl w:ilvl="3" w:tplc="F12815B2" w:tentative="1">
      <w:start w:val="1"/>
      <w:numFmt w:val="bullet"/>
      <w:lvlText w:val=""/>
      <w:lvlJc w:val="left"/>
      <w:pPr>
        <w:tabs>
          <w:tab w:val="num" w:pos="2880"/>
        </w:tabs>
        <w:ind w:left="2880" w:hanging="360"/>
      </w:pPr>
      <w:rPr>
        <w:rFonts w:ascii="Wingdings 2" w:hAnsi="Wingdings 2" w:hint="default"/>
      </w:rPr>
    </w:lvl>
    <w:lvl w:ilvl="4" w:tplc="9802337C" w:tentative="1">
      <w:start w:val="1"/>
      <w:numFmt w:val="bullet"/>
      <w:lvlText w:val=""/>
      <w:lvlJc w:val="left"/>
      <w:pPr>
        <w:tabs>
          <w:tab w:val="num" w:pos="3600"/>
        </w:tabs>
        <w:ind w:left="3600" w:hanging="360"/>
      </w:pPr>
      <w:rPr>
        <w:rFonts w:ascii="Wingdings 2" w:hAnsi="Wingdings 2" w:hint="default"/>
      </w:rPr>
    </w:lvl>
    <w:lvl w:ilvl="5" w:tplc="A620B586" w:tentative="1">
      <w:start w:val="1"/>
      <w:numFmt w:val="bullet"/>
      <w:lvlText w:val=""/>
      <w:lvlJc w:val="left"/>
      <w:pPr>
        <w:tabs>
          <w:tab w:val="num" w:pos="4320"/>
        </w:tabs>
        <w:ind w:left="4320" w:hanging="360"/>
      </w:pPr>
      <w:rPr>
        <w:rFonts w:ascii="Wingdings 2" w:hAnsi="Wingdings 2" w:hint="default"/>
      </w:rPr>
    </w:lvl>
    <w:lvl w:ilvl="6" w:tplc="8676CD32" w:tentative="1">
      <w:start w:val="1"/>
      <w:numFmt w:val="bullet"/>
      <w:lvlText w:val=""/>
      <w:lvlJc w:val="left"/>
      <w:pPr>
        <w:tabs>
          <w:tab w:val="num" w:pos="5040"/>
        </w:tabs>
        <w:ind w:left="5040" w:hanging="360"/>
      </w:pPr>
      <w:rPr>
        <w:rFonts w:ascii="Wingdings 2" w:hAnsi="Wingdings 2" w:hint="default"/>
      </w:rPr>
    </w:lvl>
    <w:lvl w:ilvl="7" w:tplc="B366DCA2" w:tentative="1">
      <w:start w:val="1"/>
      <w:numFmt w:val="bullet"/>
      <w:lvlText w:val=""/>
      <w:lvlJc w:val="left"/>
      <w:pPr>
        <w:tabs>
          <w:tab w:val="num" w:pos="5760"/>
        </w:tabs>
        <w:ind w:left="5760" w:hanging="360"/>
      </w:pPr>
      <w:rPr>
        <w:rFonts w:ascii="Wingdings 2" w:hAnsi="Wingdings 2" w:hint="default"/>
      </w:rPr>
    </w:lvl>
    <w:lvl w:ilvl="8" w:tplc="E028E26C" w:tentative="1">
      <w:start w:val="1"/>
      <w:numFmt w:val="bullet"/>
      <w:lvlText w:val=""/>
      <w:lvlJc w:val="left"/>
      <w:pPr>
        <w:tabs>
          <w:tab w:val="num" w:pos="6480"/>
        </w:tabs>
        <w:ind w:left="6480" w:hanging="360"/>
      </w:pPr>
      <w:rPr>
        <w:rFonts w:ascii="Wingdings 2" w:hAnsi="Wingdings 2" w:hint="default"/>
      </w:rPr>
    </w:lvl>
  </w:abstractNum>
  <w:abstractNum w:abstractNumId="8">
    <w:nsid w:val="07A56825"/>
    <w:multiLevelType w:val="hybridMultilevel"/>
    <w:tmpl w:val="395CF83A"/>
    <w:lvl w:ilvl="0" w:tplc="4F6E91B4">
      <w:start w:val="1"/>
      <w:numFmt w:val="bullet"/>
      <w:lvlText w:val=""/>
      <w:lvlJc w:val="left"/>
      <w:pPr>
        <w:tabs>
          <w:tab w:val="num" w:pos="720"/>
        </w:tabs>
        <w:ind w:left="720" w:hanging="360"/>
      </w:pPr>
      <w:rPr>
        <w:rFonts w:ascii="Wingdings 2" w:hAnsi="Wingdings 2" w:hint="default"/>
      </w:rPr>
    </w:lvl>
    <w:lvl w:ilvl="1" w:tplc="42CE59A8" w:tentative="1">
      <w:start w:val="1"/>
      <w:numFmt w:val="bullet"/>
      <w:lvlText w:val=""/>
      <w:lvlJc w:val="left"/>
      <w:pPr>
        <w:tabs>
          <w:tab w:val="num" w:pos="1440"/>
        </w:tabs>
        <w:ind w:left="1440" w:hanging="360"/>
      </w:pPr>
      <w:rPr>
        <w:rFonts w:ascii="Wingdings 2" w:hAnsi="Wingdings 2" w:hint="default"/>
      </w:rPr>
    </w:lvl>
    <w:lvl w:ilvl="2" w:tplc="FEE2C1EC" w:tentative="1">
      <w:start w:val="1"/>
      <w:numFmt w:val="bullet"/>
      <w:lvlText w:val=""/>
      <w:lvlJc w:val="left"/>
      <w:pPr>
        <w:tabs>
          <w:tab w:val="num" w:pos="2160"/>
        </w:tabs>
        <w:ind w:left="2160" w:hanging="360"/>
      </w:pPr>
      <w:rPr>
        <w:rFonts w:ascii="Wingdings 2" w:hAnsi="Wingdings 2" w:hint="default"/>
      </w:rPr>
    </w:lvl>
    <w:lvl w:ilvl="3" w:tplc="00B42FB2" w:tentative="1">
      <w:start w:val="1"/>
      <w:numFmt w:val="bullet"/>
      <w:lvlText w:val=""/>
      <w:lvlJc w:val="left"/>
      <w:pPr>
        <w:tabs>
          <w:tab w:val="num" w:pos="2880"/>
        </w:tabs>
        <w:ind w:left="2880" w:hanging="360"/>
      </w:pPr>
      <w:rPr>
        <w:rFonts w:ascii="Wingdings 2" w:hAnsi="Wingdings 2" w:hint="default"/>
      </w:rPr>
    </w:lvl>
    <w:lvl w:ilvl="4" w:tplc="2FECF7AA" w:tentative="1">
      <w:start w:val="1"/>
      <w:numFmt w:val="bullet"/>
      <w:lvlText w:val=""/>
      <w:lvlJc w:val="left"/>
      <w:pPr>
        <w:tabs>
          <w:tab w:val="num" w:pos="3600"/>
        </w:tabs>
        <w:ind w:left="3600" w:hanging="360"/>
      </w:pPr>
      <w:rPr>
        <w:rFonts w:ascii="Wingdings 2" w:hAnsi="Wingdings 2" w:hint="default"/>
      </w:rPr>
    </w:lvl>
    <w:lvl w:ilvl="5" w:tplc="CDF0EAC4" w:tentative="1">
      <w:start w:val="1"/>
      <w:numFmt w:val="bullet"/>
      <w:lvlText w:val=""/>
      <w:lvlJc w:val="left"/>
      <w:pPr>
        <w:tabs>
          <w:tab w:val="num" w:pos="4320"/>
        </w:tabs>
        <w:ind w:left="4320" w:hanging="360"/>
      </w:pPr>
      <w:rPr>
        <w:rFonts w:ascii="Wingdings 2" w:hAnsi="Wingdings 2" w:hint="default"/>
      </w:rPr>
    </w:lvl>
    <w:lvl w:ilvl="6" w:tplc="16541028" w:tentative="1">
      <w:start w:val="1"/>
      <w:numFmt w:val="bullet"/>
      <w:lvlText w:val=""/>
      <w:lvlJc w:val="left"/>
      <w:pPr>
        <w:tabs>
          <w:tab w:val="num" w:pos="5040"/>
        </w:tabs>
        <w:ind w:left="5040" w:hanging="360"/>
      </w:pPr>
      <w:rPr>
        <w:rFonts w:ascii="Wingdings 2" w:hAnsi="Wingdings 2" w:hint="default"/>
      </w:rPr>
    </w:lvl>
    <w:lvl w:ilvl="7" w:tplc="152EDAFA" w:tentative="1">
      <w:start w:val="1"/>
      <w:numFmt w:val="bullet"/>
      <w:lvlText w:val=""/>
      <w:lvlJc w:val="left"/>
      <w:pPr>
        <w:tabs>
          <w:tab w:val="num" w:pos="5760"/>
        </w:tabs>
        <w:ind w:left="5760" w:hanging="360"/>
      </w:pPr>
      <w:rPr>
        <w:rFonts w:ascii="Wingdings 2" w:hAnsi="Wingdings 2" w:hint="default"/>
      </w:rPr>
    </w:lvl>
    <w:lvl w:ilvl="8" w:tplc="358225B4" w:tentative="1">
      <w:start w:val="1"/>
      <w:numFmt w:val="bullet"/>
      <w:lvlText w:val=""/>
      <w:lvlJc w:val="left"/>
      <w:pPr>
        <w:tabs>
          <w:tab w:val="num" w:pos="6480"/>
        </w:tabs>
        <w:ind w:left="6480" w:hanging="360"/>
      </w:pPr>
      <w:rPr>
        <w:rFonts w:ascii="Wingdings 2" w:hAnsi="Wingdings 2" w:hint="default"/>
      </w:rPr>
    </w:lvl>
  </w:abstractNum>
  <w:abstractNum w:abstractNumId="9">
    <w:nsid w:val="080E2EFC"/>
    <w:multiLevelType w:val="hybridMultilevel"/>
    <w:tmpl w:val="4A0CFD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DB67BD"/>
    <w:multiLevelType w:val="hybridMultilevel"/>
    <w:tmpl w:val="0B7C0E40"/>
    <w:lvl w:ilvl="0" w:tplc="2AD6C3A6">
      <w:start w:val="1"/>
      <w:numFmt w:val="bullet"/>
      <w:lvlText w:val=""/>
      <w:lvlJc w:val="left"/>
      <w:pPr>
        <w:tabs>
          <w:tab w:val="num" w:pos="720"/>
        </w:tabs>
        <w:ind w:left="720" w:hanging="360"/>
      </w:pPr>
      <w:rPr>
        <w:rFonts w:ascii="Wingdings 2" w:hAnsi="Wingdings 2" w:hint="default"/>
      </w:rPr>
    </w:lvl>
    <w:lvl w:ilvl="1" w:tplc="53763FF6" w:tentative="1">
      <w:start w:val="1"/>
      <w:numFmt w:val="bullet"/>
      <w:lvlText w:val=""/>
      <w:lvlJc w:val="left"/>
      <w:pPr>
        <w:tabs>
          <w:tab w:val="num" w:pos="1440"/>
        </w:tabs>
        <w:ind w:left="1440" w:hanging="360"/>
      </w:pPr>
      <w:rPr>
        <w:rFonts w:ascii="Wingdings 2" w:hAnsi="Wingdings 2" w:hint="default"/>
      </w:rPr>
    </w:lvl>
    <w:lvl w:ilvl="2" w:tplc="1480B70E" w:tentative="1">
      <w:start w:val="1"/>
      <w:numFmt w:val="bullet"/>
      <w:lvlText w:val=""/>
      <w:lvlJc w:val="left"/>
      <w:pPr>
        <w:tabs>
          <w:tab w:val="num" w:pos="2160"/>
        </w:tabs>
        <w:ind w:left="2160" w:hanging="360"/>
      </w:pPr>
      <w:rPr>
        <w:rFonts w:ascii="Wingdings 2" w:hAnsi="Wingdings 2" w:hint="default"/>
      </w:rPr>
    </w:lvl>
    <w:lvl w:ilvl="3" w:tplc="120CAB86" w:tentative="1">
      <w:start w:val="1"/>
      <w:numFmt w:val="bullet"/>
      <w:lvlText w:val=""/>
      <w:lvlJc w:val="left"/>
      <w:pPr>
        <w:tabs>
          <w:tab w:val="num" w:pos="2880"/>
        </w:tabs>
        <w:ind w:left="2880" w:hanging="360"/>
      </w:pPr>
      <w:rPr>
        <w:rFonts w:ascii="Wingdings 2" w:hAnsi="Wingdings 2" w:hint="default"/>
      </w:rPr>
    </w:lvl>
    <w:lvl w:ilvl="4" w:tplc="D020DEAE" w:tentative="1">
      <w:start w:val="1"/>
      <w:numFmt w:val="bullet"/>
      <w:lvlText w:val=""/>
      <w:lvlJc w:val="left"/>
      <w:pPr>
        <w:tabs>
          <w:tab w:val="num" w:pos="3600"/>
        </w:tabs>
        <w:ind w:left="3600" w:hanging="360"/>
      </w:pPr>
      <w:rPr>
        <w:rFonts w:ascii="Wingdings 2" w:hAnsi="Wingdings 2" w:hint="default"/>
      </w:rPr>
    </w:lvl>
    <w:lvl w:ilvl="5" w:tplc="4CC207A0" w:tentative="1">
      <w:start w:val="1"/>
      <w:numFmt w:val="bullet"/>
      <w:lvlText w:val=""/>
      <w:lvlJc w:val="left"/>
      <w:pPr>
        <w:tabs>
          <w:tab w:val="num" w:pos="4320"/>
        </w:tabs>
        <w:ind w:left="4320" w:hanging="360"/>
      </w:pPr>
      <w:rPr>
        <w:rFonts w:ascii="Wingdings 2" w:hAnsi="Wingdings 2" w:hint="default"/>
      </w:rPr>
    </w:lvl>
    <w:lvl w:ilvl="6" w:tplc="FA16AB12" w:tentative="1">
      <w:start w:val="1"/>
      <w:numFmt w:val="bullet"/>
      <w:lvlText w:val=""/>
      <w:lvlJc w:val="left"/>
      <w:pPr>
        <w:tabs>
          <w:tab w:val="num" w:pos="5040"/>
        </w:tabs>
        <w:ind w:left="5040" w:hanging="360"/>
      </w:pPr>
      <w:rPr>
        <w:rFonts w:ascii="Wingdings 2" w:hAnsi="Wingdings 2" w:hint="default"/>
      </w:rPr>
    </w:lvl>
    <w:lvl w:ilvl="7" w:tplc="3B44F802" w:tentative="1">
      <w:start w:val="1"/>
      <w:numFmt w:val="bullet"/>
      <w:lvlText w:val=""/>
      <w:lvlJc w:val="left"/>
      <w:pPr>
        <w:tabs>
          <w:tab w:val="num" w:pos="5760"/>
        </w:tabs>
        <w:ind w:left="5760" w:hanging="360"/>
      </w:pPr>
      <w:rPr>
        <w:rFonts w:ascii="Wingdings 2" w:hAnsi="Wingdings 2" w:hint="default"/>
      </w:rPr>
    </w:lvl>
    <w:lvl w:ilvl="8" w:tplc="0B5295E2" w:tentative="1">
      <w:start w:val="1"/>
      <w:numFmt w:val="bullet"/>
      <w:lvlText w:val=""/>
      <w:lvlJc w:val="left"/>
      <w:pPr>
        <w:tabs>
          <w:tab w:val="num" w:pos="6480"/>
        </w:tabs>
        <w:ind w:left="6480" w:hanging="360"/>
      </w:pPr>
      <w:rPr>
        <w:rFonts w:ascii="Wingdings 2" w:hAnsi="Wingdings 2" w:hint="default"/>
      </w:rPr>
    </w:lvl>
  </w:abstractNum>
  <w:abstractNum w:abstractNumId="11">
    <w:nsid w:val="09BA52AC"/>
    <w:multiLevelType w:val="hybridMultilevel"/>
    <w:tmpl w:val="B770F7A8"/>
    <w:lvl w:ilvl="0" w:tplc="9B1CFD88">
      <w:start w:val="1"/>
      <w:numFmt w:val="bullet"/>
      <w:lvlText w:val=""/>
      <w:lvlJc w:val="left"/>
      <w:pPr>
        <w:tabs>
          <w:tab w:val="num" w:pos="720"/>
        </w:tabs>
        <w:ind w:left="720" w:hanging="360"/>
      </w:pPr>
      <w:rPr>
        <w:rFonts w:ascii="Wingdings 2" w:hAnsi="Wingdings 2" w:hint="default"/>
      </w:rPr>
    </w:lvl>
    <w:lvl w:ilvl="1" w:tplc="CFF20912" w:tentative="1">
      <w:start w:val="1"/>
      <w:numFmt w:val="bullet"/>
      <w:lvlText w:val=""/>
      <w:lvlJc w:val="left"/>
      <w:pPr>
        <w:tabs>
          <w:tab w:val="num" w:pos="1440"/>
        </w:tabs>
        <w:ind w:left="1440" w:hanging="360"/>
      </w:pPr>
      <w:rPr>
        <w:rFonts w:ascii="Wingdings 2" w:hAnsi="Wingdings 2" w:hint="default"/>
      </w:rPr>
    </w:lvl>
    <w:lvl w:ilvl="2" w:tplc="53BEF132" w:tentative="1">
      <w:start w:val="1"/>
      <w:numFmt w:val="bullet"/>
      <w:lvlText w:val=""/>
      <w:lvlJc w:val="left"/>
      <w:pPr>
        <w:tabs>
          <w:tab w:val="num" w:pos="2160"/>
        </w:tabs>
        <w:ind w:left="2160" w:hanging="360"/>
      </w:pPr>
      <w:rPr>
        <w:rFonts w:ascii="Wingdings 2" w:hAnsi="Wingdings 2" w:hint="default"/>
      </w:rPr>
    </w:lvl>
    <w:lvl w:ilvl="3" w:tplc="8A1E2F3C" w:tentative="1">
      <w:start w:val="1"/>
      <w:numFmt w:val="bullet"/>
      <w:lvlText w:val=""/>
      <w:lvlJc w:val="left"/>
      <w:pPr>
        <w:tabs>
          <w:tab w:val="num" w:pos="2880"/>
        </w:tabs>
        <w:ind w:left="2880" w:hanging="360"/>
      </w:pPr>
      <w:rPr>
        <w:rFonts w:ascii="Wingdings 2" w:hAnsi="Wingdings 2" w:hint="default"/>
      </w:rPr>
    </w:lvl>
    <w:lvl w:ilvl="4" w:tplc="9B06AAE6" w:tentative="1">
      <w:start w:val="1"/>
      <w:numFmt w:val="bullet"/>
      <w:lvlText w:val=""/>
      <w:lvlJc w:val="left"/>
      <w:pPr>
        <w:tabs>
          <w:tab w:val="num" w:pos="3600"/>
        </w:tabs>
        <w:ind w:left="3600" w:hanging="360"/>
      </w:pPr>
      <w:rPr>
        <w:rFonts w:ascii="Wingdings 2" w:hAnsi="Wingdings 2" w:hint="default"/>
      </w:rPr>
    </w:lvl>
    <w:lvl w:ilvl="5" w:tplc="AC326796" w:tentative="1">
      <w:start w:val="1"/>
      <w:numFmt w:val="bullet"/>
      <w:lvlText w:val=""/>
      <w:lvlJc w:val="left"/>
      <w:pPr>
        <w:tabs>
          <w:tab w:val="num" w:pos="4320"/>
        </w:tabs>
        <w:ind w:left="4320" w:hanging="360"/>
      </w:pPr>
      <w:rPr>
        <w:rFonts w:ascii="Wingdings 2" w:hAnsi="Wingdings 2" w:hint="default"/>
      </w:rPr>
    </w:lvl>
    <w:lvl w:ilvl="6" w:tplc="426229EA" w:tentative="1">
      <w:start w:val="1"/>
      <w:numFmt w:val="bullet"/>
      <w:lvlText w:val=""/>
      <w:lvlJc w:val="left"/>
      <w:pPr>
        <w:tabs>
          <w:tab w:val="num" w:pos="5040"/>
        </w:tabs>
        <w:ind w:left="5040" w:hanging="360"/>
      </w:pPr>
      <w:rPr>
        <w:rFonts w:ascii="Wingdings 2" w:hAnsi="Wingdings 2" w:hint="default"/>
      </w:rPr>
    </w:lvl>
    <w:lvl w:ilvl="7" w:tplc="78F27DC8" w:tentative="1">
      <w:start w:val="1"/>
      <w:numFmt w:val="bullet"/>
      <w:lvlText w:val=""/>
      <w:lvlJc w:val="left"/>
      <w:pPr>
        <w:tabs>
          <w:tab w:val="num" w:pos="5760"/>
        </w:tabs>
        <w:ind w:left="5760" w:hanging="360"/>
      </w:pPr>
      <w:rPr>
        <w:rFonts w:ascii="Wingdings 2" w:hAnsi="Wingdings 2" w:hint="default"/>
      </w:rPr>
    </w:lvl>
    <w:lvl w:ilvl="8" w:tplc="03227DD8" w:tentative="1">
      <w:start w:val="1"/>
      <w:numFmt w:val="bullet"/>
      <w:lvlText w:val=""/>
      <w:lvlJc w:val="left"/>
      <w:pPr>
        <w:tabs>
          <w:tab w:val="num" w:pos="6480"/>
        </w:tabs>
        <w:ind w:left="6480" w:hanging="360"/>
      </w:pPr>
      <w:rPr>
        <w:rFonts w:ascii="Wingdings 2" w:hAnsi="Wingdings 2" w:hint="default"/>
      </w:rPr>
    </w:lvl>
  </w:abstractNum>
  <w:abstractNum w:abstractNumId="12">
    <w:nsid w:val="0B544D9B"/>
    <w:multiLevelType w:val="hybridMultilevel"/>
    <w:tmpl w:val="148A447C"/>
    <w:lvl w:ilvl="0" w:tplc="A670889E">
      <w:start w:val="1"/>
      <w:numFmt w:val="bullet"/>
      <w:lvlText w:val=""/>
      <w:lvlJc w:val="left"/>
      <w:pPr>
        <w:tabs>
          <w:tab w:val="num" w:pos="720"/>
        </w:tabs>
        <w:ind w:left="720" w:hanging="360"/>
      </w:pPr>
      <w:rPr>
        <w:rFonts w:ascii="Wingdings 2" w:hAnsi="Wingdings 2" w:hint="default"/>
      </w:rPr>
    </w:lvl>
    <w:lvl w:ilvl="1" w:tplc="A0C403C0" w:tentative="1">
      <w:start w:val="1"/>
      <w:numFmt w:val="bullet"/>
      <w:lvlText w:val=""/>
      <w:lvlJc w:val="left"/>
      <w:pPr>
        <w:tabs>
          <w:tab w:val="num" w:pos="1440"/>
        </w:tabs>
        <w:ind w:left="1440" w:hanging="360"/>
      </w:pPr>
      <w:rPr>
        <w:rFonts w:ascii="Wingdings 2" w:hAnsi="Wingdings 2" w:hint="default"/>
      </w:rPr>
    </w:lvl>
    <w:lvl w:ilvl="2" w:tplc="5C84B5C0" w:tentative="1">
      <w:start w:val="1"/>
      <w:numFmt w:val="bullet"/>
      <w:lvlText w:val=""/>
      <w:lvlJc w:val="left"/>
      <w:pPr>
        <w:tabs>
          <w:tab w:val="num" w:pos="2160"/>
        </w:tabs>
        <w:ind w:left="2160" w:hanging="360"/>
      </w:pPr>
      <w:rPr>
        <w:rFonts w:ascii="Wingdings 2" w:hAnsi="Wingdings 2" w:hint="default"/>
      </w:rPr>
    </w:lvl>
    <w:lvl w:ilvl="3" w:tplc="FFFC118E" w:tentative="1">
      <w:start w:val="1"/>
      <w:numFmt w:val="bullet"/>
      <w:lvlText w:val=""/>
      <w:lvlJc w:val="left"/>
      <w:pPr>
        <w:tabs>
          <w:tab w:val="num" w:pos="2880"/>
        </w:tabs>
        <w:ind w:left="2880" w:hanging="360"/>
      </w:pPr>
      <w:rPr>
        <w:rFonts w:ascii="Wingdings 2" w:hAnsi="Wingdings 2" w:hint="default"/>
      </w:rPr>
    </w:lvl>
    <w:lvl w:ilvl="4" w:tplc="BE44A69A" w:tentative="1">
      <w:start w:val="1"/>
      <w:numFmt w:val="bullet"/>
      <w:lvlText w:val=""/>
      <w:lvlJc w:val="left"/>
      <w:pPr>
        <w:tabs>
          <w:tab w:val="num" w:pos="3600"/>
        </w:tabs>
        <w:ind w:left="3600" w:hanging="360"/>
      </w:pPr>
      <w:rPr>
        <w:rFonts w:ascii="Wingdings 2" w:hAnsi="Wingdings 2" w:hint="default"/>
      </w:rPr>
    </w:lvl>
    <w:lvl w:ilvl="5" w:tplc="08B2E10A" w:tentative="1">
      <w:start w:val="1"/>
      <w:numFmt w:val="bullet"/>
      <w:lvlText w:val=""/>
      <w:lvlJc w:val="left"/>
      <w:pPr>
        <w:tabs>
          <w:tab w:val="num" w:pos="4320"/>
        </w:tabs>
        <w:ind w:left="4320" w:hanging="360"/>
      </w:pPr>
      <w:rPr>
        <w:rFonts w:ascii="Wingdings 2" w:hAnsi="Wingdings 2" w:hint="default"/>
      </w:rPr>
    </w:lvl>
    <w:lvl w:ilvl="6" w:tplc="D17E7B48" w:tentative="1">
      <w:start w:val="1"/>
      <w:numFmt w:val="bullet"/>
      <w:lvlText w:val=""/>
      <w:lvlJc w:val="left"/>
      <w:pPr>
        <w:tabs>
          <w:tab w:val="num" w:pos="5040"/>
        </w:tabs>
        <w:ind w:left="5040" w:hanging="360"/>
      </w:pPr>
      <w:rPr>
        <w:rFonts w:ascii="Wingdings 2" w:hAnsi="Wingdings 2" w:hint="default"/>
      </w:rPr>
    </w:lvl>
    <w:lvl w:ilvl="7" w:tplc="1700BEAC" w:tentative="1">
      <w:start w:val="1"/>
      <w:numFmt w:val="bullet"/>
      <w:lvlText w:val=""/>
      <w:lvlJc w:val="left"/>
      <w:pPr>
        <w:tabs>
          <w:tab w:val="num" w:pos="5760"/>
        </w:tabs>
        <w:ind w:left="5760" w:hanging="360"/>
      </w:pPr>
      <w:rPr>
        <w:rFonts w:ascii="Wingdings 2" w:hAnsi="Wingdings 2" w:hint="default"/>
      </w:rPr>
    </w:lvl>
    <w:lvl w:ilvl="8" w:tplc="603EAF46" w:tentative="1">
      <w:start w:val="1"/>
      <w:numFmt w:val="bullet"/>
      <w:lvlText w:val=""/>
      <w:lvlJc w:val="left"/>
      <w:pPr>
        <w:tabs>
          <w:tab w:val="num" w:pos="6480"/>
        </w:tabs>
        <w:ind w:left="6480" w:hanging="360"/>
      </w:pPr>
      <w:rPr>
        <w:rFonts w:ascii="Wingdings 2" w:hAnsi="Wingdings 2" w:hint="default"/>
      </w:rPr>
    </w:lvl>
  </w:abstractNum>
  <w:abstractNum w:abstractNumId="13">
    <w:nsid w:val="0B96246D"/>
    <w:multiLevelType w:val="hybridMultilevel"/>
    <w:tmpl w:val="5F500ED6"/>
    <w:lvl w:ilvl="0" w:tplc="A3A0BD3C">
      <w:start w:val="1"/>
      <w:numFmt w:val="bullet"/>
      <w:lvlText w:val=""/>
      <w:lvlJc w:val="left"/>
      <w:pPr>
        <w:tabs>
          <w:tab w:val="num" w:pos="720"/>
        </w:tabs>
        <w:ind w:left="720" w:hanging="360"/>
      </w:pPr>
      <w:rPr>
        <w:rFonts w:ascii="Wingdings 2" w:hAnsi="Wingdings 2" w:hint="default"/>
      </w:rPr>
    </w:lvl>
    <w:lvl w:ilvl="1" w:tplc="438823F2" w:tentative="1">
      <w:start w:val="1"/>
      <w:numFmt w:val="bullet"/>
      <w:lvlText w:val=""/>
      <w:lvlJc w:val="left"/>
      <w:pPr>
        <w:tabs>
          <w:tab w:val="num" w:pos="1440"/>
        </w:tabs>
        <w:ind w:left="1440" w:hanging="360"/>
      </w:pPr>
      <w:rPr>
        <w:rFonts w:ascii="Wingdings 2" w:hAnsi="Wingdings 2" w:hint="default"/>
      </w:rPr>
    </w:lvl>
    <w:lvl w:ilvl="2" w:tplc="7E84F8B6" w:tentative="1">
      <w:start w:val="1"/>
      <w:numFmt w:val="bullet"/>
      <w:lvlText w:val=""/>
      <w:lvlJc w:val="left"/>
      <w:pPr>
        <w:tabs>
          <w:tab w:val="num" w:pos="2160"/>
        </w:tabs>
        <w:ind w:left="2160" w:hanging="360"/>
      </w:pPr>
      <w:rPr>
        <w:rFonts w:ascii="Wingdings 2" w:hAnsi="Wingdings 2" w:hint="default"/>
      </w:rPr>
    </w:lvl>
    <w:lvl w:ilvl="3" w:tplc="F84E73A6" w:tentative="1">
      <w:start w:val="1"/>
      <w:numFmt w:val="bullet"/>
      <w:lvlText w:val=""/>
      <w:lvlJc w:val="left"/>
      <w:pPr>
        <w:tabs>
          <w:tab w:val="num" w:pos="2880"/>
        </w:tabs>
        <w:ind w:left="2880" w:hanging="360"/>
      </w:pPr>
      <w:rPr>
        <w:rFonts w:ascii="Wingdings 2" w:hAnsi="Wingdings 2" w:hint="default"/>
      </w:rPr>
    </w:lvl>
    <w:lvl w:ilvl="4" w:tplc="16FABB0E" w:tentative="1">
      <w:start w:val="1"/>
      <w:numFmt w:val="bullet"/>
      <w:lvlText w:val=""/>
      <w:lvlJc w:val="left"/>
      <w:pPr>
        <w:tabs>
          <w:tab w:val="num" w:pos="3600"/>
        </w:tabs>
        <w:ind w:left="3600" w:hanging="360"/>
      </w:pPr>
      <w:rPr>
        <w:rFonts w:ascii="Wingdings 2" w:hAnsi="Wingdings 2" w:hint="default"/>
      </w:rPr>
    </w:lvl>
    <w:lvl w:ilvl="5" w:tplc="827EA032" w:tentative="1">
      <w:start w:val="1"/>
      <w:numFmt w:val="bullet"/>
      <w:lvlText w:val=""/>
      <w:lvlJc w:val="left"/>
      <w:pPr>
        <w:tabs>
          <w:tab w:val="num" w:pos="4320"/>
        </w:tabs>
        <w:ind w:left="4320" w:hanging="360"/>
      </w:pPr>
      <w:rPr>
        <w:rFonts w:ascii="Wingdings 2" w:hAnsi="Wingdings 2" w:hint="default"/>
      </w:rPr>
    </w:lvl>
    <w:lvl w:ilvl="6" w:tplc="0BCE1E54" w:tentative="1">
      <w:start w:val="1"/>
      <w:numFmt w:val="bullet"/>
      <w:lvlText w:val=""/>
      <w:lvlJc w:val="left"/>
      <w:pPr>
        <w:tabs>
          <w:tab w:val="num" w:pos="5040"/>
        </w:tabs>
        <w:ind w:left="5040" w:hanging="360"/>
      </w:pPr>
      <w:rPr>
        <w:rFonts w:ascii="Wingdings 2" w:hAnsi="Wingdings 2" w:hint="default"/>
      </w:rPr>
    </w:lvl>
    <w:lvl w:ilvl="7" w:tplc="C7F80602" w:tentative="1">
      <w:start w:val="1"/>
      <w:numFmt w:val="bullet"/>
      <w:lvlText w:val=""/>
      <w:lvlJc w:val="left"/>
      <w:pPr>
        <w:tabs>
          <w:tab w:val="num" w:pos="5760"/>
        </w:tabs>
        <w:ind w:left="5760" w:hanging="360"/>
      </w:pPr>
      <w:rPr>
        <w:rFonts w:ascii="Wingdings 2" w:hAnsi="Wingdings 2" w:hint="default"/>
      </w:rPr>
    </w:lvl>
    <w:lvl w:ilvl="8" w:tplc="BE3A70E0" w:tentative="1">
      <w:start w:val="1"/>
      <w:numFmt w:val="bullet"/>
      <w:lvlText w:val=""/>
      <w:lvlJc w:val="left"/>
      <w:pPr>
        <w:tabs>
          <w:tab w:val="num" w:pos="6480"/>
        </w:tabs>
        <w:ind w:left="6480" w:hanging="360"/>
      </w:pPr>
      <w:rPr>
        <w:rFonts w:ascii="Wingdings 2" w:hAnsi="Wingdings 2" w:hint="default"/>
      </w:rPr>
    </w:lvl>
  </w:abstractNum>
  <w:abstractNum w:abstractNumId="14">
    <w:nsid w:val="0BA61312"/>
    <w:multiLevelType w:val="hybridMultilevel"/>
    <w:tmpl w:val="AC526D6E"/>
    <w:lvl w:ilvl="0" w:tplc="A96AD206">
      <w:start w:val="1"/>
      <w:numFmt w:val="bullet"/>
      <w:lvlText w:val=""/>
      <w:lvlJc w:val="left"/>
      <w:pPr>
        <w:tabs>
          <w:tab w:val="num" w:pos="720"/>
        </w:tabs>
        <w:ind w:left="720" w:hanging="360"/>
      </w:pPr>
      <w:rPr>
        <w:rFonts w:ascii="Wingdings 2" w:hAnsi="Wingdings 2" w:hint="default"/>
      </w:rPr>
    </w:lvl>
    <w:lvl w:ilvl="1" w:tplc="B27EFCDE" w:tentative="1">
      <w:start w:val="1"/>
      <w:numFmt w:val="bullet"/>
      <w:lvlText w:val=""/>
      <w:lvlJc w:val="left"/>
      <w:pPr>
        <w:tabs>
          <w:tab w:val="num" w:pos="1440"/>
        </w:tabs>
        <w:ind w:left="1440" w:hanging="360"/>
      </w:pPr>
      <w:rPr>
        <w:rFonts w:ascii="Wingdings 2" w:hAnsi="Wingdings 2" w:hint="default"/>
      </w:rPr>
    </w:lvl>
    <w:lvl w:ilvl="2" w:tplc="59545C44" w:tentative="1">
      <w:start w:val="1"/>
      <w:numFmt w:val="bullet"/>
      <w:lvlText w:val=""/>
      <w:lvlJc w:val="left"/>
      <w:pPr>
        <w:tabs>
          <w:tab w:val="num" w:pos="2160"/>
        </w:tabs>
        <w:ind w:left="2160" w:hanging="360"/>
      </w:pPr>
      <w:rPr>
        <w:rFonts w:ascii="Wingdings 2" w:hAnsi="Wingdings 2" w:hint="default"/>
      </w:rPr>
    </w:lvl>
    <w:lvl w:ilvl="3" w:tplc="2AE0232A" w:tentative="1">
      <w:start w:val="1"/>
      <w:numFmt w:val="bullet"/>
      <w:lvlText w:val=""/>
      <w:lvlJc w:val="left"/>
      <w:pPr>
        <w:tabs>
          <w:tab w:val="num" w:pos="2880"/>
        </w:tabs>
        <w:ind w:left="2880" w:hanging="360"/>
      </w:pPr>
      <w:rPr>
        <w:rFonts w:ascii="Wingdings 2" w:hAnsi="Wingdings 2" w:hint="default"/>
      </w:rPr>
    </w:lvl>
    <w:lvl w:ilvl="4" w:tplc="4CACC554" w:tentative="1">
      <w:start w:val="1"/>
      <w:numFmt w:val="bullet"/>
      <w:lvlText w:val=""/>
      <w:lvlJc w:val="left"/>
      <w:pPr>
        <w:tabs>
          <w:tab w:val="num" w:pos="3600"/>
        </w:tabs>
        <w:ind w:left="3600" w:hanging="360"/>
      </w:pPr>
      <w:rPr>
        <w:rFonts w:ascii="Wingdings 2" w:hAnsi="Wingdings 2" w:hint="default"/>
      </w:rPr>
    </w:lvl>
    <w:lvl w:ilvl="5" w:tplc="B5562FD4" w:tentative="1">
      <w:start w:val="1"/>
      <w:numFmt w:val="bullet"/>
      <w:lvlText w:val=""/>
      <w:lvlJc w:val="left"/>
      <w:pPr>
        <w:tabs>
          <w:tab w:val="num" w:pos="4320"/>
        </w:tabs>
        <w:ind w:left="4320" w:hanging="360"/>
      </w:pPr>
      <w:rPr>
        <w:rFonts w:ascii="Wingdings 2" w:hAnsi="Wingdings 2" w:hint="default"/>
      </w:rPr>
    </w:lvl>
    <w:lvl w:ilvl="6" w:tplc="61B0177A" w:tentative="1">
      <w:start w:val="1"/>
      <w:numFmt w:val="bullet"/>
      <w:lvlText w:val=""/>
      <w:lvlJc w:val="left"/>
      <w:pPr>
        <w:tabs>
          <w:tab w:val="num" w:pos="5040"/>
        </w:tabs>
        <w:ind w:left="5040" w:hanging="360"/>
      </w:pPr>
      <w:rPr>
        <w:rFonts w:ascii="Wingdings 2" w:hAnsi="Wingdings 2" w:hint="default"/>
      </w:rPr>
    </w:lvl>
    <w:lvl w:ilvl="7" w:tplc="112632D8" w:tentative="1">
      <w:start w:val="1"/>
      <w:numFmt w:val="bullet"/>
      <w:lvlText w:val=""/>
      <w:lvlJc w:val="left"/>
      <w:pPr>
        <w:tabs>
          <w:tab w:val="num" w:pos="5760"/>
        </w:tabs>
        <w:ind w:left="5760" w:hanging="360"/>
      </w:pPr>
      <w:rPr>
        <w:rFonts w:ascii="Wingdings 2" w:hAnsi="Wingdings 2" w:hint="default"/>
      </w:rPr>
    </w:lvl>
    <w:lvl w:ilvl="8" w:tplc="FB269C14" w:tentative="1">
      <w:start w:val="1"/>
      <w:numFmt w:val="bullet"/>
      <w:lvlText w:val=""/>
      <w:lvlJc w:val="left"/>
      <w:pPr>
        <w:tabs>
          <w:tab w:val="num" w:pos="6480"/>
        </w:tabs>
        <w:ind w:left="6480" w:hanging="360"/>
      </w:pPr>
      <w:rPr>
        <w:rFonts w:ascii="Wingdings 2" w:hAnsi="Wingdings 2" w:hint="default"/>
      </w:rPr>
    </w:lvl>
  </w:abstractNum>
  <w:abstractNum w:abstractNumId="15">
    <w:nsid w:val="0C9D2010"/>
    <w:multiLevelType w:val="hybridMultilevel"/>
    <w:tmpl w:val="5F96624C"/>
    <w:lvl w:ilvl="0" w:tplc="980EF8C2">
      <w:start w:val="1"/>
      <w:numFmt w:val="bullet"/>
      <w:lvlText w:val=""/>
      <w:lvlJc w:val="left"/>
      <w:pPr>
        <w:tabs>
          <w:tab w:val="num" w:pos="720"/>
        </w:tabs>
        <w:ind w:left="720" w:hanging="360"/>
      </w:pPr>
      <w:rPr>
        <w:rFonts w:ascii="Wingdings 2" w:hAnsi="Wingdings 2" w:hint="default"/>
      </w:rPr>
    </w:lvl>
    <w:lvl w:ilvl="1" w:tplc="DD2C5B72" w:tentative="1">
      <w:start w:val="1"/>
      <w:numFmt w:val="bullet"/>
      <w:lvlText w:val=""/>
      <w:lvlJc w:val="left"/>
      <w:pPr>
        <w:tabs>
          <w:tab w:val="num" w:pos="1440"/>
        </w:tabs>
        <w:ind w:left="1440" w:hanging="360"/>
      </w:pPr>
      <w:rPr>
        <w:rFonts w:ascii="Wingdings 2" w:hAnsi="Wingdings 2" w:hint="default"/>
      </w:rPr>
    </w:lvl>
    <w:lvl w:ilvl="2" w:tplc="9FB6936A" w:tentative="1">
      <w:start w:val="1"/>
      <w:numFmt w:val="bullet"/>
      <w:lvlText w:val=""/>
      <w:lvlJc w:val="left"/>
      <w:pPr>
        <w:tabs>
          <w:tab w:val="num" w:pos="2160"/>
        </w:tabs>
        <w:ind w:left="2160" w:hanging="360"/>
      </w:pPr>
      <w:rPr>
        <w:rFonts w:ascii="Wingdings 2" w:hAnsi="Wingdings 2" w:hint="default"/>
      </w:rPr>
    </w:lvl>
    <w:lvl w:ilvl="3" w:tplc="ABF8DA5C" w:tentative="1">
      <w:start w:val="1"/>
      <w:numFmt w:val="bullet"/>
      <w:lvlText w:val=""/>
      <w:lvlJc w:val="left"/>
      <w:pPr>
        <w:tabs>
          <w:tab w:val="num" w:pos="2880"/>
        </w:tabs>
        <w:ind w:left="2880" w:hanging="360"/>
      </w:pPr>
      <w:rPr>
        <w:rFonts w:ascii="Wingdings 2" w:hAnsi="Wingdings 2" w:hint="default"/>
      </w:rPr>
    </w:lvl>
    <w:lvl w:ilvl="4" w:tplc="86B8E4CA" w:tentative="1">
      <w:start w:val="1"/>
      <w:numFmt w:val="bullet"/>
      <w:lvlText w:val=""/>
      <w:lvlJc w:val="left"/>
      <w:pPr>
        <w:tabs>
          <w:tab w:val="num" w:pos="3600"/>
        </w:tabs>
        <w:ind w:left="3600" w:hanging="360"/>
      </w:pPr>
      <w:rPr>
        <w:rFonts w:ascii="Wingdings 2" w:hAnsi="Wingdings 2" w:hint="default"/>
      </w:rPr>
    </w:lvl>
    <w:lvl w:ilvl="5" w:tplc="CF127B6C" w:tentative="1">
      <w:start w:val="1"/>
      <w:numFmt w:val="bullet"/>
      <w:lvlText w:val=""/>
      <w:lvlJc w:val="left"/>
      <w:pPr>
        <w:tabs>
          <w:tab w:val="num" w:pos="4320"/>
        </w:tabs>
        <w:ind w:left="4320" w:hanging="360"/>
      </w:pPr>
      <w:rPr>
        <w:rFonts w:ascii="Wingdings 2" w:hAnsi="Wingdings 2" w:hint="default"/>
      </w:rPr>
    </w:lvl>
    <w:lvl w:ilvl="6" w:tplc="55D2EA74" w:tentative="1">
      <w:start w:val="1"/>
      <w:numFmt w:val="bullet"/>
      <w:lvlText w:val=""/>
      <w:lvlJc w:val="left"/>
      <w:pPr>
        <w:tabs>
          <w:tab w:val="num" w:pos="5040"/>
        </w:tabs>
        <w:ind w:left="5040" w:hanging="360"/>
      </w:pPr>
      <w:rPr>
        <w:rFonts w:ascii="Wingdings 2" w:hAnsi="Wingdings 2" w:hint="default"/>
      </w:rPr>
    </w:lvl>
    <w:lvl w:ilvl="7" w:tplc="188E87C4" w:tentative="1">
      <w:start w:val="1"/>
      <w:numFmt w:val="bullet"/>
      <w:lvlText w:val=""/>
      <w:lvlJc w:val="left"/>
      <w:pPr>
        <w:tabs>
          <w:tab w:val="num" w:pos="5760"/>
        </w:tabs>
        <w:ind w:left="5760" w:hanging="360"/>
      </w:pPr>
      <w:rPr>
        <w:rFonts w:ascii="Wingdings 2" w:hAnsi="Wingdings 2" w:hint="default"/>
      </w:rPr>
    </w:lvl>
    <w:lvl w:ilvl="8" w:tplc="ECF2C28C" w:tentative="1">
      <w:start w:val="1"/>
      <w:numFmt w:val="bullet"/>
      <w:lvlText w:val=""/>
      <w:lvlJc w:val="left"/>
      <w:pPr>
        <w:tabs>
          <w:tab w:val="num" w:pos="6480"/>
        </w:tabs>
        <w:ind w:left="6480" w:hanging="360"/>
      </w:pPr>
      <w:rPr>
        <w:rFonts w:ascii="Wingdings 2" w:hAnsi="Wingdings 2" w:hint="default"/>
      </w:rPr>
    </w:lvl>
  </w:abstractNum>
  <w:abstractNum w:abstractNumId="16">
    <w:nsid w:val="0DA76EEA"/>
    <w:multiLevelType w:val="hybridMultilevel"/>
    <w:tmpl w:val="AC70ED7E"/>
    <w:lvl w:ilvl="0" w:tplc="A91C2144">
      <w:start w:val="1"/>
      <w:numFmt w:val="bullet"/>
      <w:lvlText w:val=""/>
      <w:lvlJc w:val="left"/>
      <w:pPr>
        <w:tabs>
          <w:tab w:val="num" w:pos="720"/>
        </w:tabs>
        <w:ind w:left="720" w:hanging="360"/>
      </w:pPr>
      <w:rPr>
        <w:rFonts w:ascii="Wingdings 2" w:hAnsi="Wingdings 2" w:hint="default"/>
      </w:rPr>
    </w:lvl>
    <w:lvl w:ilvl="1" w:tplc="8C7E68A0" w:tentative="1">
      <w:start w:val="1"/>
      <w:numFmt w:val="bullet"/>
      <w:lvlText w:val=""/>
      <w:lvlJc w:val="left"/>
      <w:pPr>
        <w:tabs>
          <w:tab w:val="num" w:pos="1440"/>
        </w:tabs>
        <w:ind w:left="1440" w:hanging="360"/>
      </w:pPr>
      <w:rPr>
        <w:rFonts w:ascii="Wingdings 2" w:hAnsi="Wingdings 2" w:hint="default"/>
      </w:rPr>
    </w:lvl>
    <w:lvl w:ilvl="2" w:tplc="2864078E" w:tentative="1">
      <w:start w:val="1"/>
      <w:numFmt w:val="bullet"/>
      <w:lvlText w:val=""/>
      <w:lvlJc w:val="left"/>
      <w:pPr>
        <w:tabs>
          <w:tab w:val="num" w:pos="2160"/>
        </w:tabs>
        <w:ind w:left="2160" w:hanging="360"/>
      </w:pPr>
      <w:rPr>
        <w:rFonts w:ascii="Wingdings 2" w:hAnsi="Wingdings 2" w:hint="default"/>
      </w:rPr>
    </w:lvl>
    <w:lvl w:ilvl="3" w:tplc="2E6AE0E4" w:tentative="1">
      <w:start w:val="1"/>
      <w:numFmt w:val="bullet"/>
      <w:lvlText w:val=""/>
      <w:lvlJc w:val="left"/>
      <w:pPr>
        <w:tabs>
          <w:tab w:val="num" w:pos="2880"/>
        </w:tabs>
        <w:ind w:left="2880" w:hanging="360"/>
      </w:pPr>
      <w:rPr>
        <w:rFonts w:ascii="Wingdings 2" w:hAnsi="Wingdings 2" w:hint="default"/>
      </w:rPr>
    </w:lvl>
    <w:lvl w:ilvl="4" w:tplc="33A226BE" w:tentative="1">
      <w:start w:val="1"/>
      <w:numFmt w:val="bullet"/>
      <w:lvlText w:val=""/>
      <w:lvlJc w:val="left"/>
      <w:pPr>
        <w:tabs>
          <w:tab w:val="num" w:pos="3600"/>
        </w:tabs>
        <w:ind w:left="3600" w:hanging="360"/>
      </w:pPr>
      <w:rPr>
        <w:rFonts w:ascii="Wingdings 2" w:hAnsi="Wingdings 2" w:hint="default"/>
      </w:rPr>
    </w:lvl>
    <w:lvl w:ilvl="5" w:tplc="AE5E00AC" w:tentative="1">
      <w:start w:val="1"/>
      <w:numFmt w:val="bullet"/>
      <w:lvlText w:val=""/>
      <w:lvlJc w:val="left"/>
      <w:pPr>
        <w:tabs>
          <w:tab w:val="num" w:pos="4320"/>
        </w:tabs>
        <w:ind w:left="4320" w:hanging="360"/>
      </w:pPr>
      <w:rPr>
        <w:rFonts w:ascii="Wingdings 2" w:hAnsi="Wingdings 2" w:hint="default"/>
      </w:rPr>
    </w:lvl>
    <w:lvl w:ilvl="6" w:tplc="1EC257D8" w:tentative="1">
      <w:start w:val="1"/>
      <w:numFmt w:val="bullet"/>
      <w:lvlText w:val=""/>
      <w:lvlJc w:val="left"/>
      <w:pPr>
        <w:tabs>
          <w:tab w:val="num" w:pos="5040"/>
        </w:tabs>
        <w:ind w:left="5040" w:hanging="360"/>
      </w:pPr>
      <w:rPr>
        <w:rFonts w:ascii="Wingdings 2" w:hAnsi="Wingdings 2" w:hint="default"/>
      </w:rPr>
    </w:lvl>
    <w:lvl w:ilvl="7" w:tplc="5A3ABFB0" w:tentative="1">
      <w:start w:val="1"/>
      <w:numFmt w:val="bullet"/>
      <w:lvlText w:val=""/>
      <w:lvlJc w:val="left"/>
      <w:pPr>
        <w:tabs>
          <w:tab w:val="num" w:pos="5760"/>
        </w:tabs>
        <w:ind w:left="5760" w:hanging="360"/>
      </w:pPr>
      <w:rPr>
        <w:rFonts w:ascii="Wingdings 2" w:hAnsi="Wingdings 2" w:hint="default"/>
      </w:rPr>
    </w:lvl>
    <w:lvl w:ilvl="8" w:tplc="5680C74E" w:tentative="1">
      <w:start w:val="1"/>
      <w:numFmt w:val="bullet"/>
      <w:lvlText w:val=""/>
      <w:lvlJc w:val="left"/>
      <w:pPr>
        <w:tabs>
          <w:tab w:val="num" w:pos="6480"/>
        </w:tabs>
        <w:ind w:left="6480" w:hanging="360"/>
      </w:pPr>
      <w:rPr>
        <w:rFonts w:ascii="Wingdings 2" w:hAnsi="Wingdings 2" w:hint="default"/>
      </w:rPr>
    </w:lvl>
  </w:abstractNum>
  <w:abstractNum w:abstractNumId="17">
    <w:nsid w:val="0DB05266"/>
    <w:multiLevelType w:val="hybridMultilevel"/>
    <w:tmpl w:val="A05C68E2"/>
    <w:lvl w:ilvl="0" w:tplc="01100750">
      <w:start w:val="1"/>
      <w:numFmt w:val="bullet"/>
      <w:lvlText w:val=""/>
      <w:lvlJc w:val="left"/>
      <w:pPr>
        <w:tabs>
          <w:tab w:val="num" w:pos="720"/>
        </w:tabs>
        <w:ind w:left="720" w:hanging="360"/>
      </w:pPr>
      <w:rPr>
        <w:rFonts w:ascii="Wingdings 2" w:hAnsi="Wingdings 2" w:hint="default"/>
      </w:rPr>
    </w:lvl>
    <w:lvl w:ilvl="1" w:tplc="CB0C396A" w:tentative="1">
      <w:start w:val="1"/>
      <w:numFmt w:val="bullet"/>
      <w:lvlText w:val=""/>
      <w:lvlJc w:val="left"/>
      <w:pPr>
        <w:tabs>
          <w:tab w:val="num" w:pos="1440"/>
        </w:tabs>
        <w:ind w:left="1440" w:hanging="360"/>
      </w:pPr>
      <w:rPr>
        <w:rFonts w:ascii="Wingdings 2" w:hAnsi="Wingdings 2" w:hint="default"/>
      </w:rPr>
    </w:lvl>
    <w:lvl w:ilvl="2" w:tplc="00DC6E80" w:tentative="1">
      <w:start w:val="1"/>
      <w:numFmt w:val="bullet"/>
      <w:lvlText w:val=""/>
      <w:lvlJc w:val="left"/>
      <w:pPr>
        <w:tabs>
          <w:tab w:val="num" w:pos="2160"/>
        </w:tabs>
        <w:ind w:left="2160" w:hanging="360"/>
      </w:pPr>
      <w:rPr>
        <w:rFonts w:ascii="Wingdings 2" w:hAnsi="Wingdings 2" w:hint="default"/>
      </w:rPr>
    </w:lvl>
    <w:lvl w:ilvl="3" w:tplc="94C252CA" w:tentative="1">
      <w:start w:val="1"/>
      <w:numFmt w:val="bullet"/>
      <w:lvlText w:val=""/>
      <w:lvlJc w:val="left"/>
      <w:pPr>
        <w:tabs>
          <w:tab w:val="num" w:pos="2880"/>
        </w:tabs>
        <w:ind w:left="2880" w:hanging="360"/>
      </w:pPr>
      <w:rPr>
        <w:rFonts w:ascii="Wingdings 2" w:hAnsi="Wingdings 2" w:hint="default"/>
      </w:rPr>
    </w:lvl>
    <w:lvl w:ilvl="4" w:tplc="76E480A2" w:tentative="1">
      <w:start w:val="1"/>
      <w:numFmt w:val="bullet"/>
      <w:lvlText w:val=""/>
      <w:lvlJc w:val="left"/>
      <w:pPr>
        <w:tabs>
          <w:tab w:val="num" w:pos="3600"/>
        </w:tabs>
        <w:ind w:left="3600" w:hanging="360"/>
      </w:pPr>
      <w:rPr>
        <w:rFonts w:ascii="Wingdings 2" w:hAnsi="Wingdings 2" w:hint="default"/>
      </w:rPr>
    </w:lvl>
    <w:lvl w:ilvl="5" w:tplc="45182C1A" w:tentative="1">
      <w:start w:val="1"/>
      <w:numFmt w:val="bullet"/>
      <w:lvlText w:val=""/>
      <w:lvlJc w:val="left"/>
      <w:pPr>
        <w:tabs>
          <w:tab w:val="num" w:pos="4320"/>
        </w:tabs>
        <w:ind w:left="4320" w:hanging="360"/>
      </w:pPr>
      <w:rPr>
        <w:rFonts w:ascii="Wingdings 2" w:hAnsi="Wingdings 2" w:hint="default"/>
      </w:rPr>
    </w:lvl>
    <w:lvl w:ilvl="6" w:tplc="556211C6" w:tentative="1">
      <w:start w:val="1"/>
      <w:numFmt w:val="bullet"/>
      <w:lvlText w:val=""/>
      <w:lvlJc w:val="left"/>
      <w:pPr>
        <w:tabs>
          <w:tab w:val="num" w:pos="5040"/>
        </w:tabs>
        <w:ind w:left="5040" w:hanging="360"/>
      </w:pPr>
      <w:rPr>
        <w:rFonts w:ascii="Wingdings 2" w:hAnsi="Wingdings 2" w:hint="default"/>
      </w:rPr>
    </w:lvl>
    <w:lvl w:ilvl="7" w:tplc="1C2AC878" w:tentative="1">
      <w:start w:val="1"/>
      <w:numFmt w:val="bullet"/>
      <w:lvlText w:val=""/>
      <w:lvlJc w:val="left"/>
      <w:pPr>
        <w:tabs>
          <w:tab w:val="num" w:pos="5760"/>
        </w:tabs>
        <w:ind w:left="5760" w:hanging="360"/>
      </w:pPr>
      <w:rPr>
        <w:rFonts w:ascii="Wingdings 2" w:hAnsi="Wingdings 2" w:hint="default"/>
      </w:rPr>
    </w:lvl>
    <w:lvl w:ilvl="8" w:tplc="1B46C094" w:tentative="1">
      <w:start w:val="1"/>
      <w:numFmt w:val="bullet"/>
      <w:lvlText w:val=""/>
      <w:lvlJc w:val="left"/>
      <w:pPr>
        <w:tabs>
          <w:tab w:val="num" w:pos="6480"/>
        </w:tabs>
        <w:ind w:left="6480" w:hanging="360"/>
      </w:pPr>
      <w:rPr>
        <w:rFonts w:ascii="Wingdings 2" w:hAnsi="Wingdings 2" w:hint="default"/>
      </w:rPr>
    </w:lvl>
  </w:abstractNum>
  <w:abstractNum w:abstractNumId="18">
    <w:nsid w:val="0E904B43"/>
    <w:multiLevelType w:val="hybridMultilevel"/>
    <w:tmpl w:val="0AA0EF46"/>
    <w:lvl w:ilvl="0" w:tplc="F19C8018">
      <w:start w:val="1"/>
      <w:numFmt w:val="bullet"/>
      <w:lvlText w:val="•"/>
      <w:lvlJc w:val="left"/>
      <w:pPr>
        <w:tabs>
          <w:tab w:val="num" w:pos="720"/>
        </w:tabs>
        <w:ind w:left="720" w:hanging="360"/>
      </w:pPr>
      <w:rPr>
        <w:rFonts w:ascii="Times New Roman" w:hAnsi="Times New Roman" w:hint="default"/>
      </w:rPr>
    </w:lvl>
    <w:lvl w:ilvl="1" w:tplc="95568278">
      <w:start w:val="1"/>
      <w:numFmt w:val="bullet"/>
      <w:lvlText w:val="•"/>
      <w:lvlJc w:val="left"/>
      <w:pPr>
        <w:tabs>
          <w:tab w:val="num" w:pos="1440"/>
        </w:tabs>
        <w:ind w:left="1440" w:hanging="360"/>
      </w:pPr>
      <w:rPr>
        <w:rFonts w:ascii="Times New Roman" w:hAnsi="Times New Roman" w:hint="default"/>
      </w:rPr>
    </w:lvl>
    <w:lvl w:ilvl="2" w:tplc="9E105F32" w:tentative="1">
      <w:start w:val="1"/>
      <w:numFmt w:val="bullet"/>
      <w:lvlText w:val="•"/>
      <w:lvlJc w:val="left"/>
      <w:pPr>
        <w:tabs>
          <w:tab w:val="num" w:pos="2160"/>
        </w:tabs>
        <w:ind w:left="2160" w:hanging="360"/>
      </w:pPr>
      <w:rPr>
        <w:rFonts w:ascii="Times New Roman" w:hAnsi="Times New Roman" w:hint="default"/>
      </w:rPr>
    </w:lvl>
    <w:lvl w:ilvl="3" w:tplc="98E4DE8E" w:tentative="1">
      <w:start w:val="1"/>
      <w:numFmt w:val="bullet"/>
      <w:lvlText w:val="•"/>
      <w:lvlJc w:val="left"/>
      <w:pPr>
        <w:tabs>
          <w:tab w:val="num" w:pos="2880"/>
        </w:tabs>
        <w:ind w:left="2880" w:hanging="360"/>
      </w:pPr>
      <w:rPr>
        <w:rFonts w:ascii="Times New Roman" w:hAnsi="Times New Roman" w:hint="default"/>
      </w:rPr>
    </w:lvl>
    <w:lvl w:ilvl="4" w:tplc="7118493C" w:tentative="1">
      <w:start w:val="1"/>
      <w:numFmt w:val="bullet"/>
      <w:lvlText w:val="•"/>
      <w:lvlJc w:val="left"/>
      <w:pPr>
        <w:tabs>
          <w:tab w:val="num" w:pos="3600"/>
        </w:tabs>
        <w:ind w:left="3600" w:hanging="360"/>
      </w:pPr>
      <w:rPr>
        <w:rFonts w:ascii="Times New Roman" w:hAnsi="Times New Roman" w:hint="default"/>
      </w:rPr>
    </w:lvl>
    <w:lvl w:ilvl="5" w:tplc="F1AE24A6" w:tentative="1">
      <w:start w:val="1"/>
      <w:numFmt w:val="bullet"/>
      <w:lvlText w:val="•"/>
      <w:lvlJc w:val="left"/>
      <w:pPr>
        <w:tabs>
          <w:tab w:val="num" w:pos="4320"/>
        </w:tabs>
        <w:ind w:left="4320" w:hanging="360"/>
      </w:pPr>
      <w:rPr>
        <w:rFonts w:ascii="Times New Roman" w:hAnsi="Times New Roman" w:hint="default"/>
      </w:rPr>
    </w:lvl>
    <w:lvl w:ilvl="6" w:tplc="391C5512" w:tentative="1">
      <w:start w:val="1"/>
      <w:numFmt w:val="bullet"/>
      <w:lvlText w:val="•"/>
      <w:lvlJc w:val="left"/>
      <w:pPr>
        <w:tabs>
          <w:tab w:val="num" w:pos="5040"/>
        </w:tabs>
        <w:ind w:left="5040" w:hanging="360"/>
      </w:pPr>
      <w:rPr>
        <w:rFonts w:ascii="Times New Roman" w:hAnsi="Times New Roman" w:hint="default"/>
      </w:rPr>
    </w:lvl>
    <w:lvl w:ilvl="7" w:tplc="F2A2EDBE" w:tentative="1">
      <w:start w:val="1"/>
      <w:numFmt w:val="bullet"/>
      <w:lvlText w:val="•"/>
      <w:lvlJc w:val="left"/>
      <w:pPr>
        <w:tabs>
          <w:tab w:val="num" w:pos="5760"/>
        </w:tabs>
        <w:ind w:left="5760" w:hanging="360"/>
      </w:pPr>
      <w:rPr>
        <w:rFonts w:ascii="Times New Roman" w:hAnsi="Times New Roman" w:hint="default"/>
      </w:rPr>
    </w:lvl>
    <w:lvl w:ilvl="8" w:tplc="3DC0379E" w:tentative="1">
      <w:start w:val="1"/>
      <w:numFmt w:val="bullet"/>
      <w:lvlText w:val="•"/>
      <w:lvlJc w:val="left"/>
      <w:pPr>
        <w:tabs>
          <w:tab w:val="num" w:pos="6480"/>
        </w:tabs>
        <w:ind w:left="6480" w:hanging="360"/>
      </w:pPr>
      <w:rPr>
        <w:rFonts w:ascii="Times New Roman" w:hAnsi="Times New Roman" w:hint="default"/>
      </w:rPr>
    </w:lvl>
  </w:abstractNum>
  <w:abstractNum w:abstractNumId="19">
    <w:nsid w:val="0ED00655"/>
    <w:multiLevelType w:val="hybridMultilevel"/>
    <w:tmpl w:val="44D4D1BC"/>
    <w:lvl w:ilvl="0" w:tplc="AF62CAA8">
      <w:start w:val="1"/>
      <w:numFmt w:val="bullet"/>
      <w:lvlText w:val=""/>
      <w:lvlJc w:val="left"/>
      <w:pPr>
        <w:tabs>
          <w:tab w:val="num" w:pos="720"/>
        </w:tabs>
        <w:ind w:left="720" w:hanging="360"/>
      </w:pPr>
      <w:rPr>
        <w:rFonts w:ascii="Wingdings 2" w:hAnsi="Wingdings 2" w:hint="default"/>
      </w:rPr>
    </w:lvl>
    <w:lvl w:ilvl="1" w:tplc="2A126FC8" w:tentative="1">
      <w:start w:val="1"/>
      <w:numFmt w:val="bullet"/>
      <w:lvlText w:val=""/>
      <w:lvlJc w:val="left"/>
      <w:pPr>
        <w:tabs>
          <w:tab w:val="num" w:pos="1440"/>
        </w:tabs>
        <w:ind w:left="1440" w:hanging="360"/>
      </w:pPr>
      <w:rPr>
        <w:rFonts w:ascii="Wingdings 2" w:hAnsi="Wingdings 2" w:hint="default"/>
      </w:rPr>
    </w:lvl>
    <w:lvl w:ilvl="2" w:tplc="D410228A" w:tentative="1">
      <w:start w:val="1"/>
      <w:numFmt w:val="bullet"/>
      <w:lvlText w:val=""/>
      <w:lvlJc w:val="left"/>
      <w:pPr>
        <w:tabs>
          <w:tab w:val="num" w:pos="2160"/>
        </w:tabs>
        <w:ind w:left="2160" w:hanging="360"/>
      </w:pPr>
      <w:rPr>
        <w:rFonts w:ascii="Wingdings 2" w:hAnsi="Wingdings 2" w:hint="default"/>
      </w:rPr>
    </w:lvl>
    <w:lvl w:ilvl="3" w:tplc="863E831C" w:tentative="1">
      <w:start w:val="1"/>
      <w:numFmt w:val="bullet"/>
      <w:lvlText w:val=""/>
      <w:lvlJc w:val="left"/>
      <w:pPr>
        <w:tabs>
          <w:tab w:val="num" w:pos="2880"/>
        </w:tabs>
        <w:ind w:left="2880" w:hanging="360"/>
      </w:pPr>
      <w:rPr>
        <w:rFonts w:ascii="Wingdings 2" w:hAnsi="Wingdings 2" w:hint="default"/>
      </w:rPr>
    </w:lvl>
    <w:lvl w:ilvl="4" w:tplc="2C6C6F70" w:tentative="1">
      <w:start w:val="1"/>
      <w:numFmt w:val="bullet"/>
      <w:lvlText w:val=""/>
      <w:lvlJc w:val="left"/>
      <w:pPr>
        <w:tabs>
          <w:tab w:val="num" w:pos="3600"/>
        </w:tabs>
        <w:ind w:left="3600" w:hanging="360"/>
      </w:pPr>
      <w:rPr>
        <w:rFonts w:ascii="Wingdings 2" w:hAnsi="Wingdings 2" w:hint="default"/>
      </w:rPr>
    </w:lvl>
    <w:lvl w:ilvl="5" w:tplc="9658290C" w:tentative="1">
      <w:start w:val="1"/>
      <w:numFmt w:val="bullet"/>
      <w:lvlText w:val=""/>
      <w:lvlJc w:val="left"/>
      <w:pPr>
        <w:tabs>
          <w:tab w:val="num" w:pos="4320"/>
        </w:tabs>
        <w:ind w:left="4320" w:hanging="360"/>
      </w:pPr>
      <w:rPr>
        <w:rFonts w:ascii="Wingdings 2" w:hAnsi="Wingdings 2" w:hint="default"/>
      </w:rPr>
    </w:lvl>
    <w:lvl w:ilvl="6" w:tplc="00922932" w:tentative="1">
      <w:start w:val="1"/>
      <w:numFmt w:val="bullet"/>
      <w:lvlText w:val=""/>
      <w:lvlJc w:val="left"/>
      <w:pPr>
        <w:tabs>
          <w:tab w:val="num" w:pos="5040"/>
        </w:tabs>
        <w:ind w:left="5040" w:hanging="360"/>
      </w:pPr>
      <w:rPr>
        <w:rFonts w:ascii="Wingdings 2" w:hAnsi="Wingdings 2" w:hint="default"/>
      </w:rPr>
    </w:lvl>
    <w:lvl w:ilvl="7" w:tplc="BE4CD998" w:tentative="1">
      <w:start w:val="1"/>
      <w:numFmt w:val="bullet"/>
      <w:lvlText w:val=""/>
      <w:lvlJc w:val="left"/>
      <w:pPr>
        <w:tabs>
          <w:tab w:val="num" w:pos="5760"/>
        </w:tabs>
        <w:ind w:left="5760" w:hanging="360"/>
      </w:pPr>
      <w:rPr>
        <w:rFonts w:ascii="Wingdings 2" w:hAnsi="Wingdings 2" w:hint="default"/>
      </w:rPr>
    </w:lvl>
    <w:lvl w:ilvl="8" w:tplc="473C413E" w:tentative="1">
      <w:start w:val="1"/>
      <w:numFmt w:val="bullet"/>
      <w:lvlText w:val=""/>
      <w:lvlJc w:val="left"/>
      <w:pPr>
        <w:tabs>
          <w:tab w:val="num" w:pos="6480"/>
        </w:tabs>
        <w:ind w:left="6480" w:hanging="360"/>
      </w:pPr>
      <w:rPr>
        <w:rFonts w:ascii="Wingdings 2" w:hAnsi="Wingdings 2" w:hint="default"/>
      </w:rPr>
    </w:lvl>
  </w:abstractNum>
  <w:abstractNum w:abstractNumId="20">
    <w:nsid w:val="0F9D3139"/>
    <w:multiLevelType w:val="hybridMultilevel"/>
    <w:tmpl w:val="03AE83FC"/>
    <w:lvl w:ilvl="0" w:tplc="2F8EB588">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01D5C52"/>
    <w:multiLevelType w:val="hybridMultilevel"/>
    <w:tmpl w:val="E9AC0A60"/>
    <w:lvl w:ilvl="0" w:tplc="7158ABCE">
      <w:start w:val="1"/>
      <w:numFmt w:val="bullet"/>
      <w:lvlText w:val=""/>
      <w:lvlJc w:val="left"/>
      <w:pPr>
        <w:tabs>
          <w:tab w:val="num" w:pos="720"/>
        </w:tabs>
        <w:ind w:left="720" w:hanging="360"/>
      </w:pPr>
      <w:rPr>
        <w:rFonts w:ascii="Wingdings 2" w:hAnsi="Wingdings 2" w:hint="default"/>
      </w:rPr>
    </w:lvl>
    <w:lvl w:ilvl="1" w:tplc="9E3260CE">
      <w:start w:val="2083"/>
      <w:numFmt w:val="bullet"/>
      <w:lvlText w:val=""/>
      <w:lvlJc w:val="left"/>
      <w:pPr>
        <w:tabs>
          <w:tab w:val="num" w:pos="1440"/>
        </w:tabs>
        <w:ind w:left="1440" w:hanging="360"/>
      </w:pPr>
      <w:rPr>
        <w:rFonts w:ascii="Wingdings 2" w:hAnsi="Wingdings 2" w:hint="default"/>
      </w:rPr>
    </w:lvl>
    <w:lvl w:ilvl="2" w:tplc="2F86A372" w:tentative="1">
      <w:start w:val="1"/>
      <w:numFmt w:val="bullet"/>
      <w:lvlText w:val=""/>
      <w:lvlJc w:val="left"/>
      <w:pPr>
        <w:tabs>
          <w:tab w:val="num" w:pos="2160"/>
        </w:tabs>
        <w:ind w:left="2160" w:hanging="360"/>
      </w:pPr>
      <w:rPr>
        <w:rFonts w:ascii="Wingdings 2" w:hAnsi="Wingdings 2" w:hint="default"/>
      </w:rPr>
    </w:lvl>
    <w:lvl w:ilvl="3" w:tplc="F9F01D1E" w:tentative="1">
      <w:start w:val="1"/>
      <w:numFmt w:val="bullet"/>
      <w:lvlText w:val=""/>
      <w:lvlJc w:val="left"/>
      <w:pPr>
        <w:tabs>
          <w:tab w:val="num" w:pos="2880"/>
        </w:tabs>
        <w:ind w:left="2880" w:hanging="360"/>
      </w:pPr>
      <w:rPr>
        <w:rFonts w:ascii="Wingdings 2" w:hAnsi="Wingdings 2" w:hint="default"/>
      </w:rPr>
    </w:lvl>
    <w:lvl w:ilvl="4" w:tplc="7A3E3526" w:tentative="1">
      <w:start w:val="1"/>
      <w:numFmt w:val="bullet"/>
      <w:lvlText w:val=""/>
      <w:lvlJc w:val="left"/>
      <w:pPr>
        <w:tabs>
          <w:tab w:val="num" w:pos="3600"/>
        </w:tabs>
        <w:ind w:left="3600" w:hanging="360"/>
      </w:pPr>
      <w:rPr>
        <w:rFonts w:ascii="Wingdings 2" w:hAnsi="Wingdings 2" w:hint="default"/>
      </w:rPr>
    </w:lvl>
    <w:lvl w:ilvl="5" w:tplc="4F003DCA" w:tentative="1">
      <w:start w:val="1"/>
      <w:numFmt w:val="bullet"/>
      <w:lvlText w:val=""/>
      <w:lvlJc w:val="left"/>
      <w:pPr>
        <w:tabs>
          <w:tab w:val="num" w:pos="4320"/>
        </w:tabs>
        <w:ind w:left="4320" w:hanging="360"/>
      </w:pPr>
      <w:rPr>
        <w:rFonts w:ascii="Wingdings 2" w:hAnsi="Wingdings 2" w:hint="default"/>
      </w:rPr>
    </w:lvl>
    <w:lvl w:ilvl="6" w:tplc="DE5E4A34" w:tentative="1">
      <w:start w:val="1"/>
      <w:numFmt w:val="bullet"/>
      <w:lvlText w:val=""/>
      <w:lvlJc w:val="left"/>
      <w:pPr>
        <w:tabs>
          <w:tab w:val="num" w:pos="5040"/>
        </w:tabs>
        <w:ind w:left="5040" w:hanging="360"/>
      </w:pPr>
      <w:rPr>
        <w:rFonts w:ascii="Wingdings 2" w:hAnsi="Wingdings 2" w:hint="default"/>
      </w:rPr>
    </w:lvl>
    <w:lvl w:ilvl="7" w:tplc="0832E0F8" w:tentative="1">
      <w:start w:val="1"/>
      <w:numFmt w:val="bullet"/>
      <w:lvlText w:val=""/>
      <w:lvlJc w:val="left"/>
      <w:pPr>
        <w:tabs>
          <w:tab w:val="num" w:pos="5760"/>
        </w:tabs>
        <w:ind w:left="5760" w:hanging="360"/>
      </w:pPr>
      <w:rPr>
        <w:rFonts w:ascii="Wingdings 2" w:hAnsi="Wingdings 2" w:hint="default"/>
      </w:rPr>
    </w:lvl>
    <w:lvl w:ilvl="8" w:tplc="29E0F5F0" w:tentative="1">
      <w:start w:val="1"/>
      <w:numFmt w:val="bullet"/>
      <w:lvlText w:val=""/>
      <w:lvlJc w:val="left"/>
      <w:pPr>
        <w:tabs>
          <w:tab w:val="num" w:pos="6480"/>
        </w:tabs>
        <w:ind w:left="6480" w:hanging="360"/>
      </w:pPr>
      <w:rPr>
        <w:rFonts w:ascii="Wingdings 2" w:hAnsi="Wingdings 2" w:hint="default"/>
      </w:rPr>
    </w:lvl>
  </w:abstractNum>
  <w:abstractNum w:abstractNumId="22">
    <w:nsid w:val="10B51CE9"/>
    <w:multiLevelType w:val="hybridMultilevel"/>
    <w:tmpl w:val="8676E63E"/>
    <w:lvl w:ilvl="0" w:tplc="8B04BC4A">
      <w:start w:val="1"/>
      <w:numFmt w:val="bullet"/>
      <w:lvlText w:val=""/>
      <w:lvlJc w:val="left"/>
      <w:pPr>
        <w:tabs>
          <w:tab w:val="num" w:pos="720"/>
        </w:tabs>
        <w:ind w:left="720" w:hanging="360"/>
      </w:pPr>
      <w:rPr>
        <w:rFonts w:ascii="Wingdings 2" w:hAnsi="Wingdings 2" w:hint="default"/>
      </w:rPr>
    </w:lvl>
    <w:lvl w:ilvl="1" w:tplc="09E61872" w:tentative="1">
      <w:start w:val="1"/>
      <w:numFmt w:val="bullet"/>
      <w:lvlText w:val=""/>
      <w:lvlJc w:val="left"/>
      <w:pPr>
        <w:tabs>
          <w:tab w:val="num" w:pos="1440"/>
        </w:tabs>
        <w:ind w:left="1440" w:hanging="360"/>
      </w:pPr>
      <w:rPr>
        <w:rFonts w:ascii="Wingdings 2" w:hAnsi="Wingdings 2" w:hint="default"/>
      </w:rPr>
    </w:lvl>
    <w:lvl w:ilvl="2" w:tplc="1CA2EEA4" w:tentative="1">
      <w:start w:val="1"/>
      <w:numFmt w:val="bullet"/>
      <w:lvlText w:val=""/>
      <w:lvlJc w:val="left"/>
      <w:pPr>
        <w:tabs>
          <w:tab w:val="num" w:pos="2160"/>
        </w:tabs>
        <w:ind w:left="2160" w:hanging="360"/>
      </w:pPr>
      <w:rPr>
        <w:rFonts w:ascii="Wingdings 2" w:hAnsi="Wingdings 2" w:hint="default"/>
      </w:rPr>
    </w:lvl>
    <w:lvl w:ilvl="3" w:tplc="93B29DBC" w:tentative="1">
      <w:start w:val="1"/>
      <w:numFmt w:val="bullet"/>
      <w:lvlText w:val=""/>
      <w:lvlJc w:val="left"/>
      <w:pPr>
        <w:tabs>
          <w:tab w:val="num" w:pos="2880"/>
        </w:tabs>
        <w:ind w:left="2880" w:hanging="360"/>
      </w:pPr>
      <w:rPr>
        <w:rFonts w:ascii="Wingdings 2" w:hAnsi="Wingdings 2" w:hint="default"/>
      </w:rPr>
    </w:lvl>
    <w:lvl w:ilvl="4" w:tplc="CAEC6652" w:tentative="1">
      <w:start w:val="1"/>
      <w:numFmt w:val="bullet"/>
      <w:lvlText w:val=""/>
      <w:lvlJc w:val="left"/>
      <w:pPr>
        <w:tabs>
          <w:tab w:val="num" w:pos="3600"/>
        </w:tabs>
        <w:ind w:left="3600" w:hanging="360"/>
      </w:pPr>
      <w:rPr>
        <w:rFonts w:ascii="Wingdings 2" w:hAnsi="Wingdings 2" w:hint="default"/>
      </w:rPr>
    </w:lvl>
    <w:lvl w:ilvl="5" w:tplc="D7BC091A" w:tentative="1">
      <w:start w:val="1"/>
      <w:numFmt w:val="bullet"/>
      <w:lvlText w:val=""/>
      <w:lvlJc w:val="left"/>
      <w:pPr>
        <w:tabs>
          <w:tab w:val="num" w:pos="4320"/>
        </w:tabs>
        <w:ind w:left="4320" w:hanging="360"/>
      </w:pPr>
      <w:rPr>
        <w:rFonts w:ascii="Wingdings 2" w:hAnsi="Wingdings 2" w:hint="default"/>
      </w:rPr>
    </w:lvl>
    <w:lvl w:ilvl="6" w:tplc="991C7770" w:tentative="1">
      <w:start w:val="1"/>
      <w:numFmt w:val="bullet"/>
      <w:lvlText w:val=""/>
      <w:lvlJc w:val="left"/>
      <w:pPr>
        <w:tabs>
          <w:tab w:val="num" w:pos="5040"/>
        </w:tabs>
        <w:ind w:left="5040" w:hanging="360"/>
      </w:pPr>
      <w:rPr>
        <w:rFonts w:ascii="Wingdings 2" w:hAnsi="Wingdings 2" w:hint="default"/>
      </w:rPr>
    </w:lvl>
    <w:lvl w:ilvl="7" w:tplc="6C50A5D2" w:tentative="1">
      <w:start w:val="1"/>
      <w:numFmt w:val="bullet"/>
      <w:lvlText w:val=""/>
      <w:lvlJc w:val="left"/>
      <w:pPr>
        <w:tabs>
          <w:tab w:val="num" w:pos="5760"/>
        </w:tabs>
        <w:ind w:left="5760" w:hanging="360"/>
      </w:pPr>
      <w:rPr>
        <w:rFonts w:ascii="Wingdings 2" w:hAnsi="Wingdings 2" w:hint="default"/>
      </w:rPr>
    </w:lvl>
    <w:lvl w:ilvl="8" w:tplc="F56EFEF0" w:tentative="1">
      <w:start w:val="1"/>
      <w:numFmt w:val="bullet"/>
      <w:lvlText w:val=""/>
      <w:lvlJc w:val="left"/>
      <w:pPr>
        <w:tabs>
          <w:tab w:val="num" w:pos="6480"/>
        </w:tabs>
        <w:ind w:left="6480" w:hanging="360"/>
      </w:pPr>
      <w:rPr>
        <w:rFonts w:ascii="Wingdings 2" w:hAnsi="Wingdings 2" w:hint="default"/>
      </w:rPr>
    </w:lvl>
  </w:abstractNum>
  <w:abstractNum w:abstractNumId="23">
    <w:nsid w:val="1115034C"/>
    <w:multiLevelType w:val="hybridMultilevel"/>
    <w:tmpl w:val="46D0E974"/>
    <w:lvl w:ilvl="0" w:tplc="CD782CEE">
      <w:start w:val="1"/>
      <w:numFmt w:val="bullet"/>
      <w:lvlText w:val=""/>
      <w:lvlJc w:val="left"/>
      <w:pPr>
        <w:tabs>
          <w:tab w:val="num" w:pos="720"/>
        </w:tabs>
        <w:ind w:left="720" w:hanging="360"/>
      </w:pPr>
      <w:rPr>
        <w:rFonts w:ascii="Wingdings 2" w:hAnsi="Wingdings 2" w:hint="default"/>
      </w:rPr>
    </w:lvl>
    <w:lvl w:ilvl="1" w:tplc="2FB6D44A" w:tentative="1">
      <w:start w:val="1"/>
      <w:numFmt w:val="bullet"/>
      <w:lvlText w:val=""/>
      <w:lvlJc w:val="left"/>
      <w:pPr>
        <w:tabs>
          <w:tab w:val="num" w:pos="1440"/>
        </w:tabs>
        <w:ind w:left="1440" w:hanging="360"/>
      </w:pPr>
      <w:rPr>
        <w:rFonts w:ascii="Wingdings 2" w:hAnsi="Wingdings 2" w:hint="default"/>
      </w:rPr>
    </w:lvl>
    <w:lvl w:ilvl="2" w:tplc="BD9A37B2" w:tentative="1">
      <w:start w:val="1"/>
      <w:numFmt w:val="bullet"/>
      <w:lvlText w:val=""/>
      <w:lvlJc w:val="left"/>
      <w:pPr>
        <w:tabs>
          <w:tab w:val="num" w:pos="2160"/>
        </w:tabs>
        <w:ind w:left="2160" w:hanging="360"/>
      </w:pPr>
      <w:rPr>
        <w:rFonts w:ascii="Wingdings 2" w:hAnsi="Wingdings 2" w:hint="default"/>
      </w:rPr>
    </w:lvl>
    <w:lvl w:ilvl="3" w:tplc="FECC8508" w:tentative="1">
      <w:start w:val="1"/>
      <w:numFmt w:val="bullet"/>
      <w:lvlText w:val=""/>
      <w:lvlJc w:val="left"/>
      <w:pPr>
        <w:tabs>
          <w:tab w:val="num" w:pos="2880"/>
        </w:tabs>
        <w:ind w:left="2880" w:hanging="360"/>
      </w:pPr>
      <w:rPr>
        <w:rFonts w:ascii="Wingdings 2" w:hAnsi="Wingdings 2" w:hint="default"/>
      </w:rPr>
    </w:lvl>
    <w:lvl w:ilvl="4" w:tplc="0B122AE8" w:tentative="1">
      <w:start w:val="1"/>
      <w:numFmt w:val="bullet"/>
      <w:lvlText w:val=""/>
      <w:lvlJc w:val="left"/>
      <w:pPr>
        <w:tabs>
          <w:tab w:val="num" w:pos="3600"/>
        </w:tabs>
        <w:ind w:left="3600" w:hanging="360"/>
      </w:pPr>
      <w:rPr>
        <w:rFonts w:ascii="Wingdings 2" w:hAnsi="Wingdings 2" w:hint="default"/>
      </w:rPr>
    </w:lvl>
    <w:lvl w:ilvl="5" w:tplc="5CC6961A" w:tentative="1">
      <w:start w:val="1"/>
      <w:numFmt w:val="bullet"/>
      <w:lvlText w:val=""/>
      <w:lvlJc w:val="left"/>
      <w:pPr>
        <w:tabs>
          <w:tab w:val="num" w:pos="4320"/>
        </w:tabs>
        <w:ind w:left="4320" w:hanging="360"/>
      </w:pPr>
      <w:rPr>
        <w:rFonts w:ascii="Wingdings 2" w:hAnsi="Wingdings 2" w:hint="default"/>
      </w:rPr>
    </w:lvl>
    <w:lvl w:ilvl="6" w:tplc="E768115E" w:tentative="1">
      <w:start w:val="1"/>
      <w:numFmt w:val="bullet"/>
      <w:lvlText w:val=""/>
      <w:lvlJc w:val="left"/>
      <w:pPr>
        <w:tabs>
          <w:tab w:val="num" w:pos="5040"/>
        </w:tabs>
        <w:ind w:left="5040" w:hanging="360"/>
      </w:pPr>
      <w:rPr>
        <w:rFonts w:ascii="Wingdings 2" w:hAnsi="Wingdings 2" w:hint="default"/>
      </w:rPr>
    </w:lvl>
    <w:lvl w:ilvl="7" w:tplc="CA68AF18" w:tentative="1">
      <w:start w:val="1"/>
      <w:numFmt w:val="bullet"/>
      <w:lvlText w:val=""/>
      <w:lvlJc w:val="left"/>
      <w:pPr>
        <w:tabs>
          <w:tab w:val="num" w:pos="5760"/>
        </w:tabs>
        <w:ind w:left="5760" w:hanging="360"/>
      </w:pPr>
      <w:rPr>
        <w:rFonts w:ascii="Wingdings 2" w:hAnsi="Wingdings 2" w:hint="default"/>
      </w:rPr>
    </w:lvl>
    <w:lvl w:ilvl="8" w:tplc="DA023EBA" w:tentative="1">
      <w:start w:val="1"/>
      <w:numFmt w:val="bullet"/>
      <w:lvlText w:val=""/>
      <w:lvlJc w:val="left"/>
      <w:pPr>
        <w:tabs>
          <w:tab w:val="num" w:pos="6480"/>
        </w:tabs>
        <w:ind w:left="6480" w:hanging="360"/>
      </w:pPr>
      <w:rPr>
        <w:rFonts w:ascii="Wingdings 2" w:hAnsi="Wingdings 2" w:hint="default"/>
      </w:rPr>
    </w:lvl>
  </w:abstractNum>
  <w:abstractNum w:abstractNumId="24">
    <w:nsid w:val="11337D81"/>
    <w:multiLevelType w:val="hybridMultilevel"/>
    <w:tmpl w:val="0428ED86"/>
    <w:lvl w:ilvl="0" w:tplc="D8BEA616">
      <w:start w:val="1"/>
      <w:numFmt w:val="bullet"/>
      <w:lvlText w:val=""/>
      <w:lvlJc w:val="left"/>
      <w:pPr>
        <w:tabs>
          <w:tab w:val="num" w:pos="720"/>
        </w:tabs>
        <w:ind w:left="720" w:hanging="360"/>
      </w:pPr>
      <w:rPr>
        <w:rFonts w:ascii="Wingdings 2" w:hAnsi="Wingdings 2" w:hint="default"/>
      </w:rPr>
    </w:lvl>
    <w:lvl w:ilvl="1" w:tplc="24228E64" w:tentative="1">
      <w:start w:val="1"/>
      <w:numFmt w:val="bullet"/>
      <w:lvlText w:val=""/>
      <w:lvlJc w:val="left"/>
      <w:pPr>
        <w:tabs>
          <w:tab w:val="num" w:pos="1440"/>
        </w:tabs>
        <w:ind w:left="1440" w:hanging="360"/>
      </w:pPr>
      <w:rPr>
        <w:rFonts w:ascii="Wingdings 2" w:hAnsi="Wingdings 2" w:hint="default"/>
      </w:rPr>
    </w:lvl>
    <w:lvl w:ilvl="2" w:tplc="F5E63266" w:tentative="1">
      <w:start w:val="1"/>
      <w:numFmt w:val="bullet"/>
      <w:lvlText w:val=""/>
      <w:lvlJc w:val="left"/>
      <w:pPr>
        <w:tabs>
          <w:tab w:val="num" w:pos="2160"/>
        </w:tabs>
        <w:ind w:left="2160" w:hanging="360"/>
      </w:pPr>
      <w:rPr>
        <w:rFonts w:ascii="Wingdings 2" w:hAnsi="Wingdings 2" w:hint="default"/>
      </w:rPr>
    </w:lvl>
    <w:lvl w:ilvl="3" w:tplc="D7AEAFA8" w:tentative="1">
      <w:start w:val="1"/>
      <w:numFmt w:val="bullet"/>
      <w:lvlText w:val=""/>
      <w:lvlJc w:val="left"/>
      <w:pPr>
        <w:tabs>
          <w:tab w:val="num" w:pos="2880"/>
        </w:tabs>
        <w:ind w:left="2880" w:hanging="360"/>
      </w:pPr>
      <w:rPr>
        <w:rFonts w:ascii="Wingdings 2" w:hAnsi="Wingdings 2" w:hint="default"/>
      </w:rPr>
    </w:lvl>
    <w:lvl w:ilvl="4" w:tplc="72163504" w:tentative="1">
      <w:start w:val="1"/>
      <w:numFmt w:val="bullet"/>
      <w:lvlText w:val=""/>
      <w:lvlJc w:val="left"/>
      <w:pPr>
        <w:tabs>
          <w:tab w:val="num" w:pos="3600"/>
        </w:tabs>
        <w:ind w:left="3600" w:hanging="360"/>
      </w:pPr>
      <w:rPr>
        <w:rFonts w:ascii="Wingdings 2" w:hAnsi="Wingdings 2" w:hint="default"/>
      </w:rPr>
    </w:lvl>
    <w:lvl w:ilvl="5" w:tplc="63761054" w:tentative="1">
      <w:start w:val="1"/>
      <w:numFmt w:val="bullet"/>
      <w:lvlText w:val=""/>
      <w:lvlJc w:val="left"/>
      <w:pPr>
        <w:tabs>
          <w:tab w:val="num" w:pos="4320"/>
        </w:tabs>
        <w:ind w:left="4320" w:hanging="360"/>
      </w:pPr>
      <w:rPr>
        <w:rFonts w:ascii="Wingdings 2" w:hAnsi="Wingdings 2" w:hint="default"/>
      </w:rPr>
    </w:lvl>
    <w:lvl w:ilvl="6" w:tplc="D03873D0" w:tentative="1">
      <w:start w:val="1"/>
      <w:numFmt w:val="bullet"/>
      <w:lvlText w:val=""/>
      <w:lvlJc w:val="left"/>
      <w:pPr>
        <w:tabs>
          <w:tab w:val="num" w:pos="5040"/>
        </w:tabs>
        <w:ind w:left="5040" w:hanging="360"/>
      </w:pPr>
      <w:rPr>
        <w:rFonts w:ascii="Wingdings 2" w:hAnsi="Wingdings 2" w:hint="default"/>
      </w:rPr>
    </w:lvl>
    <w:lvl w:ilvl="7" w:tplc="7666A382" w:tentative="1">
      <w:start w:val="1"/>
      <w:numFmt w:val="bullet"/>
      <w:lvlText w:val=""/>
      <w:lvlJc w:val="left"/>
      <w:pPr>
        <w:tabs>
          <w:tab w:val="num" w:pos="5760"/>
        </w:tabs>
        <w:ind w:left="5760" w:hanging="360"/>
      </w:pPr>
      <w:rPr>
        <w:rFonts w:ascii="Wingdings 2" w:hAnsi="Wingdings 2" w:hint="default"/>
      </w:rPr>
    </w:lvl>
    <w:lvl w:ilvl="8" w:tplc="51F248C2" w:tentative="1">
      <w:start w:val="1"/>
      <w:numFmt w:val="bullet"/>
      <w:lvlText w:val=""/>
      <w:lvlJc w:val="left"/>
      <w:pPr>
        <w:tabs>
          <w:tab w:val="num" w:pos="6480"/>
        </w:tabs>
        <w:ind w:left="6480" w:hanging="360"/>
      </w:pPr>
      <w:rPr>
        <w:rFonts w:ascii="Wingdings 2" w:hAnsi="Wingdings 2" w:hint="default"/>
      </w:rPr>
    </w:lvl>
  </w:abstractNum>
  <w:abstractNum w:abstractNumId="25">
    <w:nsid w:val="117A389F"/>
    <w:multiLevelType w:val="hybridMultilevel"/>
    <w:tmpl w:val="E946E058"/>
    <w:lvl w:ilvl="0" w:tplc="0B9E2CF8">
      <w:start w:val="1"/>
      <w:numFmt w:val="bullet"/>
      <w:lvlText w:val=""/>
      <w:lvlJc w:val="left"/>
      <w:pPr>
        <w:tabs>
          <w:tab w:val="num" w:pos="720"/>
        </w:tabs>
        <w:ind w:left="720" w:hanging="360"/>
      </w:pPr>
      <w:rPr>
        <w:rFonts w:ascii="Wingdings 2" w:hAnsi="Wingdings 2" w:hint="default"/>
      </w:rPr>
    </w:lvl>
    <w:lvl w:ilvl="1" w:tplc="9F841A20" w:tentative="1">
      <w:start w:val="1"/>
      <w:numFmt w:val="bullet"/>
      <w:lvlText w:val=""/>
      <w:lvlJc w:val="left"/>
      <w:pPr>
        <w:tabs>
          <w:tab w:val="num" w:pos="1440"/>
        </w:tabs>
        <w:ind w:left="1440" w:hanging="360"/>
      </w:pPr>
      <w:rPr>
        <w:rFonts w:ascii="Wingdings 2" w:hAnsi="Wingdings 2" w:hint="default"/>
      </w:rPr>
    </w:lvl>
    <w:lvl w:ilvl="2" w:tplc="A06861A6" w:tentative="1">
      <w:start w:val="1"/>
      <w:numFmt w:val="bullet"/>
      <w:lvlText w:val=""/>
      <w:lvlJc w:val="left"/>
      <w:pPr>
        <w:tabs>
          <w:tab w:val="num" w:pos="2160"/>
        </w:tabs>
        <w:ind w:left="2160" w:hanging="360"/>
      </w:pPr>
      <w:rPr>
        <w:rFonts w:ascii="Wingdings 2" w:hAnsi="Wingdings 2" w:hint="default"/>
      </w:rPr>
    </w:lvl>
    <w:lvl w:ilvl="3" w:tplc="8314FD3A" w:tentative="1">
      <w:start w:val="1"/>
      <w:numFmt w:val="bullet"/>
      <w:lvlText w:val=""/>
      <w:lvlJc w:val="left"/>
      <w:pPr>
        <w:tabs>
          <w:tab w:val="num" w:pos="2880"/>
        </w:tabs>
        <w:ind w:left="2880" w:hanging="360"/>
      </w:pPr>
      <w:rPr>
        <w:rFonts w:ascii="Wingdings 2" w:hAnsi="Wingdings 2" w:hint="default"/>
      </w:rPr>
    </w:lvl>
    <w:lvl w:ilvl="4" w:tplc="5F4411A2" w:tentative="1">
      <w:start w:val="1"/>
      <w:numFmt w:val="bullet"/>
      <w:lvlText w:val=""/>
      <w:lvlJc w:val="left"/>
      <w:pPr>
        <w:tabs>
          <w:tab w:val="num" w:pos="3600"/>
        </w:tabs>
        <w:ind w:left="3600" w:hanging="360"/>
      </w:pPr>
      <w:rPr>
        <w:rFonts w:ascii="Wingdings 2" w:hAnsi="Wingdings 2" w:hint="default"/>
      </w:rPr>
    </w:lvl>
    <w:lvl w:ilvl="5" w:tplc="D1342FA4" w:tentative="1">
      <w:start w:val="1"/>
      <w:numFmt w:val="bullet"/>
      <w:lvlText w:val=""/>
      <w:lvlJc w:val="left"/>
      <w:pPr>
        <w:tabs>
          <w:tab w:val="num" w:pos="4320"/>
        </w:tabs>
        <w:ind w:left="4320" w:hanging="360"/>
      </w:pPr>
      <w:rPr>
        <w:rFonts w:ascii="Wingdings 2" w:hAnsi="Wingdings 2" w:hint="default"/>
      </w:rPr>
    </w:lvl>
    <w:lvl w:ilvl="6" w:tplc="0B844B58" w:tentative="1">
      <w:start w:val="1"/>
      <w:numFmt w:val="bullet"/>
      <w:lvlText w:val=""/>
      <w:lvlJc w:val="left"/>
      <w:pPr>
        <w:tabs>
          <w:tab w:val="num" w:pos="5040"/>
        </w:tabs>
        <w:ind w:left="5040" w:hanging="360"/>
      </w:pPr>
      <w:rPr>
        <w:rFonts w:ascii="Wingdings 2" w:hAnsi="Wingdings 2" w:hint="default"/>
      </w:rPr>
    </w:lvl>
    <w:lvl w:ilvl="7" w:tplc="FC1E9D7C" w:tentative="1">
      <w:start w:val="1"/>
      <w:numFmt w:val="bullet"/>
      <w:lvlText w:val=""/>
      <w:lvlJc w:val="left"/>
      <w:pPr>
        <w:tabs>
          <w:tab w:val="num" w:pos="5760"/>
        </w:tabs>
        <w:ind w:left="5760" w:hanging="360"/>
      </w:pPr>
      <w:rPr>
        <w:rFonts w:ascii="Wingdings 2" w:hAnsi="Wingdings 2" w:hint="default"/>
      </w:rPr>
    </w:lvl>
    <w:lvl w:ilvl="8" w:tplc="16B4433C" w:tentative="1">
      <w:start w:val="1"/>
      <w:numFmt w:val="bullet"/>
      <w:lvlText w:val=""/>
      <w:lvlJc w:val="left"/>
      <w:pPr>
        <w:tabs>
          <w:tab w:val="num" w:pos="6480"/>
        </w:tabs>
        <w:ind w:left="6480" w:hanging="360"/>
      </w:pPr>
      <w:rPr>
        <w:rFonts w:ascii="Wingdings 2" w:hAnsi="Wingdings 2" w:hint="default"/>
      </w:rPr>
    </w:lvl>
  </w:abstractNum>
  <w:abstractNum w:abstractNumId="26">
    <w:nsid w:val="12196F85"/>
    <w:multiLevelType w:val="hybridMultilevel"/>
    <w:tmpl w:val="0C8EFC46"/>
    <w:lvl w:ilvl="0" w:tplc="9FE23456">
      <w:start w:val="1"/>
      <w:numFmt w:val="bullet"/>
      <w:lvlText w:val=""/>
      <w:lvlJc w:val="left"/>
      <w:pPr>
        <w:tabs>
          <w:tab w:val="num" w:pos="720"/>
        </w:tabs>
        <w:ind w:left="720" w:hanging="360"/>
      </w:pPr>
      <w:rPr>
        <w:rFonts w:ascii="Wingdings 2" w:hAnsi="Wingdings 2" w:hint="default"/>
      </w:rPr>
    </w:lvl>
    <w:lvl w:ilvl="1" w:tplc="58D416C4" w:tentative="1">
      <w:start w:val="1"/>
      <w:numFmt w:val="bullet"/>
      <w:lvlText w:val=""/>
      <w:lvlJc w:val="left"/>
      <w:pPr>
        <w:tabs>
          <w:tab w:val="num" w:pos="1440"/>
        </w:tabs>
        <w:ind w:left="1440" w:hanging="360"/>
      </w:pPr>
      <w:rPr>
        <w:rFonts w:ascii="Wingdings 2" w:hAnsi="Wingdings 2" w:hint="default"/>
      </w:rPr>
    </w:lvl>
    <w:lvl w:ilvl="2" w:tplc="BC0479F0" w:tentative="1">
      <w:start w:val="1"/>
      <w:numFmt w:val="bullet"/>
      <w:lvlText w:val=""/>
      <w:lvlJc w:val="left"/>
      <w:pPr>
        <w:tabs>
          <w:tab w:val="num" w:pos="2160"/>
        </w:tabs>
        <w:ind w:left="2160" w:hanging="360"/>
      </w:pPr>
      <w:rPr>
        <w:rFonts w:ascii="Wingdings 2" w:hAnsi="Wingdings 2" w:hint="default"/>
      </w:rPr>
    </w:lvl>
    <w:lvl w:ilvl="3" w:tplc="7E946644" w:tentative="1">
      <w:start w:val="1"/>
      <w:numFmt w:val="bullet"/>
      <w:lvlText w:val=""/>
      <w:lvlJc w:val="left"/>
      <w:pPr>
        <w:tabs>
          <w:tab w:val="num" w:pos="2880"/>
        </w:tabs>
        <w:ind w:left="2880" w:hanging="360"/>
      </w:pPr>
      <w:rPr>
        <w:rFonts w:ascii="Wingdings 2" w:hAnsi="Wingdings 2" w:hint="default"/>
      </w:rPr>
    </w:lvl>
    <w:lvl w:ilvl="4" w:tplc="AA3A1B92" w:tentative="1">
      <w:start w:val="1"/>
      <w:numFmt w:val="bullet"/>
      <w:lvlText w:val=""/>
      <w:lvlJc w:val="left"/>
      <w:pPr>
        <w:tabs>
          <w:tab w:val="num" w:pos="3600"/>
        </w:tabs>
        <w:ind w:left="3600" w:hanging="360"/>
      </w:pPr>
      <w:rPr>
        <w:rFonts w:ascii="Wingdings 2" w:hAnsi="Wingdings 2" w:hint="default"/>
      </w:rPr>
    </w:lvl>
    <w:lvl w:ilvl="5" w:tplc="37563D88" w:tentative="1">
      <w:start w:val="1"/>
      <w:numFmt w:val="bullet"/>
      <w:lvlText w:val=""/>
      <w:lvlJc w:val="left"/>
      <w:pPr>
        <w:tabs>
          <w:tab w:val="num" w:pos="4320"/>
        </w:tabs>
        <w:ind w:left="4320" w:hanging="360"/>
      </w:pPr>
      <w:rPr>
        <w:rFonts w:ascii="Wingdings 2" w:hAnsi="Wingdings 2" w:hint="default"/>
      </w:rPr>
    </w:lvl>
    <w:lvl w:ilvl="6" w:tplc="EA14A8EE" w:tentative="1">
      <w:start w:val="1"/>
      <w:numFmt w:val="bullet"/>
      <w:lvlText w:val=""/>
      <w:lvlJc w:val="left"/>
      <w:pPr>
        <w:tabs>
          <w:tab w:val="num" w:pos="5040"/>
        </w:tabs>
        <w:ind w:left="5040" w:hanging="360"/>
      </w:pPr>
      <w:rPr>
        <w:rFonts w:ascii="Wingdings 2" w:hAnsi="Wingdings 2" w:hint="default"/>
      </w:rPr>
    </w:lvl>
    <w:lvl w:ilvl="7" w:tplc="2E889802" w:tentative="1">
      <w:start w:val="1"/>
      <w:numFmt w:val="bullet"/>
      <w:lvlText w:val=""/>
      <w:lvlJc w:val="left"/>
      <w:pPr>
        <w:tabs>
          <w:tab w:val="num" w:pos="5760"/>
        </w:tabs>
        <w:ind w:left="5760" w:hanging="360"/>
      </w:pPr>
      <w:rPr>
        <w:rFonts w:ascii="Wingdings 2" w:hAnsi="Wingdings 2" w:hint="default"/>
      </w:rPr>
    </w:lvl>
    <w:lvl w:ilvl="8" w:tplc="27FC334C" w:tentative="1">
      <w:start w:val="1"/>
      <w:numFmt w:val="bullet"/>
      <w:lvlText w:val=""/>
      <w:lvlJc w:val="left"/>
      <w:pPr>
        <w:tabs>
          <w:tab w:val="num" w:pos="6480"/>
        </w:tabs>
        <w:ind w:left="6480" w:hanging="360"/>
      </w:pPr>
      <w:rPr>
        <w:rFonts w:ascii="Wingdings 2" w:hAnsi="Wingdings 2" w:hint="default"/>
      </w:rPr>
    </w:lvl>
  </w:abstractNum>
  <w:abstractNum w:abstractNumId="27">
    <w:nsid w:val="12CE165E"/>
    <w:multiLevelType w:val="hybridMultilevel"/>
    <w:tmpl w:val="90BAAC62"/>
    <w:lvl w:ilvl="0" w:tplc="CDE42C0E">
      <w:start w:val="1"/>
      <w:numFmt w:val="bullet"/>
      <w:lvlText w:val=""/>
      <w:lvlJc w:val="left"/>
      <w:pPr>
        <w:tabs>
          <w:tab w:val="num" w:pos="360"/>
        </w:tabs>
        <w:ind w:left="360" w:hanging="360"/>
      </w:pPr>
      <w:rPr>
        <w:rFonts w:ascii="Wingdings 2" w:hAnsi="Wingdings 2" w:hint="default"/>
      </w:rPr>
    </w:lvl>
    <w:lvl w:ilvl="1" w:tplc="592A3712">
      <w:start w:val="1"/>
      <w:numFmt w:val="bullet"/>
      <w:lvlText w:val=""/>
      <w:lvlJc w:val="left"/>
      <w:pPr>
        <w:tabs>
          <w:tab w:val="num" w:pos="1080"/>
        </w:tabs>
        <w:ind w:left="1080" w:hanging="360"/>
      </w:pPr>
      <w:rPr>
        <w:rFonts w:ascii="Wingdings 2" w:hAnsi="Wingdings 2" w:hint="default"/>
      </w:rPr>
    </w:lvl>
    <w:lvl w:ilvl="2" w:tplc="00ECA5B8" w:tentative="1">
      <w:start w:val="1"/>
      <w:numFmt w:val="bullet"/>
      <w:lvlText w:val=""/>
      <w:lvlJc w:val="left"/>
      <w:pPr>
        <w:tabs>
          <w:tab w:val="num" w:pos="1800"/>
        </w:tabs>
        <w:ind w:left="1800" w:hanging="360"/>
      </w:pPr>
      <w:rPr>
        <w:rFonts w:ascii="Wingdings 2" w:hAnsi="Wingdings 2" w:hint="default"/>
      </w:rPr>
    </w:lvl>
    <w:lvl w:ilvl="3" w:tplc="EE1C6560" w:tentative="1">
      <w:start w:val="1"/>
      <w:numFmt w:val="bullet"/>
      <w:lvlText w:val=""/>
      <w:lvlJc w:val="left"/>
      <w:pPr>
        <w:tabs>
          <w:tab w:val="num" w:pos="2520"/>
        </w:tabs>
        <w:ind w:left="2520" w:hanging="360"/>
      </w:pPr>
      <w:rPr>
        <w:rFonts w:ascii="Wingdings 2" w:hAnsi="Wingdings 2" w:hint="default"/>
      </w:rPr>
    </w:lvl>
    <w:lvl w:ilvl="4" w:tplc="687CE2EA" w:tentative="1">
      <w:start w:val="1"/>
      <w:numFmt w:val="bullet"/>
      <w:lvlText w:val=""/>
      <w:lvlJc w:val="left"/>
      <w:pPr>
        <w:tabs>
          <w:tab w:val="num" w:pos="3240"/>
        </w:tabs>
        <w:ind w:left="3240" w:hanging="360"/>
      </w:pPr>
      <w:rPr>
        <w:rFonts w:ascii="Wingdings 2" w:hAnsi="Wingdings 2" w:hint="default"/>
      </w:rPr>
    </w:lvl>
    <w:lvl w:ilvl="5" w:tplc="B22CD822" w:tentative="1">
      <w:start w:val="1"/>
      <w:numFmt w:val="bullet"/>
      <w:lvlText w:val=""/>
      <w:lvlJc w:val="left"/>
      <w:pPr>
        <w:tabs>
          <w:tab w:val="num" w:pos="3960"/>
        </w:tabs>
        <w:ind w:left="3960" w:hanging="360"/>
      </w:pPr>
      <w:rPr>
        <w:rFonts w:ascii="Wingdings 2" w:hAnsi="Wingdings 2" w:hint="default"/>
      </w:rPr>
    </w:lvl>
    <w:lvl w:ilvl="6" w:tplc="3B720E7E" w:tentative="1">
      <w:start w:val="1"/>
      <w:numFmt w:val="bullet"/>
      <w:lvlText w:val=""/>
      <w:lvlJc w:val="left"/>
      <w:pPr>
        <w:tabs>
          <w:tab w:val="num" w:pos="4680"/>
        </w:tabs>
        <w:ind w:left="4680" w:hanging="360"/>
      </w:pPr>
      <w:rPr>
        <w:rFonts w:ascii="Wingdings 2" w:hAnsi="Wingdings 2" w:hint="default"/>
      </w:rPr>
    </w:lvl>
    <w:lvl w:ilvl="7" w:tplc="332809E8" w:tentative="1">
      <w:start w:val="1"/>
      <w:numFmt w:val="bullet"/>
      <w:lvlText w:val=""/>
      <w:lvlJc w:val="left"/>
      <w:pPr>
        <w:tabs>
          <w:tab w:val="num" w:pos="5400"/>
        </w:tabs>
        <w:ind w:left="5400" w:hanging="360"/>
      </w:pPr>
      <w:rPr>
        <w:rFonts w:ascii="Wingdings 2" w:hAnsi="Wingdings 2" w:hint="default"/>
      </w:rPr>
    </w:lvl>
    <w:lvl w:ilvl="8" w:tplc="88942966" w:tentative="1">
      <w:start w:val="1"/>
      <w:numFmt w:val="bullet"/>
      <w:lvlText w:val=""/>
      <w:lvlJc w:val="left"/>
      <w:pPr>
        <w:tabs>
          <w:tab w:val="num" w:pos="6120"/>
        </w:tabs>
        <w:ind w:left="6120" w:hanging="360"/>
      </w:pPr>
      <w:rPr>
        <w:rFonts w:ascii="Wingdings 2" w:hAnsi="Wingdings 2" w:hint="default"/>
      </w:rPr>
    </w:lvl>
  </w:abstractNum>
  <w:abstractNum w:abstractNumId="28">
    <w:nsid w:val="12E63528"/>
    <w:multiLevelType w:val="hybridMultilevel"/>
    <w:tmpl w:val="0D5C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3D80753"/>
    <w:multiLevelType w:val="hybridMultilevel"/>
    <w:tmpl w:val="581247AC"/>
    <w:lvl w:ilvl="0" w:tplc="1A9C4798">
      <w:start w:val="1"/>
      <w:numFmt w:val="bullet"/>
      <w:lvlText w:val=""/>
      <w:lvlJc w:val="left"/>
      <w:pPr>
        <w:tabs>
          <w:tab w:val="num" w:pos="720"/>
        </w:tabs>
        <w:ind w:left="720" w:hanging="360"/>
      </w:pPr>
      <w:rPr>
        <w:rFonts w:ascii="Wingdings 2" w:hAnsi="Wingdings 2" w:hint="default"/>
      </w:rPr>
    </w:lvl>
    <w:lvl w:ilvl="1" w:tplc="2242C954" w:tentative="1">
      <w:start w:val="1"/>
      <w:numFmt w:val="bullet"/>
      <w:lvlText w:val=""/>
      <w:lvlJc w:val="left"/>
      <w:pPr>
        <w:tabs>
          <w:tab w:val="num" w:pos="1440"/>
        </w:tabs>
        <w:ind w:left="1440" w:hanging="360"/>
      </w:pPr>
      <w:rPr>
        <w:rFonts w:ascii="Wingdings 2" w:hAnsi="Wingdings 2" w:hint="default"/>
      </w:rPr>
    </w:lvl>
    <w:lvl w:ilvl="2" w:tplc="179409E8" w:tentative="1">
      <w:start w:val="1"/>
      <w:numFmt w:val="bullet"/>
      <w:lvlText w:val=""/>
      <w:lvlJc w:val="left"/>
      <w:pPr>
        <w:tabs>
          <w:tab w:val="num" w:pos="2160"/>
        </w:tabs>
        <w:ind w:left="2160" w:hanging="360"/>
      </w:pPr>
      <w:rPr>
        <w:rFonts w:ascii="Wingdings 2" w:hAnsi="Wingdings 2" w:hint="default"/>
      </w:rPr>
    </w:lvl>
    <w:lvl w:ilvl="3" w:tplc="537643AC" w:tentative="1">
      <w:start w:val="1"/>
      <w:numFmt w:val="bullet"/>
      <w:lvlText w:val=""/>
      <w:lvlJc w:val="left"/>
      <w:pPr>
        <w:tabs>
          <w:tab w:val="num" w:pos="2880"/>
        </w:tabs>
        <w:ind w:left="2880" w:hanging="360"/>
      </w:pPr>
      <w:rPr>
        <w:rFonts w:ascii="Wingdings 2" w:hAnsi="Wingdings 2" w:hint="default"/>
      </w:rPr>
    </w:lvl>
    <w:lvl w:ilvl="4" w:tplc="9AAE94D4" w:tentative="1">
      <w:start w:val="1"/>
      <w:numFmt w:val="bullet"/>
      <w:lvlText w:val=""/>
      <w:lvlJc w:val="left"/>
      <w:pPr>
        <w:tabs>
          <w:tab w:val="num" w:pos="3600"/>
        </w:tabs>
        <w:ind w:left="3600" w:hanging="360"/>
      </w:pPr>
      <w:rPr>
        <w:rFonts w:ascii="Wingdings 2" w:hAnsi="Wingdings 2" w:hint="default"/>
      </w:rPr>
    </w:lvl>
    <w:lvl w:ilvl="5" w:tplc="18A00688" w:tentative="1">
      <w:start w:val="1"/>
      <w:numFmt w:val="bullet"/>
      <w:lvlText w:val=""/>
      <w:lvlJc w:val="left"/>
      <w:pPr>
        <w:tabs>
          <w:tab w:val="num" w:pos="4320"/>
        </w:tabs>
        <w:ind w:left="4320" w:hanging="360"/>
      </w:pPr>
      <w:rPr>
        <w:rFonts w:ascii="Wingdings 2" w:hAnsi="Wingdings 2" w:hint="default"/>
      </w:rPr>
    </w:lvl>
    <w:lvl w:ilvl="6" w:tplc="CB7857B6" w:tentative="1">
      <w:start w:val="1"/>
      <w:numFmt w:val="bullet"/>
      <w:lvlText w:val=""/>
      <w:lvlJc w:val="left"/>
      <w:pPr>
        <w:tabs>
          <w:tab w:val="num" w:pos="5040"/>
        </w:tabs>
        <w:ind w:left="5040" w:hanging="360"/>
      </w:pPr>
      <w:rPr>
        <w:rFonts w:ascii="Wingdings 2" w:hAnsi="Wingdings 2" w:hint="default"/>
      </w:rPr>
    </w:lvl>
    <w:lvl w:ilvl="7" w:tplc="62DC03A0" w:tentative="1">
      <w:start w:val="1"/>
      <w:numFmt w:val="bullet"/>
      <w:lvlText w:val=""/>
      <w:lvlJc w:val="left"/>
      <w:pPr>
        <w:tabs>
          <w:tab w:val="num" w:pos="5760"/>
        </w:tabs>
        <w:ind w:left="5760" w:hanging="360"/>
      </w:pPr>
      <w:rPr>
        <w:rFonts w:ascii="Wingdings 2" w:hAnsi="Wingdings 2" w:hint="default"/>
      </w:rPr>
    </w:lvl>
    <w:lvl w:ilvl="8" w:tplc="55729038" w:tentative="1">
      <w:start w:val="1"/>
      <w:numFmt w:val="bullet"/>
      <w:lvlText w:val=""/>
      <w:lvlJc w:val="left"/>
      <w:pPr>
        <w:tabs>
          <w:tab w:val="num" w:pos="6480"/>
        </w:tabs>
        <w:ind w:left="6480" w:hanging="360"/>
      </w:pPr>
      <w:rPr>
        <w:rFonts w:ascii="Wingdings 2" w:hAnsi="Wingdings 2" w:hint="default"/>
      </w:rPr>
    </w:lvl>
  </w:abstractNum>
  <w:abstractNum w:abstractNumId="30">
    <w:nsid w:val="143B5311"/>
    <w:multiLevelType w:val="hybridMultilevel"/>
    <w:tmpl w:val="D690D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5B87878"/>
    <w:multiLevelType w:val="hybridMultilevel"/>
    <w:tmpl w:val="C8E6AD04"/>
    <w:lvl w:ilvl="0" w:tplc="01CADA76">
      <w:start w:val="1"/>
      <w:numFmt w:val="bullet"/>
      <w:lvlText w:val=""/>
      <w:lvlJc w:val="left"/>
      <w:pPr>
        <w:tabs>
          <w:tab w:val="num" w:pos="720"/>
        </w:tabs>
        <w:ind w:left="720" w:hanging="360"/>
      </w:pPr>
      <w:rPr>
        <w:rFonts w:ascii="Wingdings 2" w:hAnsi="Wingdings 2" w:hint="default"/>
      </w:rPr>
    </w:lvl>
    <w:lvl w:ilvl="1" w:tplc="8070BD30" w:tentative="1">
      <w:start w:val="1"/>
      <w:numFmt w:val="bullet"/>
      <w:lvlText w:val=""/>
      <w:lvlJc w:val="left"/>
      <w:pPr>
        <w:tabs>
          <w:tab w:val="num" w:pos="1440"/>
        </w:tabs>
        <w:ind w:left="1440" w:hanging="360"/>
      </w:pPr>
      <w:rPr>
        <w:rFonts w:ascii="Wingdings 2" w:hAnsi="Wingdings 2" w:hint="default"/>
      </w:rPr>
    </w:lvl>
    <w:lvl w:ilvl="2" w:tplc="6C04476C" w:tentative="1">
      <w:start w:val="1"/>
      <w:numFmt w:val="bullet"/>
      <w:lvlText w:val=""/>
      <w:lvlJc w:val="left"/>
      <w:pPr>
        <w:tabs>
          <w:tab w:val="num" w:pos="2160"/>
        </w:tabs>
        <w:ind w:left="2160" w:hanging="360"/>
      </w:pPr>
      <w:rPr>
        <w:rFonts w:ascii="Wingdings 2" w:hAnsi="Wingdings 2" w:hint="default"/>
      </w:rPr>
    </w:lvl>
    <w:lvl w:ilvl="3" w:tplc="7A20AC02" w:tentative="1">
      <w:start w:val="1"/>
      <w:numFmt w:val="bullet"/>
      <w:lvlText w:val=""/>
      <w:lvlJc w:val="left"/>
      <w:pPr>
        <w:tabs>
          <w:tab w:val="num" w:pos="2880"/>
        </w:tabs>
        <w:ind w:left="2880" w:hanging="360"/>
      </w:pPr>
      <w:rPr>
        <w:rFonts w:ascii="Wingdings 2" w:hAnsi="Wingdings 2" w:hint="default"/>
      </w:rPr>
    </w:lvl>
    <w:lvl w:ilvl="4" w:tplc="368877B0" w:tentative="1">
      <w:start w:val="1"/>
      <w:numFmt w:val="bullet"/>
      <w:lvlText w:val=""/>
      <w:lvlJc w:val="left"/>
      <w:pPr>
        <w:tabs>
          <w:tab w:val="num" w:pos="3600"/>
        </w:tabs>
        <w:ind w:left="3600" w:hanging="360"/>
      </w:pPr>
      <w:rPr>
        <w:rFonts w:ascii="Wingdings 2" w:hAnsi="Wingdings 2" w:hint="default"/>
      </w:rPr>
    </w:lvl>
    <w:lvl w:ilvl="5" w:tplc="0318125A" w:tentative="1">
      <w:start w:val="1"/>
      <w:numFmt w:val="bullet"/>
      <w:lvlText w:val=""/>
      <w:lvlJc w:val="left"/>
      <w:pPr>
        <w:tabs>
          <w:tab w:val="num" w:pos="4320"/>
        </w:tabs>
        <w:ind w:left="4320" w:hanging="360"/>
      </w:pPr>
      <w:rPr>
        <w:rFonts w:ascii="Wingdings 2" w:hAnsi="Wingdings 2" w:hint="default"/>
      </w:rPr>
    </w:lvl>
    <w:lvl w:ilvl="6" w:tplc="78F2522E" w:tentative="1">
      <w:start w:val="1"/>
      <w:numFmt w:val="bullet"/>
      <w:lvlText w:val=""/>
      <w:lvlJc w:val="left"/>
      <w:pPr>
        <w:tabs>
          <w:tab w:val="num" w:pos="5040"/>
        </w:tabs>
        <w:ind w:left="5040" w:hanging="360"/>
      </w:pPr>
      <w:rPr>
        <w:rFonts w:ascii="Wingdings 2" w:hAnsi="Wingdings 2" w:hint="default"/>
      </w:rPr>
    </w:lvl>
    <w:lvl w:ilvl="7" w:tplc="3D24048A" w:tentative="1">
      <w:start w:val="1"/>
      <w:numFmt w:val="bullet"/>
      <w:lvlText w:val=""/>
      <w:lvlJc w:val="left"/>
      <w:pPr>
        <w:tabs>
          <w:tab w:val="num" w:pos="5760"/>
        </w:tabs>
        <w:ind w:left="5760" w:hanging="360"/>
      </w:pPr>
      <w:rPr>
        <w:rFonts w:ascii="Wingdings 2" w:hAnsi="Wingdings 2" w:hint="default"/>
      </w:rPr>
    </w:lvl>
    <w:lvl w:ilvl="8" w:tplc="8CEE2A1C" w:tentative="1">
      <w:start w:val="1"/>
      <w:numFmt w:val="bullet"/>
      <w:lvlText w:val=""/>
      <w:lvlJc w:val="left"/>
      <w:pPr>
        <w:tabs>
          <w:tab w:val="num" w:pos="6480"/>
        </w:tabs>
        <w:ind w:left="6480" w:hanging="360"/>
      </w:pPr>
      <w:rPr>
        <w:rFonts w:ascii="Wingdings 2" w:hAnsi="Wingdings 2" w:hint="default"/>
      </w:rPr>
    </w:lvl>
  </w:abstractNum>
  <w:abstractNum w:abstractNumId="32">
    <w:nsid w:val="167E0822"/>
    <w:multiLevelType w:val="hybridMultilevel"/>
    <w:tmpl w:val="56AC6EBE"/>
    <w:lvl w:ilvl="0" w:tplc="F0463DDE">
      <w:start w:val="1"/>
      <w:numFmt w:val="bullet"/>
      <w:lvlText w:val=""/>
      <w:lvlJc w:val="left"/>
      <w:pPr>
        <w:tabs>
          <w:tab w:val="num" w:pos="720"/>
        </w:tabs>
        <w:ind w:left="720" w:hanging="360"/>
      </w:pPr>
      <w:rPr>
        <w:rFonts w:ascii="Wingdings 2" w:hAnsi="Wingdings 2" w:hint="default"/>
      </w:rPr>
    </w:lvl>
    <w:lvl w:ilvl="1" w:tplc="E578BED0" w:tentative="1">
      <w:start w:val="1"/>
      <w:numFmt w:val="bullet"/>
      <w:lvlText w:val=""/>
      <w:lvlJc w:val="left"/>
      <w:pPr>
        <w:tabs>
          <w:tab w:val="num" w:pos="1440"/>
        </w:tabs>
        <w:ind w:left="1440" w:hanging="360"/>
      </w:pPr>
      <w:rPr>
        <w:rFonts w:ascii="Wingdings 2" w:hAnsi="Wingdings 2" w:hint="default"/>
      </w:rPr>
    </w:lvl>
    <w:lvl w:ilvl="2" w:tplc="EB745BEC" w:tentative="1">
      <w:start w:val="1"/>
      <w:numFmt w:val="bullet"/>
      <w:lvlText w:val=""/>
      <w:lvlJc w:val="left"/>
      <w:pPr>
        <w:tabs>
          <w:tab w:val="num" w:pos="2160"/>
        </w:tabs>
        <w:ind w:left="2160" w:hanging="360"/>
      </w:pPr>
      <w:rPr>
        <w:rFonts w:ascii="Wingdings 2" w:hAnsi="Wingdings 2" w:hint="default"/>
      </w:rPr>
    </w:lvl>
    <w:lvl w:ilvl="3" w:tplc="CBB8F49A" w:tentative="1">
      <w:start w:val="1"/>
      <w:numFmt w:val="bullet"/>
      <w:lvlText w:val=""/>
      <w:lvlJc w:val="left"/>
      <w:pPr>
        <w:tabs>
          <w:tab w:val="num" w:pos="2880"/>
        </w:tabs>
        <w:ind w:left="2880" w:hanging="360"/>
      </w:pPr>
      <w:rPr>
        <w:rFonts w:ascii="Wingdings 2" w:hAnsi="Wingdings 2" w:hint="default"/>
      </w:rPr>
    </w:lvl>
    <w:lvl w:ilvl="4" w:tplc="76FC124C" w:tentative="1">
      <w:start w:val="1"/>
      <w:numFmt w:val="bullet"/>
      <w:lvlText w:val=""/>
      <w:lvlJc w:val="left"/>
      <w:pPr>
        <w:tabs>
          <w:tab w:val="num" w:pos="3600"/>
        </w:tabs>
        <w:ind w:left="3600" w:hanging="360"/>
      </w:pPr>
      <w:rPr>
        <w:rFonts w:ascii="Wingdings 2" w:hAnsi="Wingdings 2" w:hint="default"/>
      </w:rPr>
    </w:lvl>
    <w:lvl w:ilvl="5" w:tplc="4DBED7B8" w:tentative="1">
      <w:start w:val="1"/>
      <w:numFmt w:val="bullet"/>
      <w:lvlText w:val=""/>
      <w:lvlJc w:val="left"/>
      <w:pPr>
        <w:tabs>
          <w:tab w:val="num" w:pos="4320"/>
        </w:tabs>
        <w:ind w:left="4320" w:hanging="360"/>
      </w:pPr>
      <w:rPr>
        <w:rFonts w:ascii="Wingdings 2" w:hAnsi="Wingdings 2" w:hint="default"/>
      </w:rPr>
    </w:lvl>
    <w:lvl w:ilvl="6" w:tplc="48A071E4" w:tentative="1">
      <w:start w:val="1"/>
      <w:numFmt w:val="bullet"/>
      <w:lvlText w:val=""/>
      <w:lvlJc w:val="left"/>
      <w:pPr>
        <w:tabs>
          <w:tab w:val="num" w:pos="5040"/>
        </w:tabs>
        <w:ind w:left="5040" w:hanging="360"/>
      </w:pPr>
      <w:rPr>
        <w:rFonts w:ascii="Wingdings 2" w:hAnsi="Wingdings 2" w:hint="default"/>
      </w:rPr>
    </w:lvl>
    <w:lvl w:ilvl="7" w:tplc="94F63E48" w:tentative="1">
      <w:start w:val="1"/>
      <w:numFmt w:val="bullet"/>
      <w:lvlText w:val=""/>
      <w:lvlJc w:val="left"/>
      <w:pPr>
        <w:tabs>
          <w:tab w:val="num" w:pos="5760"/>
        </w:tabs>
        <w:ind w:left="5760" w:hanging="360"/>
      </w:pPr>
      <w:rPr>
        <w:rFonts w:ascii="Wingdings 2" w:hAnsi="Wingdings 2" w:hint="default"/>
      </w:rPr>
    </w:lvl>
    <w:lvl w:ilvl="8" w:tplc="A14A22B2" w:tentative="1">
      <w:start w:val="1"/>
      <w:numFmt w:val="bullet"/>
      <w:lvlText w:val=""/>
      <w:lvlJc w:val="left"/>
      <w:pPr>
        <w:tabs>
          <w:tab w:val="num" w:pos="6480"/>
        </w:tabs>
        <w:ind w:left="6480" w:hanging="360"/>
      </w:pPr>
      <w:rPr>
        <w:rFonts w:ascii="Wingdings 2" w:hAnsi="Wingdings 2" w:hint="default"/>
      </w:rPr>
    </w:lvl>
  </w:abstractNum>
  <w:abstractNum w:abstractNumId="33">
    <w:nsid w:val="171C36F9"/>
    <w:multiLevelType w:val="hybridMultilevel"/>
    <w:tmpl w:val="790087F2"/>
    <w:lvl w:ilvl="0" w:tplc="E564E71A">
      <w:start w:val="1"/>
      <w:numFmt w:val="bullet"/>
      <w:lvlText w:val=""/>
      <w:lvlJc w:val="left"/>
      <w:pPr>
        <w:tabs>
          <w:tab w:val="num" w:pos="720"/>
        </w:tabs>
        <w:ind w:left="720" w:hanging="360"/>
      </w:pPr>
      <w:rPr>
        <w:rFonts w:ascii="Wingdings 2" w:hAnsi="Wingdings 2" w:hint="default"/>
      </w:rPr>
    </w:lvl>
    <w:lvl w:ilvl="1" w:tplc="71C2A44E" w:tentative="1">
      <w:start w:val="1"/>
      <w:numFmt w:val="bullet"/>
      <w:lvlText w:val=""/>
      <w:lvlJc w:val="left"/>
      <w:pPr>
        <w:tabs>
          <w:tab w:val="num" w:pos="1440"/>
        </w:tabs>
        <w:ind w:left="1440" w:hanging="360"/>
      </w:pPr>
      <w:rPr>
        <w:rFonts w:ascii="Wingdings 2" w:hAnsi="Wingdings 2" w:hint="default"/>
      </w:rPr>
    </w:lvl>
    <w:lvl w:ilvl="2" w:tplc="DAF8F8B8" w:tentative="1">
      <w:start w:val="1"/>
      <w:numFmt w:val="bullet"/>
      <w:lvlText w:val=""/>
      <w:lvlJc w:val="left"/>
      <w:pPr>
        <w:tabs>
          <w:tab w:val="num" w:pos="2160"/>
        </w:tabs>
        <w:ind w:left="2160" w:hanging="360"/>
      </w:pPr>
      <w:rPr>
        <w:rFonts w:ascii="Wingdings 2" w:hAnsi="Wingdings 2" w:hint="default"/>
      </w:rPr>
    </w:lvl>
    <w:lvl w:ilvl="3" w:tplc="436608EE" w:tentative="1">
      <w:start w:val="1"/>
      <w:numFmt w:val="bullet"/>
      <w:lvlText w:val=""/>
      <w:lvlJc w:val="left"/>
      <w:pPr>
        <w:tabs>
          <w:tab w:val="num" w:pos="2880"/>
        </w:tabs>
        <w:ind w:left="2880" w:hanging="360"/>
      </w:pPr>
      <w:rPr>
        <w:rFonts w:ascii="Wingdings 2" w:hAnsi="Wingdings 2" w:hint="default"/>
      </w:rPr>
    </w:lvl>
    <w:lvl w:ilvl="4" w:tplc="ED3A504C" w:tentative="1">
      <w:start w:val="1"/>
      <w:numFmt w:val="bullet"/>
      <w:lvlText w:val=""/>
      <w:lvlJc w:val="left"/>
      <w:pPr>
        <w:tabs>
          <w:tab w:val="num" w:pos="3600"/>
        </w:tabs>
        <w:ind w:left="3600" w:hanging="360"/>
      </w:pPr>
      <w:rPr>
        <w:rFonts w:ascii="Wingdings 2" w:hAnsi="Wingdings 2" w:hint="default"/>
      </w:rPr>
    </w:lvl>
    <w:lvl w:ilvl="5" w:tplc="EA184C16" w:tentative="1">
      <w:start w:val="1"/>
      <w:numFmt w:val="bullet"/>
      <w:lvlText w:val=""/>
      <w:lvlJc w:val="left"/>
      <w:pPr>
        <w:tabs>
          <w:tab w:val="num" w:pos="4320"/>
        </w:tabs>
        <w:ind w:left="4320" w:hanging="360"/>
      </w:pPr>
      <w:rPr>
        <w:rFonts w:ascii="Wingdings 2" w:hAnsi="Wingdings 2" w:hint="default"/>
      </w:rPr>
    </w:lvl>
    <w:lvl w:ilvl="6" w:tplc="50EAAAC2" w:tentative="1">
      <w:start w:val="1"/>
      <w:numFmt w:val="bullet"/>
      <w:lvlText w:val=""/>
      <w:lvlJc w:val="left"/>
      <w:pPr>
        <w:tabs>
          <w:tab w:val="num" w:pos="5040"/>
        </w:tabs>
        <w:ind w:left="5040" w:hanging="360"/>
      </w:pPr>
      <w:rPr>
        <w:rFonts w:ascii="Wingdings 2" w:hAnsi="Wingdings 2" w:hint="default"/>
      </w:rPr>
    </w:lvl>
    <w:lvl w:ilvl="7" w:tplc="87BEEF14" w:tentative="1">
      <w:start w:val="1"/>
      <w:numFmt w:val="bullet"/>
      <w:lvlText w:val=""/>
      <w:lvlJc w:val="left"/>
      <w:pPr>
        <w:tabs>
          <w:tab w:val="num" w:pos="5760"/>
        </w:tabs>
        <w:ind w:left="5760" w:hanging="360"/>
      </w:pPr>
      <w:rPr>
        <w:rFonts w:ascii="Wingdings 2" w:hAnsi="Wingdings 2" w:hint="default"/>
      </w:rPr>
    </w:lvl>
    <w:lvl w:ilvl="8" w:tplc="7B7CCEAE" w:tentative="1">
      <w:start w:val="1"/>
      <w:numFmt w:val="bullet"/>
      <w:lvlText w:val=""/>
      <w:lvlJc w:val="left"/>
      <w:pPr>
        <w:tabs>
          <w:tab w:val="num" w:pos="6480"/>
        </w:tabs>
        <w:ind w:left="6480" w:hanging="360"/>
      </w:pPr>
      <w:rPr>
        <w:rFonts w:ascii="Wingdings 2" w:hAnsi="Wingdings 2" w:hint="default"/>
      </w:rPr>
    </w:lvl>
  </w:abstractNum>
  <w:abstractNum w:abstractNumId="34">
    <w:nsid w:val="17C210B5"/>
    <w:multiLevelType w:val="hybridMultilevel"/>
    <w:tmpl w:val="61FEB608"/>
    <w:lvl w:ilvl="0" w:tplc="D6F294E8">
      <w:start w:val="1"/>
      <w:numFmt w:val="bullet"/>
      <w:lvlText w:val=""/>
      <w:lvlJc w:val="left"/>
      <w:pPr>
        <w:tabs>
          <w:tab w:val="num" w:pos="720"/>
        </w:tabs>
        <w:ind w:left="720" w:hanging="360"/>
      </w:pPr>
      <w:rPr>
        <w:rFonts w:ascii="Wingdings 2" w:hAnsi="Wingdings 2" w:hint="default"/>
      </w:rPr>
    </w:lvl>
    <w:lvl w:ilvl="1" w:tplc="328A2E22" w:tentative="1">
      <w:start w:val="1"/>
      <w:numFmt w:val="bullet"/>
      <w:lvlText w:val=""/>
      <w:lvlJc w:val="left"/>
      <w:pPr>
        <w:tabs>
          <w:tab w:val="num" w:pos="1440"/>
        </w:tabs>
        <w:ind w:left="1440" w:hanging="360"/>
      </w:pPr>
      <w:rPr>
        <w:rFonts w:ascii="Wingdings 2" w:hAnsi="Wingdings 2" w:hint="default"/>
      </w:rPr>
    </w:lvl>
    <w:lvl w:ilvl="2" w:tplc="41967D70" w:tentative="1">
      <w:start w:val="1"/>
      <w:numFmt w:val="bullet"/>
      <w:lvlText w:val=""/>
      <w:lvlJc w:val="left"/>
      <w:pPr>
        <w:tabs>
          <w:tab w:val="num" w:pos="2160"/>
        </w:tabs>
        <w:ind w:left="2160" w:hanging="360"/>
      </w:pPr>
      <w:rPr>
        <w:rFonts w:ascii="Wingdings 2" w:hAnsi="Wingdings 2" w:hint="default"/>
      </w:rPr>
    </w:lvl>
    <w:lvl w:ilvl="3" w:tplc="D1206B3A" w:tentative="1">
      <w:start w:val="1"/>
      <w:numFmt w:val="bullet"/>
      <w:lvlText w:val=""/>
      <w:lvlJc w:val="left"/>
      <w:pPr>
        <w:tabs>
          <w:tab w:val="num" w:pos="2880"/>
        </w:tabs>
        <w:ind w:left="2880" w:hanging="360"/>
      </w:pPr>
      <w:rPr>
        <w:rFonts w:ascii="Wingdings 2" w:hAnsi="Wingdings 2" w:hint="default"/>
      </w:rPr>
    </w:lvl>
    <w:lvl w:ilvl="4" w:tplc="FD32ECF0" w:tentative="1">
      <w:start w:val="1"/>
      <w:numFmt w:val="bullet"/>
      <w:lvlText w:val=""/>
      <w:lvlJc w:val="left"/>
      <w:pPr>
        <w:tabs>
          <w:tab w:val="num" w:pos="3600"/>
        </w:tabs>
        <w:ind w:left="3600" w:hanging="360"/>
      </w:pPr>
      <w:rPr>
        <w:rFonts w:ascii="Wingdings 2" w:hAnsi="Wingdings 2" w:hint="default"/>
      </w:rPr>
    </w:lvl>
    <w:lvl w:ilvl="5" w:tplc="79F04B3A" w:tentative="1">
      <w:start w:val="1"/>
      <w:numFmt w:val="bullet"/>
      <w:lvlText w:val=""/>
      <w:lvlJc w:val="left"/>
      <w:pPr>
        <w:tabs>
          <w:tab w:val="num" w:pos="4320"/>
        </w:tabs>
        <w:ind w:left="4320" w:hanging="360"/>
      </w:pPr>
      <w:rPr>
        <w:rFonts w:ascii="Wingdings 2" w:hAnsi="Wingdings 2" w:hint="default"/>
      </w:rPr>
    </w:lvl>
    <w:lvl w:ilvl="6" w:tplc="6A5CEA1C" w:tentative="1">
      <w:start w:val="1"/>
      <w:numFmt w:val="bullet"/>
      <w:lvlText w:val=""/>
      <w:lvlJc w:val="left"/>
      <w:pPr>
        <w:tabs>
          <w:tab w:val="num" w:pos="5040"/>
        </w:tabs>
        <w:ind w:left="5040" w:hanging="360"/>
      </w:pPr>
      <w:rPr>
        <w:rFonts w:ascii="Wingdings 2" w:hAnsi="Wingdings 2" w:hint="default"/>
      </w:rPr>
    </w:lvl>
    <w:lvl w:ilvl="7" w:tplc="FBDE2B44" w:tentative="1">
      <w:start w:val="1"/>
      <w:numFmt w:val="bullet"/>
      <w:lvlText w:val=""/>
      <w:lvlJc w:val="left"/>
      <w:pPr>
        <w:tabs>
          <w:tab w:val="num" w:pos="5760"/>
        </w:tabs>
        <w:ind w:left="5760" w:hanging="360"/>
      </w:pPr>
      <w:rPr>
        <w:rFonts w:ascii="Wingdings 2" w:hAnsi="Wingdings 2" w:hint="default"/>
      </w:rPr>
    </w:lvl>
    <w:lvl w:ilvl="8" w:tplc="4CD0215E" w:tentative="1">
      <w:start w:val="1"/>
      <w:numFmt w:val="bullet"/>
      <w:lvlText w:val=""/>
      <w:lvlJc w:val="left"/>
      <w:pPr>
        <w:tabs>
          <w:tab w:val="num" w:pos="6480"/>
        </w:tabs>
        <w:ind w:left="6480" w:hanging="360"/>
      </w:pPr>
      <w:rPr>
        <w:rFonts w:ascii="Wingdings 2" w:hAnsi="Wingdings 2" w:hint="default"/>
      </w:rPr>
    </w:lvl>
  </w:abstractNum>
  <w:abstractNum w:abstractNumId="35">
    <w:nsid w:val="18082E59"/>
    <w:multiLevelType w:val="hybridMultilevel"/>
    <w:tmpl w:val="FDC88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A59744E"/>
    <w:multiLevelType w:val="hybridMultilevel"/>
    <w:tmpl w:val="36920B88"/>
    <w:lvl w:ilvl="0" w:tplc="9B0A3ACA">
      <w:start w:val="1"/>
      <w:numFmt w:val="bullet"/>
      <w:lvlText w:val=""/>
      <w:lvlJc w:val="left"/>
      <w:pPr>
        <w:tabs>
          <w:tab w:val="num" w:pos="720"/>
        </w:tabs>
        <w:ind w:left="720" w:hanging="360"/>
      </w:pPr>
      <w:rPr>
        <w:rFonts w:ascii="Wingdings 2" w:hAnsi="Wingdings 2" w:hint="default"/>
      </w:rPr>
    </w:lvl>
    <w:lvl w:ilvl="1" w:tplc="E91EC49E" w:tentative="1">
      <w:start w:val="1"/>
      <w:numFmt w:val="bullet"/>
      <w:lvlText w:val=""/>
      <w:lvlJc w:val="left"/>
      <w:pPr>
        <w:tabs>
          <w:tab w:val="num" w:pos="1440"/>
        </w:tabs>
        <w:ind w:left="1440" w:hanging="360"/>
      </w:pPr>
      <w:rPr>
        <w:rFonts w:ascii="Wingdings 2" w:hAnsi="Wingdings 2" w:hint="default"/>
      </w:rPr>
    </w:lvl>
    <w:lvl w:ilvl="2" w:tplc="95567D6A" w:tentative="1">
      <w:start w:val="1"/>
      <w:numFmt w:val="bullet"/>
      <w:lvlText w:val=""/>
      <w:lvlJc w:val="left"/>
      <w:pPr>
        <w:tabs>
          <w:tab w:val="num" w:pos="2160"/>
        </w:tabs>
        <w:ind w:left="2160" w:hanging="360"/>
      </w:pPr>
      <w:rPr>
        <w:rFonts w:ascii="Wingdings 2" w:hAnsi="Wingdings 2" w:hint="default"/>
      </w:rPr>
    </w:lvl>
    <w:lvl w:ilvl="3" w:tplc="BAF28140" w:tentative="1">
      <w:start w:val="1"/>
      <w:numFmt w:val="bullet"/>
      <w:lvlText w:val=""/>
      <w:lvlJc w:val="left"/>
      <w:pPr>
        <w:tabs>
          <w:tab w:val="num" w:pos="2880"/>
        </w:tabs>
        <w:ind w:left="2880" w:hanging="360"/>
      </w:pPr>
      <w:rPr>
        <w:rFonts w:ascii="Wingdings 2" w:hAnsi="Wingdings 2" w:hint="default"/>
      </w:rPr>
    </w:lvl>
    <w:lvl w:ilvl="4" w:tplc="EF14743A" w:tentative="1">
      <w:start w:val="1"/>
      <w:numFmt w:val="bullet"/>
      <w:lvlText w:val=""/>
      <w:lvlJc w:val="left"/>
      <w:pPr>
        <w:tabs>
          <w:tab w:val="num" w:pos="3600"/>
        </w:tabs>
        <w:ind w:left="3600" w:hanging="360"/>
      </w:pPr>
      <w:rPr>
        <w:rFonts w:ascii="Wingdings 2" w:hAnsi="Wingdings 2" w:hint="default"/>
      </w:rPr>
    </w:lvl>
    <w:lvl w:ilvl="5" w:tplc="732CBFCE" w:tentative="1">
      <w:start w:val="1"/>
      <w:numFmt w:val="bullet"/>
      <w:lvlText w:val=""/>
      <w:lvlJc w:val="left"/>
      <w:pPr>
        <w:tabs>
          <w:tab w:val="num" w:pos="4320"/>
        </w:tabs>
        <w:ind w:left="4320" w:hanging="360"/>
      </w:pPr>
      <w:rPr>
        <w:rFonts w:ascii="Wingdings 2" w:hAnsi="Wingdings 2" w:hint="default"/>
      </w:rPr>
    </w:lvl>
    <w:lvl w:ilvl="6" w:tplc="FA842138" w:tentative="1">
      <w:start w:val="1"/>
      <w:numFmt w:val="bullet"/>
      <w:lvlText w:val=""/>
      <w:lvlJc w:val="left"/>
      <w:pPr>
        <w:tabs>
          <w:tab w:val="num" w:pos="5040"/>
        </w:tabs>
        <w:ind w:left="5040" w:hanging="360"/>
      </w:pPr>
      <w:rPr>
        <w:rFonts w:ascii="Wingdings 2" w:hAnsi="Wingdings 2" w:hint="default"/>
      </w:rPr>
    </w:lvl>
    <w:lvl w:ilvl="7" w:tplc="D11461BC" w:tentative="1">
      <w:start w:val="1"/>
      <w:numFmt w:val="bullet"/>
      <w:lvlText w:val=""/>
      <w:lvlJc w:val="left"/>
      <w:pPr>
        <w:tabs>
          <w:tab w:val="num" w:pos="5760"/>
        </w:tabs>
        <w:ind w:left="5760" w:hanging="360"/>
      </w:pPr>
      <w:rPr>
        <w:rFonts w:ascii="Wingdings 2" w:hAnsi="Wingdings 2" w:hint="default"/>
      </w:rPr>
    </w:lvl>
    <w:lvl w:ilvl="8" w:tplc="C7488810">
      <w:start w:val="2717"/>
      <w:numFmt w:val="bullet"/>
      <w:lvlText w:val="•"/>
      <w:lvlJc w:val="left"/>
      <w:pPr>
        <w:tabs>
          <w:tab w:val="num" w:pos="6480"/>
        </w:tabs>
        <w:ind w:left="6480" w:hanging="360"/>
      </w:pPr>
      <w:rPr>
        <w:rFonts w:ascii="Times New Roman" w:hAnsi="Times New Roman" w:hint="default"/>
      </w:rPr>
    </w:lvl>
  </w:abstractNum>
  <w:abstractNum w:abstractNumId="37">
    <w:nsid w:val="1C687749"/>
    <w:multiLevelType w:val="hybridMultilevel"/>
    <w:tmpl w:val="1ECAA9A0"/>
    <w:lvl w:ilvl="0" w:tplc="04090011">
      <w:start w:val="1"/>
      <w:numFmt w:val="decimal"/>
      <w:lvlText w:val="%1)"/>
      <w:lvlJc w:val="left"/>
      <w:pPr>
        <w:tabs>
          <w:tab w:val="num" w:pos="720"/>
        </w:tabs>
        <w:ind w:left="720" w:hanging="360"/>
      </w:pPr>
      <w:rPr>
        <w:rFonts w:hint="default"/>
      </w:rPr>
    </w:lvl>
    <w:lvl w:ilvl="1" w:tplc="DCA09710" w:tentative="1">
      <w:start w:val="1"/>
      <w:numFmt w:val="bullet"/>
      <w:lvlText w:val=""/>
      <w:lvlJc w:val="left"/>
      <w:pPr>
        <w:tabs>
          <w:tab w:val="num" w:pos="1440"/>
        </w:tabs>
        <w:ind w:left="1440" w:hanging="360"/>
      </w:pPr>
      <w:rPr>
        <w:rFonts w:ascii="Wingdings 2" w:hAnsi="Wingdings 2" w:hint="default"/>
      </w:rPr>
    </w:lvl>
    <w:lvl w:ilvl="2" w:tplc="D7A8F038" w:tentative="1">
      <w:start w:val="1"/>
      <w:numFmt w:val="bullet"/>
      <w:lvlText w:val=""/>
      <w:lvlJc w:val="left"/>
      <w:pPr>
        <w:tabs>
          <w:tab w:val="num" w:pos="2160"/>
        </w:tabs>
        <w:ind w:left="2160" w:hanging="360"/>
      </w:pPr>
      <w:rPr>
        <w:rFonts w:ascii="Wingdings 2" w:hAnsi="Wingdings 2" w:hint="default"/>
      </w:rPr>
    </w:lvl>
    <w:lvl w:ilvl="3" w:tplc="1AB8725E" w:tentative="1">
      <w:start w:val="1"/>
      <w:numFmt w:val="bullet"/>
      <w:lvlText w:val=""/>
      <w:lvlJc w:val="left"/>
      <w:pPr>
        <w:tabs>
          <w:tab w:val="num" w:pos="2880"/>
        </w:tabs>
        <w:ind w:left="2880" w:hanging="360"/>
      </w:pPr>
      <w:rPr>
        <w:rFonts w:ascii="Wingdings 2" w:hAnsi="Wingdings 2" w:hint="default"/>
      </w:rPr>
    </w:lvl>
    <w:lvl w:ilvl="4" w:tplc="DDB64C92" w:tentative="1">
      <w:start w:val="1"/>
      <w:numFmt w:val="bullet"/>
      <w:lvlText w:val=""/>
      <w:lvlJc w:val="left"/>
      <w:pPr>
        <w:tabs>
          <w:tab w:val="num" w:pos="3600"/>
        </w:tabs>
        <w:ind w:left="3600" w:hanging="360"/>
      </w:pPr>
      <w:rPr>
        <w:rFonts w:ascii="Wingdings 2" w:hAnsi="Wingdings 2" w:hint="default"/>
      </w:rPr>
    </w:lvl>
    <w:lvl w:ilvl="5" w:tplc="D4F2C97C" w:tentative="1">
      <w:start w:val="1"/>
      <w:numFmt w:val="bullet"/>
      <w:lvlText w:val=""/>
      <w:lvlJc w:val="left"/>
      <w:pPr>
        <w:tabs>
          <w:tab w:val="num" w:pos="4320"/>
        </w:tabs>
        <w:ind w:left="4320" w:hanging="360"/>
      </w:pPr>
      <w:rPr>
        <w:rFonts w:ascii="Wingdings 2" w:hAnsi="Wingdings 2" w:hint="default"/>
      </w:rPr>
    </w:lvl>
    <w:lvl w:ilvl="6" w:tplc="1F6CE8C0" w:tentative="1">
      <w:start w:val="1"/>
      <w:numFmt w:val="bullet"/>
      <w:lvlText w:val=""/>
      <w:lvlJc w:val="left"/>
      <w:pPr>
        <w:tabs>
          <w:tab w:val="num" w:pos="5040"/>
        </w:tabs>
        <w:ind w:left="5040" w:hanging="360"/>
      </w:pPr>
      <w:rPr>
        <w:rFonts w:ascii="Wingdings 2" w:hAnsi="Wingdings 2" w:hint="default"/>
      </w:rPr>
    </w:lvl>
    <w:lvl w:ilvl="7" w:tplc="C946377E" w:tentative="1">
      <w:start w:val="1"/>
      <w:numFmt w:val="bullet"/>
      <w:lvlText w:val=""/>
      <w:lvlJc w:val="left"/>
      <w:pPr>
        <w:tabs>
          <w:tab w:val="num" w:pos="5760"/>
        </w:tabs>
        <w:ind w:left="5760" w:hanging="360"/>
      </w:pPr>
      <w:rPr>
        <w:rFonts w:ascii="Wingdings 2" w:hAnsi="Wingdings 2" w:hint="default"/>
      </w:rPr>
    </w:lvl>
    <w:lvl w:ilvl="8" w:tplc="6FA0C676" w:tentative="1">
      <w:start w:val="1"/>
      <w:numFmt w:val="bullet"/>
      <w:lvlText w:val=""/>
      <w:lvlJc w:val="left"/>
      <w:pPr>
        <w:tabs>
          <w:tab w:val="num" w:pos="6480"/>
        </w:tabs>
        <w:ind w:left="6480" w:hanging="360"/>
      </w:pPr>
      <w:rPr>
        <w:rFonts w:ascii="Wingdings 2" w:hAnsi="Wingdings 2" w:hint="default"/>
      </w:rPr>
    </w:lvl>
  </w:abstractNum>
  <w:abstractNum w:abstractNumId="38">
    <w:nsid w:val="1CB20F93"/>
    <w:multiLevelType w:val="hybridMultilevel"/>
    <w:tmpl w:val="4588FC24"/>
    <w:lvl w:ilvl="0" w:tplc="9D46FA00">
      <w:start w:val="1"/>
      <w:numFmt w:val="bullet"/>
      <w:lvlText w:val=""/>
      <w:lvlJc w:val="left"/>
      <w:pPr>
        <w:tabs>
          <w:tab w:val="num" w:pos="720"/>
        </w:tabs>
        <w:ind w:left="720" w:hanging="360"/>
      </w:pPr>
      <w:rPr>
        <w:rFonts w:ascii="Wingdings 2" w:hAnsi="Wingdings 2" w:hint="default"/>
      </w:rPr>
    </w:lvl>
    <w:lvl w:ilvl="1" w:tplc="94E00388" w:tentative="1">
      <w:start w:val="1"/>
      <w:numFmt w:val="bullet"/>
      <w:lvlText w:val=""/>
      <w:lvlJc w:val="left"/>
      <w:pPr>
        <w:tabs>
          <w:tab w:val="num" w:pos="1440"/>
        </w:tabs>
        <w:ind w:left="1440" w:hanging="360"/>
      </w:pPr>
      <w:rPr>
        <w:rFonts w:ascii="Wingdings 2" w:hAnsi="Wingdings 2" w:hint="default"/>
      </w:rPr>
    </w:lvl>
    <w:lvl w:ilvl="2" w:tplc="B4745152" w:tentative="1">
      <w:start w:val="1"/>
      <w:numFmt w:val="bullet"/>
      <w:lvlText w:val=""/>
      <w:lvlJc w:val="left"/>
      <w:pPr>
        <w:tabs>
          <w:tab w:val="num" w:pos="2160"/>
        </w:tabs>
        <w:ind w:left="2160" w:hanging="360"/>
      </w:pPr>
      <w:rPr>
        <w:rFonts w:ascii="Wingdings 2" w:hAnsi="Wingdings 2" w:hint="default"/>
      </w:rPr>
    </w:lvl>
    <w:lvl w:ilvl="3" w:tplc="2D72EA70" w:tentative="1">
      <w:start w:val="1"/>
      <w:numFmt w:val="bullet"/>
      <w:lvlText w:val=""/>
      <w:lvlJc w:val="left"/>
      <w:pPr>
        <w:tabs>
          <w:tab w:val="num" w:pos="2880"/>
        </w:tabs>
        <w:ind w:left="2880" w:hanging="360"/>
      </w:pPr>
      <w:rPr>
        <w:rFonts w:ascii="Wingdings 2" w:hAnsi="Wingdings 2" w:hint="default"/>
      </w:rPr>
    </w:lvl>
    <w:lvl w:ilvl="4" w:tplc="584A73E2" w:tentative="1">
      <w:start w:val="1"/>
      <w:numFmt w:val="bullet"/>
      <w:lvlText w:val=""/>
      <w:lvlJc w:val="left"/>
      <w:pPr>
        <w:tabs>
          <w:tab w:val="num" w:pos="3600"/>
        </w:tabs>
        <w:ind w:left="3600" w:hanging="360"/>
      </w:pPr>
      <w:rPr>
        <w:rFonts w:ascii="Wingdings 2" w:hAnsi="Wingdings 2" w:hint="default"/>
      </w:rPr>
    </w:lvl>
    <w:lvl w:ilvl="5" w:tplc="343C4E60" w:tentative="1">
      <w:start w:val="1"/>
      <w:numFmt w:val="bullet"/>
      <w:lvlText w:val=""/>
      <w:lvlJc w:val="left"/>
      <w:pPr>
        <w:tabs>
          <w:tab w:val="num" w:pos="4320"/>
        </w:tabs>
        <w:ind w:left="4320" w:hanging="360"/>
      </w:pPr>
      <w:rPr>
        <w:rFonts w:ascii="Wingdings 2" w:hAnsi="Wingdings 2" w:hint="default"/>
      </w:rPr>
    </w:lvl>
    <w:lvl w:ilvl="6" w:tplc="2DDCC6EA" w:tentative="1">
      <w:start w:val="1"/>
      <w:numFmt w:val="bullet"/>
      <w:lvlText w:val=""/>
      <w:lvlJc w:val="left"/>
      <w:pPr>
        <w:tabs>
          <w:tab w:val="num" w:pos="5040"/>
        </w:tabs>
        <w:ind w:left="5040" w:hanging="360"/>
      </w:pPr>
      <w:rPr>
        <w:rFonts w:ascii="Wingdings 2" w:hAnsi="Wingdings 2" w:hint="default"/>
      </w:rPr>
    </w:lvl>
    <w:lvl w:ilvl="7" w:tplc="961898E0" w:tentative="1">
      <w:start w:val="1"/>
      <w:numFmt w:val="bullet"/>
      <w:lvlText w:val=""/>
      <w:lvlJc w:val="left"/>
      <w:pPr>
        <w:tabs>
          <w:tab w:val="num" w:pos="5760"/>
        </w:tabs>
        <w:ind w:left="5760" w:hanging="360"/>
      </w:pPr>
      <w:rPr>
        <w:rFonts w:ascii="Wingdings 2" w:hAnsi="Wingdings 2" w:hint="default"/>
      </w:rPr>
    </w:lvl>
    <w:lvl w:ilvl="8" w:tplc="3AA09FA6" w:tentative="1">
      <w:start w:val="1"/>
      <w:numFmt w:val="bullet"/>
      <w:lvlText w:val=""/>
      <w:lvlJc w:val="left"/>
      <w:pPr>
        <w:tabs>
          <w:tab w:val="num" w:pos="6480"/>
        </w:tabs>
        <w:ind w:left="6480" w:hanging="360"/>
      </w:pPr>
      <w:rPr>
        <w:rFonts w:ascii="Wingdings 2" w:hAnsi="Wingdings 2" w:hint="default"/>
      </w:rPr>
    </w:lvl>
  </w:abstractNum>
  <w:abstractNum w:abstractNumId="39">
    <w:nsid w:val="1CD02031"/>
    <w:multiLevelType w:val="hybridMultilevel"/>
    <w:tmpl w:val="4D04FD7E"/>
    <w:lvl w:ilvl="0" w:tplc="5DF86684">
      <w:start w:val="1"/>
      <w:numFmt w:val="bullet"/>
      <w:lvlText w:val=""/>
      <w:lvlJc w:val="left"/>
      <w:pPr>
        <w:tabs>
          <w:tab w:val="num" w:pos="720"/>
        </w:tabs>
        <w:ind w:left="720" w:hanging="360"/>
      </w:pPr>
      <w:rPr>
        <w:rFonts w:ascii="Wingdings 2" w:hAnsi="Wingdings 2" w:hint="default"/>
      </w:rPr>
    </w:lvl>
    <w:lvl w:ilvl="1" w:tplc="5A920364" w:tentative="1">
      <w:start w:val="1"/>
      <w:numFmt w:val="bullet"/>
      <w:lvlText w:val=""/>
      <w:lvlJc w:val="left"/>
      <w:pPr>
        <w:tabs>
          <w:tab w:val="num" w:pos="1440"/>
        </w:tabs>
        <w:ind w:left="1440" w:hanging="360"/>
      </w:pPr>
      <w:rPr>
        <w:rFonts w:ascii="Wingdings 2" w:hAnsi="Wingdings 2" w:hint="default"/>
      </w:rPr>
    </w:lvl>
    <w:lvl w:ilvl="2" w:tplc="905A4F3A" w:tentative="1">
      <w:start w:val="1"/>
      <w:numFmt w:val="bullet"/>
      <w:lvlText w:val=""/>
      <w:lvlJc w:val="left"/>
      <w:pPr>
        <w:tabs>
          <w:tab w:val="num" w:pos="2160"/>
        </w:tabs>
        <w:ind w:left="2160" w:hanging="360"/>
      </w:pPr>
      <w:rPr>
        <w:rFonts w:ascii="Wingdings 2" w:hAnsi="Wingdings 2" w:hint="default"/>
      </w:rPr>
    </w:lvl>
    <w:lvl w:ilvl="3" w:tplc="E1BED9DC" w:tentative="1">
      <w:start w:val="1"/>
      <w:numFmt w:val="bullet"/>
      <w:lvlText w:val=""/>
      <w:lvlJc w:val="left"/>
      <w:pPr>
        <w:tabs>
          <w:tab w:val="num" w:pos="2880"/>
        </w:tabs>
        <w:ind w:left="2880" w:hanging="360"/>
      </w:pPr>
      <w:rPr>
        <w:rFonts w:ascii="Wingdings 2" w:hAnsi="Wingdings 2" w:hint="default"/>
      </w:rPr>
    </w:lvl>
    <w:lvl w:ilvl="4" w:tplc="66D8D55C" w:tentative="1">
      <w:start w:val="1"/>
      <w:numFmt w:val="bullet"/>
      <w:lvlText w:val=""/>
      <w:lvlJc w:val="left"/>
      <w:pPr>
        <w:tabs>
          <w:tab w:val="num" w:pos="3600"/>
        </w:tabs>
        <w:ind w:left="3600" w:hanging="360"/>
      </w:pPr>
      <w:rPr>
        <w:rFonts w:ascii="Wingdings 2" w:hAnsi="Wingdings 2" w:hint="default"/>
      </w:rPr>
    </w:lvl>
    <w:lvl w:ilvl="5" w:tplc="BAEC7CCE" w:tentative="1">
      <w:start w:val="1"/>
      <w:numFmt w:val="bullet"/>
      <w:lvlText w:val=""/>
      <w:lvlJc w:val="left"/>
      <w:pPr>
        <w:tabs>
          <w:tab w:val="num" w:pos="4320"/>
        </w:tabs>
        <w:ind w:left="4320" w:hanging="360"/>
      </w:pPr>
      <w:rPr>
        <w:rFonts w:ascii="Wingdings 2" w:hAnsi="Wingdings 2" w:hint="default"/>
      </w:rPr>
    </w:lvl>
    <w:lvl w:ilvl="6" w:tplc="70B095BC" w:tentative="1">
      <w:start w:val="1"/>
      <w:numFmt w:val="bullet"/>
      <w:lvlText w:val=""/>
      <w:lvlJc w:val="left"/>
      <w:pPr>
        <w:tabs>
          <w:tab w:val="num" w:pos="5040"/>
        </w:tabs>
        <w:ind w:left="5040" w:hanging="360"/>
      </w:pPr>
      <w:rPr>
        <w:rFonts w:ascii="Wingdings 2" w:hAnsi="Wingdings 2" w:hint="default"/>
      </w:rPr>
    </w:lvl>
    <w:lvl w:ilvl="7" w:tplc="F54C2E30" w:tentative="1">
      <w:start w:val="1"/>
      <w:numFmt w:val="bullet"/>
      <w:lvlText w:val=""/>
      <w:lvlJc w:val="left"/>
      <w:pPr>
        <w:tabs>
          <w:tab w:val="num" w:pos="5760"/>
        </w:tabs>
        <w:ind w:left="5760" w:hanging="360"/>
      </w:pPr>
      <w:rPr>
        <w:rFonts w:ascii="Wingdings 2" w:hAnsi="Wingdings 2" w:hint="default"/>
      </w:rPr>
    </w:lvl>
    <w:lvl w:ilvl="8" w:tplc="3B0A64DC" w:tentative="1">
      <w:start w:val="1"/>
      <w:numFmt w:val="bullet"/>
      <w:lvlText w:val=""/>
      <w:lvlJc w:val="left"/>
      <w:pPr>
        <w:tabs>
          <w:tab w:val="num" w:pos="6480"/>
        </w:tabs>
        <w:ind w:left="6480" w:hanging="360"/>
      </w:pPr>
      <w:rPr>
        <w:rFonts w:ascii="Wingdings 2" w:hAnsi="Wingdings 2" w:hint="default"/>
      </w:rPr>
    </w:lvl>
  </w:abstractNum>
  <w:abstractNum w:abstractNumId="40">
    <w:nsid w:val="1D224E6B"/>
    <w:multiLevelType w:val="hybridMultilevel"/>
    <w:tmpl w:val="2C5C2F64"/>
    <w:lvl w:ilvl="0" w:tplc="5FF80A28">
      <w:start w:val="1"/>
      <w:numFmt w:val="bullet"/>
      <w:lvlText w:val=""/>
      <w:lvlJc w:val="left"/>
      <w:pPr>
        <w:tabs>
          <w:tab w:val="num" w:pos="720"/>
        </w:tabs>
        <w:ind w:left="720" w:hanging="360"/>
      </w:pPr>
      <w:rPr>
        <w:rFonts w:ascii="Wingdings 2" w:hAnsi="Wingdings 2" w:hint="default"/>
      </w:rPr>
    </w:lvl>
    <w:lvl w:ilvl="1" w:tplc="25AC8DE4" w:tentative="1">
      <w:start w:val="1"/>
      <w:numFmt w:val="bullet"/>
      <w:lvlText w:val=""/>
      <w:lvlJc w:val="left"/>
      <w:pPr>
        <w:tabs>
          <w:tab w:val="num" w:pos="1440"/>
        </w:tabs>
        <w:ind w:left="1440" w:hanging="360"/>
      </w:pPr>
      <w:rPr>
        <w:rFonts w:ascii="Wingdings 2" w:hAnsi="Wingdings 2" w:hint="default"/>
      </w:rPr>
    </w:lvl>
    <w:lvl w:ilvl="2" w:tplc="F92A5E4C" w:tentative="1">
      <w:start w:val="1"/>
      <w:numFmt w:val="bullet"/>
      <w:lvlText w:val=""/>
      <w:lvlJc w:val="left"/>
      <w:pPr>
        <w:tabs>
          <w:tab w:val="num" w:pos="2160"/>
        </w:tabs>
        <w:ind w:left="2160" w:hanging="360"/>
      </w:pPr>
      <w:rPr>
        <w:rFonts w:ascii="Wingdings 2" w:hAnsi="Wingdings 2" w:hint="default"/>
      </w:rPr>
    </w:lvl>
    <w:lvl w:ilvl="3" w:tplc="DDC424E2" w:tentative="1">
      <w:start w:val="1"/>
      <w:numFmt w:val="bullet"/>
      <w:lvlText w:val=""/>
      <w:lvlJc w:val="left"/>
      <w:pPr>
        <w:tabs>
          <w:tab w:val="num" w:pos="2880"/>
        </w:tabs>
        <w:ind w:left="2880" w:hanging="360"/>
      </w:pPr>
      <w:rPr>
        <w:rFonts w:ascii="Wingdings 2" w:hAnsi="Wingdings 2" w:hint="default"/>
      </w:rPr>
    </w:lvl>
    <w:lvl w:ilvl="4" w:tplc="6B0888A8" w:tentative="1">
      <w:start w:val="1"/>
      <w:numFmt w:val="bullet"/>
      <w:lvlText w:val=""/>
      <w:lvlJc w:val="left"/>
      <w:pPr>
        <w:tabs>
          <w:tab w:val="num" w:pos="3600"/>
        </w:tabs>
        <w:ind w:left="3600" w:hanging="360"/>
      </w:pPr>
      <w:rPr>
        <w:rFonts w:ascii="Wingdings 2" w:hAnsi="Wingdings 2" w:hint="default"/>
      </w:rPr>
    </w:lvl>
    <w:lvl w:ilvl="5" w:tplc="3DCACE78" w:tentative="1">
      <w:start w:val="1"/>
      <w:numFmt w:val="bullet"/>
      <w:lvlText w:val=""/>
      <w:lvlJc w:val="left"/>
      <w:pPr>
        <w:tabs>
          <w:tab w:val="num" w:pos="4320"/>
        </w:tabs>
        <w:ind w:left="4320" w:hanging="360"/>
      </w:pPr>
      <w:rPr>
        <w:rFonts w:ascii="Wingdings 2" w:hAnsi="Wingdings 2" w:hint="default"/>
      </w:rPr>
    </w:lvl>
    <w:lvl w:ilvl="6" w:tplc="649AE302" w:tentative="1">
      <w:start w:val="1"/>
      <w:numFmt w:val="bullet"/>
      <w:lvlText w:val=""/>
      <w:lvlJc w:val="left"/>
      <w:pPr>
        <w:tabs>
          <w:tab w:val="num" w:pos="5040"/>
        </w:tabs>
        <w:ind w:left="5040" w:hanging="360"/>
      </w:pPr>
      <w:rPr>
        <w:rFonts w:ascii="Wingdings 2" w:hAnsi="Wingdings 2" w:hint="default"/>
      </w:rPr>
    </w:lvl>
    <w:lvl w:ilvl="7" w:tplc="6ED450A4" w:tentative="1">
      <w:start w:val="1"/>
      <w:numFmt w:val="bullet"/>
      <w:lvlText w:val=""/>
      <w:lvlJc w:val="left"/>
      <w:pPr>
        <w:tabs>
          <w:tab w:val="num" w:pos="5760"/>
        </w:tabs>
        <w:ind w:left="5760" w:hanging="360"/>
      </w:pPr>
      <w:rPr>
        <w:rFonts w:ascii="Wingdings 2" w:hAnsi="Wingdings 2" w:hint="default"/>
      </w:rPr>
    </w:lvl>
    <w:lvl w:ilvl="8" w:tplc="100630FC" w:tentative="1">
      <w:start w:val="1"/>
      <w:numFmt w:val="bullet"/>
      <w:lvlText w:val=""/>
      <w:lvlJc w:val="left"/>
      <w:pPr>
        <w:tabs>
          <w:tab w:val="num" w:pos="6480"/>
        </w:tabs>
        <w:ind w:left="6480" w:hanging="360"/>
      </w:pPr>
      <w:rPr>
        <w:rFonts w:ascii="Wingdings 2" w:hAnsi="Wingdings 2" w:hint="default"/>
      </w:rPr>
    </w:lvl>
  </w:abstractNum>
  <w:abstractNum w:abstractNumId="41">
    <w:nsid w:val="1D980883"/>
    <w:multiLevelType w:val="hybridMultilevel"/>
    <w:tmpl w:val="605E8F68"/>
    <w:lvl w:ilvl="0" w:tplc="F3E434EA">
      <w:start w:val="1"/>
      <w:numFmt w:val="lowerLetter"/>
      <w:lvlText w:val="%1)"/>
      <w:lvlJc w:val="left"/>
      <w:pPr>
        <w:tabs>
          <w:tab w:val="num" w:pos="720"/>
        </w:tabs>
        <w:ind w:left="720" w:hanging="360"/>
      </w:pPr>
    </w:lvl>
    <w:lvl w:ilvl="1" w:tplc="73120A62" w:tentative="1">
      <w:start w:val="1"/>
      <w:numFmt w:val="lowerLetter"/>
      <w:lvlText w:val="%2)"/>
      <w:lvlJc w:val="left"/>
      <w:pPr>
        <w:tabs>
          <w:tab w:val="num" w:pos="1440"/>
        </w:tabs>
        <w:ind w:left="1440" w:hanging="360"/>
      </w:pPr>
    </w:lvl>
    <w:lvl w:ilvl="2" w:tplc="A8960A1A" w:tentative="1">
      <w:start w:val="1"/>
      <w:numFmt w:val="lowerLetter"/>
      <w:lvlText w:val="%3)"/>
      <w:lvlJc w:val="left"/>
      <w:pPr>
        <w:tabs>
          <w:tab w:val="num" w:pos="2160"/>
        </w:tabs>
        <w:ind w:left="2160" w:hanging="360"/>
      </w:pPr>
    </w:lvl>
    <w:lvl w:ilvl="3" w:tplc="FC108984" w:tentative="1">
      <w:start w:val="1"/>
      <w:numFmt w:val="lowerLetter"/>
      <w:lvlText w:val="%4)"/>
      <w:lvlJc w:val="left"/>
      <w:pPr>
        <w:tabs>
          <w:tab w:val="num" w:pos="2880"/>
        </w:tabs>
        <w:ind w:left="2880" w:hanging="360"/>
      </w:pPr>
    </w:lvl>
    <w:lvl w:ilvl="4" w:tplc="3656CD34" w:tentative="1">
      <w:start w:val="1"/>
      <w:numFmt w:val="lowerLetter"/>
      <w:lvlText w:val="%5)"/>
      <w:lvlJc w:val="left"/>
      <w:pPr>
        <w:tabs>
          <w:tab w:val="num" w:pos="3600"/>
        </w:tabs>
        <w:ind w:left="3600" w:hanging="360"/>
      </w:pPr>
    </w:lvl>
    <w:lvl w:ilvl="5" w:tplc="F384B1EC" w:tentative="1">
      <w:start w:val="1"/>
      <w:numFmt w:val="lowerLetter"/>
      <w:lvlText w:val="%6)"/>
      <w:lvlJc w:val="left"/>
      <w:pPr>
        <w:tabs>
          <w:tab w:val="num" w:pos="4320"/>
        </w:tabs>
        <w:ind w:left="4320" w:hanging="360"/>
      </w:pPr>
    </w:lvl>
    <w:lvl w:ilvl="6" w:tplc="451258A2" w:tentative="1">
      <w:start w:val="1"/>
      <w:numFmt w:val="lowerLetter"/>
      <w:lvlText w:val="%7)"/>
      <w:lvlJc w:val="left"/>
      <w:pPr>
        <w:tabs>
          <w:tab w:val="num" w:pos="5040"/>
        </w:tabs>
        <w:ind w:left="5040" w:hanging="360"/>
      </w:pPr>
    </w:lvl>
    <w:lvl w:ilvl="7" w:tplc="AB1CF218" w:tentative="1">
      <w:start w:val="1"/>
      <w:numFmt w:val="lowerLetter"/>
      <w:lvlText w:val="%8)"/>
      <w:lvlJc w:val="left"/>
      <w:pPr>
        <w:tabs>
          <w:tab w:val="num" w:pos="5760"/>
        </w:tabs>
        <w:ind w:left="5760" w:hanging="360"/>
      </w:pPr>
    </w:lvl>
    <w:lvl w:ilvl="8" w:tplc="0E00622C" w:tentative="1">
      <w:start w:val="1"/>
      <w:numFmt w:val="lowerLetter"/>
      <w:lvlText w:val="%9)"/>
      <w:lvlJc w:val="left"/>
      <w:pPr>
        <w:tabs>
          <w:tab w:val="num" w:pos="6480"/>
        </w:tabs>
        <w:ind w:left="6480" w:hanging="360"/>
      </w:pPr>
    </w:lvl>
  </w:abstractNum>
  <w:abstractNum w:abstractNumId="42">
    <w:nsid w:val="1E625F95"/>
    <w:multiLevelType w:val="hybridMultilevel"/>
    <w:tmpl w:val="3C18E05A"/>
    <w:lvl w:ilvl="0" w:tplc="8F2CEDB4">
      <w:start w:val="1"/>
      <w:numFmt w:val="bullet"/>
      <w:lvlText w:val=""/>
      <w:lvlJc w:val="left"/>
      <w:pPr>
        <w:tabs>
          <w:tab w:val="num" w:pos="720"/>
        </w:tabs>
        <w:ind w:left="720" w:hanging="360"/>
      </w:pPr>
      <w:rPr>
        <w:rFonts w:ascii="Wingdings 2" w:hAnsi="Wingdings 2" w:hint="default"/>
      </w:rPr>
    </w:lvl>
    <w:lvl w:ilvl="1" w:tplc="9646A10E">
      <w:start w:val="1"/>
      <w:numFmt w:val="bullet"/>
      <w:lvlText w:val=""/>
      <w:lvlJc w:val="left"/>
      <w:pPr>
        <w:tabs>
          <w:tab w:val="num" w:pos="1440"/>
        </w:tabs>
        <w:ind w:left="1440" w:hanging="360"/>
      </w:pPr>
      <w:rPr>
        <w:rFonts w:ascii="Wingdings 2" w:hAnsi="Wingdings 2" w:hint="default"/>
      </w:rPr>
    </w:lvl>
    <w:lvl w:ilvl="2" w:tplc="3CEEF8C6" w:tentative="1">
      <w:start w:val="1"/>
      <w:numFmt w:val="bullet"/>
      <w:lvlText w:val=""/>
      <w:lvlJc w:val="left"/>
      <w:pPr>
        <w:tabs>
          <w:tab w:val="num" w:pos="2160"/>
        </w:tabs>
        <w:ind w:left="2160" w:hanging="360"/>
      </w:pPr>
      <w:rPr>
        <w:rFonts w:ascii="Wingdings 2" w:hAnsi="Wingdings 2" w:hint="default"/>
      </w:rPr>
    </w:lvl>
    <w:lvl w:ilvl="3" w:tplc="54F0E98E" w:tentative="1">
      <w:start w:val="1"/>
      <w:numFmt w:val="bullet"/>
      <w:lvlText w:val=""/>
      <w:lvlJc w:val="left"/>
      <w:pPr>
        <w:tabs>
          <w:tab w:val="num" w:pos="2880"/>
        </w:tabs>
        <w:ind w:left="2880" w:hanging="360"/>
      </w:pPr>
      <w:rPr>
        <w:rFonts w:ascii="Wingdings 2" w:hAnsi="Wingdings 2" w:hint="default"/>
      </w:rPr>
    </w:lvl>
    <w:lvl w:ilvl="4" w:tplc="98DE193E" w:tentative="1">
      <w:start w:val="1"/>
      <w:numFmt w:val="bullet"/>
      <w:lvlText w:val=""/>
      <w:lvlJc w:val="left"/>
      <w:pPr>
        <w:tabs>
          <w:tab w:val="num" w:pos="3600"/>
        </w:tabs>
        <w:ind w:left="3600" w:hanging="360"/>
      </w:pPr>
      <w:rPr>
        <w:rFonts w:ascii="Wingdings 2" w:hAnsi="Wingdings 2" w:hint="default"/>
      </w:rPr>
    </w:lvl>
    <w:lvl w:ilvl="5" w:tplc="D3120E12" w:tentative="1">
      <w:start w:val="1"/>
      <w:numFmt w:val="bullet"/>
      <w:lvlText w:val=""/>
      <w:lvlJc w:val="left"/>
      <w:pPr>
        <w:tabs>
          <w:tab w:val="num" w:pos="4320"/>
        </w:tabs>
        <w:ind w:left="4320" w:hanging="360"/>
      </w:pPr>
      <w:rPr>
        <w:rFonts w:ascii="Wingdings 2" w:hAnsi="Wingdings 2" w:hint="default"/>
      </w:rPr>
    </w:lvl>
    <w:lvl w:ilvl="6" w:tplc="0D421FEE" w:tentative="1">
      <w:start w:val="1"/>
      <w:numFmt w:val="bullet"/>
      <w:lvlText w:val=""/>
      <w:lvlJc w:val="left"/>
      <w:pPr>
        <w:tabs>
          <w:tab w:val="num" w:pos="5040"/>
        </w:tabs>
        <w:ind w:left="5040" w:hanging="360"/>
      </w:pPr>
      <w:rPr>
        <w:rFonts w:ascii="Wingdings 2" w:hAnsi="Wingdings 2" w:hint="default"/>
      </w:rPr>
    </w:lvl>
    <w:lvl w:ilvl="7" w:tplc="5718BD42" w:tentative="1">
      <w:start w:val="1"/>
      <w:numFmt w:val="bullet"/>
      <w:lvlText w:val=""/>
      <w:lvlJc w:val="left"/>
      <w:pPr>
        <w:tabs>
          <w:tab w:val="num" w:pos="5760"/>
        </w:tabs>
        <w:ind w:left="5760" w:hanging="360"/>
      </w:pPr>
      <w:rPr>
        <w:rFonts w:ascii="Wingdings 2" w:hAnsi="Wingdings 2" w:hint="default"/>
      </w:rPr>
    </w:lvl>
    <w:lvl w:ilvl="8" w:tplc="0BA296DA" w:tentative="1">
      <w:start w:val="1"/>
      <w:numFmt w:val="bullet"/>
      <w:lvlText w:val=""/>
      <w:lvlJc w:val="left"/>
      <w:pPr>
        <w:tabs>
          <w:tab w:val="num" w:pos="6480"/>
        </w:tabs>
        <w:ind w:left="6480" w:hanging="360"/>
      </w:pPr>
      <w:rPr>
        <w:rFonts w:ascii="Wingdings 2" w:hAnsi="Wingdings 2" w:hint="default"/>
      </w:rPr>
    </w:lvl>
  </w:abstractNum>
  <w:abstractNum w:abstractNumId="43">
    <w:nsid w:val="1EA14913"/>
    <w:multiLevelType w:val="hybridMultilevel"/>
    <w:tmpl w:val="48D2184A"/>
    <w:lvl w:ilvl="0" w:tplc="561CE124">
      <w:start w:val="1"/>
      <w:numFmt w:val="bullet"/>
      <w:lvlText w:val=""/>
      <w:lvlJc w:val="left"/>
      <w:pPr>
        <w:tabs>
          <w:tab w:val="num" w:pos="720"/>
        </w:tabs>
        <w:ind w:left="720" w:hanging="360"/>
      </w:pPr>
      <w:rPr>
        <w:rFonts w:ascii="Wingdings 2" w:hAnsi="Wingdings 2" w:hint="default"/>
      </w:rPr>
    </w:lvl>
    <w:lvl w:ilvl="1" w:tplc="9F62FFE0" w:tentative="1">
      <w:start w:val="1"/>
      <w:numFmt w:val="bullet"/>
      <w:lvlText w:val=""/>
      <w:lvlJc w:val="left"/>
      <w:pPr>
        <w:tabs>
          <w:tab w:val="num" w:pos="1440"/>
        </w:tabs>
        <w:ind w:left="1440" w:hanging="360"/>
      </w:pPr>
      <w:rPr>
        <w:rFonts w:ascii="Wingdings 2" w:hAnsi="Wingdings 2" w:hint="default"/>
      </w:rPr>
    </w:lvl>
    <w:lvl w:ilvl="2" w:tplc="BB72A4D0" w:tentative="1">
      <w:start w:val="1"/>
      <w:numFmt w:val="bullet"/>
      <w:lvlText w:val=""/>
      <w:lvlJc w:val="left"/>
      <w:pPr>
        <w:tabs>
          <w:tab w:val="num" w:pos="2160"/>
        </w:tabs>
        <w:ind w:left="2160" w:hanging="360"/>
      </w:pPr>
      <w:rPr>
        <w:rFonts w:ascii="Wingdings 2" w:hAnsi="Wingdings 2" w:hint="default"/>
      </w:rPr>
    </w:lvl>
    <w:lvl w:ilvl="3" w:tplc="39422B22" w:tentative="1">
      <w:start w:val="1"/>
      <w:numFmt w:val="bullet"/>
      <w:lvlText w:val=""/>
      <w:lvlJc w:val="left"/>
      <w:pPr>
        <w:tabs>
          <w:tab w:val="num" w:pos="2880"/>
        </w:tabs>
        <w:ind w:left="2880" w:hanging="360"/>
      </w:pPr>
      <w:rPr>
        <w:rFonts w:ascii="Wingdings 2" w:hAnsi="Wingdings 2" w:hint="default"/>
      </w:rPr>
    </w:lvl>
    <w:lvl w:ilvl="4" w:tplc="2F16BA30" w:tentative="1">
      <w:start w:val="1"/>
      <w:numFmt w:val="bullet"/>
      <w:lvlText w:val=""/>
      <w:lvlJc w:val="left"/>
      <w:pPr>
        <w:tabs>
          <w:tab w:val="num" w:pos="3600"/>
        </w:tabs>
        <w:ind w:left="3600" w:hanging="360"/>
      </w:pPr>
      <w:rPr>
        <w:rFonts w:ascii="Wingdings 2" w:hAnsi="Wingdings 2" w:hint="default"/>
      </w:rPr>
    </w:lvl>
    <w:lvl w:ilvl="5" w:tplc="4B5EEADA" w:tentative="1">
      <w:start w:val="1"/>
      <w:numFmt w:val="bullet"/>
      <w:lvlText w:val=""/>
      <w:lvlJc w:val="left"/>
      <w:pPr>
        <w:tabs>
          <w:tab w:val="num" w:pos="4320"/>
        </w:tabs>
        <w:ind w:left="4320" w:hanging="360"/>
      </w:pPr>
      <w:rPr>
        <w:rFonts w:ascii="Wingdings 2" w:hAnsi="Wingdings 2" w:hint="default"/>
      </w:rPr>
    </w:lvl>
    <w:lvl w:ilvl="6" w:tplc="574EE136" w:tentative="1">
      <w:start w:val="1"/>
      <w:numFmt w:val="bullet"/>
      <w:lvlText w:val=""/>
      <w:lvlJc w:val="left"/>
      <w:pPr>
        <w:tabs>
          <w:tab w:val="num" w:pos="5040"/>
        </w:tabs>
        <w:ind w:left="5040" w:hanging="360"/>
      </w:pPr>
      <w:rPr>
        <w:rFonts w:ascii="Wingdings 2" w:hAnsi="Wingdings 2" w:hint="default"/>
      </w:rPr>
    </w:lvl>
    <w:lvl w:ilvl="7" w:tplc="59A6AD6E" w:tentative="1">
      <w:start w:val="1"/>
      <w:numFmt w:val="bullet"/>
      <w:lvlText w:val=""/>
      <w:lvlJc w:val="left"/>
      <w:pPr>
        <w:tabs>
          <w:tab w:val="num" w:pos="5760"/>
        </w:tabs>
        <w:ind w:left="5760" w:hanging="360"/>
      </w:pPr>
      <w:rPr>
        <w:rFonts w:ascii="Wingdings 2" w:hAnsi="Wingdings 2" w:hint="default"/>
      </w:rPr>
    </w:lvl>
    <w:lvl w:ilvl="8" w:tplc="D974CA4A" w:tentative="1">
      <w:start w:val="1"/>
      <w:numFmt w:val="bullet"/>
      <w:lvlText w:val=""/>
      <w:lvlJc w:val="left"/>
      <w:pPr>
        <w:tabs>
          <w:tab w:val="num" w:pos="6480"/>
        </w:tabs>
        <w:ind w:left="6480" w:hanging="360"/>
      </w:pPr>
      <w:rPr>
        <w:rFonts w:ascii="Wingdings 2" w:hAnsi="Wingdings 2" w:hint="default"/>
      </w:rPr>
    </w:lvl>
  </w:abstractNum>
  <w:abstractNum w:abstractNumId="44">
    <w:nsid w:val="1EA8595B"/>
    <w:multiLevelType w:val="hybridMultilevel"/>
    <w:tmpl w:val="7BDC455E"/>
    <w:lvl w:ilvl="0" w:tplc="99140D62">
      <w:start w:val="1"/>
      <w:numFmt w:val="bullet"/>
      <w:lvlText w:val=""/>
      <w:lvlJc w:val="left"/>
      <w:pPr>
        <w:tabs>
          <w:tab w:val="num" w:pos="720"/>
        </w:tabs>
        <w:ind w:left="720" w:hanging="360"/>
      </w:pPr>
      <w:rPr>
        <w:rFonts w:ascii="Wingdings 2" w:hAnsi="Wingdings 2" w:hint="default"/>
      </w:rPr>
    </w:lvl>
    <w:lvl w:ilvl="1" w:tplc="A32AEC1C" w:tentative="1">
      <w:start w:val="1"/>
      <w:numFmt w:val="bullet"/>
      <w:lvlText w:val=""/>
      <w:lvlJc w:val="left"/>
      <w:pPr>
        <w:tabs>
          <w:tab w:val="num" w:pos="1440"/>
        </w:tabs>
        <w:ind w:left="1440" w:hanging="360"/>
      </w:pPr>
      <w:rPr>
        <w:rFonts w:ascii="Wingdings 2" w:hAnsi="Wingdings 2" w:hint="default"/>
      </w:rPr>
    </w:lvl>
    <w:lvl w:ilvl="2" w:tplc="867E0BB6" w:tentative="1">
      <w:start w:val="1"/>
      <w:numFmt w:val="bullet"/>
      <w:lvlText w:val=""/>
      <w:lvlJc w:val="left"/>
      <w:pPr>
        <w:tabs>
          <w:tab w:val="num" w:pos="2160"/>
        </w:tabs>
        <w:ind w:left="2160" w:hanging="360"/>
      </w:pPr>
      <w:rPr>
        <w:rFonts w:ascii="Wingdings 2" w:hAnsi="Wingdings 2" w:hint="default"/>
      </w:rPr>
    </w:lvl>
    <w:lvl w:ilvl="3" w:tplc="C4604380" w:tentative="1">
      <w:start w:val="1"/>
      <w:numFmt w:val="bullet"/>
      <w:lvlText w:val=""/>
      <w:lvlJc w:val="left"/>
      <w:pPr>
        <w:tabs>
          <w:tab w:val="num" w:pos="2880"/>
        </w:tabs>
        <w:ind w:left="2880" w:hanging="360"/>
      </w:pPr>
      <w:rPr>
        <w:rFonts w:ascii="Wingdings 2" w:hAnsi="Wingdings 2" w:hint="default"/>
      </w:rPr>
    </w:lvl>
    <w:lvl w:ilvl="4" w:tplc="E9BC7A7A" w:tentative="1">
      <w:start w:val="1"/>
      <w:numFmt w:val="bullet"/>
      <w:lvlText w:val=""/>
      <w:lvlJc w:val="left"/>
      <w:pPr>
        <w:tabs>
          <w:tab w:val="num" w:pos="3600"/>
        </w:tabs>
        <w:ind w:left="3600" w:hanging="360"/>
      </w:pPr>
      <w:rPr>
        <w:rFonts w:ascii="Wingdings 2" w:hAnsi="Wingdings 2" w:hint="default"/>
      </w:rPr>
    </w:lvl>
    <w:lvl w:ilvl="5" w:tplc="020A8980" w:tentative="1">
      <w:start w:val="1"/>
      <w:numFmt w:val="bullet"/>
      <w:lvlText w:val=""/>
      <w:lvlJc w:val="left"/>
      <w:pPr>
        <w:tabs>
          <w:tab w:val="num" w:pos="4320"/>
        </w:tabs>
        <w:ind w:left="4320" w:hanging="360"/>
      </w:pPr>
      <w:rPr>
        <w:rFonts w:ascii="Wingdings 2" w:hAnsi="Wingdings 2" w:hint="default"/>
      </w:rPr>
    </w:lvl>
    <w:lvl w:ilvl="6" w:tplc="9BAA78C8" w:tentative="1">
      <w:start w:val="1"/>
      <w:numFmt w:val="bullet"/>
      <w:lvlText w:val=""/>
      <w:lvlJc w:val="left"/>
      <w:pPr>
        <w:tabs>
          <w:tab w:val="num" w:pos="5040"/>
        </w:tabs>
        <w:ind w:left="5040" w:hanging="360"/>
      </w:pPr>
      <w:rPr>
        <w:rFonts w:ascii="Wingdings 2" w:hAnsi="Wingdings 2" w:hint="default"/>
      </w:rPr>
    </w:lvl>
    <w:lvl w:ilvl="7" w:tplc="30E07820" w:tentative="1">
      <w:start w:val="1"/>
      <w:numFmt w:val="bullet"/>
      <w:lvlText w:val=""/>
      <w:lvlJc w:val="left"/>
      <w:pPr>
        <w:tabs>
          <w:tab w:val="num" w:pos="5760"/>
        </w:tabs>
        <w:ind w:left="5760" w:hanging="360"/>
      </w:pPr>
      <w:rPr>
        <w:rFonts w:ascii="Wingdings 2" w:hAnsi="Wingdings 2" w:hint="default"/>
      </w:rPr>
    </w:lvl>
    <w:lvl w:ilvl="8" w:tplc="ED4635CC" w:tentative="1">
      <w:start w:val="1"/>
      <w:numFmt w:val="bullet"/>
      <w:lvlText w:val=""/>
      <w:lvlJc w:val="left"/>
      <w:pPr>
        <w:tabs>
          <w:tab w:val="num" w:pos="6480"/>
        </w:tabs>
        <w:ind w:left="6480" w:hanging="360"/>
      </w:pPr>
      <w:rPr>
        <w:rFonts w:ascii="Wingdings 2" w:hAnsi="Wingdings 2" w:hint="default"/>
      </w:rPr>
    </w:lvl>
  </w:abstractNum>
  <w:abstractNum w:abstractNumId="45">
    <w:nsid w:val="1FB34FCB"/>
    <w:multiLevelType w:val="hybridMultilevel"/>
    <w:tmpl w:val="C1CE9014"/>
    <w:lvl w:ilvl="0" w:tplc="FCBA061C">
      <w:start w:val="1"/>
      <w:numFmt w:val="bullet"/>
      <w:lvlText w:val=""/>
      <w:lvlJc w:val="left"/>
      <w:pPr>
        <w:tabs>
          <w:tab w:val="num" w:pos="720"/>
        </w:tabs>
        <w:ind w:left="720" w:hanging="360"/>
      </w:pPr>
      <w:rPr>
        <w:rFonts w:ascii="Wingdings 2" w:hAnsi="Wingdings 2" w:hint="default"/>
      </w:rPr>
    </w:lvl>
    <w:lvl w:ilvl="1" w:tplc="B0E49D20" w:tentative="1">
      <w:start w:val="1"/>
      <w:numFmt w:val="bullet"/>
      <w:lvlText w:val=""/>
      <w:lvlJc w:val="left"/>
      <w:pPr>
        <w:tabs>
          <w:tab w:val="num" w:pos="1440"/>
        </w:tabs>
        <w:ind w:left="1440" w:hanging="360"/>
      </w:pPr>
      <w:rPr>
        <w:rFonts w:ascii="Wingdings 2" w:hAnsi="Wingdings 2" w:hint="default"/>
      </w:rPr>
    </w:lvl>
    <w:lvl w:ilvl="2" w:tplc="5248F730" w:tentative="1">
      <w:start w:val="1"/>
      <w:numFmt w:val="bullet"/>
      <w:lvlText w:val=""/>
      <w:lvlJc w:val="left"/>
      <w:pPr>
        <w:tabs>
          <w:tab w:val="num" w:pos="2160"/>
        </w:tabs>
        <w:ind w:left="2160" w:hanging="360"/>
      </w:pPr>
      <w:rPr>
        <w:rFonts w:ascii="Wingdings 2" w:hAnsi="Wingdings 2" w:hint="default"/>
      </w:rPr>
    </w:lvl>
    <w:lvl w:ilvl="3" w:tplc="75DA8BB0" w:tentative="1">
      <w:start w:val="1"/>
      <w:numFmt w:val="bullet"/>
      <w:lvlText w:val=""/>
      <w:lvlJc w:val="left"/>
      <w:pPr>
        <w:tabs>
          <w:tab w:val="num" w:pos="2880"/>
        </w:tabs>
        <w:ind w:left="2880" w:hanging="360"/>
      </w:pPr>
      <w:rPr>
        <w:rFonts w:ascii="Wingdings 2" w:hAnsi="Wingdings 2" w:hint="default"/>
      </w:rPr>
    </w:lvl>
    <w:lvl w:ilvl="4" w:tplc="7834D70A" w:tentative="1">
      <w:start w:val="1"/>
      <w:numFmt w:val="bullet"/>
      <w:lvlText w:val=""/>
      <w:lvlJc w:val="left"/>
      <w:pPr>
        <w:tabs>
          <w:tab w:val="num" w:pos="3600"/>
        </w:tabs>
        <w:ind w:left="3600" w:hanging="360"/>
      </w:pPr>
      <w:rPr>
        <w:rFonts w:ascii="Wingdings 2" w:hAnsi="Wingdings 2" w:hint="default"/>
      </w:rPr>
    </w:lvl>
    <w:lvl w:ilvl="5" w:tplc="466035E6" w:tentative="1">
      <w:start w:val="1"/>
      <w:numFmt w:val="bullet"/>
      <w:lvlText w:val=""/>
      <w:lvlJc w:val="left"/>
      <w:pPr>
        <w:tabs>
          <w:tab w:val="num" w:pos="4320"/>
        </w:tabs>
        <w:ind w:left="4320" w:hanging="360"/>
      </w:pPr>
      <w:rPr>
        <w:rFonts w:ascii="Wingdings 2" w:hAnsi="Wingdings 2" w:hint="default"/>
      </w:rPr>
    </w:lvl>
    <w:lvl w:ilvl="6" w:tplc="2020C21A" w:tentative="1">
      <w:start w:val="1"/>
      <w:numFmt w:val="bullet"/>
      <w:lvlText w:val=""/>
      <w:lvlJc w:val="left"/>
      <w:pPr>
        <w:tabs>
          <w:tab w:val="num" w:pos="5040"/>
        </w:tabs>
        <w:ind w:left="5040" w:hanging="360"/>
      </w:pPr>
      <w:rPr>
        <w:rFonts w:ascii="Wingdings 2" w:hAnsi="Wingdings 2" w:hint="default"/>
      </w:rPr>
    </w:lvl>
    <w:lvl w:ilvl="7" w:tplc="1C58E312" w:tentative="1">
      <w:start w:val="1"/>
      <w:numFmt w:val="bullet"/>
      <w:lvlText w:val=""/>
      <w:lvlJc w:val="left"/>
      <w:pPr>
        <w:tabs>
          <w:tab w:val="num" w:pos="5760"/>
        </w:tabs>
        <w:ind w:left="5760" w:hanging="360"/>
      </w:pPr>
      <w:rPr>
        <w:rFonts w:ascii="Wingdings 2" w:hAnsi="Wingdings 2" w:hint="default"/>
      </w:rPr>
    </w:lvl>
    <w:lvl w:ilvl="8" w:tplc="B372BAB4" w:tentative="1">
      <w:start w:val="1"/>
      <w:numFmt w:val="bullet"/>
      <w:lvlText w:val=""/>
      <w:lvlJc w:val="left"/>
      <w:pPr>
        <w:tabs>
          <w:tab w:val="num" w:pos="6480"/>
        </w:tabs>
        <w:ind w:left="6480" w:hanging="360"/>
      </w:pPr>
      <w:rPr>
        <w:rFonts w:ascii="Wingdings 2" w:hAnsi="Wingdings 2" w:hint="default"/>
      </w:rPr>
    </w:lvl>
  </w:abstractNum>
  <w:abstractNum w:abstractNumId="46">
    <w:nsid w:val="215E55E9"/>
    <w:multiLevelType w:val="hybridMultilevel"/>
    <w:tmpl w:val="33103E52"/>
    <w:lvl w:ilvl="0" w:tplc="54001EEA">
      <w:start w:val="1"/>
      <w:numFmt w:val="bullet"/>
      <w:lvlText w:val=""/>
      <w:lvlJc w:val="left"/>
      <w:pPr>
        <w:tabs>
          <w:tab w:val="num" w:pos="720"/>
        </w:tabs>
        <w:ind w:left="720" w:hanging="360"/>
      </w:pPr>
      <w:rPr>
        <w:rFonts w:ascii="Wingdings 2" w:hAnsi="Wingdings 2" w:hint="default"/>
      </w:rPr>
    </w:lvl>
    <w:lvl w:ilvl="1" w:tplc="644077F2" w:tentative="1">
      <w:start w:val="1"/>
      <w:numFmt w:val="bullet"/>
      <w:lvlText w:val=""/>
      <w:lvlJc w:val="left"/>
      <w:pPr>
        <w:tabs>
          <w:tab w:val="num" w:pos="1440"/>
        </w:tabs>
        <w:ind w:left="1440" w:hanging="360"/>
      </w:pPr>
      <w:rPr>
        <w:rFonts w:ascii="Wingdings 2" w:hAnsi="Wingdings 2" w:hint="default"/>
      </w:rPr>
    </w:lvl>
    <w:lvl w:ilvl="2" w:tplc="12383E14" w:tentative="1">
      <w:start w:val="1"/>
      <w:numFmt w:val="bullet"/>
      <w:lvlText w:val=""/>
      <w:lvlJc w:val="left"/>
      <w:pPr>
        <w:tabs>
          <w:tab w:val="num" w:pos="2160"/>
        </w:tabs>
        <w:ind w:left="2160" w:hanging="360"/>
      </w:pPr>
      <w:rPr>
        <w:rFonts w:ascii="Wingdings 2" w:hAnsi="Wingdings 2" w:hint="default"/>
      </w:rPr>
    </w:lvl>
    <w:lvl w:ilvl="3" w:tplc="D1624F82" w:tentative="1">
      <w:start w:val="1"/>
      <w:numFmt w:val="bullet"/>
      <w:lvlText w:val=""/>
      <w:lvlJc w:val="left"/>
      <w:pPr>
        <w:tabs>
          <w:tab w:val="num" w:pos="2880"/>
        </w:tabs>
        <w:ind w:left="2880" w:hanging="360"/>
      </w:pPr>
      <w:rPr>
        <w:rFonts w:ascii="Wingdings 2" w:hAnsi="Wingdings 2" w:hint="default"/>
      </w:rPr>
    </w:lvl>
    <w:lvl w:ilvl="4" w:tplc="B6D4779C" w:tentative="1">
      <w:start w:val="1"/>
      <w:numFmt w:val="bullet"/>
      <w:lvlText w:val=""/>
      <w:lvlJc w:val="left"/>
      <w:pPr>
        <w:tabs>
          <w:tab w:val="num" w:pos="3600"/>
        </w:tabs>
        <w:ind w:left="3600" w:hanging="360"/>
      </w:pPr>
      <w:rPr>
        <w:rFonts w:ascii="Wingdings 2" w:hAnsi="Wingdings 2" w:hint="default"/>
      </w:rPr>
    </w:lvl>
    <w:lvl w:ilvl="5" w:tplc="131C60E4" w:tentative="1">
      <w:start w:val="1"/>
      <w:numFmt w:val="bullet"/>
      <w:lvlText w:val=""/>
      <w:lvlJc w:val="left"/>
      <w:pPr>
        <w:tabs>
          <w:tab w:val="num" w:pos="4320"/>
        </w:tabs>
        <w:ind w:left="4320" w:hanging="360"/>
      </w:pPr>
      <w:rPr>
        <w:rFonts w:ascii="Wingdings 2" w:hAnsi="Wingdings 2" w:hint="default"/>
      </w:rPr>
    </w:lvl>
    <w:lvl w:ilvl="6" w:tplc="A7EED2A0" w:tentative="1">
      <w:start w:val="1"/>
      <w:numFmt w:val="bullet"/>
      <w:lvlText w:val=""/>
      <w:lvlJc w:val="left"/>
      <w:pPr>
        <w:tabs>
          <w:tab w:val="num" w:pos="5040"/>
        </w:tabs>
        <w:ind w:left="5040" w:hanging="360"/>
      </w:pPr>
      <w:rPr>
        <w:rFonts w:ascii="Wingdings 2" w:hAnsi="Wingdings 2" w:hint="default"/>
      </w:rPr>
    </w:lvl>
    <w:lvl w:ilvl="7" w:tplc="BCBCF84A" w:tentative="1">
      <w:start w:val="1"/>
      <w:numFmt w:val="bullet"/>
      <w:lvlText w:val=""/>
      <w:lvlJc w:val="left"/>
      <w:pPr>
        <w:tabs>
          <w:tab w:val="num" w:pos="5760"/>
        </w:tabs>
        <w:ind w:left="5760" w:hanging="360"/>
      </w:pPr>
      <w:rPr>
        <w:rFonts w:ascii="Wingdings 2" w:hAnsi="Wingdings 2" w:hint="default"/>
      </w:rPr>
    </w:lvl>
    <w:lvl w:ilvl="8" w:tplc="E5AA5444" w:tentative="1">
      <w:start w:val="1"/>
      <w:numFmt w:val="bullet"/>
      <w:lvlText w:val=""/>
      <w:lvlJc w:val="left"/>
      <w:pPr>
        <w:tabs>
          <w:tab w:val="num" w:pos="6480"/>
        </w:tabs>
        <w:ind w:left="6480" w:hanging="360"/>
      </w:pPr>
      <w:rPr>
        <w:rFonts w:ascii="Wingdings 2" w:hAnsi="Wingdings 2" w:hint="default"/>
      </w:rPr>
    </w:lvl>
  </w:abstractNum>
  <w:abstractNum w:abstractNumId="47">
    <w:nsid w:val="21811A68"/>
    <w:multiLevelType w:val="hybridMultilevel"/>
    <w:tmpl w:val="92426CD4"/>
    <w:lvl w:ilvl="0" w:tplc="7F78B5E0">
      <w:start w:val="1"/>
      <w:numFmt w:val="bullet"/>
      <w:lvlText w:val=""/>
      <w:lvlJc w:val="left"/>
      <w:pPr>
        <w:tabs>
          <w:tab w:val="num" w:pos="720"/>
        </w:tabs>
        <w:ind w:left="720" w:hanging="360"/>
      </w:pPr>
      <w:rPr>
        <w:rFonts w:ascii="Wingdings 2" w:hAnsi="Wingdings 2" w:hint="default"/>
      </w:rPr>
    </w:lvl>
    <w:lvl w:ilvl="1" w:tplc="F0BCE7AE" w:tentative="1">
      <w:start w:val="1"/>
      <w:numFmt w:val="bullet"/>
      <w:lvlText w:val=""/>
      <w:lvlJc w:val="left"/>
      <w:pPr>
        <w:tabs>
          <w:tab w:val="num" w:pos="1440"/>
        </w:tabs>
        <w:ind w:left="1440" w:hanging="360"/>
      </w:pPr>
      <w:rPr>
        <w:rFonts w:ascii="Wingdings 2" w:hAnsi="Wingdings 2" w:hint="default"/>
      </w:rPr>
    </w:lvl>
    <w:lvl w:ilvl="2" w:tplc="A09E73A4" w:tentative="1">
      <w:start w:val="1"/>
      <w:numFmt w:val="bullet"/>
      <w:lvlText w:val=""/>
      <w:lvlJc w:val="left"/>
      <w:pPr>
        <w:tabs>
          <w:tab w:val="num" w:pos="2160"/>
        </w:tabs>
        <w:ind w:left="2160" w:hanging="360"/>
      </w:pPr>
      <w:rPr>
        <w:rFonts w:ascii="Wingdings 2" w:hAnsi="Wingdings 2" w:hint="default"/>
      </w:rPr>
    </w:lvl>
    <w:lvl w:ilvl="3" w:tplc="F9920450" w:tentative="1">
      <w:start w:val="1"/>
      <w:numFmt w:val="bullet"/>
      <w:lvlText w:val=""/>
      <w:lvlJc w:val="left"/>
      <w:pPr>
        <w:tabs>
          <w:tab w:val="num" w:pos="2880"/>
        </w:tabs>
        <w:ind w:left="2880" w:hanging="360"/>
      </w:pPr>
      <w:rPr>
        <w:rFonts w:ascii="Wingdings 2" w:hAnsi="Wingdings 2" w:hint="default"/>
      </w:rPr>
    </w:lvl>
    <w:lvl w:ilvl="4" w:tplc="D2FEF940" w:tentative="1">
      <w:start w:val="1"/>
      <w:numFmt w:val="bullet"/>
      <w:lvlText w:val=""/>
      <w:lvlJc w:val="left"/>
      <w:pPr>
        <w:tabs>
          <w:tab w:val="num" w:pos="3600"/>
        </w:tabs>
        <w:ind w:left="3600" w:hanging="360"/>
      </w:pPr>
      <w:rPr>
        <w:rFonts w:ascii="Wingdings 2" w:hAnsi="Wingdings 2" w:hint="default"/>
      </w:rPr>
    </w:lvl>
    <w:lvl w:ilvl="5" w:tplc="D5A017C0" w:tentative="1">
      <w:start w:val="1"/>
      <w:numFmt w:val="bullet"/>
      <w:lvlText w:val=""/>
      <w:lvlJc w:val="left"/>
      <w:pPr>
        <w:tabs>
          <w:tab w:val="num" w:pos="4320"/>
        </w:tabs>
        <w:ind w:left="4320" w:hanging="360"/>
      </w:pPr>
      <w:rPr>
        <w:rFonts w:ascii="Wingdings 2" w:hAnsi="Wingdings 2" w:hint="default"/>
      </w:rPr>
    </w:lvl>
    <w:lvl w:ilvl="6" w:tplc="8E62EAFA" w:tentative="1">
      <w:start w:val="1"/>
      <w:numFmt w:val="bullet"/>
      <w:lvlText w:val=""/>
      <w:lvlJc w:val="left"/>
      <w:pPr>
        <w:tabs>
          <w:tab w:val="num" w:pos="5040"/>
        </w:tabs>
        <w:ind w:left="5040" w:hanging="360"/>
      </w:pPr>
      <w:rPr>
        <w:rFonts w:ascii="Wingdings 2" w:hAnsi="Wingdings 2" w:hint="default"/>
      </w:rPr>
    </w:lvl>
    <w:lvl w:ilvl="7" w:tplc="0DAA7C70" w:tentative="1">
      <w:start w:val="1"/>
      <w:numFmt w:val="bullet"/>
      <w:lvlText w:val=""/>
      <w:lvlJc w:val="left"/>
      <w:pPr>
        <w:tabs>
          <w:tab w:val="num" w:pos="5760"/>
        </w:tabs>
        <w:ind w:left="5760" w:hanging="360"/>
      </w:pPr>
      <w:rPr>
        <w:rFonts w:ascii="Wingdings 2" w:hAnsi="Wingdings 2" w:hint="default"/>
      </w:rPr>
    </w:lvl>
    <w:lvl w:ilvl="8" w:tplc="6CCAF5EC" w:tentative="1">
      <w:start w:val="1"/>
      <w:numFmt w:val="bullet"/>
      <w:lvlText w:val=""/>
      <w:lvlJc w:val="left"/>
      <w:pPr>
        <w:tabs>
          <w:tab w:val="num" w:pos="6480"/>
        </w:tabs>
        <w:ind w:left="6480" w:hanging="360"/>
      </w:pPr>
      <w:rPr>
        <w:rFonts w:ascii="Wingdings 2" w:hAnsi="Wingdings 2" w:hint="default"/>
      </w:rPr>
    </w:lvl>
  </w:abstractNum>
  <w:abstractNum w:abstractNumId="48">
    <w:nsid w:val="22363175"/>
    <w:multiLevelType w:val="hybridMultilevel"/>
    <w:tmpl w:val="375AE73E"/>
    <w:lvl w:ilvl="0" w:tplc="C6649970">
      <w:start w:val="1"/>
      <w:numFmt w:val="bullet"/>
      <w:lvlText w:val=""/>
      <w:lvlJc w:val="left"/>
      <w:pPr>
        <w:tabs>
          <w:tab w:val="num" w:pos="720"/>
        </w:tabs>
        <w:ind w:left="720" w:hanging="360"/>
      </w:pPr>
      <w:rPr>
        <w:rFonts w:ascii="Wingdings 2" w:hAnsi="Wingdings 2" w:hint="default"/>
      </w:rPr>
    </w:lvl>
    <w:lvl w:ilvl="1" w:tplc="EC2ABE7E" w:tentative="1">
      <w:start w:val="1"/>
      <w:numFmt w:val="bullet"/>
      <w:lvlText w:val=""/>
      <w:lvlJc w:val="left"/>
      <w:pPr>
        <w:tabs>
          <w:tab w:val="num" w:pos="1440"/>
        </w:tabs>
        <w:ind w:left="1440" w:hanging="360"/>
      </w:pPr>
      <w:rPr>
        <w:rFonts w:ascii="Wingdings 2" w:hAnsi="Wingdings 2" w:hint="default"/>
      </w:rPr>
    </w:lvl>
    <w:lvl w:ilvl="2" w:tplc="60EA6A80" w:tentative="1">
      <w:start w:val="1"/>
      <w:numFmt w:val="bullet"/>
      <w:lvlText w:val=""/>
      <w:lvlJc w:val="left"/>
      <w:pPr>
        <w:tabs>
          <w:tab w:val="num" w:pos="2160"/>
        </w:tabs>
        <w:ind w:left="2160" w:hanging="360"/>
      </w:pPr>
      <w:rPr>
        <w:rFonts w:ascii="Wingdings 2" w:hAnsi="Wingdings 2" w:hint="default"/>
      </w:rPr>
    </w:lvl>
    <w:lvl w:ilvl="3" w:tplc="132C059A" w:tentative="1">
      <w:start w:val="1"/>
      <w:numFmt w:val="bullet"/>
      <w:lvlText w:val=""/>
      <w:lvlJc w:val="left"/>
      <w:pPr>
        <w:tabs>
          <w:tab w:val="num" w:pos="2880"/>
        </w:tabs>
        <w:ind w:left="2880" w:hanging="360"/>
      </w:pPr>
      <w:rPr>
        <w:rFonts w:ascii="Wingdings 2" w:hAnsi="Wingdings 2" w:hint="default"/>
      </w:rPr>
    </w:lvl>
    <w:lvl w:ilvl="4" w:tplc="67A20732" w:tentative="1">
      <w:start w:val="1"/>
      <w:numFmt w:val="bullet"/>
      <w:lvlText w:val=""/>
      <w:lvlJc w:val="left"/>
      <w:pPr>
        <w:tabs>
          <w:tab w:val="num" w:pos="3600"/>
        </w:tabs>
        <w:ind w:left="3600" w:hanging="360"/>
      </w:pPr>
      <w:rPr>
        <w:rFonts w:ascii="Wingdings 2" w:hAnsi="Wingdings 2" w:hint="default"/>
      </w:rPr>
    </w:lvl>
    <w:lvl w:ilvl="5" w:tplc="771CCEB4" w:tentative="1">
      <w:start w:val="1"/>
      <w:numFmt w:val="bullet"/>
      <w:lvlText w:val=""/>
      <w:lvlJc w:val="left"/>
      <w:pPr>
        <w:tabs>
          <w:tab w:val="num" w:pos="4320"/>
        </w:tabs>
        <w:ind w:left="4320" w:hanging="360"/>
      </w:pPr>
      <w:rPr>
        <w:rFonts w:ascii="Wingdings 2" w:hAnsi="Wingdings 2" w:hint="default"/>
      </w:rPr>
    </w:lvl>
    <w:lvl w:ilvl="6" w:tplc="6CC65626" w:tentative="1">
      <w:start w:val="1"/>
      <w:numFmt w:val="bullet"/>
      <w:lvlText w:val=""/>
      <w:lvlJc w:val="left"/>
      <w:pPr>
        <w:tabs>
          <w:tab w:val="num" w:pos="5040"/>
        </w:tabs>
        <w:ind w:left="5040" w:hanging="360"/>
      </w:pPr>
      <w:rPr>
        <w:rFonts w:ascii="Wingdings 2" w:hAnsi="Wingdings 2" w:hint="default"/>
      </w:rPr>
    </w:lvl>
    <w:lvl w:ilvl="7" w:tplc="516E5D26" w:tentative="1">
      <w:start w:val="1"/>
      <w:numFmt w:val="bullet"/>
      <w:lvlText w:val=""/>
      <w:lvlJc w:val="left"/>
      <w:pPr>
        <w:tabs>
          <w:tab w:val="num" w:pos="5760"/>
        </w:tabs>
        <w:ind w:left="5760" w:hanging="360"/>
      </w:pPr>
      <w:rPr>
        <w:rFonts w:ascii="Wingdings 2" w:hAnsi="Wingdings 2" w:hint="default"/>
      </w:rPr>
    </w:lvl>
    <w:lvl w:ilvl="8" w:tplc="164492AC" w:tentative="1">
      <w:start w:val="1"/>
      <w:numFmt w:val="bullet"/>
      <w:lvlText w:val=""/>
      <w:lvlJc w:val="left"/>
      <w:pPr>
        <w:tabs>
          <w:tab w:val="num" w:pos="6480"/>
        </w:tabs>
        <w:ind w:left="6480" w:hanging="360"/>
      </w:pPr>
      <w:rPr>
        <w:rFonts w:ascii="Wingdings 2" w:hAnsi="Wingdings 2" w:hint="default"/>
      </w:rPr>
    </w:lvl>
  </w:abstractNum>
  <w:abstractNum w:abstractNumId="49">
    <w:nsid w:val="22B07E04"/>
    <w:multiLevelType w:val="hybridMultilevel"/>
    <w:tmpl w:val="453EEC12"/>
    <w:lvl w:ilvl="0" w:tplc="2F8EB588">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2FA7CB0"/>
    <w:multiLevelType w:val="hybridMultilevel"/>
    <w:tmpl w:val="71647FFE"/>
    <w:lvl w:ilvl="0" w:tplc="AC2462CA">
      <w:start w:val="1"/>
      <w:numFmt w:val="bullet"/>
      <w:lvlText w:val=""/>
      <w:lvlJc w:val="left"/>
      <w:pPr>
        <w:tabs>
          <w:tab w:val="num" w:pos="720"/>
        </w:tabs>
        <w:ind w:left="720" w:hanging="360"/>
      </w:pPr>
      <w:rPr>
        <w:rFonts w:ascii="Wingdings 2" w:hAnsi="Wingdings 2" w:hint="default"/>
      </w:rPr>
    </w:lvl>
    <w:lvl w:ilvl="1" w:tplc="49BAC168" w:tentative="1">
      <w:start w:val="1"/>
      <w:numFmt w:val="bullet"/>
      <w:lvlText w:val=""/>
      <w:lvlJc w:val="left"/>
      <w:pPr>
        <w:tabs>
          <w:tab w:val="num" w:pos="1440"/>
        </w:tabs>
        <w:ind w:left="1440" w:hanging="360"/>
      </w:pPr>
      <w:rPr>
        <w:rFonts w:ascii="Wingdings 2" w:hAnsi="Wingdings 2" w:hint="default"/>
      </w:rPr>
    </w:lvl>
    <w:lvl w:ilvl="2" w:tplc="2CD671D4" w:tentative="1">
      <w:start w:val="1"/>
      <w:numFmt w:val="bullet"/>
      <w:lvlText w:val=""/>
      <w:lvlJc w:val="left"/>
      <w:pPr>
        <w:tabs>
          <w:tab w:val="num" w:pos="2160"/>
        </w:tabs>
        <w:ind w:left="2160" w:hanging="360"/>
      </w:pPr>
      <w:rPr>
        <w:rFonts w:ascii="Wingdings 2" w:hAnsi="Wingdings 2" w:hint="default"/>
      </w:rPr>
    </w:lvl>
    <w:lvl w:ilvl="3" w:tplc="2E2EE7AE" w:tentative="1">
      <w:start w:val="1"/>
      <w:numFmt w:val="bullet"/>
      <w:lvlText w:val=""/>
      <w:lvlJc w:val="left"/>
      <w:pPr>
        <w:tabs>
          <w:tab w:val="num" w:pos="2880"/>
        </w:tabs>
        <w:ind w:left="2880" w:hanging="360"/>
      </w:pPr>
      <w:rPr>
        <w:rFonts w:ascii="Wingdings 2" w:hAnsi="Wingdings 2" w:hint="default"/>
      </w:rPr>
    </w:lvl>
    <w:lvl w:ilvl="4" w:tplc="A192C748" w:tentative="1">
      <w:start w:val="1"/>
      <w:numFmt w:val="bullet"/>
      <w:lvlText w:val=""/>
      <w:lvlJc w:val="left"/>
      <w:pPr>
        <w:tabs>
          <w:tab w:val="num" w:pos="3600"/>
        </w:tabs>
        <w:ind w:left="3600" w:hanging="360"/>
      </w:pPr>
      <w:rPr>
        <w:rFonts w:ascii="Wingdings 2" w:hAnsi="Wingdings 2" w:hint="default"/>
      </w:rPr>
    </w:lvl>
    <w:lvl w:ilvl="5" w:tplc="C19E408C" w:tentative="1">
      <w:start w:val="1"/>
      <w:numFmt w:val="bullet"/>
      <w:lvlText w:val=""/>
      <w:lvlJc w:val="left"/>
      <w:pPr>
        <w:tabs>
          <w:tab w:val="num" w:pos="4320"/>
        </w:tabs>
        <w:ind w:left="4320" w:hanging="360"/>
      </w:pPr>
      <w:rPr>
        <w:rFonts w:ascii="Wingdings 2" w:hAnsi="Wingdings 2" w:hint="default"/>
      </w:rPr>
    </w:lvl>
    <w:lvl w:ilvl="6" w:tplc="CE6492A0" w:tentative="1">
      <w:start w:val="1"/>
      <w:numFmt w:val="bullet"/>
      <w:lvlText w:val=""/>
      <w:lvlJc w:val="left"/>
      <w:pPr>
        <w:tabs>
          <w:tab w:val="num" w:pos="5040"/>
        </w:tabs>
        <w:ind w:left="5040" w:hanging="360"/>
      </w:pPr>
      <w:rPr>
        <w:rFonts w:ascii="Wingdings 2" w:hAnsi="Wingdings 2" w:hint="default"/>
      </w:rPr>
    </w:lvl>
    <w:lvl w:ilvl="7" w:tplc="83302BD4" w:tentative="1">
      <w:start w:val="1"/>
      <w:numFmt w:val="bullet"/>
      <w:lvlText w:val=""/>
      <w:lvlJc w:val="left"/>
      <w:pPr>
        <w:tabs>
          <w:tab w:val="num" w:pos="5760"/>
        </w:tabs>
        <w:ind w:left="5760" w:hanging="360"/>
      </w:pPr>
      <w:rPr>
        <w:rFonts w:ascii="Wingdings 2" w:hAnsi="Wingdings 2" w:hint="default"/>
      </w:rPr>
    </w:lvl>
    <w:lvl w:ilvl="8" w:tplc="DF10E918" w:tentative="1">
      <w:start w:val="1"/>
      <w:numFmt w:val="bullet"/>
      <w:lvlText w:val=""/>
      <w:lvlJc w:val="left"/>
      <w:pPr>
        <w:tabs>
          <w:tab w:val="num" w:pos="6480"/>
        </w:tabs>
        <w:ind w:left="6480" w:hanging="360"/>
      </w:pPr>
      <w:rPr>
        <w:rFonts w:ascii="Wingdings 2" w:hAnsi="Wingdings 2" w:hint="default"/>
      </w:rPr>
    </w:lvl>
  </w:abstractNum>
  <w:abstractNum w:abstractNumId="51">
    <w:nsid w:val="23495112"/>
    <w:multiLevelType w:val="hybridMultilevel"/>
    <w:tmpl w:val="D20249DE"/>
    <w:lvl w:ilvl="0" w:tplc="57DE5514">
      <w:start w:val="1"/>
      <w:numFmt w:val="bullet"/>
      <w:lvlText w:val="•"/>
      <w:lvlJc w:val="left"/>
      <w:pPr>
        <w:tabs>
          <w:tab w:val="num" w:pos="720"/>
        </w:tabs>
        <w:ind w:left="720" w:hanging="360"/>
      </w:pPr>
      <w:rPr>
        <w:rFonts w:ascii="Arial" w:hAnsi="Arial" w:hint="default"/>
      </w:rPr>
    </w:lvl>
    <w:lvl w:ilvl="1" w:tplc="67D61B56">
      <w:start w:val="1"/>
      <w:numFmt w:val="bullet"/>
      <w:lvlText w:val="•"/>
      <w:lvlJc w:val="left"/>
      <w:pPr>
        <w:tabs>
          <w:tab w:val="num" w:pos="1440"/>
        </w:tabs>
        <w:ind w:left="1440" w:hanging="360"/>
      </w:pPr>
      <w:rPr>
        <w:rFonts w:ascii="Arial" w:hAnsi="Arial" w:hint="default"/>
      </w:rPr>
    </w:lvl>
    <w:lvl w:ilvl="2" w:tplc="1EAAB8A6" w:tentative="1">
      <w:start w:val="1"/>
      <w:numFmt w:val="bullet"/>
      <w:lvlText w:val="•"/>
      <w:lvlJc w:val="left"/>
      <w:pPr>
        <w:tabs>
          <w:tab w:val="num" w:pos="2160"/>
        </w:tabs>
        <w:ind w:left="2160" w:hanging="360"/>
      </w:pPr>
      <w:rPr>
        <w:rFonts w:ascii="Arial" w:hAnsi="Arial" w:hint="default"/>
      </w:rPr>
    </w:lvl>
    <w:lvl w:ilvl="3" w:tplc="305ED11A" w:tentative="1">
      <w:start w:val="1"/>
      <w:numFmt w:val="bullet"/>
      <w:lvlText w:val="•"/>
      <w:lvlJc w:val="left"/>
      <w:pPr>
        <w:tabs>
          <w:tab w:val="num" w:pos="2880"/>
        </w:tabs>
        <w:ind w:left="2880" w:hanging="360"/>
      </w:pPr>
      <w:rPr>
        <w:rFonts w:ascii="Arial" w:hAnsi="Arial" w:hint="default"/>
      </w:rPr>
    </w:lvl>
    <w:lvl w:ilvl="4" w:tplc="63DC5524" w:tentative="1">
      <w:start w:val="1"/>
      <w:numFmt w:val="bullet"/>
      <w:lvlText w:val="•"/>
      <w:lvlJc w:val="left"/>
      <w:pPr>
        <w:tabs>
          <w:tab w:val="num" w:pos="3600"/>
        </w:tabs>
        <w:ind w:left="3600" w:hanging="360"/>
      </w:pPr>
      <w:rPr>
        <w:rFonts w:ascii="Arial" w:hAnsi="Arial" w:hint="default"/>
      </w:rPr>
    </w:lvl>
    <w:lvl w:ilvl="5" w:tplc="A066E3A6" w:tentative="1">
      <w:start w:val="1"/>
      <w:numFmt w:val="bullet"/>
      <w:lvlText w:val="•"/>
      <w:lvlJc w:val="left"/>
      <w:pPr>
        <w:tabs>
          <w:tab w:val="num" w:pos="4320"/>
        </w:tabs>
        <w:ind w:left="4320" w:hanging="360"/>
      </w:pPr>
      <w:rPr>
        <w:rFonts w:ascii="Arial" w:hAnsi="Arial" w:hint="default"/>
      </w:rPr>
    </w:lvl>
    <w:lvl w:ilvl="6" w:tplc="FF26FE38" w:tentative="1">
      <w:start w:val="1"/>
      <w:numFmt w:val="bullet"/>
      <w:lvlText w:val="•"/>
      <w:lvlJc w:val="left"/>
      <w:pPr>
        <w:tabs>
          <w:tab w:val="num" w:pos="5040"/>
        </w:tabs>
        <w:ind w:left="5040" w:hanging="360"/>
      </w:pPr>
      <w:rPr>
        <w:rFonts w:ascii="Arial" w:hAnsi="Arial" w:hint="default"/>
      </w:rPr>
    </w:lvl>
    <w:lvl w:ilvl="7" w:tplc="36FA95C4" w:tentative="1">
      <w:start w:val="1"/>
      <w:numFmt w:val="bullet"/>
      <w:lvlText w:val="•"/>
      <w:lvlJc w:val="left"/>
      <w:pPr>
        <w:tabs>
          <w:tab w:val="num" w:pos="5760"/>
        </w:tabs>
        <w:ind w:left="5760" w:hanging="360"/>
      </w:pPr>
      <w:rPr>
        <w:rFonts w:ascii="Arial" w:hAnsi="Arial" w:hint="default"/>
      </w:rPr>
    </w:lvl>
    <w:lvl w:ilvl="8" w:tplc="1A72D672" w:tentative="1">
      <w:start w:val="1"/>
      <w:numFmt w:val="bullet"/>
      <w:lvlText w:val="•"/>
      <w:lvlJc w:val="left"/>
      <w:pPr>
        <w:tabs>
          <w:tab w:val="num" w:pos="6480"/>
        </w:tabs>
        <w:ind w:left="6480" w:hanging="360"/>
      </w:pPr>
      <w:rPr>
        <w:rFonts w:ascii="Arial" w:hAnsi="Arial" w:hint="default"/>
      </w:rPr>
    </w:lvl>
  </w:abstractNum>
  <w:abstractNum w:abstractNumId="52">
    <w:nsid w:val="237332E8"/>
    <w:multiLevelType w:val="hybridMultilevel"/>
    <w:tmpl w:val="44B8B3BC"/>
    <w:lvl w:ilvl="0" w:tplc="D6F860C4">
      <w:start w:val="1"/>
      <w:numFmt w:val="bullet"/>
      <w:lvlText w:val=""/>
      <w:lvlJc w:val="left"/>
      <w:pPr>
        <w:tabs>
          <w:tab w:val="num" w:pos="720"/>
        </w:tabs>
        <w:ind w:left="720" w:hanging="360"/>
      </w:pPr>
      <w:rPr>
        <w:rFonts w:ascii="Wingdings 2" w:hAnsi="Wingdings 2" w:hint="default"/>
      </w:rPr>
    </w:lvl>
    <w:lvl w:ilvl="1" w:tplc="D7928450" w:tentative="1">
      <w:start w:val="1"/>
      <w:numFmt w:val="bullet"/>
      <w:lvlText w:val=""/>
      <w:lvlJc w:val="left"/>
      <w:pPr>
        <w:tabs>
          <w:tab w:val="num" w:pos="1440"/>
        </w:tabs>
        <w:ind w:left="1440" w:hanging="360"/>
      </w:pPr>
      <w:rPr>
        <w:rFonts w:ascii="Wingdings 2" w:hAnsi="Wingdings 2" w:hint="default"/>
      </w:rPr>
    </w:lvl>
    <w:lvl w:ilvl="2" w:tplc="82DA7404" w:tentative="1">
      <w:start w:val="1"/>
      <w:numFmt w:val="bullet"/>
      <w:lvlText w:val=""/>
      <w:lvlJc w:val="left"/>
      <w:pPr>
        <w:tabs>
          <w:tab w:val="num" w:pos="2160"/>
        </w:tabs>
        <w:ind w:left="2160" w:hanging="360"/>
      </w:pPr>
      <w:rPr>
        <w:rFonts w:ascii="Wingdings 2" w:hAnsi="Wingdings 2" w:hint="default"/>
      </w:rPr>
    </w:lvl>
    <w:lvl w:ilvl="3" w:tplc="46DE1F48" w:tentative="1">
      <w:start w:val="1"/>
      <w:numFmt w:val="bullet"/>
      <w:lvlText w:val=""/>
      <w:lvlJc w:val="left"/>
      <w:pPr>
        <w:tabs>
          <w:tab w:val="num" w:pos="2880"/>
        </w:tabs>
        <w:ind w:left="2880" w:hanging="360"/>
      </w:pPr>
      <w:rPr>
        <w:rFonts w:ascii="Wingdings 2" w:hAnsi="Wingdings 2" w:hint="default"/>
      </w:rPr>
    </w:lvl>
    <w:lvl w:ilvl="4" w:tplc="86281EE6" w:tentative="1">
      <w:start w:val="1"/>
      <w:numFmt w:val="bullet"/>
      <w:lvlText w:val=""/>
      <w:lvlJc w:val="left"/>
      <w:pPr>
        <w:tabs>
          <w:tab w:val="num" w:pos="3600"/>
        </w:tabs>
        <w:ind w:left="3600" w:hanging="360"/>
      </w:pPr>
      <w:rPr>
        <w:rFonts w:ascii="Wingdings 2" w:hAnsi="Wingdings 2" w:hint="default"/>
      </w:rPr>
    </w:lvl>
    <w:lvl w:ilvl="5" w:tplc="D1BA89F6" w:tentative="1">
      <w:start w:val="1"/>
      <w:numFmt w:val="bullet"/>
      <w:lvlText w:val=""/>
      <w:lvlJc w:val="left"/>
      <w:pPr>
        <w:tabs>
          <w:tab w:val="num" w:pos="4320"/>
        </w:tabs>
        <w:ind w:left="4320" w:hanging="360"/>
      </w:pPr>
      <w:rPr>
        <w:rFonts w:ascii="Wingdings 2" w:hAnsi="Wingdings 2" w:hint="default"/>
      </w:rPr>
    </w:lvl>
    <w:lvl w:ilvl="6" w:tplc="4E5A3114" w:tentative="1">
      <w:start w:val="1"/>
      <w:numFmt w:val="bullet"/>
      <w:lvlText w:val=""/>
      <w:lvlJc w:val="left"/>
      <w:pPr>
        <w:tabs>
          <w:tab w:val="num" w:pos="5040"/>
        </w:tabs>
        <w:ind w:left="5040" w:hanging="360"/>
      </w:pPr>
      <w:rPr>
        <w:rFonts w:ascii="Wingdings 2" w:hAnsi="Wingdings 2" w:hint="default"/>
      </w:rPr>
    </w:lvl>
    <w:lvl w:ilvl="7" w:tplc="486E3494" w:tentative="1">
      <w:start w:val="1"/>
      <w:numFmt w:val="bullet"/>
      <w:lvlText w:val=""/>
      <w:lvlJc w:val="left"/>
      <w:pPr>
        <w:tabs>
          <w:tab w:val="num" w:pos="5760"/>
        </w:tabs>
        <w:ind w:left="5760" w:hanging="360"/>
      </w:pPr>
      <w:rPr>
        <w:rFonts w:ascii="Wingdings 2" w:hAnsi="Wingdings 2" w:hint="default"/>
      </w:rPr>
    </w:lvl>
    <w:lvl w:ilvl="8" w:tplc="62C468EA" w:tentative="1">
      <w:start w:val="1"/>
      <w:numFmt w:val="bullet"/>
      <w:lvlText w:val=""/>
      <w:lvlJc w:val="left"/>
      <w:pPr>
        <w:tabs>
          <w:tab w:val="num" w:pos="6480"/>
        </w:tabs>
        <w:ind w:left="6480" w:hanging="360"/>
      </w:pPr>
      <w:rPr>
        <w:rFonts w:ascii="Wingdings 2" w:hAnsi="Wingdings 2" w:hint="default"/>
      </w:rPr>
    </w:lvl>
  </w:abstractNum>
  <w:abstractNum w:abstractNumId="53">
    <w:nsid w:val="24BA2A73"/>
    <w:multiLevelType w:val="hybridMultilevel"/>
    <w:tmpl w:val="A42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5F72643"/>
    <w:multiLevelType w:val="hybridMultilevel"/>
    <w:tmpl w:val="3AD41FD8"/>
    <w:lvl w:ilvl="0" w:tplc="0C0A3F84">
      <w:start w:val="1"/>
      <w:numFmt w:val="bullet"/>
      <w:lvlText w:val=""/>
      <w:lvlJc w:val="left"/>
      <w:pPr>
        <w:tabs>
          <w:tab w:val="num" w:pos="720"/>
        </w:tabs>
        <w:ind w:left="720" w:hanging="360"/>
      </w:pPr>
      <w:rPr>
        <w:rFonts w:ascii="Wingdings 2" w:hAnsi="Wingdings 2" w:hint="default"/>
      </w:rPr>
    </w:lvl>
    <w:lvl w:ilvl="1" w:tplc="F7F07950" w:tentative="1">
      <w:start w:val="1"/>
      <w:numFmt w:val="bullet"/>
      <w:lvlText w:val=""/>
      <w:lvlJc w:val="left"/>
      <w:pPr>
        <w:tabs>
          <w:tab w:val="num" w:pos="1440"/>
        </w:tabs>
        <w:ind w:left="1440" w:hanging="360"/>
      </w:pPr>
      <w:rPr>
        <w:rFonts w:ascii="Wingdings 2" w:hAnsi="Wingdings 2" w:hint="default"/>
      </w:rPr>
    </w:lvl>
    <w:lvl w:ilvl="2" w:tplc="812A9E64" w:tentative="1">
      <w:start w:val="1"/>
      <w:numFmt w:val="bullet"/>
      <w:lvlText w:val=""/>
      <w:lvlJc w:val="left"/>
      <w:pPr>
        <w:tabs>
          <w:tab w:val="num" w:pos="2160"/>
        </w:tabs>
        <w:ind w:left="2160" w:hanging="360"/>
      </w:pPr>
      <w:rPr>
        <w:rFonts w:ascii="Wingdings 2" w:hAnsi="Wingdings 2" w:hint="default"/>
      </w:rPr>
    </w:lvl>
    <w:lvl w:ilvl="3" w:tplc="C90C4B78" w:tentative="1">
      <w:start w:val="1"/>
      <w:numFmt w:val="bullet"/>
      <w:lvlText w:val=""/>
      <w:lvlJc w:val="left"/>
      <w:pPr>
        <w:tabs>
          <w:tab w:val="num" w:pos="2880"/>
        </w:tabs>
        <w:ind w:left="2880" w:hanging="360"/>
      </w:pPr>
      <w:rPr>
        <w:rFonts w:ascii="Wingdings 2" w:hAnsi="Wingdings 2" w:hint="default"/>
      </w:rPr>
    </w:lvl>
    <w:lvl w:ilvl="4" w:tplc="BAA61E2A" w:tentative="1">
      <w:start w:val="1"/>
      <w:numFmt w:val="bullet"/>
      <w:lvlText w:val=""/>
      <w:lvlJc w:val="left"/>
      <w:pPr>
        <w:tabs>
          <w:tab w:val="num" w:pos="3600"/>
        </w:tabs>
        <w:ind w:left="3600" w:hanging="360"/>
      </w:pPr>
      <w:rPr>
        <w:rFonts w:ascii="Wingdings 2" w:hAnsi="Wingdings 2" w:hint="default"/>
      </w:rPr>
    </w:lvl>
    <w:lvl w:ilvl="5" w:tplc="761A1E46" w:tentative="1">
      <w:start w:val="1"/>
      <w:numFmt w:val="bullet"/>
      <w:lvlText w:val=""/>
      <w:lvlJc w:val="left"/>
      <w:pPr>
        <w:tabs>
          <w:tab w:val="num" w:pos="4320"/>
        </w:tabs>
        <w:ind w:left="4320" w:hanging="360"/>
      </w:pPr>
      <w:rPr>
        <w:rFonts w:ascii="Wingdings 2" w:hAnsi="Wingdings 2" w:hint="default"/>
      </w:rPr>
    </w:lvl>
    <w:lvl w:ilvl="6" w:tplc="ECA40930" w:tentative="1">
      <w:start w:val="1"/>
      <w:numFmt w:val="bullet"/>
      <w:lvlText w:val=""/>
      <w:lvlJc w:val="left"/>
      <w:pPr>
        <w:tabs>
          <w:tab w:val="num" w:pos="5040"/>
        </w:tabs>
        <w:ind w:left="5040" w:hanging="360"/>
      </w:pPr>
      <w:rPr>
        <w:rFonts w:ascii="Wingdings 2" w:hAnsi="Wingdings 2" w:hint="default"/>
      </w:rPr>
    </w:lvl>
    <w:lvl w:ilvl="7" w:tplc="D4241F20" w:tentative="1">
      <w:start w:val="1"/>
      <w:numFmt w:val="bullet"/>
      <w:lvlText w:val=""/>
      <w:lvlJc w:val="left"/>
      <w:pPr>
        <w:tabs>
          <w:tab w:val="num" w:pos="5760"/>
        </w:tabs>
        <w:ind w:left="5760" w:hanging="360"/>
      </w:pPr>
      <w:rPr>
        <w:rFonts w:ascii="Wingdings 2" w:hAnsi="Wingdings 2" w:hint="default"/>
      </w:rPr>
    </w:lvl>
    <w:lvl w:ilvl="8" w:tplc="648483B8" w:tentative="1">
      <w:start w:val="1"/>
      <w:numFmt w:val="bullet"/>
      <w:lvlText w:val=""/>
      <w:lvlJc w:val="left"/>
      <w:pPr>
        <w:tabs>
          <w:tab w:val="num" w:pos="6480"/>
        </w:tabs>
        <w:ind w:left="6480" w:hanging="360"/>
      </w:pPr>
      <w:rPr>
        <w:rFonts w:ascii="Wingdings 2" w:hAnsi="Wingdings 2" w:hint="default"/>
      </w:rPr>
    </w:lvl>
  </w:abstractNum>
  <w:abstractNum w:abstractNumId="55">
    <w:nsid w:val="264E3295"/>
    <w:multiLevelType w:val="hybridMultilevel"/>
    <w:tmpl w:val="9202BFF2"/>
    <w:lvl w:ilvl="0" w:tplc="31923C3C">
      <w:start w:val="1"/>
      <w:numFmt w:val="bullet"/>
      <w:lvlText w:val=""/>
      <w:lvlJc w:val="left"/>
      <w:pPr>
        <w:tabs>
          <w:tab w:val="num" w:pos="720"/>
        </w:tabs>
        <w:ind w:left="720" w:hanging="360"/>
      </w:pPr>
      <w:rPr>
        <w:rFonts w:ascii="Wingdings 2" w:hAnsi="Wingdings 2" w:hint="default"/>
      </w:rPr>
    </w:lvl>
    <w:lvl w:ilvl="1" w:tplc="4788B34C" w:tentative="1">
      <w:start w:val="1"/>
      <w:numFmt w:val="bullet"/>
      <w:lvlText w:val=""/>
      <w:lvlJc w:val="left"/>
      <w:pPr>
        <w:tabs>
          <w:tab w:val="num" w:pos="1440"/>
        </w:tabs>
        <w:ind w:left="1440" w:hanging="360"/>
      </w:pPr>
      <w:rPr>
        <w:rFonts w:ascii="Wingdings 2" w:hAnsi="Wingdings 2" w:hint="default"/>
      </w:rPr>
    </w:lvl>
    <w:lvl w:ilvl="2" w:tplc="1EDC315E" w:tentative="1">
      <w:start w:val="1"/>
      <w:numFmt w:val="bullet"/>
      <w:lvlText w:val=""/>
      <w:lvlJc w:val="left"/>
      <w:pPr>
        <w:tabs>
          <w:tab w:val="num" w:pos="2160"/>
        </w:tabs>
        <w:ind w:left="2160" w:hanging="360"/>
      </w:pPr>
      <w:rPr>
        <w:rFonts w:ascii="Wingdings 2" w:hAnsi="Wingdings 2" w:hint="default"/>
      </w:rPr>
    </w:lvl>
    <w:lvl w:ilvl="3" w:tplc="43EE6C70" w:tentative="1">
      <w:start w:val="1"/>
      <w:numFmt w:val="bullet"/>
      <w:lvlText w:val=""/>
      <w:lvlJc w:val="left"/>
      <w:pPr>
        <w:tabs>
          <w:tab w:val="num" w:pos="2880"/>
        </w:tabs>
        <w:ind w:left="2880" w:hanging="360"/>
      </w:pPr>
      <w:rPr>
        <w:rFonts w:ascii="Wingdings 2" w:hAnsi="Wingdings 2" w:hint="default"/>
      </w:rPr>
    </w:lvl>
    <w:lvl w:ilvl="4" w:tplc="9F5AE434" w:tentative="1">
      <w:start w:val="1"/>
      <w:numFmt w:val="bullet"/>
      <w:lvlText w:val=""/>
      <w:lvlJc w:val="left"/>
      <w:pPr>
        <w:tabs>
          <w:tab w:val="num" w:pos="3600"/>
        </w:tabs>
        <w:ind w:left="3600" w:hanging="360"/>
      </w:pPr>
      <w:rPr>
        <w:rFonts w:ascii="Wingdings 2" w:hAnsi="Wingdings 2" w:hint="default"/>
      </w:rPr>
    </w:lvl>
    <w:lvl w:ilvl="5" w:tplc="64406E04" w:tentative="1">
      <w:start w:val="1"/>
      <w:numFmt w:val="bullet"/>
      <w:lvlText w:val=""/>
      <w:lvlJc w:val="left"/>
      <w:pPr>
        <w:tabs>
          <w:tab w:val="num" w:pos="4320"/>
        </w:tabs>
        <w:ind w:left="4320" w:hanging="360"/>
      </w:pPr>
      <w:rPr>
        <w:rFonts w:ascii="Wingdings 2" w:hAnsi="Wingdings 2" w:hint="default"/>
      </w:rPr>
    </w:lvl>
    <w:lvl w:ilvl="6" w:tplc="03E22CA4" w:tentative="1">
      <w:start w:val="1"/>
      <w:numFmt w:val="bullet"/>
      <w:lvlText w:val=""/>
      <w:lvlJc w:val="left"/>
      <w:pPr>
        <w:tabs>
          <w:tab w:val="num" w:pos="5040"/>
        </w:tabs>
        <w:ind w:left="5040" w:hanging="360"/>
      </w:pPr>
      <w:rPr>
        <w:rFonts w:ascii="Wingdings 2" w:hAnsi="Wingdings 2" w:hint="default"/>
      </w:rPr>
    </w:lvl>
    <w:lvl w:ilvl="7" w:tplc="D6285EBA" w:tentative="1">
      <w:start w:val="1"/>
      <w:numFmt w:val="bullet"/>
      <w:lvlText w:val=""/>
      <w:lvlJc w:val="left"/>
      <w:pPr>
        <w:tabs>
          <w:tab w:val="num" w:pos="5760"/>
        </w:tabs>
        <w:ind w:left="5760" w:hanging="360"/>
      </w:pPr>
      <w:rPr>
        <w:rFonts w:ascii="Wingdings 2" w:hAnsi="Wingdings 2" w:hint="default"/>
      </w:rPr>
    </w:lvl>
    <w:lvl w:ilvl="8" w:tplc="63B6BD50" w:tentative="1">
      <w:start w:val="1"/>
      <w:numFmt w:val="bullet"/>
      <w:lvlText w:val=""/>
      <w:lvlJc w:val="left"/>
      <w:pPr>
        <w:tabs>
          <w:tab w:val="num" w:pos="6480"/>
        </w:tabs>
        <w:ind w:left="6480" w:hanging="360"/>
      </w:pPr>
      <w:rPr>
        <w:rFonts w:ascii="Wingdings 2" w:hAnsi="Wingdings 2" w:hint="default"/>
      </w:rPr>
    </w:lvl>
  </w:abstractNum>
  <w:abstractNum w:abstractNumId="56">
    <w:nsid w:val="26833757"/>
    <w:multiLevelType w:val="hybridMultilevel"/>
    <w:tmpl w:val="9150461A"/>
    <w:lvl w:ilvl="0" w:tplc="B1A8ED66">
      <w:start w:val="1"/>
      <w:numFmt w:val="bullet"/>
      <w:lvlText w:val=""/>
      <w:lvlJc w:val="left"/>
      <w:pPr>
        <w:tabs>
          <w:tab w:val="num" w:pos="720"/>
        </w:tabs>
        <w:ind w:left="720" w:hanging="360"/>
      </w:pPr>
      <w:rPr>
        <w:rFonts w:ascii="Wingdings 2" w:hAnsi="Wingdings 2" w:hint="default"/>
      </w:rPr>
    </w:lvl>
    <w:lvl w:ilvl="1" w:tplc="E2EC119E" w:tentative="1">
      <w:start w:val="1"/>
      <w:numFmt w:val="bullet"/>
      <w:lvlText w:val=""/>
      <w:lvlJc w:val="left"/>
      <w:pPr>
        <w:tabs>
          <w:tab w:val="num" w:pos="1440"/>
        </w:tabs>
        <w:ind w:left="1440" w:hanging="360"/>
      </w:pPr>
      <w:rPr>
        <w:rFonts w:ascii="Wingdings 2" w:hAnsi="Wingdings 2" w:hint="default"/>
      </w:rPr>
    </w:lvl>
    <w:lvl w:ilvl="2" w:tplc="2AD6CBB2" w:tentative="1">
      <w:start w:val="1"/>
      <w:numFmt w:val="bullet"/>
      <w:lvlText w:val=""/>
      <w:lvlJc w:val="left"/>
      <w:pPr>
        <w:tabs>
          <w:tab w:val="num" w:pos="2160"/>
        </w:tabs>
        <w:ind w:left="2160" w:hanging="360"/>
      </w:pPr>
      <w:rPr>
        <w:rFonts w:ascii="Wingdings 2" w:hAnsi="Wingdings 2" w:hint="default"/>
      </w:rPr>
    </w:lvl>
    <w:lvl w:ilvl="3" w:tplc="18C49210" w:tentative="1">
      <w:start w:val="1"/>
      <w:numFmt w:val="bullet"/>
      <w:lvlText w:val=""/>
      <w:lvlJc w:val="left"/>
      <w:pPr>
        <w:tabs>
          <w:tab w:val="num" w:pos="2880"/>
        </w:tabs>
        <w:ind w:left="2880" w:hanging="360"/>
      </w:pPr>
      <w:rPr>
        <w:rFonts w:ascii="Wingdings 2" w:hAnsi="Wingdings 2" w:hint="default"/>
      </w:rPr>
    </w:lvl>
    <w:lvl w:ilvl="4" w:tplc="0264F9AC" w:tentative="1">
      <w:start w:val="1"/>
      <w:numFmt w:val="bullet"/>
      <w:lvlText w:val=""/>
      <w:lvlJc w:val="left"/>
      <w:pPr>
        <w:tabs>
          <w:tab w:val="num" w:pos="3600"/>
        </w:tabs>
        <w:ind w:left="3600" w:hanging="360"/>
      </w:pPr>
      <w:rPr>
        <w:rFonts w:ascii="Wingdings 2" w:hAnsi="Wingdings 2" w:hint="default"/>
      </w:rPr>
    </w:lvl>
    <w:lvl w:ilvl="5" w:tplc="07D2634A" w:tentative="1">
      <w:start w:val="1"/>
      <w:numFmt w:val="bullet"/>
      <w:lvlText w:val=""/>
      <w:lvlJc w:val="left"/>
      <w:pPr>
        <w:tabs>
          <w:tab w:val="num" w:pos="4320"/>
        </w:tabs>
        <w:ind w:left="4320" w:hanging="360"/>
      </w:pPr>
      <w:rPr>
        <w:rFonts w:ascii="Wingdings 2" w:hAnsi="Wingdings 2" w:hint="default"/>
      </w:rPr>
    </w:lvl>
    <w:lvl w:ilvl="6" w:tplc="8348F178" w:tentative="1">
      <w:start w:val="1"/>
      <w:numFmt w:val="bullet"/>
      <w:lvlText w:val=""/>
      <w:lvlJc w:val="left"/>
      <w:pPr>
        <w:tabs>
          <w:tab w:val="num" w:pos="5040"/>
        </w:tabs>
        <w:ind w:left="5040" w:hanging="360"/>
      </w:pPr>
      <w:rPr>
        <w:rFonts w:ascii="Wingdings 2" w:hAnsi="Wingdings 2" w:hint="default"/>
      </w:rPr>
    </w:lvl>
    <w:lvl w:ilvl="7" w:tplc="40AECC1E" w:tentative="1">
      <w:start w:val="1"/>
      <w:numFmt w:val="bullet"/>
      <w:lvlText w:val=""/>
      <w:lvlJc w:val="left"/>
      <w:pPr>
        <w:tabs>
          <w:tab w:val="num" w:pos="5760"/>
        </w:tabs>
        <w:ind w:left="5760" w:hanging="360"/>
      </w:pPr>
      <w:rPr>
        <w:rFonts w:ascii="Wingdings 2" w:hAnsi="Wingdings 2" w:hint="default"/>
      </w:rPr>
    </w:lvl>
    <w:lvl w:ilvl="8" w:tplc="14204EB0" w:tentative="1">
      <w:start w:val="1"/>
      <w:numFmt w:val="bullet"/>
      <w:lvlText w:val=""/>
      <w:lvlJc w:val="left"/>
      <w:pPr>
        <w:tabs>
          <w:tab w:val="num" w:pos="6480"/>
        </w:tabs>
        <w:ind w:left="6480" w:hanging="360"/>
      </w:pPr>
      <w:rPr>
        <w:rFonts w:ascii="Wingdings 2" w:hAnsi="Wingdings 2" w:hint="default"/>
      </w:rPr>
    </w:lvl>
  </w:abstractNum>
  <w:abstractNum w:abstractNumId="57">
    <w:nsid w:val="26A12444"/>
    <w:multiLevelType w:val="hybridMultilevel"/>
    <w:tmpl w:val="F4248F42"/>
    <w:lvl w:ilvl="0" w:tplc="48FE8FFA">
      <w:start w:val="1"/>
      <w:numFmt w:val="bullet"/>
      <w:lvlText w:val=""/>
      <w:lvlJc w:val="left"/>
      <w:pPr>
        <w:tabs>
          <w:tab w:val="num" w:pos="720"/>
        </w:tabs>
        <w:ind w:left="720" w:hanging="360"/>
      </w:pPr>
      <w:rPr>
        <w:rFonts w:ascii="Wingdings 2" w:hAnsi="Wingdings 2" w:hint="default"/>
      </w:rPr>
    </w:lvl>
    <w:lvl w:ilvl="1" w:tplc="E8B40502" w:tentative="1">
      <w:start w:val="1"/>
      <w:numFmt w:val="bullet"/>
      <w:lvlText w:val=""/>
      <w:lvlJc w:val="left"/>
      <w:pPr>
        <w:tabs>
          <w:tab w:val="num" w:pos="1440"/>
        </w:tabs>
        <w:ind w:left="1440" w:hanging="360"/>
      </w:pPr>
      <w:rPr>
        <w:rFonts w:ascii="Wingdings 2" w:hAnsi="Wingdings 2" w:hint="default"/>
      </w:rPr>
    </w:lvl>
    <w:lvl w:ilvl="2" w:tplc="7E8E97E0" w:tentative="1">
      <w:start w:val="1"/>
      <w:numFmt w:val="bullet"/>
      <w:lvlText w:val=""/>
      <w:lvlJc w:val="left"/>
      <w:pPr>
        <w:tabs>
          <w:tab w:val="num" w:pos="2160"/>
        </w:tabs>
        <w:ind w:left="2160" w:hanging="360"/>
      </w:pPr>
      <w:rPr>
        <w:rFonts w:ascii="Wingdings 2" w:hAnsi="Wingdings 2" w:hint="default"/>
      </w:rPr>
    </w:lvl>
    <w:lvl w:ilvl="3" w:tplc="1598D124" w:tentative="1">
      <w:start w:val="1"/>
      <w:numFmt w:val="bullet"/>
      <w:lvlText w:val=""/>
      <w:lvlJc w:val="left"/>
      <w:pPr>
        <w:tabs>
          <w:tab w:val="num" w:pos="2880"/>
        </w:tabs>
        <w:ind w:left="2880" w:hanging="360"/>
      </w:pPr>
      <w:rPr>
        <w:rFonts w:ascii="Wingdings 2" w:hAnsi="Wingdings 2" w:hint="default"/>
      </w:rPr>
    </w:lvl>
    <w:lvl w:ilvl="4" w:tplc="FF5CF58C" w:tentative="1">
      <w:start w:val="1"/>
      <w:numFmt w:val="bullet"/>
      <w:lvlText w:val=""/>
      <w:lvlJc w:val="left"/>
      <w:pPr>
        <w:tabs>
          <w:tab w:val="num" w:pos="3600"/>
        </w:tabs>
        <w:ind w:left="3600" w:hanging="360"/>
      </w:pPr>
      <w:rPr>
        <w:rFonts w:ascii="Wingdings 2" w:hAnsi="Wingdings 2" w:hint="default"/>
      </w:rPr>
    </w:lvl>
    <w:lvl w:ilvl="5" w:tplc="83666CC2" w:tentative="1">
      <w:start w:val="1"/>
      <w:numFmt w:val="bullet"/>
      <w:lvlText w:val=""/>
      <w:lvlJc w:val="left"/>
      <w:pPr>
        <w:tabs>
          <w:tab w:val="num" w:pos="4320"/>
        </w:tabs>
        <w:ind w:left="4320" w:hanging="360"/>
      </w:pPr>
      <w:rPr>
        <w:rFonts w:ascii="Wingdings 2" w:hAnsi="Wingdings 2" w:hint="default"/>
      </w:rPr>
    </w:lvl>
    <w:lvl w:ilvl="6" w:tplc="C8D6365C" w:tentative="1">
      <w:start w:val="1"/>
      <w:numFmt w:val="bullet"/>
      <w:lvlText w:val=""/>
      <w:lvlJc w:val="left"/>
      <w:pPr>
        <w:tabs>
          <w:tab w:val="num" w:pos="5040"/>
        </w:tabs>
        <w:ind w:left="5040" w:hanging="360"/>
      </w:pPr>
      <w:rPr>
        <w:rFonts w:ascii="Wingdings 2" w:hAnsi="Wingdings 2" w:hint="default"/>
      </w:rPr>
    </w:lvl>
    <w:lvl w:ilvl="7" w:tplc="F43E7758" w:tentative="1">
      <w:start w:val="1"/>
      <w:numFmt w:val="bullet"/>
      <w:lvlText w:val=""/>
      <w:lvlJc w:val="left"/>
      <w:pPr>
        <w:tabs>
          <w:tab w:val="num" w:pos="5760"/>
        </w:tabs>
        <w:ind w:left="5760" w:hanging="360"/>
      </w:pPr>
      <w:rPr>
        <w:rFonts w:ascii="Wingdings 2" w:hAnsi="Wingdings 2" w:hint="default"/>
      </w:rPr>
    </w:lvl>
    <w:lvl w:ilvl="8" w:tplc="F3D62196" w:tentative="1">
      <w:start w:val="1"/>
      <w:numFmt w:val="bullet"/>
      <w:lvlText w:val=""/>
      <w:lvlJc w:val="left"/>
      <w:pPr>
        <w:tabs>
          <w:tab w:val="num" w:pos="6480"/>
        </w:tabs>
        <w:ind w:left="6480" w:hanging="360"/>
      </w:pPr>
      <w:rPr>
        <w:rFonts w:ascii="Wingdings 2" w:hAnsi="Wingdings 2" w:hint="default"/>
      </w:rPr>
    </w:lvl>
  </w:abstractNum>
  <w:abstractNum w:abstractNumId="58">
    <w:nsid w:val="271D37CB"/>
    <w:multiLevelType w:val="hybridMultilevel"/>
    <w:tmpl w:val="2AFEB89A"/>
    <w:lvl w:ilvl="0" w:tplc="A51CD3A8">
      <w:start w:val="1"/>
      <w:numFmt w:val="bullet"/>
      <w:lvlText w:val=""/>
      <w:lvlJc w:val="left"/>
      <w:pPr>
        <w:tabs>
          <w:tab w:val="num" w:pos="720"/>
        </w:tabs>
        <w:ind w:left="720" w:hanging="360"/>
      </w:pPr>
      <w:rPr>
        <w:rFonts w:ascii="Wingdings 2" w:hAnsi="Wingdings 2" w:hint="default"/>
      </w:rPr>
    </w:lvl>
    <w:lvl w:ilvl="1" w:tplc="8B92F4D6" w:tentative="1">
      <w:start w:val="1"/>
      <w:numFmt w:val="bullet"/>
      <w:lvlText w:val=""/>
      <w:lvlJc w:val="left"/>
      <w:pPr>
        <w:tabs>
          <w:tab w:val="num" w:pos="1440"/>
        </w:tabs>
        <w:ind w:left="1440" w:hanging="360"/>
      </w:pPr>
      <w:rPr>
        <w:rFonts w:ascii="Wingdings 2" w:hAnsi="Wingdings 2" w:hint="default"/>
      </w:rPr>
    </w:lvl>
    <w:lvl w:ilvl="2" w:tplc="3DB6F08A" w:tentative="1">
      <w:start w:val="1"/>
      <w:numFmt w:val="bullet"/>
      <w:lvlText w:val=""/>
      <w:lvlJc w:val="left"/>
      <w:pPr>
        <w:tabs>
          <w:tab w:val="num" w:pos="2160"/>
        </w:tabs>
        <w:ind w:left="2160" w:hanging="360"/>
      </w:pPr>
      <w:rPr>
        <w:rFonts w:ascii="Wingdings 2" w:hAnsi="Wingdings 2" w:hint="default"/>
      </w:rPr>
    </w:lvl>
    <w:lvl w:ilvl="3" w:tplc="A1467336" w:tentative="1">
      <w:start w:val="1"/>
      <w:numFmt w:val="bullet"/>
      <w:lvlText w:val=""/>
      <w:lvlJc w:val="left"/>
      <w:pPr>
        <w:tabs>
          <w:tab w:val="num" w:pos="2880"/>
        </w:tabs>
        <w:ind w:left="2880" w:hanging="360"/>
      </w:pPr>
      <w:rPr>
        <w:rFonts w:ascii="Wingdings 2" w:hAnsi="Wingdings 2" w:hint="default"/>
      </w:rPr>
    </w:lvl>
    <w:lvl w:ilvl="4" w:tplc="68AC061E" w:tentative="1">
      <w:start w:val="1"/>
      <w:numFmt w:val="bullet"/>
      <w:lvlText w:val=""/>
      <w:lvlJc w:val="left"/>
      <w:pPr>
        <w:tabs>
          <w:tab w:val="num" w:pos="3600"/>
        </w:tabs>
        <w:ind w:left="3600" w:hanging="360"/>
      </w:pPr>
      <w:rPr>
        <w:rFonts w:ascii="Wingdings 2" w:hAnsi="Wingdings 2" w:hint="default"/>
      </w:rPr>
    </w:lvl>
    <w:lvl w:ilvl="5" w:tplc="1A14F22A" w:tentative="1">
      <w:start w:val="1"/>
      <w:numFmt w:val="bullet"/>
      <w:lvlText w:val=""/>
      <w:lvlJc w:val="left"/>
      <w:pPr>
        <w:tabs>
          <w:tab w:val="num" w:pos="4320"/>
        </w:tabs>
        <w:ind w:left="4320" w:hanging="360"/>
      </w:pPr>
      <w:rPr>
        <w:rFonts w:ascii="Wingdings 2" w:hAnsi="Wingdings 2" w:hint="default"/>
      </w:rPr>
    </w:lvl>
    <w:lvl w:ilvl="6" w:tplc="E15C258C" w:tentative="1">
      <w:start w:val="1"/>
      <w:numFmt w:val="bullet"/>
      <w:lvlText w:val=""/>
      <w:lvlJc w:val="left"/>
      <w:pPr>
        <w:tabs>
          <w:tab w:val="num" w:pos="5040"/>
        </w:tabs>
        <w:ind w:left="5040" w:hanging="360"/>
      </w:pPr>
      <w:rPr>
        <w:rFonts w:ascii="Wingdings 2" w:hAnsi="Wingdings 2" w:hint="default"/>
      </w:rPr>
    </w:lvl>
    <w:lvl w:ilvl="7" w:tplc="D842E56E" w:tentative="1">
      <w:start w:val="1"/>
      <w:numFmt w:val="bullet"/>
      <w:lvlText w:val=""/>
      <w:lvlJc w:val="left"/>
      <w:pPr>
        <w:tabs>
          <w:tab w:val="num" w:pos="5760"/>
        </w:tabs>
        <w:ind w:left="5760" w:hanging="360"/>
      </w:pPr>
      <w:rPr>
        <w:rFonts w:ascii="Wingdings 2" w:hAnsi="Wingdings 2" w:hint="default"/>
      </w:rPr>
    </w:lvl>
    <w:lvl w:ilvl="8" w:tplc="6EB481BE" w:tentative="1">
      <w:start w:val="1"/>
      <w:numFmt w:val="bullet"/>
      <w:lvlText w:val=""/>
      <w:lvlJc w:val="left"/>
      <w:pPr>
        <w:tabs>
          <w:tab w:val="num" w:pos="6480"/>
        </w:tabs>
        <w:ind w:left="6480" w:hanging="360"/>
      </w:pPr>
      <w:rPr>
        <w:rFonts w:ascii="Wingdings 2" w:hAnsi="Wingdings 2" w:hint="default"/>
      </w:rPr>
    </w:lvl>
  </w:abstractNum>
  <w:abstractNum w:abstractNumId="59">
    <w:nsid w:val="2766413B"/>
    <w:multiLevelType w:val="hybridMultilevel"/>
    <w:tmpl w:val="6F8A6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27907C03"/>
    <w:multiLevelType w:val="hybridMultilevel"/>
    <w:tmpl w:val="8B583FA4"/>
    <w:lvl w:ilvl="0" w:tplc="F6361E68">
      <w:start w:val="1"/>
      <w:numFmt w:val="bullet"/>
      <w:lvlText w:val=""/>
      <w:lvlJc w:val="left"/>
      <w:pPr>
        <w:tabs>
          <w:tab w:val="num" w:pos="360"/>
        </w:tabs>
        <w:ind w:left="360" w:hanging="360"/>
      </w:pPr>
      <w:rPr>
        <w:rFonts w:ascii="Wingdings 2" w:hAnsi="Wingdings 2" w:hint="default"/>
      </w:rPr>
    </w:lvl>
    <w:lvl w:ilvl="1" w:tplc="DF22D678" w:tentative="1">
      <w:start w:val="1"/>
      <w:numFmt w:val="bullet"/>
      <w:lvlText w:val=""/>
      <w:lvlJc w:val="left"/>
      <w:pPr>
        <w:tabs>
          <w:tab w:val="num" w:pos="1080"/>
        </w:tabs>
        <w:ind w:left="1080" w:hanging="360"/>
      </w:pPr>
      <w:rPr>
        <w:rFonts w:ascii="Wingdings 2" w:hAnsi="Wingdings 2" w:hint="default"/>
      </w:rPr>
    </w:lvl>
    <w:lvl w:ilvl="2" w:tplc="352C65AA" w:tentative="1">
      <w:start w:val="1"/>
      <w:numFmt w:val="bullet"/>
      <w:lvlText w:val=""/>
      <w:lvlJc w:val="left"/>
      <w:pPr>
        <w:tabs>
          <w:tab w:val="num" w:pos="1800"/>
        </w:tabs>
        <w:ind w:left="1800" w:hanging="360"/>
      </w:pPr>
      <w:rPr>
        <w:rFonts w:ascii="Wingdings 2" w:hAnsi="Wingdings 2" w:hint="default"/>
      </w:rPr>
    </w:lvl>
    <w:lvl w:ilvl="3" w:tplc="CB6C831E" w:tentative="1">
      <w:start w:val="1"/>
      <w:numFmt w:val="bullet"/>
      <w:lvlText w:val=""/>
      <w:lvlJc w:val="left"/>
      <w:pPr>
        <w:tabs>
          <w:tab w:val="num" w:pos="2520"/>
        </w:tabs>
        <w:ind w:left="2520" w:hanging="360"/>
      </w:pPr>
      <w:rPr>
        <w:rFonts w:ascii="Wingdings 2" w:hAnsi="Wingdings 2" w:hint="default"/>
      </w:rPr>
    </w:lvl>
    <w:lvl w:ilvl="4" w:tplc="9AFA0380" w:tentative="1">
      <w:start w:val="1"/>
      <w:numFmt w:val="bullet"/>
      <w:lvlText w:val=""/>
      <w:lvlJc w:val="left"/>
      <w:pPr>
        <w:tabs>
          <w:tab w:val="num" w:pos="3240"/>
        </w:tabs>
        <w:ind w:left="3240" w:hanging="360"/>
      </w:pPr>
      <w:rPr>
        <w:rFonts w:ascii="Wingdings 2" w:hAnsi="Wingdings 2" w:hint="default"/>
      </w:rPr>
    </w:lvl>
    <w:lvl w:ilvl="5" w:tplc="863C27B4" w:tentative="1">
      <w:start w:val="1"/>
      <w:numFmt w:val="bullet"/>
      <w:lvlText w:val=""/>
      <w:lvlJc w:val="left"/>
      <w:pPr>
        <w:tabs>
          <w:tab w:val="num" w:pos="3960"/>
        </w:tabs>
        <w:ind w:left="3960" w:hanging="360"/>
      </w:pPr>
      <w:rPr>
        <w:rFonts w:ascii="Wingdings 2" w:hAnsi="Wingdings 2" w:hint="default"/>
      </w:rPr>
    </w:lvl>
    <w:lvl w:ilvl="6" w:tplc="87983BB8" w:tentative="1">
      <w:start w:val="1"/>
      <w:numFmt w:val="bullet"/>
      <w:lvlText w:val=""/>
      <w:lvlJc w:val="left"/>
      <w:pPr>
        <w:tabs>
          <w:tab w:val="num" w:pos="4680"/>
        </w:tabs>
        <w:ind w:left="4680" w:hanging="360"/>
      </w:pPr>
      <w:rPr>
        <w:rFonts w:ascii="Wingdings 2" w:hAnsi="Wingdings 2" w:hint="default"/>
      </w:rPr>
    </w:lvl>
    <w:lvl w:ilvl="7" w:tplc="4DDC475E" w:tentative="1">
      <w:start w:val="1"/>
      <w:numFmt w:val="bullet"/>
      <w:lvlText w:val=""/>
      <w:lvlJc w:val="left"/>
      <w:pPr>
        <w:tabs>
          <w:tab w:val="num" w:pos="5400"/>
        </w:tabs>
        <w:ind w:left="5400" w:hanging="360"/>
      </w:pPr>
      <w:rPr>
        <w:rFonts w:ascii="Wingdings 2" w:hAnsi="Wingdings 2" w:hint="default"/>
      </w:rPr>
    </w:lvl>
    <w:lvl w:ilvl="8" w:tplc="74B6013E" w:tentative="1">
      <w:start w:val="1"/>
      <w:numFmt w:val="bullet"/>
      <w:lvlText w:val=""/>
      <w:lvlJc w:val="left"/>
      <w:pPr>
        <w:tabs>
          <w:tab w:val="num" w:pos="6120"/>
        </w:tabs>
        <w:ind w:left="6120" w:hanging="360"/>
      </w:pPr>
      <w:rPr>
        <w:rFonts w:ascii="Wingdings 2" w:hAnsi="Wingdings 2" w:hint="default"/>
      </w:rPr>
    </w:lvl>
  </w:abstractNum>
  <w:abstractNum w:abstractNumId="61">
    <w:nsid w:val="27DA1763"/>
    <w:multiLevelType w:val="hybridMultilevel"/>
    <w:tmpl w:val="AA5E6142"/>
    <w:lvl w:ilvl="0" w:tplc="A0AEDCE8">
      <w:start w:val="1"/>
      <w:numFmt w:val="bullet"/>
      <w:lvlText w:val=""/>
      <w:lvlJc w:val="left"/>
      <w:pPr>
        <w:tabs>
          <w:tab w:val="num" w:pos="720"/>
        </w:tabs>
        <w:ind w:left="720" w:hanging="360"/>
      </w:pPr>
      <w:rPr>
        <w:rFonts w:ascii="Wingdings 2" w:hAnsi="Wingdings 2" w:hint="default"/>
      </w:rPr>
    </w:lvl>
    <w:lvl w:ilvl="1" w:tplc="4902335E" w:tentative="1">
      <w:start w:val="1"/>
      <w:numFmt w:val="bullet"/>
      <w:lvlText w:val=""/>
      <w:lvlJc w:val="left"/>
      <w:pPr>
        <w:tabs>
          <w:tab w:val="num" w:pos="1440"/>
        </w:tabs>
        <w:ind w:left="1440" w:hanging="360"/>
      </w:pPr>
      <w:rPr>
        <w:rFonts w:ascii="Wingdings 2" w:hAnsi="Wingdings 2" w:hint="default"/>
      </w:rPr>
    </w:lvl>
    <w:lvl w:ilvl="2" w:tplc="E9C27E26" w:tentative="1">
      <w:start w:val="1"/>
      <w:numFmt w:val="bullet"/>
      <w:lvlText w:val=""/>
      <w:lvlJc w:val="left"/>
      <w:pPr>
        <w:tabs>
          <w:tab w:val="num" w:pos="2160"/>
        </w:tabs>
        <w:ind w:left="2160" w:hanging="360"/>
      </w:pPr>
      <w:rPr>
        <w:rFonts w:ascii="Wingdings 2" w:hAnsi="Wingdings 2" w:hint="default"/>
      </w:rPr>
    </w:lvl>
    <w:lvl w:ilvl="3" w:tplc="059A48DA" w:tentative="1">
      <w:start w:val="1"/>
      <w:numFmt w:val="bullet"/>
      <w:lvlText w:val=""/>
      <w:lvlJc w:val="left"/>
      <w:pPr>
        <w:tabs>
          <w:tab w:val="num" w:pos="2880"/>
        </w:tabs>
        <w:ind w:left="2880" w:hanging="360"/>
      </w:pPr>
      <w:rPr>
        <w:rFonts w:ascii="Wingdings 2" w:hAnsi="Wingdings 2" w:hint="default"/>
      </w:rPr>
    </w:lvl>
    <w:lvl w:ilvl="4" w:tplc="1F2AD66A" w:tentative="1">
      <w:start w:val="1"/>
      <w:numFmt w:val="bullet"/>
      <w:lvlText w:val=""/>
      <w:lvlJc w:val="left"/>
      <w:pPr>
        <w:tabs>
          <w:tab w:val="num" w:pos="3600"/>
        </w:tabs>
        <w:ind w:left="3600" w:hanging="360"/>
      </w:pPr>
      <w:rPr>
        <w:rFonts w:ascii="Wingdings 2" w:hAnsi="Wingdings 2" w:hint="default"/>
      </w:rPr>
    </w:lvl>
    <w:lvl w:ilvl="5" w:tplc="223A4BA6" w:tentative="1">
      <w:start w:val="1"/>
      <w:numFmt w:val="bullet"/>
      <w:lvlText w:val=""/>
      <w:lvlJc w:val="left"/>
      <w:pPr>
        <w:tabs>
          <w:tab w:val="num" w:pos="4320"/>
        </w:tabs>
        <w:ind w:left="4320" w:hanging="360"/>
      </w:pPr>
      <w:rPr>
        <w:rFonts w:ascii="Wingdings 2" w:hAnsi="Wingdings 2" w:hint="default"/>
      </w:rPr>
    </w:lvl>
    <w:lvl w:ilvl="6" w:tplc="A94AF842" w:tentative="1">
      <w:start w:val="1"/>
      <w:numFmt w:val="bullet"/>
      <w:lvlText w:val=""/>
      <w:lvlJc w:val="left"/>
      <w:pPr>
        <w:tabs>
          <w:tab w:val="num" w:pos="5040"/>
        </w:tabs>
        <w:ind w:left="5040" w:hanging="360"/>
      </w:pPr>
      <w:rPr>
        <w:rFonts w:ascii="Wingdings 2" w:hAnsi="Wingdings 2" w:hint="default"/>
      </w:rPr>
    </w:lvl>
    <w:lvl w:ilvl="7" w:tplc="9D1CDAEC" w:tentative="1">
      <w:start w:val="1"/>
      <w:numFmt w:val="bullet"/>
      <w:lvlText w:val=""/>
      <w:lvlJc w:val="left"/>
      <w:pPr>
        <w:tabs>
          <w:tab w:val="num" w:pos="5760"/>
        </w:tabs>
        <w:ind w:left="5760" w:hanging="360"/>
      </w:pPr>
      <w:rPr>
        <w:rFonts w:ascii="Wingdings 2" w:hAnsi="Wingdings 2" w:hint="default"/>
      </w:rPr>
    </w:lvl>
    <w:lvl w:ilvl="8" w:tplc="23D65446" w:tentative="1">
      <w:start w:val="1"/>
      <w:numFmt w:val="bullet"/>
      <w:lvlText w:val=""/>
      <w:lvlJc w:val="left"/>
      <w:pPr>
        <w:tabs>
          <w:tab w:val="num" w:pos="6480"/>
        </w:tabs>
        <w:ind w:left="6480" w:hanging="360"/>
      </w:pPr>
      <w:rPr>
        <w:rFonts w:ascii="Wingdings 2" w:hAnsi="Wingdings 2" w:hint="default"/>
      </w:rPr>
    </w:lvl>
  </w:abstractNum>
  <w:abstractNum w:abstractNumId="62">
    <w:nsid w:val="286D07A1"/>
    <w:multiLevelType w:val="hybridMultilevel"/>
    <w:tmpl w:val="D0A02BBA"/>
    <w:lvl w:ilvl="0" w:tplc="D0980366">
      <w:start w:val="1"/>
      <w:numFmt w:val="bullet"/>
      <w:lvlText w:val="•"/>
      <w:lvlJc w:val="left"/>
      <w:pPr>
        <w:tabs>
          <w:tab w:val="num" w:pos="720"/>
        </w:tabs>
        <w:ind w:left="720" w:hanging="360"/>
      </w:pPr>
      <w:rPr>
        <w:rFonts w:ascii="Arial" w:hAnsi="Arial" w:hint="default"/>
      </w:rPr>
    </w:lvl>
    <w:lvl w:ilvl="1" w:tplc="9FB2DBD8">
      <w:start w:val="1"/>
      <w:numFmt w:val="bullet"/>
      <w:lvlText w:val="•"/>
      <w:lvlJc w:val="left"/>
      <w:pPr>
        <w:tabs>
          <w:tab w:val="num" w:pos="1440"/>
        </w:tabs>
        <w:ind w:left="1440" w:hanging="360"/>
      </w:pPr>
      <w:rPr>
        <w:rFonts w:ascii="Arial" w:hAnsi="Arial" w:hint="default"/>
      </w:rPr>
    </w:lvl>
    <w:lvl w:ilvl="2" w:tplc="9CDAF786" w:tentative="1">
      <w:start w:val="1"/>
      <w:numFmt w:val="bullet"/>
      <w:lvlText w:val="•"/>
      <w:lvlJc w:val="left"/>
      <w:pPr>
        <w:tabs>
          <w:tab w:val="num" w:pos="2160"/>
        </w:tabs>
        <w:ind w:left="2160" w:hanging="360"/>
      </w:pPr>
      <w:rPr>
        <w:rFonts w:ascii="Arial" w:hAnsi="Arial" w:hint="default"/>
      </w:rPr>
    </w:lvl>
    <w:lvl w:ilvl="3" w:tplc="9566150E" w:tentative="1">
      <w:start w:val="1"/>
      <w:numFmt w:val="bullet"/>
      <w:lvlText w:val="•"/>
      <w:lvlJc w:val="left"/>
      <w:pPr>
        <w:tabs>
          <w:tab w:val="num" w:pos="2880"/>
        </w:tabs>
        <w:ind w:left="2880" w:hanging="360"/>
      </w:pPr>
      <w:rPr>
        <w:rFonts w:ascii="Arial" w:hAnsi="Arial" w:hint="default"/>
      </w:rPr>
    </w:lvl>
    <w:lvl w:ilvl="4" w:tplc="FAA2C69E" w:tentative="1">
      <w:start w:val="1"/>
      <w:numFmt w:val="bullet"/>
      <w:lvlText w:val="•"/>
      <w:lvlJc w:val="left"/>
      <w:pPr>
        <w:tabs>
          <w:tab w:val="num" w:pos="3600"/>
        </w:tabs>
        <w:ind w:left="3600" w:hanging="360"/>
      </w:pPr>
      <w:rPr>
        <w:rFonts w:ascii="Arial" w:hAnsi="Arial" w:hint="default"/>
      </w:rPr>
    </w:lvl>
    <w:lvl w:ilvl="5" w:tplc="28F81452" w:tentative="1">
      <w:start w:val="1"/>
      <w:numFmt w:val="bullet"/>
      <w:lvlText w:val="•"/>
      <w:lvlJc w:val="left"/>
      <w:pPr>
        <w:tabs>
          <w:tab w:val="num" w:pos="4320"/>
        </w:tabs>
        <w:ind w:left="4320" w:hanging="360"/>
      </w:pPr>
      <w:rPr>
        <w:rFonts w:ascii="Arial" w:hAnsi="Arial" w:hint="default"/>
      </w:rPr>
    </w:lvl>
    <w:lvl w:ilvl="6" w:tplc="072463D0" w:tentative="1">
      <w:start w:val="1"/>
      <w:numFmt w:val="bullet"/>
      <w:lvlText w:val="•"/>
      <w:lvlJc w:val="left"/>
      <w:pPr>
        <w:tabs>
          <w:tab w:val="num" w:pos="5040"/>
        </w:tabs>
        <w:ind w:left="5040" w:hanging="360"/>
      </w:pPr>
      <w:rPr>
        <w:rFonts w:ascii="Arial" w:hAnsi="Arial" w:hint="default"/>
      </w:rPr>
    </w:lvl>
    <w:lvl w:ilvl="7" w:tplc="ADB6B116" w:tentative="1">
      <w:start w:val="1"/>
      <w:numFmt w:val="bullet"/>
      <w:lvlText w:val="•"/>
      <w:lvlJc w:val="left"/>
      <w:pPr>
        <w:tabs>
          <w:tab w:val="num" w:pos="5760"/>
        </w:tabs>
        <w:ind w:left="5760" w:hanging="360"/>
      </w:pPr>
      <w:rPr>
        <w:rFonts w:ascii="Arial" w:hAnsi="Arial" w:hint="default"/>
      </w:rPr>
    </w:lvl>
    <w:lvl w:ilvl="8" w:tplc="37843EDA" w:tentative="1">
      <w:start w:val="1"/>
      <w:numFmt w:val="bullet"/>
      <w:lvlText w:val="•"/>
      <w:lvlJc w:val="left"/>
      <w:pPr>
        <w:tabs>
          <w:tab w:val="num" w:pos="6480"/>
        </w:tabs>
        <w:ind w:left="6480" w:hanging="360"/>
      </w:pPr>
      <w:rPr>
        <w:rFonts w:ascii="Arial" w:hAnsi="Arial" w:hint="default"/>
      </w:rPr>
    </w:lvl>
  </w:abstractNum>
  <w:abstractNum w:abstractNumId="63">
    <w:nsid w:val="289045B6"/>
    <w:multiLevelType w:val="hybridMultilevel"/>
    <w:tmpl w:val="141CE288"/>
    <w:lvl w:ilvl="0" w:tplc="15B07614">
      <w:start w:val="1"/>
      <w:numFmt w:val="bullet"/>
      <w:lvlText w:val=""/>
      <w:lvlJc w:val="left"/>
      <w:pPr>
        <w:tabs>
          <w:tab w:val="num" w:pos="720"/>
        </w:tabs>
        <w:ind w:left="720" w:hanging="360"/>
      </w:pPr>
      <w:rPr>
        <w:rFonts w:ascii="Wingdings 2" w:hAnsi="Wingdings 2" w:hint="default"/>
      </w:rPr>
    </w:lvl>
    <w:lvl w:ilvl="1" w:tplc="57028068" w:tentative="1">
      <w:start w:val="1"/>
      <w:numFmt w:val="bullet"/>
      <w:lvlText w:val=""/>
      <w:lvlJc w:val="left"/>
      <w:pPr>
        <w:tabs>
          <w:tab w:val="num" w:pos="1440"/>
        </w:tabs>
        <w:ind w:left="1440" w:hanging="360"/>
      </w:pPr>
      <w:rPr>
        <w:rFonts w:ascii="Wingdings 2" w:hAnsi="Wingdings 2" w:hint="default"/>
      </w:rPr>
    </w:lvl>
    <w:lvl w:ilvl="2" w:tplc="7A209DA6" w:tentative="1">
      <w:start w:val="1"/>
      <w:numFmt w:val="bullet"/>
      <w:lvlText w:val=""/>
      <w:lvlJc w:val="left"/>
      <w:pPr>
        <w:tabs>
          <w:tab w:val="num" w:pos="2160"/>
        </w:tabs>
        <w:ind w:left="2160" w:hanging="360"/>
      </w:pPr>
      <w:rPr>
        <w:rFonts w:ascii="Wingdings 2" w:hAnsi="Wingdings 2" w:hint="default"/>
      </w:rPr>
    </w:lvl>
    <w:lvl w:ilvl="3" w:tplc="8B78DBFA" w:tentative="1">
      <w:start w:val="1"/>
      <w:numFmt w:val="bullet"/>
      <w:lvlText w:val=""/>
      <w:lvlJc w:val="left"/>
      <w:pPr>
        <w:tabs>
          <w:tab w:val="num" w:pos="2880"/>
        </w:tabs>
        <w:ind w:left="2880" w:hanging="360"/>
      </w:pPr>
      <w:rPr>
        <w:rFonts w:ascii="Wingdings 2" w:hAnsi="Wingdings 2" w:hint="default"/>
      </w:rPr>
    </w:lvl>
    <w:lvl w:ilvl="4" w:tplc="8C3C7304" w:tentative="1">
      <w:start w:val="1"/>
      <w:numFmt w:val="bullet"/>
      <w:lvlText w:val=""/>
      <w:lvlJc w:val="left"/>
      <w:pPr>
        <w:tabs>
          <w:tab w:val="num" w:pos="3600"/>
        </w:tabs>
        <w:ind w:left="3600" w:hanging="360"/>
      </w:pPr>
      <w:rPr>
        <w:rFonts w:ascii="Wingdings 2" w:hAnsi="Wingdings 2" w:hint="default"/>
      </w:rPr>
    </w:lvl>
    <w:lvl w:ilvl="5" w:tplc="F8744672" w:tentative="1">
      <w:start w:val="1"/>
      <w:numFmt w:val="bullet"/>
      <w:lvlText w:val=""/>
      <w:lvlJc w:val="left"/>
      <w:pPr>
        <w:tabs>
          <w:tab w:val="num" w:pos="4320"/>
        </w:tabs>
        <w:ind w:left="4320" w:hanging="360"/>
      </w:pPr>
      <w:rPr>
        <w:rFonts w:ascii="Wingdings 2" w:hAnsi="Wingdings 2" w:hint="default"/>
      </w:rPr>
    </w:lvl>
    <w:lvl w:ilvl="6" w:tplc="EC4494C2" w:tentative="1">
      <w:start w:val="1"/>
      <w:numFmt w:val="bullet"/>
      <w:lvlText w:val=""/>
      <w:lvlJc w:val="left"/>
      <w:pPr>
        <w:tabs>
          <w:tab w:val="num" w:pos="5040"/>
        </w:tabs>
        <w:ind w:left="5040" w:hanging="360"/>
      </w:pPr>
      <w:rPr>
        <w:rFonts w:ascii="Wingdings 2" w:hAnsi="Wingdings 2" w:hint="default"/>
      </w:rPr>
    </w:lvl>
    <w:lvl w:ilvl="7" w:tplc="7E68CFFA" w:tentative="1">
      <w:start w:val="1"/>
      <w:numFmt w:val="bullet"/>
      <w:lvlText w:val=""/>
      <w:lvlJc w:val="left"/>
      <w:pPr>
        <w:tabs>
          <w:tab w:val="num" w:pos="5760"/>
        </w:tabs>
        <w:ind w:left="5760" w:hanging="360"/>
      </w:pPr>
      <w:rPr>
        <w:rFonts w:ascii="Wingdings 2" w:hAnsi="Wingdings 2" w:hint="default"/>
      </w:rPr>
    </w:lvl>
    <w:lvl w:ilvl="8" w:tplc="636CC182" w:tentative="1">
      <w:start w:val="1"/>
      <w:numFmt w:val="bullet"/>
      <w:lvlText w:val=""/>
      <w:lvlJc w:val="left"/>
      <w:pPr>
        <w:tabs>
          <w:tab w:val="num" w:pos="6480"/>
        </w:tabs>
        <w:ind w:left="6480" w:hanging="360"/>
      </w:pPr>
      <w:rPr>
        <w:rFonts w:ascii="Wingdings 2" w:hAnsi="Wingdings 2" w:hint="default"/>
      </w:rPr>
    </w:lvl>
  </w:abstractNum>
  <w:abstractNum w:abstractNumId="64">
    <w:nsid w:val="289923D4"/>
    <w:multiLevelType w:val="hybridMultilevel"/>
    <w:tmpl w:val="58005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29AF6069"/>
    <w:multiLevelType w:val="hybridMultilevel"/>
    <w:tmpl w:val="D29A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2A2E7365"/>
    <w:multiLevelType w:val="hybridMultilevel"/>
    <w:tmpl w:val="4FD4EA40"/>
    <w:lvl w:ilvl="0" w:tplc="310856F6">
      <w:start w:val="1"/>
      <w:numFmt w:val="bullet"/>
      <w:lvlText w:val=""/>
      <w:lvlJc w:val="left"/>
      <w:pPr>
        <w:tabs>
          <w:tab w:val="num" w:pos="720"/>
        </w:tabs>
        <w:ind w:left="720" w:hanging="360"/>
      </w:pPr>
      <w:rPr>
        <w:rFonts w:ascii="Wingdings 2" w:hAnsi="Wingdings 2" w:hint="default"/>
      </w:rPr>
    </w:lvl>
    <w:lvl w:ilvl="1" w:tplc="6E6698BC" w:tentative="1">
      <w:start w:val="1"/>
      <w:numFmt w:val="bullet"/>
      <w:lvlText w:val=""/>
      <w:lvlJc w:val="left"/>
      <w:pPr>
        <w:tabs>
          <w:tab w:val="num" w:pos="1440"/>
        </w:tabs>
        <w:ind w:left="1440" w:hanging="360"/>
      </w:pPr>
      <w:rPr>
        <w:rFonts w:ascii="Wingdings 2" w:hAnsi="Wingdings 2" w:hint="default"/>
      </w:rPr>
    </w:lvl>
    <w:lvl w:ilvl="2" w:tplc="D9D2F6B8" w:tentative="1">
      <w:start w:val="1"/>
      <w:numFmt w:val="bullet"/>
      <w:lvlText w:val=""/>
      <w:lvlJc w:val="left"/>
      <w:pPr>
        <w:tabs>
          <w:tab w:val="num" w:pos="2160"/>
        </w:tabs>
        <w:ind w:left="2160" w:hanging="360"/>
      </w:pPr>
      <w:rPr>
        <w:rFonts w:ascii="Wingdings 2" w:hAnsi="Wingdings 2" w:hint="default"/>
      </w:rPr>
    </w:lvl>
    <w:lvl w:ilvl="3" w:tplc="9B0CA67E" w:tentative="1">
      <w:start w:val="1"/>
      <w:numFmt w:val="bullet"/>
      <w:lvlText w:val=""/>
      <w:lvlJc w:val="left"/>
      <w:pPr>
        <w:tabs>
          <w:tab w:val="num" w:pos="2880"/>
        </w:tabs>
        <w:ind w:left="2880" w:hanging="360"/>
      </w:pPr>
      <w:rPr>
        <w:rFonts w:ascii="Wingdings 2" w:hAnsi="Wingdings 2" w:hint="default"/>
      </w:rPr>
    </w:lvl>
    <w:lvl w:ilvl="4" w:tplc="D3DEA0BE" w:tentative="1">
      <w:start w:val="1"/>
      <w:numFmt w:val="bullet"/>
      <w:lvlText w:val=""/>
      <w:lvlJc w:val="left"/>
      <w:pPr>
        <w:tabs>
          <w:tab w:val="num" w:pos="3600"/>
        </w:tabs>
        <w:ind w:left="3600" w:hanging="360"/>
      </w:pPr>
      <w:rPr>
        <w:rFonts w:ascii="Wingdings 2" w:hAnsi="Wingdings 2" w:hint="default"/>
      </w:rPr>
    </w:lvl>
    <w:lvl w:ilvl="5" w:tplc="3628E522" w:tentative="1">
      <w:start w:val="1"/>
      <w:numFmt w:val="bullet"/>
      <w:lvlText w:val=""/>
      <w:lvlJc w:val="left"/>
      <w:pPr>
        <w:tabs>
          <w:tab w:val="num" w:pos="4320"/>
        </w:tabs>
        <w:ind w:left="4320" w:hanging="360"/>
      </w:pPr>
      <w:rPr>
        <w:rFonts w:ascii="Wingdings 2" w:hAnsi="Wingdings 2" w:hint="default"/>
      </w:rPr>
    </w:lvl>
    <w:lvl w:ilvl="6" w:tplc="EA7EA3CE" w:tentative="1">
      <w:start w:val="1"/>
      <w:numFmt w:val="bullet"/>
      <w:lvlText w:val=""/>
      <w:lvlJc w:val="left"/>
      <w:pPr>
        <w:tabs>
          <w:tab w:val="num" w:pos="5040"/>
        </w:tabs>
        <w:ind w:left="5040" w:hanging="360"/>
      </w:pPr>
      <w:rPr>
        <w:rFonts w:ascii="Wingdings 2" w:hAnsi="Wingdings 2" w:hint="default"/>
      </w:rPr>
    </w:lvl>
    <w:lvl w:ilvl="7" w:tplc="9A6EE91C" w:tentative="1">
      <w:start w:val="1"/>
      <w:numFmt w:val="bullet"/>
      <w:lvlText w:val=""/>
      <w:lvlJc w:val="left"/>
      <w:pPr>
        <w:tabs>
          <w:tab w:val="num" w:pos="5760"/>
        </w:tabs>
        <w:ind w:left="5760" w:hanging="360"/>
      </w:pPr>
      <w:rPr>
        <w:rFonts w:ascii="Wingdings 2" w:hAnsi="Wingdings 2" w:hint="default"/>
      </w:rPr>
    </w:lvl>
    <w:lvl w:ilvl="8" w:tplc="58CE6862" w:tentative="1">
      <w:start w:val="1"/>
      <w:numFmt w:val="bullet"/>
      <w:lvlText w:val=""/>
      <w:lvlJc w:val="left"/>
      <w:pPr>
        <w:tabs>
          <w:tab w:val="num" w:pos="6480"/>
        </w:tabs>
        <w:ind w:left="6480" w:hanging="360"/>
      </w:pPr>
      <w:rPr>
        <w:rFonts w:ascii="Wingdings 2" w:hAnsi="Wingdings 2" w:hint="default"/>
      </w:rPr>
    </w:lvl>
  </w:abstractNum>
  <w:abstractNum w:abstractNumId="67">
    <w:nsid w:val="2B5C1420"/>
    <w:multiLevelType w:val="hybridMultilevel"/>
    <w:tmpl w:val="7DBAEE66"/>
    <w:lvl w:ilvl="0" w:tplc="529C864C">
      <w:start w:val="1"/>
      <w:numFmt w:val="bullet"/>
      <w:lvlText w:val=""/>
      <w:lvlJc w:val="left"/>
      <w:pPr>
        <w:tabs>
          <w:tab w:val="num" w:pos="720"/>
        </w:tabs>
        <w:ind w:left="720" w:hanging="360"/>
      </w:pPr>
      <w:rPr>
        <w:rFonts w:ascii="Wingdings 2" w:hAnsi="Wingdings 2" w:hint="default"/>
      </w:rPr>
    </w:lvl>
    <w:lvl w:ilvl="1" w:tplc="A0EE45A0" w:tentative="1">
      <w:start w:val="1"/>
      <w:numFmt w:val="bullet"/>
      <w:lvlText w:val=""/>
      <w:lvlJc w:val="left"/>
      <w:pPr>
        <w:tabs>
          <w:tab w:val="num" w:pos="1440"/>
        </w:tabs>
        <w:ind w:left="1440" w:hanging="360"/>
      </w:pPr>
      <w:rPr>
        <w:rFonts w:ascii="Wingdings 2" w:hAnsi="Wingdings 2" w:hint="default"/>
      </w:rPr>
    </w:lvl>
    <w:lvl w:ilvl="2" w:tplc="93220000" w:tentative="1">
      <w:start w:val="1"/>
      <w:numFmt w:val="bullet"/>
      <w:lvlText w:val=""/>
      <w:lvlJc w:val="left"/>
      <w:pPr>
        <w:tabs>
          <w:tab w:val="num" w:pos="2160"/>
        </w:tabs>
        <w:ind w:left="2160" w:hanging="360"/>
      </w:pPr>
      <w:rPr>
        <w:rFonts w:ascii="Wingdings 2" w:hAnsi="Wingdings 2" w:hint="default"/>
      </w:rPr>
    </w:lvl>
    <w:lvl w:ilvl="3" w:tplc="4770F21A" w:tentative="1">
      <w:start w:val="1"/>
      <w:numFmt w:val="bullet"/>
      <w:lvlText w:val=""/>
      <w:lvlJc w:val="left"/>
      <w:pPr>
        <w:tabs>
          <w:tab w:val="num" w:pos="2880"/>
        </w:tabs>
        <w:ind w:left="2880" w:hanging="360"/>
      </w:pPr>
      <w:rPr>
        <w:rFonts w:ascii="Wingdings 2" w:hAnsi="Wingdings 2" w:hint="default"/>
      </w:rPr>
    </w:lvl>
    <w:lvl w:ilvl="4" w:tplc="59BAC1E8" w:tentative="1">
      <w:start w:val="1"/>
      <w:numFmt w:val="bullet"/>
      <w:lvlText w:val=""/>
      <w:lvlJc w:val="left"/>
      <w:pPr>
        <w:tabs>
          <w:tab w:val="num" w:pos="3600"/>
        </w:tabs>
        <w:ind w:left="3600" w:hanging="360"/>
      </w:pPr>
      <w:rPr>
        <w:rFonts w:ascii="Wingdings 2" w:hAnsi="Wingdings 2" w:hint="default"/>
      </w:rPr>
    </w:lvl>
    <w:lvl w:ilvl="5" w:tplc="719626B0" w:tentative="1">
      <w:start w:val="1"/>
      <w:numFmt w:val="bullet"/>
      <w:lvlText w:val=""/>
      <w:lvlJc w:val="left"/>
      <w:pPr>
        <w:tabs>
          <w:tab w:val="num" w:pos="4320"/>
        </w:tabs>
        <w:ind w:left="4320" w:hanging="360"/>
      </w:pPr>
      <w:rPr>
        <w:rFonts w:ascii="Wingdings 2" w:hAnsi="Wingdings 2" w:hint="default"/>
      </w:rPr>
    </w:lvl>
    <w:lvl w:ilvl="6" w:tplc="A002FCF2" w:tentative="1">
      <w:start w:val="1"/>
      <w:numFmt w:val="bullet"/>
      <w:lvlText w:val=""/>
      <w:lvlJc w:val="left"/>
      <w:pPr>
        <w:tabs>
          <w:tab w:val="num" w:pos="5040"/>
        </w:tabs>
        <w:ind w:left="5040" w:hanging="360"/>
      </w:pPr>
      <w:rPr>
        <w:rFonts w:ascii="Wingdings 2" w:hAnsi="Wingdings 2" w:hint="default"/>
      </w:rPr>
    </w:lvl>
    <w:lvl w:ilvl="7" w:tplc="76D4FD18" w:tentative="1">
      <w:start w:val="1"/>
      <w:numFmt w:val="bullet"/>
      <w:lvlText w:val=""/>
      <w:lvlJc w:val="left"/>
      <w:pPr>
        <w:tabs>
          <w:tab w:val="num" w:pos="5760"/>
        </w:tabs>
        <w:ind w:left="5760" w:hanging="360"/>
      </w:pPr>
      <w:rPr>
        <w:rFonts w:ascii="Wingdings 2" w:hAnsi="Wingdings 2" w:hint="default"/>
      </w:rPr>
    </w:lvl>
    <w:lvl w:ilvl="8" w:tplc="4260CF64" w:tentative="1">
      <w:start w:val="1"/>
      <w:numFmt w:val="bullet"/>
      <w:lvlText w:val=""/>
      <w:lvlJc w:val="left"/>
      <w:pPr>
        <w:tabs>
          <w:tab w:val="num" w:pos="6480"/>
        </w:tabs>
        <w:ind w:left="6480" w:hanging="360"/>
      </w:pPr>
      <w:rPr>
        <w:rFonts w:ascii="Wingdings 2" w:hAnsi="Wingdings 2" w:hint="default"/>
      </w:rPr>
    </w:lvl>
  </w:abstractNum>
  <w:abstractNum w:abstractNumId="68">
    <w:nsid w:val="2B744305"/>
    <w:multiLevelType w:val="hybridMultilevel"/>
    <w:tmpl w:val="9E9C7160"/>
    <w:lvl w:ilvl="0" w:tplc="D700BCE0">
      <w:start w:val="1"/>
      <w:numFmt w:val="bullet"/>
      <w:lvlText w:val=""/>
      <w:lvlJc w:val="left"/>
      <w:pPr>
        <w:tabs>
          <w:tab w:val="num" w:pos="720"/>
        </w:tabs>
        <w:ind w:left="720" w:hanging="360"/>
      </w:pPr>
      <w:rPr>
        <w:rFonts w:ascii="Wingdings 2" w:hAnsi="Wingdings 2" w:hint="default"/>
      </w:rPr>
    </w:lvl>
    <w:lvl w:ilvl="1" w:tplc="65642004" w:tentative="1">
      <w:start w:val="1"/>
      <w:numFmt w:val="bullet"/>
      <w:lvlText w:val=""/>
      <w:lvlJc w:val="left"/>
      <w:pPr>
        <w:tabs>
          <w:tab w:val="num" w:pos="1440"/>
        </w:tabs>
        <w:ind w:left="1440" w:hanging="360"/>
      </w:pPr>
      <w:rPr>
        <w:rFonts w:ascii="Wingdings 2" w:hAnsi="Wingdings 2" w:hint="default"/>
      </w:rPr>
    </w:lvl>
    <w:lvl w:ilvl="2" w:tplc="913C11BA" w:tentative="1">
      <w:start w:val="1"/>
      <w:numFmt w:val="bullet"/>
      <w:lvlText w:val=""/>
      <w:lvlJc w:val="left"/>
      <w:pPr>
        <w:tabs>
          <w:tab w:val="num" w:pos="2160"/>
        </w:tabs>
        <w:ind w:left="2160" w:hanging="360"/>
      </w:pPr>
      <w:rPr>
        <w:rFonts w:ascii="Wingdings 2" w:hAnsi="Wingdings 2" w:hint="default"/>
      </w:rPr>
    </w:lvl>
    <w:lvl w:ilvl="3" w:tplc="7C184C00" w:tentative="1">
      <w:start w:val="1"/>
      <w:numFmt w:val="bullet"/>
      <w:lvlText w:val=""/>
      <w:lvlJc w:val="left"/>
      <w:pPr>
        <w:tabs>
          <w:tab w:val="num" w:pos="2880"/>
        </w:tabs>
        <w:ind w:left="2880" w:hanging="360"/>
      </w:pPr>
      <w:rPr>
        <w:rFonts w:ascii="Wingdings 2" w:hAnsi="Wingdings 2" w:hint="default"/>
      </w:rPr>
    </w:lvl>
    <w:lvl w:ilvl="4" w:tplc="0BBC7086" w:tentative="1">
      <w:start w:val="1"/>
      <w:numFmt w:val="bullet"/>
      <w:lvlText w:val=""/>
      <w:lvlJc w:val="left"/>
      <w:pPr>
        <w:tabs>
          <w:tab w:val="num" w:pos="3600"/>
        </w:tabs>
        <w:ind w:left="3600" w:hanging="360"/>
      </w:pPr>
      <w:rPr>
        <w:rFonts w:ascii="Wingdings 2" w:hAnsi="Wingdings 2" w:hint="default"/>
      </w:rPr>
    </w:lvl>
    <w:lvl w:ilvl="5" w:tplc="4F8E94B6" w:tentative="1">
      <w:start w:val="1"/>
      <w:numFmt w:val="bullet"/>
      <w:lvlText w:val=""/>
      <w:lvlJc w:val="left"/>
      <w:pPr>
        <w:tabs>
          <w:tab w:val="num" w:pos="4320"/>
        </w:tabs>
        <w:ind w:left="4320" w:hanging="360"/>
      </w:pPr>
      <w:rPr>
        <w:rFonts w:ascii="Wingdings 2" w:hAnsi="Wingdings 2" w:hint="default"/>
      </w:rPr>
    </w:lvl>
    <w:lvl w:ilvl="6" w:tplc="807807F6" w:tentative="1">
      <w:start w:val="1"/>
      <w:numFmt w:val="bullet"/>
      <w:lvlText w:val=""/>
      <w:lvlJc w:val="left"/>
      <w:pPr>
        <w:tabs>
          <w:tab w:val="num" w:pos="5040"/>
        </w:tabs>
        <w:ind w:left="5040" w:hanging="360"/>
      </w:pPr>
      <w:rPr>
        <w:rFonts w:ascii="Wingdings 2" w:hAnsi="Wingdings 2" w:hint="default"/>
      </w:rPr>
    </w:lvl>
    <w:lvl w:ilvl="7" w:tplc="A520246C" w:tentative="1">
      <w:start w:val="1"/>
      <w:numFmt w:val="bullet"/>
      <w:lvlText w:val=""/>
      <w:lvlJc w:val="left"/>
      <w:pPr>
        <w:tabs>
          <w:tab w:val="num" w:pos="5760"/>
        </w:tabs>
        <w:ind w:left="5760" w:hanging="360"/>
      </w:pPr>
      <w:rPr>
        <w:rFonts w:ascii="Wingdings 2" w:hAnsi="Wingdings 2" w:hint="default"/>
      </w:rPr>
    </w:lvl>
    <w:lvl w:ilvl="8" w:tplc="AECC3622" w:tentative="1">
      <w:start w:val="1"/>
      <w:numFmt w:val="bullet"/>
      <w:lvlText w:val=""/>
      <w:lvlJc w:val="left"/>
      <w:pPr>
        <w:tabs>
          <w:tab w:val="num" w:pos="6480"/>
        </w:tabs>
        <w:ind w:left="6480" w:hanging="360"/>
      </w:pPr>
      <w:rPr>
        <w:rFonts w:ascii="Wingdings 2" w:hAnsi="Wingdings 2" w:hint="default"/>
      </w:rPr>
    </w:lvl>
  </w:abstractNum>
  <w:abstractNum w:abstractNumId="69">
    <w:nsid w:val="2C29525E"/>
    <w:multiLevelType w:val="hybridMultilevel"/>
    <w:tmpl w:val="4A8E9022"/>
    <w:lvl w:ilvl="0" w:tplc="06229048">
      <w:start w:val="1"/>
      <w:numFmt w:val="bullet"/>
      <w:lvlText w:val=""/>
      <w:lvlJc w:val="left"/>
      <w:pPr>
        <w:tabs>
          <w:tab w:val="num" w:pos="720"/>
        </w:tabs>
        <w:ind w:left="720" w:hanging="360"/>
      </w:pPr>
      <w:rPr>
        <w:rFonts w:ascii="Wingdings 2" w:hAnsi="Wingdings 2" w:hint="default"/>
      </w:rPr>
    </w:lvl>
    <w:lvl w:ilvl="1" w:tplc="C2049E24" w:tentative="1">
      <w:start w:val="1"/>
      <w:numFmt w:val="bullet"/>
      <w:lvlText w:val=""/>
      <w:lvlJc w:val="left"/>
      <w:pPr>
        <w:tabs>
          <w:tab w:val="num" w:pos="1440"/>
        </w:tabs>
        <w:ind w:left="1440" w:hanging="360"/>
      </w:pPr>
      <w:rPr>
        <w:rFonts w:ascii="Wingdings 2" w:hAnsi="Wingdings 2" w:hint="default"/>
      </w:rPr>
    </w:lvl>
    <w:lvl w:ilvl="2" w:tplc="675E011C" w:tentative="1">
      <w:start w:val="1"/>
      <w:numFmt w:val="bullet"/>
      <w:lvlText w:val=""/>
      <w:lvlJc w:val="left"/>
      <w:pPr>
        <w:tabs>
          <w:tab w:val="num" w:pos="2160"/>
        </w:tabs>
        <w:ind w:left="2160" w:hanging="360"/>
      </w:pPr>
      <w:rPr>
        <w:rFonts w:ascii="Wingdings 2" w:hAnsi="Wingdings 2" w:hint="default"/>
      </w:rPr>
    </w:lvl>
    <w:lvl w:ilvl="3" w:tplc="F00A72F8" w:tentative="1">
      <w:start w:val="1"/>
      <w:numFmt w:val="bullet"/>
      <w:lvlText w:val=""/>
      <w:lvlJc w:val="left"/>
      <w:pPr>
        <w:tabs>
          <w:tab w:val="num" w:pos="2880"/>
        </w:tabs>
        <w:ind w:left="2880" w:hanging="360"/>
      </w:pPr>
      <w:rPr>
        <w:rFonts w:ascii="Wingdings 2" w:hAnsi="Wingdings 2" w:hint="default"/>
      </w:rPr>
    </w:lvl>
    <w:lvl w:ilvl="4" w:tplc="00D8B218" w:tentative="1">
      <w:start w:val="1"/>
      <w:numFmt w:val="bullet"/>
      <w:lvlText w:val=""/>
      <w:lvlJc w:val="left"/>
      <w:pPr>
        <w:tabs>
          <w:tab w:val="num" w:pos="3600"/>
        </w:tabs>
        <w:ind w:left="3600" w:hanging="360"/>
      </w:pPr>
      <w:rPr>
        <w:rFonts w:ascii="Wingdings 2" w:hAnsi="Wingdings 2" w:hint="default"/>
      </w:rPr>
    </w:lvl>
    <w:lvl w:ilvl="5" w:tplc="F46EE96A" w:tentative="1">
      <w:start w:val="1"/>
      <w:numFmt w:val="bullet"/>
      <w:lvlText w:val=""/>
      <w:lvlJc w:val="left"/>
      <w:pPr>
        <w:tabs>
          <w:tab w:val="num" w:pos="4320"/>
        </w:tabs>
        <w:ind w:left="4320" w:hanging="360"/>
      </w:pPr>
      <w:rPr>
        <w:rFonts w:ascii="Wingdings 2" w:hAnsi="Wingdings 2" w:hint="default"/>
      </w:rPr>
    </w:lvl>
    <w:lvl w:ilvl="6" w:tplc="28A0DB5E" w:tentative="1">
      <w:start w:val="1"/>
      <w:numFmt w:val="bullet"/>
      <w:lvlText w:val=""/>
      <w:lvlJc w:val="left"/>
      <w:pPr>
        <w:tabs>
          <w:tab w:val="num" w:pos="5040"/>
        </w:tabs>
        <w:ind w:left="5040" w:hanging="360"/>
      </w:pPr>
      <w:rPr>
        <w:rFonts w:ascii="Wingdings 2" w:hAnsi="Wingdings 2" w:hint="default"/>
      </w:rPr>
    </w:lvl>
    <w:lvl w:ilvl="7" w:tplc="1F6E329A" w:tentative="1">
      <w:start w:val="1"/>
      <w:numFmt w:val="bullet"/>
      <w:lvlText w:val=""/>
      <w:lvlJc w:val="left"/>
      <w:pPr>
        <w:tabs>
          <w:tab w:val="num" w:pos="5760"/>
        </w:tabs>
        <w:ind w:left="5760" w:hanging="360"/>
      </w:pPr>
      <w:rPr>
        <w:rFonts w:ascii="Wingdings 2" w:hAnsi="Wingdings 2" w:hint="default"/>
      </w:rPr>
    </w:lvl>
    <w:lvl w:ilvl="8" w:tplc="8E4EE488" w:tentative="1">
      <w:start w:val="1"/>
      <w:numFmt w:val="bullet"/>
      <w:lvlText w:val=""/>
      <w:lvlJc w:val="left"/>
      <w:pPr>
        <w:tabs>
          <w:tab w:val="num" w:pos="6480"/>
        </w:tabs>
        <w:ind w:left="6480" w:hanging="360"/>
      </w:pPr>
      <w:rPr>
        <w:rFonts w:ascii="Wingdings 2" w:hAnsi="Wingdings 2" w:hint="default"/>
      </w:rPr>
    </w:lvl>
  </w:abstractNum>
  <w:abstractNum w:abstractNumId="70">
    <w:nsid w:val="2CF97855"/>
    <w:multiLevelType w:val="hybridMultilevel"/>
    <w:tmpl w:val="377AD206"/>
    <w:lvl w:ilvl="0" w:tplc="B9521366">
      <w:start w:val="1"/>
      <w:numFmt w:val="bullet"/>
      <w:lvlText w:val=""/>
      <w:lvlJc w:val="left"/>
      <w:pPr>
        <w:tabs>
          <w:tab w:val="num" w:pos="720"/>
        </w:tabs>
        <w:ind w:left="720" w:hanging="360"/>
      </w:pPr>
      <w:rPr>
        <w:rFonts w:ascii="Wingdings 2" w:hAnsi="Wingdings 2" w:hint="default"/>
      </w:rPr>
    </w:lvl>
    <w:lvl w:ilvl="1" w:tplc="8D185DDC" w:tentative="1">
      <w:start w:val="1"/>
      <w:numFmt w:val="bullet"/>
      <w:lvlText w:val=""/>
      <w:lvlJc w:val="left"/>
      <w:pPr>
        <w:tabs>
          <w:tab w:val="num" w:pos="1440"/>
        </w:tabs>
        <w:ind w:left="1440" w:hanging="360"/>
      </w:pPr>
      <w:rPr>
        <w:rFonts w:ascii="Wingdings 2" w:hAnsi="Wingdings 2" w:hint="default"/>
      </w:rPr>
    </w:lvl>
    <w:lvl w:ilvl="2" w:tplc="2C16A6F6" w:tentative="1">
      <w:start w:val="1"/>
      <w:numFmt w:val="bullet"/>
      <w:lvlText w:val=""/>
      <w:lvlJc w:val="left"/>
      <w:pPr>
        <w:tabs>
          <w:tab w:val="num" w:pos="2160"/>
        </w:tabs>
        <w:ind w:left="2160" w:hanging="360"/>
      </w:pPr>
      <w:rPr>
        <w:rFonts w:ascii="Wingdings 2" w:hAnsi="Wingdings 2" w:hint="default"/>
      </w:rPr>
    </w:lvl>
    <w:lvl w:ilvl="3" w:tplc="A3509FDE" w:tentative="1">
      <w:start w:val="1"/>
      <w:numFmt w:val="bullet"/>
      <w:lvlText w:val=""/>
      <w:lvlJc w:val="left"/>
      <w:pPr>
        <w:tabs>
          <w:tab w:val="num" w:pos="2880"/>
        </w:tabs>
        <w:ind w:left="2880" w:hanging="360"/>
      </w:pPr>
      <w:rPr>
        <w:rFonts w:ascii="Wingdings 2" w:hAnsi="Wingdings 2" w:hint="default"/>
      </w:rPr>
    </w:lvl>
    <w:lvl w:ilvl="4" w:tplc="B7D04628" w:tentative="1">
      <w:start w:val="1"/>
      <w:numFmt w:val="bullet"/>
      <w:lvlText w:val=""/>
      <w:lvlJc w:val="left"/>
      <w:pPr>
        <w:tabs>
          <w:tab w:val="num" w:pos="3600"/>
        </w:tabs>
        <w:ind w:left="3600" w:hanging="360"/>
      </w:pPr>
      <w:rPr>
        <w:rFonts w:ascii="Wingdings 2" w:hAnsi="Wingdings 2" w:hint="default"/>
      </w:rPr>
    </w:lvl>
    <w:lvl w:ilvl="5" w:tplc="E8BC2A98" w:tentative="1">
      <w:start w:val="1"/>
      <w:numFmt w:val="bullet"/>
      <w:lvlText w:val=""/>
      <w:lvlJc w:val="left"/>
      <w:pPr>
        <w:tabs>
          <w:tab w:val="num" w:pos="4320"/>
        </w:tabs>
        <w:ind w:left="4320" w:hanging="360"/>
      </w:pPr>
      <w:rPr>
        <w:rFonts w:ascii="Wingdings 2" w:hAnsi="Wingdings 2" w:hint="default"/>
      </w:rPr>
    </w:lvl>
    <w:lvl w:ilvl="6" w:tplc="78B41188" w:tentative="1">
      <w:start w:val="1"/>
      <w:numFmt w:val="bullet"/>
      <w:lvlText w:val=""/>
      <w:lvlJc w:val="left"/>
      <w:pPr>
        <w:tabs>
          <w:tab w:val="num" w:pos="5040"/>
        </w:tabs>
        <w:ind w:left="5040" w:hanging="360"/>
      </w:pPr>
      <w:rPr>
        <w:rFonts w:ascii="Wingdings 2" w:hAnsi="Wingdings 2" w:hint="default"/>
      </w:rPr>
    </w:lvl>
    <w:lvl w:ilvl="7" w:tplc="EBC2FBC0" w:tentative="1">
      <w:start w:val="1"/>
      <w:numFmt w:val="bullet"/>
      <w:lvlText w:val=""/>
      <w:lvlJc w:val="left"/>
      <w:pPr>
        <w:tabs>
          <w:tab w:val="num" w:pos="5760"/>
        </w:tabs>
        <w:ind w:left="5760" w:hanging="360"/>
      </w:pPr>
      <w:rPr>
        <w:rFonts w:ascii="Wingdings 2" w:hAnsi="Wingdings 2" w:hint="default"/>
      </w:rPr>
    </w:lvl>
    <w:lvl w:ilvl="8" w:tplc="7CD801FC" w:tentative="1">
      <w:start w:val="1"/>
      <w:numFmt w:val="bullet"/>
      <w:lvlText w:val=""/>
      <w:lvlJc w:val="left"/>
      <w:pPr>
        <w:tabs>
          <w:tab w:val="num" w:pos="6480"/>
        </w:tabs>
        <w:ind w:left="6480" w:hanging="360"/>
      </w:pPr>
      <w:rPr>
        <w:rFonts w:ascii="Wingdings 2" w:hAnsi="Wingdings 2" w:hint="default"/>
      </w:rPr>
    </w:lvl>
  </w:abstractNum>
  <w:abstractNum w:abstractNumId="71">
    <w:nsid w:val="2D4E48F2"/>
    <w:multiLevelType w:val="hybridMultilevel"/>
    <w:tmpl w:val="57C44C0C"/>
    <w:lvl w:ilvl="0" w:tplc="FCF84A5C">
      <w:start w:val="1"/>
      <w:numFmt w:val="bullet"/>
      <w:lvlText w:val=""/>
      <w:lvlJc w:val="left"/>
      <w:pPr>
        <w:tabs>
          <w:tab w:val="num" w:pos="720"/>
        </w:tabs>
        <w:ind w:left="720" w:hanging="360"/>
      </w:pPr>
      <w:rPr>
        <w:rFonts w:ascii="Wingdings 2" w:hAnsi="Wingdings 2" w:hint="default"/>
      </w:rPr>
    </w:lvl>
    <w:lvl w:ilvl="1" w:tplc="08342802" w:tentative="1">
      <w:start w:val="1"/>
      <w:numFmt w:val="bullet"/>
      <w:lvlText w:val=""/>
      <w:lvlJc w:val="left"/>
      <w:pPr>
        <w:tabs>
          <w:tab w:val="num" w:pos="1440"/>
        </w:tabs>
        <w:ind w:left="1440" w:hanging="360"/>
      </w:pPr>
      <w:rPr>
        <w:rFonts w:ascii="Wingdings 2" w:hAnsi="Wingdings 2" w:hint="default"/>
      </w:rPr>
    </w:lvl>
    <w:lvl w:ilvl="2" w:tplc="479EFA9A" w:tentative="1">
      <w:start w:val="1"/>
      <w:numFmt w:val="bullet"/>
      <w:lvlText w:val=""/>
      <w:lvlJc w:val="left"/>
      <w:pPr>
        <w:tabs>
          <w:tab w:val="num" w:pos="2160"/>
        </w:tabs>
        <w:ind w:left="2160" w:hanging="360"/>
      </w:pPr>
      <w:rPr>
        <w:rFonts w:ascii="Wingdings 2" w:hAnsi="Wingdings 2" w:hint="default"/>
      </w:rPr>
    </w:lvl>
    <w:lvl w:ilvl="3" w:tplc="9D067EBC" w:tentative="1">
      <w:start w:val="1"/>
      <w:numFmt w:val="bullet"/>
      <w:lvlText w:val=""/>
      <w:lvlJc w:val="left"/>
      <w:pPr>
        <w:tabs>
          <w:tab w:val="num" w:pos="2880"/>
        </w:tabs>
        <w:ind w:left="2880" w:hanging="360"/>
      </w:pPr>
      <w:rPr>
        <w:rFonts w:ascii="Wingdings 2" w:hAnsi="Wingdings 2" w:hint="default"/>
      </w:rPr>
    </w:lvl>
    <w:lvl w:ilvl="4" w:tplc="59D0F83C" w:tentative="1">
      <w:start w:val="1"/>
      <w:numFmt w:val="bullet"/>
      <w:lvlText w:val=""/>
      <w:lvlJc w:val="left"/>
      <w:pPr>
        <w:tabs>
          <w:tab w:val="num" w:pos="3600"/>
        </w:tabs>
        <w:ind w:left="3600" w:hanging="360"/>
      </w:pPr>
      <w:rPr>
        <w:rFonts w:ascii="Wingdings 2" w:hAnsi="Wingdings 2" w:hint="default"/>
      </w:rPr>
    </w:lvl>
    <w:lvl w:ilvl="5" w:tplc="D93C4E4E" w:tentative="1">
      <w:start w:val="1"/>
      <w:numFmt w:val="bullet"/>
      <w:lvlText w:val=""/>
      <w:lvlJc w:val="left"/>
      <w:pPr>
        <w:tabs>
          <w:tab w:val="num" w:pos="4320"/>
        </w:tabs>
        <w:ind w:left="4320" w:hanging="360"/>
      </w:pPr>
      <w:rPr>
        <w:rFonts w:ascii="Wingdings 2" w:hAnsi="Wingdings 2" w:hint="default"/>
      </w:rPr>
    </w:lvl>
    <w:lvl w:ilvl="6" w:tplc="5E985188" w:tentative="1">
      <w:start w:val="1"/>
      <w:numFmt w:val="bullet"/>
      <w:lvlText w:val=""/>
      <w:lvlJc w:val="left"/>
      <w:pPr>
        <w:tabs>
          <w:tab w:val="num" w:pos="5040"/>
        </w:tabs>
        <w:ind w:left="5040" w:hanging="360"/>
      </w:pPr>
      <w:rPr>
        <w:rFonts w:ascii="Wingdings 2" w:hAnsi="Wingdings 2" w:hint="default"/>
      </w:rPr>
    </w:lvl>
    <w:lvl w:ilvl="7" w:tplc="2C88E5FC" w:tentative="1">
      <w:start w:val="1"/>
      <w:numFmt w:val="bullet"/>
      <w:lvlText w:val=""/>
      <w:lvlJc w:val="left"/>
      <w:pPr>
        <w:tabs>
          <w:tab w:val="num" w:pos="5760"/>
        </w:tabs>
        <w:ind w:left="5760" w:hanging="360"/>
      </w:pPr>
      <w:rPr>
        <w:rFonts w:ascii="Wingdings 2" w:hAnsi="Wingdings 2" w:hint="default"/>
      </w:rPr>
    </w:lvl>
    <w:lvl w:ilvl="8" w:tplc="8944A0EE" w:tentative="1">
      <w:start w:val="1"/>
      <w:numFmt w:val="bullet"/>
      <w:lvlText w:val=""/>
      <w:lvlJc w:val="left"/>
      <w:pPr>
        <w:tabs>
          <w:tab w:val="num" w:pos="6480"/>
        </w:tabs>
        <w:ind w:left="6480" w:hanging="360"/>
      </w:pPr>
      <w:rPr>
        <w:rFonts w:ascii="Wingdings 2" w:hAnsi="Wingdings 2" w:hint="default"/>
      </w:rPr>
    </w:lvl>
  </w:abstractNum>
  <w:abstractNum w:abstractNumId="72">
    <w:nsid w:val="2E5F1CAF"/>
    <w:multiLevelType w:val="hybridMultilevel"/>
    <w:tmpl w:val="26A63662"/>
    <w:lvl w:ilvl="0" w:tplc="DE282DCE">
      <w:start w:val="1"/>
      <w:numFmt w:val="bullet"/>
      <w:lvlText w:val=""/>
      <w:lvlJc w:val="left"/>
      <w:pPr>
        <w:tabs>
          <w:tab w:val="num" w:pos="720"/>
        </w:tabs>
        <w:ind w:left="720" w:hanging="360"/>
      </w:pPr>
      <w:rPr>
        <w:rFonts w:ascii="Wingdings 2" w:hAnsi="Wingdings 2" w:hint="default"/>
      </w:rPr>
    </w:lvl>
    <w:lvl w:ilvl="1" w:tplc="A130158C" w:tentative="1">
      <w:start w:val="1"/>
      <w:numFmt w:val="bullet"/>
      <w:lvlText w:val=""/>
      <w:lvlJc w:val="left"/>
      <w:pPr>
        <w:tabs>
          <w:tab w:val="num" w:pos="1440"/>
        </w:tabs>
        <w:ind w:left="1440" w:hanging="360"/>
      </w:pPr>
      <w:rPr>
        <w:rFonts w:ascii="Wingdings 2" w:hAnsi="Wingdings 2" w:hint="default"/>
      </w:rPr>
    </w:lvl>
    <w:lvl w:ilvl="2" w:tplc="E3B053A6" w:tentative="1">
      <w:start w:val="1"/>
      <w:numFmt w:val="bullet"/>
      <w:lvlText w:val=""/>
      <w:lvlJc w:val="left"/>
      <w:pPr>
        <w:tabs>
          <w:tab w:val="num" w:pos="2160"/>
        </w:tabs>
        <w:ind w:left="2160" w:hanging="360"/>
      </w:pPr>
      <w:rPr>
        <w:rFonts w:ascii="Wingdings 2" w:hAnsi="Wingdings 2" w:hint="default"/>
      </w:rPr>
    </w:lvl>
    <w:lvl w:ilvl="3" w:tplc="764017C8" w:tentative="1">
      <w:start w:val="1"/>
      <w:numFmt w:val="bullet"/>
      <w:lvlText w:val=""/>
      <w:lvlJc w:val="left"/>
      <w:pPr>
        <w:tabs>
          <w:tab w:val="num" w:pos="2880"/>
        </w:tabs>
        <w:ind w:left="2880" w:hanging="360"/>
      </w:pPr>
      <w:rPr>
        <w:rFonts w:ascii="Wingdings 2" w:hAnsi="Wingdings 2" w:hint="default"/>
      </w:rPr>
    </w:lvl>
    <w:lvl w:ilvl="4" w:tplc="B662485C" w:tentative="1">
      <w:start w:val="1"/>
      <w:numFmt w:val="bullet"/>
      <w:lvlText w:val=""/>
      <w:lvlJc w:val="left"/>
      <w:pPr>
        <w:tabs>
          <w:tab w:val="num" w:pos="3600"/>
        </w:tabs>
        <w:ind w:left="3600" w:hanging="360"/>
      </w:pPr>
      <w:rPr>
        <w:rFonts w:ascii="Wingdings 2" w:hAnsi="Wingdings 2" w:hint="default"/>
      </w:rPr>
    </w:lvl>
    <w:lvl w:ilvl="5" w:tplc="5BEE16D8" w:tentative="1">
      <w:start w:val="1"/>
      <w:numFmt w:val="bullet"/>
      <w:lvlText w:val=""/>
      <w:lvlJc w:val="left"/>
      <w:pPr>
        <w:tabs>
          <w:tab w:val="num" w:pos="4320"/>
        </w:tabs>
        <w:ind w:left="4320" w:hanging="360"/>
      </w:pPr>
      <w:rPr>
        <w:rFonts w:ascii="Wingdings 2" w:hAnsi="Wingdings 2" w:hint="default"/>
      </w:rPr>
    </w:lvl>
    <w:lvl w:ilvl="6" w:tplc="DF7AF0E8" w:tentative="1">
      <w:start w:val="1"/>
      <w:numFmt w:val="bullet"/>
      <w:lvlText w:val=""/>
      <w:lvlJc w:val="left"/>
      <w:pPr>
        <w:tabs>
          <w:tab w:val="num" w:pos="5040"/>
        </w:tabs>
        <w:ind w:left="5040" w:hanging="360"/>
      </w:pPr>
      <w:rPr>
        <w:rFonts w:ascii="Wingdings 2" w:hAnsi="Wingdings 2" w:hint="default"/>
      </w:rPr>
    </w:lvl>
    <w:lvl w:ilvl="7" w:tplc="96523F9A" w:tentative="1">
      <w:start w:val="1"/>
      <w:numFmt w:val="bullet"/>
      <w:lvlText w:val=""/>
      <w:lvlJc w:val="left"/>
      <w:pPr>
        <w:tabs>
          <w:tab w:val="num" w:pos="5760"/>
        </w:tabs>
        <w:ind w:left="5760" w:hanging="360"/>
      </w:pPr>
      <w:rPr>
        <w:rFonts w:ascii="Wingdings 2" w:hAnsi="Wingdings 2" w:hint="default"/>
      </w:rPr>
    </w:lvl>
    <w:lvl w:ilvl="8" w:tplc="55FC0852" w:tentative="1">
      <w:start w:val="1"/>
      <w:numFmt w:val="bullet"/>
      <w:lvlText w:val=""/>
      <w:lvlJc w:val="left"/>
      <w:pPr>
        <w:tabs>
          <w:tab w:val="num" w:pos="6480"/>
        </w:tabs>
        <w:ind w:left="6480" w:hanging="360"/>
      </w:pPr>
      <w:rPr>
        <w:rFonts w:ascii="Wingdings 2" w:hAnsi="Wingdings 2" w:hint="default"/>
      </w:rPr>
    </w:lvl>
  </w:abstractNum>
  <w:abstractNum w:abstractNumId="73">
    <w:nsid w:val="2EB76B53"/>
    <w:multiLevelType w:val="hybridMultilevel"/>
    <w:tmpl w:val="1C4281CA"/>
    <w:lvl w:ilvl="0" w:tplc="A85683DE">
      <w:start w:val="1"/>
      <w:numFmt w:val="bullet"/>
      <w:lvlText w:val=""/>
      <w:lvlJc w:val="left"/>
      <w:pPr>
        <w:tabs>
          <w:tab w:val="num" w:pos="720"/>
        </w:tabs>
        <w:ind w:left="720" w:hanging="360"/>
      </w:pPr>
      <w:rPr>
        <w:rFonts w:ascii="Wingdings 2" w:hAnsi="Wingdings 2" w:hint="default"/>
      </w:rPr>
    </w:lvl>
    <w:lvl w:ilvl="1" w:tplc="54C0AC3E" w:tentative="1">
      <w:start w:val="1"/>
      <w:numFmt w:val="bullet"/>
      <w:lvlText w:val=""/>
      <w:lvlJc w:val="left"/>
      <w:pPr>
        <w:tabs>
          <w:tab w:val="num" w:pos="1440"/>
        </w:tabs>
        <w:ind w:left="1440" w:hanging="360"/>
      </w:pPr>
      <w:rPr>
        <w:rFonts w:ascii="Wingdings 2" w:hAnsi="Wingdings 2" w:hint="default"/>
      </w:rPr>
    </w:lvl>
    <w:lvl w:ilvl="2" w:tplc="51463BA0" w:tentative="1">
      <w:start w:val="1"/>
      <w:numFmt w:val="bullet"/>
      <w:lvlText w:val=""/>
      <w:lvlJc w:val="left"/>
      <w:pPr>
        <w:tabs>
          <w:tab w:val="num" w:pos="2160"/>
        </w:tabs>
        <w:ind w:left="2160" w:hanging="360"/>
      </w:pPr>
      <w:rPr>
        <w:rFonts w:ascii="Wingdings 2" w:hAnsi="Wingdings 2" w:hint="default"/>
      </w:rPr>
    </w:lvl>
    <w:lvl w:ilvl="3" w:tplc="FCBE9B94" w:tentative="1">
      <w:start w:val="1"/>
      <w:numFmt w:val="bullet"/>
      <w:lvlText w:val=""/>
      <w:lvlJc w:val="left"/>
      <w:pPr>
        <w:tabs>
          <w:tab w:val="num" w:pos="2880"/>
        </w:tabs>
        <w:ind w:left="2880" w:hanging="360"/>
      </w:pPr>
      <w:rPr>
        <w:rFonts w:ascii="Wingdings 2" w:hAnsi="Wingdings 2" w:hint="default"/>
      </w:rPr>
    </w:lvl>
    <w:lvl w:ilvl="4" w:tplc="1E96ADBE" w:tentative="1">
      <w:start w:val="1"/>
      <w:numFmt w:val="bullet"/>
      <w:lvlText w:val=""/>
      <w:lvlJc w:val="left"/>
      <w:pPr>
        <w:tabs>
          <w:tab w:val="num" w:pos="3600"/>
        </w:tabs>
        <w:ind w:left="3600" w:hanging="360"/>
      </w:pPr>
      <w:rPr>
        <w:rFonts w:ascii="Wingdings 2" w:hAnsi="Wingdings 2" w:hint="default"/>
      </w:rPr>
    </w:lvl>
    <w:lvl w:ilvl="5" w:tplc="C6ECF126" w:tentative="1">
      <w:start w:val="1"/>
      <w:numFmt w:val="bullet"/>
      <w:lvlText w:val=""/>
      <w:lvlJc w:val="left"/>
      <w:pPr>
        <w:tabs>
          <w:tab w:val="num" w:pos="4320"/>
        </w:tabs>
        <w:ind w:left="4320" w:hanging="360"/>
      </w:pPr>
      <w:rPr>
        <w:rFonts w:ascii="Wingdings 2" w:hAnsi="Wingdings 2" w:hint="default"/>
      </w:rPr>
    </w:lvl>
    <w:lvl w:ilvl="6" w:tplc="C61A50E4" w:tentative="1">
      <w:start w:val="1"/>
      <w:numFmt w:val="bullet"/>
      <w:lvlText w:val=""/>
      <w:lvlJc w:val="left"/>
      <w:pPr>
        <w:tabs>
          <w:tab w:val="num" w:pos="5040"/>
        </w:tabs>
        <w:ind w:left="5040" w:hanging="360"/>
      </w:pPr>
      <w:rPr>
        <w:rFonts w:ascii="Wingdings 2" w:hAnsi="Wingdings 2" w:hint="default"/>
      </w:rPr>
    </w:lvl>
    <w:lvl w:ilvl="7" w:tplc="BCCA0A02" w:tentative="1">
      <w:start w:val="1"/>
      <w:numFmt w:val="bullet"/>
      <w:lvlText w:val=""/>
      <w:lvlJc w:val="left"/>
      <w:pPr>
        <w:tabs>
          <w:tab w:val="num" w:pos="5760"/>
        </w:tabs>
        <w:ind w:left="5760" w:hanging="360"/>
      </w:pPr>
      <w:rPr>
        <w:rFonts w:ascii="Wingdings 2" w:hAnsi="Wingdings 2" w:hint="default"/>
      </w:rPr>
    </w:lvl>
    <w:lvl w:ilvl="8" w:tplc="2AB861A6" w:tentative="1">
      <w:start w:val="1"/>
      <w:numFmt w:val="bullet"/>
      <w:lvlText w:val=""/>
      <w:lvlJc w:val="left"/>
      <w:pPr>
        <w:tabs>
          <w:tab w:val="num" w:pos="6480"/>
        </w:tabs>
        <w:ind w:left="6480" w:hanging="360"/>
      </w:pPr>
      <w:rPr>
        <w:rFonts w:ascii="Wingdings 2" w:hAnsi="Wingdings 2" w:hint="default"/>
      </w:rPr>
    </w:lvl>
  </w:abstractNum>
  <w:abstractNum w:abstractNumId="74">
    <w:nsid w:val="2F0F110F"/>
    <w:multiLevelType w:val="hybridMultilevel"/>
    <w:tmpl w:val="5B903208"/>
    <w:lvl w:ilvl="0" w:tplc="B89CE5D6">
      <w:start w:val="1"/>
      <w:numFmt w:val="bullet"/>
      <w:lvlText w:val=""/>
      <w:lvlJc w:val="left"/>
      <w:pPr>
        <w:tabs>
          <w:tab w:val="num" w:pos="720"/>
        </w:tabs>
        <w:ind w:left="720" w:hanging="360"/>
      </w:pPr>
      <w:rPr>
        <w:rFonts w:ascii="Wingdings 2" w:hAnsi="Wingdings 2" w:hint="default"/>
      </w:rPr>
    </w:lvl>
    <w:lvl w:ilvl="1" w:tplc="CCC40258" w:tentative="1">
      <w:start w:val="1"/>
      <w:numFmt w:val="bullet"/>
      <w:lvlText w:val=""/>
      <w:lvlJc w:val="left"/>
      <w:pPr>
        <w:tabs>
          <w:tab w:val="num" w:pos="1440"/>
        </w:tabs>
        <w:ind w:left="1440" w:hanging="360"/>
      </w:pPr>
      <w:rPr>
        <w:rFonts w:ascii="Wingdings 2" w:hAnsi="Wingdings 2" w:hint="default"/>
      </w:rPr>
    </w:lvl>
    <w:lvl w:ilvl="2" w:tplc="35068E88" w:tentative="1">
      <w:start w:val="1"/>
      <w:numFmt w:val="bullet"/>
      <w:lvlText w:val=""/>
      <w:lvlJc w:val="left"/>
      <w:pPr>
        <w:tabs>
          <w:tab w:val="num" w:pos="2160"/>
        </w:tabs>
        <w:ind w:left="2160" w:hanging="360"/>
      </w:pPr>
      <w:rPr>
        <w:rFonts w:ascii="Wingdings 2" w:hAnsi="Wingdings 2" w:hint="default"/>
      </w:rPr>
    </w:lvl>
    <w:lvl w:ilvl="3" w:tplc="8E34D4FA" w:tentative="1">
      <w:start w:val="1"/>
      <w:numFmt w:val="bullet"/>
      <w:lvlText w:val=""/>
      <w:lvlJc w:val="left"/>
      <w:pPr>
        <w:tabs>
          <w:tab w:val="num" w:pos="2880"/>
        </w:tabs>
        <w:ind w:left="2880" w:hanging="360"/>
      </w:pPr>
      <w:rPr>
        <w:rFonts w:ascii="Wingdings 2" w:hAnsi="Wingdings 2" w:hint="default"/>
      </w:rPr>
    </w:lvl>
    <w:lvl w:ilvl="4" w:tplc="24ECB7AC" w:tentative="1">
      <w:start w:val="1"/>
      <w:numFmt w:val="bullet"/>
      <w:lvlText w:val=""/>
      <w:lvlJc w:val="left"/>
      <w:pPr>
        <w:tabs>
          <w:tab w:val="num" w:pos="3600"/>
        </w:tabs>
        <w:ind w:left="3600" w:hanging="360"/>
      </w:pPr>
      <w:rPr>
        <w:rFonts w:ascii="Wingdings 2" w:hAnsi="Wingdings 2" w:hint="default"/>
      </w:rPr>
    </w:lvl>
    <w:lvl w:ilvl="5" w:tplc="EEBAF27A" w:tentative="1">
      <w:start w:val="1"/>
      <w:numFmt w:val="bullet"/>
      <w:lvlText w:val=""/>
      <w:lvlJc w:val="left"/>
      <w:pPr>
        <w:tabs>
          <w:tab w:val="num" w:pos="4320"/>
        </w:tabs>
        <w:ind w:left="4320" w:hanging="360"/>
      </w:pPr>
      <w:rPr>
        <w:rFonts w:ascii="Wingdings 2" w:hAnsi="Wingdings 2" w:hint="default"/>
      </w:rPr>
    </w:lvl>
    <w:lvl w:ilvl="6" w:tplc="DB3AE232" w:tentative="1">
      <w:start w:val="1"/>
      <w:numFmt w:val="bullet"/>
      <w:lvlText w:val=""/>
      <w:lvlJc w:val="left"/>
      <w:pPr>
        <w:tabs>
          <w:tab w:val="num" w:pos="5040"/>
        </w:tabs>
        <w:ind w:left="5040" w:hanging="360"/>
      </w:pPr>
      <w:rPr>
        <w:rFonts w:ascii="Wingdings 2" w:hAnsi="Wingdings 2" w:hint="default"/>
      </w:rPr>
    </w:lvl>
    <w:lvl w:ilvl="7" w:tplc="15C2099E" w:tentative="1">
      <w:start w:val="1"/>
      <w:numFmt w:val="bullet"/>
      <w:lvlText w:val=""/>
      <w:lvlJc w:val="left"/>
      <w:pPr>
        <w:tabs>
          <w:tab w:val="num" w:pos="5760"/>
        </w:tabs>
        <w:ind w:left="5760" w:hanging="360"/>
      </w:pPr>
      <w:rPr>
        <w:rFonts w:ascii="Wingdings 2" w:hAnsi="Wingdings 2" w:hint="default"/>
      </w:rPr>
    </w:lvl>
    <w:lvl w:ilvl="8" w:tplc="5366F9D8" w:tentative="1">
      <w:start w:val="1"/>
      <w:numFmt w:val="bullet"/>
      <w:lvlText w:val=""/>
      <w:lvlJc w:val="left"/>
      <w:pPr>
        <w:tabs>
          <w:tab w:val="num" w:pos="6480"/>
        </w:tabs>
        <w:ind w:left="6480" w:hanging="360"/>
      </w:pPr>
      <w:rPr>
        <w:rFonts w:ascii="Wingdings 2" w:hAnsi="Wingdings 2" w:hint="default"/>
      </w:rPr>
    </w:lvl>
  </w:abstractNum>
  <w:abstractNum w:abstractNumId="75">
    <w:nsid w:val="2F394D3A"/>
    <w:multiLevelType w:val="hybridMultilevel"/>
    <w:tmpl w:val="DF0C77BC"/>
    <w:lvl w:ilvl="0" w:tplc="E9308180">
      <w:start w:val="1"/>
      <w:numFmt w:val="bullet"/>
      <w:lvlText w:val=""/>
      <w:lvlJc w:val="left"/>
      <w:pPr>
        <w:tabs>
          <w:tab w:val="num" w:pos="720"/>
        </w:tabs>
        <w:ind w:left="720" w:hanging="360"/>
      </w:pPr>
      <w:rPr>
        <w:rFonts w:ascii="Wingdings 2" w:hAnsi="Wingdings 2" w:hint="default"/>
      </w:rPr>
    </w:lvl>
    <w:lvl w:ilvl="1" w:tplc="A9409492">
      <w:start w:val="1"/>
      <w:numFmt w:val="bullet"/>
      <w:lvlText w:val=""/>
      <w:lvlJc w:val="left"/>
      <w:pPr>
        <w:tabs>
          <w:tab w:val="num" w:pos="1440"/>
        </w:tabs>
        <w:ind w:left="1440" w:hanging="360"/>
      </w:pPr>
      <w:rPr>
        <w:rFonts w:ascii="Wingdings 2" w:hAnsi="Wingdings 2" w:hint="default"/>
      </w:rPr>
    </w:lvl>
    <w:lvl w:ilvl="2" w:tplc="0AF84AFA" w:tentative="1">
      <w:start w:val="1"/>
      <w:numFmt w:val="bullet"/>
      <w:lvlText w:val=""/>
      <w:lvlJc w:val="left"/>
      <w:pPr>
        <w:tabs>
          <w:tab w:val="num" w:pos="2160"/>
        </w:tabs>
        <w:ind w:left="2160" w:hanging="360"/>
      </w:pPr>
      <w:rPr>
        <w:rFonts w:ascii="Wingdings 2" w:hAnsi="Wingdings 2" w:hint="default"/>
      </w:rPr>
    </w:lvl>
    <w:lvl w:ilvl="3" w:tplc="E99CB4A0" w:tentative="1">
      <w:start w:val="1"/>
      <w:numFmt w:val="bullet"/>
      <w:lvlText w:val=""/>
      <w:lvlJc w:val="left"/>
      <w:pPr>
        <w:tabs>
          <w:tab w:val="num" w:pos="2880"/>
        </w:tabs>
        <w:ind w:left="2880" w:hanging="360"/>
      </w:pPr>
      <w:rPr>
        <w:rFonts w:ascii="Wingdings 2" w:hAnsi="Wingdings 2" w:hint="default"/>
      </w:rPr>
    </w:lvl>
    <w:lvl w:ilvl="4" w:tplc="E40C4B1E" w:tentative="1">
      <w:start w:val="1"/>
      <w:numFmt w:val="bullet"/>
      <w:lvlText w:val=""/>
      <w:lvlJc w:val="left"/>
      <w:pPr>
        <w:tabs>
          <w:tab w:val="num" w:pos="3600"/>
        </w:tabs>
        <w:ind w:left="3600" w:hanging="360"/>
      </w:pPr>
      <w:rPr>
        <w:rFonts w:ascii="Wingdings 2" w:hAnsi="Wingdings 2" w:hint="default"/>
      </w:rPr>
    </w:lvl>
    <w:lvl w:ilvl="5" w:tplc="2D1CF272" w:tentative="1">
      <w:start w:val="1"/>
      <w:numFmt w:val="bullet"/>
      <w:lvlText w:val=""/>
      <w:lvlJc w:val="left"/>
      <w:pPr>
        <w:tabs>
          <w:tab w:val="num" w:pos="4320"/>
        </w:tabs>
        <w:ind w:left="4320" w:hanging="360"/>
      </w:pPr>
      <w:rPr>
        <w:rFonts w:ascii="Wingdings 2" w:hAnsi="Wingdings 2" w:hint="default"/>
      </w:rPr>
    </w:lvl>
    <w:lvl w:ilvl="6" w:tplc="A71EC140" w:tentative="1">
      <w:start w:val="1"/>
      <w:numFmt w:val="bullet"/>
      <w:lvlText w:val=""/>
      <w:lvlJc w:val="left"/>
      <w:pPr>
        <w:tabs>
          <w:tab w:val="num" w:pos="5040"/>
        </w:tabs>
        <w:ind w:left="5040" w:hanging="360"/>
      </w:pPr>
      <w:rPr>
        <w:rFonts w:ascii="Wingdings 2" w:hAnsi="Wingdings 2" w:hint="default"/>
      </w:rPr>
    </w:lvl>
    <w:lvl w:ilvl="7" w:tplc="5BB247F2" w:tentative="1">
      <w:start w:val="1"/>
      <w:numFmt w:val="bullet"/>
      <w:lvlText w:val=""/>
      <w:lvlJc w:val="left"/>
      <w:pPr>
        <w:tabs>
          <w:tab w:val="num" w:pos="5760"/>
        </w:tabs>
        <w:ind w:left="5760" w:hanging="360"/>
      </w:pPr>
      <w:rPr>
        <w:rFonts w:ascii="Wingdings 2" w:hAnsi="Wingdings 2" w:hint="default"/>
      </w:rPr>
    </w:lvl>
    <w:lvl w:ilvl="8" w:tplc="83165390" w:tentative="1">
      <w:start w:val="1"/>
      <w:numFmt w:val="bullet"/>
      <w:lvlText w:val=""/>
      <w:lvlJc w:val="left"/>
      <w:pPr>
        <w:tabs>
          <w:tab w:val="num" w:pos="6480"/>
        </w:tabs>
        <w:ind w:left="6480" w:hanging="360"/>
      </w:pPr>
      <w:rPr>
        <w:rFonts w:ascii="Wingdings 2" w:hAnsi="Wingdings 2" w:hint="default"/>
      </w:rPr>
    </w:lvl>
  </w:abstractNum>
  <w:abstractNum w:abstractNumId="76">
    <w:nsid w:val="2F422E19"/>
    <w:multiLevelType w:val="hybridMultilevel"/>
    <w:tmpl w:val="6A049D74"/>
    <w:lvl w:ilvl="0" w:tplc="04090011">
      <w:start w:val="1"/>
      <w:numFmt w:val="decimal"/>
      <w:lvlText w:val="%1)"/>
      <w:lvlJc w:val="left"/>
      <w:pPr>
        <w:tabs>
          <w:tab w:val="num" w:pos="720"/>
        </w:tabs>
        <w:ind w:left="720" w:hanging="360"/>
      </w:pPr>
      <w:rPr>
        <w:rFonts w:hint="default"/>
      </w:rPr>
    </w:lvl>
    <w:lvl w:ilvl="1" w:tplc="EFCE66CC" w:tentative="1">
      <w:start w:val="1"/>
      <w:numFmt w:val="bullet"/>
      <w:lvlText w:val=""/>
      <w:lvlJc w:val="left"/>
      <w:pPr>
        <w:tabs>
          <w:tab w:val="num" w:pos="1440"/>
        </w:tabs>
        <w:ind w:left="1440" w:hanging="360"/>
      </w:pPr>
      <w:rPr>
        <w:rFonts w:ascii="Wingdings 2" w:hAnsi="Wingdings 2" w:hint="default"/>
      </w:rPr>
    </w:lvl>
    <w:lvl w:ilvl="2" w:tplc="0E0AFD3C" w:tentative="1">
      <w:start w:val="1"/>
      <w:numFmt w:val="bullet"/>
      <w:lvlText w:val=""/>
      <w:lvlJc w:val="left"/>
      <w:pPr>
        <w:tabs>
          <w:tab w:val="num" w:pos="2160"/>
        </w:tabs>
        <w:ind w:left="2160" w:hanging="360"/>
      </w:pPr>
      <w:rPr>
        <w:rFonts w:ascii="Wingdings 2" w:hAnsi="Wingdings 2" w:hint="default"/>
      </w:rPr>
    </w:lvl>
    <w:lvl w:ilvl="3" w:tplc="6C6E3E08" w:tentative="1">
      <w:start w:val="1"/>
      <w:numFmt w:val="bullet"/>
      <w:lvlText w:val=""/>
      <w:lvlJc w:val="left"/>
      <w:pPr>
        <w:tabs>
          <w:tab w:val="num" w:pos="2880"/>
        </w:tabs>
        <w:ind w:left="2880" w:hanging="360"/>
      </w:pPr>
      <w:rPr>
        <w:rFonts w:ascii="Wingdings 2" w:hAnsi="Wingdings 2" w:hint="default"/>
      </w:rPr>
    </w:lvl>
    <w:lvl w:ilvl="4" w:tplc="10248472" w:tentative="1">
      <w:start w:val="1"/>
      <w:numFmt w:val="bullet"/>
      <w:lvlText w:val=""/>
      <w:lvlJc w:val="left"/>
      <w:pPr>
        <w:tabs>
          <w:tab w:val="num" w:pos="3600"/>
        </w:tabs>
        <w:ind w:left="3600" w:hanging="360"/>
      </w:pPr>
      <w:rPr>
        <w:rFonts w:ascii="Wingdings 2" w:hAnsi="Wingdings 2" w:hint="default"/>
      </w:rPr>
    </w:lvl>
    <w:lvl w:ilvl="5" w:tplc="B08A0A0C" w:tentative="1">
      <w:start w:val="1"/>
      <w:numFmt w:val="bullet"/>
      <w:lvlText w:val=""/>
      <w:lvlJc w:val="left"/>
      <w:pPr>
        <w:tabs>
          <w:tab w:val="num" w:pos="4320"/>
        </w:tabs>
        <w:ind w:left="4320" w:hanging="360"/>
      </w:pPr>
      <w:rPr>
        <w:rFonts w:ascii="Wingdings 2" w:hAnsi="Wingdings 2" w:hint="default"/>
      </w:rPr>
    </w:lvl>
    <w:lvl w:ilvl="6" w:tplc="CEE24A4E" w:tentative="1">
      <w:start w:val="1"/>
      <w:numFmt w:val="bullet"/>
      <w:lvlText w:val=""/>
      <w:lvlJc w:val="left"/>
      <w:pPr>
        <w:tabs>
          <w:tab w:val="num" w:pos="5040"/>
        </w:tabs>
        <w:ind w:left="5040" w:hanging="360"/>
      </w:pPr>
      <w:rPr>
        <w:rFonts w:ascii="Wingdings 2" w:hAnsi="Wingdings 2" w:hint="default"/>
      </w:rPr>
    </w:lvl>
    <w:lvl w:ilvl="7" w:tplc="224C49DC" w:tentative="1">
      <w:start w:val="1"/>
      <w:numFmt w:val="bullet"/>
      <w:lvlText w:val=""/>
      <w:lvlJc w:val="left"/>
      <w:pPr>
        <w:tabs>
          <w:tab w:val="num" w:pos="5760"/>
        </w:tabs>
        <w:ind w:left="5760" w:hanging="360"/>
      </w:pPr>
      <w:rPr>
        <w:rFonts w:ascii="Wingdings 2" w:hAnsi="Wingdings 2" w:hint="default"/>
      </w:rPr>
    </w:lvl>
    <w:lvl w:ilvl="8" w:tplc="F8322CA6" w:tentative="1">
      <w:start w:val="1"/>
      <w:numFmt w:val="bullet"/>
      <w:lvlText w:val=""/>
      <w:lvlJc w:val="left"/>
      <w:pPr>
        <w:tabs>
          <w:tab w:val="num" w:pos="6480"/>
        </w:tabs>
        <w:ind w:left="6480" w:hanging="360"/>
      </w:pPr>
      <w:rPr>
        <w:rFonts w:ascii="Wingdings 2" w:hAnsi="Wingdings 2" w:hint="default"/>
      </w:rPr>
    </w:lvl>
  </w:abstractNum>
  <w:abstractNum w:abstractNumId="77">
    <w:nsid w:val="2FC30CEE"/>
    <w:multiLevelType w:val="hybridMultilevel"/>
    <w:tmpl w:val="4DF66C50"/>
    <w:lvl w:ilvl="0" w:tplc="AD8EA90E">
      <w:start w:val="1"/>
      <w:numFmt w:val="bullet"/>
      <w:lvlText w:val="•"/>
      <w:lvlJc w:val="left"/>
      <w:pPr>
        <w:tabs>
          <w:tab w:val="num" w:pos="720"/>
        </w:tabs>
        <w:ind w:left="720" w:hanging="360"/>
      </w:pPr>
      <w:rPr>
        <w:rFonts w:ascii="Times New Roman" w:hAnsi="Times New Roman" w:hint="default"/>
      </w:rPr>
    </w:lvl>
    <w:lvl w:ilvl="1" w:tplc="244AB156">
      <w:start w:val="1"/>
      <w:numFmt w:val="bullet"/>
      <w:lvlText w:val="•"/>
      <w:lvlJc w:val="left"/>
      <w:pPr>
        <w:tabs>
          <w:tab w:val="num" w:pos="1440"/>
        </w:tabs>
        <w:ind w:left="1440" w:hanging="360"/>
      </w:pPr>
      <w:rPr>
        <w:rFonts w:ascii="Times New Roman" w:hAnsi="Times New Roman" w:hint="default"/>
      </w:rPr>
    </w:lvl>
    <w:lvl w:ilvl="2" w:tplc="9FC271F2" w:tentative="1">
      <w:start w:val="1"/>
      <w:numFmt w:val="bullet"/>
      <w:lvlText w:val="•"/>
      <w:lvlJc w:val="left"/>
      <w:pPr>
        <w:tabs>
          <w:tab w:val="num" w:pos="2160"/>
        </w:tabs>
        <w:ind w:left="2160" w:hanging="360"/>
      </w:pPr>
      <w:rPr>
        <w:rFonts w:ascii="Times New Roman" w:hAnsi="Times New Roman" w:hint="default"/>
      </w:rPr>
    </w:lvl>
    <w:lvl w:ilvl="3" w:tplc="D17612E8" w:tentative="1">
      <w:start w:val="1"/>
      <w:numFmt w:val="bullet"/>
      <w:lvlText w:val="•"/>
      <w:lvlJc w:val="left"/>
      <w:pPr>
        <w:tabs>
          <w:tab w:val="num" w:pos="2880"/>
        </w:tabs>
        <w:ind w:left="2880" w:hanging="360"/>
      </w:pPr>
      <w:rPr>
        <w:rFonts w:ascii="Times New Roman" w:hAnsi="Times New Roman" w:hint="default"/>
      </w:rPr>
    </w:lvl>
    <w:lvl w:ilvl="4" w:tplc="C8DC20C4" w:tentative="1">
      <w:start w:val="1"/>
      <w:numFmt w:val="bullet"/>
      <w:lvlText w:val="•"/>
      <w:lvlJc w:val="left"/>
      <w:pPr>
        <w:tabs>
          <w:tab w:val="num" w:pos="3600"/>
        </w:tabs>
        <w:ind w:left="3600" w:hanging="360"/>
      </w:pPr>
      <w:rPr>
        <w:rFonts w:ascii="Times New Roman" w:hAnsi="Times New Roman" w:hint="default"/>
      </w:rPr>
    </w:lvl>
    <w:lvl w:ilvl="5" w:tplc="88582FB2" w:tentative="1">
      <w:start w:val="1"/>
      <w:numFmt w:val="bullet"/>
      <w:lvlText w:val="•"/>
      <w:lvlJc w:val="left"/>
      <w:pPr>
        <w:tabs>
          <w:tab w:val="num" w:pos="4320"/>
        </w:tabs>
        <w:ind w:left="4320" w:hanging="360"/>
      </w:pPr>
      <w:rPr>
        <w:rFonts w:ascii="Times New Roman" w:hAnsi="Times New Roman" w:hint="default"/>
      </w:rPr>
    </w:lvl>
    <w:lvl w:ilvl="6" w:tplc="4746ADD8" w:tentative="1">
      <w:start w:val="1"/>
      <w:numFmt w:val="bullet"/>
      <w:lvlText w:val="•"/>
      <w:lvlJc w:val="left"/>
      <w:pPr>
        <w:tabs>
          <w:tab w:val="num" w:pos="5040"/>
        </w:tabs>
        <w:ind w:left="5040" w:hanging="360"/>
      </w:pPr>
      <w:rPr>
        <w:rFonts w:ascii="Times New Roman" w:hAnsi="Times New Roman" w:hint="default"/>
      </w:rPr>
    </w:lvl>
    <w:lvl w:ilvl="7" w:tplc="CCA45690" w:tentative="1">
      <w:start w:val="1"/>
      <w:numFmt w:val="bullet"/>
      <w:lvlText w:val="•"/>
      <w:lvlJc w:val="left"/>
      <w:pPr>
        <w:tabs>
          <w:tab w:val="num" w:pos="5760"/>
        </w:tabs>
        <w:ind w:left="5760" w:hanging="360"/>
      </w:pPr>
      <w:rPr>
        <w:rFonts w:ascii="Times New Roman" w:hAnsi="Times New Roman" w:hint="default"/>
      </w:rPr>
    </w:lvl>
    <w:lvl w:ilvl="8" w:tplc="636EF862" w:tentative="1">
      <w:start w:val="1"/>
      <w:numFmt w:val="bullet"/>
      <w:lvlText w:val="•"/>
      <w:lvlJc w:val="left"/>
      <w:pPr>
        <w:tabs>
          <w:tab w:val="num" w:pos="6480"/>
        </w:tabs>
        <w:ind w:left="6480" w:hanging="360"/>
      </w:pPr>
      <w:rPr>
        <w:rFonts w:ascii="Times New Roman" w:hAnsi="Times New Roman" w:hint="default"/>
      </w:rPr>
    </w:lvl>
  </w:abstractNum>
  <w:abstractNum w:abstractNumId="78">
    <w:nsid w:val="3055738D"/>
    <w:multiLevelType w:val="hybridMultilevel"/>
    <w:tmpl w:val="734A5EEE"/>
    <w:lvl w:ilvl="0" w:tplc="27065384">
      <w:start w:val="1"/>
      <w:numFmt w:val="bullet"/>
      <w:lvlText w:val=""/>
      <w:lvlJc w:val="left"/>
      <w:pPr>
        <w:tabs>
          <w:tab w:val="num" w:pos="360"/>
        </w:tabs>
        <w:ind w:left="360" w:hanging="360"/>
      </w:pPr>
      <w:rPr>
        <w:rFonts w:ascii="Wingdings 2" w:hAnsi="Wingdings 2" w:hint="default"/>
      </w:rPr>
    </w:lvl>
    <w:lvl w:ilvl="1" w:tplc="81449A7A">
      <w:start w:val="3304"/>
      <w:numFmt w:val="bullet"/>
      <w:lvlText w:val=""/>
      <w:lvlJc w:val="left"/>
      <w:pPr>
        <w:tabs>
          <w:tab w:val="num" w:pos="1080"/>
        </w:tabs>
        <w:ind w:left="1080" w:hanging="360"/>
      </w:pPr>
      <w:rPr>
        <w:rFonts w:ascii="Wingdings 2" w:hAnsi="Wingdings 2" w:hint="default"/>
      </w:rPr>
    </w:lvl>
    <w:lvl w:ilvl="2" w:tplc="B2CE1944">
      <w:start w:val="1"/>
      <w:numFmt w:val="bullet"/>
      <w:lvlText w:val=""/>
      <w:lvlJc w:val="left"/>
      <w:pPr>
        <w:tabs>
          <w:tab w:val="num" w:pos="1800"/>
        </w:tabs>
        <w:ind w:left="1800" w:hanging="360"/>
      </w:pPr>
      <w:rPr>
        <w:rFonts w:ascii="Wingdings 2" w:hAnsi="Wingdings 2" w:hint="default"/>
      </w:rPr>
    </w:lvl>
    <w:lvl w:ilvl="3" w:tplc="AF7A83EC" w:tentative="1">
      <w:start w:val="1"/>
      <w:numFmt w:val="bullet"/>
      <w:lvlText w:val=""/>
      <w:lvlJc w:val="left"/>
      <w:pPr>
        <w:tabs>
          <w:tab w:val="num" w:pos="2520"/>
        </w:tabs>
        <w:ind w:left="2520" w:hanging="360"/>
      </w:pPr>
      <w:rPr>
        <w:rFonts w:ascii="Wingdings 2" w:hAnsi="Wingdings 2" w:hint="default"/>
      </w:rPr>
    </w:lvl>
    <w:lvl w:ilvl="4" w:tplc="721CFE28" w:tentative="1">
      <w:start w:val="1"/>
      <w:numFmt w:val="bullet"/>
      <w:lvlText w:val=""/>
      <w:lvlJc w:val="left"/>
      <w:pPr>
        <w:tabs>
          <w:tab w:val="num" w:pos="3240"/>
        </w:tabs>
        <w:ind w:left="3240" w:hanging="360"/>
      </w:pPr>
      <w:rPr>
        <w:rFonts w:ascii="Wingdings 2" w:hAnsi="Wingdings 2" w:hint="default"/>
      </w:rPr>
    </w:lvl>
    <w:lvl w:ilvl="5" w:tplc="0088A5B2" w:tentative="1">
      <w:start w:val="1"/>
      <w:numFmt w:val="bullet"/>
      <w:lvlText w:val=""/>
      <w:lvlJc w:val="left"/>
      <w:pPr>
        <w:tabs>
          <w:tab w:val="num" w:pos="3960"/>
        </w:tabs>
        <w:ind w:left="3960" w:hanging="360"/>
      </w:pPr>
      <w:rPr>
        <w:rFonts w:ascii="Wingdings 2" w:hAnsi="Wingdings 2" w:hint="default"/>
      </w:rPr>
    </w:lvl>
    <w:lvl w:ilvl="6" w:tplc="4D5AE30A" w:tentative="1">
      <w:start w:val="1"/>
      <w:numFmt w:val="bullet"/>
      <w:lvlText w:val=""/>
      <w:lvlJc w:val="left"/>
      <w:pPr>
        <w:tabs>
          <w:tab w:val="num" w:pos="4680"/>
        </w:tabs>
        <w:ind w:left="4680" w:hanging="360"/>
      </w:pPr>
      <w:rPr>
        <w:rFonts w:ascii="Wingdings 2" w:hAnsi="Wingdings 2" w:hint="default"/>
      </w:rPr>
    </w:lvl>
    <w:lvl w:ilvl="7" w:tplc="AA40F144" w:tentative="1">
      <w:start w:val="1"/>
      <w:numFmt w:val="bullet"/>
      <w:lvlText w:val=""/>
      <w:lvlJc w:val="left"/>
      <w:pPr>
        <w:tabs>
          <w:tab w:val="num" w:pos="5400"/>
        </w:tabs>
        <w:ind w:left="5400" w:hanging="360"/>
      </w:pPr>
      <w:rPr>
        <w:rFonts w:ascii="Wingdings 2" w:hAnsi="Wingdings 2" w:hint="default"/>
      </w:rPr>
    </w:lvl>
    <w:lvl w:ilvl="8" w:tplc="4F70D0A4" w:tentative="1">
      <w:start w:val="1"/>
      <w:numFmt w:val="bullet"/>
      <w:lvlText w:val=""/>
      <w:lvlJc w:val="left"/>
      <w:pPr>
        <w:tabs>
          <w:tab w:val="num" w:pos="6120"/>
        </w:tabs>
        <w:ind w:left="6120" w:hanging="360"/>
      </w:pPr>
      <w:rPr>
        <w:rFonts w:ascii="Wingdings 2" w:hAnsi="Wingdings 2" w:hint="default"/>
      </w:rPr>
    </w:lvl>
  </w:abstractNum>
  <w:abstractNum w:abstractNumId="79">
    <w:nsid w:val="30737902"/>
    <w:multiLevelType w:val="hybridMultilevel"/>
    <w:tmpl w:val="3A6CA3AE"/>
    <w:lvl w:ilvl="0" w:tplc="C9008626">
      <w:start w:val="1"/>
      <w:numFmt w:val="bullet"/>
      <w:lvlText w:val=""/>
      <w:lvlJc w:val="left"/>
      <w:pPr>
        <w:tabs>
          <w:tab w:val="num" w:pos="720"/>
        </w:tabs>
        <w:ind w:left="720" w:hanging="360"/>
      </w:pPr>
      <w:rPr>
        <w:rFonts w:ascii="Wingdings 2" w:hAnsi="Wingdings 2" w:hint="default"/>
      </w:rPr>
    </w:lvl>
    <w:lvl w:ilvl="1" w:tplc="C6F06F96" w:tentative="1">
      <w:start w:val="1"/>
      <w:numFmt w:val="bullet"/>
      <w:lvlText w:val=""/>
      <w:lvlJc w:val="left"/>
      <w:pPr>
        <w:tabs>
          <w:tab w:val="num" w:pos="1440"/>
        </w:tabs>
        <w:ind w:left="1440" w:hanging="360"/>
      </w:pPr>
      <w:rPr>
        <w:rFonts w:ascii="Wingdings 2" w:hAnsi="Wingdings 2" w:hint="default"/>
      </w:rPr>
    </w:lvl>
    <w:lvl w:ilvl="2" w:tplc="2990D73E" w:tentative="1">
      <w:start w:val="1"/>
      <w:numFmt w:val="bullet"/>
      <w:lvlText w:val=""/>
      <w:lvlJc w:val="left"/>
      <w:pPr>
        <w:tabs>
          <w:tab w:val="num" w:pos="2160"/>
        </w:tabs>
        <w:ind w:left="2160" w:hanging="360"/>
      </w:pPr>
      <w:rPr>
        <w:rFonts w:ascii="Wingdings 2" w:hAnsi="Wingdings 2" w:hint="default"/>
      </w:rPr>
    </w:lvl>
    <w:lvl w:ilvl="3" w:tplc="FBDE0F4C" w:tentative="1">
      <w:start w:val="1"/>
      <w:numFmt w:val="bullet"/>
      <w:lvlText w:val=""/>
      <w:lvlJc w:val="left"/>
      <w:pPr>
        <w:tabs>
          <w:tab w:val="num" w:pos="2880"/>
        </w:tabs>
        <w:ind w:left="2880" w:hanging="360"/>
      </w:pPr>
      <w:rPr>
        <w:rFonts w:ascii="Wingdings 2" w:hAnsi="Wingdings 2" w:hint="default"/>
      </w:rPr>
    </w:lvl>
    <w:lvl w:ilvl="4" w:tplc="2CB6D0E8" w:tentative="1">
      <w:start w:val="1"/>
      <w:numFmt w:val="bullet"/>
      <w:lvlText w:val=""/>
      <w:lvlJc w:val="left"/>
      <w:pPr>
        <w:tabs>
          <w:tab w:val="num" w:pos="3600"/>
        </w:tabs>
        <w:ind w:left="3600" w:hanging="360"/>
      </w:pPr>
      <w:rPr>
        <w:rFonts w:ascii="Wingdings 2" w:hAnsi="Wingdings 2" w:hint="default"/>
      </w:rPr>
    </w:lvl>
    <w:lvl w:ilvl="5" w:tplc="E5BE27C4" w:tentative="1">
      <w:start w:val="1"/>
      <w:numFmt w:val="bullet"/>
      <w:lvlText w:val=""/>
      <w:lvlJc w:val="left"/>
      <w:pPr>
        <w:tabs>
          <w:tab w:val="num" w:pos="4320"/>
        </w:tabs>
        <w:ind w:left="4320" w:hanging="360"/>
      </w:pPr>
      <w:rPr>
        <w:rFonts w:ascii="Wingdings 2" w:hAnsi="Wingdings 2" w:hint="default"/>
      </w:rPr>
    </w:lvl>
    <w:lvl w:ilvl="6" w:tplc="D090CD1A" w:tentative="1">
      <w:start w:val="1"/>
      <w:numFmt w:val="bullet"/>
      <w:lvlText w:val=""/>
      <w:lvlJc w:val="left"/>
      <w:pPr>
        <w:tabs>
          <w:tab w:val="num" w:pos="5040"/>
        </w:tabs>
        <w:ind w:left="5040" w:hanging="360"/>
      </w:pPr>
      <w:rPr>
        <w:rFonts w:ascii="Wingdings 2" w:hAnsi="Wingdings 2" w:hint="default"/>
      </w:rPr>
    </w:lvl>
    <w:lvl w:ilvl="7" w:tplc="E03AC798" w:tentative="1">
      <w:start w:val="1"/>
      <w:numFmt w:val="bullet"/>
      <w:lvlText w:val=""/>
      <w:lvlJc w:val="left"/>
      <w:pPr>
        <w:tabs>
          <w:tab w:val="num" w:pos="5760"/>
        </w:tabs>
        <w:ind w:left="5760" w:hanging="360"/>
      </w:pPr>
      <w:rPr>
        <w:rFonts w:ascii="Wingdings 2" w:hAnsi="Wingdings 2" w:hint="default"/>
      </w:rPr>
    </w:lvl>
    <w:lvl w:ilvl="8" w:tplc="BBF2C70C" w:tentative="1">
      <w:start w:val="1"/>
      <w:numFmt w:val="bullet"/>
      <w:lvlText w:val=""/>
      <w:lvlJc w:val="left"/>
      <w:pPr>
        <w:tabs>
          <w:tab w:val="num" w:pos="6480"/>
        </w:tabs>
        <w:ind w:left="6480" w:hanging="360"/>
      </w:pPr>
      <w:rPr>
        <w:rFonts w:ascii="Wingdings 2" w:hAnsi="Wingdings 2" w:hint="default"/>
      </w:rPr>
    </w:lvl>
  </w:abstractNum>
  <w:abstractNum w:abstractNumId="80">
    <w:nsid w:val="307F27E4"/>
    <w:multiLevelType w:val="hybridMultilevel"/>
    <w:tmpl w:val="3C062FC8"/>
    <w:lvl w:ilvl="0" w:tplc="967CAAC8">
      <w:start w:val="1"/>
      <w:numFmt w:val="bullet"/>
      <w:lvlText w:val=""/>
      <w:lvlJc w:val="left"/>
      <w:pPr>
        <w:tabs>
          <w:tab w:val="num" w:pos="720"/>
        </w:tabs>
        <w:ind w:left="720" w:hanging="360"/>
      </w:pPr>
      <w:rPr>
        <w:rFonts w:ascii="Wingdings 2" w:hAnsi="Wingdings 2" w:hint="default"/>
      </w:rPr>
    </w:lvl>
    <w:lvl w:ilvl="1" w:tplc="3D44C996" w:tentative="1">
      <w:start w:val="1"/>
      <w:numFmt w:val="bullet"/>
      <w:lvlText w:val=""/>
      <w:lvlJc w:val="left"/>
      <w:pPr>
        <w:tabs>
          <w:tab w:val="num" w:pos="1440"/>
        </w:tabs>
        <w:ind w:left="1440" w:hanging="360"/>
      </w:pPr>
      <w:rPr>
        <w:rFonts w:ascii="Wingdings 2" w:hAnsi="Wingdings 2" w:hint="default"/>
      </w:rPr>
    </w:lvl>
    <w:lvl w:ilvl="2" w:tplc="204C4362" w:tentative="1">
      <w:start w:val="1"/>
      <w:numFmt w:val="bullet"/>
      <w:lvlText w:val=""/>
      <w:lvlJc w:val="left"/>
      <w:pPr>
        <w:tabs>
          <w:tab w:val="num" w:pos="2160"/>
        </w:tabs>
        <w:ind w:left="2160" w:hanging="360"/>
      </w:pPr>
      <w:rPr>
        <w:rFonts w:ascii="Wingdings 2" w:hAnsi="Wingdings 2" w:hint="default"/>
      </w:rPr>
    </w:lvl>
    <w:lvl w:ilvl="3" w:tplc="9CB07F22" w:tentative="1">
      <w:start w:val="1"/>
      <w:numFmt w:val="bullet"/>
      <w:lvlText w:val=""/>
      <w:lvlJc w:val="left"/>
      <w:pPr>
        <w:tabs>
          <w:tab w:val="num" w:pos="2880"/>
        </w:tabs>
        <w:ind w:left="2880" w:hanging="360"/>
      </w:pPr>
      <w:rPr>
        <w:rFonts w:ascii="Wingdings 2" w:hAnsi="Wingdings 2" w:hint="default"/>
      </w:rPr>
    </w:lvl>
    <w:lvl w:ilvl="4" w:tplc="B7421270" w:tentative="1">
      <w:start w:val="1"/>
      <w:numFmt w:val="bullet"/>
      <w:lvlText w:val=""/>
      <w:lvlJc w:val="left"/>
      <w:pPr>
        <w:tabs>
          <w:tab w:val="num" w:pos="3600"/>
        </w:tabs>
        <w:ind w:left="3600" w:hanging="360"/>
      </w:pPr>
      <w:rPr>
        <w:rFonts w:ascii="Wingdings 2" w:hAnsi="Wingdings 2" w:hint="default"/>
      </w:rPr>
    </w:lvl>
    <w:lvl w:ilvl="5" w:tplc="D764A58E" w:tentative="1">
      <w:start w:val="1"/>
      <w:numFmt w:val="bullet"/>
      <w:lvlText w:val=""/>
      <w:lvlJc w:val="left"/>
      <w:pPr>
        <w:tabs>
          <w:tab w:val="num" w:pos="4320"/>
        </w:tabs>
        <w:ind w:left="4320" w:hanging="360"/>
      </w:pPr>
      <w:rPr>
        <w:rFonts w:ascii="Wingdings 2" w:hAnsi="Wingdings 2" w:hint="default"/>
      </w:rPr>
    </w:lvl>
    <w:lvl w:ilvl="6" w:tplc="C64244BC" w:tentative="1">
      <w:start w:val="1"/>
      <w:numFmt w:val="bullet"/>
      <w:lvlText w:val=""/>
      <w:lvlJc w:val="left"/>
      <w:pPr>
        <w:tabs>
          <w:tab w:val="num" w:pos="5040"/>
        </w:tabs>
        <w:ind w:left="5040" w:hanging="360"/>
      </w:pPr>
      <w:rPr>
        <w:rFonts w:ascii="Wingdings 2" w:hAnsi="Wingdings 2" w:hint="default"/>
      </w:rPr>
    </w:lvl>
    <w:lvl w:ilvl="7" w:tplc="683C5D44" w:tentative="1">
      <w:start w:val="1"/>
      <w:numFmt w:val="bullet"/>
      <w:lvlText w:val=""/>
      <w:lvlJc w:val="left"/>
      <w:pPr>
        <w:tabs>
          <w:tab w:val="num" w:pos="5760"/>
        </w:tabs>
        <w:ind w:left="5760" w:hanging="360"/>
      </w:pPr>
      <w:rPr>
        <w:rFonts w:ascii="Wingdings 2" w:hAnsi="Wingdings 2" w:hint="default"/>
      </w:rPr>
    </w:lvl>
    <w:lvl w:ilvl="8" w:tplc="72AA5F38" w:tentative="1">
      <w:start w:val="1"/>
      <w:numFmt w:val="bullet"/>
      <w:lvlText w:val=""/>
      <w:lvlJc w:val="left"/>
      <w:pPr>
        <w:tabs>
          <w:tab w:val="num" w:pos="6480"/>
        </w:tabs>
        <w:ind w:left="6480" w:hanging="360"/>
      </w:pPr>
      <w:rPr>
        <w:rFonts w:ascii="Wingdings 2" w:hAnsi="Wingdings 2" w:hint="default"/>
      </w:rPr>
    </w:lvl>
  </w:abstractNum>
  <w:abstractNum w:abstractNumId="81">
    <w:nsid w:val="30BD04BB"/>
    <w:multiLevelType w:val="hybridMultilevel"/>
    <w:tmpl w:val="3FD436A2"/>
    <w:lvl w:ilvl="0" w:tplc="60E4A1CA">
      <w:start w:val="1"/>
      <w:numFmt w:val="bullet"/>
      <w:lvlText w:val=""/>
      <w:lvlJc w:val="left"/>
      <w:pPr>
        <w:tabs>
          <w:tab w:val="num" w:pos="720"/>
        </w:tabs>
        <w:ind w:left="720" w:hanging="360"/>
      </w:pPr>
      <w:rPr>
        <w:rFonts w:ascii="Wingdings 2" w:hAnsi="Wingdings 2" w:hint="default"/>
      </w:rPr>
    </w:lvl>
    <w:lvl w:ilvl="1" w:tplc="2E18D2D4" w:tentative="1">
      <w:start w:val="1"/>
      <w:numFmt w:val="bullet"/>
      <w:lvlText w:val=""/>
      <w:lvlJc w:val="left"/>
      <w:pPr>
        <w:tabs>
          <w:tab w:val="num" w:pos="1440"/>
        </w:tabs>
        <w:ind w:left="1440" w:hanging="360"/>
      </w:pPr>
      <w:rPr>
        <w:rFonts w:ascii="Wingdings 2" w:hAnsi="Wingdings 2" w:hint="default"/>
      </w:rPr>
    </w:lvl>
    <w:lvl w:ilvl="2" w:tplc="A16ACD18" w:tentative="1">
      <w:start w:val="1"/>
      <w:numFmt w:val="bullet"/>
      <w:lvlText w:val=""/>
      <w:lvlJc w:val="left"/>
      <w:pPr>
        <w:tabs>
          <w:tab w:val="num" w:pos="2160"/>
        </w:tabs>
        <w:ind w:left="2160" w:hanging="360"/>
      </w:pPr>
      <w:rPr>
        <w:rFonts w:ascii="Wingdings 2" w:hAnsi="Wingdings 2" w:hint="default"/>
      </w:rPr>
    </w:lvl>
    <w:lvl w:ilvl="3" w:tplc="ADECD05A" w:tentative="1">
      <w:start w:val="1"/>
      <w:numFmt w:val="bullet"/>
      <w:lvlText w:val=""/>
      <w:lvlJc w:val="left"/>
      <w:pPr>
        <w:tabs>
          <w:tab w:val="num" w:pos="2880"/>
        </w:tabs>
        <w:ind w:left="2880" w:hanging="360"/>
      </w:pPr>
      <w:rPr>
        <w:rFonts w:ascii="Wingdings 2" w:hAnsi="Wingdings 2" w:hint="default"/>
      </w:rPr>
    </w:lvl>
    <w:lvl w:ilvl="4" w:tplc="8CEE06BC" w:tentative="1">
      <w:start w:val="1"/>
      <w:numFmt w:val="bullet"/>
      <w:lvlText w:val=""/>
      <w:lvlJc w:val="left"/>
      <w:pPr>
        <w:tabs>
          <w:tab w:val="num" w:pos="3600"/>
        </w:tabs>
        <w:ind w:left="3600" w:hanging="360"/>
      </w:pPr>
      <w:rPr>
        <w:rFonts w:ascii="Wingdings 2" w:hAnsi="Wingdings 2" w:hint="default"/>
      </w:rPr>
    </w:lvl>
    <w:lvl w:ilvl="5" w:tplc="AB3A4BF6" w:tentative="1">
      <w:start w:val="1"/>
      <w:numFmt w:val="bullet"/>
      <w:lvlText w:val=""/>
      <w:lvlJc w:val="left"/>
      <w:pPr>
        <w:tabs>
          <w:tab w:val="num" w:pos="4320"/>
        </w:tabs>
        <w:ind w:left="4320" w:hanging="360"/>
      </w:pPr>
      <w:rPr>
        <w:rFonts w:ascii="Wingdings 2" w:hAnsi="Wingdings 2" w:hint="default"/>
      </w:rPr>
    </w:lvl>
    <w:lvl w:ilvl="6" w:tplc="A6D8610A" w:tentative="1">
      <w:start w:val="1"/>
      <w:numFmt w:val="bullet"/>
      <w:lvlText w:val=""/>
      <w:lvlJc w:val="left"/>
      <w:pPr>
        <w:tabs>
          <w:tab w:val="num" w:pos="5040"/>
        </w:tabs>
        <w:ind w:left="5040" w:hanging="360"/>
      </w:pPr>
      <w:rPr>
        <w:rFonts w:ascii="Wingdings 2" w:hAnsi="Wingdings 2" w:hint="default"/>
      </w:rPr>
    </w:lvl>
    <w:lvl w:ilvl="7" w:tplc="3746E112" w:tentative="1">
      <w:start w:val="1"/>
      <w:numFmt w:val="bullet"/>
      <w:lvlText w:val=""/>
      <w:lvlJc w:val="left"/>
      <w:pPr>
        <w:tabs>
          <w:tab w:val="num" w:pos="5760"/>
        </w:tabs>
        <w:ind w:left="5760" w:hanging="360"/>
      </w:pPr>
      <w:rPr>
        <w:rFonts w:ascii="Wingdings 2" w:hAnsi="Wingdings 2" w:hint="default"/>
      </w:rPr>
    </w:lvl>
    <w:lvl w:ilvl="8" w:tplc="EE0E26A0" w:tentative="1">
      <w:start w:val="1"/>
      <w:numFmt w:val="bullet"/>
      <w:lvlText w:val=""/>
      <w:lvlJc w:val="left"/>
      <w:pPr>
        <w:tabs>
          <w:tab w:val="num" w:pos="6480"/>
        </w:tabs>
        <w:ind w:left="6480" w:hanging="360"/>
      </w:pPr>
      <w:rPr>
        <w:rFonts w:ascii="Wingdings 2" w:hAnsi="Wingdings 2" w:hint="default"/>
      </w:rPr>
    </w:lvl>
  </w:abstractNum>
  <w:abstractNum w:abstractNumId="82">
    <w:nsid w:val="31D62C95"/>
    <w:multiLevelType w:val="hybridMultilevel"/>
    <w:tmpl w:val="29F04942"/>
    <w:lvl w:ilvl="0" w:tplc="F978218C">
      <w:start w:val="1"/>
      <w:numFmt w:val="bullet"/>
      <w:lvlText w:val=""/>
      <w:lvlJc w:val="left"/>
      <w:pPr>
        <w:tabs>
          <w:tab w:val="num" w:pos="720"/>
        </w:tabs>
        <w:ind w:left="720" w:hanging="360"/>
      </w:pPr>
      <w:rPr>
        <w:rFonts w:ascii="Wingdings 2" w:hAnsi="Wingdings 2" w:hint="default"/>
      </w:rPr>
    </w:lvl>
    <w:lvl w:ilvl="1" w:tplc="478AE006" w:tentative="1">
      <w:start w:val="1"/>
      <w:numFmt w:val="bullet"/>
      <w:lvlText w:val=""/>
      <w:lvlJc w:val="left"/>
      <w:pPr>
        <w:tabs>
          <w:tab w:val="num" w:pos="1440"/>
        </w:tabs>
        <w:ind w:left="1440" w:hanging="360"/>
      </w:pPr>
      <w:rPr>
        <w:rFonts w:ascii="Wingdings 2" w:hAnsi="Wingdings 2" w:hint="default"/>
      </w:rPr>
    </w:lvl>
    <w:lvl w:ilvl="2" w:tplc="F786826A" w:tentative="1">
      <w:start w:val="1"/>
      <w:numFmt w:val="bullet"/>
      <w:lvlText w:val=""/>
      <w:lvlJc w:val="left"/>
      <w:pPr>
        <w:tabs>
          <w:tab w:val="num" w:pos="2160"/>
        </w:tabs>
        <w:ind w:left="2160" w:hanging="360"/>
      </w:pPr>
      <w:rPr>
        <w:rFonts w:ascii="Wingdings 2" w:hAnsi="Wingdings 2" w:hint="default"/>
      </w:rPr>
    </w:lvl>
    <w:lvl w:ilvl="3" w:tplc="9E0A844C" w:tentative="1">
      <w:start w:val="1"/>
      <w:numFmt w:val="bullet"/>
      <w:lvlText w:val=""/>
      <w:lvlJc w:val="left"/>
      <w:pPr>
        <w:tabs>
          <w:tab w:val="num" w:pos="2880"/>
        </w:tabs>
        <w:ind w:left="2880" w:hanging="360"/>
      </w:pPr>
      <w:rPr>
        <w:rFonts w:ascii="Wingdings 2" w:hAnsi="Wingdings 2" w:hint="default"/>
      </w:rPr>
    </w:lvl>
    <w:lvl w:ilvl="4" w:tplc="B60C88B8" w:tentative="1">
      <w:start w:val="1"/>
      <w:numFmt w:val="bullet"/>
      <w:lvlText w:val=""/>
      <w:lvlJc w:val="left"/>
      <w:pPr>
        <w:tabs>
          <w:tab w:val="num" w:pos="3600"/>
        </w:tabs>
        <w:ind w:left="3600" w:hanging="360"/>
      </w:pPr>
      <w:rPr>
        <w:rFonts w:ascii="Wingdings 2" w:hAnsi="Wingdings 2" w:hint="default"/>
      </w:rPr>
    </w:lvl>
    <w:lvl w:ilvl="5" w:tplc="A0764402" w:tentative="1">
      <w:start w:val="1"/>
      <w:numFmt w:val="bullet"/>
      <w:lvlText w:val=""/>
      <w:lvlJc w:val="left"/>
      <w:pPr>
        <w:tabs>
          <w:tab w:val="num" w:pos="4320"/>
        </w:tabs>
        <w:ind w:left="4320" w:hanging="360"/>
      </w:pPr>
      <w:rPr>
        <w:rFonts w:ascii="Wingdings 2" w:hAnsi="Wingdings 2" w:hint="default"/>
      </w:rPr>
    </w:lvl>
    <w:lvl w:ilvl="6" w:tplc="63E8116A" w:tentative="1">
      <w:start w:val="1"/>
      <w:numFmt w:val="bullet"/>
      <w:lvlText w:val=""/>
      <w:lvlJc w:val="left"/>
      <w:pPr>
        <w:tabs>
          <w:tab w:val="num" w:pos="5040"/>
        </w:tabs>
        <w:ind w:left="5040" w:hanging="360"/>
      </w:pPr>
      <w:rPr>
        <w:rFonts w:ascii="Wingdings 2" w:hAnsi="Wingdings 2" w:hint="default"/>
      </w:rPr>
    </w:lvl>
    <w:lvl w:ilvl="7" w:tplc="8A98741A" w:tentative="1">
      <w:start w:val="1"/>
      <w:numFmt w:val="bullet"/>
      <w:lvlText w:val=""/>
      <w:lvlJc w:val="left"/>
      <w:pPr>
        <w:tabs>
          <w:tab w:val="num" w:pos="5760"/>
        </w:tabs>
        <w:ind w:left="5760" w:hanging="360"/>
      </w:pPr>
      <w:rPr>
        <w:rFonts w:ascii="Wingdings 2" w:hAnsi="Wingdings 2" w:hint="default"/>
      </w:rPr>
    </w:lvl>
    <w:lvl w:ilvl="8" w:tplc="85E4F74A" w:tentative="1">
      <w:start w:val="1"/>
      <w:numFmt w:val="bullet"/>
      <w:lvlText w:val=""/>
      <w:lvlJc w:val="left"/>
      <w:pPr>
        <w:tabs>
          <w:tab w:val="num" w:pos="6480"/>
        </w:tabs>
        <w:ind w:left="6480" w:hanging="360"/>
      </w:pPr>
      <w:rPr>
        <w:rFonts w:ascii="Wingdings 2" w:hAnsi="Wingdings 2" w:hint="default"/>
      </w:rPr>
    </w:lvl>
  </w:abstractNum>
  <w:abstractNum w:abstractNumId="83">
    <w:nsid w:val="32884229"/>
    <w:multiLevelType w:val="hybridMultilevel"/>
    <w:tmpl w:val="BE4E3D60"/>
    <w:lvl w:ilvl="0" w:tplc="F6A6F9FE">
      <w:start w:val="1"/>
      <w:numFmt w:val="bullet"/>
      <w:lvlText w:val=""/>
      <w:lvlJc w:val="left"/>
      <w:pPr>
        <w:tabs>
          <w:tab w:val="num" w:pos="720"/>
        </w:tabs>
        <w:ind w:left="720" w:hanging="360"/>
      </w:pPr>
      <w:rPr>
        <w:rFonts w:ascii="Wingdings 2" w:hAnsi="Wingdings 2" w:hint="default"/>
      </w:rPr>
    </w:lvl>
    <w:lvl w:ilvl="1" w:tplc="3D96EDE6" w:tentative="1">
      <w:start w:val="1"/>
      <w:numFmt w:val="bullet"/>
      <w:lvlText w:val=""/>
      <w:lvlJc w:val="left"/>
      <w:pPr>
        <w:tabs>
          <w:tab w:val="num" w:pos="1440"/>
        </w:tabs>
        <w:ind w:left="1440" w:hanging="360"/>
      </w:pPr>
      <w:rPr>
        <w:rFonts w:ascii="Wingdings 2" w:hAnsi="Wingdings 2" w:hint="default"/>
      </w:rPr>
    </w:lvl>
    <w:lvl w:ilvl="2" w:tplc="3924AA5C" w:tentative="1">
      <w:start w:val="1"/>
      <w:numFmt w:val="bullet"/>
      <w:lvlText w:val=""/>
      <w:lvlJc w:val="left"/>
      <w:pPr>
        <w:tabs>
          <w:tab w:val="num" w:pos="2160"/>
        </w:tabs>
        <w:ind w:left="2160" w:hanging="360"/>
      </w:pPr>
      <w:rPr>
        <w:rFonts w:ascii="Wingdings 2" w:hAnsi="Wingdings 2" w:hint="default"/>
      </w:rPr>
    </w:lvl>
    <w:lvl w:ilvl="3" w:tplc="32960CE2" w:tentative="1">
      <w:start w:val="1"/>
      <w:numFmt w:val="bullet"/>
      <w:lvlText w:val=""/>
      <w:lvlJc w:val="left"/>
      <w:pPr>
        <w:tabs>
          <w:tab w:val="num" w:pos="2880"/>
        </w:tabs>
        <w:ind w:left="2880" w:hanging="360"/>
      </w:pPr>
      <w:rPr>
        <w:rFonts w:ascii="Wingdings 2" w:hAnsi="Wingdings 2" w:hint="default"/>
      </w:rPr>
    </w:lvl>
    <w:lvl w:ilvl="4" w:tplc="838E8396" w:tentative="1">
      <w:start w:val="1"/>
      <w:numFmt w:val="bullet"/>
      <w:lvlText w:val=""/>
      <w:lvlJc w:val="left"/>
      <w:pPr>
        <w:tabs>
          <w:tab w:val="num" w:pos="3600"/>
        </w:tabs>
        <w:ind w:left="3600" w:hanging="360"/>
      </w:pPr>
      <w:rPr>
        <w:rFonts w:ascii="Wingdings 2" w:hAnsi="Wingdings 2" w:hint="default"/>
      </w:rPr>
    </w:lvl>
    <w:lvl w:ilvl="5" w:tplc="90AED02C" w:tentative="1">
      <w:start w:val="1"/>
      <w:numFmt w:val="bullet"/>
      <w:lvlText w:val=""/>
      <w:lvlJc w:val="left"/>
      <w:pPr>
        <w:tabs>
          <w:tab w:val="num" w:pos="4320"/>
        </w:tabs>
        <w:ind w:left="4320" w:hanging="360"/>
      </w:pPr>
      <w:rPr>
        <w:rFonts w:ascii="Wingdings 2" w:hAnsi="Wingdings 2" w:hint="default"/>
      </w:rPr>
    </w:lvl>
    <w:lvl w:ilvl="6" w:tplc="D65621A6" w:tentative="1">
      <w:start w:val="1"/>
      <w:numFmt w:val="bullet"/>
      <w:lvlText w:val=""/>
      <w:lvlJc w:val="left"/>
      <w:pPr>
        <w:tabs>
          <w:tab w:val="num" w:pos="5040"/>
        </w:tabs>
        <w:ind w:left="5040" w:hanging="360"/>
      </w:pPr>
      <w:rPr>
        <w:rFonts w:ascii="Wingdings 2" w:hAnsi="Wingdings 2" w:hint="default"/>
      </w:rPr>
    </w:lvl>
    <w:lvl w:ilvl="7" w:tplc="63AE6F8E" w:tentative="1">
      <w:start w:val="1"/>
      <w:numFmt w:val="bullet"/>
      <w:lvlText w:val=""/>
      <w:lvlJc w:val="left"/>
      <w:pPr>
        <w:tabs>
          <w:tab w:val="num" w:pos="5760"/>
        </w:tabs>
        <w:ind w:left="5760" w:hanging="360"/>
      </w:pPr>
      <w:rPr>
        <w:rFonts w:ascii="Wingdings 2" w:hAnsi="Wingdings 2" w:hint="default"/>
      </w:rPr>
    </w:lvl>
    <w:lvl w:ilvl="8" w:tplc="2C9CABCE" w:tentative="1">
      <w:start w:val="1"/>
      <w:numFmt w:val="bullet"/>
      <w:lvlText w:val=""/>
      <w:lvlJc w:val="left"/>
      <w:pPr>
        <w:tabs>
          <w:tab w:val="num" w:pos="6480"/>
        </w:tabs>
        <w:ind w:left="6480" w:hanging="360"/>
      </w:pPr>
      <w:rPr>
        <w:rFonts w:ascii="Wingdings 2" w:hAnsi="Wingdings 2" w:hint="default"/>
      </w:rPr>
    </w:lvl>
  </w:abstractNum>
  <w:abstractNum w:abstractNumId="84">
    <w:nsid w:val="33656735"/>
    <w:multiLevelType w:val="hybridMultilevel"/>
    <w:tmpl w:val="72CEA9B0"/>
    <w:lvl w:ilvl="0" w:tplc="7494EFFE">
      <w:start w:val="1"/>
      <w:numFmt w:val="bullet"/>
      <w:lvlText w:val=""/>
      <w:lvlJc w:val="left"/>
      <w:pPr>
        <w:tabs>
          <w:tab w:val="num" w:pos="720"/>
        </w:tabs>
        <w:ind w:left="720" w:hanging="360"/>
      </w:pPr>
      <w:rPr>
        <w:rFonts w:ascii="Wingdings 2" w:hAnsi="Wingdings 2" w:hint="default"/>
      </w:rPr>
    </w:lvl>
    <w:lvl w:ilvl="1" w:tplc="764CDDE2" w:tentative="1">
      <w:start w:val="1"/>
      <w:numFmt w:val="bullet"/>
      <w:lvlText w:val=""/>
      <w:lvlJc w:val="left"/>
      <w:pPr>
        <w:tabs>
          <w:tab w:val="num" w:pos="1440"/>
        </w:tabs>
        <w:ind w:left="1440" w:hanging="360"/>
      </w:pPr>
      <w:rPr>
        <w:rFonts w:ascii="Wingdings 2" w:hAnsi="Wingdings 2" w:hint="default"/>
      </w:rPr>
    </w:lvl>
    <w:lvl w:ilvl="2" w:tplc="C2F4A12E" w:tentative="1">
      <w:start w:val="1"/>
      <w:numFmt w:val="bullet"/>
      <w:lvlText w:val=""/>
      <w:lvlJc w:val="left"/>
      <w:pPr>
        <w:tabs>
          <w:tab w:val="num" w:pos="2160"/>
        </w:tabs>
        <w:ind w:left="2160" w:hanging="360"/>
      </w:pPr>
      <w:rPr>
        <w:rFonts w:ascii="Wingdings 2" w:hAnsi="Wingdings 2" w:hint="default"/>
      </w:rPr>
    </w:lvl>
    <w:lvl w:ilvl="3" w:tplc="F448F85E" w:tentative="1">
      <w:start w:val="1"/>
      <w:numFmt w:val="bullet"/>
      <w:lvlText w:val=""/>
      <w:lvlJc w:val="left"/>
      <w:pPr>
        <w:tabs>
          <w:tab w:val="num" w:pos="2880"/>
        </w:tabs>
        <w:ind w:left="2880" w:hanging="360"/>
      </w:pPr>
      <w:rPr>
        <w:rFonts w:ascii="Wingdings 2" w:hAnsi="Wingdings 2" w:hint="default"/>
      </w:rPr>
    </w:lvl>
    <w:lvl w:ilvl="4" w:tplc="E7D21332" w:tentative="1">
      <w:start w:val="1"/>
      <w:numFmt w:val="bullet"/>
      <w:lvlText w:val=""/>
      <w:lvlJc w:val="left"/>
      <w:pPr>
        <w:tabs>
          <w:tab w:val="num" w:pos="3600"/>
        </w:tabs>
        <w:ind w:left="3600" w:hanging="360"/>
      </w:pPr>
      <w:rPr>
        <w:rFonts w:ascii="Wingdings 2" w:hAnsi="Wingdings 2" w:hint="default"/>
      </w:rPr>
    </w:lvl>
    <w:lvl w:ilvl="5" w:tplc="DF3A3DE4" w:tentative="1">
      <w:start w:val="1"/>
      <w:numFmt w:val="bullet"/>
      <w:lvlText w:val=""/>
      <w:lvlJc w:val="left"/>
      <w:pPr>
        <w:tabs>
          <w:tab w:val="num" w:pos="4320"/>
        </w:tabs>
        <w:ind w:left="4320" w:hanging="360"/>
      </w:pPr>
      <w:rPr>
        <w:rFonts w:ascii="Wingdings 2" w:hAnsi="Wingdings 2" w:hint="default"/>
      </w:rPr>
    </w:lvl>
    <w:lvl w:ilvl="6" w:tplc="C702486A" w:tentative="1">
      <w:start w:val="1"/>
      <w:numFmt w:val="bullet"/>
      <w:lvlText w:val=""/>
      <w:lvlJc w:val="left"/>
      <w:pPr>
        <w:tabs>
          <w:tab w:val="num" w:pos="5040"/>
        </w:tabs>
        <w:ind w:left="5040" w:hanging="360"/>
      </w:pPr>
      <w:rPr>
        <w:rFonts w:ascii="Wingdings 2" w:hAnsi="Wingdings 2" w:hint="default"/>
      </w:rPr>
    </w:lvl>
    <w:lvl w:ilvl="7" w:tplc="A254DC16" w:tentative="1">
      <w:start w:val="1"/>
      <w:numFmt w:val="bullet"/>
      <w:lvlText w:val=""/>
      <w:lvlJc w:val="left"/>
      <w:pPr>
        <w:tabs>
          <w:tab w:val="num" w:pos="5760"/>
        </w:tabs>
        <w:ind w:left="5760" w:hanging="360"/>
      </w:pPr>
      <w:rPr>
        <w:rFonts w:ascii="Wingdings 2" w:hAnsi="Wingdings 2" w:hint="default"/>
      </w:rPr>
    </w:lvl>
    <w:lvl w:ilvl="8" w:tplc="ED7A16CC" w:tentative="1">
      <w:start w:val="1"/>
      <w:numFmt w:val="bullet"/>
      <w:lvlText w:val=""/>
      <w:lvlJc w:val="left"/>
      <w:pPr>
        <w:tabs>
          <w:tab w:val="num" w:pos="6480"/>
        </w:tabs>
        <w:ind w:left="6480" w:hanging="360"/>
      </w:pPr>
      <w:rPr>
        <w:rFonts w:ascii="Wingdings 2" w:hAnsi="Wingdings 2" w:hint="default"/>
      </w:rPr>
    </w:lvl>
  </w:abstractNum>
  <w:abstractNum w:abstractNumId="85">
    <w:nsid w:val="33F032AC"/>
    <w:multiLevelType w:val="hybridMultilevel"/>
    <w:tmpl w:val="410269C6"/>
    <w:lvl w:ilvl="0" w:tplc="3B50E684">
      <w:start w:val="1"/>
      <w:numFmt w:val="bullet"/>
      <w:lvlText w:val=""/>
      <w:lvlJc w:val="left"/>
      <w:pPr>
        <w:tabs>
          <w:tab w:val="num" w:pos="720"/>
        </w:tabs>
        <w:ind w:left="720" w:hanging="360"/>
      </w:pPr>
      <w:rPr>
        <w:rFonts w:ascii="Wingdings 2" w:hAnsi="Wingdings 2" w:hint="default"/>
      </w:rPr>
    </w:lvl>
    <w:lvl w:ilvl="1" w:tplc="F2D0B0CA" w:tentative="1">
      <w:start w:val="1"/>
      <w:numFmt w:val="bullet"/>
      <w:lvlText w:val=""/>
      <w:lvlJc w:val="left"/>
      <w:pPr>
        <w:tabs>
          <w:tab w:val="num" w:pos="1440"/>
        </w:tabs>
        <w:ind w:left="1440" w:hanging="360"/>
      </w:pPr>
      <w:rPr>
        <w:rFonts w:ascii="Wingdings 2" w:hAnsi="Wingdings 2" w:hint="default"/>
      </w:rPr>
    </w:lvl>
    <w:lvl w:ilvl="2" w:tplc="A0EAE3FA" w:tentative="1">
      <w:start w:val="1"/>
      <w:numFmt w:val="bullet"/>
      <w:lvlText w:val=""/>
      <w:lvlJc w:val="left"/>
      <w:pPr>
        <w:tabs>
          <w:tab w:val="num" w:pos="2160"/>
        </w:tabs>
        <w:ind w:left="2160" w:hanging="360"/>
      </w:pPr>
      <w:rPr>
        <w:rFonts w:ascii="Wingdings 2" w:hAnsi="Wingdings 2" w:hint="default"/>
      </w:rPr>
    </w:lvl>
    <w:lvl w:ilvl="3" w:tplc="A8040BF8" w:tentative="1">
      <w:start w:val="1"/>
      <w:numFmt w:val="bullet"/>
      <w:lvlText w:val=""/>
      <w:lvlJc w:val="left"/>
      <w:pPr>
        <w:tabs>
          <w:tab w:val="num" w:pos="2880"/>
        </w:tabs>
        <w:ind w:left="2880" w:hanging="360"/>
      </w:pPr>
      <w:rPr>
        <w:rFonts w:ascii="Wingdings 2" w:hAnsi="Wingdings 2" w:hint="default"/>
      </w:rPr>
    </w:lvl>
    <w:lvl w:ilvl="4" w:tplc="636EFAC2" w:tentative="1">
      <w:start w:val="1"/>
      <w:numFmt w:val="bullet"/>
      <w:lvlText w:val=""/>
      <w:lvlJc w:val="left"/>
      <w:pPr>
        <w:tabs>
          <w:tab w:val="num" w:pos="3600"/>
        </w:tabs>
        <w:ind w:left="3600" w:hanging="360"/>
      </w:pPr>
      <w:rPr>
        <w:rFonts w:ascii="Wingdings 2" w:hAnsi="Wingdings 2" w:hint="default"/>
      </w:rPr>
    </w:lvl>
    <w:lvl w:ilvl="5" w:tplc="739CA10C" w:tentative="1">
      <w:start w:val="1"/>
      <w:numFmt w:val="bullet"/>
      <w:lvlText w:val=""/>
      <w:lvlJc w:val="left"/>
      <w:pPr>
        <w:tabs>
          <w:tab w:val="num" w:pos="4320"/>
        </w:tabs>
        <w:ind w:left="4320" w:hanging="360"/>
      </w:pPr>
      <w:rPr>
        <w:rFonts w:ascii="Wingdings 2" w:hAnsi="Wingdings 2" w:hint="default"/>
      </w:rPr>
    </w:lvl>
    <w:lvl w:ilvl="6" w:tplc="E1CAB3A0" w:tentative="1">
      <w:start w:val="1"/>
      <w:numFmt w:val="bullet"/>
      <w:lvlText w:val=""/>
      <w:lvlJc w:val="left"/>
      <w:pPr>
        <w:tabs>
          <w:tab w:val="num" w:pos="5040"/>
        </w:tabs>
        <w:ind w:left="5040" w:hanging="360"/>
      </w:pPr>
      <w:rPr>
        <w:rFonts w:ascii="Wingdings 2" w:hAnsi="Wingdings 2" w:hint="default"/>
      </w:rPr>
    </w:lvl>
    <w:lvl w:ilvl="7" w:tplc="77B82C28" w:tentative="1">
      <w:start w:val="1"/>
      <w:numFmt w:val="bullet"/>
      <w:lvlText w:val=""/>
      <w:lvlJc w:val="left"/>
      <w:pPr>
        <w:tabs>
          <w:tab w:val="num" w:pos="5760"/>
        </w:tabs>
        <w:ind w:left="5760" w:hanging="360"/>
      </w:pPr>
      <w:rPr>
        <w:rFonts w:ascii="Wingdings 2" w:hAnsi="Wingdings 2" w:hint="default"/>
      </w:rPr>
    </w:lvl>
    <w:lvl w:ilvl="8" w:tplc="5FF6BAEC" w:tentative="1">
      <w:start w:val="1"/>
      <w:numFmt w:val="bullet"/>
      <w:lvlText w:val=""/>
      <w:lvlJc w:val="left"/>
      <w:pPr>
        <w:tabs>
          <w:tab w:val="num" w:pos="6480"/>
        </w:tabs>
        <w:ind w:left="6480" w:hanging="360"/>
      </w:pPr>
      <w:rPr>
        <w:rFonts w:ascii="Wingdings 2" w:hAnsi="Wingdings 2" w:hint="default"/>
      </w:rPr>
    </w:lvl>
  </w:abstractNum>
  <w:abstractNum w:abstractNumId="86">
    <w:nsid w:val="345B33CF"/>
    <w:multiLevelType w:val="hybridMultilevel"/>
    <w:tmpl w:val="B1441FB0"/>
    <w:lvl w:ilvl="0" w:tplc="EE606466">
      <w:start w:val="1"/>
      <w:numFmt w:val="bullet"/>
      <w:lvlText w:val=""/>
      <w:lvlJc w:val="left"/>
      <w:pPr>
        <w:tabs>
          <w:tab w:val="num" w:pos="720"/>
        </w:tabs>
        <w:ind w:left="720" w:hanging="360"/>
      </w:pPr>
      <w:rPr>
        <w:rFonts w:ascii="Wingdings 2" w:hAnsi="Wingdings 2" w:hint="default"/>
      </w:rPr>
    </w:lvl>
    <w:lvl w:ilvl="1" w:tplc="1620521A" w:tentative="1">
      <w:start w:val="1"/>
      <w:numFmt w:val="bullet"/>
      <w:lvlText w:val=""/>
      <w:lvlJc w:val="left"/>
      <w:pPr>
        <w:tabs>
          <w:tab w:val="num" w:pos="1440"/>
        </w:tabs>
        <w:ind w:left="1440" w:hanging="360"/>
      </w:pPr>
      <w:rPr>
        <w:rFonts w:ascii="Wingdings 2" w:hAnsi="Wingdings 2" w:hint="default"/>
      </w:rPr>
    </w:lvl>
    <w:lvl w:ilvl="2" w:tplc="3466B530" w:tentative="1">
      <w:start w:val="1"/>
      <w:numFmt w:val="bullet"/>
      <w:lvlText w:val=""/>
      <w:lvlJc w:val="left"/>
      <w:pPr>
        <w:tabs>
          <w:tab w:val="num" w:pos="2160"/>
        </w:tabs>
        <w:ind w:left="2160" w:hanging="360"/>
      </w:pPr>
      <w:rPr>
        <w:rFonts w:ascii="Wingdings 2" w:hAnsi="Wingdings 2" w:hint="default"/>
      </w:rPr>
    </w:lvl>
    <w:lvl w:ilvl="3" w:tplc="9F32B9D4" w:tentative="1">
      <w:start w:val="1"/>
      <w:numFmt w:val="bullet"/>
      <w:lvlText w:val=""/>
      <w:lvlJc w:val="left"/>
      <w:pPr>
        <w:tabs>
          <w:tab w:val="num" w:pos="2880"/>
        </w:tabs>
        <w:ind w:left="2880" w:hanging="360"/>
      </w:pPr>
      <w:rPr>
        <w:rFonts w:ascii="Wingdings 2" w:hAnsi="Wingdings 2" w:hint="default"/>
      </w:rPr>
    </w:lvl>
    <w:lvl w:ilvl="4" w:tplc="B26C4EBC" w:tentative="1">
      <w:start w:val="1"/>
      <w:numFmt w:val="bullet"/>
      <w:lvlText w:val=""/>
      <w:lvlJc w:val="left"/>
      <w:pPr>
        <w:tabs>
          <w:tab w:val="num" w:pos="3600"/>
        </w:tabs>
        <w:ind w:left="3600" w:hanging="360"/>
      </w:pPr>
      <w:rPr>
        <w:rFonts w:ascii="Wingdings 2" w:hAnsi="Wingdings 2" w:hint="default"/>
      </w:rPr>
    </w:lvl>
    <w:lvl w:ilvl="5" w:tplc="09C65D22" w:tentative="1">
      <w:start w:val="1"/>
      <w:numFmt w:val="bullet"/>
      <w:lvlText w:val=""/>
      <w:lvlJc w:val="left"/>
      <w:pPr>
        <w:tabs>
          <w:tab w:val="num" w:pos="4320"/>
        </w:tabs>
        <w:ind w:left="4320" w:hanging="360"/>
      </w:pPr>
      <w:rPr>
        <w:rFonts w:ascii="Wingdings 2" w:hAnsi="Wingdings 2" w:hint="default"/>
      </w:rPr>
    </w:lvl>
    <w:lvl w:ilvl="6" w:tplc="5EB0EB6E" w:tentative="1">
      <w:start w:val="1"/>
      <w:numFmt w:val="bullet"/>
      <w:lvlText w:val=""/>
      <w:lvlJc w:val="left"/>
      <w:pPr>
        <w:tabs>
          <w:tab w:val="num" w:pos="5040"/>
        </w:tabs>
        <w:ind w:left="5040" w:hanging="360"/>
      </w:pPr>
      <w:rPr>
        <w:rFonts w:ascii="Wingdings 2" w:hAnsi="Wingdings 2" w:hint="default"/>
      </w:rPr>
    </w:lvl>
    <w:lvl w:ilvl="7" w:tplc="6AEE8EF2" w:tentative="1">
      <w:start w:val="1"/>
      <w:numFmt w:val="bullet"/>
      <w:lvlText w:val=""/>
      <w:lvlJc w:val="left"/>
      <w:pPr>
        <w:tabs>
          <w:tab w:val="num" w:pos="5760"/>
        </w:tabs>
        <w:ind w:left="5760" w:hanging="360"/>
      </w:pPr>
      <w:rPr>
        <w:rFonts w:ascii="Wingdings 2" w:hAnsi="Wingdings 2" w:hint="default"/>
      </w:rPr>
    </w:lvl>
    <w:lvl w:ilvl="8" w:tplc="825C929A" w:tentative="1">
      <w:start w:val="1"/>
      <w:numFmt w:val="bullet"/>
      <w:lvlText w:val=""/>
      <w:lvlJc w:val="left"/>
      <w:pPr>
        <w:tabs>
          <w:tab w:val="num" w:pos="6480"/>
        </w:tabs>
        <w:ind w:left="6480" w:hanging="360"/>
      </w:pPr>
      <w:rPr>
        <w:rFonts w:ascii="Wingdings 2" w:hAnsi="Wingdings 2" w:hint="default"/>
      </w:rPr>
    </w:lvl>
  </w:abstractNum>
  <w:abstractNum w:abstractNumId="87">
    <w:nsid w:val="3526222E"/>
    <w:multiLevelType w:val="hybridMultilevel"/>
    <w:tmpl w:val="12CECE2C"/>
    <w:lvl w:ilvl="0" w:tplc="12468B80">
      <w:start w:val="1"/>
      <w:numFmt w:val="bullet"/>
      <w:lvlText w:val=""/>
      <w:lvlJc w:val="left"/>
      <w:pPr>
        <w:tabs>
          <w:tab w:val="num" w:pos="720"/>
        </w:tabs>
        <w:ind w:left="720" w:hanging="360"/>
      </w:pPr>
      <w:rPr>
        <w:rFonts w:ascii="Wingdings 2" w:hAnsi="Wingdings 2" w:hint="default"/>
      </w:rPr>
    </w:lvl>
    <w:lvl w:ilvl="1" w:tplc="4704E2E8" w:tentative="1">
      <w:start w:val="1"/>
      <w:numFmt w:val="bullet"/>
      <w:lvlText w:val=""/>
      <w:lvlJc w:val="left"/>
      <w:pPr>
        <w:tabs>
          <w:tab w:val="num" w:pos="1440"/>
        </w:tabs>
        <w:ind w:left="1440" w:hanging="360"/>
      </w:pPr>
      <w:rPr>
        <w:rFonts w:ascii="Wingdings 2" w:hAnsi="Wingdings 2" w:hint="default"/>
      </w:rPr>
    </w:lvl>
    <w:lvl w:ilvl="2" w:tplc="79A2A33E" w:tentative="1">
      <w:start w:val="1"/>
      <w:numFmt w:val="bullet"/>
      <w:lvlText w:val=""/>
      <w:lvlJc w:val="left"/>
      <w:pPr>
        <w:tabs>
          <w:tab w:val="num" w:pos="2160"/>
        </w:tabs>
        <w:ind w:left="2160" w:hanging="360"/>
      </w:pPr>
      <w:rPr>
        <w:rFonts w:ascii="Wingdings 2" w:hAnsi="Wingdings 2" w:hint="default"/>
      </w:rPr>
    </w:lvl>
    <w:lvl w:ilvl="3" w:tplc="02CA3E80" w:tentative="1">
      <w:start w:val="1"/>
      <w:numFmt w:val="bullet"/>
      <w:lvlText w:val=""/>
      <w:lvlJc w:val="left"/>
      <w:pPr>
        <w:tabs>
          <w:tab w:val="num" w:pos="2880"/>
        </w:tabs>
        <w:ind w:left="2880" w:hanging="360"/>
      </w:pPr>
      <w:rPr>
        <w:rFonts w:ascii="Wingdings 2" w:hAnsi="Wingdings 2" w:hint="default"/>
      </w:rPr>
    </w:lvl>
    <w:lvl w:ilvl="4" w:tplc="22EADE48" w:tentative="1">
      <w:start w:val="1"/>
      <w:numFmt w:val="bullet"/>
      <w:lvlText w:val=""/>
      <w:lvlJc w:val="left"/>
      <w:pPr>
        <w:tabs>
          <w:tab w:val="num" w:pos="3600"/>
        </w:tabs>
        <w:ind w:left="3600" w:hanging="360"/>
      </w:pPr>
      <w:rPr>
        <w:rFonts w:ascii="Wingdings 2" w:hAnsi="Wingdings 2" w:hint="default"/>
      </w:rPr>
    </w:lvl>
    <w:lvl w:ilvl="5" w:tplc="00F87A62" w:tentative="1">
      <w:start w:val="1"/>
      <w:numFmt w:val="bullet"/>
      <w:lvlText w:val=""/>
      <w:lvlJc w:val="left"/>
      <w:pPr>
        <w:tabs>
          <w:tab w:val="num" w:pos="4320"/>
        </w:tabs>
        <w:ind w:left="4320" w:hanging="360"/>
      </w:pPr>
      <w:rPr>
        <w:rFonts w:ascii="Wingdings 2" w:hAnsi="Wingdings 2" w:hint="default"/>
      </w:rPr>
    </w:lvl>
    <w:lvl w:ilvl="6" w:tplc="92345AD4" w:tentative="1">
      <w:start w:val="1"/>
      <w:numFmt w:val="bullet"/>
      <w:lvlText w:val=""/>
      <w:lvlJc w:val="left"/>
      <w:pPr>
        <w:tabs>
          <w:tab w:val="num" w:pos="5040"/>
        </w:tabs>
        <w:ind w:left="5040" w:hanging="360"/>
      </w:pPr>
      <w:rPr>
        <w:rFonts w:ascii="Wingdings 2" w:hAnsi="Wingdings 2" w:hint="default"/>
      </w:rPr>
    </w:lvl>
    <w:lvl w:ilvl="7" w:tplc="D7D6C8EC" w:tentative="1">
      <w:start w:val="1"/>
      <w:numFmt w:val="bullet"/>
      <w:lvlText w:val=""/>
      <w:lvlJc w:val="left"/>
      <w:pPr>
        <w:tabs>
          <w:tab w:val="num" w:pos="5760"/>
        </w:tabs>
        <w:ind w:left="5760" w:hanging="360"/>
      </w:pPr>
      <w:rPr>
        <w:rFonts w:ascii="Wingdings 2" w:hAnsi="Wingdings 2" w:hint="default"/>
      </w:rPr>
    </w:lvl>
    <w:lvl w:ilvl="8" w:tplc="A16AD6A8" w:tentative="1">
      <w:start w:val="1"/>
      <w:numFmt w:val="bullet"/>
      <w:lvlText w:val=""/>
      <w:lvlJc w:val="left"/>
      <w:pPr>
        <w:tabs>
          <w:tab w:val="num" w:pos="6480"/>
        </w:tabs>
        <w:ind w:left="6480" w:hanging="360"/>
      </w:pPr>
      <w:rPr>
        <w:rFonts w:ascii="Wingdings 2" w:hAnsi="Wingdings 2" w:hint="default"/>
      </w:rPr>
    </w:lvl>
  </w:abstractNum>
  <w:abstractNum w:abstractNumId="88">
    <w:nsid w:val="372A081A"/>
    <w:multiLevelType w:val="hybridMultilevel"/>
    <w:tmpl w:val="FA344252"/>
    <w:lvl w:ilvl="0" w:tplc="D87CB096">
      <w:start w:val="1"/>
      <w:numFmt w:val="bullet"/>
      <w:lvlText w:val=""/>
      <w:lvlJc w:val="left"/>
      <w:pPr>
        <w:tabs>
          <w:tab w:val="num" w:pos="720"/>
        </w:tabs>
        <w:ind w:left="720" w:hanging="360"/>
      </w:pPr>
      <w:rPr>
        <w:rFonts w:ascii="Wingdings 2" w:hAnsi="Wingdings 2" w:hint="default"/>
      </w:rPr>
    </w:lvl>
    <w:lvl w:ilvl="1" w:tplc="044C4772" w:tentative="1">
      <w:start w:val="1"/>
      <w:numFmt w:val="bullet"/>
      <w:lvlText w:val=""/>
      <w:lvlJc w:val="left"/>
      <w:pPr>
        <w:tabs>
          <w:tab w:val="num" w:pos="1440"/>
        </w:tabs>
        <w:ind w:left="1440" w:hanging="360"/>
      </w:pPr>
      <w:rPr>
        <w:rFonts w:ascii="Wingdings 2" w:hAnsi="Wingdings 2" w:hint="default"/>
      </w:rPr>
    </w:lvl>
    <w:lvl w:ilvl="2" w:tplc="361C39CE" w:tentative="1">
      <w:start w:val="1"/>
      <w:numFmt w:val="bullet"/>
      <w:lvlText w:val=""/>
      <w:lvlJc w:val="left"/>
      <w:pPr>
        <w:tabs>
          <w:tab w:val="num" w:pos="2160"/>
        </w:tabs>
        <w:ind w:left="2160" w:hanging="360"/>
      </w:pPr>
      <w:rPr>
        <w:rFonts w:ascii="Wingdings 2" w:hAnsi="Wingdings 2" w:hint="default"/>
      </w:rPr>
    </w:lvl>
    <w:lvl w:ilvl="3" w:tplc="F96064B4" w:tentative="1">
      <w:start w:val="1"/>
      <w:numFmt w:val="bullet"/>
      <w:lvlText w:val=""/>
      <w:lvlJc w:val="left"/>
      <w:pPr>
        <w:tabs>
          <w:tab w:val="num" w:pos="2880"/>
        </w:tabs>
        <w:ind w:left="2880" w:hanging="360"/>
      </w:pPr>
      <w:rPr>
        <w:rFonts w:ascii="Wingdings 2" w:hAnsi="Wingdings 2" w:hint="default"/>
      </w:rPr>
    </w:lvl>
    <w:lvl w:ilvl="4" w:tplc="E6B41270" w:tentative="1">
      <w:start w:val="1"/>
      <w:numFmt w:val="bullet"/>
      <w:lvlText w:val=""/>
      <w:lvlJc w:val="left"/>
      <w:pPr>
        <w:tabs>
          <w:tab w:val="num" w:pos="3600"/>
        </w:tabs>
        <w:ind w:left="3600" w:hanging="360"/>
      </w:pPr>
      <w:rPr>
        <w:rFonts w:ascii="Wingdings 2" w:hAnsi="Wingdings 2" w:hint="default"/>
      </w:rPr>
    </w:lvl>
    <w:lvl w:ilvl="5" w:tplc="C53075BC" w:tentative="1">
      <w:start w:val="1"/>
      <w:numFmt w:val="bullet"/>
      <w:lvlText w:val=""/>
      <w:lvlJc w:val="left"/>
      <w:pPr>
        <w:tabs>
          <w:tab w:val="num" w:pos="4320"/>
        </w:tabs>
        <w:ind w:left="4320" w:hanging="360"/>
      </w:pPr>
      <w:rPr>
        <w:rFonts w:ascii="Wingdings 2" w:hAnsi="Wingdings 2" w:hint="default"/>
      </w:rPr>
    </w:lvl>
    <w:lvl w:ilvl="6" w:tplc="4D02CB64" w:tentative="1">
      <w:start w:val="1"/>
      <w:numFmt w:val="bullet"/>
      <w:lvlText w:val=""/>
      <w:lvlJc w:val="left"/>
      <w:pPr>
        <w:tabs>
          <w:tab w:val="num" w:pos="5040"/>
        </w:tabs>
        <w:ind w:left="5040" w:hanging="360"/>
      </w:pPr>
      <w:rPr>
        <w:rFonts w:ascii="Wingdings 2" w:hAnsi="Wingdings 2" w:hint="default"/>
      </w:rPr>
    </w:lvl>
    <w:lvl w:ilvl="7" w:tplc="3036D3E6" w:tentative="1">
      <w:start w:val="1"/>
      <w:numFmt w:val="bullet"/>
      <w:lvlText w:val=""/>
      <w:lvlJc w:val="left"/>
      <w:pPr>
        <w:tabs>
          <w:tab w:val="num" w:pos="5760"/>
        </w:tabs>
        <w:ind w:left="5760" w:hanging="360"/>
      </w:pPr>
      <w:rPr>
        <w:rFonts w:ascii="Wingdings 2" w:hAnsi="Wingdings 2" w:hint="default"/>
      </w:rPr>
    </w:lvl>
    <w:lvl w:ilvl="8" w:tplc="DC16FB48" w:tentative="1">
      <w:start w:val="1"/>
      <w:numFmt w:val="bullet"/>
      <w:lvlText w:val=""/>
      <w:lvlJc w:val="left"/>
      <w:pPr>
        <w:tabs>
          <w:tab w:val="num" w:pos="6480"/>
        </w:tabs>
        <w:ind w:left="6480" w:hanging="360"/>
      </w:pPr>
      <w:rPr>
        <w:rFonts w:ascii="Wingdings 2" w:hAnsi="Wingdings 2" w:hint="default"/>
      </w:rPr>
    </w:lvl>
  </w:abstractNum>
  <w:abstractNum w:abstractNumId="89">
    <w:nsid w:val="377E19C8"/>
    <w:multiLevelType w:val="hybridMultilevel"/>
    <w:tmpl w:val="846CC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38F54C73"/>
    <w:multiLevelType w:val="hybridMultilevel"/>
    <w:tmpl w:val="2FC04332"/>
    <w:lvl w:ilvl="0" w:tplc="25CA23EA">
      <w:start w:val="1"/>
      <w:numFmt w:val="bullet"/>
      <w:lvlText w:val=""/>
      <w:lvlJc w:val="left"/>
      <w:pPr>
        <w:tabs>
          <w:tab w:val="num" w:pos="720"/>
        </w:tabs>
        <w:ind w:left="720" w:hanging="360"/>
      </w:pPr>
      <w:rPr>
        <w:rFonts w:ascii="Wingdings 2" w:hAnsi="Wingdings 2" w:hint="default"/>
      </w:rPr>
    </w:lvl>
    <w:lvl w:ilvl="1" w:tplc="2D0C6E44" w:tentative="1">
      <w:start w:val="1"/>
      <w:numFmt w:val="bullet"/>
      <w:lvlText w:val=""/>
      <w:lvlJc w:val="left"/>
      <w:pPr>
        <w:tabs>
          <w:tab w:val="num" w:pos="1440"/>
        </w:tabs>
        <w:ind w:left="1440" w:hanging="360"/>
      </w:pPr>
      <w:rPr>
        <w:rFonts w:ascii="Wingdings 2" w:hAnsi="Wingdings 2" w:hint="default"/>
      </w:rPr>
    </w:lvl>
    <w:lvl w:ilvl="2" w:tplc="B5C86404" w:tentative="1">
      <w:start w:val="1"/>
      <w:numFmt w:val="bullet"/>
      <w:lvlText w:val=""/>
      <w:lvlJc w:val="left"/>
      <w:pPr>
        <w:tabs>
          <w:tab w:val="num" w:pos="2160"/>
        </w:tabs>
        <w:ind w:left="2160" w:hanging="360"/>
      </w:pPr>
      <w:rPr>
        <w:rFonts w:ascii="Wingdings 2" w:hAnsi="Wingdings 2" w:hint="default"/>
      </w:rPr>
    </w:lvl>
    <w:lvl w:ilvl="3" w:tplc="7AC44668" w:tentative="1">
      <w:start w:val="1"/>
      <w:numFmt w:val="bullet"/>
      <w:lvlText w:val=""/>
      <w:lvlJc w:val="left"/>
      <w:pPr>
        <w:tabs>
          <w:tab w:val="num" w:pos="2880"/>
        </w:tabs>
        <w:ind w:left="2880" w:hanging="360"/>
      </w:pPr>
      <w:rPr>
        <w:rFonts w:ascii="Wingdings 2" w:hAnsi="Wingdings 2" w:hint="default"/>
      </w:rPr>
    </w:lvl>
    <w:lvl w:ilvl="4" w:tplc="5B764F5E" w:tentative="1">
      <w:start w:val="1"/>
      <w:numFmt w:val="bullet"/>
      <w:lvlText w:val=""/>
      <w:lvlJc w:val="left"/>
      <w:pPr>
        <w:tabs>
          <w:tab w:val="num" w:pos="3600"/>
        </w:tabs>
        <w:ind w:left="3600" w:hanging="360"/>
      </w:pPr>
      <w:rPr>
        <w:rFonts w:ascii="Wingdings 2" w:hAnsi="Wingdings 2" w:hint="default"/>
      </w:rPr>
    </w:lvl>
    <w:lvl w:ilvl="5" w:tplc="5D864952" w:tentative="1">
      <w:start w:val="1"/>
      <w:numFmt w:val="bullet"/>
      <w:lvlText w:val=""/>
      <w:lvlJc w:val="left"/>
      <w:pPr>
        <w:tabs>
          <w:tab w:val="num" w:pos="4320"/>
        </w:tabs>
        <w:ind w:left="4320" w:hanging="360"/>
      </w:pPr>
      <w:rPr>
        <w:rFonts w:ascii="Wingdings 2" w:hAnsi="Wingdings 2" w:hint="default"/>
      </w:rPr>
    </w:lvl>
    <w:lvl w:ilvl="6" w:tplc="30D83E5A" w:tentative="1">
      <w:start w:val="1"/>
      <w:numFmt w:val="bullet"/>
      <w:lvlText w:val=""/>
      <w:lvlJc w:val="left"/>
      <w:pPr>
        <w:tabs>
          <w:tab w:val="num" w:pos="5040"/>
        </w:tabs>
        <w:ind w:left="5040" w:hanging="360"/>
      </w:pPr>
      <w:rPr>
        <w:rFonts w:ascii="Wingdings 2" w:hAnsi="Wingdings 2" w:hint="default"/>
      </w:rPr>
    </w:lvl>
    <w:lvl w:ilvl="7" w:tplc="54ACB266" w:tentative="1">
      <w:start w:val="1"/>
      <w:numFmt w:val="bullet"/>
      <w:lvlText w:val=""/>
      <w:lvlJc w:val="left"/>
      <w:pPr>
        <w:tabs>
          <w:tab w:val="num" w:pos="5760"/>
        </w:tabs>
        <w:ind w:left="5760" w:hanging="360"/>
      </w:pPr>
      <w:rPr>
        <w:rFonts w:ascii="Wingdings 2" w:hAnsi="Wingdings 2" w:hint="default"/>
      </w:rPr>
    </w:lvl>
    <w:lvl w:ilvl="8" w:tplc="93DCEC94" w:tentative="1">
      <w:start w:val="1"/>
      <w:numFmt w:val="bullet"/>
      <w:lvlText w:val=""/>
      <w:lvlJc w:val="left"/>
      <w:pPr>
        <w:tabs>
          <w:tab w:val="num" w:pos="6480"/>
        </w:tabs>
        <w:ind w:left="6480" w:hanging="360"/>
      </w:pPr>
      <w:rPr>
        <w:rFonts w:ascii="Wingdings 2" w:hAnsi="Wingdings 2" w:hint="default"/>
      </w:rPr>
    </w:lvl>
  </w:abstractNum>
  <w:abstractNum w:abstractNumId="91">
    <w:nsid w:val="3A592039"/>
    <w:multiLevelType w:val="hybridMultilevel"/>
    <w:tmpl w:val="E64804FA"/>
    <w:lvl w:ilvl="0" w:tplc="6A14DD26">
      <w:start w:val="1"/>
      <w:numFmt w:val="bullet"/>
      <w:lvlText w:val=""/>
      <w:lvlJc w:val="left"/>
      <w:pPr>
        <w:tabs>
          <w:tab w:val="num" w:pos="720"/>
        </w:tabs>
        <w:ind w:left="720" w:hanging="360"/>
      </w:pPr>
      <w:rPr>
        <w:rFonts w:ascii="Wingdings 2" w:hAnsi="Wingdings 2" w:hint="default"/>
      </w:rPr>
    </w:lvl>
    <w:lvl w:ilvl="1" w:tplc="BA6EBC8E" w:tentative="1">
      <w:start w:val="1"/>
      <w:numFmt w:val="bullet"/>
      <w:lvlText w:val=""/>
      <w:lvlJc w:val="left"/>
      <w:pPr>
        <w:tabs>
          <w:tab w:val="num" w:pos="1440"/>
        </w:tabs>
        <w:ind w:left="1440" w:hanging="360"/>
      </w:pPr>
      <w:rPr>
        <w:rFonts w:ascii="Wingdings 2" w:hAnsi="Wingdings 2" w:hint="default"/>
      </w:rPr>
    </w:lvl>
    <w:lvl w:ilvl="2" w:tplc="097EA20C" w:tentative="1">
      <w:start w:val="1"/>
      <w:numFmt w:val="bullet"/>
      <w:lvlText w:val=""/>
      <w:lvlJc w:val="left"/>
      <w:pPr>
        <w:tabs>
          <w:tab w:val="num" w:pos="2160"/>
        </w:tabs>
        <w:ind w:left="2160" w:hanging="360"/>
      </w:pPr>
      <w:rPr>
        <w:rFonts w:ascii="Wingdings 2" w:hAnsi="Wingdings 2" w:hint="default"/>
      </w:rPr>
    </w:lvl>
    <w:lvl w:ilvl="3" w:tplc="3AAA10F6" w:tentative="1">
      <w:start w:val="1"/>
      <w:numFmt w:val="bullet"/>
      <w:lvlText w:val=""/>
      <w:lvlJc w:val="left"/>
      <w:pPr>
        <w:tabs>
          <w:tab w:val="num" w:pos="2880"/>
        </w:tabs>
        <w:ind w:left="2880" w:hanging="360"/>
      </w:pPr>
      <w:rPr>
        <w:rFonts w:ascii="Wingdings 2" w:hAnsi="Wingdings 2" w:hint="default"/>
      </w:rPr>
    </w:lvl>
    <w:lvl w:ilvl="4" w:tplc="290AC864" w:tentative="1">
      <w:start w:val="1"/>
      <w:numFmt w:val="bullet"/>
      <w:lvlText w:val=""/>
      <w:lvlJc w:val="left"/>
      <w:pPr>
        <w:tabs>
          <w:tab w:val="num" w:pos="3600"/>
        </w:tabs>
        <w:ind w:left="3600" w:hanging="360"/>
      </w:pPr>
      <w:rPr>
        <w:rFonts w:ascii="Wingdings 2" w:hAnsi="Wingdings 2" w:hint="default"/>
      </w:rPr>
    </w:lvl>
    <w:lvl w:ilvl="5" w:tplc="4B648CAA" w:tentative="1">
      <w:start w:val="1"/>
      <w:numFmt w:val="bullet"/>
      <w:lvlText w:val=""/>
      <w:lvlJc w:val="left"/>
      <w:pPr>
        <w:tabs>
          <w:tab w:val="num" w:pos="4320"/>
        </w:tabs>
        <w:ind w:left="4320" w:hanging="360"/>
      </w:pPr>
      <w:rPr>
        <w:rFonts w:ascii="Wingdings 2" w:hAnsi="Wingdings 2" w:hint="default"/>
      </w:rPr>
    </w:lvl>
    <w:lvl w:ilvl="6" w:tplc="FBC65FB4" w:tentative="1">
      <w:start w:val="1"/>
      <w:numFmt w:val="bullet"/>
      <w:lvlText w:val=""/>
      <w:lvlJc w:val="left"/>
      <w:pPr>
        <w:tabs>
          <w:tab w:val="num" w:pos="5040"/>
        </w:tabs>
        <w:ind w:left="5040" w:hanging="360"/>
      </w:pPr>
      <w:rPr>
        <w:rFonts w:ascii="Wingdings 2" w:hAnsi="Wingdings 2" w:hint="default"/>
      </w:rPr>
    </w:lvl>
    <w:lvl w:ilvl="7" w:tplc="18EA4E9A" w:tentative="1">
      <w:start w:val="1"/>
      <w:numFmt w:val="bullet"/>
      <w:lvlText w:val=""/>
      <w:lvlJc w:val="left"/>
      <w:pPr>
        <w:tabs>
          <w:tab w:val="num" w:pos="5760"/>
        </w:tabs>
        <w:ind w:left="5760" w:hanging="360"/>
      </w:pPr>
      <w:rPr>
        <w:rFonts w:ascii="Wingdings 2" w:hAnsi="Wingdings 2" w:hint="default"/>
      </w:rPr>
    </w:lvl>
    <w:lvl w:ilvl="8" w:tplc="EEC0E23C" w:tentative="1">
      <w:start w:val="1"/>
      <w:numFmt w:val="bullet"/>
      <w:lvlText w:val=""/>
      <w:lvlJc w:val="left"/>
      <w:pPr>
        <w:tabs>
          <w:tab w:val="num" w:pos="6480"/>
        </w:tabs>
        <w:ind w:left="6480" w:hanging="360"/>
      </w:pPr>
      <w:rPr>
        <w:rFonts w:ascii="Wingdings 2" w:hAnsi="Wingdings 2" w:hint="default"/>
      </w:rPr>
    </w:lvl>
  </w:abstractNum>
  <w:abstractNum w:abstractNumId="92">
    <w:nsid w:val="3AED4F91"/>
    <w:multiLevelType w:val="hybridMultilevel"/>
    <w:tmpl w:val="4FE4746A"/>
    <w:lvl w:ilvl="0" w:tplc="790A113E">
      <w:start w:val="1"/>
      <w:numFmt w:val="bullet"/>
      <w:lvlText w:val=""/>
      <w:lvlJc w:val="left"/>
      <w:pPr>
        <w:tabs>
          <w:tab w:val="num" w:pos="720"/>
        </w:tabs>
        <w:ind w:left="720" w:hanging="360"/>
      </w:pPr>
      <w:rPr>
        <w:rFonts w:ascii="Wingdings 2" w:hAnsi="Wingdings 2" w:hint="default"/>
      </w:rPr>
    </w:lvl>
    <w:lvl w:ilvl="1" w:tplc="F90A77F8" w:tentative="1">
      <w:start w:val="1"/>
      <w:numFmt w:val="bullet"/>
      <w:lvlText w:val=""/>
      <w:lvlJc w:val="left"/>
      <w:pPr>
        <w:tabs>
          <w:tab w:val="num" w:pos="1440"/>
        </w:tabs>
        <w:ind w:left="1440" w:hanging="360"/>
      </w:pPr>
      <w:rPr>
        <w:rFonts w:ascii="Wingdings 2" w:hAnsi="Wingdings 2" w:hint="default"/>
      </w:rPr>
    </w:lvl>
    <w:lvl w:ilvl="2" w:tplc="DBD4046A" w:tentative="1">
      <w:start w:val="1"/>
      <w:numFmt w:val="bullet"/>
      <w:lvlText w:val=""/>
      <w:lvlJc w:val="left"/>
      <w:pPr>
        <w:tabs>
          <w:tab w:val="num" w:pos="2160"/>
        </w:tabs>
        <w:ind w:left="2160" w:hanging="360"/>
      </w:pPr>
      <w:rPr>
        <w:rFonts w:ascii="Wingdings 2" w:hAnsi="Wingdings 2" w:hint="default"/>
      </w:rPr>
    </w:lvl>
    <w:lvl w:ilvl="3" w:tplc="AF50376E" w:tentative="1">
      <w:start w:val="1"/>
      <w:numFmt w:val="bullet"/>
      <w:lvlText w:val=""/>
      <w:lvlJc w:val="left"/>
      <w:pPr>
        <w:tabs>
          <w:tab w:val="num" w:pos="2880"/>
        </w:tabs>
        <w:ind w:left="2880" w:hanging="360"/>
      </w:pPr>
      <w:rPr>
        <w:rFonts w:ascii="Wingdings 2" w:hAnsi="Wingdings 2" w:hint="default"/>
      </w:rPr>
    </w:lvl>
    <w:lvl w:ilvl="4" w:tplc="E24625CC" w:tentative="1">
      <w:start w:val="1"/>
      <w:numFmt w:val="bullet"/>
      <w:lvlText w:val=""/>
      <w:lvlJc w:val="left"/>
      <w:pPr>
        <w:tabs>
          <w:tab w:val="num" w:pos="3600"/>
        </w:tabs>
        <w:ind w:left="3600" w:hanging="360"/>
      </w:pPr>
      <w:rPr>
        <w:rFonts w:ascii="Wingdings 2" w:hAnsi="Wingdings 2" w:hint="default"/>
      </w:rPr>
    </w:lvl>
    <w:lvl w:ilvl="5" w:tplc="729A02D6" w:tentative="1">
      <w:start w:val="1"/>
      <w:numFmt w:val="bullet"/>
      <w:lvlText w:val=""/>
      <w:lvlJc w:val="left"/>
      <w:pPr>
        <w:tabs>
          <w:tab w:val="num" w:pos="4320"/>
        </w:tabs>
        <w:ind w:left="4320" w:hanging="360"/>
      </w:pPr>
      <w:rPr>
        <w:rFonts w:ascii="Wingdings 2" w:hAnsi="Wingdings 2" w:hint="default"/>
      </w:rPr>
    </w:lvl>
    <w:lvl w:ilvl="6" w:tplc="0F907836" w:tentative="1">
      <w:start w:val="1"/>
      <w:numFmt w:val="bullet"/>
      <w:lvlText w:val=""/>
      <w:lvlJc w:val="left"/>
      <w:pPr>
        <w:tabs>
          <w:tab w:val="num" w:pos="5040"/>
        </w:tabs>
        <w:ind w:left="5040" w:hanging="360"/>
      </w:pPr>
      <w:rPr>
        <w:rFonts w:ascii="Wingdings 2" w:hAnsi="Wingdings 2" w:hint="default"/>
      </w:rPr>
    </w:lvl>
    <w:lvl w:ilvl="7" w:tplc="1AD6DFFA" w:tentative="1">
      <w:start w:val="1"/>
      <w:numFmt w:val="bullet"/>
      <w:lvlText w:val=""/>
      <w:lvlJc w:val="left"/>
      <w:pPr>
        <w:tabs>
          <w:tab w:val="num" w:pos="5760"/>
        </w:tabs>
        <w:ind w:left="5760" w:hanging="360"/>
      </w:pPr>
      <w:rPr>
        <w:rFonts w:ascii="Wingdings 2" w:hAnsi="Wingdings 2" w:hint="default"/>
      </w:rPr>
    </w:lvl>
    <w:lvl w:ilvl="8" w:tplc="FE9660DA" w:tentative="1">
      <w:start w:val="1"/>
      <w:numFmt w:val="bullet"/>
      <w:lvlText w:val=""/>
      <w:lvlJc w:val="left"/>
      <w:pPr>
        <w:tabs>
          <w:tab w:val="num" w:pos="6480"/>
        </w:tabs>
        <w:ind w:left="6480" w:hanging="360"/>
      </w:pPr>
      <w:rPr>
        <w:rFonts w:ascii="Wingdings 2" w:hAnsi="Wingdings 2" w:hint="default"/>
      </w:rPr>
    </w:lvl>
  </w:abstractNum>
  <w:abstractNum w:abstractNumId="93">
    <w:nsid w:val="3CDA336D"/>
    <w:multiLevelType w:val="hybridMultilevel"/>
    <w:tmpl w:val="3774C3FC"/>
    <w:lvl w:ilvl="0" w:tplc="24EE065E">
      <w:start w:val="1"/>
      <w:numFmt w:val="bullet"/>
      <w:lvlText w:val=""/>
      <w:lvlJc w:val="left"/>
      <w:pPr>
        <w:tabs>
          <w:tab w:val="num" w:pos="720"/>
        </w:tabs>
        <w:ind w:left="720" w:hanging="360"/>
      </w:pPr>
      <w:rPr>
        <w:rFonts w:ascii="Wingdings 2" w:hAnsi="Wingdings 2" w:hint="default"/>
      </w:rPr>
    </w:lvl>
    <w:lvl w:ilvl="1" w:tplc="B79A3378">
      <w:start w:val="1"/>
      <w:numFmt w:val="bullet"/>
      <w:lvlText w:val=""/>
      <w:lvlJc w:val="left"/>
      <w:pPr>
        <w:tabs>
          <w:tab w:val="num" w:pos="1440"/>
        </w:tabs>
        <w:ind w:left="1440" w:hanging="360"/>
      </w:pPr>
      <w:rPr>
        <w:rFonts w:ascii="Wingdings 2" w:hAnsi="Wingdings 2" w:hint="default"/>
      </w:rPr>
    </w:lvl>
    <w:lvl w:ilvl="2" w:tplc="CCD6D95A" w:tentative="1">
      <w:start w:val="1"/>
      <w:numFmt w:val="bullet"/>
      <w:lvlText w:val=""/>
      <w:lvlJc w:val="left"/>
      <w:pPr>
        <w:tabs>
          <w:tab w:val="num" w:pos="2160"/>
        </w:tabs>
        <w:ind w:left="2160" w:hanging="360"/>
      </w:pPr>
      <w:rPr>
        <w:rFonts w:ascii="Wingdings 2" w:hAnsi="Wingdings 2" w:hint="default"/>
      </w:rPr>
    </w:lvl>
    <w:lvl w:ilvl="3" w:tplc="DC72A1FE" w:tentative="1">
      <w:start w:val="1"/>
      <w:numFmt w:val="bullet"/>
      <w:lvlText w:val=""/>
      <w:lvlJc w:val="left"/>
      <w:pPr>
        <w:tabs>
          <w:tab w:val="num" w:pos="2880"/>
        </w:tabs>
        <w:ind w:left="2880" w:hanging="360"/>
      </w:pPr>
      <w:rPr>
        <w:rFonts w:ascii="Wingdings 2" w:hAnsi="Wingdings 2" w:hint="default"/>
      </w:rPr>
    </w:lvl>
    <w:lvl w:ilvl="4" w:tplc="3AF2A592" w:tentative="1">
      <w:start w:val="1"/>
      <w:numFmt w:val="bullet"/>
      <w:lvlText w:val=""/>
      <w:lvlJc w:val="left"/>
      <w:pPr>
        <w:tabs>
          <w:tab w:val="num" w:pos="3600"/>
        </w:tabs>
        <w:ind w:left="3600" w:hanging="360"/>
      </w:pPr>
      <w:rPr>
        <w:rFonts w:ascii="Wingdings 2" w:hAnsi="Wingdings 2" w:hint="default"/>
      </w:rPr>
    </w:lvl>
    <w:lvl w:ilvl="5" w:tplc="62A2617A" w:tentative="1">
      <w:start w:val="1"/>
      <w:numFmt w:val="bullet"/>
      <w:lvlText w:val=""/>
      <w:lvlJc w:val="left"/>
      <w:pPr>
        <w:tabs>
          <w:tab w:val="num" w:pos="4320"/>
        </w:tabs>
        <w:ind w:left="4320" w:hanging="360"/>
      </w:pPr>
      <w:rPr>
        <w:rFonts w:ascii="Wingdings 2" w:hAnsi="Wingdings 2" w:hint="default"/>
      </w:rPr>
    </w:lvl>
    <w:lvl w:ilvl="6" w:tplc="06CE6B0A" w:tentative="1">
      <w:start w:val="1"/>
      <w:numFmt w:val="bullet"/>
      <w:lvlText w:val=""/>
      <w:lvlJc w:val="left"/>
      <w:pPr>
        <w:tabs>
          <w:tab w:val="num" w:pos="5040"/>
        </w:tabs>
        <w:ind w:left="5040" w:hanging="360"/>
      </w:pPr>
      <w:rPr>
        <w:rFonts w:ascii="Wingdings 2" w:hAnsi="Wingdings 2" w:hint="default"/>
      </w:rPr>
    </w:lvl>
    <w:lvl w:ilvl="7" w:tplc="C15EEBA4" w:tentative="1">
      <w:start w:val="1"/>
      <w:numFmt w:val="bullet"/>
      <w:lvlText w:val=""/>
      <w:lvlJc w:val="left"/>
      <w:pPr>
        <w:tabs>
          <w:tab w:val="num" w:pos="5760"/>
        </w:tabs>
        <w:ind w:left="5760" w:hanging="360"/>
      </w:pPr>
      <w:rPr>
        <w:rFonts w:ascii="Wingdings 2" w:hAnsi="Wingdings 2" w:hint="default"/>
      </w:rPr>
    </w:lvl>
    <w:lvl w:ilvl="8" w:tplc="B42C7DE2" w:tentative="1">
      <w:start w:val="1"/>
      <w:numFmt w:val="bullet"/>
      <w:lvlText w:val=""/>
      <w:lvlJc w:val="left"/>
      <w:pPr>
        <w:tabs>
          <w:tab w:val="num" w:pos="6480"/>
        </w:tabs>
        <w:ind w:left="6480" w:hanging="360"/>
      </w:pPr>
      <w:rPr>
        <w:rFonts w:ascii="Wingdings 2" w:hAnsi="Wingdings 2" w:hint="default"/>
      </w:rPr>
    </w:lvl>
  </w:abstractNum>
  <w:abstractNum w:abstractNumId="94">
    <w:nsid w:val="3D5945A1"/>
    <w:multiLevelType w:val="hybridMultilevel"/>
    <w:tmpl w:val="F8C2EDD4"/>
    <w:lvl w:ilvl="0" w:tplc="6DEC8A9A">
      <w:start w:val="1"/>
      <w:numFmt w:val="bullet"/>
      <w:lvlText w:val=""/>
      <w:lvlJc w:val="left"/>
      <w:pPr>
        <w:tabs>
          <w:tab w:val="num" w:pos="720"/>
        </w:tabs>
        <w:ind w:left="720" w:hanging="360"/>
      </w:pPr>
      <w:rPr>
        <w:rFonts w:ascii="Wingdings 2" w:hAnsi="Wingdings 2" w:hint="default"/>
      </w:rPr>
    </w:lvl>
    <w:lvl w:ilvl="1" w:tplc="B3FAF50A">
      <w:start w:val="2083"/>
      <w:numFmt w:val="bullet"/>
      <w:lvlText w:val=""/>
      <w:lvlJc w:val="left"/>
      <w:pPr>
        <w:tabs>
          <w:tab w:val="num" w:pos="1440"/>
        </w:tabs>
        <w:ind w:left="1440" w:hanging="360"/>
      </w:pPr>
      <w:rPr>
        <w:rFonts w:ascii="Wingdings 2" w:hAnsi="Wingdings 2" w:hint="default"/>
      </w:rPr>
    </w:lvl>
    <w:lvl w:ilvl="2" w:tplc="3F9A48E4" w:tentative="1">
      <w:start w:val="1"/>
      <w:numFmt w:val="bullet"/>
      <w:lvlText w:val=""/>
      <w:lvlJc w:val="left"/>
      <w:pPr>
        <w:tabs>
          <w:tab w:val="num" w:pos="2160"/>
        </w:tabs>
        <w:ind w:left="2160" w:hanging="360"/>
      </w:pPr>
      <w:rPr>
        <w:rFonts w:ascii="Wingdings 2" w:hAnsi="Wingdings 2" w:hint="default"/>
      </w:rPr>
    </w:lvl>
    <w:lvl w:ilvl="3" w:tplc="CDEEC224" w:tentative="1">
      <w:start w:val="1"/>
      <w:numFmt w:val="bullet"/>
      <w:lvlText w:val=""/>
      <w:lvlJc w:val="left"/>
      <w:pPr>
        <w:tabs>
          <w:tab w:val="num" w:pos="2880"/>
        </w:tabs>
        <w:ind w:left="2880" w:hanging="360"/>
      </w:pPr>
      <w:rPr>
        <w:rFonts w:ascii="Wingdings 2" w:hAnsi="Wingdings 2" w:hint="default"/>
      </w:rPr>
    </w:lvl>
    <w:lvl w:ilvl="4" w:tplc="93582190" w:tentative="1">
      <w:start w:val="1"/>
      <w:numFmt w:val="bullet"/>
      <w:lvlText w:val=""/>
      <w:lvlJc w:val="left"/>
      <w:pPr>
        <w:tabs>
          <w:tab w:val="num" w:pos="3600"/>
        </w:tabs>
        <w:ind w:left="3600" w:hanging="360"/>
      </w:pPr>
      <w:rPr>
        <w:rFonts w:ascii="Wingdings 2" w:hAnsi="Wingdings 2" w:hint="default"/>
      </w:rPr>
    </w:lvl>
    <w:lvl w:ilvl="5" w:tplc="0016CADC" w:tentative="1">
      <w:start w:val="1"/>
      <w:numFmt w:val="bullet"/>
      <w:lvlText w:val=""/>
      <w:lvlJc w:val="left"/>
      <w:pPr>
        <w:tabs>
          <w:tab w:val="num" w:pos="4320"/>
        </w:tabs>
        <w:ind w:left="4320" w:hanging="360"/>
      </w:pPr>
      <w:rPr>
        <w:rFonts w:ascii="Wingdings 2" w:hAnsi="Wingdings 2" w:hint="default"/>
      </w:rPr>
    </w:lvl>
    <w:lvl w:ilvl="6" w:tplc="01A2E470" w:tentative="1">
      <w:start w:val="1"/>
      <w:numFmt w:val="bullet"/>
      <w:lvlText w:val=""/>
      <w:lvlJc w:val="left"/>
      <w:pPr>
        <w:tabs>
          <w:tab w:val="num" w:pos="5040"/>
        </w:tabs>
        <w:ind w:left="5040" w:hanging="360"/>
      </w:pPr>
      <w:rPr>
        <w:rFonts w:ascii="Wingdings 2" w:hAnsi="Wingdings 2" w:hint="default"/>
      </w:rPr>
    </w:lvl>
    <w:lvl w:ilvl="7" w:tplc="4FF0078E" w:tentative="1">
      <w:start w:val="1"/>
      <w:numFmt w:val="bullet"/>
      <w:lvlText w:val=""/>
      <w:lvlJc w:val="left"/>
      <w:pPr>
        <w:tabs>
          <w:tab w:val="num" w:pos="5760"/>
        </w:tabs>
        <w:ind w:left="5760" w:hanging="360"/>
      </w:pPr>
      <w:rPr>
        <w:rFonts w:ascii="Wingdings 2" w:hAnsi="Wingdings 2" w:hint="default"/>
      </w:rPr>
    </w:lvl>
    <w:lvl w:ilvl="8" w:tplc="3CE6CCF4" w:tentative="1">
      <w:start w:val="1"/>
      <w:numFmt w:val="bullet"/>
      <w:lvlText w:val=""/>
      <w:lvlJc w:val="left"/>
      <w:pPr>
        <w:tabs>
          <w:tab w:val="num" w:pos="6480"/>
        </w:tabs>
        <w:ind w:left="6480" w:hanging="360"/>
      </w:pPr>
      <w:rPr>
        <w:rFonts w:ascii="Wingdings 2" w:hAnsi="Wingdings 2" w:hint="default"/>
      </w:rPr>
    </w:lvl>
  </w:abstractNum>
  <w:abstractNum w:abstractNumId="95">
    <w:nsid w:val="3EAB5C6B"/>
    <w:multiLevelType w:val="hybridMultilevel"/>
    <w:tmpl w:val="80D6F6E8"/>
    <w:lvl w:ilvl="0" w:tplc="EDC2DCD6">
      <w:start w:val="1"/>
      <w:numFmt w:val="bullet"/>
      <w:lvlText w:val=""/>
      <w:lvlJc w:val="left"/>
      <w:pPr>
        <w:tabs>
          <w:tab w:val="num" w:pos="720"/>
        </w:tabs>
        <w:ind w:left="720" w:hanging="360"/>
      </w:pPr>
      <w:rPr>
        <w:rFonts w:ascii="Wingdings 2" w:hAnsi="Wingdings 2" w:hint="default"/>
      </w:rPr>
    </w:lvl>
    <w:lvl w:ilvl="1" w:tplc="8EB8AEC8" w:tentative="1">
      <w:start w:val="1"/>
      <w:numFmt w:val="bullet"/>
      <w:lvlText w:val=""/>
      <w:lvlJc w:val="left"/>
      <w:pPr>
        <w:tabs>
          <w:tab w:val="num" w:pos="1440"/>
        </w:tabs>
        <w:ind w:left="1440" w:hanging="360"/>
      </w:pPr>
      <w:rPr>
        <w:rFonts w:ascii="Wingdings 2" w:hAnsi="Wingdings 2" w:hint="default"/>
      </w:rPr>
    </w:lvl>
    <w:lvl w:ilvl="2" w:tplc="B4827EA0" w:tentative="1">
      <w:start w:val="1"/>
      <w:numFmt w:val="bullet"/>
      <w:lvlText w:val=""/>
      <w:lvlJc w:val="left"/>
      <w:pPr>
        <w:tabs>
          <w:tab w:val="num" w:pos="2160"/>
        </w:tabs>
        <w:ind w:left="2160" w:hanging="360"/>
      </w:pPr>
      <w:rPr>
        <w:rFonts w:ascii="Wingdings 2" w:hAnsi="Wingdings 2" w:hint="default"/>
      </w:rPr>
    </w:lvl>
    <w:lvl w:ilvl="3" w:tplc="6250F0F2" w:tentative="1">
      <w:start w:val="1"/>
      <w:numFmt w:val="bullet"/>
      <w:lvlText w:val=""/>
      <w:lvlJc w:val="left"/>
      <w:pPr>
        <w:tabs>
          <w:tab w:val="num" w:pos="2880"/>
        </w:tabs>
        <w:ind w:left="2880" w:hanging="360"/>
      </w:pPr>
      <w:rPr>
        <w:rFonts w:ascii="Wingdings 2" w:hAnsi="Wingdings 2" w:hint="default"/>
      </w:rPr>
    </w:lvl>
    <w:lvl w:ilvl="4" w:tplc="1FFA3504" w:tentative="1">
      <w:start w:val="1"/>
      <w:numFmt w:val="bullet"/>
      <w:lvlText w:val=""/>
      <w:lvlJc w:val="left"/>
      <w:pPr>
        <w:tabs>
          <w:tab w:val="num" w:pos="3600"/>
        </w:tabs>
        <w:ind w:left="3600" w:hanging="360"/>
      </w:pPr>
      <w:rPr>
        <w:rFonts w:ascii="Wingdings 2" w:hAnsi="Wingdings 2" w:hint="default"/>
      </w:rPr>
    </w:lvl>
    <w:lvl w:ilvl="5" w:tplc="541410EC" w:tentative="1">
      <w:start w:val="1"/>
      <w:numFmt w:val="bullet"/>
      <w:lvlText w:val=""/>
      <w:lvlJc w:val="left"/>
      <w:pPr>
        <w:tabs>
          <w:tab w:val="num" w:pos="4320"/>
        </w:tabs>
        <w:ind w:left="4320" w:hanging="360"/>
      </w:pPr>
      <w:rPr>
        <w:rFonts w:ascii="Wingdings 2" w:hAnsi="Wingdings 2" w:hint="default"/>
      </w:rPr>
    </w:lvl>
    <w:lvl w:ilvl="6" w:tplc="764EE852" w:tentative="1">
      <w:start w:val="1"/>
      <w:numFmt w:val="bullet"/>
      <w:lvlText w:val=""/>
      <w:lvlJc w:val="left"/>
      <w:pPr>
        <w:tabs>
          <w:tab w:val="num" w:pos="5040"/>
        </w:tabs>
        <w:ind w:left="5040" w:hanging="360"/>
      </w:pPr>
      <w:rPr>
        <w:rFonts w:ascii="Wingdings 2" w:hAnsi="Wingdings 2" w:hint="default"/>
      </w:rPr>
    </w:lvl>
    <w:lvl w:ilvl="7" w:tplc="48984976" w:tentative="1">
      <w:start w:val="1"/>
      <w:numFmt w:val="bullet"/>
      <w:lvlText w:val=""/>
      <w:lvlJc w:val="left"/>
      <w:pPr>
        <w:tabs>
          <w:tab w:val="num" w:pos="5760"/>
        </w:tabs>
        <w:ind w:left="5760" w:hanging="360"/>
      </w:pPr>
      <w:rPr>
        <w:rFonts w:ascii="Wingdings 2" w:hAnsi="Wingdings 2" w:hint="default"/>
      </w:rPr>
    </w:lvl>
    <w:lvl w:ilvl="8" w:tplc="9A24DFA2" w:tentative="1">
      <w:start w:val="1"/>
      <w:numFmt w:val="bullet"/>
      <w:lvlText w:val=""/>
      <w:lvlJc w:val="left"/>
      <w:pPr>
        <w:tabs>
          <w:tab w:val="num" w:pos="6480"/>
        </w:tabs>
        <w:ind w:left="6480" w:hanging="360"/>
      </w:pPr>
      <w:rPr>
        <w:rFonts w:ascii="Wingdings 2" w:hAnsi="Wingdings 2" w:hint="default"/>
      </w:rPr>
    </w:lvl>
  </w:abstractNum>
  <w:abstractNum w:abstractNumId="96">
    <w:nsid w:val="3F8D4469"/>
    <w:multiLevelType w:val="hybridMultilevel"/>
    <w:tmpl w:val="7E34261E"/>
    <w:lvl w:ilvl="0" w:tplc="D53E6B3A">
      <w:start w:val="1"/>
      <w:numFmt w:val="bullet"/>
      <w:lvlText w:val=""/>
      <w:lvlJc w:val="left"/>
      <w:pPr>
        <w:tabs>
          <w:tab w:val="num" w:pos="720"/>
        </w:tabs>
        <w:ind w:left="720" w:hanging="360"/>
      </w:pPr>
      <w:rPr>
        <w:rFonts w:ascii="Wingdings 2" w:hAnsi="Wingdings 2" w:hint="default"/>
      </w:rPr>
    </w:lvl>
    <w:lvl w:ilvl="1" w:tplc="2CF2B6DE" w:tentative="1">
      <w:start w:val="1"/>
      <w:numFmt w:val="bullet"/>
      <w:lvlText w:val=""/>
      <w:lvlJc w:val="left"/>
      <w:pPr>
        <w:tabs>
          <w:tab w:val="num" w:pos="1440"/>
        </w:tabs>
        <w:ind w:left="1440" w:hanging="360"/>
      </w:pPr>
      <w:rPr>
        <w:rFonts w:ascii="Wingdings 2" w:hAnsi="Wingdings 2" w:hint="default"/>
      </w:rPr>
    </w:lvl>
    <w:lvl w:ilvl="2" w:tplc="D6EEE980" w:tentative="1">
      <w:start w:val="1"/>
      <w:numFmt w:val="bullet"/>
      <w:lvlText w:val=""/>
      <w:lvlJc w:val="left"/>
      <w:pPr>
        <w:tabs>
          <w:tab w:val="num" w:pos="2160"/>
        </w:tabs>
        <w:ind w:left="2160" w:hanging="360"/>
      </w:pPr>
      <w:rPr>
        <w:rFonts w:ascii="Wingdings 2" w:hAnsi="Wingdings 2" w:hint="default"/>
      </w:rPr>
    </w:lvl>
    <w:lvl w:ilvl="3" w:tplc="84C043EA" w:tentative="1">
      <w:start w:val="1"/>
      <w:numFmt w:val="bullet"/>
      <w:lvlText w:val=""/>
      <w:lvlJc w:val="left"/>
      <w:pPr>
        <w:tabs>
          <w:tab w:val="num" w:pos="2880"/>
        </w:tabs>
        <w:ind w:left="2880" w:hanging="360"/>
      </w:pPr>
      <w:rPr>
        <w:rFonts w:ascii="Wingdings 2" w:hAnsi="Wingdings 2" w:hint="default"/>
      </w:rPr>
    </w:lvl>
    <w:lvl w:ilvl="4" w:tplc="B990620A" w:tentative="1">
      <w:start w:val="1"/>
      <w:numFmt w:val="bullet"/>
      <w:lvlText w:val=""/>
      <w:lvlJc w:val="left"/>
      <w:pPr>
        <w:tabs>
          <w:tab w:val="num" w:pos="3600"/>
        </w:tabs>
        <w:ind w:left="3600" w:hanging="360"/>
      </w:pPr>
      <w:rPr>
        <w:rFonts w:ascii="Wingdings 2" w:hAnsi="Wingdings 2" w:hint="default"/>
      </w:rPr>
    </w:lvl>
    <w:lvl w:ilvl="5" w:tplc="929A989C" w:tentative="1">
      <w:start w:val="1"/>
      <w:numFmt w:val="bullet"/>
      <w:lvlText w:val=""/>
      <w:lvlJc w:val="left"/>
      <w:pPr>
        <w:tabs>
          <w:tab w:val="num" w:pos="4320"/>
        </w:tabs>
        <w:ind w:left="4320" w:hanging="360"/>
      </w:pPr>
      <w:rPr>
        <w:rFonts w:ascii="Wingdings 2" w:hAnsi="Wingdings 2" w:hint="default"/>
      </w:rPr>
    </w:lvl>
    <w:lvl w:ilvl="6" w:tplc="00C27AB6" w:tentative="1">
      <w:start w:val="1"/>
      <w:numFmt w:val="bullet"/>
      <w:lvlText w:val=""/>
      <w:lvlJc w:val="left"/>
      <w:pPr>
        <w:tabs>
          <w:tab w:val="num" w:pos="5040"/>
        </w:tabs>
        <w:ind w:left="5040" w:hanging="360"/>
      </w:pPr>
      <w:rPr>
        <w:rFonts w:ascii="Wingdings 2" w:hAnsi="Wingdings 2" w:hint="default"/>
      </w:rPr>
    </w:lvl>
    <w:lvl w:ilvl="7" w:tplc="034E46D4" w:tentative="1">
      <w:start w:val="1"/>
      <w:numFmt w:val="bullet"/>
      <w:lvlText w:val=""/>
      <w:lvlJc w:val="left"/>
      <w:pPr>
        <w:tabs>
          <w:tab w:val="num" w:pos="5760"/>
        </w:tabs>
        <w:ind w:left="5760" w:hanging="360"/>
      </w:pPr>
      <w:rPr>
        <w:rFonts w:ascii="Wingdings 2" w:hAnsi="Wingdings 2" w:hint="default"/>
      </w:rPr>
    </w:lvl>
    <w:lvl w:ilvl="8" w:tplc="A306B7CA" w:tentative="1">
      <w:start w:val="1"/>
      <w:numFmt w:val="bullet"/>
      <w:lvlText w:val=""/>
      <w:lvlJc w:val="left"/>
      <w:pPr>
        <w:tabs>
          <w:tab w:val="num" w:pos="6480"/>
        </w:tabs>
        <w:ind w:left="6480" w:hanging="360"/>
      </w:pPr>
      <w:rPr>
        <w:rFonts w:ascii="Wingdings 2" w:hAnsi="Wingdings 2" w:hint="default"/>
      </w:rPr>
    </w:lvl>
  </w:abstractNum>
  <w:abstractNum w:abstractNumId="97">
    <w:nsid w:val="40A65C5D"/>
    <w:multiLevelType w:val="hybridMultilevel"/>
    <w:tmpl w:val="6F266450"/>
    <w:lvl w:ilvl="0" w:tplc="CB203850">
      <w:start w:val="1"/>
      <w:numFmt w:val="bullet"/>
      <w:lvlText w:val=""/>
      <w:lvlJc w:val="left"/>
      <w:pPr>
        <w:tabs>
          <w:tab w:val="num" w:pos="720"/>
        </w:tabs>
        <w:ind w:left="720" w:hanging="360"/>
      </w:pPr>
      <w:rPr>
        <w:rFonts w:ascii="Wingdings 2" w:hAnsi="Wingdings 2" w:hint="default"/>
      </w:rPr>
    </w:lvl>
    <w:lvl w:ilvl="1" w:tplc="A71EBA08" w:tentative="1">
      <w:start w:val="1"/>
      <w:numFmt w:val="bullet"/>
      <w:lvlText w:val=""/>
      <w:lvlJc w:val="left"/>
      <w:pPr>
        <w:tabs>
          <w:tab w:val="num" w:pos="1440"/>
        </w:tabs>
        <w:ind w:left="1440" w:hanging="360"/>
      </w:pPr>
      <w:rPr>
        <w:rFonts w:ascii="Wingdings 2" w:hAnsi="Wingdings 2" w:hint="default"/>
      </w:rPr>
    </w:lvl>
    <w:lvl w:ilvl="2" w:tplc="75D873E4" w:tentative="1">
      <w:start w:val="1"/>
      <w:numFmt w:val="bullet"/>
      <w:lvlText w:val=""/>
      <w:lvlJc w:val="left"/>
      <w:pPr>
        <w:tabs>
          <w:tab w:val="num" w:pos="2160"/>
        </w:tabs>
        <w:ind w:left="2160" w:hanging="360"/>
      </w:pPr>
      <w:rPr>
        <w:rFonts w:ascii="Wingdings 2" w:hAnsi="Wingdings 2" w:hint="default"/>
      </w:rPr>
    </w:lvl>
    <w:lvl w:ilvl="3" w:tplc="77D6EC3A" w:tentative="1">
      <w:start w:val="1"/>
      <w:numFmt w:val="bullet"/>
      <w:lvlText w:val=""/>
      <w:lvlJc w:val="left"/>
      <w:pPr>
        <w:tabs>
          <w:tab w:val="num" w:pos="2880"/>
        </w:tabs>
        <w:ind w:left="2880" w:hanging="360"/>
      </w:pPr>
      <w:rPr>
        <w:rFonts w:ascii="Wingdings 2" w:hAnsi="Wingdings 2" w:hint="default"/>
      </w:rPr>
    </w:lvl>
    <w:lvl w:ilvl="4" w:tplc="33F0E690" w:tentative="1">
      <w:start w:val="1"/>
      <w:numFmt w:val="bullet"/>
      <w:lvlText w:val=""/>
      <w:lvlJc w:val="left"/>
      <w:pPr>
        <w:tabs>
          <w:tab w:val="num" w:pos="3600"/>
        </w:tabs>
        <w:ind w:left="3600" w:hanging="360"/>
      </w:pPr>
      <w:rPr>
        <w:rFonts w:ascii="Wingdings 2" w:hAnsi="Wingdings 2" w:hint="default"/>
      </w:rPr>
    </w:lvl>
    <w:lvl w:ilvl="5" w:tplc="D80A7788" w:tentative="1">
      <w:start w:val="1"/>
      <w:numFmt w:val="bullet"/>
      <w:lvlText w:val=""/>
      <w:lvlJc w:val="left"/>
      <w:pPr>
        <w:tabs>
          <w:tab w:val="num" w:pos="4320"/>
        </w:tabs>
        <w:ind w:left="4320" w:hanging="360"/>
      </w:pPr>
      <w:rPr>
        <w:rFonts w:ascii="Wingdings 2" w:hAnsi="Wingdings 2" w:hint="default"/>
      </w:rPr>
    </w:lvl>
    <w:lvl w:ilvl="6" w:tplc="099CF84A" w:tentative="1">
      <w:start w:val="1"/>
      <w:numFmt w:val="bullet"/>
      <w:lvlText w:val=""/>
      <w:lvlJc w:val="left"/>
      <w:pPr>
        <w:tabs>
          <w:tab w:val="num" w:pos="5040"/>
        </w:tabs>
        <w:ind w:left="5040" w:hanging="360"/>
      </w:pPr>
      <w:rPr>
        <w:rFonts w:ascii="Wingdings 2" w:hAnsi="Wingdings 2" w:hint="default"/>
      </w:rPr>
    </w:lvl>
    <w:lvl w:ilvl="7" w:tplc="ED405C74" w:tentative="1">
      <w:start w:val="1"/>
      <w:numFmt w:val="bullet"/>
      <w:lvlText w:val=""/>
      <w:lvlJc w:val="left"/>
      <w:pPr>
        <w:tabs>
          <w:tab w:val="num" w:pos="5760"/>
        </w:tabs>
        <w:ind w:left="5760" w:hanging="360"/>
      </w:pPr>
      <w:rPr>
        <w:rFonts w:ascii="Wingdings 2" w:hAnsi="Wingdings 2" w:hint="default"/>
      </w:rPr>
    </w:lvl>
    <w:lvl w:ilvl="8" w:tplc="5C28019E" w:tentative="1">
      <w:start w:val="1"/>
      <w:numFmt w:val="bullet"/>
      <w:lvlText w:val=""/>
      <w:lvlJc w:val="left"/>
      <w:pPr>
        <w:tabs>
          <w:tab w:val="num" w:pos="6480"/>
        </w:tabs>
        <w:ind w:left="6480" w:hanging="360"/>
      </w:pPr>
      <w:rPr>
        <w:rFonts w:ascii="Wingdings 2" w:hAnsi="Wingdings 2" w:hint="default"/>
      </w:rPr>
    </w:lvl>
  </w:abstractNum>
  <w:abstractNum w:abstractNumId="98">
    <w:nsid w:val="40AF3984"/>
    <w:multiLevelType w:val="hybridMultilevel"/>
    <w:tmpl w:val="606A601A"/>
    <w:lvl w:ilvl="0" w:tplc="5CCC8402">
      <w:start w:val="1"/>
      <w:numFmt w:val="bullet"/>
      <w:lvlText w:val=""/>
      <w:lvlJc w:val="left"/>
      <w:pPr>
        <w:tabs>
          <w:tab w:val="num" w:pos="720"/>
        </w:tabs>
        <w:ind w:left="720" w:hanging="360"/>
      </w:pPr>
      <w:rPr>
        <w:rFonts w:ascii="Wingdings 2" w:hAnsi="Wingdings 2" w:hint="default"/>
      </w:rPr>
    </w:lvl>
    <w:lvl w:ilvl="1" w:tplc="A7026E1A" w:tentative="1">
      <w:start w:val="1"/>
      <w:numFmt w:val="bullet"/>
      <w:lvlText w:val=""/>
      <w:lvlJc w:val="left"/>
      <w:pPr>
        <w:tabs>
          <w:tab w:val="num" w:pos="1440"/>
        </w:tabs>
        <w:ind w:left="1440" w:hanging="360"/>
      </w:pPr>
      <w:rPr>
        <w:rFonts w:ascii="Wingdings 2" w:hAnsi="Wingdings 2" w:hint="default"/>
      </w:rPr>
    </w:lvl>
    <w:lvl w:ilvl="2" w:tplc="478AFCB2" w:tentative="1">
      <w:start w:val="1"/>
      <w:numFmt w:val="bullet"/>
      <w:lvlText w:val=""/>
      <w:lvlJc w:val="left"/>
      <w:pPr>
        <w:tabs>
          <w:tab w:val="num" w:pos="2160"/>
        </w:tabs>
        <w:ind w:left="2160" w:hanging="360"/>
      </w:pPr>
      <w:rPr>
        <w:rFonts w:ascii="Wingdings 2" w:hAnsi="Wingdings 2" w:hint="default"/>
      </w:rPr>
    </w:lvl>
    <w:lvl w:ilvl="3" w:tplc="BCC2CD54" w:tentative="1">
      <w:start w:val="1"/>
      <w:numFmt w:val="bullet"/>
      <w:lvlText w:val=""/>
      <w:lvlJc w:val="left"/>
      <w:pPr>
        <w:tabs>
          <w:tab w:val="num" w:pos="2880"/>
        </w:tabs>
        <w:ind w:left="2880" w:hanging="360"/>
      </w:pPr>
      <w:rPr>
        <w:rFonts w:ascii="Wingdings 2" w:hAnsi="Wingdings 2" w:hint="default"/>
      </w:rPr>
    </w:lvl>
    <w:lvl w:ilvl="4" w:tplc="906E529A" w:tentative="1">
      <w:start w:val="1"/>
      <w:numFmt w:val="bullet"/>
      <w:lvlText w:val=""/>
      <w:lvlJc w:val="left"/>
      <w:pPr>
        <w:tabs>
          <w:tab w:val="num" w:pos="3600"/>
        </w:tabs>
        <w:ind w:left="3600" w:hanging="360"/>
      </w:pPr>
      <w:rPr>
        <w:rFonts w:ascii="Wingdings 2" w:hAnsi="Wingdings 2" w:hint="default"/>
      </w:rPr>
    </w:lvl>
    <w:lvl w:ilvl="5" w:tplc="6434A38A" w:tentative="1">
      <w:start w:val="1"/>
      <w:numFmt w:val="bullet"/>
      <w:lvlText w:val=""/>
      <w:lvlJc w:val="left"/>
      <w:pPr>
        <w:tabs>
          <w:tab w:val="num" w:pos="4320"/>
        </w:tabs>
        <w:ind w:left="4320" w:hanging="360"/>
      </w:pPr>
      <w:rPr>
        <w:rFonts w:ascii="Wingdings 2" w:hAnsi="Wingdings 2" w:hint="default"/>
      </w:rPr>
    </w:lvl>
    <w:lvl w:ilvl="6" w:tplc="7BD03994" w:tentative="1">
      <w:start w:val="1"/>
      <w:numFmt w:val="bullet"/>
      <w:lvlText w:val=""/>
      <w:lvlJc w:val="left"/>
      <w:pPr>
        <w:tabs>
          <w:tab w:val="num" w:pos="5040"/>
        </w:tabs>
        <w:ind w:left="5040" w:hanging="360"/>
      </w:pPr>
      <w:rPr>
        <w:rFonts w:ascii="Wingdings 2" w:hAnsi="Wingdings 2" w:hint="default"/>
      </w:rPr>
    </w:lvl>
    <w:lvl w:ilvl="7" w:tplc="57420EFA" w:tentative="1">
      <w:start w:val="1"/>
      <w:numFmt w:val="bullet"/>
      <w:lvlText w:val=""/>
      <w:lvlJc w:val="left"/>
      <w:pPr>
        <w:tabs>
          <w:tab w:val="num" w:pos="5760"/>
        </w:tabs>
        <w:ind w:left="5760" w:hanging="360"/>
      </w:pPr>
      <w:rPr>
        <w:rFonts w:ascii="Wingdings 2" w:hAnsi="Wingdings 2" w:hint="default"/>
      </w:rPr>
    </w:lvl>
    <w:lvl w:ilvl="8" w:tplc="E2E64394" w:tentative="1">
      <w:start w:val="1"/>
      <w:numFmt w:val="bullet"/>
      <w:lvlText w:val=""/>
      <w:lvlJc w:val="left"/>
      <w:pPr>
        <w:tabs>
          <w:tab w:val="num" w:pos="6480"/>
        </w:tabs>
        <w:ind w:left="6480" w:hanging="360"/>
      </w:pPr>
      <w:rPr>
        <w:rFonts w:ascii="Wingdings 2" w:hAnsi="Wingdings 2" w:hint="default"/>
      </w:rPr>
    </w:lvl>
  </w:abstractNum>
  <w:abstractNum w:abstractNumId="99">
    <w:nsid w:val="41615B88"/>
    <w:multiLevelType w:val="hybridMultilevel"/>
    <w:tmpl w:val="4FE467E6"/>
    <w:lvl w:ilvl="0" w:tplc="4BAC98FC">
      <w:start w:val="1"/>
      <w:numFmt w:val="bullet"/>
      <w:lvlText w:val=""/>
      <w:lvlJc w:val="left"/>
      <w:pPr>
        <w:tabs>
          <w:tab w:val="num" w:pos="720"/>
        </w:tabs>
        <w:ind w:left="720" w:hanging="360"/>
      </w:pPr>
      <w:rPr>
        <w:rFonts w:ascii="Wingdings 2" w:hAnsi="Wingdings 2" w:hint="default"/>
      </w:rPr>
    </w:lvl>
    <w:lvl w:ilvl="1" w:tplc="88E658DC">
      <w:start w:val="1"/>
      <w:numFmt w:val="bullet"/>
      <w:lvlText w:val=""/>
      <w:lvlJc w:val="left"/>
      <w:pPr>
        <w:tabs>
          <w:tab w:val="num" w:pos="1440"/>
        </w:tabs>
        <w:ind w:left="1440" w:hanging="360"/>
      </w:pPr>
      <w:rPr>
        <w:rFonts w:ascii="Wingdings 2" w:hAnsi="Wingdings 2" w:hint="default"/>
      </w:rPr>
    </w:lvl>
    <w:lvl w:ilvl="2" w:tplc="8A8C8034" w:tentative="1">
      <w:start w:val="1"/>
      <w:numFmt w:val="bullet"/>
      <w:lvlText w:val=""/>
      <w:lvlJc w:val="left"/>
      <w:pPr>
        <w:tabs>
          <w:tab w:val="num" w:pos="2160"/>
        </w:tabs>
        <w:ind w:left="2160" w:hanging="360"/>
      </w:pPr>
      <w:rPr>
        <w:rFonts w:ascii="Wingdings 2" w:hAnsi="Wingdings 2" w:hint="default"/>
      </w:rPr>
    </w:lvl>
    <w:lvl w:ilvl="3" w:tplc="D47AF52C" w:tentative="1">
      <w:start w:val="1"/>
      <w:numFmt w:val="bullet"/>
      <w:lvlText w:val=""/>
      <w:lvlJc w:val="left"/>
      <w:pPr>
        <w:tabs>
          <w:tab w:val="num" w:pos="2880"/>
        </w:tabs>
        <w:ind w:left="2880" w:hanging="360"/>
      </w:pPr>
      <w:rPr>
        <w:rFonts w:ascii="Wingdings 2" w:hAnsi="Wingdings 2" w:hint="default"/>
      </w:rPr>
    </w:lvl>
    <w:lvl w:ilvl="4" w:tplc="4F3C3848" w:tentative="1">
      <w:start w:val="1"/>
      <w:numFmt w:val="bullet"/>
      <w:lvlText w:val=""/>
      <w:lvlJc w:val="left"/>
      <w:pPr>
        <w:tabs>
          <w:tab w:val="num" w:pos="3600"/>
        </w:tabs>
        <w:ind w:left="3600" w:hanging="360"/>
      </w:pPr>
      <w:rPr>
        <w:rFonts w:ascii="Wingdings 2" w:hAnsi="Wingdings 2" w:hint="default"/>
      </w:rPr>
    </w:lvl>
    <w:lvl w:ilvl="5" w:tplc="8A929BEE" w:tentative="1">
      <w:start w:val="1"/>
      <w:numFmt w:val="bullet"/>
      <w:lvlText w:val=""/>
      <w:lvlJc w:val="left"/>
      <w:pPr>
        <w:tabs>
          <w:tab w:val="num" w:pos="4320"/>
        </w:tabs>
        <w:ind w:left="4320" w:hanging="360"/>
      </w:pPr>
      <w:rPr>
        <w:rFonts w:ascii="Wingdings 2" w:hAnsi="Wingdings 2" w:hint="default"/>
      </w:rPr>
    </w:lvl>
    <w:lvl w:ilvl="6" w:tplc="846212C6" w:tentative="1">
      <w:start w:val="1"/>
      <w:numFmt w:val="bullet"/>
      <w:lvlText w:val=""/>
      <w:lvlJc w:val="left"/>
      <w:pPr>
        <w:tabs>
          <w:tab w:val="num" w:pos="5040"/>
        </w:tabs>
        <w:ind w:left="5040" w:hanging="360"/>
      </w:pPr>
      <w:rPr>
        <w:rFonts w:ascii="Wingdings 2" w:hAnsi="Wingdings 2" w:hint="default"/>
      </w:rPr>
    </w:lvl>
    <w:lvl w:ilvl="7" w:tplc="BE543B64" w:tentative="1">
      <w:start w:val="1"/>
      <w:numFmt w:val="bullet"/>
      <w:lvlText w:val=""/>
      <w:lvlJc w:val="left"/>
      <w:pPr>
        <w:tabs>
          <w:tab w:val="num" w:pos="5760"/>
        </w:tabs>
        <w:ind w:left="5760" w:hanging="360"/>
      </w:pPr>
      <w:rPr>
        <w:rFonts w:ascii="Wingdings 2" w:hAnsi="Wingdings 2" w:hint="default"/>
      </w:rPr>
    </w:lvl>
    <w:lvl w:ilvl="8" w:tplc="B450130C" w:tentative="1">
      <w:start w:val="1"/>
      <w:numFmt w:val="bullet"/>
      <w:lvlText w:val=""/>
      <w:lvlJc w:val="left"/>
      <w:pPr>
        <w:tabs>
          <w:tab w:val="num" w:pos="6480"/>
        </w:tabs>
        <w:ind w:left="6480" w:hanging="360"/>
      </w:pPr>
      <w:rPr>
        <w:rFonts w:ascii="Wingdings 2" w:hAnsi="Wingdings 2" w:hint="default"/>
      </w:rPr>
    </w:lvl>
  </w:abstractNum>
  <w:abstractNum w:abstractNumId="100">
    <w:nsid w:val="436E1DF4"/>
    <w:multiLevelType w:val="hybridMultilevel"/>
    <w:tmpl w:val="C360AF1A"/>
    <w:lvl w:ilvl="0" w:tplc="F7A2889E">
      <w:start w:val="1"/>
      <w:numFmt w:val="bullet"/>
      <w:lvlText w:val=""/>
      <w:lvlJc w:val="left"/>
      <w:pPr>
        <w:tabs>
          <w:tab w:val="num" w:pos="720"/>
        </w:tabs>
        <w:ind w:left="720" w:hanging="360"/>
      </w:pPr>
      <w:rPr>
        <w:rFonts w:ascii="Wingdings 2" w:hAnsi="Wingdings 2" w:hint="default"/>
      </w:rPr>
    </w:lvl>
    <w:lvl w:ilvl="1" w:tplc="B3FC5F72" w:tentative="1">
      <w:start w:val="1"/>
      <w:numFmt w:val="bullet"/>
      <w:lvlText w:val=""/>
      <w:lvlJc w:val="left"/>
      <w:pPr>
        <w:tabs>
          <w:tab w:val="num" w:pos="1440"/>
        </w:tabs>
        <w:ind w:left="1440" w:hanging="360"/>
      </w:pPr>
      <w:rPr>
        <w:rFonts w:ascii="Wingdings 2" w:hAnsi="Wingdings 2" w:hint="default"/>
      </w:rPr>
    </w:lvl>
    <w:lvl w:ilvl="2" w:tplc="1CB0D560" w:tentative="1">
      <w:start w:val="1"/>
      <w:numFmt w:val="bullet"/>
      <w:lvlText w:val=""/>
      <w:lvlJc w:val="left"/>
      <w:pPr>
        <w:tabs>
          <w:tab w:val="num" w:pos="2160"/>
        </w:tabs>
        <w:ind w:left="2160" w:hanging="360"/>
      </w:pPr>
      <w:rPr>
        <w:rFonts w:ascii="Wingdings 2" w:hAnsi="Wingdings 2" w:hint="default"/>
      </w:rPr>
    </w:lvl>
    <w:lvl w:ilvl="3" w:tplc="76262DF0" w:tentative="1">
      <w:start w:val="1"/>
      <w:numFmt w:val="bullet"/>
      <w:lvlText w:val=""/>
      <w:lvlJc w:val="left"/>
      <w:pPr>
        <w:tabs>
          <w:tab w:val="num" w:pos="2880"/>
        </w:tabs>
        <w:ind w:left="2880" w:hanging="360"/>
      </w:pPr>
      <w:rPr>
        <w:rFonts w:ascii="Wingdings 2" w:hAnsi="Wingdings 2" w:hint="default"/>
      </w:rPr>
    </w:lvl>
    <w:lvl w:ilvl="4" w:tplc="C3E48486" w:tentative="1">
      <w:start w:val="1"/>
      <w:numFmt w:val="bullet"/>
      <w:lvlText w:val=""/>
      <w:lvlJc w:val="left"/>
      <w:pPr>
        <w:tabs>
          <w:tab w:val="num" w:pos="3600"/>
        </w:tabs>
        <w:ind w:left="3600" w:hanging="360"/>
      </w:pPr>
      <w:rPr>
        <w:rFonts w:ascii="Wingdings 2" w:hAnsi="Wingdings 2" w:hint="default"/>
      </w:rPr>
    </w:lvl>
    <w:lvl w:ilvl="5" w:tplc="71EE21AA" w:tentative="1">
      <w:start w:val="1"/>
      <w:numFmt w:val="bullet"/>
      <w:lvlText w:val=""/>
      <w:lvlJc w:val="left"/>
      <w:pPr>
        <w:tabs>
          <w:tab w:val="num" w:pos="4320"/>
        </w:tabs>
        <w:ind w:left="4320" w:hanging="360"/>
      </w:pPr>
      <w:rPr>
        <w:rFonts w:ascii="Wingdings 2" w:hAnsi="Wingdings 2" w:hint="default"/>
      </w:rPr>
    </w:lvl>
    <w:lvl w:ilvl="6" w:tplc="C7AA456E" w:tentative="1">
      <w:start w:val="1"/>
      <w:numFmt w:val="bullet"/>
      <w:lvlText w:val=""/>
      <w:lvlJc w:val="left"/>
      <w:pPr>
        <w:tabs>
          <w:tab w:val="num" w:pos="5040"/>
        </w:tabs>
        <w:ind w:left="5040" w:hanging="360"/>
      </w:pPr>
      <w:rPr>
        <w:rFonts w:ascii="Wingdings 2" w:hAnsi="Wingdings 2" w:hint="default"/>
      </w:rPr>
    </w:lvl>
    <w:lvl w:ilvl="7" w:tplc="0014814E" w:tentative="1">
      <w:start w:val="1"/>
      <w:numFmt w:val="bullet"/>
      <w:lvlText w:val=""/>
      <w:lvlJc w:val="left"/>
      <w:pPr>
        <w:tabs>
          <w:tab w:val="num" w:pos="5760"/>
        </w:tabs>
        <w:ind w:left="5760" w:hanging="360"/>
      </w:pPr>
      <w:rPr>
        <w:rFonts w:ascii="Wingdings 2" w:hAnsi="Wingdings 2" w:hint="default"/>
      </w:rPr>
    </w:lvl>
    <w:lvl w:ilvl="8" w:tplc="2D64BF96" w:tentative="1">
      <w:start w:val="1"/>
      <w:numFmt w:val="bullet"/>
      <w:lvlText w:val=""/>
      <w:lvlJc w:val="left"/>
      <w:pPr>
        <w:tabs>
          <w:tab w:val="num" w:pos="6480"/>
        </w:tabs>
        <w:ind w:left="6480" w:hanging="360"/>
      </w:pPr>
      <w:rPr>
        <w:rFonts w:ascii="Wingdings 2" w:hAnsi="Wingdings 2" w:hint="default"/>
      </w:rPr>
    </w:lvl>
  </w:abstractNum>
  <w:abstractNum w:abstractNumId="101">
    <w:nsid w:val="43DC0F16"/>
    <w:multiLevelType w:val="hybridMultilevel"/>
    <w:tmpl w:val="F1E47752"/>
    <w:lvl w:ilvl="0" w:tplc="0B4E0800">
      <w:start w:val="1"/>
      <w:numFmt w:val="bullet"/>
      <w:lvlText w:val=""/>
      <w:lvlJc w:val="left"/>
      <w:pPr>
        <w:tabs>
          <w:tab w:val="num" w:pos="720"/>
        </w:tabs>
        <w:ind w:left="720" w:hanging="360"/>
      </w:pPr>
      <w:rPr>
        <w:rFonts w:ascii="Wingdings 2" w:hAnsi="Wingdings 2" w:hint="default"/>
      </w:rPr>
    </w:lvl>
    <w:lvl w:ilvl="1" w:tplc="5128DDEE" w:tentative="1">
      <w:start w:val="1"/>
      <w:numFmt w:val="bullet"/>
      <w:lvlText w:val=""/>
      <w:lvlJc w:val="left"/>
      <w:pPr>
        <w:tabs>
          <w:tab w:val="num" w:pos="1440"/>
        </w:tabs>
        <w:ind w:left="1440" w:hanging="360"/>
      </w:pPr>
      <w:rPr>
        <w:rFonts w:ascii="Wingdings 2" w:hAnsi="Wingdings 2" w:hint="default"/>
      </w:rPr>
    </w:lvl>
    <w:lvl w:ilvl="2" w:tplc="8004B422" w:tentative="1">
      <w:start w:val="1"/>
      <w:numFmt w:val="bullet"/>
      <w:lvlText w:val=""/>
      <w:lvlJc w:val="left"/>
      <w:pPr>
        <w:tabs>
          <w:tab w:val="num" w:pos="2160"/>
        </w:tabs>
        <w:ind w:left="2160" w:hanging="360"/>
      </w:pPr>
      <w:rPr>
        <w:rFonts w:ascii="Wingdings 2" w:hAnsi="Wingdings 2" w:hint="default"/>
      </w:rPr>
    </w:lvl>
    <w:lvl w:ilvl="3" w:tplc="247AE596" w:tentative="1">
      <w:start w:val="1"/>
      <w:numFmt w:val="bullet"/>
      <w:lvlText w:val=""/>
      <w:lvlJc w:val="left"/>
      <w:pPr>
        <w:tabs>
          <w:tab w:val="num" w:pos="2880"/>
        </w:tabs>
        <w:ind w:left="2880" w:hanging="360"/>
      </w:pPr>
      <w:rPr>
        <w:rFonts w:ascii="Wingdings 2" w:hAnsi="Wingdings 2" w:hint="default"/>
      </w:rPr>
    </w:lvl>
    <w:lvl w:ilvl="4" w:tplc="2BA60058" w:tentative="1">
      <w:start w:val="1"/>
      <w:numFmt w:val="bullet"/>
      <w:lvlText w:val=""/>
      <w:lvlJc w:val="left"/>
      <w:pPr>
        <w:tabs>
          <w:tab w:val="num" w:pos="3600"/>
        </w:tabs>
        <w:ind w:left="3600" w:hanging="360"/>
      </w:pPr>
      <w:rPr>
        <w:rFonts w:ascii="Wingdings 2" w:hAnsi="Wingdings 2" w:hint="default"/>
      </w:rPr>
    </w:lvl>
    <w:lvl w:ilvl="5" w:tplc="6D2A5088" w:tentative="1">
      <w:start w:val="1"/>
      <w:numFmt w:val="bullet"/>
      <w:lvlText w:val=""/>
      <w:lvlJc w:val="left"/>
      <w:pPr>
        <w:tabs>
          <w:tab w:val="num" w:pos="4320"/>
        </w:tabs>
        <w:ind w:left="4320" w:hanging="360"/>
      </w:pPr>
      <w:rPr>
        <w:rFonts w:ascii="Wingdings 2" w:hAnsi="Wingdings 2" w:hint="default"/>
      </w:rPr>
    </w:lvl>
    <w:lvl w:ilvl="6" w:tplc="E6107394" w:tentative="1">
      <w:start w:val="1"/>
      <w:numFmt w:val="bullet"/>
      <w:lvlText w:val=""/>
      <w:lvlJc w:val="left"/>
      <w:pPr>
        <w:tabs>
          <w:tab w:val="num" w:pos="5040"/>
        </w:tabs>
        <w:ind w:left="5040" w:hanging="360"/>
      </w:pPr>
      <w:rPr>
        <w:rFonts w:ascii="Wingdings 2" w:hAnsi="Wingdings 2" w:hint="default"/>
      </w:rPr>
    </w:lvl>
    <w:lvl w:ilvl="7" w:tplc="8D884256" w:tentative="1">
      <w:start w:val="1"/>
      <w:numFmt w:val="bullet"/>
      <w:lvlText w:val=""/>
      <w:lvlJc w:val="left"/>
      <w:pPr>
        <w:tabs>
          <w:tab w:val="num" w:pos="5760"/>
        </w:tabs>
        <w:ind w:left="5760" w:hanging="360"/>
      </w:pPr>
      <w:rPr>
        <w:rFonts w:ascii="Wingdings 2" w:hAnsi="Wingdings 2" w:hint="default"/>
      </w:rPr>
    </w:lvl>
    <w:lvl w:ilvl="8" w:tplc="366E8584" w:tentative="1">
      <w:start w:val="1"/>
      <w:numFmt w:val="bullet"/>
      <w:lvlText w:val=""/>
      <w:lvlJc w:val="left"/>
      <w:pPr>
        <w:tabs>
          <w:tab w:val="num" w:pos="6480"/>
        </w:tabs>
        <w:ind w:left="6480" w:hanging="360"/>
      </w:pPr>
      <w:rPr>
        <w:rFonts w:ascii="Wingdings 2" w:hAnsi="Wingdings 2" w:hint="default"/>
      </w:rPr>
    </w:lvl>
  </w:abstractNum>
  <w:abstractNum w:abstractNumId="102">
    <w:nsid w:val="43FB426A"/>
    <w:multiLevelType w:val="hybridMultilevel"/>
    <w:tmpl w:val="3760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448C6F74"/>
    <w:multiLevelType w:val="hybridMultilevel"/>
    <w:tmpl w:val="F9AE0FDE"/>
    <w:lvl w:ilvl="0" w:tplc="02FCC48C">
      <w:start w:val="1"/>
      <w:numFmt w:val="bullet"/>
      <w:lvlText w:val=""/>
      <w:lvlJc w:val="left"/>
      <w:pPr>
        <w:tabs>
          <w:tab w:val="num" w:pos="720"/>
        </w:tabs>
        <w:ind w:left="720" w:hanging="360"/>
      </w:pPr>
      <w:rPr>
        <w:rFonts w:ascii="Wingdings 2" w:hAnsi="Wingdings 2" w:hint="default"/>
      </w:rPr>
    </w:lvl>
    <w:lvl w:ilvl="1" w:tplc="C31EDBEC">
      <w:start w:val="1"/>
      <w:numFmt w:val="bullet"/>
      <w:lvlText w:val=""/>
      <w:lvlJc w:val="left"/>
      <w:pPr>
        <w:tabs>
          <w:tab w:val="num" w:pos="1440"/>
        </w:tabs>
        <w:ind w:left="1440" w:hanging="360"/>
      </w:pPr>
      <w:rPr>
        <w:rFonts w:ascii="Wingdings 2" w:hAnsi="Wingdings 2" w:hint="default"/>
      </w:rPr>
    </w:lvl>
    <w:lvl w:ilvl="2" w:tplc="7C240112" w:tentative="1">
      <w:start w:val="1"/>
      <w:numFmt w:val="bullet"/>
      <w:lvlText w:val=""/>
      <w:lvlJc w:val="left"/>
      <w:pPr>
        <w:tabs>
          <w:tab w:val="num" w:pos="2160"/>
        </w:tabs>
        <w:ind w:left="2160" w:hanging="360"/>
      </w:pPr>
      <w:rPr>
        <w:rFonts w:ascii="Wingdings 2" w:hAnsi="Wingdings 2" w:hint="default"/>
      </w:rPr>
    </w:lvl>
    <w:lvl w:ilvl="3" w:tplc="87DC8B30" w:tentative="1">
      <w:start w:val="1"/>
      <w:numFmt w:val="bullet"/>
      <w:lvlText w:val=""/>
      <w:lvlJc w:val="left"/>
      <w:pPr>
        <w:tabs>
          <w:tab w:val="num" w:pos="2880"/>
        </w:tabs>
        <w:ind w:left="2880" w:hanging="360"/>
      </w:pPr>
      <w:rPr>
        <w:rFonts w:ascii="Wingdings 2" w:hAnsi="Wingdings 2" w:hint="default"/>
      </w:rPr>
    </w:lvl>
    <w:lvl w:ilvl="4" w:tplc="3B2C6074" w:tentative="1">
      <w:start w:val="1"/>
      <w:numFmt w:val="bullet"/>
      <w:lvlText w:val=""/>
      <w:lvlJc w:val="left"/>
      <w:pPr>
        <w:tabs>
          <w:tab w:val="num" w:pos="3600"/>
        </w:tabs>
        <w:ind w:left="3600" w:hanging="360"/>
      </w:pPr>
      <w:rPr>
        <w:rFonts w:ascii="Wingdings 2" w:hAnsi="Wingdings 2" w:hint="default"/>
      </w:rPr>
    </w:lvl>
    <w:lvl w:ilvl="5" w:tplc="A70868BC" w:tentative="1">
      <w:start w:val="1"/>
      <w:numFmt w:val="bullet"/>
      <w:lvlText w:val=""/>
      <w:lvlJc w:val="left"/>
      <w:pPr>
        <w:tabs>
          <w:tab w:val="num" w:pos="4320"/>
        </w:tabs>
        <w:ind w:left="4320" w:hanging="360"/>
      </w:pPr>
      <w:rPr>
        <w:rFonts w:ascii="Wingdings 2" w:hAnsi="Wingdings 2" w:hint="default"/>
      </w:rPr>
    </w:lvl>
    <w:lvl w:ilvl="6" w:tplc="74E0565A" w:tentative="1">
      <w:start w:val="1"/>
      <w:numFmt w:val="bullet"/>
      <w:lvlText w:val=""/>
      <w:lvlJc w:val="left"/>
      <w:pPr>
        <w:tabs>
          <w:tab w:val="num" w:pos="5040"/>
        </w:tabs>
        <w:ind w:left="5040" w:hanging="360"/>
      </w:pPr>
      <w:rPr>
        <w:rFonts w:ascii="Wingdings 2" w:hAnsi="Wingdings 2" w:hint="default"/>
      </w:rPr>
    </w:lvl>
    <w:lvl w:ilvl="7" w:tplc="542A2304" w:tentative="1">
      <w:start w:val="1"/>
      <w:numFmt w:val="bullet"/>
      <w:lvlText w:val=""/>
      <w:lvlJc w:val="left"/>
      <w:pPr>
        <w:tabs>
          <w:tab w:val="num" w:pos="5760"/>
        </w:tabs>
        <w:ind w:left="5760" w:hanging="360"/>
      </w:pPr>
      <w:rPr>
        <w:rFonts w:ascii="Wingdings 2" w:hAnsi="Wingdings 2" w:hint="default"/>
      </w:rPr>
    </w:lvl>
    <w:lvl w:ilvl="8" w:tplc="C0F4C3CC" w:tentative="1">
      <w:start w:val="1"/>
      <w:numFmt w:val="bullet"/>
      <w:lvlText w:val=""/>
      <w:lvlJc w:val="left"/>
      <w:pPr>
        <w:tabs>
          <w:tab w:val="num" w:pos="6480"/>
        </w:tabs>
        <w:ind w:left="6480" w:hanging="360"/>
      </w:pPr>
      <w:rPr>
        <w:rFonts w:ascii="Wingdings 2" w:hAnsi="Wingdings 2" w:hint="default"/>
      </w:rPr>
    </w:lvl>
  </w:abstractNum>
  <w:abstractNum w:abstractNumId="104">
    <w:nsid w:val="44DB399A"/>
    <w:multiLevelType w:val="hybridMultilevel"/>
    <w:tmpl w:val="ED86B834"/>
    <w:lvl w:ilvl="0" w:tplc="1E96DEDE">
      <w:start w:val="1"/>
      <w:numFmt w:val="bullet"/>
      <w:lvlText w:val=""/>
      <w:lvlJc w:val="left"/>
      <w:pPr>
        <w:tabs>
          <w:tab w:val="num" w:pos="720"/>
        </w:tabs>
        <w:ind w:left="720" w:hanging="360"/>
      </w:pPr>
      <w:rPr>
        <w:rFonts w:ascii="Wingdings 2" w:hAnsi="Wingdings 2" w:hint="default"/>
      </w:rPr>
    </w:lvl>
    <w:lvl w:ilvl="1" w:tplc="8610ABCE" w:tentative="1">
      <w:start w:val="1"/>
      <w:numFmt w:val="bullet"/>
      <w:lvlText w:val=""/>
      <w:lvlJc w:val="left"/>
      <w:pPr>
        <w:tabs>
          <w:tab w:val="num" w:pos="1440"/>
        </w:tabs>
        <w:ind w:left="1440" w:hanging="360"/>
      </w:pPr>
      <w:rPr>
        <w:rFonts w:ascii="Wingdings 2" w:hAnsi="Wingdings 2" w:hint="default"/>
      </w:rPr>
    </w:lvl>
    <w:lvl w:ilvl="2" w:tplc="7D1AD0EC" w:tentative="1">
      <w:start w:val="1"/>
      <w:numFmt w:val="bullet"/>
      <w:lvlText w:val=""/>
      <w:lvlJc w:val="left"/>
      <w:pPr>
        <w:tabs>
          <w:tab w:val="num" w:pos="2160"/>
        </w:tabs>
        <w:ind w:left="2160" w:hanging="360"/>
      </w:pPr>
      <w:rPr>
        <w:rFonts w:ascii="Wingdings 2" w:hAnsi="Wingdings 2" w:hint="default"/>
      </w:rPr>
    </w:lvl>
    <w:lvl w:ilvl="3" w:tplc="895E8436" w:tentative="1">
      <w:start w:val="1"/>
      <w:numFmt w:val="bullet"/>
      <w:lvlText w:val=""/>
      <w:lvlJc w:val="left"/>
      <w:pPr>
        <w:tabs>
          <w:tab w:val="num" w:pos="2880"/>
        </w:tabs>
        <w:ind w:left="2880" w:hanging="360"/>
      </w:pPr>
      <w:rPr>
        <w:rFonts w:ascii="Wingdings 2" w:hAnsi="Wingdings 2" w:hint="default"/>
      </w:rPr>
    </w:lvl>
    <w:lvl w:ilvl="4" w:tplc="9760BA28" w:tentative="1">
      <w:start w:val="1"/>
      <w:numFmt w:val="bullet"/>
      <w:lvlText w:val=""/>
      <w:lvlJc w:val="left"/>
      <w:pPr>
        <w:tabs>
          <w:tab w:val="num" w:pos="3600"/>
        </w:tabs>
        <w:ind w:left="3600" w:hanging="360"/>
      </w:pPr>
      <w:rPr>
        <w:rFonts w:ascii="Wingdings 2" w:hAnsi="Wingdings 2" w:hint="default"/>
      </w:rPr>
    </w:lvl>
    <w:lvl w:ilvl="5" w:tplc="1AC075E0" w:tentative="1">
      <w:start w:val="1"/>
      <w:numFmt w:val="bullet"/>
      <w:lvlText w:val=""/>
      <w:lvlJc w:val="left"/>
      <w:pPr>
        <w:tabs>
          <w:tab w:val="num" w:pos="4320"/>
        </w:tabs>
        <w:ind w:left="4320" w:hanging="360"/>
      </w:pPr>
      <w:rPr>
        <w:rFonts w:ascii="Wingdings 2" w:hAnsi="Wingdings 2" w:hint="default"/>
      </w:rPr>
    </w:lvl>
    <w:lvl w:ilvl="6" w:tplc="A992F574" w:tentative="1">
      <w:start w:val="1"/>
      <w:numFmt w:val="bullet"/>
      <w:lvlText w:val=""/>
      <w:lvlJc w:val="left"/>
      <w:pPr>
        <w:tabs>
          <w:tab w:val="num" w:pos="5040"/>
        </w:tabs>
        <w:ind w:left="5040" w:hanging="360"/>
      </w:pPr>
      <w:rPr>
        <w:rFonts w:ascii="Wingdings 2" w:hAnsi="Wingdings 2" w:hint="default"/>
      </w:rPr>
    </w:lvl>
    <w:lvl w:ilvl="7" w:tplc="1326D7BE" w:tentative="1">
      <w:start w:val="1"/>
      <w:numFmt w:val="bullet"/>
      <w:lvlText w:val=""/>
      <w:lvlJc w:val="left"/>
      <w:pPr>
        <w:tabs>
          <w:tab w:val="num" w:pos="5760"/>
        </w:tabs>
        <w:ind w:left="5760" w:hanging="360"/>
      </w:pPr>
      <w:rPr>
        <w:rFonts w:ascii="Wingdings 2" w:hAnsi="Wingdings 2" w:hint="default"/>
      </w:rPr>
    </w:lvl>
    <w:lvl w:ilvl="8" w:tplc="1F22D2A4" w:tentative="1">
      <w:start w:val="1"/>
      <w:numFmt w:val="bullet"/>
      <w:lvlText w:val=""/>
      <w:lvlJc w:val="left"/>
      <w:pPr>
        <w:tabs>
          <w:tab w:val="num" w:pos="6480"/>
        </w:tabs>
        <w:ind w:left="6480" w:hanging="360"/>
      </w:pPr>
      <w:rPr>
        <w:rFonts w:ascii="Wingdings 2" w:hAnsi="Wingdings 2" w:hint="default"/>
      </w:rPr>
    </w:lvl>
  </w:abstractNum>
  <w:abstractNum w:abstractNumId="105">
    <w:nsid w:val="459C4519"/>
    <w:multiLevelType w:val="hybridMultilevel"/>
    <w:tmpl w:val="359AB39C"/>
    <w:lvl w:ilvl="0" w:tplc="04090011">
      <w:start w:val="1"/>
      <w:numFmt w:val="decimal"/>
      <w:lvlText w:val="%1)"/>
      <w:lvlJc w:val="left"/>
      <w:pPr>
        <w:tabs>
          <w:tab w:val="num" w:pos="720"/>
        </w:tabs>
        <w:ind w:left="720" w:hanging="360"/>
      </w:pPr>
      <w:rPr>
        <w:rFonts w:hint="default"/>
      </w:rPr>
    </w:lvl>
    <w:lvl w:ilvl="1" w:tplc="7F34510C" w:tentative="1">
      <w:start w:val="1"/>
      <w:numFmt w:val="bullet"/>
      <w:lvlText w:val=""/>
      <w:lvlJc w:val="left"/>
      <w:pPr>
        <w:tabs>
          <w:tab w:val="num" w:pos="1440"/>
        </w:tabs>
        <w:ind w:left="1440" w:hanging="360"/>
      </w:pPr>
      <w:rPr>
        <w:rFonts w:ascii="Wingdings 2" w:hAnsi="Wingdings 2" w:hint="default"/>
      </w:rPr>
    </w:lvl>
    <w:lvl w:ilvl="2" w:tplc="C33A176E" w:tentative="1">
      <w:start w:val="1"/>
      <w:numFmt w:val="bullet"/>
      <w:lvlText w:val=""/>
      <w:lvlJc w:val="left"/>
      <w:pPr>
        <w:tabs>
          <w:tab w:val="num" w:pos="2160"/>
        </w:tabs>
        <w:ind w:left="2160" w:hanging="360"/>
      </w:pPr>
      <w:rPr>
        <w:rFonts w:ascii="Wingdings 2" w:hAnsi="Wingdings 2" w:hint="default"/>
      </w:rPr>
    </w:lvl>
    <w:lvl w:ilvl="3" w:tplc="288A9274" w:tentative="1">
      <w:start w:val="1"/>
      <w:numFmt w:val="bullet"/>
      <w:lvlText w:val=""/>
      <w:lvlJc w:val="left"/>
      <w:pPr>
        <w:tabs>
          <w:tab w:val="num" w:pos="2880"/>
        </w:tabs>
        <w:ind w:left="2880" w:hanging="360"/>
      </w:pPr>
      <w:rPr>
        <w:rFonts w:ascii="Wingdings 2" w:hAnsi="Wingdings 2" w:hint="default"/>
      </w:rPr>
    </w:lvl>
    <w:lvl w:ilvl="4" w:tplc="F2FC2EA0" w:tentative="1">
      <w:start w:val="1"/>
      <w:numFmt w:val="bullet"/>
      <w:lvlText w:val=""/>
      <w:lvlJc w:val="left"/>
      <w:pPr>
        <w:tabs>
          <w:tab w:val="num" w:pos="3600"/>
        </w:tabs>
        <w:ind w:left="3600" w:hanging="360"/>
      </w:pPr>
      <w:rPr>
        <w:rFonts w:ascii="Wingdings 2" w:hAnsi="Wingdings 2" w:hint="default"/>
      </w:rPr>
    </w:lvl>
    <w:lvl w:ilvl="5" w:tplc="3DA67A6E" w:tentative="1">
      <w:start w:val="1"/>
      <w:numFmt w:val="bullet"/>
      <w:lvlText w:val=""/>
      <w:lvlJc w:val="left"/>
      <w:pPr>
        <w:tabs>
          <w:tab w:val="num" w:pos="4320"/>
        </w:tabs>
        <w:ind w:left="4320" w:hanging="360"/>
      </w:pPr>
      <w:rPr>
        <w:rFonts w:ascii="Wingdings 2" w:hAnsi="Wingdings 2" w:hint="default"/>
      </w:rPr>
    </w:lvl>
    <w:lvl w:ilvl="6" w:tplc="6F440146" w:tentative="1">
      <w:start w:val="1"/>
      <w:numFmt w:val="bullet"/>
      <w:lvlText w:val=""/>
      <w:lvlJc w:val="left"/>
      <w:pPr>
        <w:tabs>
          <w:tab w:val="num" w:pos="5040"/>
        </w:tabs>
        <w:ind w:left="5040" w:hanging="360"/>
      </w:pPr>
      <w:rPr>
        <w:rFonts w:ascii="Wingdings 2" w:hAnsi="Wingdings 2" w:hint="default"/>
      </w:rPr>
    </w:lvl>
    <w:lvl w:ilvl="7" w:tplc="4232D1F8" w:tentative="1">
      <w:start w:val="1"/>
      <w:numFmt w:val="bullet"/>
      <w:lvlText w:val=""/>
      <w:lvlJc w:val="left"/>
      <w:pPr>
        <w:tabs>
          <w:tab w:val="num" w:pos="5760"/>
        </w:tabs>
        <w:ind w:left="5760" w:hanging="360"/>
      </w:pPr>
      <w:rPr>
        <w:rFonts w:ascii="Wingdings 2" w:hAnsi="Wingdings 2" w:hint="default"/>
      </w:rPr>
    </w:lvl>
    <w:lvl w:ilvl="8" w:tplc="A5FC365A" w:tentative="1">
      <w:start w:val="1"/>
      <w:numFmt w:val="bullet"/>
      <w:lvlText w:val=""/>
      <w:lvlJc w:val="left"/>
      <w:pPr>
        <w:tabs>
          <w:tab w:val="num" w:pos="6480"/>
        </w:tabs>
        <w:ind w:left="6480" w:hanging="360"/>
      </w:pPr>
      <w:rPr>
        <w:rFonts w:ascii="Wingdings 2" w:hAnsi="Wingdings 2" w:hint="default"/>
      </w:rPr>
    </w:lvl>
  </w:abstractNum>
  <w:abstractNum w:abstractNumId="106">
    <w:nsid w:val="45DF4ECB"/>
    <w:multiLevelType w:val="hybridMultilevel"/>
    <w:tmpl w:val="14707FB4"/>
    <w:lvl w:ilvl="0" w:tplc="9EBE669A">
      <w:start w:val="1"/>
      <w:numFmt w:val="bullet"/>
      <w:lvlText w:val=""/>
      <w:lvlJc w:val="left"/>
      <w:pPr>
        <w:tabs>
          <w:tab w:val="num" w:pos="720"/>
        </w:tabs>
        <w:ind w:left="720" w:hanging="360"/>
      </w:pPr>
      <w:rPr>
        <w:rFonts w:ascii="Wingdings 2" w:hAnsi="Wingdings 2" w:hint="default"/>
      </w:rPr>
    </w:lvl>
    <w:lvl w:ilvl="1" w:tplc="79DA1EF6" w:tentative="1">
      <w:start w:val="1"/>
      <w:numFmt w:val="bullet"/>
      <w:lvlText w:val=""/>
      <w:lvlJc w:val="left"/>
      <w:pPr>
        <w:tabs>
          <w:tab w:val="num" w:pos="1440"/>
        </w:tabs>
        <w:ind w:left="1440" w:hanging="360"/>
      </w:pPr>
      <w:rPr>
        <w:rFonts w:ascii="Wingdings 2" w:hAnsi="Wingdings 2" w:hint="default"/>
      </w:rPr>
    </w:lvl>
    <w:lvl w:ilvl="2" w:tplc="30D028C4" w:tentative="1">
      <w:start w:val="1"/>
      <w:numFmt w:val="bullet"/>
      <w:lvlText w:val=""/>
      <w:lvlJc w:val="left"/>
      <w:pPr>
        <w:tabs>
          <w:tab w:val="num" w:pos="2160"/>
        </w:tabs>
        <w:ind w:left="2160" w:hanging="360"/>
      </w:pPr>
      <w:rPr>
        <w:rFonts w:ascii="Wingdings 2" w:hAnsi="Wingdings 2" w:hint="default"/>
      </w:rPr>
    </w:lvl>
    <w:lvl w:ilvl="3" w:tplc="499E8E68" w:tentative="1">
      <w:start w:val="1"/>
      <w:numFmt w:val="bullet"/>
      <w:lvlText w:val=""/>
      <w:lvlJc w:val="left"/>
      <w:pPr>
        <w:tabs>
          <w:tab w:val="num" w:pos="2880"/>
        </w:tabs>
        <w:ind w:left="2880" w:hanging="360"/>
      </w:pPr>
      <w:rPr>
        <w:rFonts w:ascii="Wingdings 2" w:hAnsi="Wingdings 2" w:hint="default"/>
      </w:rPr>
    </w:lvl>
    <w:lvl w:ilvl="4" w:tplc="D7FEBBA2" w:tentative="1">
      <w:start w:val="1"/>
      <w:numFmt w:val="bullet"/>
      <w:lvlText w:val=""/>
      <w:lvlJc w:val="left"/>
      <w:pPr>
        <w:tabs>
          <w:tab w:val="num" w:pos="3600"/>
        </w:tabs>
        <w:ind w:left="3600" w:hanging="360"/>
      </w:pPr>
      <w:rPr>
        <w:rFonts w:ascii="Wingdings 2" w:hAnsi="Wingdings 2" w:hint="default"/>
      </w:rPr>
    </w:lvl>
    <w:lvl w:ilvl="5" w:tplc="D44C04A8" w:tentative="1">
      <w:start w:val="1"/>
      <w:numFmt w:val="bullet"/>
      <w:lvlText w:val=""/>
      <w:lvlJc w:val="left"/>
      <w:pPr>
        <w:tabs>
          <w:tab w:val="num" w:pos="4320"/>
        </w:tabs>
        <w:ind w:left="4320" w:hanging="360"/>
      </w:pPr>
      <w:rPr>
        <w:rFonts w:ascii="Wingdings 2" w:hAnsi="Wingdings 2" w:hint="default"/>
      </w:rPr>
    </w:lvl>
    <w:lvl w:ilvl="6" w:tplc="1C74D682" w:tentative="1">
      <w:start w:val="1"/>
      <w:numFmt w:val="bullet"/>
      <w:lvlText w:val=""/>
      <w:lvlJc w:val="left"/>
      <w:pPr>
        <w:tabs>
          <w:tab w:val="num" w:pos="5040"/>
        </w:tabs>
        <w:ind w:left="5040" w:hanging="360"/>
      </w:pPr>
      <w:rPr>
        <w:rFonts w:ascii="Wingdings 2" w:hAnsi="Wingdings 2" w:hint="default"/>
      </w:rPr>
    </w:lvl>
    <w:lvl w:ilvl="7" w:tplc="CB08A5A4" w:tentative="1">
      <w:start w:val="1"/>
      <w:numFmt w:val="bullet"/>
      <w:lvlText w:val=""/>
      <w:lvlJc w:val="left"/>
      <w:pPr>
        <w:tabs>
          <w:tab w:val="num" w:pos="5760"/>
        </w:tabs>
        <w:ind w:left="5760" w:hanging="360"/>
      </w:pPr>
      <w:rPr>
        <w:rFonts w:ascii="Wingdings 2" w:hAnsi="Wingdings 2" w:hint="default"/>
      </w:rPr>
    </w:lvl>
    <w:lvl w:ilvl="8" w:tplc="151AC410" w:tentative="1">
      <w:start w:val="1"/>
      <w:numFmt w:val="bullet"/>
      <w:lvlText w:val=""/>
      <w:lvlJc w:val="left"/>
      <w:pPr>
        <w:tabs>
          <w:tab w:val="num" w:pos="6480"/>
        </w:tabs>
        <w:ind w:left="6480" w:hanging="360"/>
      </w:pPr>
      <w:rPr>
        <w:rFonts w:ascii="Wingdings 2" w:hAnsi="Wingdings 2" w:hint="default"/>
      </w:rPr>
    </w:lvl>
  </w:abstractNum>
  <w:abstractNum w:abstractNumId="107">
    <w:nsid w:val="46294BB9"/>
    <w:multiLevelType w:val="hybridMultilevel"/>
    <w:tmpl w:val="65E43286"/>
    <w:lvl w:ilvl="0" w:tplc="ACD4B09E">
      <w:start w:val="1"/>
      <w:numFmt w:val="bullet"/>
      <w:lvlText w:val=""/>
      <w:lvlJc w:val="left"/>
      <w:pPr>
        <w:tabs>
          <w:tab w:val="num" w:pos="720"/>
        </w:tabs>
        <w:ind w:left="720" w:hanging="360"/>
      </w:pPr>
      <w:rPr>
        <w:rFonts w:ascii="Wingdings 2" w:hAnsi="Wingdings 2" w:hint="default"/>
      </w:rPr>
    </w:lvl>
    <w:lvl w:ilvl="1" w:tplc="18D8845E">
      <w:start w:val="338"/>
      <w:numFmt w:val="bullet"/>
      <w:lvlText w:val=""/>
      <w:lvlJc w:val="left"/>
      <w:pPr>
        <w:tabs>
          <w:tab w:val="num" w:pos="1440"/>
        </w:tabs>
        <w:ind w:left="1440" w:hanging="360"/>
      </w:pPr>
      <w:rPr>
        <w:rFonts w:ascii="Wingdings 2" w:hAnsi="Wingdings 2" w:hint="default"/>
      </w:rPr>
    </w:lvl>
    <w:lvl w:ilvl="2" w:tplc="90A825DC" w:tentative="1">
      <w:start w:val="1"/>
      <w:numFmt w:val="bullet"/>
      <w:lvlText w:val=""/>
      <w:lvlJc w:val="left"/>
      <w:pPr>
        <w:tabs>
          <w:tab w:val="num" w:pos="2160"/>
        </w:tabs>
        <w:ind w:left="2160" w:hanging="360"/>
      </w:pPr>
      <w:rPr>
        <w:rFonts w:ascii="Wingdings 2" w:hAnsi="Wingdings 2" w:hint="default"/>
      </w:rPr>
    </w:lvl>
    <w:lvl w:ilvl="3" w:tplc="C28E49F2" w:tentative="1">
      <w:start w:val="1"/>
      <w:numFmt w:val="bullet"/>
      <w:lvlText w:val=""/>
      <w:lvlJc w:val="left"/>
      <w:pPr>
        <w:tabs>
          <w:tab w:val="num" w:pos="2880"/>
        </w:tabs>
        <w:ind w:left="2880" w:hanging="360"/>
      </w:pPr>
      <w:rPr>
        <w:rFonts w:ascii="Wingdings 2" w:hAnsi="Wingdings 2" w:hint="default"/>
      </w:rPr>
    </w:lvl>
    <w:lvl w:ilvl="4" w:tplc="5062448C" w:tentative="1">
      <w:start w:val="1"/>
      <w:numFmt w:val="bullet"/>
      <w:lvlText w:val=""/>
      <w:lvlJc w:val="left"/>
      <w:pPr>
        <w:tabs>
          <w:tab w:val="num" w:pos="3600"/>
        </w:tabs>
        <w:ind w:left="3600" w:hanging="360"/>
      </w:pPr>
      <w:rPr>
        <w:rFonts w:ascii="Wingdings 2" w:hAnsi="Wingdings 2" w:hint="default"/>
      </w:rPr>
    </w:lvl>
    <w:lvl w:ilvl="5" w:tplc="09401652" w:tentative="1">
      <w:start w:val="1"/>
      <w:numFmt w:val="bullet"/>
      <w:lvlText w:val=""/>
      <w:lvlJc w:val="left"/>
      <w:pPr>
        <w:tabs>
          <w:tab w:val="num" w:pos="4320"/>
        </w:tabs>
        <w:ind w:left="4320" w:hanging="360"/>
      </w:pPr>
      <w:rPr>
        <w:rFonts w:ascii="Wingdings 2" w:hAnsi="Wingdings 2" w:hint="default"/>
      </w:rPr>
    </w:lvl>
    <w:lvl w:ilvl="6" w:tplc="C2F48DBA" w:tentative="1">
      <w:start w:val="1"/>
      <w:numFmt w:val="bullet"/>
      <w:lvlText w:val=""/>
      <w:lvlJc w:val="left"/>
      <w:pPr>
        <w:tabs>
          <w:tab w:val="num" w:pos="5040"/>
        </w:tabs>
        <w:ind w:left="5040" w:hanging="360"/>
      </w:pPr>
      <w:rPr>
        <w:rFonts w:ascii="Wingdings 2" w:hAnsi="Wingdings 2" w:hint="default"/>
      </w:rPr>
    </w:lvl>
    <w:lvl w:ilvl="7" w:tplc="BE78B582" w:tentative="1">
      <w:start w:val="1"/>
      <w:numFmt w:val="bullet"/>
      <w:lvlText w:val=""/>
      <w:lvlJc w:val="left"/>
      <w:pPr>
        <w:tabs>
          <w:tab w:val="num" w:pos="5760"/>
        </w:tabs>
        <w:ind w:left="5760" w:hanging="360"/>
      </w:pPr>
      <w:rPr>
        <w:rFonts w:ascii="Wingdings 2" w:hAnsi="Wingdings 2" w:hint="default"/>
      </w:rPr>
    </w:lvl>
    <w:lvl w:ilvl="8" w:tplc="B87E3188" w:tentative="1">
      <w:start w:val="1"/>
      <w:numFmt w:val="bullet"/>
      <w:lvlText w:val=""/>
      <w:lvlJc w:val="left"/>
      <w:pPr>
        <w:tabs>
          <w:tab w:val="num" w:pos="6480"/>
        </w:tabs>
        <w:ind w:left="6480" w:hanging="360"/>
      </w:pPr>
      <w:rPr>
        <w:rFonts w:ascii="Wingdings 2" w:hAnsi="Wingdings 2" w:hint="default"/>
      </w:rPr>
    </w:lvl>
  </w:abstractNum>
  <w:abstractNum w:abstractNumId="108">
    <w:nsid w:val="480415BB"/>
    <w:multiLevelType w:val="hybridMultilevel"/>
    <w:tmpl w:val="B2D87656"/>
    <w:lvl w:ilvl="0" w:tplc="44F004CA">
      <w:start w:val="1"/>
      <w:numFmt w:val="bullet"/>
      <w:lvlText w:val=""/>
      <w:lvlJc w:val="left"/>
      <w:pPr>
        <w:tabs>
          <w:tab w:val="num" w:pos="720"/>
        </w:tabs>
        <w:ind w:left="720" w:hanging="360"/>
      </w:pPr>
      <w:rPr>
        <w:rFonts w:ascii="Wingdings 2" w:hAnsi="Wingdings 2" w:hint="default"/>
      </w:rPr>
    </w:lvl>
    <w:lvl w:ilvl="1" w:tplc="1DCEA94C" w:tentative="1">
      <w:start w:val="1"/>
      <w:numFmt w:val="bullet"/>
      <w:lvlText w:val=""/>
      <w:lvlJc w:val="left"/>
      <w:pPr>
        <w:tabs>
          <w:tab w:val="num" w:pos="1440"/>
        </w:tabs>
        <w:ind w:left="1440" w:hanging="360"/>
      </w:pPr>
      <w:rPr>
        <w:rFonts w:ascii="Wingdings 2" w:hAnsi="Wingdings 2" w:hint="default"/>
      </w:rPr>
    </w:lvl>
    <w:lvl w:ilvl="2" w:tplc="4FBAF18E" w:tentative="1">
      <w:start w:val="1"/>
      <w:numFmt w:val="bullet"/>
      <w:lvlText w:val=""/>
      <w:lvlJc w:val="left"/>
      <w:pPr>
        <w:tabs>
          <w:tab w:val="num" w:pos="2160"/>
        </w:tabs>
        <w:ind w:left="2160" w:hanging="360"/>
      </w:pPr>
      <w:rPr>
        <w:rFonts w:ascii="Wingdings 2" w:hAnsi="Wingdings 2" w:hint="default"/>
      </w:rPr>
    </w:lvl>
    <w:lvl w:ilvl="3" w:tplc="871817A2" w:tentative="1">
      <w:start w:val="1"/>
      <w:numFmt w:val="bullet"/>
      <w:lvlText w:val=""/>
      <w:lvlJc w:val="left"/>
      <w:pPr>
        <w:tabs>
          <w:tab w:val="num" w:pos="2880"/>
        </w:tabs>
        <w:ind w:left="2880" w:hanging="360"/>
      </w:pPr>
      <w:rPr>
        <w:rFonts w:ascii="Wingdings 2" w:hAnsi="Wingdings 2" w:hint="default"/>
      </w:rPr>
    </w:lvl>
    <w:lvl w:ilvl="4" w:tplc="0F6E74D6" w:tentative="1">
      <w:start w:val="1"/>
      <w:numFmt w:val="bullet"/>
      <w:lvlText w:val=""/>
      <w:lvlJc w:val="left"/>
      <w:pPr>
        <w:tabs>
          <w:tab w:val="num" w:pos="3600"/>
        </w:tabs>
        <w:ind w:left="3600" w:hanging="360"/>
      </w:pPr>
      <w:rPr>
        <w:rFonts w:ascii="Wingdings 2" w:hAnsi="Wingdings 2" w:hint="default"/>
      </w:rPr>
    </w:lvl>
    <w:lvl w:ilvl="5" w:tplc="B0ECF0D2" w:tentative="1">
      <w:start w:val="1"/>
      <w:numFmt w:val="bullet"/>
      <w:lvlText w:val=""/>
      <w:lvlJc w:val="left"/>
      <w:pPr>
        <w:tabs>
          <w:tab w:val="num" w:pos="4320"/>
        </w:tabs>
        <w:ind w:left="4320" w:hanging="360"/>
      </w:pPr>
      <w:rPr>
        <w:rFonts w:ascii="Wingdings 2" w:hAnsi="Wingdings 2" w:hint="default"/>
      </w:rPr>
    </w:lvl>
    <w:lvl w:ilvl="6" w:tplc="2DD6C2AC" w:tentative="1">
      <w:start w:val="1"/>
      <w:numFmt w:val="bullet"/>
      <w:lvlText w:val=""/>
      <w:lvlJc w:val="left"/>
      <w:pPr>
        <w:tabs>
          <w:tab w:val="num" w:pos="5040"/>
        </w:tabs>
        <w:ind w:left="5040" w:hanging="360"/>
      </w:pPr>
      <w:rPr>
        <w:rFonts w:ascii="Wingdings 2" w:hAnsi="Wingdings 2" w:hint="default"/>
      </w:rPr>
    </w:lvl>
    <w:lvl w:ilvl="7" w:tplc="C97891E0" w:tentative="1">
      <w:start w:val="1"/>
      <w:numFmt w:val="bullet"/>
      <w:lvlText w:val=""/>
      <w:lvlJc w:val="left"/>
      <w:pPr>
        <w:tabs>
          <w:tab w:val="num" w:pos="5760"/>
        </w:tabs>
        <w:ind w:left="5760" w:hanging="360"/>
      </w:pPr>
      <w:rPr>
        <w:rFonts w:ascii="Wingdings 2" w:hAnsi="Wingdings 2" w:hint="default"/>
      </w:rPr>
    </w:lvl>
    <w:lvl w:ilvl="8" w:tplc="C90A23C6" w:tentative="1">
      <w:start w:val="1"/>
      <w:numFmt w:val="bullet"/>
      <w:lvlText w:val=""/>
      <w:lvlJc w:val="left"/>
      <w:pPr>
        <w:tabs>
          <w:tab w:val="num" w:pos="6480"/>
        </w:tabs>
        <w:ind w:left="6480" w:hanging="360"/>
      </w:pPr>
      <w:rPr>
        <w:rFonts w:ascii="Wingdings 2" w:hAnsi="Wingdings 2" w:hint="default"/>
      </w:rPr>
    </w:lvl>
  </w:abstractNum>
  <w:abstractNum w:abstractNumId="109">
    <w:nsid w:val="484A0D48"/>
    <w:multiLevelType w:val="hybridMultilevel"/>
    <w:tmpl w:val="75D0081E"/>
    <w:lvl w:ilvl="0" w:tplc="BA5AC3D4">
      <w:start w:val="1"/>
      <w:numFmt w:val="bullet"/>
      <w:lvlText w:val=""/>
      <w:lvlJc w:val="left"/>
      <w:pPr>
        <w:tabs>
          <w:tab w:val="num" w:pos="720"/>
        </w:tabs>
        <w:ind w:left="720" w:hanging="360"/>
      </w:pPr>
      <w:rPr>
        <w:rFonts w:ascii="Wingdings 2" w:hAnsi="Wingdings 2" w:hint="default"/>
      </w:rPr>
    </w:lvl>
    <w:lvl w:ilvl="1" w:tplc="40A66EC4" w:tentative="1">
      <w:start w:val="1"/>
      <w:numFmt w:val="bullet"/>
      <w:lvlText w:val=""/>
      <w:lvlJc w:val="left"/>
      <w:pPr>
        <w:tabs>
          <w:tab w:val="num" w:pos="1440"/>
        </w:tabs>
        <w:ind w:left="1440" w:hanging="360"/>
      </w:pPr>
      <w:rPr>
        <w:rFonts w:ascii="Wingdings 2" w:hAnsi="Wingdings 2" w:hint="default"/>
      </w:rPr>
    </w:lvl>
    <w:lvl w:ilvl="2" w:tplc="BFB4FE52" w:tentative="1">
      <w:start w:val="1"/>
      <w:numFmt w:val="bullet"/>
      <w:lvlText w:val=""/>
      <w:lvlJc w:val="left"/>
      <w:pPr>
        <w:tabs>
          <w:tab w:val="num" w:pos="2160"/>
        </w:tabs>
        <w:ind w:left="2160" w:hanging="360"/>
      </w:pPr>
      <w:rPr>
        <w:rFonts w:ascii="Wingdings 2" w:hAnsi="Wingdings 2" w:hint="default"/>
      </w:rPr>
    </w:lvl>
    <w:lvl w:ilvl="3" w:tplc="4746C2CC" w:tentative="1">
      <w:start w:val="1"/>
      <w:numFmt w:val="bullet"/>
      <w:lvlText w:val=""/>
      <w:lvlJc w:val="left"/>
      <w:pPr>
        <w:tabs>
          <w:tab w:val="num" w:pos="2880"/>
        </w:tabs>
        <w:ind w:left="2880" w:hanging="360"/>
      </w:pPr>
      <w:rPr>
        <w:rFonts w:ascii="Wingdings 2" w:hAnsi="Wingdings 2" w:hint="default"/>
      </w:rPr>
    </w:lvl>
    <w:lvl w:ilvl="4" w:tplc="AB3A7980" w:tentative="1">
      <w:start w:val="1"/>
      <w:numFmt w:val="bullet"/>
      <w:lvlText w:val=""/>
      <w:lvlJc w:val="left"/>
      <w:pPr>
        <w:tabs>
          <w:tab w:val="num" w:pos="3600"/>
        </w:tabs>
        <w:ind w:left="3600" w:hanging="360"/>
      </w:pPr>
      <w:rPr>
        <w:rFonts w:ascii="Wingdings 2" w:hAnsi="Wingdings 2" w:hint="default"/>
      </w:rPr>
    </w:lvl>
    <w:lvl w:ilvl="5" w:tplc="9814ABDA" w:tentative="1">
      <w:start w:val="1"/>
      <w:numFmt w:val="bullet"/>
      <w:lvlText w:val=""/>
      <w:lvlJc w:val="left"/>
      <w:pPr>
        <w:tabs>
          <w:tab w:val="num" w:pos="4320"/>
        </w:tabs>
        <w:ind w:left="4320" w:hanging="360"/>
      </w:pPr>
      <w:rPr>
        <w:rFonts w:ascii="Wingdings 2" w:hAnsi="Wingdings 2" w:hint="default"/>
      </w:rPr>
    </w:lvl>
    <w:lvl w:ilvl="6" w:tplc="3D7C5230" w:tentative="1">
      <w:start w:val="1"/>
      <w:numFmt w:val="bullet"/>
      <w:lvlText w:val=""/>
      <w:lvlJc w:val="left"/>
      <w:pPr>
        <w:tabs>
          <w:tab w:val="num" w:pos="5040"/>
        </w:tabs>
        <w:ind w:left="5040" w:hanging="360"/>
      </w:pPr>
      <w:rPr>
        <w:rFonts w:ascii="Wingdings 2" w:hAnsi="Wingdings 2" w:hint="default"/>
      </w:rPr>
    </w:lvl>
    <w:lvl w:ilvl="7" w:tplc="61A4517C" w:tentative="1">
      <w:start w:val="1"/>
      <w:numFmt w:val="bullet"/>
      <w:lvlText w:val=""/>
      <w:lvlJc w:val="left"/>
      <w:pPr>
        <w:tabs>
          <w:tab w:val="num" w:pos="5760"/>
        </w:tabs>
        <w:ind w:left="5760" w:hanging="360"/>
      </w:pPr>
      <w:rPr>
        <w:rFonts w:ascii="Wingdings 2" w:hAnsi="Wingdings 2" w:hint="default"/>
      </w:rPr>
    </w:lvl>
    <w:lvl w:ilvl="8" w:tplc="7980922E" w:tentative="1">
      <w:start w:val="1"/>
      <w:numFmt w:val="bullet"/>
      <w:lvlText w:val=""/>
      <w:lvlJc w:val="left"/>
      <w:pPr>
        <w:tabs>
          <w:tab w:val="num" w:pos="6480"/>
        </w:tabs>
        <w:ind w:left="6480" w:hanging="360"/>
      </w:pPr>
      <w:rPr>
        <w:rFonts w:ascii="Wingdings 2" w:hAnsi="Wingdings 2" w:hint="default"/>
      </w:rPr>
    </w:lvl>
  </w:abstractNum>
  <w:abstractNum w:abstractNumId="110">
    <w:nsid w:val="486F14B8"/>
    <w:multiLevelType w:val="hybridMultilevel"/>
    <w:tmpl w:val="38020D14"/>
    <w:lvl w:ilvl="0" w:tplc="31B8A8CE">
      <w:start w:val="1"/>
      <w:numFmt w:val="bullet"/>
      <w:lvlText w:val=""/>
      <w:lvlJc w:val="left"/>
      <w:pPr>
        <w:tabs>
          <w:tab w:val="num" w:pos="720"/>
        </w:tabs>
        <w:ind w:left="720" w:hanging="360"/>
      </w:pPr>
      <w:rPr>
        <w:rFonts w:ascii="Wingdings 2" w:hAnsi="Wingdings 2" w:hint="default"/>
      </w:rPr>
    </w:lvl>
    <w:lvl w:ilvl="1" w:tplc="5714306E" w:tentative="1">
      <w:start w:val="1"/>
      <w:numFmt w:val="bullet"/>
      <w:lvlText w:val=""/>
      <w:lvlJc w:val="left"/>
      <w:pPr>
        <w:tabs>
          <w:tab w:val="num" w:pos="1440"/>
        </w:tabs>
        <w:ind w:left="1440" w:hanging="360"/>
      </w:pPr>
      <w:rPr>
        <w:rFonts w:ascii="Wingdings 2" w:hAnsi="Wingdings 2" w:hint="default"/>
      </w:rPr>
    </w:lvl>
    <w:lvl w:ilvl="2" w:tplc="5946448E" w:tentative="1">
      <w:start w:val="1"/>
      <w:numFmt w:val="bullet"/>
      <w:lvlText w:val=""/>
      <w:lvlJc w:val="left"/>
      <w:pPr>
        <w:tabs>
          <w:tab w:val="num" w:pos="2160"/>
        </w:tabs>
        <w:ind w:left="2160" w:hanging="360"/>
      </w:pPr>
      <w:rPr>
        <w:rFonts w:ascii="Wingdings 2" w:hAnsi="Wingdings 2" w:hint="default"/>
      </w:rPr>
    </w:lvl>
    <w:lvl w:ilvl="3" w:tplc="5A3E7604" w:tentative="1">
      <w:start w:val="1"/>
      <w:numFmt w:val="bullet"/>
      <w:lvlText w:val=""/>
      <w:lvlJc w:val="left"/>
      <w:pPr>
        <w:tabs>
          <w:tab w:val="num" w:pos="2880"/>
        </w:tabs>
        <w:ind w:left="2880" w:hanging="360"/>
      </w:pPr>
      <w:rPr>
        <w:rFonts w:ascii="Wingdings 2" w:hAnsi="Wingdings 2" w:hint="default"/>
      </w:rPr>
    </w:lvl>
    <w:lvl w:ilvl="4" w:tplc="006C6A2C" w:tentative="1">
      <w:start w:val="1"/>
      <w:numFmt w:val="bullet"/>
      <w:lvlText w:val=""/>
      <w:lvlJc w:val="left"/>
      <w:pPr>
        <w:tabs>
          <w:tab w:val="num" w:pos="3600"/>
        </w:tabs>
        <w:ind w:left="3600" w:hanging="360"/>
      </w:pPr>
      <w:rPr>
        <w:rFonts w:ascii="Wingdings 2" w:hAnsi="Wingdings 2" w:hint="default"/>
      </w:rPr>
    </w:lvl>
    <w:lvl w:ilvl="5" w:tplc="AFB8D46A" w:tentative="1">
      <w:start w:val="1"/>
      <w:numFmt w:val="bullet"/>
      <w:lvlText w:val=""/>
      <w:lvlJc w:val="left"/>
      <w:pPr>
        <w:tabs>
          <w:tab w:val="num" w:pos="4320"/>
        </w:tabs>
        <w:ind w:left="4320" w:hanging="360"/>
      </w:pPr>
      <w:rPr>
        <w:rFonts w:ascii="Wingdings 2" w:hAnsi="Wingdings 2" w:hint="default"/>
      </w:rPr>
    </w:lvl>
    <w:lvl w:ilvl="6" w:tplc="76C60BBC" w:tentative="1">
      <w:start w:val="1"/>
      <w:numFmt w:val="bullet"/>
      <w:lvlText w:val=""/>
      <w:lvlJc w:val="left"/>
      <w:pPr>
        <w:tabs>
          <w:tab w:val="num" w:pos="5040"/>
        </w:tabs>
        <w:ind w:left="5040" w:hanging="360"/>
      </w:pPr>
      <w:rPr>
        <w:rFonts w:ascii="Wingdings 2" w:hAnsi="Wingdings 2" w:hint="default"/>
      </w:rPr>
    </w:lvl>
    <w:lvl w:ilvl="7" w:tplc="66FE81D0" w:tentative="1">
      <w:start w:val="1"/>
      <w:numFmt w:val="bullet"/>
      <w:lvlText w:val=""/>
      <w:lvlJc w:val="left"/>
      <w:pPr>
        <w:tabs>
          <w:tab w:val="num" w:pos="5760"/>
        </w:tabs>
        <w:ind w:left="5760" w:hanging="360"/>
      </w:pPr>
      <w:rPr>
        <w:rFonts w:ascii="Wingdings 2" w:hAnsi="Wingdings 2" w:hint="default"/>
      </w:rPr>
    </w:lvl>
    <w:lvl w:ilvl="8" w:tplc="AA4A861E" w:tentative="1">
      <w:start w:val="1"/>
      <w:numFmt w:val="bullet"/>
      <w:lvlText w:val=""/>
      <w:lvlJc w:val="left"/>
      <w:pPr>
        <w:tabs>
          <w:tab w:val="num" w:pos="6480"/>
        </w:tabs>
        <w:ind w:left="6480" w:hanging="360"/>
      </w:pPr>
      <w:rPr>
        <w:rFonts w:ascii="Wingdings 2" w:hAnsi="Wingdings 2" w:hint="default"/>
      </w:rPr>
    </w:lvl>
  </w:abstractNum>
  <w:abstractNum w:abstractNumId="111">
    <w:nsid w:val="48D37C34"/>
    <w:multiLevelType w:val="hybridMultilevel"/>
    <w:tmpl w:val="55424A7E"/>
    <w:lvl w:ilvl="0" w:tplc="1B10ADF2">
      <w:start w:val="1"/>
      <w:numFmt w:val="bullet"/>
      <w:lvlText w:val=""/>
      <w:lvlJc w:val="left"/>
      <w:pPr>
        <w:tabs>
          <w:tab w:val="num" w:pos="720"/>
        </w:tabs>
        <w:ind w:left="720" w:hanging="360"/>
      </w:pPr>
      <w:rPr>
        <w:rFonts w:ascii="Wingdings 2" w:hAnsi="Wingdings 2" w:hint="default"/>
      </w:rPr>
    </w:lvl>
    <w:lvl w:ilvl="1" w:tplc="C262D7F8" w:tentative="1">
      <w:start w:val="1"/>
      <w:numFmt w:val="bullet"/>
      <w:lvlText w:val=""/>
      <w:lvlJc w:val="left"/>
      <w:pPr>
        <w:tabs>
          <w:tab w:val="num" w:pos="1440"/>
        </w:tabs>
        <w:ind w:left="1440" w:hanging="360"/>
      </w:pPr>
      <w:rPr>
        <w:rFonts w:ascii="Wingdings 2" w:hAnsi="Wingdings 2" w:hint="default"/>
      </w:rPr>
    </w:lvl>
    <w:lvl w:ilvl="2" w:tplc="C58AD2B4" w:tentative="1">
      <w:start w:val="1"/>
      <w:numFmt w:val="bullet"/>
      <w:lvlText w:val=""/>
      <w:lvlJc w:val="left"/>
      <w:pPr>
        <w:tabs>
          <w:tab w:val="num" w:pos="2160"/>
        </w:tabs>
        <w:ind w:left="2160" w:hanging="360"/>
      </w:pPr>
      <w:rPr>
        <w:rFonts w:ascii="Wingdings 2" w:hAnsi="Wingdings 2" w:hint="default"/>
      </w:rPr>
    </w:lvl>
    <w:lvl w:ilvl="3" w:tplc="04A224B8" w:tentative="1">
      <w:start w:val="1"/>
      <w:numFmt w:val="bullet"/>
      <w:lvlText w:val=""/>
      <w:lvlJc w:val="left"/>
      <w:pPr>
        <w:tabs>
          <w:tab w:val="num" w:pos="2880"/>
        </w:tabs>
        <w:ind w:left="2880" w:hanging="360"/>
      </w:pPr>
      <w:rPr>
        <w:rFonts w:ascii="Wingdings 2" w:hAnsi="Wingdings 2" w:hint="default"/>
      </w:rPr>
    </w:lvl>
    <w:lvl w:ilvl="4" w:tplc="31145104" w:tentative="1">
      <w:start w:val="1"/>
      <w:numFmt w:val="bullet"/>
      <w:lvlText w:val=""/>
      <w:lvlJc w:val="left"/>
      <w:pPr>
        <w:tabs>
          <w:tab w:val="num" w:pos="3600"/>
        </w:tabs>
        <w:ind w:left="3600" w:hanging="360"/>
      </w:pPr>
      <w:rPr>
        <w:rFonts w:ascii="Wingdings 2" w:hAnsi="Wingdings 2" w:hint="default"/>
      </w:rPr>
    </w:lvl>
    <w:lvl w:ilvl="5" w:tplc="8E3E7AC4" w:tentative="1">
      <w:start w:val="1"/>
      <w:numFmt w:val="bullet"/>
      <w:lvlText w:val=""/>
      <w:lvlJc w:val="left"/>
      <w:pPr>
        <w:tabs>
          <w:tab w:val="num" w:pos="4320"/>
        </w:tabs>
        <w:ind w:left="4320" w:hanging="360"/>
      </w:pPr>
      <w:rPr>
        <w:rFonts w:ascii="Wingdings 2" w:hAnsi="Wingdings 2" w:hint="default"/>
      </w:rPr>
    </w:lvl>
    <w:lvl w:ilvl="6" w:tplc="1592E92A" w:tentative="1">
      <w:start w:val="1"/>
      <w:numFmt w:val="bullet"/>
      <w:lvlText w:val=""/>
      <w:lvlJc w:val="left"/>
      <w:pPr>
        <w:tabs>
          <w:tab w:val="num" w:pos="5040"/>
        </w:tabs>
        <w:ind w:left="5040" w:hanging="360"/>
      </w:pPr>
      <w:rPr>
        <w:rFonts w:ascii="Wingdings 2" w:hAnsi="Wingdings 2" w:hint="default"/>
      </w:rPr>
    </w:lvl>
    <w:lvl w:ilvl="7" w:tplc="7FCACCEE" w:tentative="1">
      <w:start w:val="1"/>
      <w:numFmt w:val="bullet"/>
      <w:lvlText w:val=""/>
      <w:lvlJc w:val="left"/>
      <w:pPr>
        <w:tabs>
          <w:tab w:val="num" w:pos="5760"/>
        </w:tabs>
        <w:ind w:left="5760" w:hanging="360"/>
      </w:pPr>
      <w:rPr>
        <w:rFonts w:ascii="Wingdings 2" w:hAnsi="Wingdings 2" w:hint="default"/>
      </w:rPr>
    </w:lvl>
    <w:lvl w:ilvl="8" w:tplc="3DC4D972" w:tentative="1">
      <w:start w:val="1"/>
      <w:numFmt w:val="bullet"/>
      <w:lvlText w:val=""/>
      <w:lvlJc w:val="left"/>
      <w:pPr>
        <w:tabs>
          <w:tab w:val="num" w:pos="6480"/>
        </w:tabs>
        <w:ind w:left="6480" w:hanging="360"/>
      </w:pPr>
      <w:rPr>
        <w:rFonts w:ascii="Wingdings 2" w:hAnsi="Wingdings 2" w:hint="default"/>
      </w:rPr>
    </w:lvl>
  </w:abstractNum>
  <w:abstractNum w:abstractNumId="112">
    <w:nsid w:val="49271D16"/>
    <w:multiLevelType w:val="hybridMultilevel"/>
    <w:tmpl w:val="04D0F98C"/>
    <w:lvl w:ilvl="0" w:tplc="24AAF508">
      <w:start w:val="1"/>
      <w:numFmt w:val="bullet"/>
      <w:lvlText w:val=""/>
      <w:lvlJc w:val="left"/>
      <w:pPr>
        <w:tabs>
          <w:tab w:val="num" w:pos="720"/>
        </w:tabs>
        <w:ind w:left="720" w:hanging="360"/>
      </w:pPr>
      <w:rPr>
        <w:rFonts w:ascii="Wingdings 2" w:hAnsi="Wingdings 2" w:hint="default"/>
      </w:rPr>
    </w:lvl>
    <w:lvl w:ilvl="1" w:tplc="FC1A2708">
      <w:start w:val="6570"/>
      <w:numFmt w:val="bullet"/>
      <w:lvlText w:val=""/>
      <w:lvlJc w:val="left"/>
      <w:pPr>
        <w:tabs>
          <w:tab w:val="num" w:pos="1440"/>
        </w:tabs>
        <w:ind w:left="1440" w:hanging="360"/>
      </w:pPr>
      <w:rPr>
        <w:rFonts w:ascii="Wingdings 2" w:hAnsi="Wingdings 2" w:hint="default"/>
      </w:rPr>
    </w:lvl>
    <w:lvl w:ilvl="2" w:tplc="E14CD022">
      <w:start w:val="6570"/>
      <w:numFmt w:val="bullet"/>
      <w:lvlText w:val=""/>
      <w:lvlJc w:val="left"/>
      <w:pPr>
        <w:tabs>
          <w:tab w:val="num" w:pos="2160"/>
        </w:tabs>
        <w:ind w:left="2160" w:hanging="360"/>
      </w:pPr>
      <w:rPr>
        <w:rFonts w:ascii="Wingdings 2" w:hAnsi="Wingdings 2" w:hint="default"/>
      </w:rPr>
    </w:lvl>
    <w:lvl w:ilvl="3" w:tplc="59F0D220">
      <w:start w:val="6570"/>
      <w:numFmt w:val="bullet"/>
      <w:lvlText w:val=""/>
      <w:lvlJc w:val="left"/>
      <w:pPr>
        <w:tabs>
          <w:tab w:val="num" w:pos="2880"/>
        </w:tabs>
        <w:ind w:left="2880" w:hanging="360"/>
      </w:pPr>
      <w:rPr>
        <w:rFonts w:ascii="Wingdings 2" w:hAnsi="Wingdings 2" w:hint="default"/>
      </w:rPr>
    </w:lvl>
    <w:lvl w:ilvl="4" w:tplc="BDA2976E" w:tentative="1">
      <w:start w:val="1"/>
      <w:numFmt w:val="bullet"/>
      <w:lvlText w:val=""/>
      <w:lvlJc w:val="left"/>
      <w:pPr>
        <w:tabs>
          <w:tab w:val="num" w:pos="3600"/>
        </w:tabs>
        <w:ind w:left="3600" w:hanging="360"/>
      </w:pPr>
      <w:rPr>
        <w:rFonts w:ascii="Wingdings 2" w:hAnsi="Wingdings 2" w:hint="default"/>
      </w:rPr>
    </w:lvl>
    <w:lvl w:ilvl="5" w:tplc="03D8F70A" w:tentative="1">
      <w:start w:val="1"/>
      <w:numFmt w:val="bullet"/>
      <w:lvlText w:val=""/>
      <w:lvlJc w:val="left"/>
      <w:pPr>
        <w:tabs>
          <w:tab w:val="num" w:pos="4320"/>
        </w:tabs>
        <w:ind w:left="4320" w:hanging="360"/>
      </w:pPr>
      <w:rPr>
        <w:rFonts w:ascii="Wingdings 2" w:hAnsi="Wingdings 2" w:hint="default"/>
      </w:rPr>
    </w:lvl>
    <w:lvl w:ilvl="6" w:tplc="C798B52E" w:tentative="1">
      <w:start w:val="1"/>
      <w:numFmt w:val="bullet"/>
      <w:lvlText w:val=""/>
      <w:lvlJc w:val="left"/>
      <w:pPr>
        <w:tabs>
          <w:tab w:val="num" w:pos="5040"/>
        </w:tabs>
        <w:ind w:left="5040" w:hanging="360"/>
      </w:pPr>
      <w:rPr>
        <w:rFonts w:ascii="Wingdings 2" w:hAnsi="Wingdings 2" w:hint="default"/>
      </w:rPr>
    </w:lvl>
    <w:lvl w:ilvl="7" w:tplc="59768808" w:tentative="1">
      <w:start w:val="1"/>
      <w:numFmt w:val="bullet"/>
      <w:lvlText w:val=""/>
      <w:lvlJc w:val="left"/>
      <w:pPr>
        <w:tabs>
          <w:tab w:val="num" w:pos="5760"/>
        </w:tabs>
        <w:ind w:left="5760" w:hanging="360"/>
      </w:pPr>
      <w:rPr>
        <w:rFonts w:ascii="Wingdings 2" w:hAnsi="Wingdings 2" w:hint="default"/>
      </w:rPr>
    </w:lvl>
    <w:lvl w:ilvl="8" w:tplc="FB20A558" w:tentative="1">
      <w:start w:val="1"/>
      <w:numFmt w:val="bullet"/>
      <w:lvlText w:val=""/>
      <w:lvlJc w:val="left"/>
      <w:pPr>
        <w:tabs>
          <w:tab w:val="num" w:pos="6480"/>
        </w:tabs>
        <w:ind w:left="6480" w:hanging="360"/>
      </w:pPr>
      <w:rPr>
        <w:rFonts w:ascii="Wingdings 2" w:hAnsi="Wingdings 2" w:hint="default"/>
      </w:rPr>
    </w:lvl>
  </w:abstractNum>
  <w:abstractNum w:abstractNumId="113">
    <w:nsid w:val="494934C5"/>
    <w:multiLevelType w:val="hybridMultilevel"/>
    <w:tmpl w:val="57EC7558"/>
    <w:lvl w:ilvl="0" w:tplc="2496FDD6">
      <w:start w:val="1"/>
      <w:numFmt w:val="bullet"/>
      <w:lvlText w:val=""/>
      <w:lvlJc w:val="left"/>
      <w:pPr>
        <w:tabs>
          <w:tab w:val="num" w:pos="720"/>
        </w:tabs>
        <w:ind w:left="720" w:hanging="360"/>
      </w:pPr>
      <w:rPr>
        <w:rFonts w:ascii="Wingdings 2" w:hAnsi="Wingdings 2" w:hint="default"/>
      </w:rPr>
    </w:lvl>
    <w:lvl w:ilvl="1" w:tplc="AAAAB558" w:tentative="1">
      <w:start w:val="1"/>
      <w:numFmt w:val="bullet"/>
      <w:lvlText w:val=""/>
      <w:lvlJc w:val="left"/>
      <w:pPr>
        <w:tabs>
          <w:tab w:val="num" w:pos="1440"/>
        </w:tabs>
        <w:ind w:left="1440" w:hanging="360"/>
      </w:pPr>
      <w:rPr>
        <w:rFonts w:ascii="Wingdings 2" w:hAnsi="Wingdings 2" w:hint="default"/>
      </w:rPr>
    </w:lvl>
    <w:lvl w:ilvl="2" w:tplc="7F4AE192" w:tentative="1">
      <w:start w:val="1"/>
      <w:numFmt w:val="bullet"/>
      <w:lvlText w:val=""/>
      <w:lvlJc w:val="left"/>
      <w:pPr>
        <w:tabs>
          <w:tab w:val="num" w:pos="2160"/>
        </w:tabs>
        <w:ind w:left="2160" w:hanging="360"/>
      </w:pPr>
      <w:rPr>
        <w:rFonts w:ascii="Wingdings 2" w:hAnsi="Wingdings 2" w:hint="default"/>
      </w:rPr>
    </w:lvl>
    <w:lvl w:ilvl="3" w:tplc="59E40AF0" w:tentative="1">
      <w:start w:val="1"/>
      <w:numFmt w:val="bullet"/>
      <w:lvlText w:val=""/>
      <w:lvlJc w:val="left"/>
      <w:pPr>
        <w:tabs>
          <w:tab w:val="num" w:pos="2880"/>
        </w:tabs>
        <w:ind w:left="2880" w:hanging="360"/>
      </w:pPr>
      <w:rPr>
        <w:rFonts w:ascii="Wingdings 2" w:hAnsi="Wingdings 2" w:hint="default"/>
      </w:rPr>
    </w:lvl>
    <w:lvl w:ilvl="4" w:tplc="1EBED03A" w:tentative="1">
      <w:start w:val="1"/>
      <w:numFmt w:val="bullet"/>
      <w:lvlText w:val=""/>
      <w:lvlJc w:val="left"/>
      <w:pPr>
        <w:tabs>
          <w:tab w:val="num" w:pos="3600"/>
        </w:tabs>
        <w:ind w:left="3600" w:hanging="360"/>
      </w:pPr>
      <w:rPr>
        <w:rFonts w:ascii="Wingdings 2" w:hAnsi="Wingdings 2" w:hint="default"/>
      </w:rPr>
    </w:lvl>
    <w:lvl w:ilvl="5" w:tplc="C6A4FE4C" w:tentative="1">
      <w:start w:val="1"/>
      <w:numFmt w:val="bullet"/>
      <w:lvlText w:val=""/>
      <w:lvlJc w:val="left"/>
      <w:pPr>
        <w:tabs>
          <w:tab w:val="num" w:pos="4320"/>
        </w:tabs>
        <w:ind w:left="4320" w:hanging="360"/>
      </w:pPr>
      <w:rPr>
        <w:rFonts w:ascii="Wingdings 2" w:hAnsi="Wingdings 2" w:hint="default"/>
      </w:rPr>
    </w:lvl>
    <w:lvl w:ilvl="6" w:tplc="322C1D62" w:tentative="1">
      <w:start w:val="1"/>
      <w:numFmt w:val="bullet"/>
      <w:lvlText w:val=""/>
      <w:lvlJc w:val="left"/>
      <w:pPr>
        <w:tabs>
          <w:tab w:val="num" w:pos="5040"/>
        </w:tabs>
        <w:ind w:left="5040" w:hanging="360"/>
      </w:pPr>
      <w:rPr>
        <w:rFonts w:ascii="Wingdings 2" w:hAnsi="Wingdings 2" w:hint="default"/>
      </w:rPr>
    </w:lvl>
    <w:lvl w:ilvl="7" w:tplc="96748E72" w:tentative="1">
      <w:start w:val="1"/>
      <w:numFmt w:val="bullet"/>
      <w:lvlText w:val=""/>
      <w:lvlJc w:val="left"/>
      <w:pPr>
        <w:tabs>
          <w:tab w:val="num" w:pos="5760"/>
        </w:tabs>
        <w:ind w:left="5760" w:hanging="360"/>
      </w:pPr>
      <w:rPr>
        <w:rFonts w:ascii="Wingdings 2" w:hAnsi="Wingdings 2" w:hint="default"/>
      </w:rPr>
    </w:lvl>
    <w:lvl w:ilvl="8" w:tplc="4E6CE19C" w:tentative="1">
      <w:start w:val="1"/>
      <w:numFmt w:val="bullet"/>
      <w:lvlText w:val=""/>
      <w:lvlJc w:val="left"/>
      <w:pPr>
        <w:tabs>
          <w:tab w:val="num" w:pos="6480"/>
        </w:tabs>
        <w:ind w:left="6480" w:hanging="360"/>
      </w:pPr>
      <w:rPr>
        <w:rFonts w:ascii="Wingdings 2" w:hAnsi="Wingdings 2" w:hint="default"/>
      </w:rPr>
    </w:lvl>
  </w:abstractNum>
  <w:abstractNum w:abstractNumId="114">
    <w:nsid w:val="496312C6"/>
    <w:multiLevelType w:val="hybridMultilevel"/>
    <w:tmpl w:val="F4DC393E"/>
    <w:lvl w:ilvl="0" w:tplc="4928DC06">
      <w:start w:val="1"/>
      <w:numFmt w:val="bullet"/>
      <w:lvlText w:val=""/>
      <w:lvlJc w:val="left"/>
      <w:pPr>
        <w:tabs>
          <w:tab w:val="num" w:pos="720"/>
        </w:tabs>
        <w:ind w:left="720" w:hanging="360"/>
      </w:pPr>
      <w:rPr>
        <w:rFonts w:ascii="Wingdings 2" w:hAnsi="Wingdings 2" w:hint="default"/>
      </w:rPr>
    </w:lvl>
    <w:lvl w:ilvl="1" w:tplc="5CBC0872" w:tentative="1">
      <w:start w:val="1"/>
      <w:numFmt w:val="bullet"/>
      <w:lvlText w:val=""/>
      <w:lvlJc w:val="left"/>
      <w:pPr>
        <w:tabs>
          <w:tab w:val="num" w:pos="1440"/>
        </w:tabs>
        <w:ind w:left="1440" w:hanging="360"/>
      </w:pPr>
      <w:rPr>
        <w:rFonts w:ascii="Wingdings 2" w:hAnsi="Wingdings 2" w:hint="default"/>
      </w:rPr>
    </w:lvl>
    <w:lvl w:ilvl="2" w:tplc="4A609DC2" w:tentative="1">
      <w:start w:val="1"/>
      <w:numFmt w:val="bullet"/>
      <w:lvlText w:val=""/>
      <w:lvlJc w:val="left"/>
      <w:pPr>
        <w:tabs>
          <w:tab w:val="num" w:pos="2160"/>
        </w:tabs>
        <w:ind w:left="2160" w:hanging="360"/>
      </w:pPr>
      <w:rPr>
        <w:rFonts w:ascii="Wingdings 2" w:hAnsi="Wingdings 2" w:hint="default"/>
      </w:rPr>
    </w:lvl>
    <w:lvl w:ilvl="3" w:tplc="86C0D2EE" w:tentative="1">
      <w:start w:val="1"/>
      <w:numFmt w:val="bullet"/>
      <w:lvlText w:val=""/>
      <w:lvlJc w:val="left"/>
      <w:pPr>
        <w:tabs>
          <w:tab w:val="num" w:pos="2880"/>
        </w:tabs>
        <w:ind w:left="2880" w:hanging="360"/>
      </w:pPr>
      <w:rPr>
        <w:rFonts w:ascii="Wingdings 2" w:hAnsi="Wingdings 2" w:hint="default"/>
      </w:rPr>
    </w:lvl>
    <w:lvl w:ilvl="4" w:tplc="99000BF0" w:tentative="1">
      <w:start w:val="1"/>
      <w:numFmt w:val="bullet"/>
      <w:lvlText w:val=""/>
      <w:lvlJc w:val="left"/>
      <w:pPr>
        <w:tabs>
          <w:tab w:val="num" w:pos="3600"/>
        </w:tabs>
        <w:ind w:left="3600" w:hanging="360"/>
      </w:pPr>
      <w:rPr>
        <w:rFonts w:ascii="Wingdings 2" w:hAnsi="Wingdings 2" w:hint="default"/>
      </w:rPr>
    </w:lvl>
    <w:lvl w:ilvl="5" w:tplc="34B0D164" w:tentative="1">
      <w:start w:val="1"/>
      <w:numFmt w:val="bullet"/>
      <w:lvlText w:val=""/>
      <w:lvlJc w:val="left"/>
      <w:pPr>
        <w:tabs>
          <w:tab w:val="num" w:pos="4320"/>
        </w:tabs>
        <w:ind w:left="4320" w:hanging="360"/>
      </w:pPr>
      <w:rPr>
        <w:rFonts w:ascii="Wingdings 2" w:hAnsi="Wingdings 2" w:hint="default"/>
      </w:rPr>
    </w:lvl>
    <w:lvl w:ilvl="6" w:tplc="9878B932" w:tentative="1">
      <w:start w:val="1"/>
      <w:numFmt w:val="bullet"/>
      <w:lvlText w:val=""/>
      <w:lvlJc w:val="left"/>
      <w:pPr>
        <w:tabs>
          <w:tab w:val="num" w:pos="5040"/>
        </w:tabs>
        <w:ind w:left="5040" w:hanging="360"/>
      </w:pPr>
      <w:rPr>
        <w:rFonts w:ascii="Wingdings 2" w:hAnsi="Wingdings 2" w:hint="default"/>
      </w:rPr>
    </w:lvl>
    <w:lvl w:ilvl="7" w:tplc="3DF44E0E" w:tentative="1">
      <w:start w:val="1"/>
      <w:numFmt w:val="bullet"/>
      <w:lvlText w:val=""/>
      <w:lvlJc w:val="left"/>
      <w:pPr>
        <w:tabs>
          <w:tab w:val="num" w:pos="5760"/>
        </w:tabs>
        <w:ind w:left="5760" w:hanging="360"/>
      </w:pPr>
      <w:rPr>
        <w:rFonts w:ascii="Wingdings 2" w:hAnsi="Wingdings 2" w:hint="default"/>
      </w:rPr>
    </w:lvl>
    <w:lvl w:ilvl="8" w:tplc="D172A40C" w:tentative="1">
      <w:start w:val="1"/>
      <w:numFmt w:val="bullet"/>
      <w:lvlText w:val=""/>
      <w:lvlJc w:val="left"/>
      <w:pPr>
        <w:tabs>
          <w:tab w:val="num" w:pos="6480"/>
        </w:tabs>
        <w:ind w:left="6480" w:hanging="360"/>
      </w:pPr>
      <w:rPr>
        <w:rFonts w:ascii="Wingdings 2" w:hAnsi="Wingdings 2" w:hint="default"/>
      </w:rPr>
    </w:lvl>
  </w:abstractNum>
  <w:abstractNum w:abstractNumId="115">
    <w:nsid w:val="49712D04"/>
    <w:multiLevelType w:val="hybridMultilevel"/>
    <w:tmpl w:val="577C92A8"/>
    <w:lvl w:ilvl="0" w:tplc="D1622808">
      <w:start w:val="1"/>
      <w:numFmt w:val="bullet"/>
      <w:lvlText w:val=""/>
      <w:lvlJc w:val="left"/>
      <w:pPr>
        <w:tabs>
          <w:tab w:val="num" w:pos="720"/>
        </w:tabs>
        <w:ind w:left="720" w:hanging="360"/>
      </w:pPr>
      <w:rPr>
        <w:rFonts w:ascii="Wingdings 2" w:hAnsi="Wingdings 2" w:hint="default"/>
      </w:rPr>
    </w:lvl>
    <w:lvl w:ilvl="1" w:tplc="451E0B0A" w:tentative="1">
      <w:start w:val="1"/>
      <w:numFmt w:val="bullet"/>
      <w:lvlText w:val=""/>
      <w:lvlJc w:val="left"/>
      <w:pPr>
        <w:tabs>
          <w:tab w:val="num" w:pos="1440"/>
        </w:tabs>
        <w:ind w:left="1440" w:hanging="360"/>
      </w:pPr>
      <w:rPr>
        <w:rFonts w:ascii="Wingdings 2" w:hAnsi="Wingdings 2" w:hint="default"/>
      </w:rPr>
    </w:lvl>
    <w:lvl w:ilvl="2" w:tplc="BDE0BFFE" w:tentative="1">
      <w:start w:val="1"/>
      <w:numFmt w:val="bullet"/>
      <w:lvlText w:val=""/>
      <w:lvlJc w:val="left"/>
      <w:pPr>
        <w:tabs>
          <w:tab w:val="num" w:pos="2160"/>
        </w:tabs>
        <w:ind w:left="2160" w:hanging="360"/>
      </w:pPr>
      <w:rPr>
        <w:rFonts w:ascii="Wingdings 2" w:hAnsi="Wingdings 2" w:hint="default"/>
      </w:rPr>
    </w:lvl>
    <w:lvl w:ilvl="3" w:tplc="0BECA360" w:tentative="1">
      <w:start w:val="1"/>
      <w:numFmt w:val="bullet"/>
      <w:lvlText w:val=""/>
      <w:lvlJc w:val="left"/>
      <w:pPr>
        <w:tabs>
          <w:tab w:val="num" w:pos="2880"/>
        </w:tabs>
        <w:ind w:left="2880" w:hanging="360"/>
      </w:pPr>
      <w:rPr>
        <w:rFonts w:ascii="Wingdings 2" w:hAnsi="Wingdings 2" w:hint="default"/>
      </w:rPr>
    </w:lvl>
    <w:lvl w:ilvl="4" w:tplc="29086ECC" w:tentative="1">
      <w:start w:val="1"/>
      <w:numFmt w:val="bullet"/>
      <w:lvlText w:val=""/>
      <w:lvlJc w:val="left"/>
      <w:pPr>
        <w:tabs>
          <w:tab w:val="num" w:pos="3600"/>
        </w:tabs>
        <w:ind w:left="3600" w:hanging="360"/>
      </w:pPr>
      <w:rPr>
        <w:rFonts w:ascii="Wingdings 2" w:hAnsi="Wingdings 2" w:hint="default"/>
      </w:rPr>
    </w:lvl>
    <w:lvl w:ilvl="5" w:tplc="EE8275E2" w:tentative="1">
      <w:start w:val="1"/>
      <w:numFmt w:val="bullet"/>
      <w:lvlText w:val=""/>
      <w:lvlJc w:val="left"/>
      <w:pPr>
        <w:tabs>
          <w:tab w:val="num" w:pos="4320"/>
        </w:tabs>
        <w:ind w:left="4320" w:hanging="360"/>
      </w:pPr>
      <w:rPr>
        <w:rFonts w:ascii="Wingdings 2" w:hAnsi="Wingdings 2" w:hint="default"/>
      </w:rPr>
    </w:lvl>
    <w:lvl w:ilvl="6" w:tplc="D7C2D558" w:tentative="1">
      <w:start w:val="1"/>
      <w:numFmt w:val="bullet"/>
      <w:lvlText w:val=""/>
      <w:lvlJc w:val="left"/>
      <w:pPr>
        <w:tabs>
          <w:tab w:val="num" w:pos="5040"/>
        </w:tabs>
        <w:ind w:left="5040" w:hanging="360"/>
      </w:pPr>
      <w:rPr>
        <w:rFonts w:ascii="Wingdings 2" w:hAnsi="Wingdings 2" w:hint="default"/>
      </w:rPr>
    </w:lvl>
    <w:lvl w:ilvl="7" w:tplc="17961D74" w:tentative="1">
      <w:start w:val="1"/>
      <w:numFmt w:val="bullet"/>
      <w:lvlText w:val=""/>
      <w:lvlJc w:val="left"/>
      <w:pPr>
        <w:tabs>
          <w:tab w:val="num" w:pos="5760"/>
        </w:tabs>
        <w:ind w:left="5760" w:hanging="360"/>
      </w:pPr>
      <w:rPr>
        <w:rFonts w:ascii="Wingdings 2" w:hAnsi="Wingdings 2" w:hint="default"/>
      </w:rPr>
    </w:lvl>
    <w:lvl w:ilvl="8" w:tplc="4F864FF8" w:tentative="1">
      <w:start w:val="1"/>
      <w:numFmt w:val="bullet"/>
      <w:lvlText w:val=""/>
      <w:lvlJc w:val="left"/>
      <w:pPr>
        <w:tabs>
          <w:tab w:val="num" w:pos="6480"/>
        </w:tabs>
        <w:ind w:left="6480" w:hanging="360"/>
      </w:pPr>
      <w:rPr>
        <w:rFonts w:ascii="Wingdings 2" w:hAnsi="Wingdings 2" w:hint="default"/>
      </w:rPr>
    </w:lvl>
  </w:abstractNum>
  <w:abstractNum w:abstractNumId="116">
    <w:nsid w:val="4A3F0564"/>
    <w:multiLevelType w:val="hybridMultilevel"/>
    <w:tmpl w:val="DD2C6A24"/>
    <w:lvl w:ilvl="0" w:tplc="614CF556">
      <w:start w:val="1"/>
      <w:numFmt w:val="bullet"/>
      <w:lvlText w:val=""/>
      <w:lvlJc w:val="left"/>
      <w:pPr>
        <w:tabs>
          <w:tab w:val="num" w:pos="360"/>
        </w:tabs>
        <w:ind w:left="360" w:hanging="360"/>
      </w:pPr>
      <w:rPr>
        <w:rFonts w:ascii="Wingdings 2" w:hAnsi="Wingdings 2" w:hint="default"/>
      </w:rPr>
    </w:lvl>
    <w:lvl w:ilvl="1" w:tplc="8B2A63F4" w:tentative="1">
      <w:start w:val="1"/>
      <w:numFmt w:val="bullet"/>
      <w:lvlText w:val=""/>
      <w:lvlJc w:val="left"/>
      <w:pPr>
        <w:tabs>
          <w:tab w:val="num" w:pos="1080"/>
        </w:tabs>
        <w:ind w:left="1080" w:hanging="360"/>
      </w:pPr>
      <w:rPr>
        <w:rFonts w:ascii="Wingdings 2" w:hAnsi="Wingdings 2" w:hint="default"/>
      </w:rPr>
    </w:lvl>
    <w:lvl w:ilvl="2" w:tplc="E5F6B538" w:tentative="1">
      <w:start w:val="1"/>
      <w:numFmt w:val="bullet"/>
      <w:lvlText w:val=""/>
      <w:lvlJc w:val="left"/>
      <w:pPr>
        <w:tabs>
          <w:tab w:val="num" w:pos="1800"/>
        </w:tabs>
        <w:ind w:left="1800" w:hanging="360"/>
      </w:pPr>
      <w:rPr>
        <w:rFonts w:ascii="Wingdings 2" w:hAnsi="Wingdings 2" w:hint="default"/>
      </w:rPr>
    </w:lvl>
    <w:lvl w:ilvl="3" w:tplc="AA46B104" w:tentative="1">
      <w:start w:val="1"/>
      <w:numFmt w:val="bullet"/>
      <w:lvlText w:val=""/>
      <w:lvlJc w:val="left"/>
      <w:pPr>
        <w:tabs>
          <w:tab w:val="num" w:pos="2520"/>
        </w:tabs>
        <w:ind w:left="2520" w:hanging="360"/>
      </w:pPr>
      <w:rPr>
        <w:rFonts w:ascii="Wingdings 2" w:hAnsi="Wingdings 2" w:hint="default"/>
      </w:rPr>
    </w:lvl>
    <w:lvl w:ilvl="4" w:tplc="67E2BDB8" w:tentative="1">
      <w:start w:val="1"/>
      <w:numFmt w:val="bullet"/>
      <w:lvlText w:val=""/>
      <w:lvlJc w:val="left"/>
      <w:pPr>
        <w:tabs>
          <w:tab w:val="num" w:pos="3240"/>
        </w:tabs>
        <w:ind w:left="3240" w:hanging="360"/>
      </w:pPr>
      <w:rPr>
        <w:rFonts w:ascii="Wingdings 2" w:hAnsi="Wingdings 2" w:hint="default"/>
      </w:rPr>
    </w:lvl>
    <w:lvl w:ilvl="5" w:tplc="B7BADDA6" w:tentative="1">
      <w:start w:val="1"/>
      <w:numFmt w:val="bullet"/>
      <w:lvlText w:val=""/>
      <w:lvlJc w:val="left"/>
      <w:pPr>
        <w:tabs>
          <w:tab w:val="num" w:pos="3960"/>
        </w:tabs>
        <w:ind w:left="3960" w:hanging="360"/>
      </w:pPr>
      <w:rPr>
        <w:rFonts w:ascii="Wingdings 2" w:hAnsi="Wingdings 2" w:hint="default"/>
      </w:rPr>
    </w:lvl>
    <w:lvl w:ilvl="6" w:tplc="E8CC7CC8" w:tentative="1">
      <w:start w:val="1"/>
      <w:numFmt w:val="bullet"/>
      <w:lvlText w:val=""/>
      <w:lvlJc w:val="left"/>
      <w:pPr>
        <w:tabs>
          <w:tab w:val="num" w:pos="4680"/>
        </w:tabs>
        <w:ind w:left="4680" w:hanging="360"/>
      </w:pPr>
      <w:rPr>
        <w:rFonts w:ascii="Wingdings 2" w:hAnsi="Wingdings 2" w:hint="default"/>
      </w:rPr>
    </w:lvl>
    <w:lvl w:ilvl="7" w:tplc="8C9E2832" w:tentative="1">
      <w:start w:val="1"/>
      <w:numFmt w:val="bullet"/>
      <w:lvlText w:val=""/>
      <w:lvlJc w:val="left"/>
      <w:pPr>
        <w:tabs>
          <w:tab w:val="num" w:pos="5400"/>
        </w:tabs>
        <w:ind w:left="5400" w:hanging="360"/>
      </w:pPr>
      <w:rPr>
        <w:rFonts w:ascii="Wingdings 2" w:hAnsi="Wingdings 2" w:hint="default"/>
      </w:rPr>
    </w:lvl>
    <w:lvl w:ilvl="8" w:tplc="64D47666" w:tentative="1">
      <w:start w:val="1"/>
      <w:numFmt w:val="bullet"/>
      <w:lvlText w:val=""/>
      <w:lvlJc w:val="left"/>
      <w:pPr>
        <w:tabs>
          <w:tab w:val="num" w:pos="6120"/>
        </w:tabs>
        <w:ind w:left="6120" w:hanging="360"/>
      </w:pPr>
      <w:rPr>
        <w:rFonts w:ascii="Wingdings 2" w:hAnsi="Wingdings 2" w:hint="default"/>
      </w:rPr>
    </w:lvl>
  </w:abstractNum>
  <w:abstractNum w:abstractNumId="117">
    <w:nsid w:val="4A475644"/>
    <w:multiLevelType w:val="hybridMultilevel"/>
    <w:tmpl w:val="72EE7AD6"/>
    <w:lvl w:ilvl="0" w:tplc="F7701668">
      <w:start w:val="1"/>
      <w:numFmt w:val="bullet"/>
      <w:lvlText w:val=""/>
      <w:lvlJc w:val="left"/>
      <w:pPr>
        <w:tabs>
          <w:tab w:val="num" w:pos="720"/>
        </w:tabs>
        <w:ind w:left="720" w:hanging="360"/>
      </w:pPr>
      <w:rPr>
        <w:rFonts w:ascii="Wingdings 2" w:hAnsi="Wingdings 2" w:hint="default"/>
      </w:rPr>
    </w:lvl>
    <w:lvl w:ilvl="1" w:tplc="0B82F08A" w:tentative="1">
      <w:start w:val="1"/>
      <w:numFmt w:val="bullet"/>
      <w:lvlText w:val=""/>
      <w:lvlJc w:val="left"/>
      <w:pPr>
        <w:tabs>
          <w:tab w:val="num" w:pos="1440"/>
        </w:tabs>
        <w:ind w:left="1440" w:hanging="360"/>
      </w:pPr>
      <w:rPr>
        <w:rFonts w:ascii="Wingdings 2" w:hAnsi="Wingdings 2" w:hint="default"/>
      </w:rPr>
    </w:lvl>
    <w:lvl w:ilvl="2" w:tplc="788E3E02" w:tentative="1">
      <w:start w:val="1"/>
      <w:numFmt w:val="bullet"/>
      <w:lvlText w:val=""/>
      <w:lvlJc w:val="left"/>
      <w:pPr>
        <w:tabs>
          <w:tab w:val="num" w:pos="2160"/>
        </w:tabs>
        <w:ind w:left="2160" w:hanging="360"/>
      </w:pPr>
      <w:rPr>
        <w:rFonts w:ascii="Wingdings 2" w:hAnsi="Wingdings 2" w:hint="default"/>
      </w:rPr>
    </w:lvl>
    <w:lvl w:ilvl="3" w:tplc="2B5E22CA" w:tentative="1">
      <w:start w:val="1"/>
      <w:numFmt w:val="bullet"/>
      <w:lvlText w:val=""/>
      <w:lvlJc w:val="left"/>
      <w:pPr>
        <w:tabs>
          <w:tab w:val="num" w:pos="2880"/>
        </w:tabs>
        <w:ind w:left="2880" w:hanging="360"/>
      </w:pPr>
      <w:rPr>
        <w:rFonts w:ascii="Wingdings 2" w:hAnsi="Wingdings 2" w:hint="default"/>
      </w:rPr>
    </w:lvl>
    <w:lvl w:ilvl="4" w:tplc="2AE05D30" w:tentative="1">
      <w:start w:val="1"/>
      <w:numFmt w:val="bullet"/>
      <w:lvlText w:val=""/>
      <w:lvlJc w:val="left"/>
      <w:pPr>
        <w:tabs>
          <w:tab w:val="num" w:pos="3600"/>
        </w:tabs>
        <w:ind w:left="3600" w:hanging="360"/>
      </w:pPr>
      <w:rPr>
        <w:rFonts w:ascii="Wingdings 2" w:hAnsi="Wingdings 2" w:hint="default"/>
      </w:rPr>
    </w:lvl>
    <w:lvl w:ilvl="5" w:tplc="683ADAEA" w:tentative="1">
      <w:start w:val="1"/>
      <w:numFmt w:val="bullet"/>
      <w:lvlText w:val=""/>
      <w:lvlJc w:val="left"/>
      <w:pPr>
        <w:tabs>
          <w:tab w:val="num" w:pos="4320"/>
        </w:tabs>
        <w:ind w:left="4320" w:hanging="360"/>
      </w:pPr>
      <w:rPr>
        <w:rFonts w:ascii="Wingdings 2" w:hAnsi="Wingdings 2" w:hint="default"/>
      </w:rPr>
    </w:lvl>
    <w:lvl w:ilvl="6" w:tplc="F48E6D7C" w:tentative="1">
      <w:start w:val="1"/>
      <w:numFmt w:val="bullet"/>
      <w:lvlText w:val=""/>
      <w:lvlJc w:val="left"/>
      <w:pPr>
        <w:tabs>
          <w:tab w:val="num" w:pos="5040"/>
        </w:tabs>
        <w:ind w:left="5040" w:hanging="360"/>
      </w:pPr>
      <w:rPr>
        <w:rFonts w:ascii="Wingdings 2" w:hAnsi="Wingdings 2" w:hint="default"/>
      </w:rPr>
    </w:lvl>
    <w:lvl w:ilvl="7" w:tplc="B70E0E96" w:tentative="1">
      <w:start w:val="1"/>
      <w:numFmt w:val="bullet"/>
      <w:lvlText w:val=""/>
      <w:lvlJc w:val="left"/>
      <w:pPr>
        <w:tabs>
          <w:tab w:val="num" w:pos="5760"/>
        </w:tabs>
        <w:ind w:left="5760" w:hanging="360"/>
      </w:pPr>
      <w:rPr>
        <w:rFonts w:ascii="Wingdings 2" w:hAnsi="Wingdings 2" w:hint="default"/>
      </w:rPr>
    </w:lvl>
    <w:lvl w:ilvl="8" w:tplc="CB563B78" w:tentative="1">
      <w:start w:val="1"/>
      <w:numFmt w:val="bullet"/>
      <w:lvlText w:val=""/>
      <w:lvlJc w:val="left"/>
      <w:pPr>
        <w:tabs>
          <w:tab w:val="num" w:pos="6480"/>
        </w:tabs>
        <w:ind w:left="6480" w:hanging="360"/>
      </w:pPr>
      <w:rPr>
        <w:rFonts w:ascii="Wingdings 2" w:hAnsi="Wingdings 2" w:hint="default"/>
      </w:rPr>
    </w:lvl>
  </w:abstractNum>
  <w:abstractNum w:abstractNumId="118">
    <w:nsid w:val="4A71136F"/>
    <w:multiLevelType w:val="hybridMultilevel"/>
    <w:tmpl w:val="65FAA39E"/>
    <w:lvl w:ilvl="0" w:tplc="51DA75AE">
      <w:start w:val="1"/>
      <w:numFmt w:val="bullet"/>
      <w:lvlText w:val="•"/>
      <w:lvlJc w:val="left"/>
      <w:pPr>
        <w:tabs>
          <w:tab w:val="num" w:pos="720"/>
        </w:tabs>
        <w:ind w:left="720" w:hanging="360"/>
      </w:pPr>
      <w:rPr>
        <w:rFonts w:ascii="Arial" w:hAnsi="Arial" w:hint="default"/>
      </w:rPr>
    </w:lvl>
    <w:lvl w:ilvl="1" w:tplc="37A2BDDA" w:tentative="1">
      <w:start w:val="1"/>
      <w:numFmt w:val="bullet"/>
      <w:lvlText w:val="•"/>
      <w:lvlJc w:val="left"/>
      <w:pPr>
        <w:tabs>
          <w:tab w:val="num" w:pos="1440"/>
        </w:tabs>
        <w:ind w:left="1440" w:hanging="360"/>
      </w:pPr>
      <w:rPr>
        <w:rFonts w:ascii="Arial" w:hAnsi="Arial" w:hint="default"/>
      </w:rPr>
    </w:lvl>
    <w:lvl w:ilvl="2" w:tplc="EF04F83E" w:tentative="1">
      <w:start w:val="1"/>
      <w:numFmt w:val="bullet"/>
      <w:lvlText w:val="•"/>
      <w:lvlJc w:val="left"/>
      <w:pPr>
        <w:tabs>
          <w:tab w:val="num" w:pos="2160"/>
        </w:tabs>
        <w:ind w:left="2160" w:hanging="360"/>
      </w:pPr>
      <w:rPr>
        <w:rFonts w:ascii="Arial" w:hAnsi="Arial" w:hint="default"/>
      </w:rPr>
    </w:lvl>
    <w:lvl w:ilvl="3" w:tplc="E788D888" w:tentative="1">
      <w:start w:val="1"/>
      <w:numFmt w:val="bullet"/>
      <w:lvlText w:val="•"/>
      <w:lvlJc w:val="left"/>
      <w:pPr>
        <w:tabs>
          <w:tab w:val="num" w:pos="2880"/>
        </w:tabs>
        <w:ind w:left="2880" w:hanging="360"/>
      </w:pPr>
      <w:rPr>
        <w:rFonts w:ascii="Arial" w:hAnsi="Arial" w:hint="default"/>
      </w:rPr>
    </w:lvl>
    <w:lvl w:ilvl="4" w:tplc="8C308694" w:tentative="1">
      <w:start w:val="1"/>
      <w:numFmt w:val="bullet"/>
      <w:lvlText w:val="•"/>
      <w:lvlJc w:val="left"/>
      <w:pPr>
        <w:tabs>
          <w:tab w:val="num" w:pos="3600"/>
        </w:tabs>
        <w:ind w:left="3600" w:hanging="360"/>
      </w:pPr>
      <w:rPr>
        <w:rFonts w:ascii="Arial" w:hAnsi="Arial" w:hint="default"/>
      </w:rPr>
    </w:lvl>
    <w:lvl w:ilvl="5" w:tplc="80C6C9C0" w:tentative="1">
      <w:start w:val="1"/>
      <w:numFmt w:val="bullet"/>
      <w:lvlText w:val="•"/>
      <w:lvlJc w:val="left"/>
      <w:pPr>
        <w:tabs>
          <w:tab w:val="num" w:pos="4320"/>
        </w:tabs>
        <w:ind w:left="4320" w:hanging="360"/>
      </w:pPr>
      <w:rPr>
        <w:rFonts w:ascii="Arial" w:hAnsi="Arial" w:hint="default"/>
      </w:rPr>
    </w:lvl>
    <w:lvl w:ilvl="6" w:tplc="815AE8A6" w:tentative="1">
      <w:start w:val="1"/>
      <w:numFmt w:val="bullet"/>
      <w:lvlText w:val="•"/>
      <w:lvlJc w:val="left"/>
      <w:pPr>
        <w:tabs>
          <w:tab w:val="num" w:pos="5040"/>
        </w:tabs>
        <w:ind w:left="5040" w:hanging="360"/>
      </w:pPr>
      <w:rPr>
        <w:rFonts w:ascii="Arial" w:hAnsi="Arial" w:hint="default"/>
      </w:rPr>
    </w:lvl>
    <w:lvl w:ilvl="7" w:tplc="E9E0CAE2" w:tentative="1">
      <w:start w:val="1"/>
      <w:numFmt w:val="bullet"/>
      <w:lvlText w:val="•"/>
      <w:lvlJc w:val="left"/>
      <w:pPr>
        <w:tabs>
          <w:tab w:val="num" w:pos="5760"/>
        </w:tabs>
        <w:ind w:left="5760" w:hanging="360"/>
      </w:pPr>
      <w:rPr>
        <w:rFonts w:ascii="Arial" w:hAnsi="Arial" w:hint="default"/>
      </w:rPr>
    </w:lvl>
    <w:lvl w:ilvl="8" w:tplc="CE18EE5A" w:tentative="1">
      <w:start w:val="1"/>
      <w:numFmt w:val="bullet"/>
      <w:lvlText w:val="•"/>
      <w:lvlJc w:val="left"/>
      <w:pPr>
        <w:tabs>
          <w:tab w:val="num" w:pos="6480"/>
        </w:tabs>
        <w:ind w:left="6480" w:hanging="360"/>
      </w:pPr>
      <w:rPr>
        <w:rFonts w:ascii="Arial" w:hAnsi="Arial" w:hint="default"/>
      </w:rPr>
    </w:lvl>
  </w:abstractNum>
  <w:abstractNum w:abstractNumId="119">
    <w:nsid w:val="4AFA0B0B"/>
    <w:multiLevelType w:val="hybridMultilevel"/>
    <w:tmpl w:val="B288A152"/>
    <w:lvl w:ilvl="0" w:tplc="445E2866">
      <w:start w:val="1"/>
      <w:numFmt w:val="bullet"/>
      <w:lvlText w:val=""/>
      <w:lvlJc w:val="left"/>
      <w:pPr>
        <w:tabs>
          <w:tab w:val="num" w:pos="720"/>
        </w:tabs>
        <w:ind w:left="720" w:hanging="360"/>
      </w:pPr>
      <w:rPr>
        <w:rFonts w:ascii="Wingdings 2" w:hAnsi="Wingdings 2" w:hint="default"/>
      </w:rPr>
    </w:lvl>
    <w:lvl w:ilvl="1" w:tplc="46B643D6" w:tentative="1">
      <w:start w:val="1"/>
      <w:numFmt w:val="bullet"/>
      <w:lvlText w:val=""/>
      <w:lvlJc w:val="left"/>
      <w:pPr>
        <w:tabs>
          <w:tab w:val="num" w:pos="1440"/>
        </w:tabs>
        <w:ind w:left="1440" w:hanging="360"/>
      </w:pPr>
      <w:rPr>
        <w:rFonts w:ascii="Wingdings 2" w:hAnsi="Wingdings 2" w:hint="default"/>
      </w:rPr>
    </w:lvl>
    <w:lvl w:ilvl="2" w:tplc="CEC865F8" w:tentative="1">
      <w:start w:val="1"/>
      <w:numFmt w:val="bullet"/>
      <w:lvlText w:val=""/>
      <w:lvlJc w:val="left"/>
      <w:pPr>
        <w:tabs>
          <w:tab w:val="num" w:pos="2160"/>
        </w:tabs>
        <w:ind w:left="2160" w:hanging="360"/>
      </w:pPr>
      <w:rPr>
        <w:rFonts w:ascii="Wingdings 2" w:hAnsi="Wingdings 2" w:hint="default"/>
      </w:rPr>
    </w:lvl>
    <w:lvl w:ilvl="3" w:tplc="3528A520" w:tentative="1">
      <w:start w:val="1"/>
      <w:numFmt w:val="bullet"/>
      <w:lvlText w:val=""/>
      <w:lvlJc w:val="left"/>
      <w:pPr>
        <w:tabs>
          <w:tab w:val="num" w:pos="2880"/>
        </w:tabs>
        <w:ind w:left="2880" w:hanging="360"/>
      </w:pPr>
      <w:rPr>
        <w:rFonts w:ascii="Wingdings 2" w:hAnsi="Wingdings 2" w:hint="default"/>
      </w:rPr>
    </w:lvl>
    <w:lvl w:ilvl="4" w:tplc="5588D3C4" w:tentative="1">
      <w:start w:val="1"/>
      <w:numFmt w:val="bullet"/>
      <w:lvlText w:val=""/>
      <w:lvlJc w:val="left"/>
      <w:pPr>
        <w:tabs>
          <w:tab w:val="num" w:pos="3600"/>
        </w:tabs>
        <w:ind w:left="3600" w:hanging="360"/>
      </w:pPr>
      <w:rPr>
        <w:rFonts w:ascii="Wingdings 2" w:hAnsi="Wingdings 2" w:hint="default"/>
      </w:rPr>
    </w:lvl>
    <w:lvl w:ilvl="5" w:tplc="944E0330" w:tentative="1">
      <w:start w:val="1"/>
      <w:numFmt w:val="bullet"/>
      <w:lvlText w:val=""/>
      <w:lvlJc w:val="left"/>
      <w:pPr>
        <w:tabs>
          <w:tab w:val="num" w:pos="4320"/>
        </w:tabs>
        <w:ind w:left="4320" w:hanging="360"/>
      </w:pPr>
      <w:rPr>
        <w:rFonts w:ascii="Wingdings 2" w:hAnsi="Wingdings 2" w:hint="default"/>
      </w:rPr>
    </w:lvl>
    <w:lvl w:ilvl="6" w:tplc="CBA4E478" w:tentative="1">
      <w:start w:val="1"/>
      <w:numFmt w:val="bullet"/>
      <w:lvlText w:val=""/>
      <w:lvlJc w:val="left"/>
      <w:pPr>
        <w:tabs>
          <w:tab w:val="num" w:pos="5040"/>
        </w:tabs>
        <w:ind w:left="5040" w:hanging="360"/>
      </w:pPr>
      <w:rPr>
        <w:rFonts w:ascii="Wingdings 2" w:hAnsi="Wingdings 2" w:hint="default"/>
      </w:rPr>
    </w:lvl>
    <w:lvl w:ilvl="7" w:tplc="74F2DC3A" w:tentative="1">
      <w:start w:val="1"/>
      <w:numFmt w:val="bullet"/>
      <w:lvlText w:val=""/>
      <w:lvlJc w:val="left"/>
      <w:pPr>
        <w:tabs>
          <w:tab w:val="num" w:pos="5760"/>
        </w:tabs>
        <w:ind w:left="5760" w:hanging="360"/>
      </w:pPr>
      <w:rPr>
        <w:rFonts w:ascii="Wingdings 2" w:hAnsi="Wingdings 2" w:hint="default"/>
      </w:rPr>
    </w:lvl>
    <w:lvl w:ilvl="8" w:tplc="3FBA2468" w:tentative="1">
      <w:start w:val="1"/>
      <w:numFmt w:val="bullet"/>
      <w:lvlText w:val=""/>
      <w:lvlJc w:val="left"/>
      <w:pPr>
        <w:tabs>
          <w:tab w:val="num" w:pos="6480"/>
        </w:tabs>
        <w:ind w:left="6480" w:hanging="360"/>
      </w:pPr>
      <w:rPr>
        <w:rFonts w:ascii="Wingdings 2" w:hAnsi="Wingdings 2" w:hint="default"/>
      </w:rPr>
    </w:lvl>
  </w:abstractNum>
  <w:abstractNum w:abstractNumId="120">
    <w:nsid w:val="4B996CB9"/>
    <w:multiLevelType w:val="hybridMultilevel"/>
    <w:tmpl w:val="AD960566"/>
    <w:lvl w:ilvl="0" w:tplc="826E2FE2">
      <w:start w:val="1"/>
      <w:numFmt w:val="bullet"/>
      <w:lvlText w:val=""/>
      <w:lvlJc w:val="left"/>
      <w:pPr>
        <w:tabs>
          <w:tab w:val="num" w:pos="720"/>
        </w:tabs>
        <w:ind w:left="720" w:hanging="360"/>
      </w:pPr>
      <w:rPr>
        <w:rFonts w:ascii="Wingdings 2" w:hAnsi="Wingdings 2" w:hint="default"/>
      </w:rPr>
    </w:lvl>
    <w:lvl w:ilvl="1" w:tplc="81E6EE28" w:tentative="1">
      <w:start w:val="1"/>
      <w:numFmt w:val="bullet"/>
      <w:lvlText w:val=""/>
      <w:lvlJc w:val="left"/>
      <w:pPr>
        <w:tabs>
          <w:tab w:val="num" w:pos="1440"/>
        </w:tabs>
        <w:ind w:left="1440" w:hanging="360"/>
      </w:pPr>
      <w:rPr>
        <w:rFonts w:ascii="Wingdings 2" w:hAnsi="Wingdings 2" w:hint="default"/>
      </w:rPr>
    </w:lvl>
    <w:lvl w:ilvl="2" w:tplc="21260EC0" w:tentative="1">
      <w:start w:val="1"/>
      <w:numFmt w:val="bullet"/>
      <w:lvlText w:val=""/>
      <w:lvlJc w:val="left"/>
      <w:pPr>
        <w:tabs>
          <w:tab w:val="num" w:pos="2160"/>
        </w:tabs>
        <w:ind w:left="2160" w:hanging="360"/>
      </w:pPr>
      <w:rPr>
        <w:rFonts w:ascii="Wingdings 2" w:hAnsi="Wingdings 2" w:hint="default"/>
      </w:rPr>
    </w:lvl>
    <w:lvl w:ilvl="3" w:tplc="2A9E7BC8" w:tentative="1">
      <w:start w:val="1"/>
      <w:numFmt w:val="bullet"/>
      <w:lvlText w:val=""/>
      <w:lvlJc w:val="left"/>
      <w:pPr>
        <w:tabs>
          <w:tab w:val="num" w:pos="2880"/>
        </w:tabs>
        <w:ind w:left="2880" w:hanging="360"/>
      </w:pPr>
      <w:rPr>
        <w:rFonts w:ascii="Wingdings 2" w:hAnsi="Wingdings 2" w:hint="default"/>
      </w:rPr>
    </w:lvl>
    <w:lvl w:ilvl="4" w:tplc="48869E6A" w:tentative="1">
      <w:start w:val="1"/>
      <w:numFmt w:val="bullet"/>
      <w:lvlText w:val=""/>
      <w:lvlJc w:val="left"/>
      <w:pPr>
        <w:tabs>
          <w:tab w:val="num" w:pos="3600"/>
        </w:tabs>
        <w:ind w:left="3600" w:hanging="360"/>
      </w:pPr>
      <w:rPr>
        <w:rFonts w:ascii="Wingdings 2" w:hAnsi="Wingdings 2" w:hint="default"/>
      </w:rPr>
    </w:lvl>
    <w:lvl w:ilvl="5" w:tplc="CF7C5346" w:tentative="1">
      <w:start w:val="1"/>
      <w:numFmt w:val="bullet"/>
      <w:lvlText w:val=""/>
      <w:lvlJc w:val="left"/>
      <w:pPr>
        <w:tabs>
          <w:tab w:val="num" w:pos="4320"/>
        </w:tabs>
        <w:ind w:left="4320" w:hanging="360"/>
      </w:pPr>
      <w:rPr>
        <w:rFonts w:ascii="Wingdings 2" w:hAnsi="Wingdings 2" w:hint="default"/>
      </w:rPr>
    </w:lvl>
    <w:lvl w:ilvl="6" w:tplc="19646E14" w:tentative="1">
      <w:start w:val="1"/>
      <w:numFmt w:val="bullet"/>
      <w:lvlText w:val=""/>
      <w:lvlJc w:val="left"/>
      <w:pPr>
        <w:tabs>
          <w:tab w:val="num" w:pos="5040"/>
        </w:tabs>
        <w:ind w:left="5040" w:hanging="360"/>
      </w:pPr>
      <w:rPr>
        <w:rFonts w:ascii="Wingdings 2" w:hAnsi="Wingdings 2" w:hint="default"/>
      </w:rPr>
    </w:lvl>
    <w:lvl w:ilvl="7" w:tplc="65AC1180" w:tentative="1">
      <w:start w:val="1"/>
      <w:numFmt w:val="bullet"/>
      <w:lvlText w:val=""/>
      <w:lvlJc w:val="left"/>
      <w:pPr>
        <w:tabs>
          <w:tab w:val="num" w:pos="5760"/>
        </w:tabs>
        <w:ind w:left="5760" w:hanging="360"/>
      </w:pPr>
      <w:rPr>
        <w:rFonts w:ascii="Wingdings 2" w:hAnsi="Wingdings 2" w:hint="default"/>
      </w:rPr>
    </w:lvl>
    <w:lvl w:ilvl="8" w:tplc="AF4C9B3A" w:tentative="1">
      <w:start w:val="1"/>
      <w:numFmt w:val="bullet"/>
      <w:lvlText w:val=""/>
      <w:lvlJc w:val="left"/>
      <w:pPr>
        <w:tabs>
          <w:tab w:val="num" w:pos="6480"/>
        </w:tabs>
        <w:ind w:left="6480" w:hanging="360"/>
      </w:pPr>
      <w:rPr>
        <w:rFonts w:ascii="Wingdings 2" w:hAnsi="Wingdings 2" w:hint="default"/>
      </w:rPr>
    </w:lvl>
  </w:abstractNum>
  <w:abstractNum w:abstractNumId="121">
    <w:nsid w:val="4BB53605"/>
    <w:multiLevelType w:val="hybridMultilevel"/>
    <w:tmpl w:val="5E44F2B8"/>
    <w:lvl w:ilvl="0" w:tplc="16287774">
      <w:start w:val="1"/>
      <w:numFmt w:val="bullet"/>
      <w:lvlText w:val=""/>
      <w:lvlJc w:val="left"/>
      <w:pPr>
        <w:tabs>
          <w:tab w:val="num" w:pos="720"/>
        </w:tabs>
        <w:ind w:left="720" w:hanging="360"/>
      </w:pPr>
      <w:rPr>
        <w:rFonts w:ascii="Wingdings 2" w:hAnsi="Wingdings 2" w:hint="default"/>
      </w:rPr>
    </w:lvl>
    <w:lvl w:ilvl="1" w:tplc="18525F7C" w:tentative="1">
      <w:start w:val="1"/>
      <w:numFmt w:val="bullet"/>
      <w:lvlText w:val=""/>
      <w:lvlJc w:val="left"/>
      <w:pPr>
        <w:tabs>
          <w:tab w:val="num" w:pos="1440"/>
        </w:tabs>
        <w:ind w:left="1440" w:hanging="360"/>
      </w:pPr>
      <w:rPr>
        <w:rFonts w:ascii="Wingdings 2" w:hAnsi="Wingdings 2" w:hint="default"/>
      </w:rPr>
    </w:lvl>
    <w:lvl w:ilvl="2" w:tplc="8F16D96A" w:tentative="1">
      <w:start w:val="1"/>
      <w:numFmt w:val="bullet"/>
      <w:lvlText w:val=""/>
      <w:lvlJc w:val="left"/>
      <w:pPr>
        <w:tabs>
          <w:tab w:val="num" w:pos="2160"/>
        </w:tabs>
        <w:ind w:left="2160" w:hanging="360"/>
      </w:pPr>
      <w:rPr>
        <w:rFonts w:ascii="Wingdings 2" w:hAnsi="Wingdings 2" w:hint="default"/>
      </w:rPr>
    </w:lvl>
    <w:lvl w:ilvl="3" w:tplc="3AF06EA8" w:tentative="1">
      <w:start w:val="1"/>
      <w:numFmt w:val="bullet"/>
      <w:lvlText w:val=""/>
      <w:lvlJc w:val="left"/>
      <w:pPr>
        <w:tabs>
          <w:tab w:val="num" w:pos="2880"/>
        </w:tabs>
        <w:ind w:left="2880" w:hanging="360"/>
      </w:pPr>
      <w:rPr>
        <w:rFonts w:ascii="Wingdings 2" w:hAnsi="Wingdings 2" w:hint="default"/>
      </w:rPr>
    </w:lvl>
    <w:lvl w:ilvl="4" w:tplc="811212BA" w:tentative="1">
      <w:start w:val="1"/>
      <w:numFmt w:val="bullet"/>
      <w:lvlText w:val=""/>
      <w:lvlJc w:val="left"/>
      <w:pPr>
        <w:tabs>
          <w:tab w:val="num" w:pos="3600"/>
        </w:tabs>
        <w:ind w:left="3600" w:hanging="360"/>
      </w:pPr>
      <w:rPr>
        <w:rFonts w:ascii="Wingdings 2" w:hAnsi="Wingdings 2" w:hint="default"/>
      </w:rPr>
    </w:lvl>
    <w:lvl w:ilvl="5" w:tplc="B036B812" w:tentative="1">
      <w:start w:val="1"/>
      <w:numFmt w:val="bullet"/>
      <w:lvlText w:val=""/>
      <w:lvlJc w:val="left"/>
      <w:pPr>
        <w:tabs>
          <w:tab w:val="num" w:pos="4320"/>
        </w:tabs>
        <w:ind w:left="4320" w:hanging="360"/>
      </w:pPr>
      <w:rPr>
        <w:rFonts w:ascii="Wingdings 2" w:hAnsi="Wingdings 2" w:hint="default"/>
      </w:rPr>
    </w:lvl>
    <w:lvl w:ilvl="6" w:tplc="24A094DA" w:tentative="1">
      <w:start w:val="1"/>
      <w:numFmt w:val="bullet"/>
      <w:lvlText w:val=""/>
      <w:lvlJc w:val="left"/>
      <w:pPr>
        <w:tabs>
          <w:tab w:val="num" w:pos="5040"/>
        </w:tabs>
        <w:ind w:left="5040" w:hanging="360"/>
      </w:pPr>
      <w:rPr>
        <w:rFonts w:ascii="Wingdings 2" w:hAnsi="Wingdings 2" w:hint="default"/>
      </w:rPr>
    </w:lvl>
    <w:lvl w:ilvl="7" w:tplc="D616B2AC" w:tentative="1">
      <w:start w:val="1"/>
      <w:numFmt w:val="bullet"/>
      <w:lvlText w:val=""/>
      <w:lvlJc w:val="left"/>
      <w:pPr>
        <w:tabs>
          <w:tab w:val="num" w:pos="5760"/>
        </w:tabs>
        <w:ind w:left="5760" w:hanging="360"/>
      </w:pPr>
      <w:rPr>
        <w:rFonts w:ascii="Wingdings 2" w:hAnsi="Wingdings 2" w:hint="default"/>
      </w:rPr>
    </w:lvl>
    <w:lvl w:ilvl="8" w:tplc="F8A2FA38" w:tentative="1">
      <w:start w:val="1"/>
      <w:numFmt w:val="bullet"/>
      <w:lvlText w:val=""/>
      <w:lvlJc w:val="left"/>
      <w:pPr>
        <w:tabs>
          <w:tab w:val="num" w:pos="6480"/>
        </w:tabs>
        <w:ind w:left="6480" w:hanging="360"/>
      </w:pPr>
      <w:rPr>
        <w:rFonts w:ascii="Wingdings 2" w:hAnsi="Wingdings 2" w:hint="default"/>
      </w:rPr>
    </w:lvl>
  </w:abstractNum>
  <w:abstractNum w:abstractNumId="122">
    <w:nsid w:val="4BDF7947"/>
    <w:multiLevelType w:val="hybridMultilevel"/>
    <w:tmpl w:val="E786812A"/>
    <w:lvl w:ilvl="0" w:tplc="BADE8B94">
      <w:start w:val="1"/>
      <w:numFmt w:val="bullet"/>
      <w:lvlText w:val=""/>
      <w:lvlJc w:val="left"/>
      <w:pPr>
        <w:tabs>
          <w:tab w:val="num" w:pos="720"/>
        </w:tabs>
        <w:ind w:left="720" w:hanging="360"/>
      </w:pPr>
      <w:rPr>
        <w:rFonts w:ascii="Wingdings 2" w:hAnsi="Wingdings 2" w:hint="default"/>
      </w:rPr>
    </w:lvl>
    <w:lvl w:ilvl="1" w:tplc="2F8680B8" w:tentative="1">
      <w:start w:val="1"/>
      <w:numFmt w:val="bullet"/>
      <w:lvlText w:val=""/>
      <w:lvlJc w:val="left"/>
      <w:pPr>
        <w:tabs>
          <w:tab w:val="num" w:pos="1440"/>
        </w:tabs>
        <w:ind w:left="1440" w:hanging="360"/>
      </w:pPr>
      <w:rPr>
        <w:rFonts w:ascii="Wingdings 2" w:hAnsi="Wingdings 2" w:hint="default"/>
      </w:rPr>
    </w:lvl>
    <w:lvl w:ilvl="2" w:tplc="8AFC49C4" w:tentative="1">
      <w:start w:val="1"/>
      <w:numFmt w:val="bullet"/>
      <w:lvlText w:val=""/>
      <w:lvlJc w:val="left"/>
      <w:pPr>
        <w:tabs>
          <w:tab w:val="num" w:pos="2160"/>
        </w:tabs>
        <w:ind w:left="2160" w:hanging="360"/>
      </w:pPr>
      <w:rPr>
        <w:rFonts w:ascii="Wingdings 2" w:hAnsi="Wingdings 2" w:hint="default"/>
      </w:rPr>
    </w:lvl>
    <w:lvl w:ilvl="3" w:tplc="66043C3E" w:tentative="1">
      <w:start w:val="1"/>
      <w:numFmt w:val="bullet"/>
      <w:lvlText w:val=""/>
      <w:lvlJc w:val="left"/>
      <w:pPr>
        <w:tabs>
          <w:tab w:val="num" w:pos="2880"/>
        </w:tabs>
        <w:ind w:left="2880" w:hanging="360"/>
      </w:pPr>
      <w:rPr>
        <w:rFonts w:ascii="Wingdings 2" w:hAnsi="Wingdings 2" w:hint="default"/>
      </w:rPr>
    </w:lvl>
    <w:lvl w:ilvl="4" w:tplc="8EC45FFC" w:tentative="1">
      <w:start w:val="1"/>
      <w:numFmt w:val="bullet"/>
      <w:lvlText w:val=""/>
      <w:lvlJc w:val="left"/>
      <w:pPr>
        <w:tabs>
          <w:tab w:val="num" w:pos="3600"/>
        </w:tabs>
        <w:ind w:left="3600" w:hanging="360"/>
      </w:pPr>
      <w:rPr>
        <w:rFonts w:ascii="Wingdings 2" w:hAnsi="Wingdings 2" w:hint="default"/>
      </w:rPr>
    </w:lvl>
    <w:lvl w:ilvl="5" w:tplc="C1CC3572" w:tentative="1">
      <w:start w:val="1"/>
      <w:numFmt w:val="bullet"/>
      <w:lvlText w:val=""/>
      <w:lvlJc w:val="left"/>
      <w:pPr>
        <w:tabs>
          <w:tab w:val="num" w:pos="4320"/>
        </w:tabs>
        <w:ind w:left="4320" w:hanging="360"/>
      </w:pPr>
      <w:rPr>
        <w:rFonts w:ascii="Wingdings 2" w:hAnsi="Wingdings 2" w:hint="default"/>
      </w:rPr>
    </w:lvl>
    <w:lvl w:ilvl="6" w:tplc="B4AA560C" w:tentative="1">
      <w:start w:val="1"/>
      <w:numFmt w:val="bullet"/>
      <w:lvlText w:val=""/>
      <w:lvlJc w:val="left"/>
      <w:pPr>
        <w:tabs>
          <w:tab w:val="num" w:pos="5040"/>
        </w:tabs>
        <w:ind w:left="5040" w:hanging="360"/>
      </w:pPr>
      <w:rPr>
        <w:rFonts w:ascii="Wingdings 2" w:hAnsi="Wingdings 2" w:hint="default"/>
      </w:rPr>
    </w:lvl>
    <w:lvl w:ilvl="7" w:tplc="6596AFDE" w:tentative="1">
      <w:start w:val="1"/>
      <w:numFmt w:val="bullet"/>
      <w:lvlText w:val=""/>
      <w:lvlJc w:val="left"/>
      <w:pPr>
        <w:tabs>
          <w:tab w:val="num" w:pos="5760"/>
        </w:tabs>
        <w:ind w:left="5760" w:hanging="360"/>
      </w:pPr>
      <w:rPr>
        <w:rFonts w:ascii="Wingdings 2" w:hAnsi="Wingdings 2" w:hint="default"/>
      </w:rPr>
    </w:lvl>
    <w:lvl w:ilvl="8" w:tplc="54802D96" w:tentative="1">
      <w:start w:val="1"/>
      <w:numFmt w:val="bullet"/>
      <w:lvlText w:val=""/>
      <w:lvlJc w:val="left"/>
      <w:pPr>
        <w:tabs>
          <w:tab w:val="num" w:pos="6480"/>
        </w:tabs>
        <w:ind w:left="6480" w:hanging="360"/>
      </w:pPr>
      <w:rPr>
        <w:rFonts w:ascii="Wingdings 2" w:hAnsi="Wingdings 2" w:hint="default"/>
      </w:rPr>
    </w:lvl>
  </w:abstractNum>
  <w:abstractNum w:abstractNumId="123">
    <w:nsid w:val="4D685737"/>
    <w:multiLevelType w:val="hybridMultilevel"/>
    <w:tmpl w:val="4F444DCA"/>
    <w:lvl w:ilvl="0" w:tplc="A7E6C69C">
      <w:start w:val="1"/>
      <w:numFmt w:val="bullet"/>
      <w:lvlText w:val="•"/>
      <w:lvlJc w:val="left"/>
      <w:pPr>
        <w:tabs>
          <w:tab w:val="num" w:pos="720"/>
        </w:tabs>
        <w:ind w:left="720" w:hanging="360"/>
      </w:pPr>
      <w:rPr>
        <w:rFonts w:ascii="Times New Roman" w:hAnsi="Times New Roman" w:hint="default"/>
      </w:rPr>
    </w:lvl>
    <w:lvl w:ilvl="1" w:tplc="0A32790A" w:tentative="1">
      <w:start w:val="1"/>
      <w:numFmt w:val="bullet"/>
      <w:lvlText w:val="•"/>
      <w:lvlJc w:val="left"/>
      <w:pPr>
        <w:tabs>
          <w:tab w:val="num" w:pos="1440"/>
        </w:tabs>
        <w:ind w:left="1440" w:hanging="360"/>
      </w:pPr>
      <w:rPr>
        <w:rFonts w:ascii="Times New Roman" w:hAnsi="Times New Roman" w:hint="default"/>
      </w:rPr>
    </w:lvl>
    <w:lvl w:ilvl="2" w:tplc="16B6C920" w:tentative="1">
      <w:start w:val="1"/>
      <w:numFmt w:val="bullet"/>
      <w:lvlText w:val="•"/>
      <w:lvlJc w:val="left"/>
      <w:pPr>
        <w:tabs>
          <w:tab w:val="num" w:pos="2160"/>
        </w:tabs>
        <w:ind w:left="2160" w:hanging="360"/>
      </w:pPr>
      <w:rPr>
        <w:rFonts w:ascii="Times New Roman" w:hAnsi="Times New Roman" w:hint="default"/>
      </w:rPr>
    </w:lvl>
    <w:lvl w:ilvl="3" w:tplc="8B8E4EEE" w:tentative="1">
      <w:start w:val="1"/>
      <w:numFmt w:val="bullet"/>
      <w:lvlText w:val="•"/>
      <w:lvlJc w:val="left"/>
      <w:pPr>
        <w:tabs>
          <w:tab w:val="num" w:pos="2880"/>
        </w:tabs>
        <w:ind w:left="2880" w:hanging="360"/>
      </w:pPr>
      <w:rPr>
        <w:rFonts w:ascii="Times New Roman" w:hAnsi="Times New Roman" w:hint="default"/>
      </w:rPr>
    </w:lvl>
    <w:lvl w:ilvl="4" w:tplc="8474DD66" w:tentative="1">
      <w:start w:val="1"/>
      <w:numFmt w:val="bullet"/>
      <w:lvlText w:val="•"/>
      <w:lvlJc w:val="left"/>
      <w:pPr>
        <w:tabs>
          <w:tab w:val="num" w:pos="3600"/>
        </w:tabs>
        <w:ind w:left="3600" w:hanging="360"/>
      </w:pPr>
      <w:rPr>
        <w:rFonts w:ascii="Times New Roman" w:hAnsi="Times New Roman" w:hint="default"/>
      </w:rPr>
    </w:lvl>
    <w:lvl w:ilvl="5" w:tplc="14044E64" w:tentative="1">
      <w:start w:val="1"/>
      <w:numFmt w:val="bullet"/>
      <w:lvlText w:val="•"/>
      <w:lvlJc w:val="left"/>
      <w:pPr>
        <w:tabs>
          <w:tab w:val="num" w:pos="4320"/>
        </w:tabs>
        <w:ind w:left="4320" w:hanging="360"/>
      </w:pPr>
      <w:rPr>
        <w:rFonts w:ascii="Times New Roman" w:hAnsi="Times New Roman" w:hint="default"/>
      </w:rPr>
    </w:lvl>
    <w:lvl w:ilvl="6" w:tplc="D51E95E0" w:tentative="1">
      <w:start w:val="1"/>
      <w:numFmt w:val="bullet"/>
      <w:lvlText w:val="•"/>
      <w:lvlJc w:val="left"/>
      <w:pPr>
        <w:tabs>
          <w:tab w:val="num" w:pos="5040"/>
        </w:tabs>
        <w:ind w:left="5040" w:hanging="360"/>
      </w:pPr>
      <w:rPr>
        <w:rFonts w:ascii="Times New Roman" w:hAnsi="Times New Roman" w:hint="default"/>
      </w:rPr>
    </w:lvl>
    <w:lvl w:ilvl="7" w:tplc="47B2CAE0" w:tentative="1">
      <w:start w:val="1"/>
      <w:numFmt w:val="bullet"/>
      <w:lvlText w:val="•"/>
      <w:lvlJc w:val="left"/>
      <w:pPr>
        <w:tabs>
          <w:tab w:val="num" w:pos="5760"/>
        </w:tabs>
        <w:ind w:left="5760" w:hanging="360"/>
      </w:pPr>
      <w:rPr>
        <w:rFonts w:ascii="Times New Roman" w:hAnsi="Times New Roman" w:hint="default"/>
      </w:rPr>
    </w:lvl>
    <w:lvl w:ilvl="8" w:tplc="81DA2346" w:tentative="1">
      <w:start w:val="1"/>
      <w:numFmt w:val="bullet"/>
      <w:lvlText w:val="•"/>
      <w:lvlJc w:val="left"/>
      <w:pPr>
        <w:tabs>
          <w:tab w:val="num" w:pos="6480"/>
        </w:tabs>
        <w:ind w:left="6480" w:hanging="360"/>
      </w:pPr>
      <w:rPr>
        <w:rFonts w:ascii="Times New Roman" w:hAnsi="Times New Roman" w:hint="default"/>
      </w:rPr>
    </w:lvl>
  </w:abstractNum>
  <w:abstractNum w:abstractNumId="124">
    <w:nsid w:val="4EAF602B"/>
    <w:multiLevelType w:val="hybridMultilevel"/>
    <w:tmpl w:val="4126CC9E"/>
    <w:lvl w:ilvl="0" w:tplc="81E6F58C">
      <w:start w:val="1"/>
      <w:numFmt w:val="bullet"/>
      <w:lvlText w:val=""/>
      <w:lvlJc w:val="left"/>
      <w:pPr>
        <w:tabs>
          <w:tab w:val="num" w:pos="720"/>
        </w:tabs>
        <w:ind w:left="720" w:hanging="360"/>
      </w:pPr>
      <w:rPr>
        <w:rFonts w:ascii="Wingdings 2" w:hAnsi="Wingdings 2" w:hint="default"/>
      </w:rPr>
    </w:lvl>
    <w:lvl w:ilvl="1" w:tplc="9B164864">
      <w:start w:val="6563"/>
      <w:numFmt w:val="bullet"/>
      <w:lvlText w:val=""/>
      <w:lvlJc w:val="left"/>
      <w:pPr>
        <w:tabs>
          <w:tab w:val="num" w:pos="1440"/>
        </w:tabs>
        <w:ind w:left="1440" w:hanging="360"/>
      </w:pPr>
      <w:rPr>
        <w:rFonts w:ascii="Wingdings 2" w:hAnsi="Wingdings 2" w:hint="default"/>
      </w:rPr>
    </w:lvl>
    <w:lvl w:ilvl="2" w:tplc="7BEA3C00" w:tentative="1">
      <w:start w:val="1"/>
      <w:numFmt w:val="bullet"/>
      <w:lvlText w:val=""/>
      <w:lvlJc w:val="left"/>
      <w:pPr>
        <w:tabs>
          <w:tab w:val="num" w:pos="2160"/>
        </w:tabs>
        <w:ind w:left="2160" w:hanging="360"/>
      </w:pPr>
      <w:rPr>
        <w:rFonts w:ascii="Wingdings 2" w:hAnsi="Wingdings 2" w:hint="default"/>
      </w:rPr>
    </w:lvl>
    <w:lvl w:ilvl="3" w:tplc="52A03764" w:tentative="1">
      <w:start w:val="1"/>
      <w:numFmt w:val="bullet"/>
      <w:lvlText w:val=""/>
      <w:lvlJc w:val="left"/>
      <w:pPr>
        <w:tabs>
          <w:tab w:val="num" w:pos="2880"/>
        </w:tabs>
        <w:ind w:left="2880" w:hanging="360"/>
      </w:pPr>
      <w:rPr>
        <w:rFonts w:ascii="Wingdings 2" w:hAnsi="Wingdings 2" w:hint="default"/>
      </w:rPr>
    </w:lvl>
    <w:lvl w:ilvl="4" w:tplc="69206FCE" w:tentative="1">
      <w:start w:val="1"/>
      <w:numFmt w:val="bullet"/>
      <w:lvlText w:val=""/>
      <w:lvlJc w:val="left"/>
      <w:pPr>
        <w:tabs>
          <w:tab w:val="num" w:pos="3600"/>
        </w:tabs>
        <w:ind w:left="3600" w:hanging="360"/>
      </w:pPr>
      <w:rPr>
        <w:rFonts w:ascii="Wingdings 2" w:hAnsi="Wingdings 2" w:hint="default"/>
      </w:rPr>
    </w:lvl>
    <w:lvl w:ilvl="5" w:tplc="A28451A2" w:tentative="1">
      <w:start w:val="1"/>
      <w:numFmt w:val="bullet"/>
      <w:lvlText w:val=""/>
      <w:lvlJc w:val="left"/>
      <w:pPr>
        <w:tabs>
          <w:tab w:val="num" w:pos="4320"/>
        </w:tabs>
        <w:ind w:left="4320" w:hanging="360"/>
      </w:pPr>
      <w:rPr>
        <w:rFonts w:ascii="Wingdings 2" w:hAnsi="Wingdings 2" w:hint="default"/>
      </w:rPr>
    </w:lvl>
    <w:lvl w:ilvl="6" w:tplc="4914E350" w:tentative="1">
      <w:start w:val="1"/>
      <w:numFmt w:val="bullet"/>
      <w:lvlText w:val=""/>
      <w:lvlJc w:val="left"/>
      <w:pPr>
        <w:tabs>
          <w:tab w:val="num" w:pos="5040"/>
        </w:tabs>
        <w:ind w:left="5040" w:hanging="360"/>
      </w:pPr>
      <w:rPr>
        <w:rFonts w:ascii="Wingdings 2" w:hAnsi="Wingdings 2" w:hint="default"/>
      </w:rPr>
    </w:lvl>
    <w:lvl w:ilvl="7" w:tplc="24BCA958" w:tentative="1">
      <w:start w:val="1"/>
      <w:numFmt w:val="bullet"/>
      <w:lvlText w:val=""/>
      <w:lvlJc w:val="left"/>
      <w:pPr>
        <w:tabs>
          <w:tab w:val="num" w:pos="5760"/>
        </w:tabs>
        <w:ind w:left="5760" w:hanging="360"/>
      </w:pPr>
      <w:rPr>
        <w:rFonts w:ascii="Wingdings 2" w:hAnsi="Wingdings 2" w:hint="default"/>
      </w:rPr>
    </w:lvl>
    <w:lvl w:ilvl="8" w:tplc="00DEAF76" w:tentative="1">
      <w:start w:val="1"/>
      <w:numFmt w:val="bullet"/>
      <w:lvlText w:val=""/>
      <w:lvlJc w:val="left"/>
      <w:pPr>
        <w:tabs>
          <w:tab w:val="num" w:pos="6480"/>
        </w:tabs>
        <w:ind w:left="6480" w:hanging="360"/>
      </w:pPr>
      <w:rPr>
        <w:rFonts w:ascii="Wingdings 2" w:hAnsi="Wingdings 2" w:hint="default"/>
      </w:rPr>
    </w:lvl>
  </w:abstractNum>
  <w:abstractNum w:abstractNumId="125">
    <w:nsid w:val="4EDF124E"/>
    <w:multiLevelType w:val="hybridMultilevel"/>
    <w:tmpl w:val="CE8A41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4FEF44D6"/>
    <w:multiLevelType w:val="hybridMultilevel"/>
    <w:tmpl w:val="F76A4ADC"/>
    <w:lvl w:ilvl="0" w:tplc="28C44A78">
      <w:start w:val="1"/>
      <w:numFmt w:val="bullet"/>
      <w:lvlText w:val=""/>
      <w:lvlJc w:val="left"/>
      <w:pPr>
        <w:tabs>
          <w:tab w:val="num" w:pos="720"/>
        </w:tabs>
        <w:ind w:left="720" w:hanging="360"/>
      </w:pPr>
      <w:rPr>
        <w:rFonts w:ascii="Wingdings 2" w:hAnsi="Wingdings 2" w:hint="default"/>
      </w:rPr>
    </w:lvl>
    <w:lvl w:ilvl="1" w:tplc="433CAC9C" w:tentative="1">
      <w:start w:val="1"/>
      <w:numFmt w:val="bullet"/>
      <w:lvlText w:val=""/>
      <w:lvlJc w:val="left"/>
      <w:pPr>
        <w:tabs>
          <w:tab w:val="num" w:pos="1440"/>
        </w:tabs>
        <w:ind w:left="1440" w:hanging="360"/>
      </w:pPr>
      <w:rPr>
        <w:rFonts w:ascii="Wingdings 2" w:hAnsi="Wingdings 2" w:hint="default"/>
      </w:rPr>
    </w:lvl>
    <w:lvl w:ilvl="2" w:tplc="6CC2AE4A" w:tentative="1">
      <w:start w:val="1"/>
      <w:numFmt w:val="bullet"/>
      <w:lvlText w:val=""/>
      <w:lvlJc w:val="left"/>
      <w:pPr>
        <w:tabs>
          <w:tab w:val="num" w:pos="2160"/>
        </w:tabs>
        <w:ind w:left="2160" w:hanging="360"/>
      </w:pPr>
      <w:rPr>
        <w:rFonts w:ascii="Wingdings 2" w:hAnsi="Wingdings 2" w:hint="default"/>
      </w:rPr>
    </w:lvl>
    <w:lvl w:ilvl="3" w:tplc="EF2E5E30" w:tentative="1">
      <w:start w:val="1"/>
      <w:numFmt w:val="bullet"/>
      <w:lvlText w:val=""/>
      <w:lvlJc w:val="left"/>
      <w:pPr>
        <w:tabs>
          <w:tab w:val="num" w:pos="2880"/>
        </w:tabs>
        <w:ind w:left="2880" w:hanging="360"/>
      </w:pPr>
      <w:rPr>
        <w:rFonts w:ascii="Wingdings 2" w:hAnsi="Wingdings 2" w:hint="default"/>
      </w:rPr>
    </w:lvl>
    <w:lvl w:ilvl="4" w:tplc="EF66DDC2" w:tentative="1">
      <w:start w:val="1"/>
      <w:numFmt w:val="bullet"/>
      <w:lvlText w:val=""/>
      <w:lvlJc w:val="left"/>
      <w:pPr>
        <w:tabs>
          <w:tab w:val="num" w:pos="3600"/>
        </w:tabs>
        <w:ind w:left="3600" w:hanging="360"/>
      </w:pPr>
      <w:rPr>
        <w:rFonts w:ascii="Wingdings 2" w:hAnsi="Wingdings 2" w:hint="default"/>
      </w:rPr>
    </w:lvl>
    <w:lvl w:ilvl="5" w:tplc="D702F368" w:tentative="1">
      <w:start w:val="1"/>
      <w:numFmt w:val="bullet"/>
      <w:lvlText w:val=""/>
      <w:lvlJc w:val="left"/>
      <w:pPr>
        <w:tabs>
          <w:tab w:val="num" w:pos="4320"/>
        </w:tabs>
        <w:ind w:left="4320" w:hanging="360"/>
      </w:pPr>
      <w:rPr>
        <w:rFonts w:ascii="Wingdings 2" w:hAnsi="Wingdings 2" w:hint="default"/>
      </w:rPr>
    </w:lvl>
    <w:lvl w:ilvl="6" w:tplc="9A7AE444" w:tentative="1">
      <w:start w:val="1"/>
      <w:numFmt w:val="bullet"/>
      <w:lvlText w:val=""/>
      <w:lvlJc w:val="left"/>
      <w:pPr>
        <w:tabs>
          <w:tab w:val="num" w:pos="5040"/>
        </w:tabs>
        <w:ind w:left="5040" w:hanging="360"/>
      </w:pPr>
      <w:rPr>
        <w:rFonts w:ascii="Wingdings 2" w:hAnsi="Wingdings 2" w:hint="default"/>
      </w:rPr>
    </w:lvl>
    <w:lvl w:ilvl="7" w:tplc="B8089FEA" w:tentative="1">
      <w:start w:val="1"/>
      <w:numFmt w:val="bullet"/>
      <w:lvlText w:val=""/>
      <w:lvlJc w:val="left"/>
      <w:pPr>
        <w:tabs>
          <w:tab w:val="num" w:pos="5760"/>
        </w:tabs>
        <w:ind w:left="5760" w:hanging="360"/>
      </w:pPr>
      <w:rPr>
        <w:rFonts w:ascii="Wingdings 2" w:hAnsi="Wingdings 2" w:hint="default"/>
      </w:rPr>
    </w:lvl>
    <w:lvl w:ilvl="8" w:tplc="86B07762" w:tentative="1">
      <w:start w:val="1"/>
      <w:numFmt w:val="bullet"/>
      <w:lvlText w:val=""/>
      <w:lvlJc w:val="left"/>
      <w:pPr>
        <w:tabs>
          <w:tab w:val="num" w:pos="6480"/>
        </w:tabs>
        <w:ind w:left="6480" w:hanging="360"/>
      </w:pPr>
      <w:rPr>
        <w:rFonts w:ascii="Wingdings 2" w:hAnsi="Wingdings 2" w:hint="default"/>
      </w:rPr>
    </w:lvl>
  </w:abstractNum>
  <w:abstractNum w:abstractNumId="127">
    <w:nsid w:val="521E06EE"/>
    <w:multiLevelType w:val="hybridMultilevel"/>
    <w:tmpl w:val="03669ADE"/>
    <w:lvl w:ilvl="0" w:tplc="C82E0850">
      <w:start w:val="1"/>
      <w:numFmt w:val="bullet"/>
      <w:lvlText w:val=""/>
      <w:lvlJc w:val="left"/>
      <w:pPr>
        <w:tabs>
          <w:tab w:val="num" w:pos="720"/>
        </w:tabs>
        <w:ind w:left="720" w:hanging="360"/>
      </w:pPr>
      <w:rPr>
        <w:rFonts w:ascii="Wingdings 2" w:hAnsi="Wingdings 2" w:hint="default"/>
      </w:rPr>
    </w:lvl>
    <w:lvl w:ilvl="1" w:tplc="203CFDA8" w:tentative="1">
      <w:start w:val="1"/>
      <w:numFmt w:val="bullet"/>
      <w:lvlText w:val=""/>
      <w:lvlJc w:val="left"/>
      <w:pPr>
        <w:tabs>
          <w:tab w:val="num" w:pos="1440"/>
        </w:tabs>
        <w:ind w:left="1440" w:hanging="360"/>
      </w:pPr>
      <w:rPr>
        <w:rFonts w:ascii="Wingdings 2" w:hAnsi="Wingdings 2" w:hint="default"/>
      </w:rPr>
    </w:lvl>
    <w:lvl w:ilvl="2" w:tplc="C8FAD062" w:tentative="1">
      <w:start w:val="1"/>
      <w:numFmt w:val="bullet"/>
      <w:lvlText w:val=""/>
      <w:lvlJc w:val="left"/>
      <w:pPr>
        <w:tabs>
          <w:tab w:val="num" w:pos="2160"/>
        </w:tabs>
        <w:ind w:left="2160" w:hanging="360"/>
      </w:pPr>
      <w:rPr>
        <w:rFonts w:ascii="Wingdings 2" w:hAnsi="Wingdings 2" w:hint="default"/>
      </w:rPr>
    </w:lvl>
    <w:lvl w:ilvl="3" w:tplc="D9D68C90" w:tentative="1">
      <w:start w:val="1"/>
      <w:numFmt w:val="bullet"/>
      <w:lvlText w:val=""/>
      <w:lvlJc w:val="left"/>
      <w:pPr>
        <w:tabs>
          <w:tab w:val="num" w:pos="2880"/>
        </w:tabs>
        <w:ind w:left="2880" w:hanging="360"/>
      </w:pPr>
      <w:rPr>
        <w:rFonts w:ascii="Wingdings 2" w:hAnsi="Wingdings 2" w:hint="default"/>
      </w:rPr>
    </w:lvl>
    <w:lvl w:ilvl="4" w:tplc="D7B60BEA" w:tentative="1">
      <w:start w:val="1"/>
      <w:numFmt w:val="bullet"/>
      <w:lvlText w:val=""/>
      <w:lvlJc w:val="left"/>
      <w:pPr>
        <w:tabs>
          <w:tab w:val="num" w:pos="3600"/>
        </w:tabs>
        <w:ind w:left="3600" w:hanging="360"/>
      </w:pPr>
      <w:rPr>
        <w:rFonts w:ascii="Wingdings 2" w:hAnsi="Wingdings 2" w:hint="default"/>
      </w:rPr>
    </w:lvl>
    <w:lvl w:ilvl="5" w:tplc="560208CC" w:tentative="1">
      <w:start w:val="1"/>
      <w:numFmt w:val="bullet"/>
      <w:lvlText w:val=""/>
      <w:lvlJc w:val="left"/>
      <w:pPr>
        <w:tabs>
          <w:tab w:val="num" w:pos="4320"/>
        </w:tabs>
        <w:ind w:left="4320" w:hanging="360"/>
      </w:pPr>
      <w:rPr>
        <w:rFonts w:ascii="Wingdings 2" w:hAnsi="Wingdings 2" w:hint="default"/>
      </w:rPr>
    </w:lvl>
    <w:lvl w:ilvl="6" w:tplc="DDBAC5DA" w:tentative="1">
      <w:start w:val="1"/>
      <w:numFmt w:val="bullet"/>
      <w:lvlText w:val=""/>
      <w:lvlJc w:val="left"/>
      <w:pPr>
        <w:tabs>
          <w:tab w:val="num" w:pos="5040"/>
        </w:tabs>
        <w:ind w:left="5040" w:hanging="360"/>
      </w:pPr>
      <w:rPr>
        <w:rFonts w:ascii="Wingdings 2" w:hAnsi="Wingdings 2" w:hint="default"/>
      </w:rPr>
    </w:lvl>
    <w:lvl w:ilvl="7" w:tplc="DD28E640" w:tentative="1">
      <w:start w:val="1"/>
      <w:numFmt w:val="bullet"/>
      <w:lvlText w:val=""/>
      <w:lvlJc w:val="left"/>
      <w:pPr>
        <w:tabs>
          <w:tab w:val="num" w:pos="5760"/>
        </w:tabs>
        <w:ind w:left="5760" w:hanging="360"/>
      </w:pPr>
      <w:rPr>
        <w:rFonts w:ascii="Wingdings 2" w:hAnsi="Wingdings 2" w:hint="default"/>
      </w:rPr>
    </w:lvl>
    <w:lvl w:ilvl="8" w:tplc="D5BE6ABE" w:tentative="1">
      <w:start w:val="1"/>
      <w:numFmt w:val="bullet"/>
      <w:lvlText w:val=""/>
      <w:lvlJc w:val="left"/>
      <w:pPr>
        <w:tabs>
          <w:tab w:val="num" w:pos="6480"/>
        </w:tabs>
        <w:ind w:left="6480" w:hanging="360"/>
      </w:pPr>
      <w:rPr>
        <w:rFonts w:ascii="Wingdings 2" w:hAnsi="Wingdings 2" w:hint="default"/>
      </w:rPr>
    </w:lvl>
  </w:abstractNum>
  <w:abstractNum w:abstractNumId="128">
    <w:nsid w:val="5308183F"/>
    <w:multiLevelType w:val="hybridMultilevel"/>
    <w:tmpl w:val="A6800B60"/>
    <w:lvl w:ilvl="0" w:tplc="CEC2933C">
      <w:start w:val="1"/>
      <w:numFmt w:val="bullet"/>
      <w:lvlText w:val=""/>
      <w:lvlJc w:val="left"/>
      <w:pPr>
        <w:tabs>
          <w:tab w:val="num" w:pos="720"/>
        </w:tabs>
        <w:ind w:left="720" w:hanging="360"/>
      </w:pPr>
      <w:rPr>
        <w:rFonts w:ascii="Wingdings 2" w:hAnsi="Wingdings 2" w:hint="default"/>
      </w:rPr>
    </w:lvl>
    <w:lvl w:ilvl="1" w:tplc="EC2AB7EA" w:tentative="1">
      <w:start w:val="1"/>
      <w:numFmt w:val="bullet"/>
      <w:lvlText w:val=""/>
      <w:lvlJc w:val="left"/>
      <w:pPr>
        <w:tabs>
          <w:tab w:val="num" w:pos="1440"/>
        </w:tabs>
        <w:ind w:left="1440" w:hanging="360"/>
      </w:pPr>
      <w:rPr>
        <w:rFonts w:ascii="Wingdings 2" w:hAnsi="Wingdings 2" w:hint="default"/>
      </w:rPr>
    </w:lvl>
    <w:lvl w:ilvl="2" w:tplc="39386BD2" w:tentative="1">
      <w:start w:val="1"/>
      <w:numFmt w:val="bullet"/>
      <w:lvlText w:val=""/>
      <w:lvlJc w:val="left"/>
      <w:pPr>
        <w:tabs>
          <w:tab w:val="num" w:pos="2160"/>
        </w:tabs>
        <w:ind w:left="2160" w:hanging="360"/>
      </w:pPr>
      <w:rPr>
        <w:rFonts w:ascii="Wingdings 2" w:hAnsi="Wingdings 2" w:hint="default"/>
      </w:rPr>
    </w:lvl>
    <w:lvl w:ilvl="3" w:tplc="C3147CC2" w:tentative="1">
      <w:start w:val="1"/>
      <w:numFmt w:val="bullet"/>
      <w:lvlText w:val=""/>
      <w:lvlJc w:val="left"/>
      <w:pPr>
        <w:tabs>
          <w:tab w:val="num" w:pos="2880"/>
        </w:tabs>
        <w:ind w:left="2880" w:hanging="360"/>
      </w:pPr>
      <w:rPr>
        <w:rFonts w:ascii="Wingdings 2" w:hAnsi="Wingdings 2" w:hint="default"/>
      </w:rPr>
    </w:lvl>
    <w:lvl w:ilvl="4" w:tplc="A4B8BE18" w:tentative="1">
      <w:start w:val="1"/>
      <w:numFmt w:val="bullet"/>
      <w:lvlText w:val=""/>
      <w:lvlJc w:val="left"/>
      <w:pPr>
        <w:tabs>
          <w:tab w:val="num" w:pos="3600"/>
        </w:tabs>
        <w:ind w:left="3600" w:hanging="360"/>
      </w:pPr>
      <w:rPr>
        <w:rFonts w:ascii="Wingdings 2" w:hAnsi="Wingdings 2" w:hint="default"/>
      </w:rPr>
    </w:lvl>
    <w:lvl w:ilvl="5" w:tplc="1B340212" w:tentative="1">
      <w:start w:val="1"/>
      <w:numFmt w:val="bullet"/>
      <w:lvlText w:val=""/>
      <w:lvlJc w:val="left"/>
      <w:pPr>
        <w:tabs>
          <w:tab w:val="num" w:pos="4320"/>
        </w:tabs>
        <w:ind w:left="4320" w:hanging="360"/>
      </w:pPr>
      <w:rPr>
        <w:rFonts w:ascii="Wingdings 2" w:hAnsi="Wingdings 2" w:hint="default"/>
      </w:rPr>
    </w:lvl>
    <w:lvl w:ilvl="6" w:tplc="C8921F62" w:tentative="1">
      <w:start w:val="1"/>
      <w:numFmt w:val="bullet"/>
      <w:lvlText w:val=""/>
      <w:lvlJc w:val="left"/>
      <w:pPr>
        <w:tabs>
          <w:tab w:val="num" w:pos="5040"/>
        </w:tabs>
        <w:ind w:left="5040" w:hanging="360"/>
      </w:pPr>
      <w:rPr>
        <w:rFonts w:ascii="Wingdings 2" w:hAnsi="Wingdings 2" w:hint="default"/>
      </w:rPr>
    </w:lvl>
    <w:lvl w:ilvl="7" w:tplc="74B01CC6" w:tentative="1">
      <w:start w:val="1"/>
      <w:numFmt w:val="bullet"/>
      <w:lvlText w:val=""/>
      <w:lvlJc w:val="left"/>
      <w:pPr>
        <w:tabs>
          <w:tab w:val="num" w:pos="5760"/>
        </w:tabs>
        <w:ind w:left="5760" w:hanging="360"/>
      </w:pPr>
      <w:rPr>
        <w:rFonts w:ascii="Wingdings 2" w:hAnsi="Wingdings 2" w:hint="default"/>
      </w:rPr>
    </w:lvl>
    <w:lvl w:ilvl="8" w:tplc="20282732" w:tentative="1">
      <w:start w:val="1"/>
      <w:numFmt w:val="bullet"/>
      <w:lvlText w:val=""/>
      <w:lvlJc w:val="left"/>
      <w:pPr>
        <w:tabs>
          <w:tab w:val="num" w:pos="6480"/>
        </w:tabs>
        <w:ind w:left="6480" w:hanging="360"/>
      </w:pPr>
      <w:rPr>
        <w:rFonts w:ascii="Wingdings 2" w:hAnsi="Wingdings 2" w:hint="default"/>
      </w:rPr>
    </w:lvl>
  </w:abstractNum>
  <w:abstractNum w:abstractNumId="129">
    <w:nsid w:val="5416098F"/>
    <w:multiLevelType w:val="hybridMultilevel"/>
    <w:tmpl w:val="BB7884C4"/>
    <w:lvl w:ilvl="0" w:tplc="DA0C8C7C">
      <w:start w:val="1"/>
      <w:numFmt w:val="bullet"/>
      <w:lvlText w:val=""/>
      <w:lvlJc w:val="left"/>
      <w:pPr>
        <w:tabs>
          <w:tab w:val="num" w:pos="720"/>
        </w:tabs>
        <w:ind w:left="720" w:hanging="360"/>
      </w:pPr>
      <w:rPr>
        <w:rFonts w:ascii="Wingdings 2" w:hAnsi="Wingdings 2" w:hint="default"/>
      </w:rPr>
    </w:lvl>
    <w:lvl w:ilvl="1" w:tplc="04D4761E" w:tentative="1">
      <w:start w:val="1"/>
      <w:numFmt w:val="bullet"/>
      <w:lvlText w:val=""/>
      <w:lvlJc w:val="left"/>
      <w:pPr>
        <w:tabs>
          <w:tab w:val="num" w:pos="1440"/>
        </w:tabs>
        <w:ind w:left="1440" w:hanging="360"/>
      </w:pPr>
      <w:rPr>
        <w:rFonts w:ascii="Wingdings 2" w:hAnsi="Wingdings 2" w:hint="default"/>
      </w:rPr>
    </w:lvl>
    <w:lvl w:ilvl="2" w:tplc="BCD844AA" w:tentative="1">
      <w:start w:val="1"/>
      <w:numFmt w:val="bullet"/>
      <w:lvlText w:val=""/>
      <w:lvlJc w:val="left"/>
      <w:pPr>
        <w:tabs>
          <w:tab w:val="num" w:pos="2160"/>
        </w:tabs>
        <w:ind w:left="2160" w:hanging="360"/>
      </w:pPr>
      <w:rPr>
        <w:rFonts w:ascii="Wingdings 2" w:hAnsi="Wingdings 2" w:hint="default"/>
      </w:rPr>
    </w:lvl>
    <w:lvl w:ilvl="3" w:tplc="78945784" w:tentative="1">
      <w:start w:val="1"/>
      <w:numFmt w:val="bullet"/>
      <w:lvlText w:val=""/>
      <w:lvlJc w:val="left"/>
      <w:pPr>
        <w:tabs>
          <w:tab w:val="num" w:pos="2880"/>
        </w:tabs>
        <w:ind w:left="2880" w:hanging="360"/>
      </w:pPr>
      <w:rPr>
        <w:rFonts w:ascii="Wingdings 2" w:hAnsi="Wingdings 2" w:hint="default"/>
      </w:rPr>
    </w:lvl>
    <w:lvl w:ilvl="4" w:tplc="FF94990A" w:tentative="1">
      <w:start w:val="1"/>
      <w:numFmt w:val="bullet"/>
      <w:lvlText w:val=""/>
      <w:lvlJc w:val="left"/>
      <w:pPr>
        <w:tabs>
          <w:tab w:val="num" w:pos="3600"/>
        </w:tabs>
        <w:ind w:left="3600" w:hanging="360"/>
      </w:pPr>
      <w:rPr>
        <w:rFonts w:ascii="Wingdings 2" w:hAnsi="Wingdings 2" w:hint="default"/>
      </w:rPr>
    </w:lvl>
    <w:lvl w:ilvl="5" w:tplc="949CD3E4" w:tentative="1">
      <w:start w:val="1"/>
      <w:numFmt w:val="bullet"/>
      <w:lvlText w:val=""/>
      <w:lvlJc w:val="left"/>
      <w:pPr>
        <w:tabs>
          <w:tab w:val="num" w:pos="4320"/>
        </w:tabs>
        <w:ind w:left="4320" w:hanging="360"/>
      </w:pPr>
      <w:rPr>
        <w:rFonts w:ascii="Wingdings 2" w:hAnsi="Wingdings 2" w:hint="default"/>
      </w:rPr>
    </w:lvl>
    <w:lvl w:ilvl="6" w:tplc="7186B836" w:tentative="1">
      <w:start w:val="1"/>
      <w:numFmt w:val="bullet"/>
      <w:lvlText w:val=""/>
      <w:lvlJc w:val="left"/>
      <w:pPr>
        <w:tabs>
          <w:tab w:val="num" w:pos="5040"/>
        </w:tabs>
        <w:ind w:left="5040" w:hanging="360"/>
      </w:pPr>
      <w:rPr>
        <w:rFonts w:ascii="Wingdings 2" w:hAnsi="Wingdings 2" w:hint="default"/>
      </w:rPr>
    </w:lvl>
    <w:lvl w:ilvl="7" w:tplc="7D3E147E" w:tentative="1">
      <w:start w:val="1"/>
      <w:numFmt w:val="bullet"/>
      <w:lvlText w:val=""/>
      <w:lvlJc w:val="left"/>
      <w:pPr>
        <w:tabs>
          <w:tab w:val="num" w:pos="5760"/>
        </w:tabs>
        <w:ind w:left="5760" w:hanging="360"/>
      </w:pPr>
      <w:rPr>
        <w:rFonts w:ascii="Wingdings 2" w:hAnsi="Wingdings 2" w:hint="default"/>
      </w:rPr>
    </w:lvl>
    <w:lvl w:ilvl="8" w:tplc="74A6922E" w:tentative="1">
      <w:start w:val="1"/>
      <w:numFmt w:val="bullet"/>
      <w:lvlText w:val=""/>
      <w:lvlJc w:val="left"/>
      <w:pPr>
        <w:tabs>
          <w:tab w:val="num" w:pos="6480"/>
        </w:tabs>
        <w:ind w:left="6480" w:hanging="360"/>
      </w:pPr>
      <w:rPr>
        <w:rFonts w:ascii="Wingdings 2" w:hAnsi="Wingdings 2" w:hint="default"/>
      </w:rPr>
    </w:lvl>
  </w:abstractNum>
  <w:abstractNum w:abstractNumId="130">
    <w:nsid w:val="545D2E61"/>
    <w:multiLevelType w:val="hybridMultilevel"/>
    <w:tmpl w:val="E7D0A6A8"/>
    <w:lvl w:ilvl="0" w:tplc="EB84CB16">
      <w:start w:val="1"/>
      <w:numFmt w:val="bullet"/>
      <w:lvlText w:val=""/>
      <w:lvlJc w:val="left"/>
      <w:pPr>
        <w:tabs>
          <w:tab w:val="num" w:pos="720"/>
        </w:tabs>
        <w:ind w:left="720" w:hanging="360"/>
      </w:pPr>
      <w:rPr>
        <w:rFonts w:ascii="Wingdings 2" w:hAnsi="Wingdings 2" w:hint="default"/>
      </w:rPr>
    </w:lvl>
    <w:lvl w:ilvl="1" w:tplc="C93A4CA2" w:tentative="1">
      <w:start w:val="1"/>
      <w:numFmt w:val="bullet"/>
      <w:lvlText w:val=""/>
      <w:lvlJc w:val="left"/>
      <w:pPr>
        <w:tabs>
          <w:tab w:val="num" w:pos="1440"/>
        </w:tabs>
        <w:ind w:left="1440" w:hanging="360"/>
      </w:pPr>
      <w:rPr>
        <w:rFonts w:ascii="Wingdings 2" w:hAnsi="Wingdings 2" w:hint="default"/>
      </w:rPr>
    </w:lvl>
    <w:lvl w:ilvl="2" w:tplc="5088EA80" w:tentative="1">
      <w:start w:val="1"/>
      <w:numFmt w:val="bullet"/>
      <w:lvlText w:val=""/>
      <w:lvlJc w:val="left"/>
      <w:pPr>
        <w:tabs>
          <w:tab w:val="num" w:pos="2160"/>
        </w:tabs>
        <w:ind w:left="2160" w:hanging="360"/>
      </w:pPr>
      <w:rPr>
        <w:rFonts w:ascii="Wingdings 2" w:hAnsi="Wingdings 2" w:hint="default"/>
      </w:rPr>
    </w:lvl>
    <w:lvl w:ilvl="3" w:tplc="F672FD4A" w:tentative="1">
      <w:start w:val="1"/>
      <w:numFmt w:val="bullet"/>
      <w:lvlText w:val=""/>
      <w:lvlJc w:val="left"/>
      <w:pPr>
        <w:tabs>
          <w:tab w:val="num" w:pos="2880"/>
        </w:tabs>
        <w:ind w:left="2880" w:hanging="360"/>
      </w:pPr>
      <w:rPr>
        <w:rFonts w:ascii="Wingdings 2" w:hAnsi="Wingdings 2" w:hint="default"/>
      </w:rPr>
    </w:lvl>
    <w:lvl w:ilvl="4" w:tplc="CBCA925A" w:tentative="1">
      <w:start w:val="1"/>
      <w:numFmt w:val="bullet"/>
      <w:lvlText w:val=""/>
      <w:lvlJc w:val="left"/>
      <w:pPr>
        <w:tabs>
          <w:tab w:val="num" w:pos="3600"/>
        </w:tabs>
        <w:ind w:left="3600" w:hanging="360"/>
      </w:pPr>
      <w:rPr>
        <w:rFonts w:ascii="Wingdings 2" w:hAnsi="Wingdings 2" w:hint="default"/>
      </w:rPr>
    </w:lvl>
    <w:lvl w:ilvl="5" w:tplc="03DC6AFE" w:tentative="1">
      <w:start w:val="1"/>
      <w:numFmt w:val="bullet"/>
      <w:lvlText w:val=""/>
      <w:lvlJc w:val="left"/>
      <w:pPr>
        <w:tabs>
          <w:tab w:val="num" w:pos="4320"/>
        </w:tabs>
        <w:ind w:left="4320" w:hanging="360"/>
      </w:pPr>
      <w:rPr>
        <w:rFonts w:ascii="Wingdings 2" w:hAnsi="Wingdings 2" w:hint="default"/>
      </w:rPr>
    </w:lvl>
    <w:lvl w:ilvl="6" w:tplc="ED38FC12" w:tentative="1">
      <w:start w:val="1"/>
      <w:numFmt w:val="bullet"/>
      <w:lvlText w:val=""/>
      <w:lvlJc w:val="left"/>
      <w:pPr>
        <w:tabs>
          <w:tab w:val="num" w:pos="5040"/>
        </w:tabs>
        <w:ind w:left="5040" w:hanging="360"/>
      </w:pPr>
      <w:rPr>
        <w:rFonts w:ascii="Wingdings 2" w:hAnsi="Wingdings 2" w:hint="default"/>
      </w:rPr>
    </w:lvl>
    <w:lvl w:ilvl="7" w:tplc="E00A7346" w:tentative="1">
      <w:start w:val="1"/>
      <w:numFmt w:val="bullet"/>
      <w:lvlText w:val=""/>
      <w:lvlJc w:val="left"/>
      <w:pPr>
        <w:tabs>
          <w:tab w:val="num" w:pos="5760"/>
        </w:tabs>
        <w:ind w:left="5760" w:hanging="360"/>
      </w:pPr>
      <w:rPr>
        <w:rFonts w:ascii="Wingdings 2" w:hAnsi="Wingdings 2" w:hint="default"/>
      </w:rPr>
    </w:lvl>
    <w:lvl w:ilvl="8" w:tplc="DA84ABB6" w:tentative="1">
      <w:start w:val="1"/>
      <w:numFmt w:val="bullet"/>
      <w:lvlText w:val=""/>
      <w:lvlJc w:val="left"/>
      <w:pPr>
        <w:tabs>
          <w:tab w:val="num" w:pos="6480"/>
        </w:tabs>
        <w:ind w:left="6480" w:hanging="360"/>
      </w:pPr>
      <w:rPr>
        <w:rFonts w:ascii="Wingdings 2" w:hAnsi="Wingdings 2" w:hint="default"/>
      </w:rPr>
    </w:lvl>
  </w:abstractNum>
  <w:abstractNum w:abstractNumId="131">
    <w:nsid w:val="548250A4"/>
    <w:multiLevelType w:val="hybridMultilevel"/>
    <w:tmpl w:val="FA064022"/>
    <w:lvl w:ilvl="0" w:tplc="D1AC6DBE">
      <w:start w:val="1"/>
      <w:numFmt w:val="bullet"/>
      <w:lvlText w:val=""/>
      <w:lvlJc w:val="left"/>
      <w:pPr>
        <w:tabs>
          <w:tab w:val="num" w:pos="720"/>
        </w:tabs>
        <w:ind w:left="720" w:hanging="360"/>
      </w:pPr>
      <w:rPr>
        <w:rFonts w:ascii="Wingdings 2" w:hAnsi="Wingdings 2" w:hint="default"/>
      </w:rPr>
    </w:lvl>
    <w:lvl w:ilvl="1" w:tplc="A25AEE52" w:tentative="1">
      <w:start w:val="1"/>
      <w:numFmt w:val="bullet"/>
      <w:lvlText w:val=""/>
      <w:lvlJc w:val="left"/>
      <w:pPr>
        <w:tabs>
          <w:tab w:val="num" w:pos="1440"/>
        </w:tabs>
        <w:ind w:left="1440" w:hanging="360"/>
      </w:pPr>
      <w:rPr>
        <w:rFonts w:ascii="Wingdings 2" w:hAnsi="Wingdings 2" w:hint="default"/>
      </w:rPr>
    </w:lvl>
    <w:lvl w:ilvl="2" w:tplc="7466CCC4" w:tentative="1">
      <w:start w:val="1"/>
      <w:numFmt w:val="bullet"/>
      <w:lvlText w:val=""/>
      <w:lvlJc w:val="left"/>
      <w:pPr>
        <w:tabs>
          <w:tab w:val="num" w:pos="2160"/>
        </w:tabs>
        <w:ind w:left="2160" w:hanging="360"/>
      </w:pPr>
      <w:rPr>
        <w:rFonts w:ascii="Wingdings 2" w:hAnsi="Wingdings 2" w:hint="default"/>
      </w:rPr>
    </w:lvl>
    <w:lvl w:ilvl="3" w:tplc="085E8136" w:tentative="1">
      <w:start w:val="1"/>
      <w:numFmt w:val="bullet"/>
      <w:lvlText w:val=""/>
      <w:lvlJc w:val="left"/>
      <w:pPr>
        <w:tabs>
          <w:tab w:val="num" w:pos="2880"/>
        </w:tabs>
        <w:ind w:left="2880" w:hanging="360"/>
      </w:pPr>
      <w:rPr>
        <w:rFonts w:ascii="Wingdings 2" w:hAnsi="Wingdings 2" w:hint="default"/>
      </w:rPr>
    </w:lvl>
    <w:lvl w:ilvl="4" w:tplc="7890A23A" w:tentative="1">
      <w:start w:val="1"/>
      <w:numFmt w:val="bullet"/>
      <w:lvlText w:val=""/>
      <w:lvlJc w:val="left"/>
      <w:pPr>
        <w:tabs>
          <w:tab w:val="num" w:pos="3600"/>
        </w:tabs>
        <w:ind w:left="3600" w:hanging="360"/>
      </w:pPr>
      <w:rPr>
        <w:rFonts w:ascii="Wingdings 2" w:hAnsi="Wingdings 2" w:hint="default"/>
      </w:rPr>
    </w:lvl>
    <w:lvl w:ilvl="5" w:tplc="F98C38DC" w:tentative="1">
      <w:start w:val="1"/>
      <w:numFmt w:val="bullet"/>
      <w:lvlText w:val=""/>
      <w:lvlJc w:val="left"/>
      <w:pPr>
        <w:tabs>
          <w:tab w:val="num" w:pos="4320"/>
        </w:tabs>
        <w:ind w:left="4320" w:hanging="360"/>
      </w:pPr>
      <w:rPr>
        <w:rFonts w:ascii="Wingdings 2" w:hAnsi="Wingdings 2" w:hint="default"/>
      </w:rPr>
    </w:lvl>
    <w:lvl w:ilvl="6" w:tplc="B7F81C60" w:tentative="1">
      <w:start w:val="1"/>
      <w:numFmt w:val="bullet"/>
      <w:lvlText w:val=""/>
      <w:lvlJc w:val="left"/>
      <w:pPr>
        <w:tabs>
          <w:tab w:val="num" w:pos="5040"/>
        </w:tabs>
        <w:ind w:left="5040" w:hanging="360"/>
      </w:pPr>
      <w:rPr>
        <w:rFonts w:ascii="Wingdings 2" w:hAnsi="Wingdings 2" w:hint="default"/>
      </w:rPr>
    </w:lvl>
    <w:lvl w:ilvl="7" w:tplc="F3A8F3AE" w:tentative="1">
      <w:start w:val="1"/>
      <w:numFmt w:val="bullet"/>
      <w:lvlText w:val=""/>
      <w:lvlJc w:val="left"/>
      <w:pPr>
        <w:tabs>
          <w:tab w:val="num" w:pos="5760"/>
        </w:tabs>
        <w:ind w:left="5760" w:hanging="360"/>
      </w:pPr>
      <w:rPr>
        <w:rFonts w:ascii="Wingdings 2" w:hAnsi="Wingdings 2" w:hint="default"/>
      </w:rPr>
    </w:lvl>
    <w:lvl w:ilvl="8" w:tplc="0DD86BCC" w:tentative="1">
      <w:start w:val="1"/>
      <w:numFmt w:val="bullet"/>
      <w:lvlText w:val=""/>
      <w:lvlJc w:val="left"/>
      <w:pPr>
        <w:tabs>
          <w:tab w:val="num" w:pos="6480"/>
        </w:tabs>
        <w:ind w:left="6480" w:hanging="360"/>
      </w:pPr>
      <w:rPr>
        <w:rFonts w:ascii="Wingdings 2" w:hAnsi="Wingdings 2" w:hint="default"/>
      </w:rPr>
    </w:lvl>
  </w:abstractNum>
  <w:abstractNum w:abstractNumId="132">
    <w:nsid w:val="55A71CAF"/>
    <w:multiLevelType w:val="hybridMultilevel"/>
    <w:tmpl w:val="29EA82F6"/>
    <w:lvl w:ilvl="0" w:tplc="A21EC436">
      <w:start w:val="1"/>
      <w:numFmt w:val="bullet"/>
      <w:lvlText w:val=""/>
      <w:lvlJc w:val="left"/>
      <w:pPr>
        <w:tabs>
          <w:tab w:val="num" w:pos="720"/>
        </w:tabs>
        <w:ind w:left="720" w:hanging="360"/>
      </w:pPr>
      <w:rPr>
        <w:rFonts w:ascii="Wingdings 2" w:hAnsi="Wingdings 2" w:hint="default"/>
      </w:rPr>
    </w:lvl>
    <w:lvl w:ilvl="1" w:tplc="E21CE72C" w:tentative="1">
      <w:start w:val="1"/>
      <w:numFmt w:val="bullet"/>
      <w:lvlText w:val=""/>
      <w:lvlJc w:val="left"/>
      <w:pPr>
        <w:tabs>
          <w:tab w:val="num" w:pos="1440"/>
        </w:tabs>
        <w:ind w:left="1440" w:hanging="360"/>
      </w:pPr>
      <w:rPr>
        <w:rFonts w:ascii="Wingdings 2" w:hAnsi="Wingdings 2" w:hint="default"/>
      </w:rPr>
    </w:lvl>
    <w:lvl w:ilvl="2" w:tplc="4052F6D2" w:tentative="1">
      <w:start w:val="1"/>
      <w:numFmt w:val="bullet"/>
      <w:lvlText w:val=""/>
      <w:lvlJc w:val="left"/>
      <w:pPr>
        <w:tabs>
          <w:tab w:val="num" w:pos="2160"/>
        </w:tabs>
        <w:ind w:left="2160" w:hanging="360"/>
      </w:pPr>
      <w:rPr>
        <w:rFonts w:ascii="Wingdings 2" w:hAnsi="Wingdings 2" w:hint="default"/>
      </w:rPr>
    </w:lvl>
    <w:lvl w:ilvl="3" w:tplc="9E081140" w:tentative="1">
      <w:start w:val="1"/>
      <w:numFmt w:val="bullet"/>
      <w:lvlText w:val=""/>
      <w:lvlJc w:val="left"/>
      <w:pPr>
        <w:tabs>
          <w:tab w:val="num" w:pos="2880"/>
        </w:tabs>
        <w:ind w:left="2880" w:hanging="360"/>
      </w:pPr>
      <w:rPr>
        <w:rFonts w:ascii="Wingdings 2" w:hAnsi="Wingdings 2" w:hint="default"/>
      </w:rPr>
    </w:lvl>
    <w:lvl w:ilvl="4" w:tplc="335A55E6" w:tentative="1">
      <w:start w:val="1"/>
      <w:numFmt w:val="bullet"/>
      <w:lvlText w:val=""/>
      <w:lvlJc w:val="left"/>
      <w:pPr>
        <w:tabs>
          <w:tab w:val="num" w:pos="3600"/>
        </w:tabs>
        <w:ind w:left="3600" w:hanging="360"/>
      </w:pPr>
      <w:rPr>
        <w:rFonts w:ascii="Wingdings 2" w:hAnsi="Wingdings 2" w:hint="default"/>
      </w:rPr>
    </w:lvl>
    <w:lvl w:ilvl="5" w:tplc="B48A89DC" w:tentative="1">
      <w:start w:val="1"/>
      <w:numFmt w:val="bullet"/>
      <w:lvlText w:val=""/>
      <w:lvlJc w:val="left"/>
      <w:pPr>
        <w:tabs>
          <w:tab w:val="num" w:pos="4320"/>
        </w:tabs>
        <w:ind w:left="4320" w:hanging="360"/>
      </w:pPr>
      <w:rPr>
        <w:rFonts w:ascii="Wingdings 2" w:hAnsi="Wingdings 2" w:hint="default"/>
      </w:rPr>
    </w:lvl>
    <w:lvl w:ilvl="6" w:tplc="38DA80BE" w:tentative="1">
      <w:start w:val="1"/>
      <w:numFmt w:val="bullet"/>
      <w:lvlText w:val=""/>
      <w:lvlJc w:val="left"/>
      <w:pPr>
        <w:tabs>
          <w:tab w:val="num" w:pos="5040"/>
        </w:tabs>
        <w:ind w:left="5040" w:hanging="360"/>
      </w:pPr>
      <w:rPr>
        <w:rFonts w:ascii="Wingdings 2" w:hAnsi="Wingdings 2" w:hint="default"/>
      </w:rPr>
    </w:lvl>
    <w:lvl w:ilvl="7" w:tplc="76D07AF6" w:tentative="1">
      <w:start w:val="1"/>
      <w:numFmt w:val="bullet"/>
      <w:lvlText w:val=""/>
      <w:lvlJc w:val="left"/>
      <w:pPr>
        <w:tabs>
          <w:tab w:val="num" w:pos="5760"/>
        </w:tabs>
        <w:ind w:left="5760" w:hanging="360"/>
      </w:pPr>
      <w:rPr>
        <w:rFonts w:ascii="Wingdings 2" w:hAnsi="Wingdings 2" w:hint="default"/>
      </w:rPr>
    </w:lvl>
    <w:lvl w:ilvl="8" w:tplc="BF4AFF98" w:tentative="1">
      <w:start w:val="1"/>
      <w:numFmt w:val="bullet"/>
      <w:lvlText w:val=""/>
      <w:lvlJc w:val="left"/>
      <w:pPr>
        <w:tabs>
          <w:tab w:val="num" w:pos="6480"/>
        </w:tabs>
        <w:ind w:left="6480" w:hanging="360"/>
      </w:pPr>
      <w:rPr>
        <w:rFonts w:ascii="Wingdings 2" w:hAnsi="Wingdings 2" w:hint="default"/>
      </w:rPr>
    </w:lvl>
  </w:abstractNum>
  <w:abstractNum w:abstractNumId="133">
    <w:nsid w:val="55DD346F"/>
    <w:multiLevelType w:val="hybridMultilevel"/>
    <w:tmpl w:val="8E20DE1C"/>
    <w:lvl w:ilvl="0" w:tplc="64B4E75A">
      <w:start w:val="1"/>
      <w:numFmt w:val="bullet"/>
      <w:lvlText w:val=""/>
      <w:lvlJc w:val="left"/>
      <w:pPr>
        <w:tabs>
          <w:tab w:val="num" w:pos="720"/>
        </w:tabs>
        <w:ind w:left="720" w:hanging="360"/>
      </w:pPr>
      <w:rPr>
        <w:rFonts w:ascii="Wingdings 2" w:hAnsi="Wingdings 2" w:hint="default"/>
      </w:rPr>
    </w:lvl>
    <w:lvl w:ilvl="1" w:tplc="E52E9F0A" w:tentative="1">
      <w:start w:val="1"/>
      <w:numFmt w:val="bullet"/>
      <w:lvlText w:val=""/>
      <w:lvlJc w:val="left"/>
      <w:pPr>
        <w:tabs>
          <w:tab w:val="num" w:pos="1440"/>
        </w:tabs>
        <w:ind w:left="1440" w:hanging="360"/>
      </w:pPr>
      <w:rPr>
        <w:rFonts w:ascii="Wingdings 2" w:hAnsi="Wingdings 2" w:hint="default"/>
      </w:rPr>
    </w:lvl>
    <w:lvl w:ilvl="2" w:tplc="AE28AE64" w:tentative="1">
      <w:start w:val="1"/>
      <w:numFmt w:val="bullet"/>
      <w:lvlText w:val=""/>
      <w:lvlJc w:val="left"/>
      <w:pPr>
        <w:tabs>
          <w:tab w:val="num" w:pos="2160"/>
        </w:tabs>
        <w:ind w:left="2160" w:hanging="360"/>
      </w:pPr>
      <w:rPr>
        <w:rFonts w:ascii="Wingdings 2" w:hAnsi="Wingdings 2" w:hint="default"/>
      </w:rPr>
    </w:lvl>
    <w:lvl w:ilvl="3" w:tplc="A0A0BCE0" w:tentative="1">
      <w:start w:val="1"/>
      <w:numFmt w:val="bullet"/>
      <w:lvlText w:val=""/>
      <w:lvlJc w:val="left"/>
      <w:pPr>
        <w:tabs>
          <w:tab w:val="num" w:pos="2880"/>
        </w:tabs>
        <w:ind w:left="2880" w:hanging="360"/>
      </w:pPr>
      <w:rPr>
        <w:rFonts w:ascii="Wingdings 2" w:hAnsi="Wingdings 2" w:hint="default"/>
      </w:rPr>
    </w:lvl>
    <w:lvl w:ilvl="4" w:tplc="537C48EA" w:tentative="1">
      <w:start w:val="1"/>
      <w:numFmt w:val="bullet"/>
      <w:lvlText w:val=""/>
      <w:lvlJc w:val="left"/>
      <w:pPr>
        <w:tabs>
          <w:tab w:val="num" w:pos="3600"/>
        </w:tabs>
        <w:ind w:left="3600" w:hanging="360"/>
      </w:pPr>
      <w:rPr>
        <w:rFonts w:ascii="Wingdings 2" w:hAnsi="Wingdings 2" w:hint="default"/>
      </w:rPr>
    </w:lvl>
    <w:lvl w:ilvl="5" w:tplc="C2106028" w:tentative="1">
      <w:start w:val="1"/>
      <w:numFmt w:val="bullet"/>
      <w:lvlText w:val=""/>
      <w:lvlJc w:val="left"/>
      <w:pPr>
        <w:tabs>
          <w:tab w:val="num" w:pos="4320"/>
        </w:tabs>
        <w:ind w:left="4320" w:hanging="360"/>
      </w:pPr>
      <w:rPr>
        <w:rFonts w:ascii="Wingdings 2" w:hAnsi="Wingdings 2" w:hint="default"/>
      </w:rPr>
    </w:lvl>
    <w:lvl w:ilvl="6" w:tplc="40B48B56" w:tentative="1">
      <w:start w:val="1"/>
      <w:numFmt w:val="bullet"/>
      <w:lvlText w:val=""/>
      <w:lvlJc w:val="left"/>
      <w:pPr>
        <w:tabs>
          <w:tab w:val="num" w:pos="5040"/>
        </w:tabs>
        <w:ind w:left="5040" w:hanging="360"/>
      </w:pPr>
      <w:rPr>
        <w:rFonts w:ascii="Wingdings 2" w:hAnsi="Wingdings 2" w:hint="default"/>
      </w:rPr>
    </w:lvl>
    <w:lvl w:ilvl="7" w:tplc="C9F698EA" w:tentative="1">
      <w:start w:val="1"/>
      <w:numFmt w:val="bullet"/>
      <w:lvlText w:val=""/>
      <w:lvlJc w:val="left"/>
      <w:pPr>
        <w:tabs>
          <w:tab w:val="num" w:pos="5760"/>
        </w:tabs>
        <w:ind w:left="5760" w:hanging="360"/>
      </w:pPr>
      <w:rPr>
        <w:rFonts w:ascii="Wingdings 2" w:hAnsi="Wingdings 2" w:hint="default"/>
      </w:rPr>
    </w:lvl>
    <w:lvl w:ilvl="8" w:tplc="B30E8E36" w:tentative="1">
      <w:start w:val="1"/>
      <w:numFmt w:val="bullet"/>
      <w:lvlText w:val=""/>
      <w:lvlJc w:val="left"/>
      <w:pPr>
        <w:tabs>
          <w:tab w:val="num" w:pos="6480"/>
        </w:tabs>
        <w:ind w:left="6480" w:hanging="360"/>
      </w:pPr>
      <w:rPr>
        <w:rFonts w:ascii="Wingdings 2" w:hAnsi="Wingdings 2" w:hint="default"/>
      </w:rPr>
    </w:lvl>
  </w:abstractNum>
  <w:abstractNum w:abstractNumId="134">
    <w:nsid w:val="56DB60FF"/>
    <w:multiLevelType w:val="hybridMultilevel"/>
    <w:tmpl w:val="ABFEC128"/>
    <w:lvl w:ilvl="0" w:tplc="B51A4696">
      <w:start w:val="1"/>
      <w:numFmt w:val="bullet"/>
      <w:lvlText w:val=""/>
      <w:lvlJc w:val="left"/>
      <w:pPr>
        <w:tabs>
          <w:tab w:val="num" w:pos="720"/>
        </w:tabs>
        <w:ind w:left="720" w:hanging="360"/>
      </w:pPr>
      <w:rPr>
        <w:rFonts w:ascii="Wingdings 2" w:hAnsi="Wingdings 2" w:hint="default"/>
      </w:rPr>
    </w:lvl>
    <w:lvl w:ilvl="1" w:tplc="436CEA5A" w:tentative="1">
      <w:start w:val="1"/>
      <w:numFmt w:val="bullet"/>
      <w:lvlText w:val=""/>
      <w:lvlJc w:val="left"/>
      <w:pPr>
        <w:tabs>
          <w:tab w:val="num" w:pos="1440"/>
        </w:tabs>
        <w:ind w:left="1440" w:hanging="360"/>
      </w:pPr>
      <w:rPr>
        <w:rFonts w:ascii="Wingdings 2" w:hAnsi="Wingdings 2" w:hint="default"/>
      </w:rPr>
    </w:lvl>
    <w:lvl w:ilvl="2" w:tplc="305ECD2C" w:tentative="1">
      <w:start w:val="1"/>
      <w:numFmt w:val="bullet"/>
      <w:lvlText w:val=""/>
      <w:lvlJc w:val="left"/>
      <w:pPr>
        <w:tabs>
          <w:tab w:val="num" w:pos="2160"/>
        </w:tabs>
        <w:ind w:left="2160" w:hanging="360"/>
      </w:pPr>
      <w:rPr>
        <w:rFonts w:ascii="Wingdings 2" w:hAnsi="Wingdings 2" w:hint="default"/>
      </w:rPr>
    </w:lvl>
    <w:lvl w:ilvl="3" w:tplc="A9FCB580" w:tentative="1">
      <w:start w:val="1"/>
      <w:numFmt w:val="bullet"/>
      <w:lvlText w:val=""/>
      <w:lvlJc w:val="left"/>
      <w:pPr>
        <w:tabs>
          <w:tab w:val="num" w:pos="2880"/>
        </w:tabs>
        <w:ind w:left="2880" w:hanging="360"/>
      </w:pPr>
      <w:rPr>
        <w:rFonts w:ascii="Wingdings 2" w:hAnsi="Wingdings 2" w:hint="default"/>
      </w:rPr>
    </w:lvl>
    <w:lvl w:ilvl="4" w:tplc="7E8AE1A2" w:tentative="1">
      <w:start w:val="1"/>
      <w:numFmt w:val="bullet"/>
      <w:lvlText w:val=""/>
      <w:lvlJc w:val="left"/>
      <w:pPr>
        <w:tabs>
          <w:tab w:val="num" w:pos="3600"/>
        </w:tabs>
        <w:ind w:left="3600" w:hanging="360"/>
      </w:pPr>
      <w:rPr>
        <w:rFonts w:ascii="Wingdings 2" w:hAnsi="Wingdings 2" w:hint="default"/>
      </w:rPr>
    </w:lvl>
    <w:lvl w:ilvl="5" w:tplc="9AAE93D8" w:tentative="1">
      <w:start w:val="1"/>
      <w:numFmt w:val="bullet"/>
      <w:lvlText w:val=""/>
      <w:lvlJc w:val="left"/>
      <w:pPr>
        <w:tabs>
          <w:tab w:val="num" w:pos="4320"/>
        </w:tabs>
        <w:ind w:left="4320" w:hanging="360"/>
      </w:pPr>
      <w:rPr>
        <w:rFonts w:ascii="Wingdings 2" w:hAnsi="Wingdings 2" w:hint="default"/>
      </w:rPr>
    </w:lvl>
    <w:lvl w:ilvl="6" w:tplc="6AACAF44" w:tentative="1">
      <w:start w:val="1"/>
      <w:numFmt w:val="bullet"/>
      <w:lvlText w:val=""/>
      <w:lvlJc w:val="left"/>
      <w:pPr>
        <w:tabs>
          <w:tab w:val="num" w:pos="5040"/>
        </w:tabs>
        <w:ind w:left="5040" w:hanging="360"/>
      </w:pPr>
      <w:rPr>
        <w:rFonts w:ascii="Wingdings 2" w:hAnsi="Wingdings 2" w:hint="default"/>
      </w:rPr>
    </w:lvl>
    <w:lvl w:ilvl="7" w:tplc="5AB8C81A" w:tentative="1">
      <w:start w:val="1"/>
      <w:numFmt w:val="bullet"/>
      <w:lvlText w:val=""/>
      <w:lvlJc w:val="left"/>
      <w:pPr>
        <w:tabs>
          <w:tab w:val="num" w:pos="5760"/>
        </w:tabs>
        <w:ind w:left="5760" w:hanging="360"/>
      </w:pPr>
      <w:rPr>
        <w:rFonts w:ascii="Wingdings 2" w:hAnsi="Wingdings 2" w:hint="default"/>
      </w:rPr>
    </w:lvl>
    <w:lvl w:ilvl="8" w:tplc="4C1E7FDC" w:tentative="1">
      <w:start w:val="1"/>
      <w:numFmt w:val="bullet"/>
      <w:lvlText w:val=""/>
      <w:lvlJc w:val="left"/>
      <w:pPr>
        <w:tabs>
          <w:tab w:val="num" w:pos="6480"/>
        </w:tabs>
        <w:ind w:left="6480" w:hanging="360"/>
      </w:pPr>
      <w:rPr>
        <w:rFonts w:ascii="Wingdings 2" w:hAnsi="Wingdings 2" w:hint="default"/>
      </w:rPr>
    </w:lvl>
  </w:abstractNum>
  <w:abstractNum w:abstractNumId="135">
    <w:nsid w:val="575B097D"/>
    <w:multiLevelType w:val="hybridMultilevel"/>
    <w:tmpl w:val="5E1600B0"/>
    <w:lvl w:ilvl="0" w:tplc="A5CAC09C">
      <w:start w:val="1"/>
      <w:numFmt w:val="lowerLetter"/>
      <w:lvlText w:val="%1)"/>
      <w:lvlJc w:val="left"/>
      <w:pPr>
        <w:tabs>
          <w:tab w:val="num" w:pos="720"/>
        </w:tabs>
        <w:ind w:left="720" w:hanging="360"/>
      </w:pPr>
    </w:lvl>
    <w:lvl w:ilvl="1" w:tplc="990A9A30" w:tentative="1">
      <w:start w:val="1"/>
      <w:numFmt w:val="lowerLetter"/>
      <w:lvlText w:val="%2)"/>
      <w:lvlJc w:val="left"/>
      <w:pPr>
        <w:tabs>
          <w:tab w:val="num" w:pos="1440"/>
        </w:tabs>
        <w:ind w:left="1440" w:hanging="360"/>
      </w:pPr>
    </w:lvl>
    <w:lvl w:ilvl="2" w:tplc="C77C5A98" w:tentative="1">
      <w:start w:val="1"/>
      <w:numFmt w:val="lowerLetter"/>
      <w:lvlText w:val="%3)"/>
      <w:lvlJc w:val="left"/>
      <w:pPr>
        <w:tabs>
          <w:tab w:val="num" w:pos="2160"/>
        </w:tabs>
        <w:ind w:left="2160" w:hanging="360"/>
      </w:pPr>
    </w:lvl>
    <w:lvl w:ilvl="3" w:tplc="CD501520" w:tentative="1">
      <w:start w:val="1"/>
      <w:numFmt w:val="lowerLetter"/>
      <w:lvlText w:val="%4)"/>
      <w:lvlJc w:val="left"/>
      <w:pPr>
        <w:tabs>
          <w:tab w:val="num" w:pos="2880"/>
        </w:tabs>
        <w:ind w:left="2880" w:hanging="360"/>
      </w:pPr>
    </w:lvl>
    <w:lvl w:ilvl="4" w:tplc="AEAA439E" w:tentative="1">
      <w:start w:val="1"/>
      <w:numFmt w:val="lowerLetter"/>
      <w:lvlText w:val="%5)"/>
      <w:lvlJc w:val="left"/>
      <w:pPr>
        <w:tabs>
          <w:tab w:val="num" w:pos="3600"/>
        </w:tabs>
        <w:ind w:left="3600" w:hanging="360"/>
      </w:pPr>
    </w:lvl>
    <w:lvl w:ilvl="5" w:tplc="82100C3E" w:tentative="1">
      <w:start w:val="1"/>
      <w:numFmt w:val="lowerLetter"/>
      <w:lvlText w:val="%6)"/>
      <w:lvlJc w:val="left"/>
      <w:pPr>
        <w:tabs>
          <w:tab w:val="num" w:pos="4320"/>
        </w:tabs>
        <w:ind w:left="4320" w:hanging="360"/>
      </w:pPr>
    </w:lvl>
    <w:lvl w:ilvl="6" w:tplc="17F8FAF8" w:tentative="1">
      <w:start w:val="1"/>
      <w:numFmt w:val="lowerLetter"/>
      <w:lvlText w:val="%7)"/>
      <w:lvlJc w:val="left"/>
      <w:pPr>
        <w:tabs>
          <w:tab w:val="num" w:pos="5040"/>
        </w:tabs>
        <w:ind w:left="5040" w:hanging="360"/>
      </w:pPr>
    </w:lvl>
    <w:lvl w:ilvl="7" w:tplc="B9CEA132" w:tentative="1">
      <w:start w:val="1"/>
      <w:numFmt w:val="lowerLetter"/>
      <w:lvlText w:val="%8)"/>
      <w:lvlJc w:val="left"/>
      <w:pPr>
        <w:tabs>
          <w:tab w:val="num" w:pos="5760"/>
        </w:tabs>
        <w:ind w:left="5760" w:hanging="360"/>
      </w:pPr>
    </w:lvl>
    <w:lvl w:ilvl="8" w:tplc="7070FF56" w:tentative="1">
      <w:start w:val="1"/>
      <w:numFmt w:val="lowerLetter"/>
      <w:lvlText w:val="%9)"/>
      <w:lvlJc w:val="left"/>
      <w:pPr>
        <w:tabs>
          <w:tab w:val="num" w:pos="6480"/>
        </w:tabs>
        <w:ind w:left="6480" w:hanging="360"/>
      </w:pPr>
    </w:lvl>
  </w:abstractNum>
  <w:abstractNum w:abstractNumId="136">
    <w:nsid w:val="57A648F8"/>
    <w:multiLevelType w:val="hybridMultilevel"/>
    <w:tmpl w:val="3A7C3B52"/>
    <w:lvl w:ilvl="0" w:tplc="1092309A">
      <w:start w:val="1"/>
      <w:numFmt w:val="bullet"/>
      <w:lvlText w:val=""/>
      <w:lvlJc w:val="left"/>
      <w:pPr>
        <w:tabs>
          <w:tab w:val="num" w:pos="720"/>
        </w:tabs>
        <w:ind w:left="720" w:hanging="360"/>
      </w:pPr>
      <w:rPr>
        <w:rFonts w:ascii="Wingdings 2" w:hAnsi="Wingdings 2" w:hint="default"/>
      </w:rPr>
    </w:lvl>
    <w:lvl w:ilvl="1" w:tplc="0C183CB6" w:tentative="1">
      <w:start w:val="1"/>
      <w:numFmt w:val="bullet"/>
      <w:lvlText w:val=""/>
      <w:lvlJc w:val="left"/>
      <w:pPr>
        <w:tabs>
          <w:tab w:val="num" w:pos="1440"/>
        </w:tabs>
        <w:ind w:left="1440" w:hanging="360"/>
      </w:pPr>
      <w:rPr>
        <w:rFonts w:ascii="Wingdings 2" w:hAnsi="Wingdings 2" w:hint="default"/>
      </w:rPr>
    </w:lvl>
    <w:lvl w:ilvl="2" w:tplc="6966F78C" w:tentative="1">
      <w:start w:val="1"/>
      <w:numFmt w:val="bullet"/>
      <w:lvlText w:val=""/>
      <w:lvlJc w:val="left"/>
      <w:pPr>
        <w:tabs>
          <w:tab w:val="num" w:pos="2160"/>
        </w:tabs>
        <w:ind w:left="2160" w:hanging="360"/>
      </w:pPr>
      <w:rPr>
        <w:rFonts w:ascii="Wingdings 2" w:hAnsi="Wingdings 2" w:hint="default"/>
      </w:rPr>
    </w:lvl>
    <w:lvl w:ilvl="3" w:tplc="76CCDD1A" w:tentative="1">
      <w:start w:val="1"/>
      <w:numFmt w:val="bullet"/>
      <w:lvlText w:val=""/>
      <w:lvlJc w:val="left"/>
      <w:pPr>
        <w:tabs>
          <w:tab w:val="num" w:pos="2880"/>
        </w:tabs>
        <w:ind w:left="2880" w:hanging="360"/>
      </w:pPr>
      <w:rPr>
        <w:rFonts w:ascii="Wingdings 2" w:hAnsi="Wingdings 2" w:hint="default"/>
      </w:rPr>
    </w:lvl>
    <w:lvl w:ilvl="4" w:tplc="F1B696B0" w:tentative="1">
      <w:start w:val="1"/>
      <w:numFmt w:val="bullet"/>
      <w:lvlText w:val=""/>
      <w:lvlJc w:val="left"/>
      <w:pPr>
        <w:tabs>
          <w:tab w:val="num" w:pos="3600"/>
        </w:tabs>
        <w:ind w:left="3600" w:hanging="360"/>
      </w:pPr>
      <w:rPr>
        <w:rFonts w:ascii="Wingdings 2" w:hAnsi="Wingdings 2" w:hint="default"/>
      </w:rPr>
    </w:lvl>
    <w:lvl w:ilvl="5" w:tplc="777670C6" w:tentative="1">
      <w:start w:val="1"/>
      <w:numFmt w:val="bullet"/>
      <w:lvlText w:val=""/>
      <w:lvlJc w:val="left"/>
      <w:pPr>
        <w:tabs>
          <w:tab w:val="num" w:pos="4320"/>
        </w:tabs>
        <w:ind w:left="4320" w:hanging="360"/>
      </w:pPr>
      <w:rPr>
        <w:rFonts w:ascii="Wingdings 2" w:hAnsi="Wingdings 2" w:hint="default"/>
      </w:rPr>
    </w:lvl>
    <w:lvl w:ilvl="6" w:tplc="F41ED0CE" w:tentative="1">
      <w:start w:val="1"/>
      <w:numFmt w:val="bullet"/>
      <w:lvlText w:val=""/>
      <w:lvlJc w:val="left"/>
      <w:pPr>
        <w:tabs>
          <w:tab w:val="num" w:pos="5040"/>
        </w:tabs>
        <w:ind w:left="5040" w:hanging="360"/>
      </w:pPr>
      <w:rPr>
        <w:rFonts w:ascii="Wingdings 2" w:hAnsi="Wingdings 2" w:hint="default"/>
      </w:rPr>
    </w:lvl>
    <w:lvl w:ilvl="7" w:tplc="0868BC7A" w:tentative="1">
      <w:start w:val="1"/>
      <w:numFmt w:val="bullet"/>
      <w:lvlText w:val=""/>
      <w:lvlJc w:val="left"/>
      <w:pPr>
        <w:tabs>
          <w:tab w:val="num" w:pos="5760"/>
        </w:tabs>
        <w:ind w:left="5760" w:hanging="360"/>
      </w:pPr>
      <w:rPr>
        <w:rFonts w:ascii="Wingdings 2" w:hAnsi="Wingdings 2" w:hint="default"/>
      </w:rPr>
    </w:lvl>
    <w:lvl w:ilvl="8" w:tplc="1AC0ADFA" w:tentative="1">
      <w:start w:val="1"/>
      <w:numFmt w:val="bullet"/>
      <w:lvlText w:val=""/>
      <w:lvlJc w:val="left"/>
      <w:pPr>
        <w:tabs>
          <w:tab w:val="num" w:pos="6480"/>
        </w:tabs>
        <w:ind w:left="6480" w:hanging="360"/>
      </w:pPr>
      <w:rPr>
        <w:rFonts w:ascii="Wingdings 2" w:hAnsi="Wingdings 2" w:hint="default"/>
      </w:rPr>
    </w:lvl>
  </w:abstractNum>
  <w:abstractNum w:abstractNumId="137">
    <w:nsid w:val="593F09F2"/>
    <w:multiLevelType w:val="hybridMultilevel"/>
    <w:tmpl w:val="7CD69AB6"/>
    <w:lvl w:ilvl="0" w:tplc="CA86358E">
      <w:start w:val="1"/>
      <w:numFmt w:val="bullet"/>
      <w:lvlText w:val=""/>
      <w:lvlJc w:val="left"/>
      <w:pPr>
        <w:tabs>
          <w:tab w:val="num" w:pos="720"/>
        </w:tabs>
        <w:ind w:left="720" w:hanging="360"/>
      </w:pPr>
      <w:rPr>
        <w:rFonts w:ascii="Wingdings 2" w:hAnsi="Wingdings 2" w:hint="default"/>
      </w:rPr>
    </w:lvl>
    <w:lvl w:ilvl="1" w:tplc="D3E238B6" w:tentative="1">
      <w:start w:val="1"/>
      <w:numFmt w:val="bullet"/>
      <w:lvlText w:val=""/>
      <w:lvlJc w:val="left"/>
      <w:pPr>
        <w:tabs>
          <w:tab w:val="num" w:pos="1440"/>
        </w:tabs>
        <w:ind w:left="1440" w:hanging="360"/>
      </w:pPr>
      <w:rPr>
        <w:rFonts w:ascii="Wingdings 2" w:hAnsi="Wingdings 2" w:hint="default"/>
      </w:rPr>
    </w:lvl>
    <w:lvl w:ilvl="2" w:tplc="EA66E0FA" w:tentative="1">
      <w:start w:val="1"/>
      <w:numFmt w:val="bullet"/>
      <w:lvlText w:val=""/>
      <w:lvlJc w:val="left"/>
      <w:pPr>
        <w:tabs>
          <w:tab w:val="num" w:pos="2160"/>
        </w:tabs>
        <w:ind w:left="2160" w:hanging="360"/>
      </w:pPr>
      <w:rPr>
        <w:rFonts w:ascii="Wingdings 2" w:hAnsi="Wingdings 2" w:hint="default"/>
      </w:rPr>
    </w:lvl>
    <w:lvl w:ilvl="3" w:tplc="6B66B6C6" w:tentative="1">
      <w:start w:val="1"/>
      <w:numFmt w:val="bullet"/>
      <w:lvlText w:val=""/>
      <w:lvlJc w:val="left"/>
      <w:pPr>
        <w:tabs>
          <w:tab w:val="num" w:pos="2880"/>
        </w:tabs>
        <w:ind w:left="2880" w:hanging="360"/>
      </w:pPr>
      <w:rPr>
        <w:rFonts w:ascii="Wingdings 2" w:hAnsi="Wingdings 2" w:hint="default"/>
      </w:rPr>
    </w:lvl>
    <w:lvl w:ilvl="4" w:tplc="7F3EDFF0" w:tentative="1">
      <w:start w:val="1"/>
      <w:numFmt w:val="bullet"/>
      <w:lvlText w:val=""/>
      <w:lvlJc w:val="left"/>
      <w:pPr>
        <w:tabs>
          <w:tab w:val="num" w:pos="3600"/>
        </w:tabs>
        <w:ind w:left="3600" w:hanging="360"/>
      </w:pPr>
      <w:rPr>
        <w:rFonts w:ascii="Wingdings 2" w:hAnsi="Wingdings 2" w:hint="default"/>
      </w:rPr>
    </w:lvl>
    <w:lvl w:ilvl="5" w:tplc="A34E712E" w:tentative="1">
      <w:start w:val="1"/>
      <w:numFmt w:val="bullet"/>
      <w:lvlText w:val=""/>
      <w:lvlJc w:val="left"/>
      <w:pPr>
        <w:tabs>
          <w:tab w:val="num" w:pos="4320"/>
        </w:tabs>
        <w:ind w:left="4320" w:hanging="360"/>
      </w:pPr>
      <w:rPr>
        <w:rFonts w:ascii="Wingdings 2" w:hAnsi="Wingdings 2" w:hint="default"/>
      </w:rPr>
    </w:lvl>
    <w:lvl w:ilvl="6" w:tplc="74988FEC" w:tentative="1">
      <w:start w:val="1"/>
      <w:numFmt w:val="bullet"/>
      <w:lvlText w:val=""/>
      <w:lvlJc w:val="left"/>
      <w:pPr>
        <w:tabs>
          <w:tab w:val="num" w:pos="5040"/>
        </w:tabs>
        <w:ind w:left="5040" w:hanging="360"/>
      </w:pPr>
      <w:rPr>
        <w:rFonts w:ascii="Wingdings 2" w:hAnsi="Wingdings 2" w:hint="default"/>
      </w:rPr>
    </w:lvl>
    <w:lvl w:ilvl="7" w:tplc="E06C0CD2" w:tentative="1">
      <w:start w:val="1"/>
      <w:numFmt w:val="bullet"/>
      <w:lvlText w:val=""/>
      <w:lvlJc w:val="left"/>
      <w:pPr>
        <w:tabs>
          <w:tab w:val="num" w:pos="5760"/>
        </w:tabs>
        <w:ind w:left="5760" w:hanging="360"/>
      </w:pPr>
      <w:rPr>
        <w:rFonts w:ascii="Wingdings 2" w:hAnsi="Wingdings 2" w:hint="default"/>
      </w:rPr>
    </w:lvl>
    <w:lvl w:ilvl="8" w:tplc="4EC69570" w:tentative="1">
      <w:start w:val="1"/>
      <w:numFmt w:val="bullet"/>
      <w:lvlText w:val=""/>
      <w:lvlJc w:val="left"/>
      <w:pPr>
        <w:tabs>
          <w:tab w:val="num" w:pos="6480"/>
        </w:tabs>
        <w:ind w:left="6480" w:hanging="360"/>
      </w:pPr>
      <w:rPr>
        <w:rFonts w:ascii="Wingdings 2" w:hAnsi="Wingdings 2" w:hint="default"/>
      </w:rPr>
    </w:lvl>
  </w:abstractNum>
  <w:abstractNum w:abstractNumId="138">
    <w:nsid w:val="59851502"/>
    <w:multiLevelType w:val="hybridMultilevel"/>
    <w:tmpl w:val="46802504"/>
    <w:lvl w:ilvl="0" w:tplc="75628EF6">
      <w:start w:val="1"/>
      <w:numFmt w:val="bullet"/>
      <w:lvlText w:val=""/>
      <w:lvlJc w:val="left"/>
      <w:pPr>
        <w:tabs>
          <w:tab w:val="num" w:pos="720"/>
        </w:tabs>
        <w:ind w:left="720" w:hanging="360"/>
      </w:pPr>
      <w:rPr>
        <w:rFonts w:ascii="Wingdings 2" w:hAnsi="Wingdings 2" w:hint="default"/>
      </w:rPr>
    </w:lvl>
    <w:lvl w:ilvl="1" w:tplc="0B6C9C5E" w:tentative="1">
      <w:start w:val="1"/>
      <w:numFmt w:val="bullet"/>
      <w:lvlText w:val=""/>
      <w:lvlJc w:val="left"/>
      <w:pPr>
        <w:tabs>
          <w:tab w:val="num" w:pos="1440"/>
        </w:tabs>
        <w:ind w:left="1440" w:hanging="360"/>
      </w:pPr>
      <w:rPr>
        <w:rFonts w:ascii="Wingdings 2" w:hAnsi="Wingdings 2" w:hint="default"/>
      </w:rPr>
    </w:lvl>
    <w:lvl w:ilvl="2" w:tplc="5DC0F41C" w:tentative="1">
      <w:start w:val="1"/>
      <w:numFmt w:val="bullet"/>
      <w:lvlText w:val=""/>
      <w:lvlJc w:val="left"/>
      <w:pPr>
        <w:tabs>
          <w:tab w:val="num" w:pos="2160"/>
        </w:tabs>
        <w:ind w:left="2160" w:hanging="360"/>
      </w:pPr>
      <w:rPr>
        <w:rFonts w:ascii="Wingdings 2" w:hAnsi="Wingdings 2" w:hint="default"/>
      </w:rPr>
    </w:lvl>
    <w:lvl w:ilvl="3" w:tplc="8C46E10E" w:tentative="1">
      <w:start w:val="1"/>
      <w:numFmt w:val="bullet"/>
      <w:lvlText w:val=""/>
      <w:lvlJc w:val="left"/>
      <w:pPr>
        <w:tabs>
          <w:tab w:val="num" w:pos="2880"/>
        </w:tabs>
        <w:ind w:left="2880" w:hanging="360"/>
      </w:pPr>
      <w:rPr>
        <w:rFonts w:ascii="Wingdings 2" w:hAnsi="Wingdings 2" w:hint="default"/>
      </w:rPr>
    </w:lvl>
    <w:lvl w:ilvl="4" w:tplc="5E6CB1D4" w:tentative="1">
      <w:start w:val="1"/>
      <w:numFmt w:val="bullet"/>
      <w:lvlText w:val=""/>
      <w:lvlJc w:val="left"/>
      <w:pPr>
        <w:tabs>
          <w:tab w:val="num" w:pos="3600"/>
        </w:tabs>
        <w:ind w:left="3600" w:hanging="360"/>
      </w:pPr>
      <w:rPr>
        <w:rFonts w:ascii="Wingdings 2" w:hAnsi="Wingdings 2" w:hint="default"/>
      </w:rPr>
    </w:lvl>
    <w:lvl w:ilvl="5" w:tplc="984C2494" w:tentative="1">
      <w:start w:val="1"/>
      <w:numFmt w:val="bullet"/>
      <w:lvlText w:val=""/>
      <w:lvlJc w:val="left"/>
      <w:pPr>
        <w:tabs>
          <w:tab w:val="num" w:pos="4320"/>
        </w:tabs>
        <w:ind w:left="4320" w:hanging="360"/>
      </w:pPr>
      <w:rPr>
        <w:rFonts w:ascii="Wingdings 2" w:hAnsi="Wingdings 2" w:hint="default"/>
      </w:rPr>
    </w:lvl>
    <w:lvl w:ilvl="6" w:tplc="B0285B6C" w:tentative="1">
      <w:start w:val="1"/>
      <w:numFmt w:val="bullet"/>
      <w:lvlText w:val=""/>
      <w:lvlJc w:val="left"/>
      <w:pPr>
        <w:tabs>
          <w:tab w:val="num" w:pos="5040"/>
        </w:tabs>
        <w:ind w:left="5040" w:hanging="360"/>
      </w:pPr>
      <w:rPr>
        <w:rFonts w:ascii="Wingdings 2" w:hAnsi="Wingdings 2" w:hint="default"/>
      </w:rPr>
    </w:lvl>
    <w:lvl w:ilvl="7" w:tplc="D116B1EC" w:tentative="1">
      <w:start w:val="1"/>
      <w:numFmt w:val="bullet"/>
      <w:lvlText w:val=""/>
      <w:lvlJc w:val="left"/>
      <w:pPr>
        <w:tabs>
          <w:tab w:val="num" w:pos="5760"/>
        </w:tabs>
        <w:ind w:left="5760" w:hanging="360"/>
      </w:pPr>
      <w:rPr>
        <w:rFonts w:ascii="Wingdings 2" w:hAnsi="Wingdings 2" w:hint="default"/>
      </w:rPr>
    </w:lvl>
    <w:lvl w:ilvl="8" w:tplc="517671D4" w:tentative="1">
      <w:start w:val="1"/>
      <w:numFmt w:val="bullet"/>
      <w:lvlText w:val=""/>
      <w:lvlJc w:val="left"/>
      <w:pPr>
        <w:tabs>
          <w:tab w:val="num" w:pos="6480"/>
        </w:tabs>
        <w:ind w:left="6480" w:hanging="360"/>
      </w:pPr>
      <w:rPr>
        <w:rFonts w:ascii="Wingdings 2" w:hAnsi="Wingdings 2" w:hint="default"/>
      </w:rPr>
    </w:lvl>
  </w:abstractNum>
  <w:abstractNum w:abstractNumId="139">
    <w:nsid w:val="59C11BA1"/>
    <w:multiLevelType w:val="hybridMultilevel"/>
    <w:tmpl w:val="55ECC418"/>
    <w:lvl w:ilvl="0" w:tplc="67FCB090">
      <w:start w:val="1"/>
      <w:numFmt w:val="bullet"/>
      <w:lvlText w:val=""/>
      <w:lvlJc w:val="left"/>
      <w:pPr>
        <w:tabs>
          <w:tab w:val="num" w:pos="720"/>
        </w:tabs>
        <w:ind w:left="720" w:hanging="360"/>
      </w:pPr>
      <w:rPr>
        <w:rFonts w:ascii="Wingdings 2" w:hAnsi="Wingdings 2" w:hint="default"/>
      </w:rPr>
    </w:lvl>
    <w:lvl w:ilvl="1" w:tplc="068094E2" w:tentative="1">
      <w:start w:val="1"/>
      <w:numFmt w:val="bullet"/>
      <w:lvlText w:val=""/>
      <w:lvlJc w:val="left"/>
      <w:pPr>
        <w:tabs>
          <w:tab w:val="num" w:pos="1440"/>
        </w:tabs>
        <w:ind w:left="1440" w:hanging="360"/>
      </w:pPr>
      <w:rPr>
        <w:rFonts w:ascii="Wingdings 2" w:hAnsi="Wingdings 2" w:hint="default"/>
      </w:rPr>
    </w:lvl>
    <w:lvl w:ilvl="2" w:tplc="18E2F5CA" w:tentative="1">
      <w:start w:val="1"/>
      <w:numFmt w:val="bullet"/>
      <w:lvlText w:val=""/>
      <w:lvlJc w:val="left"/>
      <w:pPr>
        <w:tabs>
          <w:tab w:val="num" w:pos="2160"/>
        </w:tabs>
        <w:ind w:left="2160" w:hanging="360"/>
      </w:pPr>
      <w:rPr>
        <w:rFonts w:ascii="Wingdings 2" w:hAnsi="Wingdings 2" w:hint="default"/>
      </w:rPr>
    </w:lvl>
    <w:lvl w:ilvl="3" w:tplc="02E210AC" w:tentative="1">
      <w:start w:val="1"/>
      <w:numFmt w:val="bullet"/>
      <w:lvlText w:val=""/>
      <w:lvlJc w:val="left"/>
      <w:pPr>
        <w:tabs>
          <w:tab w:val="num" w:pos="2880"/>
        </w:tabs>
        <w:ind w:left="2880" w:hanging="360"/>
      </w:pPr>
      <w:rPr>
        <w:rFonts w:ascii="Wingdings 2" w:hAnsi="Wingdings 2" w:hint="default"/>
      </w:rPr>
    </w:lvl>
    <w:lvl w:ilvl="4" w:tplc="DB8E5A02" w:tentative="1">
      <w:start w:val="1"/>
      <w:numFmt w:val="bullet"/>
      <w:lvlText w:val=""/>
      <w:lvlJc w:val="left"/>
      <w:pPr>
        <w:tabs>
          <w:tab w:val="num" w:pos="3600"/>
        </w:tabs>
        <w:ind w:left="3600" w:hanging="360"/>
      </w:pPr>
      <w:rPr>
        <w:rFonts w:ascii="Wingdings 2" w:hAnsi="Wingdings 2" w:hint="default"/>
      </w:rPr>
    </w:lvl>
    <w:lvl w:ilvl="5" w:tplc="84541D88" w:tentative="1">
      <w:start w:val="1"/>
      <w:numFmt w:val="bullet"/>
      <w:lvlText w:val=""/>
      <w:lvlJc w:val="left"/>
      <w:pPr>
        <w:tabs>
          <w:tab w:val="num" w:pos="4320"/>
        </w:tabs>
        <w:ind w:left="4320" w:hanging="360"/>
      </w:pPr>
      <w:rPr>
        <w:rFonts w:ascii="Wingdings 2" w:hAnsi="Wingdings 2" w:hint="default"/>
      </w:rPr>
    </w:lvl>
    <w:lvl w:ilvl="6" w:tplc="3716C752" w:tentative="1">
      <w:start w:val="1"/>
      <w:numFmt w:val="bullet"/>
      <w:lvlText w:val=""/>
      <w:lvlJc w:val="left"/>
      <w:pPr>
        <w:tabs>
          <w:tab w:val="num" w:pos="5040"/>
        </w:tabs>
        <w:ind w:left="5040" w:hanging="360"/>
      </w:pPr>
      <w:rPr>
        <w:rFonts w:ascii="Wingdings 2" w:hAnsi="Wingdings 2" w:hint="default"/>
      </w:rPr>
    </w:lvl>
    <w:lvl w:ilvl="7" w:tplc="1CB6F24C" w:tentative="1">
      <w:start w:val="1"/>
      <w:numFmt w:val="bullet"/>
      <w:lvlText w:val=""/>
      <w:lvlJc w:val="left"/>
      <w:pPr>
        <w:tabs>
          <w:tab w:val="num" w:pos="5760"/>
        </w:tabs>
        <w:ind w:left="5760" w:hanging="360"/>
      </w:pPr>
      <w:rPr>
        <w:rFonts w:ascii="Wingdings 2" w:hAnsi="Wingdings 2" w:hint="default"/>
      </w:rPr>
    </w:lvl>
    <w:lvl w:ilvl="8" w:tplc="FE408D9A" w:tentative="1">
      <w:start w:val="1"/>
      <w:numFmt w:val="bullet"/>
      <w:lvlText w:val=""/>
      <w:lvlJc w:val="left"/>
      <w:pPr>
        <w:tabs>
          <w:tab w:val="num" w:pos="6480"/>
        </w:tabs>
        <w:ind w:left="6480" w:hanging="360"/>
      </w:pPr>
      <w:rPr>
        <w:rFonts w:ascii="Wingdings 2" w:hAnsi="Wingdings 2" w:hint="default"/>
      </w:rPr>
    </w:lvl>
  </w:abstractNum>
  <w:abstractNum w:abstractNumId="140">
    <w:nsid w:val="59DB60C8"/>
    <w:multiLevelType w:val="hybridMultilevel"/>
    <w:tmpl w:val="2B5029D4"/>
    <w:lvl w:ilvl="0" w:tplc="379CB838">
      <w:start w:val="1"/>
      <w:numFmt w:val="bullet"/>
      <w:lvlText w:val=""/>
      <w:lvlJc w:val="left"/>
      <w:pPr>
        <w:tabs>
          <w:tab w:val="num" w:pos="720"/>
        </w:tabs>
        <w:ind w:left="720" w:hanging="360"/>
      </w:pPr>
      <w:rPr>
        <w:rFonts w:ascii="Wingdings 2" w:hAnsi="Wingdings 2" w:hint="default"/>
      </w:rPr>
    </w:lvl>
    <w:lvl w:ilvl="1" w:tplc="CE9CB316" w:tentative="1">
      <w:start w:val="1"/>
      <w:numFmt w:val="bullet"/>
      <w:lvlText w:val=""/>
      <w:lvlJc w:val="left"/>
      <w:pPr>
        <w:tabs>
          <w:tab w:val="num" w:pos="1440"/>
        </w:tabs>
        <w:ind w:left="1440" w:hanging="360"/>
      </w:pPr>
      <w:rPr>
        <w:rFonts w:ascii="Wingdings 2" w:hAnsi="Wingdings 2" w:hint="default"/>
      </w:rPr>
    </w:lvl>
    <w:lvl w:ilvl="2" w:tplc="DCA8C422" w:tentative="1">
      <w:start w:val="1"/>
      <w:numFmt w:val="bullet"/>
      <w:lvlText w:val=""/>
      <w:lvlJc w:val="left"/>
      <w:pPr>
        <w:tabs>
          <w:tab w:val="num" w:pos="2160"/>
        </w:tabs>
        <w:ind w:left="2160" w:hanging="360"/>
      </w:pPr>
      <w:rPr>
        <w:rFonts w:ascii="Wingdings 2" w:hAnsi="Wingdings 2" w:hint="default"/>
      </w:rPr>
    </w:lvl>
    <w:lvl w:ilvl="3" w:tplc="D7989A1E" w:tentative="1">
      <w:start w:val="1"/>
      <w:numFmt w:val="bullet"/>
      <w:lvlText w:val=""/>
      <w:lvlJc w:val="left"/>
      <w:pPr>
        <w:tabs>
          <w:tab w:val="num" w:pos="2880"/>
        </w:tabs>
        <w:ind w:left="2880" w:hanging="360"/>
      </w:pPr>
      <w:rPr>
        <w:rFonts w:ascii="Wingdings 2" w:hAnsi="Wingdings 2" w:hint="default"/>
      </w:rPr>
    </w:lvl>
    <w:lvl w:ilvl="4" w:tplc="E410CA48" w:tentative="1">
      <w:start w:val="1"/>
      <w:numFmt w:val="bullet"/>
      <w:lvlText w:val=""/>
      <w:lvlJc w:val="left"/>
      <w:pPr>
        <w:tabs>
          <w:tab w:val="num" w:pos="3600"/>
        </w:tabs>
        <w:ind w:left="3600" w:hanging="360"/>
      </w:pPr>
      <w:rPr>
        <w:rFonts w:ascii="Wingdings 2" w:hAnsi="Wingdings 2" w:hint="default"/>
      </w:rPr>
    </w:lvl>
    <w:lvl w:ilvl="5" w:tplc="AB2E7414" w:tentative="1">
      <w:start w:val="1"/>
      <w:numFmt w:val="bullet"/>
      <w:lvlText w:val=""/>
      <w:lvlJc w:val="left"/>
      <w:pPr>
        <w:tabs>
          <w:tab w:val="num" w:pos="4320"/>
        </w:tabs>
        <w:ind w:left="4320" w:hanging="360"/>
      </w:pPr>
      <w:rPr>
        <w:rFonts w:ascii="Wingdings 2" w:hAnsi="Wingdings 2" w:hint="default"/>
      </w:rPr>
    </w:lvl>
    <w:lvl w:ilvl="6" w:tplc="C1D6AB02" w:tentative="1">
      <w:start w:val="1"/>
      <w:numFmt w:val="bullet"/>
      <w:lvlText w:val=""/>
      <w:lvlJc w:val="left"/>
      <w:pPr>
        <w:tabs>
          <w:tab w:val="num" w:pos="5040"/>
        </w:tabs>
        <w:ind w:left="5040" w:hanging="360"/>
      </w:pPr>
      <w:rPr>
        <w:rFonts w:ascii="Wingdings 2" w:hAnsi="Wingdings 2" w:hint="default"/>
      </w:rPr>
    </w:lvl>
    <w:lvl w:ilvl="7" w:tplc="03A636DE" w:tentative="1">
      <w:start w:val="1"/>
      <w:numFmt w:val="bullet"/>
      <w:lvlText w:val=""/>
      <w:lvlJc w:val="left"/>
      <w:pPr>
        <w:tabs>
          <w:tab w:val="num" w:pos="5760"/>
        </w:tabs>
        <w:ind w:left="5760" w:hanging="360"/>
      </w:pPr>
      <w:rPr>
        <w:rFonts w:ascii="Wingdings 2" w:hAnsi="Wingdings 2" w:hint="default"/>
      </w:rPr>
    </w:lvl>
    <w:lvl w:ilvl="8" w:tplc="75C6AD0C" w:tentative="1">
      <w:start w:val="1"/>
      <w:numFmt w:val="bullet"/>
      <w:lvlText w:val=""/>
      <w:lvlJc w:val="left"/>
      <w:pPr>
        <w:tabs>
          <w:tab w:val="num" w:pos="6480"/>
        </w:tabs>
        <w:ind w:left="6480" w:hanging="360"/>
      </w:pPr>
      <w:rPr>
        <w:rFonts w:ascii="Wingdings 2" w:hAnsi="Wingdings 2" w:hint="default"/>
      </w:rPr>
    </w:lvl>
  </w:abstractNum>
  <w:abstractNum w:abstractNumId="141">
    <w:nsid w:val="5B575FF1"/>
    <w:multiLevelType w:val="hybridMultilevel"/>
    <w:tmpl w:val="D376D332"/>
    <w:lvl w:ilvl="0" w:tplc="C35ADFDE">
      <w:start w:val="1"/>
      <w:numFmt w:val="bullet"/>
      <w:lvlText w:val=""/>
      <w:lvlJc w:val="left"/>
      <w:pPr>
        <w:tabs>
          <w:tab w:val="num" w:pos="720"/>
        </w:tabs>
        <w:ind w:left="720" w:hanging="360"/>
      </w:pPr>
      <w:rPr>
        <w:rFonts w:ascii="Wingdings 2" w:hAnsi="Wingdings 2" w:hint="default"/>
      </w:rPr>
    </w:lvl>
    <w:lvl w:ilvl="1" w:tplc="F9B88D3E" w:tentative="1">
      <w:start w:val="1"/>
      <w:numFmt w:val="bullet"/>
      <w:lvlText w:val=""/>
      <w:lvlJc w:val="left"/>
      <w:pPr>
        <w:tabs>
          <w:tab w:val="num" w:pos="1440"/>
        </w:tabs>
        <w:ind w:left="1440" w:hanging="360"/>
      </w:pPr>
      <w:rPr>
        <w:rFonts w:ascii="Wingdings 2" w:hAnsi="Wingdings 2" w:hint="default"/>
      </w:rPr>
    </w:lvl>
    <w:lvl w:ilvl="2" w:tplc="FB9E8792" w:tentative="1">
      <w:start w:val="1"/>
      <w:numFmt w:val="bullet"/>
      <w:lvlText w:val=""/>
      <w:lvlJc w:val="left"/>
      <w:pPr>
        <w:tabs>
          <w:tab w:val="num" w:pos="2160"/>
        </w:tabs>
        <w:ind w:left="2160" w:hanging="360"/>
      </w:pPr>
      <w:rPr>
        <w:rFonts w:ascii="Wingdings 2" w:hAnsi="Wingdings 2" w:hint="default"/>
      </w:rPr>
    </w:lvl>
    <w:lvl w:ilvl="3" w:tplc="81CA9592" w:tentative="1">
      <w:start w:val="1"/>
      <w:numFmt w:val="bullet"/>
      <w:lvlText w:val=""/>
      <w:lvlJc w:val="left"/>
      <w:pPr>
        <w:tabs>
          <w:tab w:val="num" w:pos="2880"/>
        </w:tabs>
        <w:ind w:left="2880" w:hanging="360"/>
      </w:pPr>
      <w:rPr>
        <w:rFonts w:ascii="Wingdings 2" w:hAnsi="Wingdings 2" w:hint="default"/>
      </w:rPr>
    </w:lvl>
    <w:lvl w:ilvl="4" w:tplc="A1DA9BDA" w:tentative="1">
      <w:start w:val="1"/>
      <w:numFmt w:val="bullet"/>
      <w:lvlText w:val=""/>
      <w:lvlJc w:val="left"/>
      <w:pPr>
        <w:tabs>
          <w:tab w:val="num" w:pos="3600"/>
        </w:tabs>
        <w:ind w:left="3600" w:hanging="360"/>
      </w:pPr>
      <w:rPr>
        <w:rFonts w:ascii="Wingdings 2" w:hAnsi="Wingdings 2" w:hint="default"/>
      </w:rPr>
    </w:lvl>
    <w:lvl w:ilvl="5" w:tplc="7FBCB22C" w:tentative="1">
      <w:start w:val="1"/>
      <w:numFmt w:val="bullet"/>
      <w:lvlText w:val=""/>
      <w:lvlJc w:val="left"/>
      <w:pPr>
        <w:tabs>
          <w:tab w:val="num" w:pos="4320"/>
        </w:tabs>
        <w:ind w:left="4320" w:hanging="360"/>
      </w:pPr>
      <w:rPr>
        <w:rFonts w:ascii="Wingdings 2" w:hAnsi="Wingdings 2" w:hint="default"/>
      </w:rPr>
    </w:lvl>
    <w:lvl w:ilvl="6" w:tplc="F95CF324" w:tentative="1">
      <w:start w:val="1"/>
      <w:numFmt w:val="bullet"/>
      <w:lvlText w:val=""/>
      <w:lvlJc w:val="left"/>
      <w:pPr>
        <w:tabs>
          <w:tab w:val="num" w:pos="5040"/>
        </w:tabs>
        <w:ind w:left="5040" w:hanging="360"/>
      </w:pPr>
      <w:rPr>
        <w:rFonts w:ascii="Wingdings 2" w:hAnsi="Wingdings 2" w:hint="default"/>
      </w:rPr>
    </w:lvl>
    <w:lvl w:ilvl="7" w:tplc="52F2A386" w:tentative="1">
      <w:start w:val="1"/>
      <w:numFmt w:val="bullet"/>
      <w:lvlText w:val=""/>
      <w:lvlJc w:val="left"/>
      <w:pPr>
        <w:tabs>
          <w:tab w:val="num" w:pos="5760"/>
        </w:tabs>
        <w:ind w:left="5760" w:hanging="360"/>
      </w:pPr>
      <w:rPr>
        <w:rFonts w:ascii="Wingdings 2" w:hAnsi="Wingdings 2" w:hint="default"/>
      </w:rPr>
    </w:lvl>
    <w:lvl w:ilvl="8" w:tplc="CA84E13A" w:tentative="1">
      <w:start w:val="1"/>
      <w:numFmt w:val="bullet"/>
      <w:lvlText w:val=""/>
      <w:lvlJc w:val="left"/>
      <w:pPr>
        <w:tabs>
          <w:tab w:val="num" w:pos="6480"/>
        </w:tabs>
        <w:ind w:left="6480" w:hanging="360"/>
      </w:pPr>
      <w:rPr>
        <w:rFonts w:ascii="Wingdings 2" w:hAnsi="Wingdings 2" w:hint="default"/>
      </w:rPr>
    </w:lvl>
  </w:abstractNum>
  <w:abstractNum w:abstractNumId="142">
    <w:nsid w:val="5C317BFE"/>
    <w:multiLevelType w:val="hybridMultilevel"/>
    <w:tmpl w:val="265E4A8C"/>
    <w:lvl w:ilvl="0" w:tplc="648CCBE0">
      <w:start w:val="1"/>
      <w:numFmt w:val="bullet"/>
      <w:lvlText w:val=""/>
      <w:lvlJc w:val="left"/>
      <w:pPr>
        <w:tabs>
          <w:tab w:val="num" w:pos="720"/>
        </w:tabs>
        <w:ind w:left="720" w:hanging="360"/>
      </w:pPr>
      <w:rPr>
        <w:rFonts w:ascii="Wingdings 2" w:hAnsi="Wingdings 2" w:hint="default"/>
      </w:rPr>
    </w:lvl>
    <w:lvl w:ilvl="1" w:tplc="EC0062D6" w:tentative="1">
      <w:start w:val="1"/>
      <w:numFmt w:val="bullet"/>
      <w:lvlText w:val=""/>
      <w:lvlJc w:val="left"/>
      <w:pPr>
        <w:tabs>
          <w:tab w:val="num" w:pos="1440"/>
        </w:tabs>
        <w:ind w:left="1440" w:hanging="360"/>
      </w:pPr>
      <w:rPr>
        <w:rFonts w:ascii="Wingdings 2" w:hAnsi="Wingdings 2" w:hint="default"/>
      </w:rPr>
    </w:lvl>
    <w:lvl w:ilvl="2" w:tplc="FFF62F28" w:tentative="1">
      <w:start w:val="1"/>
      <w:numFmt w:val="bullet"/>
      <w:lvlText w:val=""/>
      <w:lvlJc w:val="left"/>
      <w:pPr>
        <w:tabs>
          <w:tab w:val="num" w:pos="2160"/>
        </w:tabs>
        <w:ind w:left="2160" w:hanging="360"/>
      </w:pPr>
      <w:rPr>
        <w:rFonts w:ascii="Wingdings 2" w:hAnsi="Wingdings 2" w:hint="default"/>
      </w:rPr>
    </w:lvl>
    <w:lvl w:ilvl="3" w:tplc="69148550" w:tentative="1">
      <w:start w:val="1"/>
      <w:numFmt w:val="bullet"/>
      <w:lvlText w:val=""/>
      <w:lvlJc w:val="left"/>
      <w:pPr>
        <w:tabs>
          <w:tab w:val="num" w:pos="2880"/>
        </w:tabs>
        <w:ind w:left="2880" w:hanging="360"/>
      </w:pPr>
      <w:rPr>
        <w:rFonts w:ascii="Wingdings 2" w:hAnsi="Wingdings 2" w:hint="default"/>
      </w:rPr>
    </w:lvl>
    <w:lvl w:ilvl="4" w:tplc="B6DA6320" w:tentative="1">
      <w:start w:val="1"/>
      <w:numFmt w:val="bullet"/>
      <w:lvlText w:val=""/>
      <w:lvlJc w:val="left"/>
      <w:pPr>
        <w:tabs>
          <w:tab w:val="num" w:pos="3600"/>
        </w:tabs>
        <w:ind w:left="3600" w:hanging="360"/>
      </w:pPr>
      <w:rPr>
        <w:rFonts w:ascii="Wingdings 2" w:hAnsi="Wingdings 2" w:hint="default"/>
      </w:rPr>
    </w:lvl>
    <w:lvl w:ilvl="5" w:tplc="3AAAFA58" w:tentative="1">
      <w:start w:val="1"/>
      <w:numFmt w:val="bullet"/>
      <w:lvlText w:val=""/>
      <w:lvlJc w:val="left"/>
      <w:pPr>
        <w:tabs>
          <w:tab w:val="num" w:pos="4320"/>
        </w:tabs>
        <w:ind w:left="4320" w:hanging="360"/>
      </w:pPr>
      <w:rPr>
        <w:rFonts w:ascii="Wingdings 2" w:hAnsi="Wingdings 2" w:hint="default"/>
      </w:rPr>
    </w:lvl>
    <w:lvl w:ilvl="6" w:tplc="A6AA61E2" w:tentative="1">
      <w:start w:val="1"/>
      <w:numFmt w:val="bullet"/>
      <w:lvlText w:val=""/>
      <w:lvlJc w:val="left"/>
      <w:pPr>
        <w:tabs>
          <w:tab w:val="num" w:pos="5040"/>
        </w:tabs>
        <w:ind w:left="5040" w:hanging="360"/>
      </w:pPr>
      <w:rPr>
        <w:rFonts w:ascii="Wingdings 2" w:hAnsi="Wingdings 2" w:hint="default"/>
      </w:rPr>
    </w:lvl>
    <w:lvl w:ilvl="7" w:tplc="71AE8D1A" w:tentative="1">
      <w:start w:val="1"/>
      <w:numFmt w:val="bullet"/>
      <w:lvlText w:val=""/>
      <w:lvlJc w:val="left"/>
      <w:pPr>
        <w:tabs>
          <w:tab w:val="num" w:pos="5760"/>
        </w:tabs>
        <w:ind w:left="5760" w:hanging="360"/>
      </w:pPr>
      <w:rPr>
        <w:rFonts w:ascii="Wingdings 2" w:hAnsi="Wingdings 2" w:hint="default"/>
      </w:rPr>
    </w:lvl>
    <w:lvl w:ilvl="8" w:tplc="915C134C" w:tentative="1">
      <w:start w:val="1"/>
      <w:numFmt w:val="bullet"/>
      <w:lvlText w:val=""/>
      <w:lvlJc w:val="left"/>
      <w:pPr>
        <w:tabs>
          <w:tab w:val="num" w:pos="6480"/>
        </w:tabs>
        <w:ind w:left="6480" w:hanging="360"/>
      </w:pPr>
      <w:rPr>
        <w:rFonts w:ascii="Wingdings 2" w:hAnsi="Wingdings 2" w:hint="default"/>
      </w:rPr>
    </w:lvl>
  </w:abstractNum>
  <w:abstractNum w:abstractNumId="143">
    <w:nsid w:val="5C421D0F"/>
    <w:multiLevelType w:val="hybridMultilevel"/>
    <w:tmpl w:val="F828BC8E"/>
    <w:lvl w:ilvl="0" w:tplc="2A28C9CC">
      <w:start w:val="1"/>
      <w:numFmt w:val="bullet"/>
      <w:lvlText w:val=""/>
      <w:lvlJc w:val="left"/>
      <w:pPr>
        <w:tabs>
          <w:tab w:val="num" w:pos="720"/>
        </w:tabs>
        <w:ind w:left="720" w:hanging="360"/>
      </w:pPr>
      <w:rPr>
        <w:rFonts w:ascii="Wingdings 2" w:hAnsi="Wingdings 2" w:hint="default"/>
      </w:rPr>
    </w:lvl>
    <w:lvl w:ilvl="1" w:tplc="1266195E" w:tentative="1">
      <w:start w:val="1"/>
      <w:numFmt w:val="bullet"/>
      <w:lvlText w:val=""/>
      <w:lvlJc w:val="left"/>
      <w:pPr>
        <w:tabs>
          <w:tab w:val="num" w:pos="1440"/>
        </w:tabs>
        <w:ind w:left="1440" w:hanging="360"/>
      </w:pPr>
      <w:rPr>
        <w:rFonts w:ascii="Wingdings 2" w:hAnsi="Wingdings 2" w:hint="default"/>
      </w:rPr>
    </w:lvl>
    <w:lvl w:ilvl="2" w:tplc="7AD81DF2" w:tentative="1">
      <w:start w:val="1"/>
      <w:numFmt w:val="bullet"/>
      <w:lvlText w:val=""/>
      <w:lvlJc w:val="left"/>
      <w:pPr>
        <w:tabs>
          <w:tab w:val="num" w:pos="2160"/>
        </w:tabs>
        <w:ind w:left="2160" w:hanging="360"/>
      </w:pPr>
      <w:rPr>
        <w:rFonts w:ascii="Wingdings 2" w:hAnsi="Wingdings 2" w:hint="default"/>
      </w:rPr>
    </w:lvl>
    <w:lvl w:ilvl="3" w:tplc="16B2EF5C" w:tentative="1">
      <w:start w:val="1"/>
      <w:numFmt w:val="bullet"/>
      <w:lvlText w:val=""/>
      <w:lvlJc w:val="left"/>
      <w:pPr>
        <w:tabs>
          <w:tab w:val="num" w:pos="2880"/>
        </w:tabs>
        <w:ind w:left="2880" w:hanging="360"/>
      </w:pPr>
      <w:rPr>
        <w:rFonts w:ascii="Wingdings 2" w:hAnsi="Wingdings 2" w:hint="default"/>
      </w:rPr>
    </w:lvl>
    <w:lvl w:ilvl="4" w:tplc="45C61850" w:tentative="1">
      <w:start w:val="1"/>
      <w:numFmt w:val="bullet"/>
      <w:lvlText w:val=""/>
      <w:lvlJc w:val="left"/>
      <w:pPr>
        <w:tabs>
          <w:tab w:val="num" w:pos="3600"/>
        </w:tabs>
        <w:ind w:left="3600" w:hanging="360"/>
      </w:pPr>
      <w:rPr>
        <w:rFonts w:ascii="Wingdings 2" w:hAnsi="Wingdings 2" w:hint="default"/>
      </w:rPr>
    </w:lvl>
    <w:lvl w:ilvl="5" w:tplc="1C62292E" w:tentative="1">
      <w:start w:val="1"/>
      <w:numFmt w:val="bullet"/>
      <w:lvlText w:val=""/>
      <w:lvlJc w:val="left"/>
      <w:pPr>
        <w:tabs>
          <w:tab w:val="num" w:pos="4320"/>
        </w:tabs>
        <w:ind w:left="4320" w:hanging="360"/>
      </w:pPr>
      <w:rPr>
        <w:rFonts w:ascii="Wingdings 2" w:hAnsi="Wingdings 2" w:hint="default"/>
      </w:rPr>
    </w:lvl>
    <w:lvl w:ilvl="6" w:tplc="0E54160C" w:tentative="1">
      <w:start w:val="1"/>
      <w:numFmt w:val="bullet"/>
      <w:lvlText w:val=""/>
      <w:lvlJc w:val="left"/>
      <w:pPr>
        <w:tabs>
          <w:tab w:val="num" w:pos="5040"/>
        </w:tabs>
        <w:ind w:left="5040" w:hanging="360"/>
      </w:pPr>
      <w:rPr>
        <w:rFonts w:ascii="Wingdings 2" w:hAnsi="Wingdings 2" w:hint="default"/>
      </w:rPr>
    </w:lvl>
    <w:lvl w:ilvl="7" w:tplc="0E648782" w:tentative="1">
      <w:start w:val="1"/>
      <w:numFmt w:val="bullet"/>
      <w:lvlText w:val=""/>
      <w:lvlJc w:val="left"/>
      <w:pPr>
        <w:tabs>
          <w:tab w:val="num" w:pos="5760"/>
        </w:tabs>
        <w:ind w:left="5760" w:hanging="360"/>
      </w:pPr>
      <w:rPr>
        <w:rFonts w:ascii="Wingdings 2" w:hAnsi="Wingdings 2" w:hint="default"/>
      </w:rPr>
    </w:lvl>
    <w:lvl w:ilvl="8" w:tplc="12301788" w:tentative="1">
      <w:start w:val="1"/>
      <w:numFmt w:val="bullet"/>
      <w:lvlText w:val=""/>
      <w:lvlJc w:val="left"/>
      <w:pPr>
        <w:tabs>
          <w:tab w:val="num" w:pos="6480"/>
        </w:tabs>
        <w:ind w:left="6480" w:hanging="360"/>
      </w:pPr>
      <w:rPr>
        <w:rFonts w:ascii="Wingdings 2" w:hAnsi="Wingdings 2" w:hint="default"/>
      </w:rPr>
    </w:lvl>
  </w:abstractNum>
  <w:abstractNum w:abstractNumId="144">
    <w:nsid w:val="5CB14E48"/>
    <w:multiLevelType w:val="hybridMultilevel"/>
    <w:tmpl w:val="B24A6222"/>
    <w:lvl w:ilvl="0" w:tplc="2F5E7B64">
      <w:start w:val="1"/>
      <w:numFmt w:val="bullet"/>
      <w:lvlText w:val=""/>
      <w:lvlJc w:val="left"/>
      <w:pPr>
        <w:tabs>
          <w:tab w:val="num" w:pos="720"/>
        </w:tabs>
        <w:ind w:left="720" w:hanging="360"/>
      </w:pPr>
      <w:rPr>
        <w:rFonts w:ascii="Wingdings 2" w:hAnsi="Wingdings 2" w:hint="default"/>
      </w:rPr>
    </w:lvl>
    <w:lvl w:ilvl="1" w:tplc="11042D0E">
      <w:start w:val="1402"/>
      <w:numFmt w:val="bullet"/>
      <w:lvlText w:val=""/>
      <w:lvlJc w:val="left"/>
      <w:pPr>
        <w:tabs>
          <w:tab w:val="num" w:pos="1440"/>
        </w:tabs>
        <w:ind w:left="1440" w:hanging="360"/>
      </w:pPr>
      <w:rPr>
        <w:rFonts w:ascii="Wingdings 2" w:hAnsi="Wingdings 2" w:hint="default"/>
      </w:rPr>
    </w:lvl>
    <w:lvl w:ilvl="2" w:tplc="E084BD50">
      <w:start w:val="1402"/>
      <w:numFmt w:val="bullet"/>
      <w:lvlText w:val=""/>
      <w:lvlJc w:val="left"/>
      <w:pPr>
        <w:tabs>
          <w:tab w:val="num" w:pos="2160"/>
        </w:tabs>
        <w:ind w:left="2160" w:hanging="360"/>
      </w:pPr>
      <w:rPr>
        <w:rFonts w:ascii="Wingdings 2" w:hAnsi="Wingdings 2" w:hint="default"/>
      </w:rPr>
    </w:lvl>
    <w:lvl w:ilvl="3" w:tplc="2C3C4CB8">
      <w:start w:val="1402"/>
      <w:numFmt w:val="bullet"/>
      <w:lvlText w:val=""/>
      <w:lvlJc w:val="left"/>
      <w:pPr>
        <w:tabs>
          <w:tab w:val="num" w:pos="2880"/>
        </w:tabs>
        <w:ind w:left="2880" w:hanging="360"/>
      </w:pPr>
      <w:rPr>
        <w:rFonts w:ascii="Wingdings 2" w:hAnsi="Wingdings 2" w:hint="default"/>
      </w:rPr>
    </w:lvl>
    <w:lvl w:ilvl="4" w:tplc="B0C6254A" w:tentative="1">
      <w:start w:val="1"/>
      <w:numFmt w:val="bullet"/>
      <w:lvlText w:val=""/>
      <w:lvlJc w:val="left"/>
      <w:pPr>
        <w:tabs>
          <w:tab w:val="num" w:pos="3600"/>
        </w:tabs>
        <w:ind w:left="3600" w:hanging="360"/>
      </w:pPr>
      <w:rPr>
        <w:rFonts w:ascii="Wingdings 2" w:hAnsi="Wingdings 2" w:hint="default"/>
      </w:rPr>
    </w:lvl>
    <w:lvl w:ilvl="5" w:tplc="F5EE5840" w:tentative="1">
      <w:start w:val="1"/>
      <w:numFmt w:val="bullet"/>
      <w:lvlText w:val=""/>
      <w:lvlJc w:val="left"/>
      <w:pPr>
        <w:tabs>
          <w:tab w:val="num" w:pos="4320"/>
        </w:tabs>
        <w:ind w:left="4320" w:hanging="360"/>
      </w:pPr>
      <w:rPr>
        <w:rFonts w:ascii="Wingdings 2" w:hAnsi="Wingdings 2" w:hint="default"/>
      </w:rPr>
    </w:lvl>
    <w:lvl w:ilvl="6" w:tplc="2C2E5850" w:tentative="1">
      <w:start w:val="1"/>
      <w:numFmt w:val="bullet"/>
      <w:lvlText w:val=""/>
      <w:lvlJc w:val="left"/>
      <w:pPr>
        <w:tabs>
          <w:tab w:val="num" w:pos="5040"/>
        </w:tabs>
        <w:ind w:left="5040" w:hanging="360"/>
      </w:pPr>
      <w:rPr>
        <w:rFonts w:ascii="Wingdings 2" w:hAnsi="Wingdings 2" w:hint="default"/>
      </w:rPr>
    </w:lvl>
    <w:lvl w:ilvl="7" w:tplc="585ACF5A" w:tentative="1">
      <w:start w:val="1"/>
      <w:numFmt w:val="bullet"/>
      <w:lvlText w:val=""/>
      <w:lvlJc w:val="left"/>
      <w:pPr>
        <w:tabs>
          <w:tab w:val="num" w:pos="5760"/>
        </w:tabs>
        <w:ind w:left="5760" w:hanging="360"/>
      </w:pPr>
      <w:rPr>
        <w:rFonts w:ascii="Wingdings 2" w:hAnsi="Wingdings 2" w:hint="default"/>
      </w:rPr>
    </w:lvl>
    <w:lvl w:ilvl="8" w:tplc="4FF0138A" w:tentative="1">
      <w:start w:val="1"/>
      <w:numFmt w:val="bullet"/>
      <w:lvlText w:val=""/>
      <w:lvlJc w:val="left"/>
      <w:pPr>
        <w:tabs>
          <w:tab w:val="num" w:pos="6480"/>
        </w:tabs>
        <w:ind w:left="6480" w:hanging="360"/>
      </w:pPr>
      <w:rPr>
        <w:rFonts w:ascii="Wingdings 2" w:hAnsi="Wingdings 2" w:hint="default"/>
      </w:rPr>
    </w:lvl>
  </w:abstractNum>
  <w:abstractNum w:abstractNumId="145">
    <w:nsid w:val="5D1B2BC6"/>
    <w:multiLevelType w:val="hybridMultilevel"/>
    <w:tmpl w:val="F1B681D8"/>
    <w:lvl w:ilvl="0" w:tplc="C9042D02">
      <w:start w:val="1"/>
      <w:numFmt w:val="bullet"/>
      <w:lvlText w:val=""/>
      <w:lvlJc w:val="left"/>
      <w:pPr>
        <w:tabs>
          <w:tab w:val="num" w:pos="720"/>
        </w:tabs>
        <w:ind w:left="720" w:hanging="360"/>
      </w:pPr>
      <w:rPr>
        <w:rFonts w:ascii="Wingdings 2" w:hAnsi="Wingdings 2" w:hint="default"/>
      </w:rPr>
    </w:lvl>
    <w:lvl w:ilvl="1" w:tplc="06985608" w:tentative="1">
      <w:start w:val="1"/>
      <w:numFmt w:val="bullet"/>
      <w:lvlText w:val=""/>
      <w:lvlJc w:val="left"/>
      <w:pPr>
        <w:tabs>
          <w:tab w:val="num" w:pos="1440"/>
        </w:tabs>
        <w:ind w:left="1440" w:hanging="360"/>
      </w:pPr>
      <w:rPr>
        <w:rFonts w:ascii="Wingdings 2" w:hAnsi="Wingdings 2" w:hint="default"/>
      </w:rPr>
    </w:lvl>
    <w:lvl w:ilvl="2" w:tplc="0B0405EC" w:tentative="1">
      <w:start w:val="1"/>
      <w:numFmt w:val="bullet"/>
      <w:lvlText w:val=""/>
      <w:lvlJc w:val="left"/>
      <w:pPr>
        <w:tabs>
          <w:tab w:val="num" w:pos="2160"/>
        </w:tabs>
        <w:ind w:left="2160" w:hanging="360"/>
      </w:pPr>
      <w:rPr>
        <w:rFonts w:ascii="Wingdings 2" w:hAnsi="Wingdings 2" w:hint="default"/>
      </w:rPr>
    </w:lvl>
    <w:lvl w:ilvl="3" w:tplc="8A823DB2" w:tentative="1">
      <w:start w:val="1"/>
      <w:numFmt w:val="bullet"/>
      <w:lvlText w:val=""/>
      <w:lvlJc w:val="left"/>
      <w:pPr>
        <w:tabs>
          <w:tab w:val="num" w:pos="2880"/>
        </w:tabs>
        <w:ind w:left="2880" w:hanging="360"/>
      </w:pPr>
      <w:rPr>
        <w:rFonts w:ascii="Wingdings 2" w:hAnsi="Wingdings 2" w:hint="default"/>
      </w:rPr>
    </w:lvl>
    <w:lvl w:ilvl="4" w:tplc="4CA47E00" w:tentative="1">
      <w:start w:val="1"/>
      <w:numFmt w:val="bullet"/>
      <w:lvlText w:val=""/>
      <w:lvlJc w:val="left"/>
      <w:pPr>
        <w:tabs>
          <w:tab w:val="num" w:pos="3600"/>
        </w:tabs>
        <w:ind w:left="3600" w:hanging="360"/>
      </w:pPr>
      <w:rPr>
        <w:rFonts w:ascii="Wingdings 2" w:hAnsi="Wingdings 2" w:hint="default"/>
      </w:rPr>
    </w:lvl>
    <w:lvl w:ilvl="5" w:tplc="545E1B58" w:tentative="1">
      <w:start w:val="1"/>
      <w:numFmt w:val="bullet"/>
      <w:lvlText w:val=""/>
      <w:lvlJc w:val="left"/>
      <w:pPr>
        <w:tabs>
          <w:tab w:val="num" w:pos="4320"/>
        </w:tabs>
        <w:ind w:left="4320" w:hanging="360"/>
      </w:pPr>
      <w:rPr>
        <w:rFonts w:ascii="Wingdings 2" w:hAnsi="Wingdings 2" w:hint="default"/>
      </w:rPr>
    </w:lvl>
    <w:lvl w:ilvl="6" w:tplc="3EEE79AA" w:tentative="1">
      <w:start w:val="1"/>
      <w:numFmt w:val="bullet"/>
      <w:lvlText w:val=""/>
      <w:lvlJc w:val="left"/>
      <w:pPr>
        <w:tabs>
          <w:tab w:val="num" w:pos="5040"/>
        </w:tabs>
        <w:ind w:left="5040" w:hanging="360"/>
      </w:pPr>
      <w:rPr>
        <w:rFonts w:ascii="Wingdings 2" w:hAnsi="Wingdings 2" w:hint="default"/>
      </w:rPr>
    </w:lvl>
    <w:lvl w:ilvl="7" w:tplc="02FE184A" w:tentative="1">
      <w:start w:val="1"/>
      <w:numFmt w:val="bullet"/>
      <w:lvlText w:val=""/>
      <w:lvlJc w:val="left"/>
      <w:pPr>
        <w:tabs>
          <w:tab w:val="num" w:pos="5760"/>
        </w:tabs>
        <w:ind w:left="5760" w:hanging="360"/>
      </w:pPr>
      <w:rPr>
        <w:rFonts w:ascii="Wingdings 2" w:hAnsi="Wingdings 2" w:hint="default"/>
      </w:rPr>
    </w:lvl>
    <w:lvl w:ilvl="8" w:tplc="2FBCC274" w:tentative="1">
      <w:start w:val="1"/>
      <w:numFmt w:val="bullet"/>
      <w:lvlText w:val=""/>
      <w:lvlJc w:val="left"/>
      <w:pPr>
        <w:tabs>
          <w:tab w:val="num" w:pos="6480"/>
        </w:tabs>
        <w:ind w:left="6480" w:hanging="360"/>
      </w:pPr>
      <w:rPr>
        <w:rFonts w:ascii="Wingdings 2" w:hAnsi="Wingdings 2" w:hint="default"/>
      </w:rPr>
    </w:lvl>
  </w:abstractNum>
  <w:abstractNum w:abstractNumId="146">
    <w:nsid w:val="5D2E04CC"/>
    <w:multiLevelType w:val="hybridMultilevel"/>
    <w:tmpl w:val="5F3C0E62"/>
    <w:lvl w:ilvl="0" w:tplc="176876FA">
      <w:start w:val="1"/>
      <w:numFmt w:val="bullet"/>
      <w:lvlText w:val=""/>
      <w:lvlJc w:val="left"/>
      <w:pPr>
        <w:tabs>
          <w:tab w:val="num" w:pos="720"/>
        </w:tabs>
        <w:ind w:left="720" w:hanging="360"/>
      </w:pPr>
      <w:rPr>
        <w:rFonts w:ascii="Wingdings 2" w:hAnsi="Wingdings 2" w:hint="default"/>
      </w:rPr>
    </w:lvl>
    <w:lvl w:ilvl="1" w:tplc="C8CEFB96" w:tentative="1">
      <w:start w:val="1"/>
      <w:numFmt w:val="bullet"/>
      <w:lvlText w:val=""/>
      <w:lvlJc w:val="left"/>
      <w:pPr>
        <w:tabs>
          <w:tab w:val="num" w:pos="1440"/>
        </w:tabs>
        <w:ind w:left="1440" w:hanging="360"/>
      </w:pPr>
      <w:rPr>
        <w:rFonts w:ascii="Wingdings 2" w:hAnsi="Wingdings 2" w:hint="default"/>
      </w:rPr>
    </w:lvl>
    <w:lvl w:ilvl="2" w:tplc="6382FFB2" w:tentative="1">
      <w:start w:val="1"/>
      <w:numFmt w:val="bullet"/>
      <w:lvlText w:val=""/>
      <w:lvlJc w:val="left"/>
      <w:pPr>
        <w:tabs>
          <w:tab w:val="num" w:pos="2160"/>
        </w:tabs>
        <w:ind w:left="2160" w:hanging="360"/>
      </w:pPr>
      <w:rPr>
        <w:rFonts w:ascii="Wingdings 2" w:hAnsi="Wingdings 2" w:hint="default"/>
      </w:rPr>
    </w:lvl>
    <w:lvl w:ilvl="3" w:tplc="D9808072" w:tentative="1">
      <w:start w:val="1"/>
      <w:numFmt w:val="bullet"/>
      <w:lvlText w:val=""/>
      <w:lvlJc w:val="left"/>
      <w:pPr>
        <w:tabs>
          <w:tab w:val="num" w:pos="2880"/>
        </w:tabs>
        <w:ind w:left="2880" w:hanging="360"/>
      </w:pPr>
      <w:rPr>
        <w:rFonts w:ascii="Wingdings 2" w:hAnsi="Wingdings 2" w:hint="default"/>
      </w:rPr>
    </w:lvl>
    <w:lvl w:ilvl="4" w:tplc="38F0B17A" w:tentative="1">
      <w:start w:val="1"/>
      <w:numFmt w:val="bullet"/>
      <w:lvlText w:val=""/>
      <w:lvlJc w:val="left"/>
      <w:pPr>
        <w:tabs>
          <w:tab w:val="num" w:pos="3600"/>
        </w:tabs>
        <w:ind w:left="3600" w:hanging="360"/>
      </w:pPr>
      <w:rPr>
        <w:rFonts w:ascii="Wingdings 2" w:hAnsi="Wingdings 2" w:hint="default"/>
      </w:rPr>
    </w:lvl>
    <w:lvl w:ilvl="5" w:tplc="44828E52" w:tentative="1">
      <w:start w:val="1"/>
      <w:numFmt w:val="bullet"/>
      <w:lvlText w:val=""/>
      <w:lvlJc w:val="left"/>
      <w:pPr>
        <w:tabs>
          <w:tab w:val="num" w:pos="4320"/>
        </w:tabs>
        <w:ind w:left="4320" w:hanging="360"/>
      </w:pPr>
      <w:rPr>
        <w:rFonts w:ascii="Wingdings 2" w:hAnsi="Wingdings 2" w:hint="default"/>
      </w:rPr>
    </w:lvl>
    <w:lvl w:ilvl="6" w:tplc="88221F96" w:tentative="1">
      <w:start w:val="1"/>
      <w:numFmt w:val="bullet"/>
      <w:lvlText w:val=""/>
      <w:lvlJc w:val="left"/>
      <w:pPr>
        <w:tabs>
          <w:tab w:val="num" w:pos="5040"/>
        </w:tabs>
        <w:ind w:left="5040" w:hanging="360"/>
      </w:pPr>
      <w:rPr>
        <w:rFonts w:ascii="Wingdings 2" w:hAnsi="Wingdings 2" w:hint="default"/>
      </w:rPr>
    </w:lvl>
    <w:lvl w:ilvl="7" w:tplc="2E8895D8" w:tentative="1">
      <w:start w:val="1"/>
      <w:numFmt w:val="bullet"/>
      <w:lvlText w:val=""/>
      <w:lvlJc w:val="left"/>
      <w:pPr>
        <w:tabs>
          <w:tab w:val="num" w:pos="5760"/>
        </w:tabs>
        <w:ind w:left="5760" w:hanging="360"/>
      </w:pPr>
      <w:rPr>
        <w:rFonts w:ascii="Wingdings 2" w:hAnsi="Wingdings 2" w:hint="default"/>
      </w:rPr>
    </w:lvl>
    <w:lvl w:ilvl="8" w:tplc="2E8AE8EE" w:tentative="1">
      <w:start w:val="1"/>
      <w:numFmt w:val="bullet"/>
      <w:lvlText w:val=""/>
      <w:lvlJc w:val="left"/>
      <w:pPr>
        <w:tabs>
          <w:tab w:val="num" w:pos="6480"/>
        </w:tabs>
        <w:ind w:left="6480" w:hanging="360"/>
      </w:pPr>
      <w:rPr>
        <w:rFonts w:ascii="Wingdings 2" w:hAnsi="Wingdings 2" w:hint="default"/>
      </w:rPr>
    </w:lvl>
  </w:abstractNum>
  <w:abstractNum w:abstractNumId="147">
    <w:nsid w:val="5EA51806"/>
    <w:multiLevelType w:val="hybridMultilevel"/>
    <w:tmpl w:val="B1C8B2B2"/>
    <w:lvl w:ilvl="0" w:tplc="FAD6A4E6">
      <w:start w:val="1"/>
      <w:numFmt w:val="bullet"/>
      <w:lvlText w:val=""/>
      <w:lvlJc w:val="left"/>
      <w:pPr>
        <w:tabs>
          <w:tab w:val="num" w:pos="720"/>
        </w:tabs>
        <w:ind w:left="720" w:hanging="360"/>
      </w:pPr>
      <w:rPr>
        <w:rFonts w:ascii="Wingdings 2" w:hAnsi="Wingdings 2" w:hint="default"/>
      </w:rPr>
    </w:lvl>
    <w:lvl w:ilvl="1" w:tplc="8984F36E">
      <w:start w:val="1"/>
      <w:numFmt w:val="bullet"/>
      <w:lvlText w:val=""/>
      <w:lvlJc w:val="left"/>
      <w:pPr>
        <w:tabs>
          <w:tab w:val="num" w:pos="1440"/>
        </w:tabs>
        <w:ind w:left="1440" w:hanging="360"/>
      </w:pPr>
      <w:rPr>
        <w:rFonts w:ascii="Wingdings 2" w:hAnsi="Wingdings 2" w:hint="default"/>
      </w:rPr>
    </w:lvl>
    <w:lvl w:ilvl="2" w:tplc="717AD1B0" w:tentative="1">
      <w:start w:val="1"/>
      <w:numFmt w:val="bullet"/>
      <w:lvlText w:val=""/>
      <w:lvlJc w:val="left"/>
      <w:pPr>
        <w:tabs>
          <w:tab w:val="num" w:pos="2160"/>
        </w:tabs>
        <w:ind w:left="2160" w:hanging="360"/>
      </w:pPr>
      <w:rPr>
        <w:rFonts w:ascii="Wingdings 2" w:hAnsi="Wingdings 2" w:hint="default"/>
      </w:rPr>
    </w:lvl>
    <w:lvl w:ilvl="3" w:tplc="0A90B63C" w:tentative="1">
      <w:start w:val="1"/>
      <w:numFmt w:val="bullet"/>
      <w:lvlText w:val=""/>
      <w:lvlJc w:val="left"/>
      <w:pPr>
        <w:tabs>
          <w:tab w:val="num" w:pos="2880"/>
        </w:tabs>
        <w:ind w:left="2880" w:hanging="360"/>
      </w:pPr>
      <w:rPr>
        <w:rFonts w:ascii="Wingdings 2" w:hAnsi="Wingdings 2" w:hint="default"/>
      </w:rPr>
    </w:lvl>
    <w:lvl w:ilvl="4" w:tplc="8A64AD96" w:tentative="1">
      <w:start w:val="1"/>
      <w:numFmt w:val="bullet"/>
      <w:lvlText w:val=""/>
      <w:lvlJc w:val="left"/>
      <w:pPr>
        <w:tabs>
          <w:tab w:val="num" w:pos="3600"/>
        </w:tabs>
        <w:ind w:left="3600" w:hanging="360"/>
      </w:pPr>
      <w:rPr>
        <w:rFonts w:ascii="Wingdings 2" w:hAnsi="Wingdings 2" w:hint="default"/>
      </w:rPr>
    </w:lvl>
    <w:lvl w:ilvl="5" w:tplc="EE1681B0" w:tentative="1">
      <w:start w:val="1"/>
      <w:numFmt w:val="bullet"/>
      <w:lvlText w:val=""/>
      <w:lvlJc w:val="left"/>
      <w:pPr>
        <w:tabs>
          <w:tab w:val="num" w:pos="4320"/>
        </w:tabs>
        <w:ind w:left="4320" w:hanging="360"/>
      </w:pPr>
      <w:rPr>
        <w:rFonts w:ascii="Wingdings 2" w:hAnsi="Wingdings 2" w:hint="default"/>
      </w:rPr>
    </w:lvl>
    <w:lvl w:ilvl="6" w:tplc="CC64CAFA" w:tentative="1">
      <w:start w:val="1"/>
      <w:numFmt w:val="bullet"/>
      <w:lvlText w:val=""/>
      <w:lvlJc w:val="left"/>
      <w:pPr>
        <w:tabs>
          <w:tab w:val="num" w:pos="5040"/>
        </w:tabs>
        <w:ind w:left="5040" w:hanging="360"/>
      </w:pPr>
      <w:rPr>
        <w:rFonts w:ascii="Wingdings 2" w:hAnsi="Wingdings 2" w:hint="default"/>
      </w:rPr>
    </w:lvl>
    <w:lvl w:ilvl="7" w:tplc="76B0B430" w:tentative="1">
      <w:start w:val="1"/>
      <w:numFmt w:val="bullet"/>
      <w:lvlText w:val=""/>
      <w:lvlJc w:val="left"/>
      <w:pPr>
        <w:tabs>
          <w:tab w:val="num" w:pos="5760"/>
        </w:tabs>
        <w:ind w:left="5760" w:hanging="360"/>
      </w:pPr>
      <w:rPr>
        <w:rFonts w:ascii="Wingdings 2" w:hAnsi="Wingdings 2" w:hint="default"/>
      </w:rPr>
    </w:lvl>
    <w:lvl w:ilvl="8" w:tplc="1840C7AE" w:tentative="1">
      <w:start w:val="1"/>
      <w:numFmt w:val="bullet"/>
      <w:lvlText w:val=""/>
      <w:lvlJc w:val="left"/>
      <w:pPr>
        <w:tabs>
          <w:tab w:val="num" w:pos="6480"/>
        </w:tabs>
        <w:ind w:left="6480" w:hanging="360"/>
      </w:pPr>
      <w:rPr>
        <w:rFonts w:ascii="Wingdings 2" w:hAnsi="Wingdings 2" w:hint="default"/>
      </w:rPr>
    </w:lvl>
  </w:abstractNum>
  <w:abstractNum w:abstractNumId="148">
    <w:nsid w:val="5EBF02C2"/>
    <w:multiLevelType w:val="hybridMultilevel"/>
    <w:tmpl w:val="E0F22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60A61328"/>
    <w:multiLevelType w:val="hybridMultilevel"/>
    <w:tmpl w:val="414A1FDA"/>
    <w:lvl w:ilvl="0" w:tplc="6BC045B2">
      <w:start w:val="1"/>
      <w:numFmt w:val="bullet"/>
      <w:lvlText w:val=""/>
      <w:lvlJc w:val="left"/>
      <w:pPr>
        <w:tabs>
          <w:tab w:val="num" w:pos="720"/>
        </w:tabs>
        <w:ind w:left="720" w:hanging="360"/>
      </w:pPr>
      <w:rPr>
        <w:rFonts w:ascii="Wingdings 2" w:hAnsi="Wingdings 2" w:hint="default"/>
      </w:rPr>
    </w:lvl>
    <w:lvl w:ilvl="1" w:tplc="1A98B48C" w:tentative="1">
      <w:start w:val="1"/>
      <w:numFmt w:val="bullet"/>
      <w:lvlText w:val=""/>
      <w:lvlJc w:val="left"/>
      <w:pPr>
        <w:tabs>
          <w:tab w:val="num" w:pos="1440"/>
        </w:tabs>
        <w:ind w:left="1440" w:hanging="360"/>
      </w:pPr>
      <w:rPr>
        <w:rFonts w:ascii="Wingdings 2" w:hAnsi="Wingdings 2" w:hint="default"/>
      </w:rPr>
    </w:lvl>
    <w:lvl w:ilvl="2" w:tplc="D6D68922" w:tentative="1">
      <w:start w:val="1"/>
      <w:numFmt w:val="bullet"/>
      <w:lvlText w:val=""/>
      <w:lvlJc w:val="left"/>
      <w:pPr>
        <w:tabs>
          <w:tab w:val="num" w:pos="2160"/>
        </w:tabs>
        <w:ind w:left="2160" w:hanging="360"/>
      </w:pPr>
      <w:rPr>
        <w:rFonts w:ascii="Wingdings 2" w:hAnsi="Wingdings 2" w:hint="default"/>
      </w:rPr>
    </w:lvl>
    <w:lvl w:ilvl="3" w:tplc="521EDD1C" w:tentative="1">
      <w:start w:val="1"/>
      <w:numFmt w:val="bullet"/>
      <w:lvlText w:val=""/>
      <w:lvlJc w:val="left"/>
      <w:pPr>
        <w:tabs>
          <w:tab w:val="num" w:pos="2880"/>
        </w:tabs>
        <w:ind w:left="2880" w:hanging="360"/>
      </w:pPr>
      <w:rPr>
        <w:rFonts w:ascii="Wingdings 2" w:hAnsi="Wingdings 2" w:hint="default"/>
      </w:rPr>
    </w:lvl>
    <w:lvl w:ilvl="4" w:tplc="3A645C80" w:tentative="1">
      <w:start w:val="1"/>
      <w:numFmt w:val="bullet"/>
      <w:lvlText w:val=""/>
      <w:lvlJc w:val="left"/>
      <w:pPr>
        <w:tabs>
          <w:tab w:val="num" w:pos="3600"/>
        </w:tabs>
        <w:ind w:left="3600" w:hanging="360"/>
      </w:pPr>
      <w:rPr>
        <w:rFonts w:ascii="Wingdings 2" w:hAnsi="Wingdings 2" w:hint="default"/>
      </w:rPr>
    </w:lvl>
    <w:lvl w:ilvl="5" w:tplc="ED94101C" w:tentative="1">
      <w:start w:val="1"/>
      <w:numFmt w:val="bullet"/>
      <w:lvlText w:val=""/>
      <w:lvlJc w:val="left"/>
      <w:pPr>
        <w:tabs>
          <w:tab w:val="num" w:pos="4320"/>
        </w:tabs>
        <w:ind w:left="4320" w:hanging="360"/>
      </w:pPr>
      <w:rPr>
        <w:rFonts w:ascii="Wingdings 2" w:hAnsi="Wingdings 2" w:hint="default"/>
      </w:rPr>
    </w:lvl>
    <w:lvl w:ilvl="6" w:tplc="81D654C2" w:tentative="1">
      <w:start w:val="1"/>
      <w:numFmt w:val="bullet"/>
      <w:lvlText w:val=""/>
      <w:lvlJc w:val="left"/>
      <w:pPr>
        <w:tabs>
          <w:tab w:val="num" w:pos="5040"/>
        </w:tabs>
        <w:ind w:left="5040" w:hanging="360"/>
      </w:pPr>
      <w:rPr>
        <w:rFonts w:ascii="Wingdings 2" w:hAnsi="Wingdings 2" w:hint="default"/>
      </w:rPr>
    </w:lvl>
    <w:lvl w:ilvl="7" w:tplc="F7C4D58E" w:tentative="1">
      <w:start w:val="1"/>
      <w:numFmt w:val="bullet"/>
      <w:lvlText w:val=""/>
      <w:lvlJc w:val="left"/>
      <w:pPr>
        <w:tabs>
          <w:tab w:val="num" w:pos="5760"/>
        </w:tabs>
        <w:ind w:left="5760" w:hanging="360"/>
      </w:pPr>
      <w:rPr>
        <w:rFonts w:ascii="Wingdings 2" w:hAnsi="Wingdings 2" w:hint="default"/>
      </w:rPr>
    </w:lvl>
    <w:lvl w:ilvl="8" w:tplc="3040699C" w:tentative="1">
      <w:start w:val="1"/>
      <w:numFmt w:val="bullet"/>
      <w:lvlText w:val=""/>
      <w:lvlJc w:val="left"/>
      <w:pPr>
        <w:tabs>
          <w:tab w:val="num" w:pos="6480"/>
        </w:tabs>
        <w:ind w:left="6480" w:hanging="360"/>
      </w:pPr>
      <w:rPr>
        <w:rFonts w:ascii="Wingdings 2" w:hAnsi="Wingdings 2" w:hint="default"/>
      </w:rPr>
    </w:lvl>
  </w:abstractNum>
  <w:abstractNum w:abstractNumId="150">
    <w:nsid w:val="60AA150F"/>
    <w:multiLevelType w:val="hybridMultilevel"/>
    <w:tmpl w:val="4E3E201C"/>
    <w:lvl w:ilvl="0" w:tplc="5686D6B0">
      <w:start w:val="1"/>
      <w:numFmt w:val="bullet"/>
      <w:lvlText w:val=""/>
      <w:lvlJc w:val="left"/>
      <w:pPr>
        <w:tabs>
          <w:tab w:val="num" w:pos="720"/>
        </w:tabs>
        <w:ind w:left="720" w:hanging="360"/>
      </w:pPr>
      <w:rPr>
        <w:rFonts w:ascii="Wingdings 2" w:hAnsi="Wingdings 2" w:hint="default"/>
      </w:rPr>
    </w:lvl>
    <w:lvl w:ilvl="1" w:tplc="B716674C" w:tentative="1">
      <w:start w:val="1"/>
      <w:numFmt w:val="bullet"/>
      <w:lvlText w:val=""/>
      <w:lvlJc w:val="left"/>
      <w:pPr>
        <w:tabs>
          <w:tab w:val="num" w:pos="1440"/>
        </w:tabs>
        <w:ind w:left="1440" w:hanging="360"/>
      </w:pPr>
      <w:rPr>
        <w:rFonts w:ascii="Wingdings 2" w:hAnsi="Wingdings 2" w:hint="default"/>
      </w:rPr>
    </w:lvl>
    <w:lvl w:ilvl="2" w:tplc="4280750A" w:tentative="1">
      <w:start w:val="1"/>
      <w:numFmt w:val="bullet"/>
      <w:lvlText w:val=""/>
      <w:lvlJc w:val="left"/>
      <w:pPr>
        <w:tabs>
          <w:tab w:val="num" w:pos="2160"/>
        </w:tabs>
        <w:ind w:left="2160" w:hanging="360"/>
      </w:pPr>
      <w:rPr>
        <w:rFonts w:ascii="Wingdings 2" w:hAnsi="Wingdings 2" w:hint="default"/>
      </w:rPr>
    </w:lvl>
    <w:lvl w:ilvl="3" w:tplc="8A0EA558" w:tentative="1">
      <w:start w:val="1"/>
      <w:numFmt w:val="bullet"/>
      <w:lvlText w:val=""/>
      <w:lvlJc w:val="left"/>
      <w:pPr>
        <w:tabs>
          <w:tab w:val="num" w:pos="2880"/>
        </w:tabs>
        <w:ind w:left="2880" w:hanging="360"/>
      </w:pPr>
      <w:rPr>
        <w:rFonts w:ascii="Wingdings 2" w:hAnsi="Wingdings 2" w:hint="default"/>
      </w:rPr>
    </w:lvl>
    <w:lvl w:ilvl="4" w:tplc="BCACAECE" w:tentative="1">
      <w:start w:val="1"/>
      <w:numFmt w:val="bullet"/>
      <w:lvlText w:val=""/>
      <w:lvlJc w:val="left"/>
      <w:pPr>
        <w:tabs>
          <w:tab w:val="num" w:pos="3600"/>
        </w:tabs>
        <w:ind w:left="3600" w:hanging="360"/>
      </w:pPr>
      <w:rPr>
        <w:rFonts w:ascii="Wingdings 2" w:hAnsi="Wingdings 2" w:hint="default"/>
      </w:rPr>
    </w:lvl>
    <w:lvl w:ilvl="5" w:tplc="A0CC48C4" w:tentative="1">
      <w:start w:val="1"/>
      <w:numFmt w:val="bullet"/>
      <w:lvlText w:val=""/>
      <w:lvlJc w:val="left"/>
      <w:pPr>
        <w:tabs>
          <w:tab w:val="num" w:pos="4320"/>
        </w:tabs>
        <w:ind w:left="4320" w:hanging="360"/>
      </w:pPr>
      <w:rPr>
        <w:rFonts w:ascii="Wingdings 2" w:hAnsi="Wingdings 2" w:hint="default"/>
      </w:rPr>
    </w:lvl>
    <w:lvl w:ilvl="6" w:tplc="009A8554" w:tentative="1">
      <w:start w:val="1"/>
      <w:numFmt w:val="bullet"/>
      <w:lvlText w:val=""/>
      <w:lvlJc w:val="left"/>
      <w:pPr>
        <w:tabs>
          <w:tab w:val="num" w:pos="5040"/>
        </w:tabs>
        <w:ind w:left="5040" w:hanging="360"/>
      </w:pPr>
      <w:rPr>
        <w:rFonts w:ascii="Wingdings 2" w:hAnsi="Wingdings 2" w:hint="default"/>
      </w:rPr>
    </w:lvl>
    <w:lvl w:ilvl="7" w:tplc="8B5CE19C" w:tentative="1">
      <w:start w:val="1"/>
      <w:numFmt w:val="bullet"/>
      <w:lvlText w:val=""/>
      <w:lvlJc w:val="left"/>
      <w:pPr>
        <w:tabs>
          <w:tab w:val="num" w:pos="5760"/>
        </w:tabs>
        <w:ind w:left="5760" w:hanging="360"/>
      </w:pPr>
      <w:rPr>
        <w:rFonts w:ascii="Wingdings 2" w:hAnsi="Wingdings 2" w:hint="default"/>
      </w:rPr>
    </w:lvl>
    <w:lvl w:ilvl="8" w:tplc="A12A3D84" w:tentative="1">
      <w:start w:val="1"/>
      <w:numFmt w:val="bullet"/>
      <w:lvlText w:val=""/>
      <w:lvlJc w:val="left"/>
      <w:pPr>
        <w:tabs>
          <w:tab w:val="num" w:pos="6480"/>
        </w:tabs>
        <w:ind w:left="6480" w:hanging="360"/>
      </w:pPr>
      <w:rPr>
        <w:rFonts w:ascii="Wingdings 2" w:hAnsi="Wingdings 2" w:hint="default"/>
      </w:rPr>
    </w:lvl>
  </w:abstractNum>
  <w:abstractNum w:abstractNumId="151">
    <w:nsid w:val="60B3059E"/>
    <w:multiLevelType w:val="hybridMultilevel"/>
    <w:tmpl w:val="6EB8E0C0"/>
    <w:lvl w:ilvl="0" w:tplc="C7BAA7F8">
      <w:start w:val="1"/>
      <w:numFmt w:val="bullet"/>
      <w:lvlText w:val=""/>
      <w:lvlJc w:val="left"/>
      <w:pPr>
        <w:tabs>
          <w:tab w:val="num" w:pos="720"/>
        </w:tabs>
        <w:ind w:left="720" w:hanging="360"/>
      </w:pPr>
      <w:rPr>
        <w:rFonts w:ascii="Wingdings 2" w:hAnsi="Wingdings 2" w:hint="default"/>
      </w:rPr>
    </w:lvl>
    <w:lvl w:ilvl="1" w:tplc="421EE43E">
      <w:start w:val="338"/>
      <w:numFmt w:val="bullet"/>
      <w:lvlText w:val=""/>
      <w:lvlJc w:val="left"/>
      <w:pPr>
        <w:tabs>
          <w:tab w:val="num" w:pos="1440"/>
        </w:tabs>
        <w:ind w:left="1440" w:hanging="360"/>
      </w:pPr>
      <w:rPr>
        <w:rFonts w:ascii="Wingdings 2" w:hAnsi="Wingdings 2" w:hint="default"/>
      </w:rPr>
    </w:lvl>
    <w:lvl w:ilvl="2" w:tplc="A4A48FE8" w:tentative="1">
      <w:start w:val="1"/>
      <w:numFmt w:val="bullet"/>
      <w:lvlText w:val=""/>
      <w:lvlJc w:val="left"/>
      <w:pPr>
        <w:tabs>
          <w:tab w:val="num" w:pos="2160"/>
        </w:tabs>
        <w:ind w:left="2160" w:hanging="360"/>
      </w:pPr>
      <w:rPr>
        <w:rFonts w:ascii="Wingdings 2" w:hAnsi="Wingdings 2" w:hint="default"/>
      </w:rPr>
    </w:lvl>
    <w:lvl w:ilvl="3" w:tplc="3754031C" w:tentative="1">
      <w:start w:val="1"/>
      <w:numFmt w:val="bullet"/>
      <w:lvlText w:val=""/>
      <w:lvlJc w:val="left"/>
      <w:pPr>
        <w:tabs>
          <w:tab w:val="num" w:pos="2880"/>
        </w:tabs>
        <w:ind w:left="2880" w:hanging="360"/>
      </w:pPr>
      <w:rPr>
        <w:rFonts w:ascii="Wingdings 2" w:hAnsi="Wingdings 2" w:hint="default"/>
      </w:rPr>
    </w:lvl>
    <w:lvl w:ilvl="4" w:tplc="AD982BF8" w:tentative="1">
      <w:start w:val="1"/>
      <w:numFmt w:val="bullet"/>
      <w:lvlText w:val=""/>
      <w:lvlJc w:val="left"/>
      <w:pPr>
        <w:tabs>
          <w:tab w:val="num" w:pos="3600"/>
        </w:tabs>
        <w:ind w:left="3600" w:hanging="360"/>
      </w:pPr>
      <w:rPr>
        <w:rFonts w:ascii="Wingdings 2" w:hAnsi="Wingdings 2" w:hint="default"/>
      </w:rPr>
    </w:lvl>
    <w:lvl w:ilvl="5" w:tplc="4314C944" w:tentative="1">
      <w:start w:val="1"/>
      <w:numFmt w:val="bullet"/>
      <w:lvlText w:val=""/>
      <w:lvlJc w:val="left"/>
      <w:pPr>
        <w:tabs>
          <w:tab w:val="num" w:pos="4320"/>
        </w:tabs>
        <w:ind w:left="4320" w:hanging="360"/>
      </w:pPr>
      <w:rPr>
        <w:rFonts w:ascii="Wingdings 2" w:hAnsi="Wingdings 2" w:hint="default"/>
      </w:rPr>
    </w:lvl>
    <w:lvl w:ilvl="6" w:tplc="D108A8A4" w:tentative="1">
      <w:start w:val="1"/>
      <w:numFmt w:val="bullet"/>
      <w:lvlText w:val=""/>
      <w:lvlJc w:val="left"/>
      <w:pPr>
        <w:tabs>
          <w:tab w:val="num" w:pos="5040"/>
        </w:tabs>
        <w:ind w:left="5040" w:hanging="360"/>
      </w:pPr>
      <w:rPr>
        <w:rFonts w:ascii="Wingdings 2" w:hAnsi="Wingdings 2" w:hint="default"/>
      </w:rPr>
    </w:lvl>
    <w:lvl w:ilvl="7" w:tplc="20E67BF0" w:tentative="1">
      <w:start w:val="1"/>
      <w:numFmt w:val="bullet"/>
      <w:lvlText w:val=""/>
      <w:lvlJc w:val="left"/>
      <w:pPr>
        <w:tabs>
          <w:tab w:val="num" w:pos="5760"/>
        </w:tabs>
        <w:ind w:left="5760" w:hanging="360"/>
      </w:pPr>
      <w:rPr>
        <w:rFonts w:ascii="Wingdings 2" w:hAnsi="Wingdings 2" w:hint="default"/>
      </w:rPr>
    </w:lvl>
    <w:lvl w:ilvl="8" w:tplc="143A72C2" w:tentative="1">
      <w:start w:val="1"/>
      <w:numFmt w:val="bullet"/>
      <w:lvlText w:val=""/>
      <w:lvlJc w:val="left"/>
      <w:pPr>
        <w:tabs>
          <w:tab w:val="num" w:pos="6480"/>
        </w:tabs>
        <w:ind w:left="6480" w:hanging="360"/>
      </w:pPr>
      <w:rPr>
        <w:rFonts w:ascii="Wingdings 2" w:hAnsi="Wingdings 2" w:hint="default"/>
      </w:rPr>
    </w:lvl>
  </w:abstractNum>
  <w:abstractNum w:abstractNumId="152">
    <w:nsid w:val="620B04D8"/>
    <w:multiLevelType w:val="hybridMultilevel"/>
    <w:tmpl w:val="1166F81A"/>
    <w:lvl w:ilvl="0" w:tplc="BDEE0442">
      <w:start w:val="1"/>
      <w:numFmt w:val="bullet"/>
      <w:lvlText w:val=""/>
      <w:lvlJc w:val="left"/>
      <w:pPr>
        <w:tabs>
          <w:tab w:val="num" w:pos="720"/>
        </w:tabs>
        <w:ind w:left="720" w:hanging="360"/>
      </w:pPr>
      <w:rPr>
        <w:rFonts w:ascii="Wingdings 2" w:hAnsi="Wingdings 2" w:hint="default"/>
      </w:rPr>
    </w:lvl>
    <w:lvl w:ilvl="1" w:tplc="AE80043E" w:tentative="1">
      <w:start w:val="1"/>
      <w:numFmt w:val="bullet"/>
      <w:lvlText w:val=""/>
      <w:lvlJc w:val="left"/>
      <w:pPr>
        <w:tabs>
          <w:tab w:val="num" w:pos="1440"/>
        </w:tabs>
        <w:ind w:left="1440" w:hanging="360"/>
      </w:pPr>
      <w:rPr>
        <w:rFonts w:ascii="Wingdings 2" w:hAnsi="Wingdings 2" w:hint="default"/>
      </w:rPr>
    </w:lvl>
    <w:lvl w:ilvl="2" w:tplc="065665B0" w:tentative="1">
      <w:start w:val="1"/>
      <w:numFmt w:val="bullet"/>
      <w:lvlText w:val=""/>
      <w:lvlJc w:val="left"/>
      <w:pPr>
        <w:tabs>
          <w:tab w:val="num" w:pos="2160"/>
        </w:tabs>
        <w:ind w:left="2160" w:hanging="360"/>
      </w:pPr>
      <w:rPr>
        <w:rFonts w:ascii="Wingdings 2" w:hAnsi="Wingdings 2" w:hint="default"/>
      </w:rPr>
    </w:lvl>
    <w:lvl w:ilvl="3" w:tplc="AE825932" w:tentative="1">
      <w:start w:val="1"/>
      <w:numFmt w:val="bullet"/>
      <w:lvlText w:val=""/>
      <w:lvlJc w:val="left"/>
      <w:pPr>
        <w:tabs>
          <w:tab w:val="num" w:pos="2880"/>
        </w:tabs>
        <w:ind w:left="2880" w:hanging="360"/>
      </w:pPr>
      <w:rPr>
        <w:rFonts w:ascii="Wingdings 2" w:hAnsi="Wingdings 2" w:hint="default"/>
      </w:rPr>
    </w:lvl>
    <w:lvl w:ilvl="4" w:tplc="29121B8E" w:tentative="1">
      <w:start w:val="1"/>
      <w:numFmt w:val="bullet"/>
      <w:lvlText w:val=""/>
      <w:lvlJc w:val="left"/>
      <w:pPr>
        <w:tabs>
          <w:tab w:val="num" w:pos="3600"/>
        </w:tabs>
        <w:ind w:left="3600" w:hanging="360"/>
      </w:pPr>
      <w:rPr>
        <w:rFonts w:ascii="Wingdings 2" w:hAnsi="Wingdings 2" w:hint="default"/>
      </w:rPr>
    </w:lvl>
    <w:lvl w:ilvl="5" w:tplc="6FD6D224" w:tentative="1">
      <w:start w:val="1"/>
      <w:numFmt w:val="bullet"/>
      <w:lvlText w:val=""/>
      <w:lvlJc w:val="left"/>
      <w:pPr>
        <w:tabs>
          <w:tab w:val="num" w:pos="4320"/>
        </w:tabs>
        <w:ind w:left="4320" w:hanging="360"/>
      </w:pPr>
      <w:rPr>
        <w:rFonts w:ascii="Wingdings 2" w:hAnsi="Wingdings 2" w:hint="default"/>
      </w:rPr>
    </w:lvl>
    <w:lvl w:ilvl="6" w:tplc="3134E59A" w:tentative="1">
      <w:start w:val="1"/>
      <w:numFmt w:val="bullet"/>
      <w:lvlText w:val=""/>
      <w:lvlJc w:val="left"/>
      <w:pPr>
        <w:tabs>
          <w:tab w:val="num" w:pos="5040"/>
        </w:tabs>
        <w:ind w:left="5040" w:hanging="360"/>
      </w:pPr>
      <w:rPr>
        <w:rFonts w:ascii="Wingdings 2" w:hAnsi="Wingdings 2" w:hint="default"/>
      </w:rPr>
    </w:lvl>
    <w:lvl w:ilvl="7" w:tplc="CB4E2024" w:tentative="1">
      <w:start w:val="1"/>
      <w:numFmt w:val="bullet"/>
      <w:lvlText w:val=""/>
      <w:lvlJc w:val="left"/>
      <w:pPr>
        <w:tabs>
          <w:tab w:val="num" w:pos="5760"/>
        </w:tabs>
        <w:ind w:left="5760" w:hanging="360"/>
      </w:pPr>
      <w:rPr>
        <w:rFonts w:ascii="Wingdings 2" w:hAnsi="Wingdings 2" w:hint="default"/>
      </w:rPr>
    </w:lvl>
    <w:lvl w:ilvl="8" w:tplc="8DDA556A" w:tentative="1">
      <w:start w:val="1"/>
      <w:numFmt w:val="bullet"/>
      <w:lvlText w:val=""/>
      <w:lvlJc w:val="left"/>
      <w:pPr>
        <w:tabs>
          <w:tab w:val="num" w:pos="6480"/>
        </w:tabs>
        <w:ind w:left="6480" w:hanging="360"/>
      </w:pPr>
      <w:rPr>
        <w:rFonts w:ascii="Wingdings 2" w:hAnsi="Wingdings 2" w:hint="default"/>
      </w:rPr>
    </w:lvl>
  </w:abstractNum>
  <w:abstractNum w:abstractNumId="153">
    <w:nsid w:val="654A1EA3"/>
    <w:multiLevelType w:val="hybridMultilevel"/>
    <w:tmpl w:val="F0D827CC"/>
    <w:lvl w:ilvl="0" w:tplc="26724716">
      <w:start w:val="1"/>
      <w:numFmt w:val="bullet"/>
      <w:lvlText w:val=""/>
      <w:lvlJc w:val="left"/>
      <w:pPr>
        <w:tabs>
          <w:tab w:val="num" w:pos="720"/>
        </w:tabs>
        <w:ind w:left="720" w:hanging="360"/>
      </w:pPr>
      <w:rPr>
        <w:rFonts w:ascii="Wingdings 2" w:hAnsi="Wingdings 2" w:hint="default"/>
      </w:rPr>
    </w:lvl>
    <w:lvl w:ilvl="1" w:tplc="9A9A9CFA">
      <w:start w:val="499"/>
      <w:numFmt w:val="bullet"/>
      <w:lvlText w:val=""/>
      <w:lvlJc w:val="left"/>
      <w:pPr>
        <w:tabs>
          <w:tab w:val="num" w:pos="1440"/>
        </w:tabs>
        <w:ind w:left="1440" w:hanging="360"/>
      </w:pPr>
      <w:rPr>
        <w:rFonts w:ascii="Wingdings 2" w:hAnsi="Wingdings 2" w:hint="default"/>
      </w:rPr>
    </w:lvl>
    <w:lvl w:ilvl="2" w:tplc="ABFC745A" w:tentative="1">
      <w:start w:val="1"/>
      <w:numFmt w:val="bullet"/>
      <w:lvlText w:val=""/>
      <w:lvlJc w:val="left"/>
      <w:pPr>
        <w:tabs>
          <w:tab w:val="num" w:pos="2160"/>
        </w:tabs>
        <w:ind w:left="2160" w:hanging="360"/>
      </w:pPr>
      <w:rPr>
        <w:rFonts w:ascii="Wingdings 2" w:hAnsi="Wingdings 2" w:hint="default"/>
      </w:rPr>
    </w:lvl>
    <w:lvl w:ilvl="3" w:tplc="11B21D90" w:tentative="1">
      <w:start w:val="1"/>
      <w:numFmt w:val="bullet"/>
      <w:lvlText w:val=""/>
      <w:lvlJc w:val="left"/>
      <w:pPr>
        <w:tabs>
          <w:tab w:val="num" w:pos="2880"/>
        </w:tabs>
        <w:ind w:left="2880" w:hanging="360"/>
      </w:pPr>
      <w:rPr>
        <w:rFonts w:ascii="Wingdings 2" w:hAnsi="Wingdings 2" w:hint="default"/>
      </w:rPr>
    </w:lvl>
    <w:lvl w:ilvl="4" w:tplc="8EC4A1D2" w:tentative="1">
      <w:start w:val="1"/>
      <w:numFmt w:val="bullet"/>
      <w:lvlText w:val=""/>
      <w:lvlJc w:val="left"/>
      <w:pPr>
        <w:tabs>
          <w:tab w:val="num" w:pos="3600"/>
        </w:tabs>
        <w:ind w:left="3600" w:hanging="360"/>
      </w:pPr>
      <w:rPr>
        <w:rFonts w:ascii="Wingdings 2" w:hAnsi="Wingdings 2" w:hint="default"/>
      </w:rPr>
    </w:lvl>
    <w:lvl w:ilvl="5" w:tplc="7CBC9948" w:tentative="1">
      <w:start w:val="1"/>
      <w:numFmt w:val="bullet"/>
      <w:lvlText w:val=""/>
      <w:lvlJc w:val="left"/>
      <w:pPr>
        <w:tabs>
          <w:tab w:val="num" w:pos="4320"/>
        </w:tabs>
        <w:ind w:left="4320" w:hanging="360"/>
      </w:pPr>
      <w:rPr>
        <w:rFonts w:ascii="Wingdings 2" w:hAnsi="Wingdings 2" w:hint="default"/>
      </w:rPr>
    </w:lvl>
    <w:lvl w:ilvl="6" w:tplc="D54E98A8" w:tentative="1">
      <w:start w:val="1"/>
      <w:numFmt w:val="bullet"/>
      <w:lvlText w:val=""/>
      <w:lvlJc w:val="left"/>
      <w:pPr>
        <w:tabs>
          <w:tab w:val="num" w:pos="5040"/>
        </w:tabs>
        <w:ind w:left="5040" w:hanging="360"/>
      </w:pPr>
      <w:rPr>
        <w:rFonts w:ascii="Wingdings 2" w:hAnsi="Wingdings 2" w:hint="default"/>
      </w:rPr>
    </w:lvl>
    <w:lvl w:ilvl="7" w:tplc="EDB0F6A4" w:tentative="1">
      <w:start w:val="1"/>
      <w:numFmt w:val="bullet"/>
      <w:lvlText w:val=""/>
      <w:lvlJc w:val="left"/>
      <w:pPr>
        <w:tabs>
          <w:tab w:val="num" w:pos="5760"/>
        </w:tabs>
        <w:ind w:left="5760" w:hanging="360"/>
      </w:pPr>
      <w:rPr>
        <w:rFonts w:ascii="Wingdings 2" w:hAnsi="Wingdings 2" w:hint="default"/>
      </w:rPr>
    </w:lvl>
    <w:lvl w:ilvl="8" w:tplc="80A25C0E" w:tentative="1">
      <w:start w:val="1"/>
      <w:numFmt w:val="bullet"/>
      <w:lvlText w:val=""/>
      <w:lvlJc w:val="left"/>
      <w:pPr>
        <w:tabs>
          <w:tab w:val="num" w:pos="6480"/>
        </w:tabs>
        <w:ind w:left="6480" w:hanging="360"/>
      </w:pPr>
      <w:rPr>
        <w:rFonts w:ascii="Wingdings 2" w:hAnsi="Wingdings 2" w:hint="default"/>
      </w:rPr>
    </w:lvl>
  </w:abstractNum>
  <w:abstractNum w:abstractNumId="154">
    <w:nsid w:val="655A676C"/>
    <w:multiLevelType w:val="hybridMultilevel"/>
    <w:tmpl w:val="AD484C04"/>
    <w:lvl w:ilvl="0" w:tplc="927885E4">
      <w:start w:val="1"/>
      <w:numFmt w:val="bullet"/>
      <w:lvlText w:val=""/>
      <w:lvlJc w:val="left"/>
      <w:pPr>
        <w:tabs>
          <w:tab w:val="num" w:pos="720"/>
        </w:tabs>
        <w:ind w:left="720" w:hanging="360"/>
      </w:pPr>
      <w:rPr>
        <w:rFonts w:ascii="Wingdings 2" w:hAnsi="Wingdings 2" w:hint="default"/>
      </w:rPr>
    </w:lvl>
    <w:lvl w:ilvl="1" w:tplc="12ACC2BA" w:tentative="1">
      <w:start w:val="1"/>
      <w:numFmt w:val="bullet"/>
      <w:lvlText w:val=""/>
      <w:lvlJc w:val="left"/>
      <w:pPr>
        <w:tabs>
          <w:tab w:val="num" w:pos="1440"/>
        </w:tabs>
        <w:ind w:left="1440" w:hanging="360"/>
      </w:pPr>
      <w:rPr>
        <w:rFonts w:ascii="Wingdings 2" w:hAnsi="Wingdings 2" w:hint="default"/>
      </w:rPr>
    </w:lvl>
    <w:lvl w:ilvl="2" w:tplc="0382D560" w:tentative="1">
      <w:start w:val="1"/>
      <w:numFmt w:val="bullet"/>
      <w:lvlText w:val=""/>
      <w:lvlJc w:val="left"/>
      <w:pPr>
        <w:tabs>
          <w:tab w:val="num" w:pos="2160"/>
        </w:tabs>
        <w:ind w:left="2160" w:hanging="360"/>
      </w:pPr>
      <w:rPr>
        <w:rFonts w:ascii="Wingdings 2" w:hAnsi="Wingdings 2" w:hint="default"/>
      </w:rPr>
    </w:lvl>
    <w:lvl w:ilvl="3" w:tplc="45AC63B8" w:tentative="1">
      <w:start w:val="1"/>
      <w:numFmt w:val="bullet"/>
      <w:lvlText w:val=""/>
      <w:lvlJc w:val="left"/>
      <w:pPr>
        <w:tabs>
          <w:tab w:val="num" w:pos="2880"/>
        </w:tabs>
        <w:ind w:left="2880" w:hanging="360"/>
      </w:pPr>
      <w:rPr>
        <w:rFonts w:ascii="Wingdings 2" w:hAnsi="Wingdings 2" w:hint="default"/>
      </w:rPr>
    </w:lvl>
    <w:lvl w:ilvl="4" w:tplc="273EBA42" w:tentative="1">
      <w:start w:val="1"/>
      <w:numFmt w:val="bullet"/>
      <w:lvlText w:val=""/>
      <w:lvlJc w:val="left"/>
      <w:pPr>
        <w:tabs>
          <w:tab w:val="num" w:pos="3600"/>
        </w:tabs>
        <w:ind w:left="3600" w:hanging="360"/>
      </w:pPr>
      <w:rPr>
        <w:rFonts w:ascii="Wingdings 2" w:hAnsi="Wingdings 2" w:hint="default"/>
      </w:rPr>
    </w:lvl>
    <w:lvl w:ilvl="5" w:tplc="E9561A10" w:tentative="1">
      <w:start w:val="1"/>
      <w:numFmt w:val="bullet"/>
      <w:lvlText w:val=""/>
      <w:lvlJc w:val="left"/>
      <w:pPr>
        <w:tabs>
          <w:tab w:val="num" w:pos="4320"/>
        </w:tabs>
        <w:ind w:left="4320" w:hanging="360"/>
      </w:pPr>
      <w:rPr>
        <w:rFonts w:ascii="Wingdings 2" w:hAnsi="Wingdings 2" w:hint="default"/>
      </w:rPr>
    </w:lvl>
    <w:lvl w:ilvl="6" w:tplc="2C3E8F7C" w:tentative="1">
      <w:start w:val="1"/>
      <w:numFmt w:val="bullet"/>
      <w:lvlText w:val=""/>
      <w:lvlJc w:val="left"/>
      <w:pPr>
        <w:tabs>
          <w:tab w:val="num" w:pos="5040"/>
        </w:tabs>
        <w:ind w:left="5040" w:hanging="360"/>
      </w:pPr>
      <w:rPr>
        <w:rFonts w:ascii="Wingdings 2" w:hAnsi="Wingdings 2" w:hint="default"/>
      </w:rPr>
    </w:lvl>
    <w:lvl w:ilvl="7" w:tplc="0142848A" w:tentative="1">
      <w:start w:val="1"/>
      <w:numFmt w:val="bullet"/>
      <w:lvlText w:val=""/>
      <w:lvlJc w:val="left"/>
      <w:pPr>
        <w:tabs>
          <w:tab w:val="num" w:pos="5760"/>
        </w:tabs>
        <w:ind w:left="5760" w:hanging="360"/>
      </w:pPr>
      <w:rPr>
        <w:rFonts w:ascii="Wingdings 2" w:hAnsi="Wingdings 2" w:hint="default"/>
      </w:rPr>
    </w:lvl>
    <w:lvl w:ilvl="8" w:tplc="128E43FA" w:tentative="1">
      <w:start w:val="1"/>
      <w:numFmt w:val="bullet"/>
      <w:lvlText w:val=""/>
      <w:lvlJc w:val="left"/>
      <w:pPr>
        <w:tabs>
          <w:tab w:val="num" w:pos="6480"/>
        </w:tabs>
        <w:ind w:left="6480" w:hanging="360"/>
      </w:pPr>
      <w:rPr>
        <w:rFonts w:ascii="Wingdings 2" w:hAnsi="Wingdings 2" w:hint="default"/>
      </w:rPr>
    </w:lvl>
  </w:abstractNum>
  <w:abstractNum w:abstractNumId="155">
    <w:nsid w:val="657F0484"/>
    <w:multiLevelType w:val="hybridMultilevel"/>
    <w:tmpl w:val="BC2C7C4A"/>
    <w:lvl w:ilvl="0" w:tplc="964A28C6">
      <w:start w:val="1"/>
      <w:numFmt w:val="bullet"/>
      <w:lvlText w:val=""/>
      <w:lvlJc w:val="left"/>
      <w:pPr>
        <w:tabs>
          <w:tab w:val="num" w:pos="720"/>
        </w:tabs>
        <w:ind w:left="720" w:hanging="360"/>
      </w:pPr>
      <w:rPr>
        <w:rFonts w:ascii="Wingdings 2" w:hAnsi="Wingdings 2" w:hint="default"/>
      </w:rPr>
    </w:lvl>
    <w:lvl w:ilvl="1" w:tplc="B630C4E4" w:tentative="1">
      <w:start w:val="1"/>
      <w:numFmt w:val="bullet"/>
      <w:lvlText w:val=""/>
      <w:lvlJc w:val="left"/>
      <w:pPr>
        <w:tabs>
          <w:tab w:val="num" w:pos="1440"/>
        </w:tabs>
        <w:ind w:left="1440" w:hanging="360"/>
      </w:pPr>
      <w:rPr>
        <w:rFonts w:ascii="Wingdings 2" w:hAnsi="Wingdings 2" w:hint="default"/>
      </w:rPr>
    </w:lvl>
    <w:lvl w:ilvl="2" w:tplc="F9723406" w:tentative="1">
      <w:start w:val="1"/>
      <w:numFmt w:val="bullet"/>
      <w:lvlText w:val=""/>
      <w:lvlJc w:val="left"/>
      <w:pPr>
        <w:tabs>
          <w:tab w:val="num" w:pos="2160"/>
        </w:tabs>
        <w:ind w:left="2160" w:hanging="360"/>
      </w:pPr>
      <w:rPr>
        <w:rFonts w:ascii="Wingdings 2" w:hAnsi="Wingdings 2" w:hint="default"/>
      </w:rPr>
    </w:lvl>
    <w:lvl w:ilvl="3" w:tplc="1236F406" w:tentative="1">
      <w:start w:val="1"/>
      <w:numFmt w:val="bullet"/>
      <w:lvlText w:val=""/>
      <w:lvlJc w:val="left"/>
      <w:pPr>
        <w:tabs>
          <w:tab w:val="num" w:pos="2880"/>
        </w:tabs>
        <w:ind w:left="2880" w:hanging="360"/>
      </w:pPr>
      <w:rPr>
        <w:rFonts w:ascii="Wingdings 2" w:hAnsi="Wingdings 2" w:hint="default"/>
      </w:rPr>
    </w:lvl>
    <w:lvl w:ilvl="4" w:tplc="254E6592" w:tentative="1">
      <w:start w:val="1"/>
      <w:numFmt w:val="bullet"/>
      <w:lvlText w:val=""/>
      <w:lvlJc w:val="left"/>
      <w:pPr>
        <w:tabs>
          <w:tab w:val="num" w:pos="3600"/>
        </w:tabs>
        <w:ind w:left="3600" w:hanging="360"/>
      </w:pPr>
      <w:rPr>
        <w:rFonts w:ascii="Wingdings 2" w:hAnsi="Wingdings 2" w:hint="default"/>
      </w:rPr>
    </w:lvl>
    <w:lvl w:ilvl="5" w:tplc="FDD0D70A" w:tentative="1">
      <w:start w:val="1"/>
      <w:numFmt w:val="bullet"/>
      <w:lvlText w:val=""/>
      <w:lvlJc w:val="left"/>
      <w:pPr>
        <w:tabs>
          <w:tab w:val="num" w:pos="4320"/>
        </w:tabs>
        <w:ind w:left="4320" w:hanging="360"/>
      </w:pPr>
      <w:rPr>
        <w:rFonts w:ascii="Wingdings 2" w:hAnsi="Wingdings 2" w:hint="default"/>
      </w:rPr>
    </w:lvl>
    <w:lvl w:ilvl="6" w:tplc="3008EEE8" w:tentative="1">
      <w:start w:val="1"/>
      <w:numFmt w:val="bullet"/>
      <w:lvlText w:val=""/>
      <w:lvlJc w:val="left"/>
      <w:pPr>
        <w:tabs>
          <w:tab w:val="num" w:pos="5040"/>
        </w:tabs>
        <w:ind w:left="5040" w:hanging="360"/>
      </w:pPr>
      <w:rPr>
        <w:rFonts w:ascii="Wingdings 2" w:hAnsi="Wingdings 2" w:hint="default"/>
      </w:rPr>
    </w:lvl>
    <w:lvl w:ilvl="7" w:tplc="DE0C296A" w:tentative="1">
      <w:start w:val="1"/>
      <w:numFmt w:val="bullet"/>
      <w:lvlText w:val=""/>
      <w:lvlJc w:val="left"/>
      <w:pPr>
        <w:tabs>
          <w:tab w:val="num" w:pos="5760"/>
        </w:tabs>
        <w:ind w:left="5760" w:hanging="360"/>
      </w:pPr>
      <w:rPr>
        <w:rFonts w:ascii="Wingdings 2" w:hAnsi="Wingdings 2" w:hint="default"/>
      </w:rPr>
    </w:lvl>
    <w:lvl w:ilvl="8" w:tplc="4D728100" w:tentative="1">
      <w:start w:val="1"/>
      <w:numFmt w:val="bullet"/>
      <w:lvlText w:val=""/>
      <w:lvlJc w:val="left"/>
      <w:pPr>
        <w:tabs>
          <w:tab w:val="num" w:pos="6480"/>
        </w:tabs>
        <w:ind w:left="6480" w:hanging="360"/>
      </w:pPr>
      <w:rPr>
        <w:rFonts w:ascii="Wingdings 2" w:hAnsi="Wingdings 2" w:hint="default"/>
      </w:rPr>
    </w:lvl>
  </w:abstractNum>
  <w:abstractNum w:abstractNumId="156">
    <w:nsid w:val="6835052A"/>
    <w:multiLevelType w:val="hybridMultilevel"/>
    <w:tmpl w:val="93B88874"/>
    <w:lvl w:ilvl="0" w:tplc="562AF932">
      <w:start w:val="1"/>
      <w:numFmt w:val="bullet"/>
      <w:lvlText w:val=""/>
      <w:lvlJc w:val="left"/>
      <w:pPr>
        <w:tabs>
          <w:tab w:val="num" w:pos="720"/>
        </w:tabs>
        <w:ind w:left="720" w:hanging="360"/>
      </w:pPr>
      <w:rPr>
        <w:rFonts w:ascii="Wingdings 2" w:hAnsi="Wingdings 2" w:hint="default"/>
      </w:rPr>
    </w:lvl>
    <w:lvl w:ilvl="1" w:tplc="B484D9E0" w:tentative="1">
      <w:start w:val="1"/>
      <w:numFmt w:val="bullet"/>
      <w:lvlText w:val=""/>
      <w:lvlJc w:val="left"/>
      <w:pPr>
        <w:tabs>
          <w:tab w:val="num" w:pos="1440"/>
        </w:tabs>
        <w:ind w:left="1440" w:hanging="360"/>
      </w:pPr>
      <w:rPr>
        <w:rFonts w:ascii="Wingdings 2" w:hAnsi="Wingdings 2" w:hint="default"/>
      </w:rPr>
    </w:lvl>
    <w:lvl w:ilvl="2" w:tplc="11A2DAD4" w:tentative="1">
      <w:start w:val="1"/>
      <w:numFmt w:val="bullet"/>
      <w:lvlText w:val=""/>
      <w:lvlJc w:val="left"/>
      <w:pPr>
        <w:tabs>
          <w:tab w:val="num" w:pos="2160"/>
        </w:tabs>
        <w:ind w:left="2160" w:hanging="360"/>
      </w:pPr>
      <w:rPr>
        <w:rFonts w:ascii="Wingdings 2" w:hAnsi="Wingdings 2" w:hint="default"/>
      </w:rPr>
    </w:lvl>
    <w:lvl w:ilvl="3" w:tplc="95A458C0" w:tentative="1">
      <w:start w:val="1"/>
      <w:numFmt w:val="bullet"/>
      <w:lvlText w:val=""/>
      <w:lvlJc w:val="left"/>
      <w:pPr>
        <w:tabs>
          <w:tab w:val="num" w:pos="2880"/>
        </w:tabs>
        <w:ind w:left="2880" w:hanging="360"/>
      </w:pPr>
      <w:rPr>
        <w:rFonts w:ascii="Wingdings 2" w:hAnsi="Wingdings 2" w:hint="default"/>
      </w:rPr>
    </w:lvl>
    <w:lvl w:ilvl="4" w:tplc="27485DBA" w:tentative="1">
      <w:start w:val="1"/>
      <w:numFmt w:val="bullet"/>
      <w:lvlText w:val=""/>
      <w:lvlJc w:val="left"/>
      <w:pPr>
        <w:tabs>
          <w:tab w:val="num" w:pos="3600"/>
        </w:tabs>
        <w:ind w:left="3600" w:hanging="360"/>
      </w:pPr>
      <w:rPr>
        <w:rFonts w:ascii="Wingdings 2" w:hAnsi="Wingdings 2" w:hint="default"/>
      </w:rPr>
    </w:lvl>
    <w:lvl w:ilvl="5" w:tplc="0EA63460" w:tentative="1">
      <w:start w:val="1"/>
      <w:numFmt w:val="bullet"/>
      <w:lvlText w:val=""/>
      <w:lvlJc w:val="left"/>
      <w:pPr>
        <w:tabs>
          <w:tab w:val="num" w:pos="4320"/>
        </w:tabs>
        <w:ind w:left="4320" w:hanging="360"/>
      </w:pPr>
      <w:rPr>
        <w:rFonts w:ascii="Wingdings 2" w:hAnsi="Wingdings 2" w:hint="default"/>
      </w:rPr>
    </w:lvl>
    <w:lvl w:ilvl="6" w:tplc="8DF449D2" w:tentative="1">
      <w:start w:val="1"/>
      <w:numFmt w:val="bullet"/>
      <w:lvlText w:val=""/>
      <w:lvlJc w:val="left"/>
      <w:pPr>
        <w:tabs>
          <w:tab w:val="num" w:pos="5040"/>
        </w:tabs>
        <w:ind w:left="5040" w:hanging="360"/>
      </w:pPr>
      <w:rPr>
        <w:rFonts w:ascii="Wingdings 2" w:hAnsi="Wingdings 2" w:hint="default"/>
      </w:rPr>
    </w:lvl>
    <w:lvl w:ilvl="7" w:tplc="92065408" w:tentative="1">
      <w:start w:val="1"/>
      <w:numFmt w:val="bullet"/>
      <w:lvlText w:val=""/>
      <w:lvlJc w:val="left"/>
      <w:pPr>
        <w:tabs>
          <w:tab w:val="num" w:pos="5760"/>
        </w:tabs>
        <w:ind w:left="5760" w:hanging="360"/>
      </w:pPr>
      <w:rPr>
        <w:rFonts w:ascii="Wingdings 2" w:hAnsi="Wingdings 2" w:hint="default"/>
      </w:rPr>
    </w:lvl>
    <w:lvl w:ilvl="8" w:tplc="4B2AFEF6" w:tentative="1">
      <w:start w:val="1"/>
      <w:numFmt w:val="bullet"/>
      <w:lvlText w:val=""/>
      <w:lvlJc w:val="left"/>
      <w:pPr>
        <w:tabs>
          <w:tab w:val="num" w:pos="6480"/>
        </w:tabs>
        <w:ind w:left="6480" w:hanging="360"/>
      </w:pPr>
      <w:rPr>
        <w:rFonts w:ascii="Wingdings 2" w:hAnsi="Wingdings 2" w:hint="default"/>
      </w:rPr>
    </w:lvl>
  </w:abstractNum>
  <w:abstractNum w:abstractNumId="157">
    <w:nsid w:val="68892AD0"/>
    <w:multiLevelType w:val="hybridMultilevel"/>
    <w:tmpl w:val="329CF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93A1DE2"/>
    <w:multiLevelType w:val="hybridMultilevel"/>
    <w:tmpl w:val="3ADA3C98"/>
    <w:lvl w:ilvl="0" w:tplc="EB0CB33E">
      <w:start w:val="1"/>
      <w:numFmt w:val="bullet"/>
      <w:lvlText w:val=""/>
      <w:lvlJc w:val="left"/>
      <w:pPr>
        <w:tabs>
          <w:tab w:val="num" w:pos="720"/>
        </w:tabs>
        <w:ind w:left="720" w:hanging="360"/>
      </w:pPr>
      <w:rPr>
        <w:rFonts w:ascii="Wingdings 2" w:hAnsi="Wingdings 2" w:hint="default"/>
      </w:rPr>
    </w:lvl>
    <w:lvl w:ilvl="1" w:tplc="C32E2F86" w:tentative="1">
      <w:start w:val="1"/>
      <w:numFmt w:val="bullet"/>
      <w:lvlText w:val=""/>
      <w:lvlJc w:val="left"/>
      <w:pPr>
        <w:tabs>
          <w:tab w:val="num" w:pos="1440"/>
        </w:tabs>
        <w:ind w:left="1440" w:hanging="360"/>
      </w:pPr>
      <w:rPr>
        <w:rFonts w:ascii="Wingdings 2" w:hAnsi="Wingdings 2" w:hint="default"/>
      </w:rPr>
    </w:lvl>
    <w:lvl w:ilvl="2" w:tplc="946C7F62" w:tentative="1">
      <w:start w:val="1"/>
      <w:numFmt w:val="bullet"/>
      <w:lvlText w:val=""/>
      <w:lvlJc w:val="left"/>
      <w:pPr>
        <w:tabs>
          <w:tab w:val="num" w:pos="2160"/>
        </w:tabs>
        <w:ind w:left="2160" w:hanging="360"/>
      </w:pPr>
      <w:rPr>
        <w:rFonts w:ascii="Wingdings 2" w:hAnsi="Wingdings 2" w:hint="default"/>
      </w:rPr>
    </w:lvl>
    <w:lvl w:ilvl="3" w:tplc="341ECAC4" w:tentative="1">
      <w:start w:val="1"/>
      <w:numFmt w:val="bullet"/>
      <w:lvlText w:val=""/>
      <w:lvlJc w:val="left"/>
      <w:pPr>
        <w:tabs>
          <w:tab w:val="num" w:pos="2880"/>
        </w:tabs>
        <w:ind w:left="2880" w:hanging="360"/>
      </w:pPr>
      <w:rPr>
        <w:rFonts w:ascii="Wingdings 2" w:hAnsi="Wingdings 2" w:hint="default"/>
      </w:rPr>
    </w:lvl>
    <w:lvl w:ilvl="4" w:tplc="61BCC604" w:tentative="1">
      <w:start w:val="1"/>
      <w:numFmt w:val="bullet"/>
      <w:lvlText w:val=""/>
      <w:lvlJc w:val="left"/>
      <w:pPr>
        <w:tabs>
          <w:tab w:val="num" w:pos="3600"/>
        </w:tabs>
        <w:ind w:left="3600" w:hanging="360"/>
      </w:pPr>
      <w:rPr>
        <w:rFonts w:ascii="Wingdings 2" w:hAnsi="Wingdings 2" w:hint="default"/>
      </w:rPr>
    </w:lvl>
    <w:lvl w:ilvl="5" w:tplc="31620248" w:tentative="1">
      <w:start w:val="1"/>
      <w:numFmt w:val="bullet"/>
      <w:lvlText w:val=""/>
      <w:lvlJc w:val="left"/>
      <w:pPr>
        <w:tabs>
          <w:tab w:val="num" w:pos="4320"/>
        </w:tabs>
        <w:ind w:left="4320" w:hanging="360"/>
      </w:pPr>
      <w:rPr>
        <w:rFonts w:ascii="Wingdings 2" w:hAnsi="Wingdings 2" w:hint="default"/>
      </w:rPr>
    </w:lvl>
    <w:lvl w:ilvl="6" w:tplc="04602676" w:tentative="1">
      <w:start w:val="1"/>
      <w:numFmt w:val="bullet"/>
      <w:lvlText w:val=""/>
      <w:lvlJc w:val="left"/>
      <w:pPr>
        <w:tabs>
          <w:tab w:val="num" w:pos="5040"/>
        </w:tabs>
        <w:ind w:left="5040" w:hanging="360"/>
      </w:pPr>
      <w:rPr>
        <w:rFonts w:ascii="Wingdings 2" w:hAnsi="Wingdings 2" w:hint="default"/>
      </w:rPr>
    </w:lvl>
    <w:lvl w:ilvl="7" w:tplc="015EE856" w:tentative="1">
      <w:start w:val="1"/>
      <w:numFmt w:val="bullet"/>
      <w:lvlText w:val=""/>
      <w:lvlJc w:val="left"/>
      <w:pPr>
        <w:tabs>
          <w:tab w:val="num" w:pos="5760"/>
        </w:tabs>
        <w:ind w:left="5760" w:hanging="360"/>
      </w:pPr>
      <w:rPr>
        <w:rFonts w:ascii="Wingdings 2" w:hAnsi="Wingdings 2" w:hint="default"/>
      </w:rPr>
    </w:lvl>
    <w:lvl w:ilvl="8" w:tplc="C55271DE" w:tentative="1">
      <w:start w:val="1"/>
      <w:numFmt w:val="bullet"/>
      <w:lvlText w:val=""/>
      <w:lvlJc w:val="left"/>
      <w:pPr>
        <w:tabs>
          <w:tab w:val="num" w:pos="6480"/>
        </w:tabs>
        <w:ind w:left="6480" w:hanging="360"/>
      </w:pPr>
      <w:rPr>
        <w:rFonts w:ascii="Wingdings 2" w:hAnsi="Wingdings 2" w:hint="default"/>
      </w:rPr>
    </w:lvl>
  </w:abstractNum>
  <w:abstractNum w:abstractNumId="159">
    <w:nsid w:val="6A230E34"/>
    <w:multiLevelType w:val="hybridMultilevel"/>
    <w:tmpl w:val="113C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6B52090D"/>
    <w:multiLevelType w:val="hybridMultilevel"/>
    <w:tmpl w:val="CCA6A932"/>
    <w:lvl w:ilvl="0" w:tplc="59404BC0">
      <w:start w:val="1"/>
      <w:numFmt w:val="bullet"/>
      <w:lvlText w:val=""/>
      <w:lvlJc w:val="left"/>
      <w:pPr>
        <w:tabs>
          <w:tab w:val="num" w:pos="720"/>
        </w:tabs>
        <w:ind w:left="720" w:hanging="360"/>
      </w:pPr>
      <w:rPr>
        <w:rFonts w:ascii="Wingdings 2" w:hAnsi="Wingdings 2" w:hint="default"/>
      </w:rPr>
    </w:lvl>
    <w:lvl w:ilvl="1" w:tplc="89DC25C2" w:tentative="1">
      <w:start w:val="1"/>
      <w:numFmt w:val="bullet"/>
      <w:lvlText w:val=""/>
      <w:lvlJc w:val="left"/>
      <w:pPr>
        <w:tabs>
          <w:tab w:val="num" w:pos="1440"/>
        </w:tabs>
        <w:ind w:left="1440" w:hanging="360"/>
      </w:pPr>
      <w:rPr>
        <w:rFonts w:ascii="Wingdings 2" w:hAnsi="Wingdings 2" w:hint="default"/>
      </w:rPr>
    </w:lvl>
    <w:lvl w:ilvl="2" w:tplc="DE7614A2" w:tentative="1">
      <w:start w:val="1"/>
      <w:numFmt w:val="bullet"/>
      <w:lvlText w:val=""/>
      <w:lvlJc w:val="left"/>
      <w:pPr>
        <w:tabs>
          <w:tab w:val="num" w:pos="2160"/>
        </w:tabs>
        <w:ind w:left="2160" w:hanging="360"/>
      </w:pPr>
      <w:rPr>
        <w:rFonts w:ascii="Wingdings 2" w:hAnsi="Wingdings 2" w:hint="default"/>
      </w:rPr>
    </w:lvl>
    <w:lvl w:ilvl="3" w:tplc="018E15D8" w:tentative="1">
      <w:start w:val="1"/>
      <w:numFmt w:val="bullet"/>
      <w:lvlText w:val=""/>
      <w:lvlJc w:val="left"/>
      <w:pPr>
        <w:tabs>
          <w:tab w:val="num" w:pos="2880"/>
        </w:tabs>
        <w:ind w:left="2880" w:hanging="360"/>
      </w:pPr>
      <w:rPr>
        <w:rFonts w:ascii="Wingdings 2" w:hAnsi="Wingdings 2" w:hint="default"/>
      </w:rPr>
    </w:lvl>
    <w:lvl w:ilvl="4" w:tplc="5DFCF012" w:tentative="1">
      <w:start w:val="1"/>
      <w:numFmt w:val="bullet"/>
      <w:lvlText w:val=""/>
      <w:lvlJc w:val="left"/>
      <w:pPr>
        <w:tabs>
          <w:tab w:val="num" w:pos="3600"/>
        </w:tabs>
        <w:ind w:left="3600" w:hanging="360"/>
      </w:pPr>
      <w:rPr>
        <w:rFonts w:ascii="Wingdings 2" w:hAnsi="Wingdings 2" w:hint="default"/>
      </w:rPr>
    </w:lvl>
    <w:lvl w:ilvl="5" w:tplc="7D4E7D64" w:tentative="1">
      <w:start w:val="1"/>
      <w:numFmt w:val="bullet"/>
      <w:lvlText w:val=""/>
      <w:lvlJc w:val="left"/>
      <w:pPr>
        <w:tabs>
          <w:tab w:val="num" w:pos="4320"/>
        </w:tabs>
        <w:ind w:left="4320" w:hanging="360"/>
      </w:pPr>
      <w:rPr>
        <w:rFonts w:ascii="Wingdings 2" w:hAnsi="Wingdings 2" w:hint="default"/>
      </w:rPr>
    </w:lvl>
    <w:lvl w:ilvl="6" w:tplc="F6DA9F52" w:tentative="1">
      <w:start w:val="1"/>
      <w:numFmt w:val="bullet"/>
      <w:lvlText w:val=""/>
      <w:lvlJc w:val="left"/>
      <w:pPr>
        <w:tabs>
          <w:tab w:val="num" w:pos="5040"/>
        </w:tabs>
        <w:ind w:left="5040" w:hanging="360"/>
      </w:pPr>
      <w:rPr>
        <w:rFonts w:ascii="Wingdings 2" w:hAnsi="Wingdings 2" w:hint="default"/>
      </w:rPr>
    </w:lvl>
    <w:lvl w:ilvl="7" w:tplc="B476C3B2" w:tentative="1">
      <w:start w:val="1"/>
      <w:numFmt w:val="bullet"/>
      <w:lvlText w:val=""/>
      <w:lvlJc w:val="left"/>
      <w:pPr>
        <w:tabs>
          <w:tab w:val="num" w:pos="5760"/>
        </w:tabs>
        <w:ind w:left="5760" w:hanging="360"/>
      </w:pPr>
      <w:rPr>
        <w:rFonts w:ascii="Wingdings 2" w:hAnsi="Wingdings 2" w:hint="default"/>
      </w:rPr>
    </w:lvl>
    <w:lvl w:ilvl="8" w:tplc="1E1EC6B8" w:tentative="1">
      <w:start w:val="1"/>
      <w:numFmt w:val="bullet"/>
      <w:lvlText w:val=""/>
      <w:lvlJc w:val="left"/>
      <w:pPr>
        <w:tabs>
          <w:tab w:val="num" w:pos="6480"/>
        </w:tabs>
        <w:ind w:left="6480" w:hanging="360"/>
      </w:pPr>
      <w:rPr>
        <w:rFonts w:ascii="Wingdings 2" w:hAnsi="Wingdings 2" w:hint="default"/>
      </w:rPr>
    </w:lvl>
  </w:abstractNum>
  <w:abstractNum w:abstractNumId="161">
    <w:nsid w:val="6B7E1847"/>
    <w:multiLevelType w:val="hybridMultilevel"/>
    <w:tmpl w:val="172E8354"/>
    <w:lvl w:ilvl="0" w:tplc="B3FC4A24">
      <w:start w:val="1"/>
      <w:numFmt w:val="bullet"/>
      <w:lvlText w:val=""/>
      <w:lvlJc w:val="left"/>
      <w:pPr>
        <w:tabs>
          <w:tab w:val="num" w:pos="720"/>
        </w:tabs>
        <w:ind w:left="720" w:hanging="360"/>
      </w:pPr>
      <w:rPr>
        <w:rFonts w:ascii="Wingdings 2" w:hAnsi="Wingdings 2" w:hint="default"/>
      </w:rPr>
    </w:lvl>
    <w:lvl w:ilvl="1" w:tplc="C1E4F150" w:tentative="1">
      <w:start w:val="1"/>
      <w:numFmt w:val="bullet"/>
      <w:lvlText w:val=""/>
      <w:lvlJc w:val="left"/>
      <w:pPr>
        <w:tabs>
          <w:tab w:val="num" w:pos="1440"/>
        </w:tabs>
        <w:ind w:left="1440" w:hanging="360"/>
      </w:pPr>
      <w:rPr>
        <w:rFonts w:ascii="Wingdings 2" w:hAnsi="Wingdings 2" w:hint="default"/>
      </w:rPr>
    </w:lvl>
    <w:lvl w:ilvl="2" w:tplc="51080FDC" w:tentative="1">
      <w:start w:val="1"/>
      <w:numFmt w:val="bullet"/>
      <w:lvlText w:val=""/>
      <w:lvlJc w:val="left"/>
      <w:pPr>
        <w:tabs>
          <w:tab w:val="num" w:pos="2160"/>
        </w:tabs>
        <w:ind w:left="2160" w:hanging="360"/>
      </w:pPr>
      <w:rPr>
        <w:rFonts w:ascii="Wingdings 2" w:hAnsi="Wingdings 2" w:hint="default"/>
      </w:rPr>
    </w:lvl>
    <w:lvl w:ilvl="3" w:tplc="E86874AC" w:tentative="1">
      <w:start w:val="1"/>
      <w:numFmt w:val="bullet"/>
      <w:lvlText w:val=""/>
      <w:lvlJc w:val="left"/>
      <w:pPr>
        <w:tabs>
          <w:tab w:val="num" w:pos="2880"/>
        </w:tabs>
        <w:ind w:left="2880" w:hanging="360"/>
      </w:pPr>
      <w:rPr>
        <w:rFonts w:ascii="Wingdings 2" w:hAnsi="Wingdings 2" w:hint="default"/>
      </w:rPr>
    </w:lvl>
    <w:lvl w:ilvl="4" w:tplc="64F69EA0" w:tentative="1">
      <w:start w:val="1"/>
      <w:numFmt w:val="bullet"/>
      <w:lvlText w:val=""/>
      <w:lvlJc w:val="left"/>
      <w:pPr>
        <w:tabs>
          <w:tab w:val="num" w:pos="3600"/>
        </w:tabs>
        <w:ind w:left="3600" w:hanging="360"/>
      </w:pPr>
      <w:rPr>
        <w:rFonts w:ascii="Wingdings 2" w:hAnsi="Wingdings 2" w:hint="default"/>
      </w:rPr>
    </w:lvl>
    <w:lvl w:ilvl="5" w:tplc="DFF2F41C" w:tentative="1">
      <w:start w:val="1"/>
      <w:numFmt w:val="bullet"/>
      <w:lvlText w:val=""/>
      <w:lvlJc w:val="left"/>
      <w:pPr>
        <w:tabs>
          <w:tab w:val="num" w:pos="4320"/>
        </w:tabs>
        <w:ind w:left="4320" w:hanging="360"/>
      </w:pPr>
      <w:rPr>
        <w:rFonts w:ascii="Wingdings 2" w:hAnsi="Wingdings 2" w:hint="default"/>
      </w:rPr>
    </w:lvl>
    <w:lvl w:ilvl="6" w:tplc="8E10A4A4" w:tentative="1">
      <w:start w:val="1"/>
      <w:numFmt w:val="bullet"/>
      <w:lvlText w:val=""/>
      <w:lvlJc w:val="left"/>
      <w:pPr>
        <w:tabs>
          <w:tab w:val="num" w:pos="5040"/>
        </w:tabs>
        <w:ind w:left="5040" w:hanging="360"/>
      </w:pPr>
      <w:rPr>
        <w:rFonts w:ascii="Wingdings 2" w:hAnsi="Wingdings 2" w:hint="default"/>
      </w:rPr>
    </w:lvl>
    <w:lvl w:ilvl="7" w:tplc="AFEC7532" w:tentative="1">
      <w:start w:val="1"/>
      <w:numFmt w:val="bullet"/>
      <w:lvlText w:val=""/>
      <w:lvlJc w:val="left"/>
      <w:pPr>
        <w:tabs>
          <w:tab w:val="num" w:pos="5760"/>
        </w:tabs>
        <w:ind w:left="5760" w:hanging="360"/>
      </w:pPr>
      <w:rPr>
        <w:rFonts w:ascii="Wingdings 2" w:hAnsi="Wingdings 2" w:hint="default"/>
      </w:rPr>
    </w:lvl>
    <w:lvl w:ilvl="8" w:tplc="A262F37E" w:tentative="1">
      <w:start w:val="1"/>
      <w:numFmt w:val="bullet"/>
      <w:lvlText w:val=""/>
      <w:lvlJc w:val="left"/>
      <w:pPr>
        <w:tabs>
          <w:tab w:val="num" w:pos="6480"/>
        </w:tabs>
        <w:ind w:left="6480" w:hanging="360"/>
      </w:pPr>
      <w:rPr>
        <w:rFonts w:ascii="Wingdings 2" w:hAnsi="Wingdings 2" w:hint="default"/>
      </w:rPr>
    </w:lvl>
  </w:abstractNum>
  <w:abstractNum w:abstractNumId="162">
    <w:nsid w:val="6BDD5847"/>
    <w:multiLevelType w:val="hybridMultilevel"/>
    <w:tmpl w:val="CF104074"/>
    <w:lvl w:ilvl="0" w:tplc="EBA60808">
      <w:start w:val="1"/>
      <w:numFmt w:val="bullet"/>
      <w:lvlText w:val=""/>
      <w:lvlJc w:val="left"/>
      <w:pPr>
        <w:tabs>
          <w:tab w:val="num" w:pos="720"/>
        </w:tabs>
        <w:ind w:left="720" w:hanging="360"/>
      </w:pPr>
      <w:rPr>
        <w:rFonts w:ascii="Wingdings 2" w:hAnsi="Wingdings 2" w:hint="default"/>
      </w:rPr>
    </w:lvl>
    <w:lvl w:ilvl="1" w:tplc="8618E194" w:tentative="1">
      <w:start w:val="1"/>
      <w:numFmt w:val="bullet"/>
      <w:lvlText w:val=""/>
      <w:lvlJc w:val="left"/>
      <w:pPr>
        <w:tabs>
          <w:tab w:val="num" w:pos="1440"/>
        </w:tabs>
        <w:ind w:left="1440" w:hanging="360"/>
      </w:pPr>
      <w:rPr>
        <w:rFonts w:ascii="Wingdings 2" w:hAnsi="Wingdings 2" w:hint="default"/>
      </w:rPr>
    </w:lvl>
    <w:lvl w:ilvl="2" w:tplc="A3E414E2" w:tentative="1">
      <w:start w:val="1"/>
      <w:numFmt w:val="bullet"/>
      <w:lvlText w:val=""/>
      <w:lvlJc w:val="left"/>
      <w:pPr>
        <w:tabs>
          <w:tab w:val="num" w:pos="2160"/>
        </w:tabs>
        <w:ind w:left="2160" w:hanging="360"/>
      </w:pPr>
      <w:rPr>
        <w:rFonts w:ascii="Wingdings 2" w:hAnsi="Wingdings 2" w:hint="default"/>
      </w:rPr>
    </w:lvl>
    <w:lvl w:ilvl="3" w:tplc="75B8A09C" w:tentative="1">
      <w:start w:val="1"/>
      <w:numFmt w:val="bullet"/>
      <w:lvlText w:val=""/>
      <w:lvlJc w:val="left"/>
      <w:pPr>
        <w:tabs>
          <w:tab w:val="num" w:pos="2880"/>
        </w:tabs>
        <w:ind w:left="2880" w:hanging="360"/>
      </w:pPr>
      <w:rPr>
        <w:rFonts w:ascii="Wingdings 2" w:hAnsi="Wingdings 2" w:hint="default"/>
      </w:rPr>
    </w:lvl>
    <w:lvl w:ilvl="4" w:tplc="14FA1966" w:tentative="1">
      <w:start w:val="1"/>
      <w:numFmt w:val="bullet"/>
      <w:lvlText w:val=""/>
      <w:lvlJc w:val="left"/>
      <w:pPr>
        <w:tabs>
          <w:tab w:val="num" w:pos="3600"/>
        </w:tabs>
        <w:ind w:left="3600" w:hanging="360"/>
      </w:pPr>
      <w:rPr>
        <w:rFonts w:ascii="Wingdings 2" w:hAnsi="Wingdings 2" w:hint="default"/>
      </w:rPr>
    </w:lvl>
    <w:lvl w:ilvl="5" w:tplc="CFAA3A80" w:tentative="1">
      <w:start w:val="1"/>
      <w:numFmt w:val="bullet"/>
      <w:lvlText w:val=""/>
      <w:lvlJc w:val="left"/>
      <w:pPr>
        <w:tabs>
          <w:tab w:val="num" w:pos="4320"/>
        </w:tabs>
        <w:ind w:left="4320" w:hanging="360"/>
      </w:pPr>
      <w:rPr>
        <w:rFonts w:ascii="Wingdings 2" w:hAnsi="Wingdings 2" w:hint="default"/>
      </w:rPr>
    </w:lvl>
    <w:lvl w:ilvl="6" w:tplc="A5648A98" w:tentative="1">
      <w:start w:val="1"/>
      <w:numFmt w:val="bullet"/>
      <w:lvlText w:val=""/>
      <w:lvlJc w:val="left"/>
      <w:pPr>
        <w:tabs>
          <w:tab w:val="num" w:pos="5040"/>
        </w:tabs>
        <w:ind w:left="5040" w:hanging="360"/>
      </w:pPr>
      <w:rPr>
        <w:rFonts w:ascii="Wingdings 2" w:hAnsi="Wingdings 2" w:hint="default"/>
      </w:rPr>
    </w:lvl>
    <w:lvl w:ilvl="7" w:tplc="66C055A2" w:tentative="1">
      <w:start w:val="1"/>
      <w:numFmt w:val="bullet"/>
      <w:lvlText w:val=""/>
      <w:lvlJc w:val="left"/>
      <w:pPr>
        <w:tabs>
          <w:tab w:val="num" w:pos="5760"/>
        </w:tabs>
        <w:ind w:left="5760" w:hanging="360"/>
      </w:pPr>
      <w:rPr>
        <w:rFonts w:ascii="Wingdings 2" w:hAnsi="Wingdings 2" w:hint="default"/>
      </w:rPr>
    </w:lvl>
    <w:lvl w:ilvl="8" w:tplc="84EA8E18" w:tentative="1">
      <w:start w:val="1"/>
      <w:numFmt w:val="bullet"/>
      <w:lvlText w:val=""/>
      <w:lvlJc w:val="left"/>
      <w:pPr>
        <w:tabs>
          <w:tab w:val="num" w:pos="6480"/>
        </w:tabs>
        <w:ind w:left="6480" w:hanging="360"/>
      </w:pPr>
      <w:rPr>
        <w:rFonts w:ascii="Wingdings 2" w:hAnsi="Wingdings 2" w:hint="default"/>
      </w:rPr>
    </w:lvl>
  </w:abstractNum>
  <w:abstractNum w:abstractNumId="163">
    <w:nsid w:val="6C0600BB"/>
    <w:multiLevelType w:val="hybridMultilevel"/>
    <w:tmpl w:val="7E90FB14"/>
    <w:lvl w:ilvl="0" w:tplc="F5A2F114">
      <w:start w:val="1"/>
      <w:numFmt w:val="bullet"/>
      <w:lvlText w:val=""/>
      <w:lvlJc w:val="left"/>
      <w:pPr>
        <w:tabs>
          <w:tab w:val="num" w:pos="720"/>
        </w:tabs>
        <w:ind w:left="720" w:hanging="360"/>
      </w:pPr>
      <w:rPr>
        <w:rFonts w:ascii="Wingdings 2" w:hAnsi="Wingdings 2" w:hint="default"/>
      </w:rPr>
    </w:lvl>
    <w:lvl w:ilvl="1" w:tplc="0E66D91A" w:tentative="1">
      <w:start w:val="1"/>
      <w:numFmt w:val="bullet"/>
      <w:lvlText w:val=""/>
      <w:lvlJc w:val="left"/>
      <w:pPr>
        <w:tabs>
          <w:tab w:val="num" w:pos="1440"/>
        </w:tabs>
        <w:ind w:left="1440" w:hanging="360"/>
      </w:pPr>
      <w:rPr>
        <w:rFonts w:ascii="Wingdings 2" w:hAnsi="Wingdings 2" w:hint="default"/>
      </w:rPr>
    </w:lvl>
    <w:lvl w:ilvl="2" w:tplc="5FA6B6BA" w:tentative="1">
      <w:start w:val="1"/>
      <w:numFmt w:val="bullet"/>
      <w:lvlText w:val=""/>
      <w:lvlJc w:val="left"/>
      <w:pPr>
        <w:tabs>
          <w:tab w:val="num" w:pos="2160"/>
        </w:tabs>
        <w:ind w:left="2160" w:hanging="360"/>
      </w:pPr>
      <w:rPr>
        <w:rFonts w:ascii="Wingdings 2" w:hAnsi="Wingdings 2" w:hint="default"/>
      </w:rPr>
    </w:lvl>
    <w:lvl w:ilvl="3" w:tplc="A2D0AB12" w:tentative="1">
      <w:start w:val="1"/>
      <w:numFmt w:val="bullet"/>
      <w:lvlText w:val=""/>
      <w:lvlJc w:val="left"/>
      <w:pPr>
        <w:tabs>
          <w:tab w:val="num" w:pos="2880"/>
        </w:tabs>
        <w:ind w:left="2880" w:hanging="360"/>
      </w:pPr>
      <w:rPr>
        <w:rFonts w:ascii="Wingdings 2" w:hAnsi="Wingdings 2" w:hint="default"/>
      </w:rPr>
    </w:lvl>
    <w:lvl w:ilvl="4" w:tplc="3F0E52A4" w:tentative="1">
      <w:start w:val="1"/>
      <w:numFmt w:val="bullet"/>
      <w:lvlText w:val=""/>
      <w:lvlJc w:val="left"/>
      <w:pPr>
        <w:tabs>
          <w:tab w:val="num" w:pos="3600"/>
        </w:tabs>
        <w:ind w:left="3600" w:hanging="360"/>
      </w:pPr>
      <w:rPr>
        <w:rFonts w:ascii="Wingdings 2" w:hAnsi="Wingdings 2" w:hint="default"/>
      </w:rPr>
    </w:lvl>
    <w:lvl w:ilvl="5" w:tplc="CEFACF32" w:tentative="1">
      <w:start w:val="1"/>
      <w:numFmt w:val="bullet"/>
      <w:lvlText w:val=""/>
      <w:lvlJc w:val="left"/>
      <w:pPr>
        <w:tabs>
          <w:tab w:val="num" w:pos="4320"/>
        </w:tabs>
        <w:ind w:left="4320" w:hanging="360"/>
      </w:pPr>
      <w:rPr>
        <w:rFonts w:ascii="Wingdings 2" w:hAnsi="Wingdings 2" w:hint="default"/>
      </w:rPr>
    </w:lvl>
    <w:lvl w:ilvl="6" w:tplc="6B064880" w:tentative="1">
      <w:start w:val="1"/>
      <w:numFmt w:val="bullet"/>
      <w:lvlText w:val=""/>
      <w:lvlJc w:val="left"/>
      <w:pPr>
        <w:tabs>
          <w:tab w:val="num" w:pos="5040"/>
        </w:tabs>
        <w:ind w:left="5040" w:hanging="360"/>
      </w:pPr>
      <w:rPr>
        <w:rFonts w:ascii="Wingdings 2" w:hAnsi="Wingdings 2" w:hint="default"/>
      </w:rPr>
    </w:lvl>
    <w:lvl w:ilvl="7" w:tplc="CD04B5F4" w:tentative="1">
      <w:start w:val="1"/>
      <w:numFmt w:val="bullet"/>
      <w:lvlText w:val=""/>
      <w:lvlJc w:val="left"/>
      <w:pPr>
        <w:tabs>
          <w:tab w:val="num" w:pos="5760"/>
        </w:tabs>
        <w:ind w:left="5760" w:hanging="360"/>
      </w:pPr>
      <w:rPr>
        <w:rFonts w:ascii="Wingdings 2" w:hAnsi="Wingdings 2" w:hint="default"/>
      </w:rPr>
    </w:lvl>
    <w:lvl w:ilvl="8" w:tplc="D0447300" w:tentative="1">
      <w:start w:val="1"/>
      <w:numFmt w:val="bullet"/>
      <w:lvlText w:val=""/>
      <w:lvlJc w:val="left"/>
      <w:pPr>
        <w:tabs>
          <w:tab w:val="num" w:pos="6480"/>
        </w:tabs>
        <w:ind w:left="6480" w:hanging="360"/>
      </w:pPr>
      <w:rPr>
        <w:rFonts w:ascii="Wingdings 2" w:hAnsi="Wingdings 2" w:hint="default"/>
      </w:rPr>
    </w:lvl>
  </w:abstractNum>
  <w:abstractNum w:abstractNumId="164">
    <w:nsid w:val="6C2C26CB"/>
    <w:multiLevelType w:val="hybridMultilevel"/>
    <w:tmpl w:val="D3A64840"/>
    <w:lvl w:ilvl="0" w:tplc="3EBE6AAE">
      <w:start w:val="1"/>
      <w:numFmt w:val="bullet"/>
      <w:lvlText w:val=""/>
      <w:lvlJc w:val="left"/>
      <w:pPr>
        <w:tabs>
          <w:tab w:val="num" w:pos="720"/>
        </w:tabs>
        <w:ind w:left="720" w:hanging="360"/>
      </w:pPr>
      <w:rPr>
        <w:rFonts w:ascii="Wingdings 2" w:hAnsi="Wingdings 2" w:hint="default"/>
      </w:rPr>
    </w:lvl>
    <w:lvl w:ilvl="1" w:tplc="FDCAE366" w:tentative="1">
      <w:start w:val="1"/>
      <w:numFmt w:val="bullet"/>
      <w:lvlText w:val=""/>
      <w:lvlJc w:val="left"/>
      <w:pPr>
        <w:tabs>
          <w:tab w:val="num" w:pos="1440"/>
        </w:tabs>
        <w:ind w:left="1440" w:hanging="360"/>
      </w:pPr>
      <w:rPr>
        <w:rFonts w:ascii="Wingdings 2" w:hAnsi="Wingdings 2" w:hint="default"/>
      </w:rPr>
    </w:lvl>
    <w:lvl w:ilvl="2" w:tplc="4AB43B12" w:tentative="1">
      <w:start w:val="1"/>
      <w:numFmt w:val="bullet"/>
      <w:lvlText w:val=""/>
      <w:lvlJc w:val="left"/>
      <w:pPr>
        <w:tabs>
          <w:tab w:val="num" w:pos="2160"/>
        </w:tabs>
        <w:ind w:left="2160" w:hanging="360"/>
      </w:pPr>
      <w:rPr>
        <w:rFonts w:ascii="Wingdings 2" w:hAnsi="Wingdings 2" w:hint="default"/>
      </w:rPr>
    </w:lvl>
    <w:lvl w:ilvl="3" w:tplc="8DD6C59E" w:tentative="1">
      <w:start w:val="1"/>
      <w:numFmt w:val="bullet"/>
      <w:lvlText w:val=""/>
      <w:lvlJc w:val="left"/>
      <w:pPr>
        <w:tabs>
          <w:tab w:val="num" w:pos="2880"/>
        </w:tabs>
        <w:ind w:left="2880" w:hanging="360"/>
      </w:pPr>
      <w:rPr>
        <w:rFonts w:ascii="Wingdings 2" w:hAnsi="Wingdings 2" w:hint="default"/>
      </w:rPr>
    </w:lvl>
    <w:lvl w:ilvl="4" w:tplc="F7C4D47E" w:tentative="1">
      <w:start w:val="1"/>
      <w:numFmt w:val="bullet"/>
      <w:lvlText w:val=""/>
      <w:lvlJc w:val="left"/>
      <w:pPr>
        <w:tabs>
          <w:tab w:val="num" w:pos="3600"/>
        </w:tabs>
        <w:ind w:left="3600" w:hanging="360"/>
      </w:pPr>
      <w:rPr>
        <w:rFonts w:ascii="Wingdings 2" w:hAnsi="Wingdings 2" w:hint="default"/>
      </w:rPr>
    </w:lvl>
    <w:lvl w:ilvl="5" w:tplc="6F904E7E" w:tentative="1">
      <w:start w:val="1"/>
      <w:numFmt w:val="bullet"/>
      <w:lvlText w:val=""/>
      <w:lvlJc w:val="left"/>
      <w:pPr>
        <w:tabs>
          <w:tab w:val="num" w:pos="4320"/>
        </w:tabs>
        <w:ind w:left="4320" w:hanging="360"/>
      </w:pPr>
      <w:rPr>
        <w:rFonts w:ascii="Wingdings 2" w:hAnsi="Wingdings 2" w:hint="default"/>
      </w:rPr>
    </w:lvl>
    <w:lvl w:ilvl="6" w:tplc="B2AE523E" w:tentative="1">
      <w:start w:val="1"/>
      <w:numFmt w:val="bullet"/>
      <w:lvlText w:val=""/>
      <w:lvlJc w:val="left"/>
      <w:pPr>
        <w:tabs>
          <w:tab w:val="num" w:pos="5040"/>
        </w:tabs>
        <w:ind w:left="5040" w:hanging="360"/>
      </w:pPr>
      <w:rPr>
        <w:rFonts w:ascii="Wingdings 2" w:hAnsi="Wingdings 2" w:hint="default"/>
      </w:rPr>
    </w:lvl>
    <w:lvl w:ilvl="7" w:tplc="7B76BFB4" w:tentative="1">
      <w:start w:val="1"/>
      <w:numFmt w:val="bullet"/>
      <w:lvlText w:val=""/>
      <w:lvlJc w:val="left"/>
      <w:pPr>
        <w:tabs>
          <w:tab w:val="num" w:pos="5760"/>
        </w:tabs>
        <w:ind w:left="5760" w:hanging="360"/>
      </w:pPr>
      <w:rPr>
        <w:rFonts w:ascii="Wingdings 2" w:hAnsi="Wingdings 2" w:hint="default"/>
      </w:rPr>
    </w:lvl>
    <w:lvl w:ilvl="8" w:tplc="ED2EBFE2" w:tentative="1">
      <w:start w:val="1"/>
      <w:numFmt w:val="bullet"/>
      <w:lvlText w:val=""/>
      <w:lvlJc w:val="left"/>
      <w:pPr>
        <w:tabs>
          <w:tab w:val="num" w:pos="6480"/>
        </w:tabs>
        <w:ind w:left="6480" w:hanging="360"/>
      </w:pPr>
      <w:rPr>
        <w:rFonts w:ascii="Wingdings 2" w:hAnsi="Wingdings 2" w:hint="default"/>
      </w:rPr>
    </w:lvl>
  </w:abstractNum>
  <w:abstractNum w:abstractNumId="165">
    <w:nsid w:val="6CA13AA5"/>
    <w:multiLevelType w:val="hybridMultilevel"/>
    <w:tmpl w:val="2152D26A"/>
    <w:lvl w:ilvl="0" w:tplc="C242FCD2">
      <w:start w:val="1"/>
      <w:numFmt w:val="bullet"/>
      <w:lvlText w:val=""/>
      <w:lvlJc w:val="left"/>
      <w:pPr>
        <w:tabs>
          <w:tab w:val="num" w:pos="720"/>
        </w:tabs>
        <w:ind w:left="720" w:hanging="360"/>
      </w:pPr>
      <w:rPr>
        <w:rFonts w:ascii="Wingdings 2" w:hAnsi="Wingdings 2" w:hint="default"/>
      </w:rPr>
    </w:lvl>
    <w:lvl w:ilvl="1" w:tplc="A57AB534">
      <w:start w:val="1"/>
      <w:numFmt w:val="bullet"/>
      <w:lvlText w:val=""/>
      <w:lvlJc w:val="left"/>
      <w:pPr>
        <w:tabs>
          <w:tab w:val="num" w:pos="1440"/>
        </w:tabs>
        <w:ind w:left="1440" w:hanging="360"/>
      </w:pPr>
      <w:rPr>
        <w:rFonts w:ascii="Wingdings 2" w:hAnsi="Wingdings 2" w:hint="default"/>
      </w:rPr>
    </w:lvl>
    <w:lvl w:ilvl="2" w:tplc="1480EEEA" w:tentative="1">
      <w:start w:val="1"/>
      <w:numFmt w:val="bullet"/>
      <w:lvlText w:val=""/>
      <w:lvlJc w:val="left"/>
      <w:pPr>
        <w:tabs>
          <w:tab w:val="num" w:pos="2160"/>
        </w:tabs>
        <w:ind w:left="2160" w:hanging="360"/>
      </w:pPr>
      <w:rPr>
        <w:rFonts w:ascii="Wingdings 2" w:hAnsi="Wingdings 2" w:hint="default"/>
      </w:rPr>
    </w:lvl>
    <w:lvl w:ilvl="3" w:tplc="16D65052" w:tentative="1">
      <w:start w:val="1"/>
      <w:numFmt w:val="bullet"/>
      <w:lvlText w:val=""/>
      <w:lvlJc w:val="left"/>
      <w:pPr>
        <w:tabs>
          <w:tab w:val="num" w:pos="2880"/>
        </w:tabs>
        <w:ind w:left="2880" w:hanging="360"/>
      </w:pPr>
      <w:rPr>
        <w:rFonts w:ascii="Wingdings 2" w:hAnsi="Wingdings 2" w:hint="default"/>
      </w:rPr>
    </w:lvl>
    <w:lvl w:ilvl="4" w:tplc="B218EE78" w:tentative="1">
      <w:start w:val="1"/>
      <w:numFmt w:val="bullet"/>
      <w:lvlText w:val=""/>
      <w:lvlJc w:val="left"/>
      <w:pPr>
        <w:tabs>
          <w:tab w:val="num" w:pos="3600"/>
        </w:tabs>
        <w:ind w:left="3600" w:hanging="360"/>
      </w:pPr>
      <w:rPr>
        <w:rFonts w:ascii="Wingdings 2" w:hAnsi="Wingdings 2" w:hint="default"/>
      </w:rPr>
    </w:lvl>
    <w:lvl w:ilvl="5" w:tplc="15B053CE" w:tentative="1">
      <w:start w:val="1"/>
      <w:numFmt w:val="bullet"/>
      <w:lvlText w:val=""/>
      <w:lvlJc w:val="left"/>
      <w:pPr>
        <w:tabs>
          <w:tab w:val="num" w:pos="4320"/>
        </w:tabs>
        <w:ind w:left="4320" w:hanging="360"/>
      </w:pPr>
      <w:rPr>
        <w:rFonts w:ascii="Wingdings 2" w:hAnsi="Wingdings 2" w:hint="default"/>
      </w:rPr>
    </w:lvl>
    <w:lvl w:ilvl="6" w:tplc="9FDE8A78" w:tentative="1">
      <w:start w:val="1"/>
      <w:numFmt w:val="bullet"/>
      <w:lvlText w:val=""/>
      <w:lvlJc w:val="left"/>
      <w:pPr>
        <w:tabs>
          <w:tab w:val="num" w:pos="5040"/>
        </w:tabs>
        <w:ind w:left="5040" w:hanging="360"/>
      </w:pPr>
      <w:rPr>
        <w:rFonts w:ascii="Wingdings 2" w:hAnsi="Wingdings 2" w:hint="default"/>
      </w:rPr>
    </w:lvl>
    <w:lvl w:ilvl="7" w:tplc="A4B2C4C2" w:tentative="1">
      <w:start w:val="1"/>
      <w:numFmt w:val="bullet"/>
      <w:lvlText w:val=""/>
      <w:lvlJc w:val="left"/>
      <w:pPr>
        <w:tabs>
          <w:tab w:val="num" w:pos="5760"/>
        </w:tabs>
        <w:ind w:left="5760" w:hanging="360"/>
      </w:pPr>
      <w:rPr>
        <w:rFonts w:ascii="Wingdings 2" w:hAnsi="Wingdings 2" w:hint="default"/>
      </w:rPr>
    </w:lvl>
    <w:lvl w:ilvl="8" w:tplc="BEDA21A8" w:tentative="1">
      <w:start w:val="1"/>
      <w:numFmt w:val="bullet"/>
      <w:lvlText w:val=""/>
      <w:lvlJc w:val="left"/>
      <w:pPr>
        <w:tabs>
          <w:tab w:val="num" w:pos="6480"/>
        </w:tabs>
        <w:ind w:left="6480" w:hanging="360"/>
      </w:pPr>
      <w:rPr>
        <w:rFonts w:ascii="Wingdings 2" w:hAnsi="Wingdings 2" w:hint="default"/>
      </w:rPr>
    </w:lvl>
  </w:abstractNum>
  <w:abstractNum w:abstractNumId="166">
    <w:nsid w:val="6E5327E2"/>
    <w:multiLevelType w:val="hybridMultilevel"/>
    <w:tmpl w:val="7638E3CA"/>
    <w:lvl w:ilvl="0" w:tplc="54301AAA">
      <w:start w:val="1"/>
      <w:numFmt w:val="bullet"/>
      <w:lvlText w:val=""/>
      <w:lvlJc w:val="left"/>
      <w:pPr>
        <w:tabs>
          <w:tab w:val="num" w:pos="720"/>
        </w:tabs>
        <w:ind w:left="720" w:hanging="360"/>
      </w:pPr>
      <w:rPr>
        <w:rFonts w:ascii="Wingdings 2" w:hAnsi="Wingdings 2" w:hint="default"/>
      </w:rPr>
    </w:lvl>
    <w:lvl w:ilvl="1" w:tplc="5BD2122E" w:tentative="1">
      <w:start w:val="1"/>
      <w:numFmt w:val="bullet"/>
      <w:lvlText w:val=""/>
      <w:lvlJc w:val="left"/>
      <w:pPr>
        <w:tabs>
          <w:tab w:val="num" w:pos="1440"/>
        </w:tabs>
        <w:ind w:left="1440" w:hanging="360"/>
      </w:pPr>
      <w:rPr>
        <w:rFonts w:ascii="Wingdings 2" w:hAnsi="Wingdings 2" w:hint="default"/>
      </w:rPr>
    </w:lvl>
    <w:lvl w:ilvl="2" w:tplc="B1F2077A" w:tentative="1">
      <w:start w:val="1"/>
      <w:numFmt w:val="bullet"/>
      <w:lvlText w:val=""/>
      <w:lvlJc w:val="left"/>
      <w:pPr>
        <w:tabs>
          <w:tab w:val="num" w:pos="2160"/>
        </w:tabs>
        <w:ind w:left="2160" w:hanging="360"/>
      </w:pPr>
      <w:rPr>
        <w:rFonts w:ascii="Wingdings 2" w:hAnsi="Wingdings 2" w:hint="default"/>
      </w:rPr>
    </w:lvl>
    <w:lvl w:ilvl="3" w:tplc="1422C6F6" w:tentative="1">
      <w:start w:val="1"/>
      <w:numFmt w:val="bullet"/>
      <w:lvlText w:val=""/>
      <w:lvlJc w:val="left"/>
      <w:pPr>
        <w:tabs>
          <w:tab w:val="num" w:pos="2880"/>
        </w:tabs>
        <w:ind w:left="2880" w:hanging="360"/>
      </w:pPr>
      <w:rPr>
        <w:rFonts w:ascii="Wingdings 2" w:hAnsi="Wingdings 2" w:hint="default"/>
      </w:rPr>
    </w:lvl>
    <w:lvl w:ilvl="4" w:tplc="5ED48888" w:tentative="1">
      <w:start w:val="1"/>
      <w:numFmt w:val="bullet"/>
      <w:lvlText w:val=""/>
      <w:lvlJc w:val="left"/>
      <w:pPr>
        <w:tabs>
          <w:tab w:val="num" w:pos="3600"/>
        </w:tabs>
        <w:ind w:left="3600" w:hanging="360"/>
      </w:pPr>
      <w:rPr>
        <w:rFonts w:ascii="Wingdings 2" w:hAnsi="Wingdings 2" w:hint="default"/>
      </w:rPr>
    </w:lvl>
    <w:lvl w:ilvl="5" w:tplc="73EA5A60" w:tentative="1">
      <w:start w:val="1"/>
      <w:numFmt w:val="bullet"/>
      <w:lvlText w:val=""/>
      <w:lvlJc w:val="left"/>
      <w:pPr>
        <w:tabs>
          <w:tab w:val="num" w:pos="4320"/>
        </w:tabs>
        <w:ind w:left="4320" w:hanging="360"/>
      </w:pPr>
      <w:rPr>
        <w:rFonts w:ascii="Wingdings 2" w:hAnsi="Wingdings 2" w:hint="default"/>
      </w:rPr>
    </w:lvl>
    <w:lvl w:ilvl="6" w:tplc="A66ABE08" w:tentative="1">
      <w:start w:val="1"/>
      <w:numFmt w:val="bullet"/>
      <w:lvlText w:val=""/>
      <w:lvlJc w:val="left"/>
      <w:pPr>
        <w:tabs>
          <w:tab w:val="num" w:pos="5040"/>
        </w:tabs>
        <w:ind w:left="5040" w:hanging="360"/>
      </w:pPr>
      <w:rPr>
        <w:rFonts w:ascii="Wingdings 2" w:hAnsi="Wingdings 2" w:hint="default"/>
      </w:rPr>
    </w:lvl>
    <w:lvl w:ilvl="7" w:tplc="B992C2E2" w:tentative="1">
      <w:start w:val="1"/>
      <w:numFmt w:val="bullet"/>
      <w:lvlText w:val=""/>
      <w:lvlJc w:val="left"/>
      <w:pPr>
        <w:tabs>
          <w:tab w:val="num" w:pos="5760"/>
        </w:tabs>
        <w:ind w:left="5760" w:hanging="360"/>
      </w:pPr>
      <w:rPr>
        <w:rFonts w:ascii="Wingdings 2" w:hAnsi="Wingdings 2" w:hint="default"/>
      </w:rPr>
    </w:lvl>
    <w:lvl w:ilvl="8" w:tplc="E7C055C0" w:tentative="1">
      <w:start w:val="1"/>
      <w:numFmt w:val="bullet"/>
      <w:lvlText w:val=""/>
      <w:lvlJc w:val="left"/>
      <w:pPr>
        <w:tabs>
          <w:tab w:val="num" w:pos="6480"/>
        </w:tabs>
        <w:ind w:left="6480" w:hanging="360"/>
      </w:pPr>
      <w:rPr>
        <w:rFonts w:ascii="Wingdings 2" w:hAnsi="Wingdings 2" w:hint="default"/>
      </w:rPr>
    </w:lvl>
  </w:abstractNum>
  <w:abstractNum w:abstractNumId="167">
    <w:nsid w:val="6E7B2C14"/>
    <w:multiLevelType w:val="hybridMultilevel"/>
    <w:tmpl w:val="5FE2EA84"/>
    <w:lvl w:ilvl="0" w:tplc="70027C1C">
      <w:start w:val="1"/>
      <w:numFmt w:val="bullet"/>
      <w:lvlText w:val=""/>
      <w:lvlJc w:val="left"/>
      <w:pPr>
        <w:tabs>
          <w:tab w:val="num" w:pos="720"/>
        </w:tabs>
        <w:ind w:left="720" w:hanging="360"/>
      </w:pPr>
      <w:rPr>
        <w:rFonts w:ascii="Wingdings 2" w:hAnsi="Wingdings 2" w:hint="default"/>
      </w:rPr>
    </w:lvl>
    <w:lvl w:ilvl="1" w:tplc="E3A27BDC" w:tentative="1">
      <w:start w:val="1"/>
      <w:numFmt w:val="bullet"/>
      <w:lvlText w:val=""/>
      <w:lvlJc w:val="left"/>
      <w:pPr>
        <w:tabs>
          <w:tab w:val="num" w:pos="1440"/>
        </w:tabs>
        <w:ind w:left="1440" w:hanging="360"/>
      </w:pPr>
      <w:rPr>
        <w:rFonts w:ascii="Wingdings 2" w:hAnsi="Wingdings 2" w:hint="default"/>
      </w:rPr>
    </w:lvl>
    <w:lvl w:ilvl="2" w:tplc="4412F35C" w:tentative="1">
      <w:start w:val="1"/>
      <w:numFmt w:val="bullet"/>
      <w:lvlText w:val=""/>
      <w:lvlJc w:val="left"/>
      <w:pPr>
        <w:tabs>
          <w:tab w:val="num" w:pos="2160"/>
        </w:tabs>
        <w:ind w:left="2160" w:hanging="360"/>
      </w:pPr>
      <w:rPr>
        <w:rFonts w:ascii="Wingdings 2" w:hAnsi="Wingdings 2" w:hint="default"/>
      </w:rPr>
    </w:lvl>
    <w:lvl w:ilvl="3" w:tplc="BC30F05C" w:tentative="1">
      <w:start w:val="1"/>
      <w:numFmt w:val="bullet"/>
      <w:lvlText w:val=""/>
      <w:lvlJc w:val="left"/>
      <w:pPr>
        <w:tabs>
          <w:tab w:val="num" w:pos="2880"/>
        </w:tabs>
        <w:ind w:left="2880" w:hanging="360"/>
      </w:pPr>
      <w:rPr>
        <w:rFonts w:ascii="Wingdings 2" w:hAnsi="Wingdings 2" w:hint="default"/>
      </w:rPr>
    </w:lvl>
    <w:lvl w:ilvl="4" w:tplc="A4DAC9AC" w:tentative="1">
      <w:start w:val="1"/>
      <w:numFmt w:val="bullet"/>
      <w:lvlText w:val=""/>
      <w:lvlJc w:val="left"/>
      <w:pPr>
        <w:tabs>
          <w:tab w:val="num" w:pos="3600"/>
        </w:tabs>
        <w:ind w:left="3600" w:hanging="360"/>
      </w:pPr>
      <w:rPr>
        <w:rFonts w:ascii="Wingdings 2" w:hAnsi="Wingdings 2" w:hint="default"/>
      </w:rPr>
    </w:lvl>
    <w:lvl w:ilvl="5" w:tplc="688A0FC4" w:tentative="1">
      <w:start w:val="1"/>
      <w:numFmt w:val="bullet"/>
      <w:lvlText w:val=""/>
      <w:lvlJc w:val="left"/>
      <w:pPr>
        <w:tabs>
          <w:tab w:val="num" w:pos="4320"/>
        </w:tabs>
        <w:ind w:left="4320" w:hanging="360"/>
      </w:pPr>
      <w:rPr>
        <w:rFonts w:ascii="Wingdings 2" w:hAnsi="Wingdings 2" w:hint="default"/>
      </w:rPr>
    </w:lvl>
    <w:lvl w:ilvl="6" w:tplc="34FE7182" w:tentative="1">
      <w:start w:val="1"/>
      <w:numFmt w:val="bullet"/>
      <w:lvlText w:val=""/>
      <w:lvlJc w:val="left"/>
      <w:pPr>
        <w:tabs>
          <w:tab w:val="num" w:pos="5040"/>
        </w:tabs>
        <w:ind w:left="5040" w:hanging="360"/>
      </w:pPr>
      <w:rPr>
        <w:rFonts w:ascii="Wingdings 2" w:hAnsi="Wingdings 2" w:hint="default"/>
      </w:rPr>
    </w:lvl>
    <w:lvl w:ilvl="7" w:tplc="E06C0B08" w:tentative="1">
      <w:start w:val="1"/>
      <w:numFmt w:val="bullet"/>
      <w:lvlText w:val=""/>
      <w:lvlJc w:val="left"/>
      <w:pPr>
        <w:tabs>
          <w:tab w:val="num" w:pos="5760"/>
        </w:tabs>
        <w:ind w:left="5760" w:hanging="360"/>
      </w:pPr>
      <w:rPr>
        <w:rFonts w:ascii="Wingdings 2" w:hAnsi="Wingdings 2" w:hint="default"/>
      </w:rPr>
    </w:lvl>
    <w:lvl w:ilvl="8" w:tplc="9BE63D38" w:tentative="1">
      <w:start w:val="1"/>
      <w:numFmt w:val="bullet"/>
      <w:lvlText w:val=""/>
      <w:lvlJc w:val="left"/>
      <w:pPr>
        <w:tabs>
          <w:tab w:val="num" w:pos="6480"/>
        </w:tabs>
        <w:ind w:left="6480" w:hanging="360"/>
      </w:pPr>
      <w:rPr>
        <w:rFonts w:ascii="Wingdings 2" w:hAnsi="Wingdings 2" w:hint="default"/>
      </w:rPr>
    </w:lvl>
  </w:abstractNum>
  <w:abstractNum w:abstractNumId="168">
    <w:nsid w:val="6FE14CD0"/>
    <w:multiLevelType w:val="hybridMultilevel"/>
    <w:tmpl w:val="0BA2828E"/>
    <w:lvl w:ilvl="0" w:tplc="07D24A34">
      <w:start w:val="1"/>
      <w:numFmt w:val="bullet"/>
      <w:lvlText w:val=""/>
      <w:lvlJc w:val="left"/>
      <w:pPr>
        <w:tabs>
          <w:tab w:val="num" w:pos="360"/>
        </w:tabs>
        <w:ind w:left="360" w:hanging="360"/>
      </w:pPr>
      <w:rPr>
        <w:rFonts w:ascii="Wingdings 2" w:hAnsi="Wingdings 2" w:hint="default"/>
      </w:rPr>
    </w:lvl>
    <w:lvl w:ilvl="1" w:tplc="18BE9BCE" w:tentative="1">
      <w:start w:val="1"/>
      <w:numFmt w:val="bullet"/>
      <w:lvlText w:val=""/>
      <w:lvlJc w:val="left"/>
      <w:pPr>
        <w:tabs>
          <w:tab w:val="num" w:pos="1080"/>
        </w:tabs>
        <w:ind w:left="1080" w:hanging="360"/>
      </w:pPr>
      <w:rPr>
        <w:rFonts w:ascii="Wingdings 2" w:hAnsi="Wingdings 2" w:hint="default"/>
      </w:rPr>
    </w:lvl>
    <w:lvl w:ilvl="2" w:tplc="C9F67CAE" w:tentative="1">
      <w:start w:val="1"/>
      <w:numFmt w:val="bullet"/>
      <w:lvlText w:val=""/>
      <w:lvlJc w:val="left"/>
      <w:pPr>
        <w:tabs>
          <w:tab w:val="num" w:pos="1800"/>
        </w:tabs>
        <w:ind w:left="1800" w:hanging="360"/>
      </w:pPr>
      <w:rPr>
        <w:rFonts w:ascii="Wingdings 2" w:hAnsi="Wingdings 2" w:hint="default"/>
      </w:rPr>
    </w:lvl>
    <w:lvl w:ilvl="3" w:tplc="A8987A1C" w:tentative="1">
      <w:start w:val="1"/>
      <w:numFmt w:val="bullet"/>
      <w:lvlText w:val=""/>
      <w:lvlJc w:val="left"/>
      <w:pPr>
        <w:tabs>
          <w:tab w:val="num" w:pos="2520"/>
        </w:tabs>
        <w:ind w:left="2520" w:hanging="360"/>
      </w:pPr>
      <w:rPr>
        <w:rFonts w:ascii="Wingdings 2" w:hAnsi="Wingdings 2" w:hint="default"/>
      </w:rPr>
    </w:lvl>
    <w:lvl w:ilvl="4" w:tplc="109EE4B4" w:tentative="1">
      <w:start w:val="1"/>
      <w:numFmt w:val="bullet"/>
      <w:lvlText w:val=""/>
      <w:lvlJc w:val="left"/>
      <w:pPr>
        <w:tabs>
          <w:tab w:val="num" w:pos="3240"/>
        </w:tabs>
        <w:ind w:left="3240" w:hanging="360"/>
      </w:pPr>
      <w:rPr>
        <w:rFonts w:ascii="Wingdings 2" w:hAnsi="Wingdings 2" w:hint="default"/>
      </w:rPr>
    </w:lvl>
    <w:lvl w:ilvl="5" w:tplc="8E04A32A" w:tentative="1">
      <w:start w:val="1"/>
      <w:numFmt w:val="bullet"/>
      <w:lvlText w:val=""/>
      <w:lvlJc w:val="left"/>
      <w:pPr>
        <w:tabs>
          <w:tab w:val="num" w:pos="3960"/>
        </w:tabs>
        <w:ind w:left="3960" w:hanging="360"/>
      </w:pPr>
      <w:rPr>
        <w:rFonts w:ascii="Wingdings 2" w:hAnsi="Wingdings 2" w:hint="default"/>
      </w:rPr>
    </w:lvl>
    <w:lvl w:ilvl="6" w:tplc="2040866A" w:tentative="1">
      <w:start w:val="1"/>
      <w:numFmt w:val="bullet"/>
      <w:lvlText w:val=""/>
      <w:lvlJc w:val="left"/>
      <w:pPr>
        <w:tabs>
          <w:tab w:val="num" w:pos="4680"/>
        </w:tabs>
        <w:ind w:left="4680" w:hanging="360"/>
      </w:pPr>
      <w:rPr>
        <w:rFonts w:ascii="Wingdings 2" w:hAnsi="Wingdings 2" w:hint="default"/>
      </w:rPr>
    </w:lvl>
    <w:lvl w:ilvl="7" w:tplc="F79246A0" w:tentative="1">
      <w:start w:val="1"/>
      <w:numFmt w:val="bullet"/>
      <w:lvlText w:val=""/>
      <w:lvlJc w:val="left"/>
      <w:pPr>
        <w:tabs>
          <w:tab w:val="num" w:pos="5400"/>
        </w:tabs>
        <w:ind w:left="5400" w:hanging="360"/>
      </w:pPr>
      <w:rPr>
        <w:rFonts w:ascii="Wingdings 2" w:hAnsi="Wingdings 2" w:hint="default"/>
      </w:rPr>
    </w:lvl>
    <w:lvl w:ilvl="8" w:tplc="DBF60CA8" w:tentative="1">
      <w:start w:val="1"/>
      <w:numFmt w:val="bullet"/>
      <w:lvlText w:val=""/>
      <w:lvlJc w:val="left"/>
      <w:pPr>
        <w:tabs>
          <w:tab w:val="num" w:pos="6120"/>
        </w:tabs>
        <w:ind w:left="6120" w:hanging="360"/>
      </w:pPr>
      <w:rPr>
        <w:rFonts w:ascii="Wingdings 2" w:hAnsi="Wingdings 2" w:hint="default"/>
      </w:rPr>
    </w:lvl>
  </w:abstractNum>
  <w:abstractNum w:abstractNumId="169">
    <w:nsid w:val="6FF4353B"/>
    <w:multiLevelType w:val="hybridMultilevel"/>
    <w:tmpl w:val="D0AE270A"/>
    <w:lvl w:ilvl="0" w:tplc="1444C994">
      <w:start w:val="1"/>
      <w:numFmt w:val="bullet"/>
      <w:lvlText w:val=""/>
      <w:lvlJc w:val="left"/>
      <w:pPr>
        <w:tabs>
          <w:tab w:val="num" w:pos="720"/>
        </w:tabs>
        <w:ind w:left="720" w:hanging="360"/>
      </w:pPr>
      <w:rPr>
        <w:rFonts w:ascii="Wingdings 2" w:hAnsi="Wingdings 2" w:hint="default"/>
      </w:rPr>
    </w:lvl>
    <w:lvl w:ilvl="1" w:tplc="C92C3CA2" w:tentative="1">
      <w:start w:val="1"/>
      <w:numFmt w:val="bullet"/>
      <w:lvlText w:val=""/>
      <w:lvlJc w:val="left"/>
      <w:pPr>
        <w:tabs>
          <w:tab w:val="num" w:pos="1440"/>
        </w:tabs>
        <w:ind w:left="1440" w:hanging="360"/>
      </w:pPr>
      <w:rPr>
        <w:rFonts w:ascii="Wingdings 2" w:hAnsi="Wingdings 2" w:hint="default"/>
      </w:rPr>
    </w:lvl>
    <w:lvl w:ilvl="2" w:tplc="7A601F18" w:tentative="1">
      <w:start w:val="1"/>
      <w:numFmt w:val="bullet"/>
      <w:lvlText w:val=""/>
      <w:lvlJc w:val="left"/>
      <w:pPr>
        <w:tabs>
          <w:tab w:val="num" w:pos="2160"/>
        </w:tabs>
        <w:ind w:left="2160" w:hanging="360"/>
      </w:pPr>
      <w:rPr>
        <w:rFonts w:ascii="Wingdings 2" w:hAnsi="Wingdings 2" w:hint="default"/>
      </w:rPr>
    </w:lvl>
    <w:lvl w:ilvl="3" w:tplc="28607690" w:tentative="1">
      <w:start w:val="1"/>
      <w:numFmt w:val="bullet"/>
      <w:lvlText w:val=""/>
      <w:lvlJc w:val="left"/>
      <w:pPr>
        <w:tabs>
          <w:tab w:val="num" w:pos="2880"/>
        </w:tabs>
        <w:ind w:left="2880" w:hanging="360"/>
      </w:pPr>
      <w:rPr>
        <w:rFonts w:ascii="Wingdings 2" w:hAnsi="Wingdings 2" w:hint="default"/>
      </w:rPr>
    </w:lvl>
    <w:lvl w:ilvl="4" w:tplc="F4481784" w:tentative="1">
      <w:start w:val="1"/>
      <w:numFmt w:val="bullet"/>
      <w:lvlText w:val=""/>
      <w:lvlJc w:val="left"/>
      <w:pPr>
        <w:tabs>
          <w:tab w:val="num" w:pos="3600"/>
        </w:tabs>
        <w:ind w:left="3600" w:hanging="360"/>
      </w:pPr>
      <w:rPr>
        <w:rFonts w:ascii="Wingdings 2" w:hAnsi="Wingdings 2" w:hint="default"/>
      </w:rPr>
    </w:lvl>
    <w:lvl w:ilvl="5" w:tplc="9C864C06" w:tentative="1">
      <w:start w:val="1"/>
      <w:numFmt w:val="bullet"/>
      <w:lvlText w:val=""/>
      <w:lvlJc w:val="left"/>
      <w:pPr>
        <w:tabs>
          <w:tab w:val="num" w:pos="4320"/>
        </w:tabs>
        <w:ind w:left="4320" w:hanging="360"/>
      </w:pPr>
      <w:rPr>
        <w:rFonts w:ascii="Wingdings 2" w:hAnsi="Wingdings 2" w:hint="default"/>
      </w:rPr>
    </w:lvl>
    <w:lvl w:ilvl="6" w:tplc="F1CA70C2" w:tentative="1">
      <w:start w:val="1"/>
      <w:numFmt w:val="bullet"/>
      <w:lvlText w:val=""/>
      <w:lvlJc w:val="left"/>
      <w:pPr>
        <w:tabs>
          <w:tab w:val="num" w:pos="5040"/>
        </w:tabs>
        <w:ind w:left="5040" w:hanging="360"/>
      </w:pPr>
      <w:rPr>
        <w:rFonts w:ascii="Wingdings 2" w:hAnsi="Wingdings 2" w:hint="default"/>
      </w:rPr>
    </w:lvl>
    <w:lvl w:ilvl="7" w:tplc="2F7AC2C6" w:tentative="1">
      <w:start w:val="1"/>
      <w:numFmt w:val="bullet"/>
      <w:lvlText w:val=""/>
      <w:lvlJc w:val="left"/>
      <w:pPr>
        <w:tabs>
          <w:tab w:val="num" w:pos="5760"/>
        </w:tabs>
        <w:ind w:left="5760" w:hanging="360"/>
      </w:pPr>
      <w:rPr>
        <w:rFonts w:ascii="Wingdings 2" w:hAnsi="Wingdings 2" w:hint="default"/>
      </w:rPr>
    </w:lvl>
    <w:lvl w:ilvl="8" w:tplc="B6D232A8" w:tentative="1">
      <w:start w:val="1"/>
      <w:numFmt w:val="bullet"/>
      <w:lvlText w:val=""/>
      <w:lvlJc w:val="left"/>
      <w:pPr>
        <w:tabs>
          <w:tab w:val="num" w:pos="6480"/>
        </w:tabs>
        <w:ind w:left="6480" w:hanging="360"/>
      </w:pPr>
      <w:rPr>
        <w:rFonts w:ascii="Wingdings 2" w:hAnsi="Wingdings 2" w:hint="default"/>
      </w:rPr>
    </w:lvl>
  </w:abstractNum>
  <w:abstractNum w:abstractNumId="170">
    <w:nsid w:val="71424C2B"/>
    <w:multiLevelType w:val="hybridMultilevel"/>
    <w:tmpl w:val="8F4CBCC2"/>
    <w:lvl w:ilvl="0" w:tplc="EBF6CAC2">
      <w:start w:val="1"/>
      <w:numFmt w:val="bullet"/>
      <w:lvlText w:val=""/>
      <w:lvlJc w:val="left"/>
      <w:pPr>
        <w:tabs>
          <w:tab w:val="num" w:pos="720"/>
        </w:tabs>
        <w:ind w:left="720" w:hanging="360"/>
      </w:pPr>
      <w:rPr>
        <w:rFonts w:ascii="Wingdings 2" w:hAnsi="Wingdings 2" w:hint="default"/>
      </w:rPr>
    </w:lvl>
    <w:lvl w:ilvl="1" w:tplc="ED3E2108" w:tentative="1">
      <w:start w:val="1"/>
      <w:numFmt w:val="bullet"/>
      <w:lvlText w:val=""/>
      <w:lvlJc w:val="left"/>
      <w:pPr>
        <w:tabs>
          <w:tab w:val="num" w:pos="1440"/>
        </w:tabs>
        <w:ind w:left="1440" w:hanging="360"/>
      </w:pPr>
      <w:rPr>
        <w:rFonts w:ascii="Wingdings 2" w:hAnsi="Wingdings 2" w:hint="default"/>
      </w:rPr>
    </w:lvl>
    <w:lvl w:ilvl="2" w:tplc="AAF4D462">
      <w:start w:val="1"/>
      <w:numFmt w:val="bullet"/>
      <w:lvlText w:val=""/>
      <w:lvlJc w:val="left"/>
      <w:pPr>
        <w:tabs>
          <w:tab w:val="num" w:pos="2160"/>
        </w:tabs>
        <w:ind w:left="2160" w:hanging="360"/>
      </w:pPr>
      <w:rPr>
        <w:rFonts w:ascii="Wingdings 2" w:hAnsi="Wingdings 2" w:hint="default"/>
      </w:rPr>
    </w:lvl>
    <w:lvl w:ilvl="3" w:tplc="369EA1CA" w:tentative="1">
      <w:start w:val="1"/>
      <w:numFmt w:val="bullet"/>
      <w:lvlText w:val=""/>
      <w:lvlJc w:val="left"/>
      <w:pPr>
        <w:tabs>
          <w:tab w:val="num" w:pos="2880"/>
        </w:tabs>
        <w:ind w:left="2880" w:hanging="360"/>
      </w:pPr>
      <w:rPr>
        <w:rFonts w:ascii="Wingdings 2" w:hAnsi="Wingdings 2" w:hint="default"/>
      </w:rPr>
    </w:lvl>
    <w:lvl w:ilvl="4" w:tplc="5582ADAE" w:tentative="1">
      <w:start w:val="1"/>
      <w:numFmt w:val="bullet"/>
      <w:lvlText w:val=""/>
      <w:lvlJc w:val="left"/>
      <w:pPr>
        <w:tabs>
          <w:tab w:val="num" w:pos="3600"/>
        </w:tabs>
        <w:ind w:left="3600" w:hanging="360"/>
      </w:pPr>
      <w:rPr>
        <w:rFonts w:ascii="Wingdings 2" w:hAnsi="Wingdings 2" w:hint="default"/>
      </w:rPr>
    </w:lvl>
    <w:lvl w:ilvl="5" w:tplc="747E965C" w:tentative="1">
      <w:start w:val="1"/>
      <w:numFmt w:val="bullet"/>
      <w:lvlText w:val=""/>
      <w:lvlJc w:val="left"/>
      <w:pPr>
        <w:tabs>
          <w:tab w:val="num" w:pos="4320"/>
        </w:tabs>
        <w:ind w:left="4320" w:hanging="360"/>
      </w:pPr>
      <w:rPr>
        <w:rFonts w:ascii="Wingdings 2" w:hAnsi="Wingdings 2" w:hint="default"/>
      </w:rPr>
    </w:lvl>
    <w:lvl w:ilvl="6" w:tplc="D092FEBC" w:tentative="1">
      <w:start w:val="1"/>
      <w:numFmt w:val="bullet"/>
      <w:lvlText w:val=""/>
      <w:lvlJc w:val="left"/>
      <w:pPr>
        <w:tabs>
          <w:tab w:val="num" w:pos="5040"/>
        </w:tabs>
        <w:ind w:left="5040" w:hanging="360"/>
      </w:pPr>
      <w:rPr>
        <w:rFonts w:ascii="Wingdings 2" w:hAnsi="Wingdings 2" w:hint="default"/>
      </w:rPr>
    </w:lvl>
    <w:lvl w:ilvl="7" w:tplc="0D105DA6" w:tentative="1">
      <w:start w:val="1"/>
      <w:numFmt w:val="bullet"/>
      <w:lvlText w:val=""/>
      <w:lvlJc w:val="left"/>
      <w:pPr>
        <w:tabs>
          <w:tab w:val="num" w:pos="5760"/>
        </w:tabs>
        <w:ind w:left="5760" w:hanging="360"/>
      </w:pPr>
      <w:rPr>
        <w:rFonts w:ascii="Wingdings 2" w:hAnsi="Wingdings 2" w:hint="default"/>
      </w:rPr>
    </w:lvl>
    <w:lvl w:ilvl="8" w:tplc="166813BE" w:tentative="1">
      <w:start w:val="1"/>
      <w:numFmt w:val="bullet"/>
      <w:lvlText w:val=""/>
      <w:lvlJc w:val="left"/>
      <w:pPr>
        <w:tabs>
          <w:tab w:val="num" w:pos="6480"/>
        </w:tabs>
        <w:ind w:left="6480" w:hanging="360"/>
      </w:pPr>
      <w:rPr>
        <w:rFonts w:ascii="Wingdings 2" w:hAnsi="Wingdings 2" w:hint="default"/>
      </w:rPr>
    </w:lvl>
  </w:abstractNum>
  <w:abstractNum w:abstractNumId="171">
    <w:nsid w:val="71AA5E92"/>
    <w:multiLevelType w:val="hybridMultilevel"/>
    <w:tmpl w:val="B4325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72724FE4"/>
    <w:multiLevelType w:val="hybridMultilevel"/>
    <w:tmpl w:val="2DE2BF7C"/>
    <w:lvl w:ilvl="0" w:tplc="8E302F00">
      <w:start w:val="1"/>
      <w:numFmt w:val="bullet"/>
      <w:lvlText w:val=""/>
      <w:lvlJc w:val="left"/>
      <w:pPr>
        <w:tabs>
          <w:tab w:val="num" w:pos="720"/>
        </w:tabs>
        <w:ind w:left="720" w:hanging="360"/>
      </w:pPr>
      <w:rPr>
        <w:rFonts w:ascii="Wingdings 2" w:hAnsi="Wingdings 2" w:hint="default"/>
      </w:rPr>
    </w:lvl>
    <w:lvl w:ilvl="1" w:tplc="632ABB7E" w:tentative="1">
      <w:start w:val="1"/>
      <w:numFmt w:val="bullet"/>
      <w:lvlText w:val=""/>
      <w:lvlJc w:val="left"/>
      <w:pPr>
        <w:tabs>
          <w:tab w:val="num" w:pos="1440"/>
        </w:tabs>
        <w:ind w:left="1440" w:hanging="360"/>
      </w:pPr>
      <w:rPr>
        <w:rFonts w:ascii="Wingdings 2" w:hAnsi="Wingdings 2" w:hint="default"/>
      </w:rPr>
    </w:lvl>
    <w:lvl w:ilvl="2" w:tplc="74C04926" w:tentative="1">
      <w:start w:val="1"/>
      <w:numFmt w:val="bullet"/>
      <w:lvlText w:val=""/>
      <w:lvlJc w:val="left"/>
      <w:pPr>
        <w:tabs>
          <w:tab w:val="num" w:pos="2160"/>
        </w:tabs>
        <w:ind w:left="2160" w:hanging="360"/>
      </w:pPr>
      <w:rPr>
        <w:rFonts w:ascii="Wingdings 2" w:hAnsi="Wingdings 2" w:hint="default"/>
      </w:rPr>
    </w:lvl>
    <w:lvl w:ilvl="3" w:tplc="CF883684" w:tentative="1">
      <w:start w:val="1"/>
      <w:numFmt w:val="bullet"/>
      <w:lvlText w:val=""/>
      <w:lvlJc w:val="left"/>
      <w:pPr>
        <w:tabs>
          <w:tab w:val="num" w:pos="2880"/>
        </w:tabs>
        <w:ind w:left="2880" w:hanging="360"/>
      </w:pPr>
      <w:rPr>
        <w:rFonts w:ascii="Wingdings 2" w:hAnsi="Wingdings 2" w:hint="default"/>
      </w:rPr>
    </w:lvl>
    <w:lvl w:ilvl="4" w:tplc="E654C872" w:tentative="1">
      <w:start w:val="1"/>
      <w:numFmt w:val="bullet"/>
      <w:lvlText w:val=""/>
      <w:lvlJc w:val="left"/>
      <w:pPr>
        <w:tabs>
          <w:tab w:val="num" w:pos="3600"/>
        </w:tabs>
        <w:ind w:left="3600" w:hanging="360"/>
      </w:pPr>
      <w:rPr>
        <w:rFonts w:ascii="Wingdings 2" w:hAnsi="Wingdings 2" w:hint="default"/>
      </w:rPr>
    </w:lvl>
    <w:lvl w:ilvl="5" w:tplc="6E9E2092" w:tentative="1">
      <w:start w:val="1"/>
      <w:numFmt w:val="bullet"/>
      <w:lvlText w:val=""/>
      <w:lvlJc w:val="left"/>
      <w:pPr>
        <w:tabs>
          <w:tab w:val="num" w:pos="4320"/>
        </w:tabs>
        <w:ind w:left="4320" w:hanging="360"/>
      </w:pPr>
      <w:rPr>
        <w:rFonts w:ascii="Wingdings 2" w:hAnsi="Wingdings 2" w:hint="default"/>
      </w:rPr>
    </w:lvl>
    <w:lvl w:ilvl="6" w:tplc="F11ECC68" w:tentative="1">
      <w:start w:val="1"/>
      <w:numFmt w:val="bullet"/>
      <w:lvlText w:val=""/>
      <w:lvlJc w:val="left"/>
      <w:pPr>
        <w:tabs>
          <w:tab w:val="num" w:pos="5040"/>
        </w:tabs>
        <w:ind w:left="5040" w:hanging="360"/>
      </w:pPr>
      <w:rPr>
        <w:rFonts w:ascii="Wingdings 2" w:hAnsi="Wingdings 2" w:hint="default"/>
      </w:rPr>
    </w:lvl>
    <w:lvl w:ilvl="7" w:tplc="2C02C96A" w:tentative="1">
      <w:start w:val="1"/>
      <w:numFmt w:val="bullet"/>
      <w:lvlText w:val=""/>
      <w:lvlJc w:val="left"/>
      <w:pPr>
        <w:tabs>
          <w:tab w:val="num" w:pos="5760"/>
        </w:tabs>
        <w:ind w:left="5760" w:hanging="360"/>
      </w:pPr>
      <w:rPr>
        <w:rFonts w:ascii="Wingdings 2" w:hAnsi="Wingdings 2" w:hint="default"/>
      </w:rPr>
    </w:lvl>
    <w:lvl w:ilvl="8" w:tplc="6AC4716E" w:tentative="1">
      <w:start w:val="1"/>
      <w:numFmt w:val="bullet"/>
      <w:lvlText w:val=""/>
      <w:lvlJc w:val="left"/>
      <w:pPr>
        <w:tabs>
          <w:tab w:val="num" w:pos="6480"/>
        </w:tabs>
        <w:ind w:left="6480" w:hanging="360"/>
      </w:pPr>
      <w:rPr>
        <w:rFonts w:ascii="Wingdings 2" w:hAnsi="Wingdings 2" w:hint="default"/>
      </w:rPr>
    </w:lvl>
  </w:abstractNum>
  <w:abstractNum w:abstractNumId="173">
    <w:nsid w:val="73B77DBE"/>
    <w:multiLevelType w:val="hybridMultilevel"/>
    <w:tmpl w:val="76925008"/>
    <w:lvl w:ilvl="0" w:tplc="A858C008">
      <w:start w:val="1"/>
      <w:numFmt w:val="bullet"/>
      <w:lvlText w:val=""/>
      <w:lvlJc w:val="left"/>
      <w:pPr>
        <w:tabs>
          <w:tab w:val="num" w:pos="720"/>
        </w:tabs>
        <w:ind w:left="720" w:hanging="360"/>
      </w:pPr>
      <w:rPr>
        <w:rFonts w:ascii="Wingdings 2" w:hAnsi="Wingdings 2" w:hint="default"/>
      </w:rPr>
    </w:lvl>
    <w:lvl w:ilvl="1" w:tplc="8FAEA6A8" w:tentative="1">
      <w:start w:val="1"/>
      <w:numFmt w:val="bullet"/>
      <w:lvlText w:val=""/>
      <w:lvlJc w:val="left"/>
      <w:pPr>
        <w:tabs>
          <w:tab w:val="num" w:pos="1440"/>
        </w:tabs>
        <w:ind w:left="1440" w:hanging="360"/>
      </w:pPr>
      <w:rPr>
        <w:rFonts w:ascii="Wingdings 2" w:hAnsi="Wingdings 2" w:hint="default"/>
      </w:rPr>
    </w:lvl>
    <w:lvl w:ilvl="2" w:tplc="160634C0" w:tentative="1">
      <w:start w:val="1"/>
      <w:numFmt w:val="bullet"/>
      <w:lvlText w:val=""/>
      <w:lvlJc w:val="left"/>
      <w:pPr>
        <w:tabs>
          <w:tab w:val="num" w:pos="2160"/>
        </w:tabs>
        <w:ind w:left="2160" w:hanging="360"/>
      </w:pPr>
      <w:rPr>
        <w:rFonts w:ascii="Wingdings 2" w:hAnsi="Wingdings 2" w:hint="default"/>
      </w:rPr>
    </w:lvl>
    <w:lvl w:ilvl="3" w:tplc="FDAE93B6" w:tentative="1">
      <w:start w:val="1"/>
      <w:numFmt w:val="bullet"/>
      <w:lvlText w:val=""/>
      <w:lvlJc w:val="left"/>
      <w:pPr>
        <w:tabs>
          <w:tab w:val="num" w:pos="2880"/>
        </w:tabs>
        <w:ind w:left="2880" w:hanging="360"/>
      </w:pPr>
      <w:rPr>
        <w:rFonts w:ascii="Wingdings 2" w:hAnsi="Wingdings 2" w:hint="default"/>
      </w:rPr>
    </w:lvl>
    <w:lvl w:ilvl="4" w:tplc="3F061766" w:tentative="1">
      <w:start w:val="1"/>
      <w:numFmt w:val="bullet"/>
      <w:lvlText w:val=""/>
      <w:lvlJc w:val="left"/>
      <w:pPr>
        <w:tabs>
          <w:tab w:val="num" w:pos="3600"/>
        </w:tabs>
        <w:ind w:left="3600" w:hanging="360"/>
      </w:pPr>
      <w:rPr>
        <w:rFonts w:ascii="Wingdings 2" w:hAnsi="Wingdings 2" w:hint="default"/>
      </w:rPr>
    </w:lvl>
    <w:lvl w:ilvl="5" w:tplc="E59C1AD4" w:tentative="1">
      <w:start w:val="1"/>
      <w:numFmt w:val="bullet"/>
      <w:lvlText w:val=""/>
      <w:lvlJc w:val="left"/>
      <w:pPr>
        <w:tabs>
          <w:tab w:val="num" w:pos="4320"/>
        </w:tabs>
        <w:ind w:left="4320" w:hanging="360"/>
      </w:pPr>
      <w:rPr>
        <w:rFonts w:ascii="Wingdings 2" w:hAnsi="Wingdings 2" w:hint="default"/>
      </w:rPr>
    </w:lvl>
    <w:lvl w:ilvl="6" w:tplc="8E82B510" w:tentative="1">
      <w:start w:val="1"/>
      <w:numFmt w:val="bullet"/>
      <w:lvlText w:val=""/>
      <w:lvlJc w:val="left"/>
      <w:pPr>
        <w:tabs>
          <w:tab w:val="num" w:pos="5040"/>
        </w:tabs>
        <w:ind w:left="5040" w:hanging="360"/>
      </w:pPr>
      <w:rPr>
        <w:rFonts w:ascii="Wingdings 2" w:hAnsi="Wingdings 2" w:hint="default"/>
      </w:rPr>
    </w:lvl>
    <w:lvl w:ilvl="7" w:tplc="A8E264FA" w:tentative="1">
      <w:start w:val="1"/>
      <w:numFmt w:val="bullet"/>
      <w:lvlText w:val=""/>
      <w:lvlJc w:val="left"/>
      <w:pPr>
        <w:tabs>
          <w:tab w:val="num" w:pos="5760"/>
        </w:tabs>
        <w:ind w:left="5760" w:hanging="360"/>
      </w:pPr>
      <w:rPr>
        <w:rFonts w:ascii="Wingdings 2" w:hAnsi="Wingdings 2" w:hint="default"/>
      </w:rPr>
    </w:lvl>
    <w:lvl w:ilvl="8" w:tplc="45C2833A" w:tentative="1">
      <w:start w:val="1"/>
      <w:numFmt w:val="bullet"/>
      <w:lvlText w:val=""/>
      <w:lvlJc w:val="left"/>
      <w:pPr>
        <w:tabs>
          <w:tab w:val="num" w:pos="6480"/>
        </w:tabs>
        <w:ind w:left="6480" w:hanging="360"/>
      </w:pPr>
      <w:rPr>
        <w:rFonts w:ascii="Wingdings 2" w:hAnsi="Wingdings 2" w:hint="default"/>
      </w:rPr>
    </w:lvl>
  </w:abstractNum>
  <w:abstractNum w:abstractNumId="174">
    <w:nsid w:val="73D759B6"/>
    <w:multiLevelType w:val="hybridMultilevel"/>
    <w:tmpl w:val="B226D306"/>
    <w:lvl w:ilvl="0" w:tplc="089E0596">
      <w:start w:val="1"/>
      <w:numFmt w:val="bullet"/>
      <w:lvlText w:val=""/>
      <w:lvlJc w:val="left"/>
      <w:pPr>
        <w:tabs>
          <w:tab w:val="num" w:pos="720"/>
        </w:tabs>
        <w:ind w:left="720" w:hanging="360"/>
      </w:pPr>
      <w:rPr>
        <w:rFonts w:ascii="Wingdings 2" w:hAnsi="Wingdings 2" w:hint="default"/>
      </w:rPr>
    </w:lvl>
    <w:lvl w:ilvl="1" w:tplc="8916AA5E" w:tentative="1">
      <w:start w:val="1"/>
      <w:numFmt w:val="bullet"/>
      <w:lvlText w:val=""/>
      <w:lvlJc w:val="left"/>
      <w:pPr>
        <w:tabs>
          <w:tab w:val="num" w:pos="1440"/>
        </w:tabs>
        <w:ind w:left="1440" w:hanging="360"/>
      </w:pPr>
      <w:rPr>
        <w:rFonts w:ascii="Wingdings 2" w:hAnsi="Wingdings 2" w:hint="default"/>
      </w:rPr>
    </w:lvl>
    <w:lvl w:ilvl="2" w:tplc="534C2498" w:tentative="1">
      <w:start w:val="1"/>
      <w:numFmt w:val="bullet"/>
      <w:lvlText w:val=""/>
      <w:lvlJc w:val="left"/>
      <w:pPr>
        <w:tabs>
          <w:tab w:val="num" w:pos="2160"/>
        </w:tabs>
        <w:ind w:left="2160" w:hanging="360"/>
      </w:pPr>
      <w:rPr>
        <w:rFonts w:ascii="Wingdings 2" w:hAnsi="Wingdings 2" w:hint="default"/>
      </w:rPr>
    </w:lvl>
    <w:lvl w:ilvl="3" w:tplc="1C649902" w:tentative="1">
      <w:start w:val="1"/>
      <w:numFmt w:val="bullet"/>
      <w:lvlText w:val=""/>
      <w:lvlJc w:val="left"/>
      <w:pPr>
        <w:tabs>
          <w:tab w:val="num" w:pos="2880"/>
        </w:tabs>
        <w:ind w:left="2880" w:hanging="360"/>
      </w:pPr>
      <w:rPr>
        <w:rFonts w:ascii="Wingdings 2" w:hAnsi="Wingdings 2" w:hint="default"/>
      </w:rPr>
    </w:lvl>
    <w:lvl w:ilvl="4" w:tplc="85E4E1CC" w:tentative="1">
      <w:start w:val="1"/>
      <w:numFmt w:val="bullet"/>
      <w:lvlText w:val=""/>
      <w:lvlJc w:val="left"/>
      <w:pPr>
        <w:tabs>
          <w:tab w:val="num" w:pos="3600"/>
        </w:tabs>
        <w:ind w:left="3600" w:hanging="360"/>
      </w:pPr>
      <w:rPr>
        <w:rFonts w:ascii="Wingdings 2" w:hAnsi="Wingdings 2" w:hint="default"/>
      </w:rPr>
    </w:lvl>
    <w:lvl w:ilvl="5" w:tplc="EBEC82FA" w:tentative="1">
      <w:start w:val="1"/>
      <w:numFmt w:val="bullet"/>
      <w:lvlText w:val=""/>
      <w:lvlJc w:val="left"/>
      <w:pPr>
        <w:tabs>
          <w:tab w:val="num" w:pos="4320"/>
        </w:tabs>
        <w:ind w:left="4320" w:hanging="360"/>
      </w:pPr>
      <w:rPr>
        <w:rFonts w:ascii="Wingdings 2" w:hAnsi="Wingdings 2" w:hint="default"/>
      </w:rPr>
    </w:lvl>
    <w:lvl w:ilvl="6" w:tplc="3A262A08" w:tentative="1">
      <w:start w:val="1"/>
      <w:numFmt w:val="bullet"/>
      <w:lvlText w:val=""/>
      <w:lvlJc w:val="left"/>
      <w:pPr>
        <w:tabs>
          <w:tab w:val="num" w:pos="5040"/>
        </w:tabs>
        <w:ind w:left="5040" w:hanging="360"/>
      </w:pPr>
      <w:rPr>
        <w:rFonts w:ascii="Wingdings 2" w:hAnsi="Wingdings 2" w:hint="default"/>
      </w:rPr>
    </w:lvl>
    <w:lvl w:ilvl="7" w:tplc="D18696EC" w:tentative="1">
      <w:start w:val="1"/>
      <w:numFmt w:val="bullet"/>
      <w:lvlText w:val=""/>
      <w:lvlJc w:val="left"/>
      <w:pPr>
        <w:tabs>
          <w:tab w:val="num" w:pos="5760"/>
        </w:tabs>
        <w:ind w:left="5760" w:hanging="360"/>
      </w:pPr>
      <w:rPr>
        <w:rFonts w:ascii="Wingdings 2" w:hAnsi="Wingdings 2" w:hint="default"/>
      </w:rPr>
    </w:lvl>
    <w:lvl w:ilvl="8" w:tplc="6396F29A" w:tentative="1">
      <w:start w:val="1"/>
      <w:numFmt w:val="bullet"/>
      <w:lvlText w:val=""/>
      <w:lvlJc w:val="left"/>
      <w:pPr>
        <w:tabs>
          <w:tab w:val="num" w:pos="6480"/>
        </w:tabs>
        <w:ind w:left="6480" w:hanging="360"/>
      </w:pPr>
      <w:rPr>
        <w:rFonts w:ascii="Wingdings 2" w:hAnsi="Wingdings 2" w:hint="default"/>
      </w:rPr>
    </w:lvl>
  </w:abstractNum>
  <w:abstractNum w:abstractNumId="175">
    <w:nsid w:val="73F53F5A"/>
    <w:multiLevelType w:val="hybridMultilevel"/>
    <w:tmpl w:val="3EFCBD28"/>
    <w:lvl w:ilvl="0" w:tplc="1A5693DE">
      <w:start w:val="1"/>
      <w:numFmt w:val="bullet"/>
      <w:lvlText w:val="•"/>
      <w:lvlJc w:val="left"/>
      <w:pPr>
        <w:tabs>
          <w:tab w:val="num" w:pos="720"/>
        </w:tabs>
        <w:ind w:left="720" w:hanging="360"/>
      </w:pPr>
      <w:rPr>
        <w:rFonts w:ascii="Times New Roman" w:hAnsi="Times New Roman" w:hint="default"/>
      </w:rPr>
    </w:lvl>
    <w:lvl w:ilvl="1" w:tplc="3CD8A3E6">
      <w:start w:val="1"/>
      <w:numFmt w:val="bullet"/>
      <w:lvlText w:val="•"/>
      <w:lvlJc w:val="left"/>
      <w:pPr>
        <w:tabs>
          <w:tab w:val="num" w:pos="1440"/>
        </w:tabs>
        <w:ind w:left="1440" w:hanging="360"/>
      </w:pPr>
      <w:rPr>
        <w:rFonts w:ascii="Times New Roman" w:hAnsi="Times New Roman" w:hint="default"/>
      </w:rPr>
    </w:lvl>
    <w:lvl w:ilvl="2" w:tplc="572EDEC4" w:tentative="1">
      <w:start w:val="1"/>
      <w:numFmt w:val="bullet"/>
      <w:lvlText w:val="•"/>
      <w:lvlJc w:val="left"/>
      <w:pPr>
        <w:tabs>
          <w:tab w:val="num" w:pos="2160"/>
        </w:tabs>
        <w:ind w:left="2160" w:hanging="360"/>
      </w:pPr>
      <w:rPr>
        <w:rFonts w:ascii="Times New Roman" w:hAnsi="Times New Roman" w:hint="default"/>
      </w:rPr>
    </w:lvl>
    <w:lvl w:ilvl="3" w:tplc="B43852DC" w:tentative="1">
      <w:start w:val="1"/>
      <w:numFmt w:val="bullet"/>
      <w:lvlText w:val="•"/>
      <w:lvlJc w:val="left"/>
      <w:pPr>
        <w:tabs>
          <w:tab w:val="num" w:pos="2880"/>
        </w:tabs>
        <w:ind w:left="2880" w:hanging="360"/>
      </w:pPr>
      <w:rPr>
        <w:rFonts w:ascii="Times New Roman" w:hAnsi="Times New Roman" w:hint="default"/>
      </w:rPr>
    </w:lvl>
    <w:lvl w:ilvl="4" w:tplc="1D34CECE" w:tentative="1">
      <w:start w:val="1"/>
      <w:numFmt w:val="bullet"/>
      <w:lvlText w:val="•"/>
      <w:lvlJc w:val="left"/>
      <w:pPr>
        <w:tabs>
          <w:tab w:val="num" w:pos="3600"/>
        </w:tabs>
        <w:ind w:left="3600" w:hanging="360"/>
      </w:pPr>
      <w:rPr>
        <w:rFonts w:ascii="Times New Roman" w:hAnsi="Times New Roman" w:hint="default"/>
      </w:rPr>
    </w:lvl>
    <w:lvl w:ilvl="5" w:tplc="4550A50E" w:tentative="1">
      <w:start w:val="1"/>
      <w:numFmt w:val="bullet"/>
      <w:lvlText w:val="•"/>
      <w:lvlJc w:val="left"/>
      <w:pPr>
        <w:tabs>
          <w:tab w:val="num" w:pos="4320"/>
        </w:tabs>
        <w:ind w:left="4320" w:hanging="360"/>
      </w:pPr>
      <w:rPr>
        <w:rFonts w:ascii="Times New Roman" w:hAnsi="Times New Roman" w:hint="default"/>
      </w:rPr>
    </w:lvl>
    <w:lvl w:ilvl="6" w:tplc="8C78624E" w:tentative="1">
      <w:start w:val="1"/>
      <w:numFmt w:val="bullet"/>
      <w:lvlText w:val="•"/>
      <w:lvlJc w:val="left"/>
      <w:pPr>
        <w:tabs>
          <w:tab w:val="num" w:pos="5040"/>
        </w:tabs>
        <w:ind w:left="5040" w:hanging="360"/>
      </w:pPr>
      <w:rPr>
        <w:rFonts w:ascii="Times New Roman" w:hAnsi="Times New Roman" w:hint="default"/>
      </w:rPr>
    </w:lvl>
    <w:lvl w:ilvl="7" w:tplc="B7608E8A" w:tentative="1">
      <w:start w:val="1"/>
      <w:numFmt w:val="bullet"/>
      <w:lvlText w:val="•"/>
      <w:lvlJc w:val="left"/>
      <w:pPr>
        <w:tabs>
          <w:tab w:val="num" w:pos="5760"/>
        </w:tabs>
        <w:ind w:left="5760" w:hanging="360"/>
      </w:pPr>
      <w:rPr>
        <w:rFonts w:ascii="Times New Roman" w:hAnsi="Times New Roman" w:hint="default"/>
      </w:rPr>
    </w:lvl>
    <w:lvl w:ilvl="8" w:tplc="C960E464" w:tentative="1">
      <w:start w:val="1"/>
      <w:numFmt w:val="bullet"/>
      <w:lvlText w:val="•"/>
      <w:lvlJc w:val="left"/>
      <w:pPr>
        <w:tabs>
          <w:tab w:val="num" w:pos="6480"/>
        </w:tabs>
        <w:ind w:left="6480" w:hanging="360"/>
      </w:pPr>
      <w:rPr>
        <w:rFonts w:ascii="Times New Roman" w:hAnsi="Times New Roman" w:hint="default"/>
      </w:rPr>
    </w:lvl>
  </w:abstractNum>
  <w:abstractNum w:abstractNumId="176">
    <w:nsid w:val="765E4C82"/>
    <w:multiLevelType w:val="hybridMultilevel"/>
    <w:tmpl w:val="A6B60D9C"/>
    <w:lvl w:ilvl="0" w:tplc="58DE8D6A">
      <w:start w:val="1"/>
      <w:numFmt w:val="bullet"/>
      <w:lvlText w:val=""/>
      <w:lvlJc w:val="left"/>
      <w:pPr>
        <w:tabs>
          <w:tab w:val="num" w:pos="720"/>
        </w:tabs>
        <w:ind w:left="720" w:hanging="360"/>
      </w:pPr>
      <w:rPr>
        <w:rFonts w:ascii="Wingdings 2" w:hAnsi="Wingdings 2" w:hint="default"/>
      </w:rPr>
    </w:lvl>
    <w:lvl w:ilvl="1" w:tplc="C12EA3AA" w:tentative="1">
      <w:start w:val="1"/>
      <w:numFmt w:val="bullet"/>
      <w:lvlText w:val=""/>
      <w:lvlJc w:val="left"/>
      <w:pPr>
        <w:tabs>
          <w:tab w:val="num" w:pos="1440"/>
        </w:tabs>
        <w:ind w:left="1440" w:hanging="360"/>
      </w:pPr>
      <w:rPr>
        <w:rFonts w:ascii="Wingdings 2" w:hAnsi="Wingdings 2" w:hint="default"/>
      </w:rPr>
    </w:lvl>
    <w:lvl w:ilvl="2" w:tplc="59BE2D68" w:tentative="1">
      <w:start w:val="1"/>
      <w:numFmt w:val="bullet"/>
      <w:lvlText w:val=""/>
      <w:lvlJc w:val="left"/>
      <w:pPr>
        <w:tabs>
          <w:tab w:val="num" w:pos="2160"/>
        </w:tabs>
        <w:ind w:left="2160" w:hanging="360"/>
      </w:pPr>
      <w:rPr>
        <w:rFonts w:ascii="Wingdings 2" w:hAnsi="Wingdings 2" w:hint="default"/>
      </w:rPr>
    </w:lvl>
    <w:lvl w:ilvl="3" w:tplc="6BB2E704" w:tentative="1">
      <w:start w:val="1"/>
      <w:numFmt w:val="bullet"/>
      <w:lvlText w:val=""/>
      <w:lvlJc w:val="left"/>
      <w:pPr>
        <w:tabs>
          <w:tab w:val="num" w:pos="2880"/>
        </w:tabs>
        <w:ind w:left="2880" w:hanging="360"/>
      </w:pPr>
      <w:rPr>
        <w:rFonts w:ascii="Wingdings 2" w:hAnsi="Wingdings 2" w:hint="default"/>
      </w:rPr>
    </w:lvl>
    <w:lvl w:ilvl="4" w:tplc="0F32508C" w:tentative="1">
      <w:start w:val="1"/>
      <w:numFmt w:val="bullet"/>
      <w:lvlText w:val=""/>
      <w:lvlJc w:val="left"/>
      <w:pPr>
        <w:tabs>
          <w:tab w:val="num" w:pos="3600"/>
        </w:tabs>
        <w:ind w:left="3600" w:hanging="360"/>
      </w:pPr>
      <w:rPr>
        <w:rFonts w:ascii="Wingdings 2" w:hAnsi="Wingdings 2" w:hint="default"/>
      </w:rPr>
    </w:lvl>
    <w:lvl w:ilvl="5" w:tplc="7A965B5E" w:tentative="1">
      <w:start w:val="1"/>
      <w:numFmt w:val="bullet"/>
      <w:lvlText w:val=""/>
      <w:lvlJc w:val="left"/>
      <w:pPr>
        <w:tabs>
          <w:tab w:val="num" w:pos="4320"/>
        </w:tabs>
        <w:ind w:left="4320" w:hanging="360"/>
      </w:pPr>
      <w:rPr>
        <w:rFonts w:ascii="Wingdings 2" w:hAnsi="Wingdings 2" w:hint="default"/>
      </w:rPr>
    </w:lvl>
    <w:lvl w:ilvl="6" w:tplc="BEEC1754" w:tentative="1">
      <w:start w:val="1"/>
      <w:numFmt w:val="bullet"/>
      <w:lvlText w:val=""/>
      <w:lvlJc w:val="left"/>
      <w:pPr>
        <w:tabs>
          <w:tab w:val="num" w:pos="5040"/>
        </w:tabs>
        <w:ind w:left="5040" w:hanging="360"/>
      </w:pPr>
      <w:rPr>
        <w:rFonts w:ascii="Wingdings 2" w:hAnsi="Wingdings 2" w:hint="default"/>
      </w:rPr>
    </w:lvl>
    <w:lvl w:ilvl="7" w:tplc="6DEEBC2C" w:tentative="1">
      <w:start w:val="1"/>
      <w:numFmt w:val="bullet"/>
      <w:lvlText w:val=""/>
      <w:lvlJc w:val="left"/>
      <w:pPr>
        <w:tabs>
          <w:tab w:val="num" w:pos="5760"/>
        </w:tabs>
        <w:ind w:left="5760" w:hanging="360"/>
      </w:pPr>
      <w:rPr>
        <w:rFonts w:ascii="Wingdings 2" w:hAnsi="Wingdings 2" w:hint="default"/>
      </w:rPr>
    </w:lvl>
    <w:lvl w:ilvl="8" w:tplc="7C66C9B0" w:tentative="1">
      <w:start w:val="1"/>
      <w:numFmt w:val="bullet"/>
      <w:lvlText w:val=""/>
      <w:lvlJc w:val="left"/>
      <w:pPr>
        <w:tabs>
          <w:tab w:val="num" w:pos="6480"/>
        </w:tabs>
        <w:ind w:left="6480" w:hanging="360"/>
      </w:pPr>
      <w:rPr>
        <w:rFonts w:ascii="Wingdings 2" w:hAnsi="Wingdings 2" w:hint="default"/>
      </w:rPr>
    </w:lvl>
  </w:abstractNum>
  <w:abstractNum w:abstractNumId="177">
    <w:nsid w:val="76614729"/>
    <w:multiLevelType w:val="hybridMultilevel"/>
    <w:tmpl w:val="670A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76A72561"/>
    <w:multiLevelType w:val="hybridMultilevel"/>
    <w:tmpl w:val="658AC28A"/>
    <w:lvl w:ilvl="0" w:tplc="BEAAF10E">
      <w:start w:val="1"/>
      <w:numFmt w:val="bullet"/>
      <w:lvlText w:val=""/>
      <w:lvlJc w:val="left"/>
      <w:pPr>
        <w:tabs>
          <w:tab w:val="num" w:pos="720"/>
        </w:tabs>
        <w:ind w:left="720" w:hanging="360"/>
      </w:pPr>
      <w:rPr>
        <w:rFonts w:ascii="Wingdings 2" w:hAnsi="Wingdings 2" w:hint="default"/>
      </w:rPr>
    </w:lvl>
    <w:lvl w:ilvl="1" w:tplc="67E2B71C" w:tentative="1">
      <w:start w:val="1"/>
      <w:numFmt w:val="bullet"/>
      <w:lvlText w:val=""/>
      <w:lvlJc w:val="left"/>
      <w:pPr>
        <w:tabs>
          <w:tab w:val="num" w:pos="1440"/>
        </w:tabs>
        <w:ind w:left="1440" w:hanging="360"/>
      </w:pPr>
      <w:rPr>
        <w:rFonts w:ascii="Wingdings 2" w:hAnsi="Wingdings 2" w:hint="default"/>
      </w:rPr>
    </w:lvl>
    <w:lvl w:ilvl="2" w:tplc="36604BC2" w:tentative="1">
      <w:start w:val="1"/>
      <w:numFmt w:val="bullet"/>
      <w:lvlText w:val=""/>
      <w:lvlJc w:val="left"/>
      <w:pPr>
        <w:tabs>
          <w:tab w:val="num" w:pos="2160"/>
        </w:tabs>
        <w:ind w:left="2160" w:hanging="360"/>
      </w:pPr>
      <w:rPr>
        <w:rFonts w:ascii="Wingdings 2" w:hAnsi="Wingdings 2" w:hint="default"/>
      </w:rPr>
    </w:lvl>
    <w:lvl w:ilvl="3" w:tplc="DC96ED5E" w:tentative="1">
      <w:start w:val="1"/>
      <w:numFmt w:val="bullet"/>
      <w:lvlText w:val=""/>
      <w:lvlJc w:val="left"/>
      <w:pPr>
        <w:tabs>
          <w:tab w:val="num" w:pos="2880"/>
        </w:tabs>
        <w:ind w:left="2880" w:hanging="360"/>
      </w:pPr>
      <w:rPr>
        <w:rFonts w:ascii="Wingdings 2" w:hAnsi="Wingdings 2" w:hint="default"/>
      </w:rPr>
    </w:lvl>
    <w:lvl w:ilvl="4" w:tplc="CE041416" w:tentative="1">
      <w:start w:val="1"/>
      <w:numFmt w:val="bullet"/>
      <w:lvlText w:val=""/>
      <w:lvlJc w:val="left"/>
      <w:pPr>
        <w:tabs>
          <w:tab w:val="num" w:pos="3600"/>
        </w:tabs>
        <w:ind w:left="3600" w:hanging="360"/>
      </w:pPr>
      <w:rPr>
        <w:rFonts w:ascii="Wingdings 2" w:hAnsi="Wingdings 2" w:hint="default"/>
      </w:rPr>
    </w:lvl>
    <w:lvl w:ilvl="5" w:tplc="DB887322" w:tentative="1">
      <w:start w:val="1"/>
      <w:numFmt w:val="bullet"/>
      <w:lvlText w:val=""/>
      <w:lvlJc w:val="left"/>
      <w:pPr>
        <w:tabs>
          <w:tab w:val="num" w:pos="4320"/>
        </w:tabs>
        <w:ind w:left="4320" w:hanging="360"/>
      </w:pPr>
      <w:rPr>
        <w:rFonts w:ascii="Wingdings 2" w:hAnsi="Wingdings 2" w:hint="default"/>
      </w:rPr>
    </w:lvl>
    <w:lvl w:ilvl="6" w:tplc="46023A62" w:tentative="1">
      <w:start w:val="1"/>
      <w:numFmt w:val="bullet"/>
      <w:lvlText w:val=""/>
      <w:lvlJc w:val="left"/>
      <w:pPr>
        <w:tabs>
          <w:tab w:val="num" w:pos="5040"/>
        </w:tabs>
        <w:ind w:left="5040" w:hanging="360"/>
      </w:pPr>
      <w:rPr>
        <w:rFonts w:ascii="Wingdings 2" w:hAnsi="Wingdings 2" w:hint="default"/>
      </w:rPr>
    </w:lvl>
    <w:lvl w:ilvl="7" w:tplc="162E56AC" w:tentative="1">
      <w:start w:val="1"/>
      <w:numFmt w:val="bullet"/>
      <w:lvlText w:val=""/>
      <w:lvlJc w:val="left"/>
      <w:pPr>
        <w:tabs>
          <w:tab w:val="num" w:pos="5760"/>
        </w:tabs>
        <w:ind w:left="5760" w:hanging="360"/>
      </w:pPr>
      <w:rPr>
        <w:rFonts w:ascii="Wingdings 2" w:hAnsi="Wingdings 2" w:hint="default"/>
      </w:rPr>
    </w:lvl>
    <w:lvl w:ilvl="8" w:tplc="567ADD5E" w:tentative="1">
      <w:start w:val="1"/>
      <w:numFmt w:val="bullet"/>
      <w:lvlText w:val=""/>
      <w:lvlJc w:val="left"/>
      <w:pPr>
        <w:tabs>
          <w:tab w:val="num" w:pos="6480"/>
        </w:tabs>
        <w:ind w:left="6480" w:hanging="360"/>
      </w:pPr>
      <w:rPr>
        <w:rFonts w:ascii="Wingdings 2" w:hAnsi="Wingdings 2" w:hint="default"/>
      </w:rPr>
    </w:lvl>
  </w:abstractNum>
  <w:abstractNum w:abstractNumId="179">
    <w:nsid w:val="77054E9A"/>
    <w:multiLevelType w:val="hybridMultilevel"/>
    <w:tmpl w:val="60787654"/>
    <w:lvl w:ilvl="0" w:tplc="E8828366">
      <w:start w:val="1"/>
      <w:numFmt w:val="bullet"/>
      <w:lvlText w:val=""/>
      <w:lvlJc w:val="left"/>
      <w:pPr>
        <w:tabs>
          <w:tab w:val="num" w:pos="720"/>
        </w:tabs>
        <w:ind w:left="720" w:hanging="360"/>
      </w:pPr>
      <w:rPr>
        <w:rFonts w:ascii="Wingdings 2" w:hAnsi="Wingdings 2" w:hint="default"/>
      </w:rPr>
    </w:lvl>
    <w:lvl w:ilvl="1" w:tplc="833E3F6A" w:tentative="1">
      <w:start w:val="1"/>
      <w:numFmt w:val="bullet"/>
      <w:lvlText w:val=""/>
      <w:lvlJc w:val="left"/>
      <w:pPr>
        <w:tabs>
          <w:tab w:val="num" w:pos="1440"/>
        </w:tabs>
        <w:ind w:left="1440" w:hanging="360"/>
      </w:pPr>
      <w:rPr>
        <w:rFonts w:ascii="Wingdings 2" w:hAnsi="Wingdings 2" w:hint="default"/>
      </w:rPr>
    </w:lvl>
    <w:lvl w:ilvl="2" w:tplc="2D1AA4E6" w:tentative="1">
      <w:start w:val="1"/>
      <w:numFmt w:val="bullet"/>
      <w:lvlText w:val=""/>
      <w:lvlJc w:val="left"/>
      <w:pPr>
        <w:tabs>
          <w:tab w:val="num" w:pos="2160"/>
        </w:tabs>
        <w:ind w:left="2160" w:hanging="360"/>
      </w:pPr>
      <w:rPr>
        <w:rFonts w:ascii="Wingdings 2" w:hAnsi="Wingdings 2" w:hint="default"/>
      </w:rPr>
    </w:lvl>
    <w:lvl w:ilvl="3" w:tplc="95A430C2" w:tentative="1">
      <w:start w:val="1"/>
      <w:numFmt w:val="bullet"/>
      <w:lvlText w:val=""/>
      <w:lvlJc w:val="left"/>
      <w:pPr>
        <w:tabs>
          <w:tab w:val="num" w:pos="2880"/>
        </w:tabs>
        <w:ind w:left="2880" w:hanging="360"/>
      </w:pPr>
      <w:rPr>
        <w:rFonts w:ascii="Wingdings 2" w:hAnsi="Wingdings 2" w:hint="default"/>
      </w:rPr>
    </w:lvl>
    <w:lvl w:ilvl="4" w:tplc="0BF2AD84" w:tentative="1">
      <w:start w:val="1"/>
      <w:numFmt w:val="bullet"/>
      <w:lvlText w:val=""/>
      <w:lvlJc w:val="left"/>
      <w:pPr>
        <w:tabs>
          <w:tab w:val="num" w:pos="3600"/>
        </w:tabs>
        <w:ind w:left="3600" w:hanging="360"/>
      </w:pPr>
      <w:rPr>
        <w:rFonts w:ascii="Wingdings 2" w:hAnsi="Wingdings 2" w:hint="default"/>
      </w:rPr>
    </w:lvl>
    <w:lvl w:ilvl="5" w:tplc="50B49104" w:tentative="1">
      <w:start w:val="1"/>
      <w:numFmt w:val="bullet"/>
      <w:lvlText w:val=""/>
      <w:lvlJc w:val="left"/>
      <w:pPr>
        <w:tabs>
          <w:tab w:val="num" w:pos="4320"/>
        </w:tabs>
        <w:ind w:left="4320" w:hanging="360"/>
      </w:pPr>
      <w:rPr>
        <w:rFonts w:ascii="Wingdings 2" w:hAnsi="Wingdings 2" w:hint="default"/>
      </w:rPr>
    </w:lvl>
    <w:lvl w:ilvl="6" w:tplc="E0BAD382" w:tentative="1">
      <w:start w:val="1"/>
      <w:numFmt w:val="bullet"/>
      <w:lvlText w:val=""/>
      <w:lvlJc w:val="left"/>
      <w:pPr>
        <w:tabs>
          <w:tab w:val="num" w:pos="5040"/>
        </w:tabs>
        <w:ind w:left="5040" w:hanging="360"/>
      </w:pPr>
      <w:rPr>
        <w:rFonts w:ascii="Wingdings 2" w:hAnsi="Wingdings 2" w:hint="default"/>
      </w:rPr>
    </w:lvl>
    <w:lvl w:ilvl="7" w:tplc="CE76266A" w:tentative="1">
      <w:start w:val="1"/>
      <w:numFmt w:val="bullet"/>
      <w:lvlText w:val=""/>
      <w:lvlJc w:val="left"/>
      <w:pPr>
        <w:tabs>
          <w:tab w:val="num" w:pos="5760"/>
        </w:tabs>
        <w:ind w:left="5760" w:hanging="360"/>
      </w:pPr>
      <w:rPr>
        <w:rFonts w:ascii="Wingdings 2" w:hAnsi="Wingdings 2" w:hint="default"/>
      </w:rPr>
    </w:lvl>
    <w:lvl w:ilvl="8" w:tplc="2D3CB5FA" w:tentative="1">
      <w:start w:val="1"/>
      <w:numFmt w:val="bullet"/>
      <w:lvlText w:val=""/>
      <w:lvlJc w:val="left"/>
      <w:pPr>
        <w:tabs>
          <w:tab w:val="num" w:pos="6480"/>
        </w:tabs>
        <w:ind w:left="6480" w:hanging="360"/>
      </w:pPr>
      <w:rPr>
        <w:rFonts w:ascii="Wingdings 2" w:hAnsi="Wingdings 2" w:hint="default"/>
      </w:rPr>
    </w:lvl>
  </w:abstractNum>
  <w:abstractNum w:abstractNumId="180">
    <w:nsid w:val="78761FCA"/>
    <w:multiLevelType w:val="hybridMultilevel"/>
    <w:tmpl w:val="805E11A4"/>
    <w:lvl w:ilvl="0" w:tplc="1B38AC9A">
      <w:start w:val="1"/>
      <w:numFmt w:val="bullet"/>
      <w:lvlText w:val=""/>
      <w:lvlJc w:val="left"/>
      <w:pPr>
        <w:tabs>
          <w:tab w:val="num" w:pos="720"/>
        </w:tabs>
        <w:ind w:left="720" w:hanging="360"/>
      </w:pPr>
      <w:rPr>
        <w:rFonts w:ascii="Wingdings 2" w:hAnsi="Wingdings 2" w:hint="default"/>
      </w:rPr>
    </w:lvl>
    <w:lvl w:ilvl="1" w:tplc="1C2038E8" w:tentative="1">
      <w:start w:val="1"/>
      <w:numFmt w:val="bullet"/>
      <w:lvlText w:val=""/>
      <w:lvlJc w:val="left"/>
      <w:pPr>
        <w:tabs>
          <w:tab w:val="num" w:pos="1440"/>
        </w:tabs>
        <w:ind w:left="1440" w:hanging="360"/>
      </w:pPr>
      <w:rPr>
        <w:rFonts w:ascii="Wingdings 2" w:hAnsi="Wingdings 2" w:hint="default"/>
      </w:rPr>
    </w:lvl>
    <w:lvl w:ilvl="2" w:tplc="8006C760" w:tentative="1">
      <w:start w:val="1"/>
      <w:numFmt w:val="bullet"/>
      <w:lvlText w:val=""/>
      <w:lvlJc w:val="left"/>
      <w:pPr>
        <w:tabs>
          <w:tab w:val="num" w:pos="2160"/>
        </w:tabs>
        <w:ind w:left="2160" w:hanging="360"/>
      </w:pPr>
      <w:rPr>
        <w:rFonts w:ascii="Wingdings 2" w:hAnsi="Wingdings 2" w:hint="default"/>
      </w:rPr>
    </w:lvl>
    <w:lvl w:ilvl="3" w:tplc="4DBE096E" w:tentative="1">
      <w:start w:val="1"/>
      <w:numFmt w:val="bullet"/>
      <w:lvlText w:val=""/>
      <w:lvlJc w:val="left"/>
      <w:pPr>
        <w:tabs>
          <w:tab w:val="num" w:pos="2880"/>
        </w:tabs>
        <w:ind w:left="2880" w:hanging="360"/>
      </w:pPr>
      <w:rPr>
        <w:rFonts w:ascii="Wingdings 2" w:hAnsi="Wingdings 2" w:hint="default"/>
      </w:rPr>
    </w:lvl>
    <w:lvl w:ilvl="4" w:tplc="28E07D2A" w:tentative="1">
      <w:start w:val="1"/>
      <w:numFmt w:val="bullet"/>
      <w:lvlText w:val=""/>
      <w:lvlJc w:val="left"/>
      <w:pPr>
        <w:tabs>
          <w:tab w:val="num" w:pos="3600"/>
        </w:tabs>
        <w:ind w:left="3600" w:hanging="360"/>
      </w:pPr>
      <w:rPr>
        <w:rFonts w:ascii="Wingdings 2" w:hAnsi="Wingdings 2" w:hint="default"/>
      </w:rPr>
    </w:lvl>
    <w:lvl w:ilvl="5" w:tplc="41BA0B0A" w:tentative="1">
      <w:start w:val="1"/>
      <w:numFmt w:val="bullet"/>
      <w:lvlText w:val=""/>
      <w:lvlJc w:val="left"/>
      <w:pPr>
        <w:tabs>
          <w:tab w:val="num" w:pos="4320"/>
        </w:tabs>
        <w:ind w:left="4320" w:hanging="360"/>
      </w:pPr>
      <w:rPr>
        <w:rFonts w:ascii="Wingdings 2" w:hAnsi="Wingdings 2" w:hint="default"/>
      </w:rPr>
    </w:lvl>
    <w:lvl w:ilvl="6" w:tplc="BA0C11EA" w:tentative="1">
      <w:start w:val="1"/>
      <w:numFmt w:val="bullet"/>
      <w:lvlText w:val=""/>
      <w:lvlJc w:val="left"/>
      <w:pPr>
        <w:tabs>
          <w:tab w:val="num" w:pos="5040"/>
        </w:tabs>
        <w:ind w:left="5040" w:hanging="360"/>
      </w:pPr>
      <w:rPr>
        <w:rFonts w:ascii="Wingdings 2" w:hAnsi="Wingdings 2" w:hint="default"/>
      </w:rPr>
    </w:lvl>
    <w:lvl w:ilvl="7" w:tplc="7CD8EDF0" w:tentative="1">
      <w:start w:val="1"/>
      <w:numFmt w:val="bullet"/>
      <w:lvlText w:val=""/>
      <w:lvlJc w:val="left"/>
      <w:pPr>
        <w:tabs>
          <w:tab w:val="num" w:pos="5760"/>
        </w:tabs>
        <w:ind w:left="5760" w:hanging="360"/>
      </w:pPr>
      <w:rPr>
        <w:rFonts w:ascii="Wingdings 2" w:hAnsi="Wingdings 2" w:hint="default"/>
      </w:rPr>
    </w:lvl>
    <w:lvl w:ilvl="8" w:tplc="8FE82AC4" w:tentative="1">
      <w:start w:val="1"/>
      <w:numFmt w:val="bullet"/>
      <w:lvlText w:val=""/>
      <w:lvlJc w:val="left"/>
      <w:pPr>
        <w:tabs>
          <w:tab w:val="num" w:pos="6480"/>
        </w:tabs>
        <w:ind w:left="6480" w:hanging="360"/>
      </w:pPr>
      <w:rPr>
        <w:rFonts w:ascii="Wingdings 2" w:hAnsi="Wingdings 2" w:hint="default"/>
      </w:rPr>
    </w:lvl>
  </w:abstractNum>
  <w:abstractNum w:abstractNumId="181">
    <w:nsid w:val="78AB0B26"/>
    <w:multiLevelType w:val="hybridMultilevel"/>
    <w:tmpl w:val="B89E10A6"/>
    <w:lvl w:ilvl="0" w:tplc="3758B12A">
      <w:start w:val="1"/>
      <w:numFmt w:val="bullet"/>
      <w:lvlText w:val=""/>
      <w:lvlJc w:val="left"/>
      <w:pPr>
        <w:tabs>
          <w:tab w:val="num" w:pos="720"/>
        </w:tabs>
        <w:ind w:left="720" w:hanging="360"/>
      </w:pPr>
      <w:rPr>
        <w:rFonts w:ascii="Wingdings 2" w:hAnsi="Wingdings 2" w:hint="default"/>
      </w:rPr>
    </w:lvl>
    <w:lvl w:ilvl="1" w:tplc="41665562">
      <w:start w:val="6563"/>
      <w:numFmt w:val="bullet"/>
      <w:lvlText w:val=""/>
      <w:lvlJc w:val="left"/>
      <w:pPr>
        <w:tabs>
          <w:tab w:val="num" w:pos="1440"/>
        </w:tabs>
        <w:ind w:left="1440" w:hanging="360"/>
      </w:pPr>
      <w:rPr>
        <w:rFonts w:ascii="Wingdings 2" w:hAnsi="Wingdings 2" w:hint="default"/>
      </w:rPr>
    </w:lvl>
    <w:lvl w:ilvl="2" w:tplc="03A66332">
      <w:start w:val="6563"/>
      <w:numFmt w:val="bullet"/>
      <w:lvlText w:val=""/>
      <w:lvlJc w:val="left"/>
      <w:pPr>
        <w:tabs>
          <w:tab w:val="num" w:pos="2160"/>
        </w:tabs>
        <w:ind w:left="2160" w:hanging="360"/>
      </w:pPr>
      <w:rPr>
        <w:rFonts w:ascii="Wingdings 2" w:hAnsi="Wingdings 2" w:hint="default"/>
      </w:rPr>
    </w:lvl>
    <w:lvl w:ilvl="3" w:tplc="CAF838DC" w:tentative="1">
      <w:start w:val="1"/>
      <w:numFmt w:val="bullet"/>
      <w:lvlText w:val=""/>
      <w:lvlJc w:val="left"/>
      <w:pPr>
        <w:tabs>
          <w:tab w:val="num" w:pos="2880"/>
        </w:tabs>
        <w:ind w:left="2880" w:hanging="360"/>
      </w:pPr>
      <w:rPr>
        <w:rFonts w:ascii="Wingdings 2" w:hAnsi="Wingdings 2" w:hint="default"/>
      </w:rPr>
    </w:lvl>
    <w:lvl w:ilvl="4" w:tplc="E1A4CC68" w:tentative="1">
      <w:start w:val="1"/>
      <w:numFmt w:val="bullet"/>
      <w:lvlText w:val=""/>
      <w:lvlJc w:val="left"/>
      <w:pPr>
        <w:tabs>
          <w:tab w:val="num" w:pos="3600"/>
        </w:tabs>
        <w:ind w:left="3600" w:hanging="360"/>
      </w:pPr>
      <w:rPr>
        <w:rFonts w:ascii="Wingdings 2" w:hAnsi="Wingdings 2" w:hint="default"/>
      </w:rPr>
    </w:lvl>
    <w:lvl w:ilvl="5" w:tplc="54FCC2BC" w:tentative="1">
      <w:start w:val="1"/>
      <w:numFmt w:val="bullet"/>
      <w:lvlText w:val=""/>
      <w:lvlJc w:val="left"/>
      <w:pPr>
        <w:tabs>
          <w:tab w:val="num" w:pos="4320"/>
        </w:tabs>
        <w:ind w:left="4320" w:hanging="360"/>
      </w:pPr>
      <w:rPr>
        <w:rFonts w:ascii="Wingdings 2" w:hAnsi="Wingdings 2" w:hint="default"/>
      </w:rPr>
    </w:lvl>
    <w:lvl w:ilvl="6" w:tplc="3EE8BD62" w:tentative="1">
      <w:start w:val="1"/>
      <w:numFmt w:val="bullet"/>
      <w:lvlText w:val=""/>
      <w:lvlJc w:val="left"/>
      <w:pPr>
        <w:tabs>
          <w:tab w:val="num" w:pos="5040"/>
        </w:tabs>
        <w:ind w:left="5040" w:hanging="360"/>
      </w:pPr>
      <w:rPr>
        <w:rFonts w:ascii="Wingdings 2" w:hAnsi="Wingdings 2" w:hint="default"/>
      </w:rPr>
    </w:lvl>
    <w:lvl w:ilvl="7" w:tplc="0E7CF78A" w:tentative="1">
      <w:start w:val="1"/>
      <w:numFmt w:val="bullet"/>
      <w:lvlText w:val=""/>
      <w:lvlJc w:val="left"/>
      <w:pPr>
        <w:tabs>
          <w:tab w:val="num" w:pos="5760"/>
        </w:tabs>
        <w:ind w:left="5760" w:hanging="360"/>
      </w:pPr>
      <w:rPr>
        <w:rFonts w:ascii="Wingdings 2" w:hAnsi="Wingdings 2" w:hint="default"/>
      </w:rPr>
    </w:lvl>
    <w:lvl w:ilvl="8" w:tplc="EA648866" w:tentative="1">
      <w:start w:val="1"/>
      <w:numFmt w:val="bullet"/>
      <w:lvlText w:val=""/>
      <w:lvlJc w:val="left"/>
      <w:pPr>
        <w:tabs>
          <w:tab w:val="num" w:pos="6480"/>
        </w:tabs>
        <w:ind w:left="6480" w:hanging="360"/>
      </w:pPr>
      <w:rPr>
        <w:rFonts w:ascii="Wingdings 2" w:hAnsi="Wingdings 2" w:hint="default"/>
      </w:rPr>
    </w:lvl>
  </w:abstractNum>
  <w:abstractNum w:abstractNumId="182">
    <w:nsid w:val="792376A3"/>
    <w:multiLevelType w:val="hybridMultilevel"/>
    <w:tmpl w:val="46D27C7C"/>
    <w:lvl w:ilvl="0" w:tplc="32F441B2">
      <w:start w:val="1"/>
      <w:numFmt w:val="lowerLetter"/>
      <w:lvlText w:val="%1)"/>
      <w:lvlJc w:val="left"/>
      <w:pPr>
        <w:tabs>
          <w:tab w:val="num" w:pos="720"/>
        </w:tabs>
        <w:ind w:left="720" w:hanging="360"/>
      </w:pPr>
    </w:lvl>
    <w:lvl w:ilvl="1" w:tplc="A5CC0574" w:tentative="1">
      <w:start w:val="1"/>
      <w:numFmt w:val="lowerLetter"/>
      <w:lvlText w:val="%2)"/>
      <w:lvlJc w:val="left"/>
      <w:pPr>
        <w:tabs>
          <w:tab w:val="num" w:pos="1440"/>
        </w:tabs>
        <w:ind w:left="1440" w:hanging="360"/>
      </w:pPr>
    </w:lvl>
    <w:lvl w:ilvl="2" w:tplc="8634E674" w:tentative="1">
      <w:start w:val="1"/>
      <w:numFmt w:val="lowerLetter"/>
      <w:lvlText w:val="%3)"/>
      <w:lvlJc w:val="left"/>
      <w:pPr>
        <w:tabs>
          <w:tab w:val="num" w:pos="2160"/>
        </w:tabs>
        <w:ind w:left="2160" w:hanging="360"/>
      </w:pPr>
    </w:lvl>
    <w:lvl w:ilvl="3" w:tplc="9770185A" w:tentative="1">
      <w:start w:val="1"/>
      <w:numFmt w:val="lowerLetter"/>
      <w:lvlText w:val="%4)"/>
      <w:lvlJc w:val="left"/>
      <w:pPr>
        <w:tabs>
          <w:tab w:val="num" w:pos="2880"/>
        </w:tabs>
        <w:ind w:left="2880" w:hanging="360"/>
      </w:pPr>
    </w:lvl>
    <w:lvl w:ilvl="4" w:tplc="B83EC032" w:tentative="1">
      <w:start w:val="1"/>
      <w:numFmt w:val="lowerLetter"/>
      <w:lvlText w:val="%5)"/>
      <w:lvlJc w:val="left"/>
      <w:pPr>
        <w:tabs>
          <w:tab w:val="num" w:pos="3600"/>
        </w:tabs>
        <w:ind w:left="3600" w:hanging="360"/>
      </w:pPr>
    </w:lvl>
    <w:lvl w:ilvl="5" w:tplc="DD14037A" w:tentative="1">
      <w:start w:val="1"/>
      <w:numFmt w:val="lowerLetter"/>
      <w:lvlText w:val="%6)"/>
      <w:lvlJc w:val="left"/>
      <w:pPr>
        <w:tabs>
          <w:tab w:val="num" w:pos="4320"/>
        </w:tabs>
        <w:ind w:left="4320" w:hanging="360"/>
      </w:pPr>
    </w:lvl>
    <w:lvl w:ilvl="6" w:tplc="ABB01CEA" w:tentative="1">
      <w:start w:val="1"/>
      <w:numFmt w:val="lowerLetter"/>
      <w:lvlText w:val="%7)"/>
      <w:lvlJc w:val="left"/>
      <w:pPr>
        <w:tabs>
          <w:tab w:val="num" w:pos="5040"/>
        </w:tabs>
        <w:ind w:left="5040" w:hanging="360"/>
      </w:pPr>
    </w:lvl>
    <w:lvl w:ilvl="7" w:tplc="94D2BE00" w:tentative="1">
      <w:start w:val="1"/>
      <w:numFmt w:val="lowerLetter"/>
      <w:lvlText w:val="%8)"/>
      <w:lvlJc w:val="left"/>
      <w:pPr>
        <w:tabs>
          <w:tab w:val="num" w:pos="5760"/>
        </w:tabs>
        <w:ind w:left="5760" w:hanging="360"/>
      </w:pPr>
    </w:lvl>
    <w:lvl w:ilvl="8" w:tplc="7EA02AAC" w:tentative="1">
      <w:start w:val="1"/>
      <w:numFmt w:val="lowerLetter"/>
      <w:lvlText w:val="%9)"/>
      <w:lvlJc w:val="left"/>
      <w:pPr>
        <w:tabs>
          <w:tab w:val="num" w:pos="6480"/>
        </w:tabs>
        <w:ind w:left="6480" w:hanging="360"/>
      </w:pPr>
    </w:lvl>
  </w:abstractNum>
  <w:abstractNum w:abstractNumId="183">
    <w:nsid w:val="7B5B1C13"/>
    <w:multiLevelType w:val="hybridMultilevel"/>
    <w:tmpl w:val="89B67088"/>
    <w:lvl w:ilvl="0" w:tplc="99A6E5E4">
      <w:start w:val="1"/>
      <w:numFmt w:val="bullet"/>
      <w:lvlText w:val=""/>
      <w:lvlJc w:val="left"/>
      <w:pPr>
        <w:tabs>
          <w:tab w:val="num" w:pos="720"/>
        </w:tabs>
        <w:ind w:left="720" w:hanging="360"/>
      </w:pPr>
      <w:rPr>
        <w:rFonts w:ascii="Wingdings 2" w:hAnsi="Wingdings 2" w:hint="default"/>
      </w:rPr>
    </w:lvl>
    <w:lvl w:ilvl="1" w:tplc="D974E64A" w:tentative="1">
      <w:start w:val="1"/>
      <w:numFmt w:val="bullet"/>
      <w:lvlText w:val=""/>
      <w:lvlJc w:val="left"/>
      <w:pPr>
        <w:tabs>
          <w:tab w:val="num" w:pos="1440"/>
        </w:tabs>
        <w:ind w:left="1440" w:hanging="360"/>
      </w:pPr>
      <w:rPr>
        <w:rFonts w:ascii="Wingdings 2" w:hAnsi="Wingdings 2" w:hint="default"/>
      </w:rPr>
    </w:lvl>
    <w:lvl w:ilvl="2" w:tplc="2042DF28" w:tentative="1">
      <w:start w:val="1"/>
      <w:numFmt w:val="bullet"/>
      <w:lvlText w:val=""/>
      <w:lvlJc w:val="left"/>
      <w:pPr>
        <w:tabs>
          <w:tab w:val="num" w:pos="2160"/>
        </w:tabs>
        <w:ind w:left="2160" w:hanging="360"/>
      </w:pPr>
      <w:rPr>
        <w:rFonts w:ascii="Wingdings 2" w:hAnsi="Wingdings 2" w:hint="default"/>
      </w:rPr>
    </w:lvl>
    <w:lvl w:ilvl="3" w:tplc="7B08401E" w:tentative="1">
      <w:start w:val="1"/>
      <w:numFmt w:val="bullet"/>
      <w:lvlText w:val=""/>
      <w:lvlJc w:val="left"/>
      <w:pPr>
        <w:tabs>
          <w:tab w:val="num" w:pos="2880"/>
        </w:tabs>
        <w:ind w:left="2880" w:hanging="360"/>
      </w:pPr>
      <w:rPr>
        <w:rFonts w:ascii="Wingdings 2" w:hAnsi="Wingdings 2" w:hint="default"/>
      </w:rPr>
    </w:lvl>
    <w:lvl w:ilvl="4" w:tplc="4F0E54D0" w:tentative="1">
      <w:start w:val="1"/>
      <w:numFmt w:val="bullet"/>
      <w:lvlText w:val=""/>
      <w:lvlJc w:val="left"/>
      <w:pPr>
        <w:tabs>
          <w:tab w:val="num" w:pos="3600"/>
        </w:tabs>
        <w:ind w:left="3600" w:hanging="360"/>
      </w:pPr>
      <w:rPr>
        <w:rFonts w:ascii="Wingdings 2" w:hAnsi="Wingdings 2" w:hint="default"/>
      </w:rPr>
    </w:lvl>
    <w:lvl w:ilvl="5" w:tplc="123E5614" w:tentative="1">
      <w:start w:val="1"/>
      <w:numFmt w:val="bullet"/>
      <w:lvlText w:val=""/>
      <w:lvlJc w:val="left"/>
      <w:pPr>
        <w:tabs>
          <w:tab w:val="num" w:pos="4320"/>
        </w:tabs>
        <w:ind w:left="4320" w:hanging="360"/>
      </w:pPr>
      <w:rPr>
        <w:rFonts w:ascii="Wingdings 2" w:hAnsi="Wingdings 2" w:hint="default"/>
      </w:rPr>
    </w:lvl>
    <w:lvl w:ilvl="6" w:tplc="9A94BAF8" w:tentative="1">
      <w:start w:val="1"/>
      <w:numFmt w:val="bullet"/>
      <w:lvlText w:val=""/>
      <w:lvlJc w:val="left"/>
      <w:pPr>
        <w:tabs>
          <w:tab w:val="num" w:pos="5040"/>
        </w:tabs>
        <w:ind w:left="5040" w:hanging="360"/>
      </w:pPr>
      <w:rPr>
        <w:rFonts w:ascii="Wingdings 2" w:hAnsi="Wingdings 2" w:hint="default"/>
      </w:rPr>
    </w:lvl>
    <w:lvl w:ilvl="7" w:tplc="60E48EF8" w:tentative="1">
      <w:start w:val="1"/>
      <w:numFmt w:val="bullet"/>
      <w:lvlText w:val=""/>
      <w:lvlJc w:val="left"/>
      <w:pPr>
        <w:tabs>
          <w:tab w:val="num" w:pos="5760"/>
        </w:tabs>
        <w:ind w:left="5760" w:hanging="360"/>
      </w:pPr>
      <w:rPr>
        <w:rFonts w:ascii="Wingdings 2" w:hAnsi="Wingdings 2" w:hint="default"/>
      </w:rPr>
    </w:lvl>
    <w:lvl w:ilvl="8" w:tplc="37C28A36" w:tentative="1">
      <w:start w:val="1"/>
      <w:numFmt w:val="bullet"/>
      <w:lvlText w:val=""/>
      <w:lvlJc w:val="left"/>
      <w:pPr>
        <w:tabs>
          <w:tab w:val="num" w:pos="6480"/>
        </w:tabs>
        <w:ind w:left="6480" w:hanging="360"/>
      </w:pPr>
      <w:rPr>
        <w:rFonts w:ascii="Wingdings 2" w:hAnsi="Wingdings 2" w:hint="default"/>
      </w:rPr>
    </w:lvl>
  </w:abstractNum>
  <w:abstractNum w:abstractNumId="184">
    <w:nsid w:val="7D2421F9"/>
    <w:multiLevelType w:val="hybridMultilevel"/>
    <w:tmpl w:val="00565212"/>
    <w:lvl w:ilvl="0" w:tplc="FE0EE8C0">
      <w:start w:val="1"/>
      <w:numFmt w:val="bullet"/>
      <w:lvlText w:val=""/>
      <w:lvlJc w:val="left"/>
      <w:pPr>
        <w:tabs>
          <w:tab w:val="num" w:pos="720"/>
        </w:tabs>
        <w:ind w:left="720" w:hanging="360"/>
      </w:pPr>
      <w:rPr>
        <w:rFonts w:ascii="Wingdings 2" w:hAnsi="Wingdings 2" w:hint="default"/>
      </w:rPr>
    </w:lvl>
    <w:lvl w:ilvl="1" w:tplc="B76AEB3C" w:tentative="1">
      <w:start w:val="1"/>
      <w:numFmt w:val="bullet"/>
      <w:lvlText w:val=""/>
      <w:lvlJc w:val="left"/>
      <w:pPr>
        <w:tabs>
          <w:tab w:val="num" w:pos="1440"/>
        </w:tabs>
        <w:ind w:left="1440" w:hanging="360"/>
      </w:pPr>
      <w:rPr>
        <w:rFonts w:ascii="Wingdings 2" w:hAnsi="Wingdings 2" w:hint="default"/>
      </w:rPr>
    </w:lvl>
    <w:lvl w:ilvl="2" w:tplc="F06C1B3E" w:tentative="1">
      <w:start w:val="1"/>
      <w:numFmt w:val="bullet"/>
      <w:lvlText w:val=""/>
      <w:lvlJc w:val="left"/>
      <w:pPr>
        <w:tabs>
          <w:tab w:val="num" w:pos="2160"/>
        </w:tabs>
        <w:ind w:left="2160" w:hanging="360"/>
      </w:pPr>
      <w:rPr>
        <w:rFonts w:ascii="Wingdings 2" w:hAnsi="Wingdings 2" w:hint="default"/>
      </w:rPr>
    </w:lvl>
    <w:lvl w:ilvl="3" w:tplc="695ECF2A" w:tentative="1">
      <w:start w:val="1"/>
      <w:numFmt w:val="bullet"/>
      <w:lvlText w:val=""/>
      <w:lvlJc w:val="left"/>
      <w:pPr>
        <w:tabs>
          <w:tab w:val="num" w:pos="2880"/>
        </w:tabs>
        <w:ind w:left="2880" w:hanging="360"/>
      </w:pPr>
      <w:rPr>
        <w:rFonts w:ascii="Wingdings 2" w:hAnsi="Wingdings 2" w:hint="default"/>
      </w:rPr>
    </w:lvl>
    <w:lvl w:ilvl="4" w:tplc="2EC47514" w:tentative="1">
      <w:start w:val="1"/>
      <w:numFmt w:val="bullet"/>
      <w:lvlText w:val=""/>
      <w:lvlJc w:val="left"/>
      <w:pPr>
        <w:tabs>
          <w:tab w:val="num" w:pos="3600"/>
        </w:tabs>
        <w:ind w:left="3600" w:hanging="360"/>
      </w:pPr>
      <w:rPr>
        <w:rFonts w:ascii="Wingdings 2" w:hAnsi="Wingdings 2" w:hint="default"/>
      </w:rPr>
    </w:lvl>
    <w:lvl w:ilvl="5" w:tplc="F216B89C" w:tentative="1">
      <w:start w:val="1"/>
      <w:numFmt w:val="bullet"/>
      <w:lvlText w:val=""/>
      <w:lvlJc w:val="left"/>
      <w:pPr>
        <w:tabs>
          <w:tab w:val="num" w:pos="4320"/>
        </w:tabs>
        <w:ind w:left="4320" w:hanging="360"/>
      </w:pPr>
      <w:rPr>
        <w:rFonts w:ascii="Wingdings 2" w:hAnsi="Wingdings 2" w:hint="default"/>
      </w:rPr>
    </w:lvl>
    <w:lvl w:ilvl="6" w:tplc="C5B68A90" w:tentative="1">
      <w:start w:val="1"/>
      <w:numFmt w:val="bullet"/>
      <w:lvlText w:val=""/>
      <w:lvlJc w:val="left"/>
      <w:pPr>
        <w:tabs>
          <w:tab w:val="num" w:pos="5040"/>
        </w:tabs>
        <w:ind w:left="5040" w:hanging="360"/>
      </w:pPr>
      <w:rPr>
        <w:rFonts w:ascii="Wingdings 2" w:hAnsi="Wingdings 2" w:hint="default"/>
      </w:rPr>
    </w:lvl>
    <w:lvl w:ilvl="7" w:tplc="592410A4" w:tentative="1">
      <w:start w:val="1"/>
      <w:numFmt w:val="bullet"/>
      <w:lvlText w:val=""/>
      <w:lvlJc w:val="left"/>
      <w:pPr>
        <w:tabs>
          <w:tab w:val="num" w:pos="5760"/>
        </w:tabs>
        <w:ind w:left="5760" w:hanging="360"/>
      </w:pPr>
      <w:rPr>
        <w:rFonts w:ascii="Wingdings 2" w:hAnsi="Wingdings 2" w:hint="default"/>
      </w:rPr>
    </w:lvl>
    <w:lvl w:ilvl="8" w:tplc="BCA47108" w:tentative="1">
      <w:start w:val="1"/>
      <w:numFmt w:val="bullet"/>
      <w:lvlText w:val=""/>
      <w:lvlJc w:val="left"/>
      <w:pPr>
        <w:tabs>
          <w:tab w:val="num" w:pos="6480"/>
        </w:tabs>
        <w:ind w:left="6480" w:hanging="360"/>
      </w:pPr>
      <w:rPr>
        <w:rFonts w:ascii="Wingdings 2" w:hAnsi="Wingdings 2" w:hint="default"/>
      </w:rPr>
    </w:lvl>
  </w:abstractNum>
  <w:abstractNum w:abstractNumId="185">
    <w:nsid w:val="7D60155D"/>
    <w:multiLevelType w:val="hybridMultilevel"/>
    <w:tmpl w:val="8362BF9C"/>
    <w:lvl w:ilvl="0" w:tplc="2F8EB588">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nsid w:val="7DAA2537"/>
    <w:multiLevelType w:val="hybridMultilevel"/>
    <w:tmpl w:val="B19E7248"/>
    <w:lvl w:ilvl="0" w:tplc="B2945914">
      <w:start w:val="1"/>
      <w:numFmt w:val="bullet"/>
      <w:lvlText w:val=""/>
      <w:lvlJc w:val="left"/>
      <w:pPr>
        <w:tabs>
          <w:tab w:val="num" w:pos="720"/>
        </w:tabs>
        <w:ind w:left="720" w:hanging="360"/>
      </w:pPr>
      <w:rPr>
        <w:rFonts w:ascii="Wingdings 2" w:hAnsi="Wingdings 2" w:hint="default"/>
      </w:rPr>
    </w:lvl>
    <w:lvl w:ilvl="1" w:tplc="A7B0AE12" w:tentative="1">
      <w:start w:val="1"/>
      <w:numFmt w:val="bullet"/>
      <w:lvlText w:val=""/>
      <w:lvlJc w:val="left"/>
      <w:pPr>
        <w:tabs>
          <w:tab w:val="num" w:pos="1440"/>
        </w:tabs>
        <w:ind w:left="1440" w:hanging="360"/>
      </w:pPr>
      <w:rPr>
        <w:rFonts w:ascii="Wingdings 2" w:hAnsi="Wingdings 2" w:hint="default"/>
      </w:rPr>
    </w:lvl>
    <w:lvl w:ilvl="2" w:tplc="7E82B7D0" w:tentative="1">
      <w:start w:val="1"/>
      <w:numFmt w:val="bullet"/>
      <w:lvlText w:val=""/>
      <w:lvlJc w:val="left"/>
      <w:pPr>
        <w:tabs>
          <w:tab w:val="num" w:pos="2160"/>
        </w:tabs>
        <w:ind w:left="2160" w:hanging="360"/>
      </w:pPr>
      <w:rPr>
        <w:rFonts w:ascii="Wingdings 2" w:hAnsi="Wingdings 2" w:hint="default"/>
      </w:rPr>
    </w:lvl>
    <w:lvl w:ilvl="3" w:tplc="275C5FA0" w:tentative="1">
      <w:start w:val="1"/>
      <w:numFmt w:val="bullet"/>
      <w:lvlText w:val=""/>
      <w:lvlJc w:val="left"/>
      <w:pPr>
        <w:tabs>
          <w:tab w:val="num" w:pos="2880"/>
        </w:tabs>
        <w:ind w:left="2880" w:hanging="360"/>
      </w:pPr>
      <w:rPr>
        <w:rFonts w:ascii="Wingdings 2" w:hAnsi="Wingdings 2" w:hint="default"/>
      </w:rPr>
    </w:lvl>
    <w:lvl w:ilvl="4" w:tplc="D3FCF9B0" w:tentative="1">
      <w:start w:val="1"/>
      <w:numFmt w:val="bullet"/>
      <w:lvlText w:val=""/>
      <w:lvlJc w:val="left"/>
      <w:pPr>
        <w:tabs>
          <w:tab w:val="num" w:pos="3600"/>
        </w:tabs>
        <w:ind w:left="3600" w:hanging="360"/>
      </w:pPr>
      <w:rPr>
        <w:rFonts w:ascii="Wingdings 2" w:hAnsi="Wingdings 2" w:hint="default"/>
      </w:rPr>
    </w:lvl>
    <w:lvl w:ilvl="5" w:tplc="7EFC2FBA" w:tentative="1">
      <w:start w:val="1"/>
      <w:numFmt w:val="bullet"/>
      <w:lvlText w:val=""/>
      <w:lvlJc w:val="left"/>
      <w:pPr>
        <w:tabs>
          <w:tab w:val="num" w:pos="4320"/>
        </w:tabs>
        <w:ind w:left="4320" w:hanging="360"/>
      </w:pPr>
      <w:rPr>
        <w:rFonts w:ascii="Wingdings 2" w:hAnsi="Wingdings 2" w:hint="default"/>
      </w:rPr>
    </w:lvl>
    <w:lvl w:ilvl="6" w:tplc="432A2FAA" w:tentative="1">
      <w:start w:val="1"/>
      <w:numFmt w:val="bullet"/>
      <w:lvlText w:val=""/>
      <w:lvlJc w:val="left"/>
      <w:pPr>
        <w:tabs>
          <w:tab w:val="num" w:pos="5040"/>
        </w:tabs>
        <w:ind w:left="5040" w:hanging="360"/>
      </w:pPr>
      <w:rPr>
        <w:rFonts w:ascii="Wingdings 2" w:hAnsi="Wingdings 2" w:hint="default"/>
      </w:rPr>
    </w:lvl>
    <w:lvl w:ilvl="7" w:tplc="F68AB1AA" w:tentative="1">
      <w:start w:val="1"/>
      <w:numFmt w:val="bullet"/>
      <w:lvlText w:val=""/>
      <w:lvlJc w:val="left"/>
      <w:pPr>
        <w:tabs>
          <w:tab w:val="num" w:pos="5760"/>
        </w:tabs>
        <w:ind w:left="5760" w:hanging="360"/>
      </w:pPr>
      <w:rPr>
        <w:rFonts w:ascii="Wingdings 2" w:hAnsi="Wingdings 2" w:hint="default"/>
      </w:rPr>
    </w:lvl>
    <w:lvl w:ilvl="8" w:tplc="5E72D4FC" w:tentative="1">
      <w:start w:val="1"/>
      <w:numFmt w:val="bullet"/>
      <w:lvlText w:val=""/>
      <w:lvlJc w:val="left"/>
      <w:pPr>
        <w:tabs>
          <w:tab w:val="num" w:pos="6480"/>
        </w:tabs>
        <w:ind w:left="6480" w:hanging="360"/>
      </w:pPr>
      <w:rPr>
        <w:rFonts w:ascii="Wingdings 2" w:hAnsi="Wingdings 2" w:hint="default"/>
      </w:rPr>
    </w:lvl>
  </w:abstractNum>
  <w:abstractNum w:abstractNumId="187">
    <w:nsid w:val="7DAB6D29"/>
    <w:multiLevelType w:val="hybridMultilevel"/>
    <w:tmpl w:val="FBE08E16"/>
    <w:lvl w:ilvl="0" w:tplc="53B24B86">
      <w:start w:val="1"/>
      <w:numFmt w:val="bullet"/>
      <w:lvlText w:val=""/>
      <w:lvlJc w:val="left"/>
      <w:pPr>
        <w:tabs>
          <w:tab w:val="num" w:pos="720"/>
        </w:tabs>
        <w:ind w:left="720" w:hanging="360"/>
      </w:pPr>
      <w:rPr>
        <w:rFonts w:ascii="Wingdings 2" w:hAnsi="Wingdings 2" w:hint="default"/>
      </w:rPr>
    </w:lvl>
    <w:lvl w:ilvl="1" w:tplc="EAD8EB16" w:tentative="1">
      <w:start w:val="1"/>
      <w:numFmt w:val="bullet"/>
      <w:lvlText w:val=""/>
      <w:lvlJc w:val="left"/>
      <w:pPr>
        <w:tabs>
          <w:tab w:val="num" w:pos="1440"/>
        </w:tabs>
        <w:ind w:left="1440" w:hanging="360"/>
      </w:pPr>
      <w:rPr>
        <w:rFonts w:ascii="Wingdings 2" w:hAnsi="Wingdings 2" w:hint="default"/>
      </w:rPr>
    </w:lvl>
    <w:lvl w:ilvl="2" w:tplc="5002B376" w:tentative="1">
      <w:start w:val="1"/>
      <w:numFmt w:val="bullet"/>
      <w:lvlText w:val=""/>
      <w:lvlJc w:val="left"/>
      <w:pPr>
        <w:tabs>
          <w:tab w:val="num" w:pos="2160"/>
        </w:tabs>
        <w:ind w:left="2160" w:hanging="360"/>
      </w:pPr>
      <w:rPr>
        <w:rFonts w:ascii="Wingdings 2" w:hAnsi="Wingdings 2" w:hint="default"/>
      </w:rPr>
    </w:lvl>
    <w:lvl w:ilvl="3" w:tplc="45FE98FC" w:tentative="1">
      <w:start w:val="1"/>
      <w:numFmt w:val="bullet"/>
      <w:lvlText w:val=""/>
      <w:lvlJc w:val="left"/>
      <w:pPr>
        <w:tabs>
          <w:tab w:val="num" w:pos="2880"/>
        </w:tabs>
        <w:ind w:left="2880" w:hanging="360"/>
      </w:pPr>
      <w:rPr>
        <w:rFonts w:ascii="Wingdings 2" w:hAnsi="Wingdings 2" w:hint="default"/>
      </w:rPr>
    </w:lvl>
    <w:lvl w:ilvl="4" w:tplc="743A415E" w:tentative="1">
      <w:start w:val="1"/>
      <w:numFmt w:val="bullet"/>
      <w:lvlText w:val=""/>
      <w:lvlJc w:val="left"/>
      <w:pPr>
        <w:tabs>
          <w:tab w:val="num" w:pos="3600"/>
        </w:tabs>
        <w:ind w:left="3600" w:hanging="360"/>
      </w:pPr>
      <w:rPr>
        <w:rFonts w:ascii="Wingdings 2" w:hAnsi="Wingdings 2" w:hint="default"/>
      </w:rPr>
    </w:lvl>
    <w:lvl w:ilvl="5" w:tplc="1640FAFC" w:tentative="1">
      <w:start w:val="1"/>
      <w:numFmt w:val="bullet"/>
      <w:lvlText w:val=""/>
      <w:lvlJc w:val="left"/>
      <w:pPr>
        <w:tabs>
          <w:tab w:val="num" w:pos="4320"/>
        </w:tabs>
        <w:ind w:left="4320" w:hanging="360"/>
      </w:pPr>
      <w:rPr>
        <w:rFonts w:ascii="Wingdings 2" w:hAnsi="Wingdings 2" w:hint="default"/>
      </w:rPr>
    </w:lvl>
    <w:lvl w:ilvl="6" w:tplc="4CC8E2E0" w:tentative="1">
      <w:start w:val="1"/>
      <w:numFmt w:val="bullet"/>
      <w:lvlText w:val=""/>
      <w:lvlJc w:val="left"/>
      <w:pPr>
        <w:tabs>
          <w:tab w:val="num" w:pos="5040"/>
        </w:tabs>
        <w:ind w:left="5040" w:hanging="360"/>
      </w:pPr>
      <w:rPr>
        <w:rFonts w:ascii="Wingdings 2" w:hAnsi="Wingdings 2" w:hint="default"/>
      </w:rPr>
    </w:lvl>
    <w:lvl w:ilvl="7" w:tplc="655290BC" w:tentative="1">
      <w:start w:val="1"/>
      <w:numFmt w:val="bullet"/>
      <w:lvlText w:val=""/>
      <w:lvlJc w:val="left"/>
      <w:pPr>
        <w:tabs>
          <w:tab w:val="num" w:pos="5760"/>
        </w:tabs>
        <w:ind w:left="5760" w:hanging="360"/>
      </w:pPr>
      <w:rPr>
        <w:rFonts w:ascii="Wingdings 2" w:hAnsi="Wingdings 2" w:hint="default"/>
      </w:rPr>
    </w:lvl>
    <w:lvl w:ilvl="8" w:tplc="FA1C8626" w:tentative="1">
      <w:start w:val="1"/>
      <w:numFmt w:val="bullet"/>
      <w:lvlText w:val=""/>
      <w:lvlJc w:val="left"/>
      <w:pPr>
        <w:tabs>
          <w:tab w:val="num" w:pos="6480"/>
        </w:tabs>
        <w:ind w:left="6480" w:hanging="360"/>
      </w:pPr>
      <w:rPr>
        <w:rFonts w:ascii="Wingdings 2" w:hAnsi="Wingdings 2" w:hint="default"/>
      </w:rPr>
    </w:lvl>
  </w:abstractNum>
  <w:abstractNum w:abstractNumId="188">
    <w:nsid w:val="7EF3138C"/>
    <w:multiLevelType w:val="hybridMultilevel"/>
    <w:tmpl w:val="1556E3FA"/>
    <w:lvl w:ilvl="0" w:tplc="6E6473E2">
      <w:start w:val="1"/>
      <w:numFmt w:val="bullet"/>
      <w:lvlText w:val=""/>
      <w:lvlJc w:val="left"/>
      <w:pPr>
        <w:tabs>
          <w:tab w:val="num" w:pos="720"/>
        </w:tabs>
        <w:ind w:left="720" w:hanging="360"/>
      </w:pPr>
      <w:rPr>
        <w:rFonts w:ascii="Wingdings 2" w:hAnsi="Wingdings 2" w:hint="default"/>
      </w:rPr>
    </w:lvl>
    <w:lvl w:ilvl="1" w:tplc="131677E4" w:tentative="1">
      <w:start w:val="1"/>
      <w:numFmt w:val="bullet"/>
      <w:lvlText w:val=""/>
      <w:lvlJc w:val="left"/>
      <w:pPr>
        <w:tabs>
          <w:tab w:val="num" w:pos="1440"/>
        </w:tabs>
        <w:ind w:left="1440" w:hanging="360"/>
      </w:pPr>
      <w:rPr>
        <w:rFonts w:ascii="Wingdings 2" w:hAnsi="Wingdings 2" w:hint="default"/>
      </w:rPr>
    </w:lvl>
    <w:lvl w:ilvl="2" w:tplc="044C3286" w:tentative="1">
      <w:start w:val="1"/>
      <w:numFmt w:val="bullet"/>
      <w:lvlText w:val=""/>
      <w:lvlJc w:val="left"/>
      <w:pPr>
        <w:tabs>
          <w:tab w:val="num" w:pos="2160"/>
        </w:tabs>
        <w:ind w:left="2160" w:hanging="360"/>
      </w:pPr>
      <w:rPr>
        <w:rFonts w:ascii="Wingdings 2" w:hAnsi="Wingdings 2" w:hint="default"/>
      </w:rPr>
    </w:lvl>
    <w:lvl w:ilvl="3" w:tplc="C8444F9E" w:tentative="1">
      <w:start w:val="1"/>
      <w:numFmt w:val="bullet"/>
      <w:lvlText w:val=""/>
      <w:lvlJc w:val="left"/>
      <w:pPr>
        <w:tabs>
          <w:tab w:val="num" w:pos="2880"/>
        </w:tabs>
        <w:ind w:left="2880" w:hanging="360"/>
      </w:pPr>
      <w:rPr>
        <w:rFonts w:ascii="Wingdings 2" w:hAnsi="Wingdings 2" w:hint="default"/>
      </w:rPr>
    </w:lvl>
    <w:lvl w:ilvl="4" w:tplc="DA4AFA28" w:tentative="1">
      <w:start w:val="1"/>
      <w:numFmt w:val="bullet"/>
      <w:lvlText w:val=""/>
      <w:lvlJc w:val="left"/>
      <w:pPr>
        <w:tabs>
          <w:tab w:val="num" w:pos="3600"/>
        </w:tabs>
        <w:ind w:left="3600" w:hanging="360"/>
      </w:pPr>
      <w:rPr>
        <w:rFonts w:ascii="Wingdings 2" w:hAnsi="Wingdings 2" w:hint="default"/>
      </w:rPr>
    </w:lvl>
    <w:lvl w:ilvl="5" w:tplc="96E69AEA" w:tentative="1">
      <w:start w:val="1"/>
      <w:numFmt w:val="bullet"/>
      <w:lvlText w:val=""/>
      <w:lvlJc w:val="left"/>
      <w:pPr>
        <w:tabs>
          <w:tab w:val="num" w:pos="4320"/>
        </w:tabs>
        <w:ind w:left="4320" w:hanging="360"/>
      </w:pPr>
      <w:rPr>
        <w:rFonts w:ascii="Wingdings 2" w:hAnsi="Wingdings 2" w:hint="default"/>
      </w:rPr>
    </w:lvl>
    <w:lvl w:ilvl="6" w:tplc="8FDA484E" w:tentative="1">
      <w:start w:val="1"/>
      <w:numFmt w:val="bullet"/>
      <w:lvlText w:val=""/>
      <w:lvlJc w:val="left"/>
      <w:pPr>
        <w:tabs>
          <w:tab w:val="num" w:pos="5040"/>
        </w:tabs>
        <w:ind w:left="5040" w:hanging="360"/>
      </w:pPr>
      <w:rPr>
        <w:rFonts w:ascii="Wingdings 2" w:hAnsi="Wingdings 2" w:hint="default"/>
      </w:rPr>
    </w:lvl>
    <w:lvl w:ilvl="7" w:tplc="4078A614" w:tentative="1">
      <w:start w:val="1"/>
      <w:numFmt w:val="bullet"/>
      <w:lvlText w:val=""/>
      <w:lvlJc w:val="left"/>
      <w:pPr>
        <w:tabs>
          <w:tab w:val="num" w:pos="5760"/>
        </w:tabs>
        <w:ind w:left="5760" w:hanging="360"/>
      </w:pPr>
      <w:rPr>
        <w:rFonts w:ascii="Wingdings 2" w:hAnsi="Wingdings 2" w:hint="default"/>
      </w:rPr>
    </w:lvl>
    <w:lvl w:ilvl="8" w:tplc="E5F81ED2" w:tentative="1">
      <w:start w:val="1"/>
      <w:numFmt w:val="bullet"/>
      <w:lvlText w:val=""/>
      <w:lvlJc w:val="left"/>
      <w:pPr>
        <w:tabs>
          <w:tab w:val="num" w:pos="6480"/>
        </w:tabs>
        <w:ind w:left="6480" w:hanging="360"/>
      </w:pPr>
      <w:rPr>
        <w:rFonts w:ascii="Wingdings 2" w:hAnsi="Wingdings 2" w:hint="default"/>
      </w:rPr>
    </w:lvl>
  </w:abstractNum>
  <w:num w:numId="1">
    <w:abstractNumId w:val="144"/>
  </w:num>
  <w:num w:numId="2">
    <w:abstractNumId w:val="27"/>
  </w:num>
  <w:num w:numId="3">
    <w:abstractNumId w:val="133"/>
  </w:num>
  <w:num w:numId="4">
    <w:abstractNumId w:val="139"/>
  </w:num>
  <w:num w:numId="5">
    <w:abstractNumId w:val="15"/>
  </w:num>
  <w:num w:numId="6">
    <w:abstractNumId w:val="120"/>
  </w:num>
  <w:num w:numId="7">
    <w:abstractNumId w:val="29"/>
  </w:num>
  <w:num w:numId="8">
    <w:abstractNumId w:val="78"/>
  </w:num>
  <w:num w:numId="9">
    <w:abstractNumId w:val="0"/>
  </w:num>
  <w:num w:numId="10">
    <w:abstractNumId w:val="10"/>
  </w:num>
  <w:num w:numId="11">
    <w:abstractNumId w:val="25"/>
  </w:num>
  <w:num w:numId="12">
    <w:abstractNumId w:val="47"/>
  </w:num>
  <w:num w:numId="13">
    <w:abstractNumId w:val="81"/>
  </w:num>
  <w:num w:numId="14">
    <w:abstractNumId w:val="186"/>
  </w:num>
  <w:num w:numId="15">
    <w:abstractNumId w:val="42"/>
  </w:num>
  <w:num w:numId="16">
    <w:abstractNumId w:val="104"/>
  </w:num>
  <w:num w:numId="17">
    <w:abstractNumId w:val="130"/>
  </w:num>
  <w:num w:numId="18">
    <w:abstractNumId w:val="140"/>
  </w:num>
  <w:num w:numId="19">
    <w:abstractNumId w:val="19"/>
  </w:num>
  <w:num w:numId="20">
    <w:abstractNumId w:val="121"/>
  </w:num>
  <w:num w:numId="21">
    <w:abstractNumId w:val="73"/>
  </w:num>
  <w:num w:numId="22">
    <w:abstractNumId w:val="137"/>
  </w:num>
  <w:num w:numId="23">
    <w:abstractNumId w:val="1"/>
  </w:num>
  <w:num w:numId="24">
    <w:abstractNumId w:val="177"/>
  </w:num>
  <w:num w:numId="25">
    <w:abstractNumId w:val="28"/>
  </w:num>
  <w:num w:numId="26">
    <w:abstractNumId w:val="35"/>
  </w:num>
  <w:num w:numId="27">
    <w:abstractNumId w:val="65"/>
  </w:num>
  <w:num w:numId="28">
    <w:abstractNumId w:val="148"/>
  </w:num>
  <w:num w:numId="29">
    <w:abstractNumId w:val="72"/>
  </w:num>
  <w:num w:numId="30">
    <w:abstractNumId w:val="33"/>
  </w:num>
  <w:num w:numId="31">
    <w:abstractNumId w:val="74"/>
  </w:num>
  <w:num w:numId="32">
    <w:abstractNumId w:val="70"/>
  </w:num>
  <w:num w:numId="33">
    <w:abstractNumId w:val="67"/>
  </w:num>
  <w:num w:numId="34">
    <w:abstractNumId w:val="136"/>
  </w:num>
  <w:num w:numId="35">
    <w:abstractNumId w:val="147"/>
  </w:num>
  <w:num w:numId="36">
    <w:abstractNumId w:val="161"/>
  </w:num>
  <w:num w:numId="37">
    <w:abstractNumId w:val="87"/>
  </w:num>
  <w:num w:numId="38">
    <w:abstractNumId w:val="94"/>
  </w:num>
  <w:num w:numId="39">
    <w:abstractNumId w:val="95"/>
  </w:num>
  <w:num w:numId="40">
    <w:abstractNumId w:val="165"/>
  </w:num>
  <w:num w:numId="41">
    <w:abstractNumId w:val="21"/>
  </w:num>
  <w:num w:numId="42">
    <w:abstractNumId w:val="164"/>
  </w:num>
  <w:num w:numId="43">
    <w:abstractNumId w:val="4"/>
  </w:num>
  <w:num w:numId="44">
    <w:abstractNumId w:val="49"/>
  </w:num>
  <w:num w:numId="45">
    <w:abstractNumId w:val="3"/>
  </w:num>
  <w:num w:numId="46">
    <w:abstractNumId w:val="132"/>
  </w:num>
  <w:num w:numId="47">
    <w:abstractNumId w:val="152"/>
  </w:num>
  <w:num w:numId="48">
    <w:abstractNumId w:val="138"/>
  </w:num>
  <w:num w:numId="49">
    <w:abstractNumId w:val="185"/>
  </w:num>
  <w:num w:numId="50">
    <w:abstractNumId w:val="20"/>
  </w:num>
  <w:num w:numId="51">
    <w:abstractNumId w:val="76"/>
  </w:num>
  <w:num w:numId="52">
    <w:abstractNumId w:val="105"/>
  </w:num>
  <w:num w:numId="53">
    <w:abstractNumId w:val="48"/>
  </w:num>
  <w:num w:numId="54">
    <w:abstractNumId w:val="80"/>
  </w:num>
  <w:num w:numId="55">
    <w:abstractNumId w:val="37"/>
  </w:num>
  <w:num w:numId="56">
    <w:abstractNumId w:val="9"/>
  </w:num>
  <w:num w:numId="57">
    <w:abstractNumId w:val="64"/>
  </w:num>
  <w:num w:numId="58">
    <w:abstractNumId w:val="30"/>
  </w:num>
  <w:num w:numId="59">
    <w:abstractNumId w:val="2"/>
  </w:num>
  <w:num w:numId="60">
    <w:abstractNumId w:val="102"/>
  </w:num>
  <w:num w:numId="61">
    <w:abstractNumId w:val="44"/>
  </w:num>
  <w:num w:numId="62">
    <w:abstractNumId w:val="88"/>
  </w:num>
  <w:num w:numId="63">
    <w:abstractNumId w:val="126"/>
  </w:num>
  <w:num w:numId="64">
    <w:abstractNumId w:val="71"/>
  </w:num>
  <w:num w:numId="65">
    <w:abstractNumId w:val="135"/>
  </w:num>
  <w:num w:numId="66">
    <w:abstractNumId w:val="41"/>
  </w:num>
  <w:num w:numId="67">
    <w:abstractNumId w:val="89"/>
  </w:num>
  <w:num w:numId="68">
    <w:abstractNumId w:val="182"/>
  </w:num>
  <w:num w:numId="69">
    <w:abstractNumId w:val="52"/>
  </w:num>
  <w:num w:numId="70">
    <w:abstractNumId w:val="179"/>
  </w:num>
  <w:num w:numId="71">
    <w:abstractNumId w:val="180"/>
  </w:num>
  <w:num w:numId="72">
    <w:abstractNumId w:val="61"/>
  </w:num>
  <w:num w:numId="73">
    <w:abstractNumId w:val="12"/>
  </w:num>
  <w:num w:numId="74">
    <w:abstractNumId w:val="97"/>
  </w:num>
  <w:num w:numId="75">
    <w:abstractNumId w:val="23"/>
  </w:num>
  <w:num w:numId="76">
    <w:abstractNumId w:val="131"/>
  </w:num>
  <w:num w:numId="77">
    <w:abstractNumId w:val="129"/>
  </w:num>
  <w:num w:numId="78">
    <w:abstractNumId w:val="155"/>
  </w:num>
  <w:num w:numId="79">
    <w:abstractNumId w:val="8"/>
  </w:num>
  <w:num w:numId="80">
    <w:abstractNumId w:val="96"/>
  </w:num>
  <w:num w:numId="81">
    <w:abstractNumId w:val="173"/>
  </w:num>
  <w:num w:numId="82">
    <w:abstractNumId w:val="178"/>
  </w:num>
  <w:num w:numId="83">
    <w:abstractNumId w:val="167"/>
  </w:num>
  <w:num w:numId="84">
    <w:abstractNumId w:val="50"/>
  </w:num>
  <w:num w:numId="85">
    <w:abstractNumId w:val="141"/>
  </w:num>
  <w:num w:numId="86">
    <w:abstractNumId w:val="111"/>
  </w:num>
  <w:num w:numId="87">
    <w:abstractNumId w:val="60"/>
  </w:num>
  <w:num w:numId="88">
    <w:abstractNumId w:val="56"/>
  </w:num>
  <w:num w:numId="89">
    <w:abstractNumId w:val="57"/>
  </w:num>
  <w:num w:numId="90">
    <w:abstractNumId w:val="85"/>
  </w:num>
  <w:num w:numId="91">
    <w:abstractNumId w:val="66"/>
  </w:num>
  <w:num w:numId="92">
    <w:abstractNumId w:val="55"/>
  </w:num>
  <w:num w:numId="93">
    <w:abstractNumId w:val="13"/>
  </w:num>
  <w:num w:numId="94">
    <w:abstractNumId w:val="90"/>
  </w:num>
  <w:num w:numId="95">
    <w:abstractNumId w:val="163"/>
  </w:num>
  <w:num w:numId="96">
    <w:abstractNumId w:val="32"/>
  </w:num>
  <w:num w:numId="97">
    <w:abstractNumId w:val="172"/>
  </w:num>
  <w:num w:numId="98">
    <w:abstractNumId w:val="117"/>
  </w:num>
  <w:num w:numId="99">
    <w:abstractNumId w:val="17"/>
  </w:num>
  <w:num w:numId="100">
    <w:abstractNumId w:val="5"/>
  </w:num>
  <w:num w:numId="101">
    <w:abstractNumId w:val="184"/>
  </w:num>
  <w:num w:numId="102">
    <w:abstractNumId w:val="100"/>
  </w:num>
  <w:num w:numId="103">
    <w:abstractNumId w:val="127"/>
  </w:num>
  <w:num w:numId="104">
    <w:abstractNumId w:val="114"/>
  </w:num>
  <w:num w:numId="105">
    <w:abstractNumId w:val="38"/>
  </w:num>
  <w:num w:numId="106">
    <w:abstractNumId w:val="14"/>
  </w:num>
  <w:num w:numId="107">
    <w:abstractNumId w:val="118"/>
  </w:num>
  <w:num w:numId="108">
    <w:abstractNumId w:val="153"/>
  </w:num>
  <w:num w:numId="109">
    <w:abstractNumId w:val="122"/>
  </w:num>
  <w:num w:numId="110">
    <w:abstractNumId w:val="26"/>
  </w:num>
  <w:num w:numId="111">
    <w:abstractNumId w:val="115"/>
  </w:num>
  <w:num w:numId="112">
    <w:abstractNumId w:val="149"/>
  </w:num>
  <w:num w:numId="113">
    <w:abstractNumId w:val="162"/>
  </w:num>
  <w:num w:numId="114">
    <w:abstractNumId w:val="31"/>
  </w:num>
  <w:num w:numId="115">
    <w:abstractNumId w:val="188"/>
  </w:num>
  <w:num w:numId="116">
    <w:abstractNumId w:val="53"/>
  </w:num>
  <w:num w:numId="117">
    <w:abstractNumId w:val="82"/>
  </w:num>
  <w:num w:numId="118">
    <w:abstractNumId w:val="36"/>
  </w:num>
  <w:num w:numId="119">
    <w:abstractNumId w:val="170"/>
  </w:num>
  <w:num w:numId="120">
    <w:abstractNumId w:val="116"/>
  </w:num>
  <w:num w:numId="121">
    <w:abstractNumId w:val="166"/>
  </w:num>
  <w:num w:numId="122">
    <w:abstractNumId w:val="84"/>
  </w:num>
  <w:num w:numId="123">
    <w:abstractNumId w:val="101"/>
  </w:num>
  <w:num w:numId="124">
    <w:abstractNumId w:val="128"/>
  </w:num>
  <w:num w:numId="125">
    <w:abstractNumId w:val="58"/>
  </w:num>
  <w:num w:numId="126">
    <w:abstractNumId w:val="68"/>
  </w:num>
  <w:num w:numId="127">
    <w:abstractNumId w:val="154"/>
  </w:num>
  <w:num w:numId="128">
    <w:abstractNumId w:val="99"/>
  </w:num>
  <w:num w:numId="129">
    <w:abstractNumId w:val="151"/>
  </w:num>
  <w:num w:numId="130">
    <w:abstractNumId w:val="103"/>
  </w:num>
  <w:num w:numId="131">
    <w:abstractNumId w:val="187"/>
  </w:num>
  <w:num w:numId="132">
    <w:abstractNumId w:val="107"/>
  </w:num>
  <w:num w:numId="133">
    <w:abstractNumId w:val="54"/>
  </w:num>
  <w:num w:numId="134">
    <w:abstractNumId w:val="159"/>
  </w:num>
  <w:num w:numId="135">
    <w:abstractNumId w:val="59"/>
  </w:num>
  <w:num w:numId="136">
    <w:abstractNumId w:val="157"/>
  </w:num>
  <w:num w:numId="137">
    <w:abstractNumId w:val="125"/>
  </w:num>
  <w:num w:numId="138">
    <w:abstractNumId w:val="171"/>
  </w:num>
  <w:num w:numId="139">
    <w:abstractNumId w:val="181"/>
  </w:num>
  <w:num w:numId="140">
    <w:abstractNumId w:val="124"/>
  </w:num>
  <w:num w:numId="141">
    <w:abstractNumId w:val="83"/>
  </w:num>
  <w:num w:numId="142">
    <w:abstractNumId w:val="7"/>
  </w:num>
  <w:num w:numId="143">
    <w:abstractNumId w:val="183"/>
  </w:num>
  <w:num w:numId="144">
    <w:abstractNumId w:val="145"/>
  </w:num>
  <w:num w:numId="145">
    <w:abstractNumId w:val="109"/>
  </w:num>
  <w:num w:numId="146">
    <w:abstractNumId w:val="108"/>
  </w:num>
  <w:num w:numId="147">
    <w:abstractNumId w:val="34"/>
  </w:num>
  <w:num w:numId="148">
    <w:abstractNumId w:val="119"/>
  </w:num>
  <w:num w:numId="149">
    <w:abstractNumId w:val="168"/>
  </w:num>
  <w:num w:numId="150">
    <w:abstractNumId w:val="150"/>
  </w:num>
  <w:num w:numId="151">
    <w:abstractNumId w:val="134"/>
  </w:num>
  <w:num w:numId="152">
    <w:abstractNumId w:val="79"/>
  </w:num>
  <w:num w:numId="153">
    <w:abstractNumId w:val="112"/>
  </w:num>
  <w:num w:numId="154">
    <w:abstractNumId w:val="75"/>
  </w:num>
  <w:num w:numId="155">
    <w:abstractNumId w:val="93"/>
  </w:num>
  <w:num w:numId="156">
    <w:abstractNumId w:val="143"/>
  </w:num>
  <w:num w:numId="157">
    <w:abstractNumId w:val="11"/>
  </w:num>
  <w:num w:numId="158">
    <w:abstractNumId w:val="92"/>
  </w:num>
  <w:num w:numId="159">
    <w:abstractNumId w:val="40"/>
  </w:num>
  <w:num w:numId="160">
    <w:abstractNumId w:val="110"/>
  </w:num>
  <w:num w:numId="161">
    <w:abstractNumId w:val="106"/>
  </w:num>
  <w:num w:numId="162">
    <w:abstractNumId w:val="158"/>
  </w:num>
  <w:num w:numId="163">
    <w:abstractNumId w:val="123"/>
  </w:num>
  <w:num w:numId="164">
    <w:abstractNumId w:val="91"/>
  </w:num>
  <w:num w:numId="165">
    <w:abstractNumId w:val="51"/>
  </w:num>
  <w:num w:numId="166">
    <w:abstractNumId w:val="62"/>
  </w:num>
  <w:num w:numId="167">
    <w:abstractNumId w:val="6"/>
  </w:num>
  <w:num w:numId="168">
    <w:abstractNumId w:val="98"/>
  </w:num>
  <w:num w:numId="169">
    <w:abstractNumId w:val="160"/>
  </w:num>
  <w:num w:numId="170">
    <w:abstractNumId w:val="16"/>
  </w:num>
  <w:num w:numId="171">
    <w:abstractNumId w:val="22"/>
  </w:num>
  <w:num w:numId="172">
    <w:abstractNumId w:val="45"/>
  </w:num>
  <w:num w:numId="173">
    <w:abstractNumId w:val="113"/>
  </w:num>
  <w:num w:numId="174">
    <w:abstractNumId w:val="146"/>
  </w:num>
  <w:num w:numId="175">
    <w:abstractNumId w:val="46"/>
  </w:num>
  <w:num w:numId="176">
    <w:abstractNumId w:val="174"/>
  </w:num>
  <w:num w:numId="177">
    <w:abstractNumId w:val="43"/>
  </w:num>
  <w:num w:numId="178">
    <w:abstractNumId w:val="175"/>
  </w:num>
  <w:num w:numId="179">
    <w:abstractNumId w:val="77"/>
  </w:num>
  <w:num w:numId="180">
    <w:abstractNumId w:val="176"/>
  </w:num>
  <w:num w:numId="181">
    <w:abstractNumId w:val="18"/>
  </w:num>
  <w:num w:numId="182">
    <w:abstractNumId w:val="156"/>
  </w:num>
  <w:num w:numId="183">
    <w:abstractNumId w:val="24"/>
  </w:num>
  <w:num w:numId="184">
    <w:abstractNumId w:val="39"/>
  </w:num>
  <w:num w:numId="185">
    <w:abstractNumId w:val="142"/>
  </w:num>
  <w:num w:numId="186">
    <w:abstractNumId w:val="69"/>
  </w:num>
  <w:num w:numId="187">
    <w:abstractNumId w:val="86"/>
  </w:num>
  <w:num w:numId="188">
    <w:abstractNumId w:val="63"/>
  </w:num>
  <w:num w:numId="189">
    <w:abstractNumId w:val="169"/>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A7E"/>
    <w:rsid w:val="000104C7"/>
    <w:rsid w:val="000244DB"/>
    <w:rsid w:val="00031600"/>
    <w:rsid w:val="000452F1"/>
    <w:rsid w:val="0004780B"/>
    <w:rsid w:val="00052E41"/>
    <w:rsid w:val="00056AE3"/>
    <w:rsid w:val="0006559A"/>
    <w:rsid w:val="000805F2"/>
    <w:rsid w:val="00083C38"/>
    <w:rsid w:val="00093A61"/>
    <w:rsid w:val="000B27A7"/>
    <w:rsid w:val="000B35C7"/>
    <w:rsid w:val="000C23F5"/>
    <w:rsid w:val="000C472F"/>
    <w:rsid w:val="000D3C50"/>
    <w:rsid w:val="000D760F"/>
    <w:rsid w:val="000E59D0"/>
    <w:rsid w:val="000E60A7"/>
    <w:rsid w:val="000F0D71"/>
    <w:rsid w:val="000F3601"/>
    <w:rsid w:val="0010013D"/>
    <w:rsid w:val="00120594"/>
    <w:rsid w:val="00120BC3"/>
    <w:rsid w:val="00132910"/>
    <w:rsid w:val="00150845"/>
    <w:rsid w:val="001560EF"/>
    <w:rsid w:val="00160B62"/>
    <w:rsid w:val="0016386B"/>
    <w:rsid w:val="0016758F"/>
    <w:rsid w:val="00170201"/>
    <w:rsid w:val="00172075"/>
    <w:rsid w:val="0018257A"/>
    <w:rsid w:val="001829AB"/>
    <w:rsid w:val="00182E72"/>
    <w:rsid w:val="00185305"/>
    <w:rsid w:val="00195C05"/>
    <w:rsid w:val="001B121E"/>
    <w:rsid w:val="001B213E"/>
    <w:rsid w:val="001B6DD0"/>
    <w:rsid w:val="001D3128"/>
    <w:rsid w:val="001D38EF"/>
    <w:rsid w:val="001E7BF3"/>
    <w:rsid w:val="001F2816"/>
    <w:rsid w:val="00206A7E"/>
    <w:rsid w:val="002117F9"/>
    <w:rsid w:val="002174EA"/>
    <w:rsid w:val="00221593"/>
    <w:rsid w:val="00232373"/>
    <w:rsid w:val="00236BAF"/>
    <w:rsid w:val="002502C1"/>
    <w:rsid w:val="00252923"/>
    <w:rsid w:val="002542C4"/>
    <w:rsid w:val="002574BB"/>
    <w:rsid w:val="0027224C"/>
    <w:rsid w:val="0027427D"/>
    <w:rsid w:val="00281B8C"/>
    <w:rsid w:val="00282A23"/>
    <w:rsid w:val="00282E1C"/>
    <w:rsid w:val="002C4131"/>
    <w:rsid w:val="002C73C6"/>
    <w:rsid w:val="002E04FE"/>
    <w:rsid w:val="002E0C8A"/>
    <w:rsid w:val="002E25B0"/>
    <w:rsid w:val="002E4AEE"/>
    <w:rsid w:val="002E7FD2"/>
    <w:rsid w:val="002F42CE"/>
    <w:rsid w:val="003010ED"/>
    <w:rsid w:val="00310043"/>
    <w:rsid w:val="003104D5"/>
    <w:rsid w:val="00311C7A"/>
    <w:rsid w:val="00320033"/>
    <w:rsid w:val="003209C9"/>
    <w:rsid w:val="00326E82"/>
    <w:rsid w:val="00341975"/>
    <w:rsid w:val="00343407"/>
    <w:rsid w:val="00344C22"/>
    <w:rsid w:val="0034780B"/>
    <w:rsid w:val="00356331"/>
    <w:rsid w:val="00363A2B"/>
    <w:rsid w:val="003741D6"/>
    <w:rsid w:val="003835B8"/>
    <w:rsid w:val="00397A93"/>
    <w:rsid w:val="003A1E63"/>
    <w:rsid w:val="003A3897"/>
    <w:rsid w:val="003A4F15"/>
    <w:rsid w:val="003C6B1B"/>
    <w:rsid w:val="003D6748"/>
    <w:rsid w:val="003E1BE7"/>
    <w:rsid w:val="003E6555"/>
    <w:rsid w:val="003F15EE"/>
    <w:rsid w:val="003F4C43"/>
    <w:rsid w:val="00400FA0"/>
    <w:rsid w:val="00402B30"/>
    <w:rsid w:val="0040365B"/>
    <w:rsid w:val="0041173D"/>
    <w:rsid w:val="004143D8"/>
    <w:rsid w:val="00414415"/>
    <w:rsid w:val="0042383F"/>
    <w:rsid w:val="00452827"/>
    <w:rsid w:val="00455E20"/>
    <w:rsid w:val="00474AA0"/>
    <w:rsid w:val="004776E6"/>
    <w:rsid w:val="00477965"/>
    <w:rsid w:val="0048069E"/>
    <w:rsid w:val="0048264E"/>
    <w:rsid w:val="00483497"/>
    <w:rsid w:val="004837EE"/>
    <w:rsid w:val="004913F7"/>
    <w:rsid w:val="00492827"/>
    <w:rsid w:val="004A1088"/>
    <w:rsid w:val="004B4E7D"/>
    <w:rsid w:val="004D12EE"/>
    <w:rsid w:val="004D1853"/>
    <w:rsid w:val="004E3F8B"/>
    <w:rsid w:val="004F0289"/>
    <w:rsid w:val="004F0594"/>
    <w:rsid w:val="00505A31"/>
    <w:rsid w:val="00525FDE"/>
    <w:rsid w:val="00530B95"/>
    <w:rsid w:val="00544F69"/>
    <w:rsid w:val="00553AE7"/>
    <w:rsid w:val="005541F9"/>
    <w:rsid w:val="005728E4"/>
    <w:rsid w:val="00575477"/>
    <w:rsid w:val="005831C1"/>
    <w:rsid w:val="005917C1"/>
    <w:rsid w:val="005A134A"/>
    <w:rsid w:val="005A1E1A"/>
    <w:rsid w:val="005C0122"/>
    <w:rsid w:val="005E1EEB"/>
    <w:rsid w:val="005E24B0"/>
    <w:rsid w:val="005E3A90"/>
    <w:rsid w:val="005E4348"/>
    <w:rsid w:val="005F53DF"/>
    <w:rsid w:val="00602A5E"/>
    <w:rsid w:val="0061764B"/>
    <w:rsid w:val="00621CA1"/>
    <w:rsid w:val="00635662"/>
    <w:rsid w:val="00662912"/>
    <w:rsid w:val="00670D59"/>
    <w:rsid w:val="00671D89"/>
    <w:rsid w:val="0068152D"/>
    <w:rsid w:val="006832BE"/>
    <w:rsid w:val="006920D2"/>
    <w:rsid w:val="006A7160"/>
    <w:rsid w:val="006C0601"/>
    <w:rsid w:val="006C4A15"/>
    <w:rsid w:val="006D1AA3"/>
    <w:rsid w:val="006D7108"/>
    <w:rsid w:val="006D7887"/>
    <w:rsid w:val="006E0100"/>
    <w:rsid w:val="006F569C"/>
    <w:rsid w:val="00701460"/>
    <w:rsid w:val="00717F4F"/>
    <w:rsid w:val="007251B0"/>
    <w:rsid w:val="00726D09"/>
    <w:rsid w:val="00730522"/>
    <w:rsid w:val="0073073B"/>
    <w:rsid w:val="0073528D"/>
    <w:rsid w:val="00735517"/>
    <w:rsid w:val="00735BAA"/>
    <w:rsid w:val="007443BC"/>
    <w:rsid w:val="00745010"/>
    <w:rsid w:val="0076070F"/>
    <w:rsid w:val="007627E7"/>
    <w:rsid w:val="00763719"/>
    <w:rsid w:val="00763F3A"/>
    <w:rsid w:val="0078007A"/>
    <w:rsid w:val="0078681E"/>
    <w:rsid w:val="007A5F7D"/>
    <w:rsid w:val="007B2C8E"/>
    <w:rsid w:val="007C337A"/>
    <w:rsid w:val="007C7424"/>
    <w:rsid w:val="007E75F3"/>
    <w:rsid w:val="007F1598"/>
    <w:rsid w:val="007F430C"/>
    <w:rsid w:val="007F6F04"/>
    <w:rsid w:val="008114AF"/>
    <w:rsid w:val="008164F6"/>
    <w:rsid w:val="0082495C"/>
    <w:rsid w:val="00830936"/>
    <w:rsid w:val="00842625"/>
    <w:rsid w:val="0085327A"/>
    <w:rsid w:val="008534E1"/>
    <w:rsid w:val="00853A71"/>
    <w:rsid w:val="008559A7"/>
    <w:rsid w:val="00872EE9"/>
    <w:rsid w:val="0087482F"/>
    <w:rsid w:val="0087585D"/>
    <w:rsid w:val="008821C4"/>
    <w:rsid w:val="00893655"/>
    <w:rsid w:val="00896F04"/>
    <w:rsid w:val="008A072E"/>
    <w:rsid w:val="008B5366"/>
    <w:rsid w:val="008B5496"/>
    <w:rsid w:val="008B5703"/>
    <w:rsid w:val="008E403E"/>
    <w:rsid w:val="008F42A0"/>
    <w:rsid w:val="0090099E"/>
    <w:rsid w:val="009038E5"/>
    <w:rsid w:val="00906A81"/>
    <w:rsid w:val="009223F7"/>
    <w:rsid w:val="00926153"/>
    <w:rsid w:val="00934624"/>
    <w:rsid w:val="00960871"/>
    <w:rsid w:val="00966890"/>
    <w:rsid w:val="00971EA2"/>
    <w:rsid w:val="00980741"/>
    <w:rsid w:val="00983650"/>
    <w:rsid w:val="00992369"/>
    <w:rsid w:val="009A060A"/>
    <w:rsid w:val="009B52B6"/>
    <w:rsid w:val="009D3150"/>
    <w:rsid w:val="009D3CE3"/>
    <w:rsid w:val="009D3F5C"/>
    <w:rsid w:val="009D54D8"/>
    <w:rsid w:val="009E5CAE"/>
    <w:rsid w:val="009F0582"/>
    <w:rsid w:val="00A00EA1"/>
    <w:rsid w:val="00A21F37"/>
    <w:rsid w:val="00A30976"/>
    <w:rsid w:val="00A45905"/>
    <w:rsid w:val="00A50B11"/>
    <w:rsid w:val="00A50CC9"/>
    <w:rsid w:val="00A51CB0"/>
    <w:rsid w:val="00A52506"/>
    <w:rsid w:val="00A54429"/>
    <w:rsid w:val="00A60C15"/>
    <w:rsid w:val="00A734E6"/>
    <w:rsid w:val="00A7555F"/>
    <w:rsid w:val="00A82050"/>
    <w:rsid w:val="00A90704"/>
    <w:rsid w:val="00A94A6E"/>
    <w:rsid w:val="00AA4510"/>
    <w:rsid w:val="00AB3D47"/>
    <w:rsid w:val="00AC7A5D"/>
    <w:rsid w:val="00AD6A1A"/>
    <w:rsid w:val="00AE0103"/>
    <w:rsid w:val="00AF1704"/>
    <w:rsid w:val="00AF5290"/>
    <w:rsid w:val="00B01F8C"/>
    <w:rsid w:val="00B02074"/>
    <w:rsid w:val="00B23C14"/>
    <w:rsid w:val="00B23E41"/>
    <w:rsid w:val="00B271FE"/>
    <w:rsid w:val="00B37EF6"/>
    <w:rsid w:val="00B41995"/>
    <w:rsid w:val="00B728DA"/>
    <w:rsid w:val="00B74EC1"/>
    <w:rsid w:val="00B7551D"/>
    <w:rsid w:val="00B90349"/>
    <w:rsid w:val="00B934AD"/>
    <w:rsid w:val="00B954B3"/>
    <w:rsid w:val="00BA087F"/>
    <w:rsid w:val="00BA2995"/>
    <w:rsid w:val="00BB1F88"/>
    <w:rsid w:val="00BC1A51"/>
    <w:rsid w:val="00BC3FF3"/>
    <w:rsid w:val="00BC7BDB"/>
    <w:rsid w:val="00BE515C"/>
    <w:rsid w:val="00BF32FC"/>
    <w:rsid w:val="00C01DE8"/>
    <w:rsid w:val="00C037D5"/>
    <w:rsid w:val="00C11488"/>
    <w:rsid w:val="00C3216F"/>
    <w:rsid w:val="00C42BAA"/>
    <w:rsid w:val="00C45BDF"/>
    <w:rsid w:val="00C5038D"/>
    <w:rsid w:val="00C51EF7"/>
    <w:rsid w:val="00C53BBA"/>
    <w:rsid w:val="00C56370"/>
    <w:rsid w:val="00C631E0"/>
    <w:rsid w:val="00C675AB"/>
    <w:rsid w:val="00C7170F"/>
    <w:rsid w:val="00CB3DFC"/>
    <w:rsid w:val="00CB6CCE"/>
    <w:rsid w:val="00CD7F83"/>
    <w:rsid w:val="00CF7257"/>
    <w:rsid w:val="00D2101E"/>
    <w:rsid w:val="00D32798"/>
    <w:rsid w:val="00D33D1F"/>
    <w:rsid w:val="00D377C2"/>
    <w:rsid w:val="00D539EE"/>
    <w:rsid w:val="00D56374"/>
    <w:rsid w:val="00D638A6"/>
    <w:rsid w:val="00D6771B"/>
    <w:rsid w:val="00D71BCD"/>
    <w:rsid w:val="00D730BE"/>
    <w:rsid w:val="00D81595"/>
    <w:rsid w:val="00D82DD7"/>
    <w:rsid w:val="00DB5243"/>
    <w:rsid w:val="00DC1680"/>
    <w:rsid w:val="00DC224B"/>
    <w:rsid w:val="00DC2EE1"/>
    <w:rsid w:val="00DD6048"/>
    <w:rsid w:val="00DE03DB"/>
    <w:rsid w:val="00DE31BC"/>
    <w:rsid w:val="00DF7720"/>
    <w:rsid w:val="00DF7C50"/>
    <w:rsid w:val="00E00A03"/>
    <w:rsid w:val="00E040B8"/>
    <w:rsid w:val="00E05DC1"/>
    <w:rsid w:val="00E214D6"/>
    <w:rsid w:val="00E338C1"/>
    <w:rsid w:val="00E50579"/>
    <w:rsid w:val="00E64E07"/>
    <w:rsid w:val="00E877B1"/>
    <w:rsid w:val="00EC1592"/>
    <w:rsid w:val="00EC76B6"/>
    <w:rsid w:val="00ED4A73"/>
    <w:rsid w:val="00ED5C37"/>
    <w:rsid w:val="00EF20DB"/>
    <w:rsid w:val="00F00083"/>
    <w:rsid w:val="00F160E1"/>
    <w:rsid w:val="00F33D44"/>
    <w:rsid w:val="00F34C55"/>
    <w:rsid w:val="00F37385"/>
    <w:rsid w:val="00F46F5E"/>
    <w:rsid w:val="00F5498E"/>
    <w:rsid w:val="00F611A9"/>
    <w:rsid w:val="00F61F07"/>
    <w:rsid w:val="00F67978"/>
    <w:rsid w:val="00F739DC"/>
    <w:rsid w:val="00F92FA0"/>
    <w:rsid w:val="00F94EB4"/>
    <w:rsid w:val="00F952D0"/>
    <w:rsid w:val="00FB6E7E"/>
    <w:rsid w:val="00FC67A6"/>
    <w:rsid w:val="00FD10D9"/>
    <w:rsid w:val="00FE322B"/>
    <w:rsid w:val="00FE628E"/>
    <w:rsid w:val="00FF01FF"/>
    <w:rsid w:val="00FF6C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E"/>
    <w:pPr>
      <w:ind w:left="720"/>
      <w:contextualSpacing/>
    </w:pPr>
  </w:style>
  <w:style w:type="paragraph" w:styleId="NormalWeb">
    <w:name w:val="Normal (Web)"/>
    <w:basedOn w:val="Normal"/>
    <w:uiPriority w:val="99"/>
    <w:unhideWhenUsed/>
    <w:rsid w:val="004F028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3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128"/>
    <w:rPr>
      <w:rFonts w:ascii="Tahoma" w:hAnsi="Tahoma" w:cs="Tahoma"/>
      <w:sz w:val="16"/>
      <w:szCs w:val="16"/>
    </w:rPr>
  </w:style>
  <w:style w:type="table" w:styleId="TableGrid">
    <w:name w:val="Table Grid"/>
    <w:basedOn w:val="TableNormal"/>
    <w:uiPriority w:val="59"/>
    <w:rsid w:val="00D815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45905"/>
    <w:pPr>
      <w:spacing w:after="0" w:line="240" w:lineRule="auto"/>
    </w:pPr>
  </w:style>
  <w:style w:type="paragraph" w:styleId="TOC1">
    <w:name w:val="toc 1"/>
    <w:basedOn w:val="Normal"/>
    <w:next w:val="Normal"/>
    <w:autoRedefine/>
    <w:uiPriority w:val="39"/>
    <w:unhideWhenUsed/>
    <w:rsid w:val="001B6DD0"/>
    <w:pPr>
      <w:spacing w:after="100"/>
    </w:pPr>
  </w:style>
  <w:style w:type="paragraph" w:styleId="TOC2">
    <w:name w:val="toc 2"/>
    <w:basedOn w:val="Normal"/>
    <w:next w:val="Normal"/>
    <w:autoRedefine/>
    <w:uiPriority w:val="39"/>
    <w:unhideWhenUsed/>
    <w:rsid w:val="001B6DD0"/>
    <w:pPr>
      <w:spacing w:after="100"/>
      <w:ind w:left="220"/>
    </w:pPr>
  </w:style>
  <w:style w:type="character" w:styleId="Hyperlink">
    <w:name w:val="Hyperlink"/>
    <w:basedOn w:val="DefaultParagraphFont"/>
    <w:uiPriority w:val="99"/>
    <w:unhideWhenUsed/>
    <w:rsid w:val="001B6DD0"/>
    <w:rPr>
      <w:color w:val="0000FF" w:themeColor="hyperlink"/>
      <w:u w:val="single"/>
    </w:rPr>
  </w:style>
  <w:style w:type="character" w:styleId="PlaceholderText">
    <w:name w:val="Placeholder Text"/>
    <w:basedOn w:val="DefaultParagraphFont"/>
    <w:uiPriority w:val="99"/>
    <w:semiHidden/>
    <w:rsid w:val="00FC67A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E"/>
    <w:pPr>
      <w:ind w:left="720"/>
      <w:contextualSpacing/>
    </w:pPr>
  </w:style>
  <w:style w:type="paragraph" w:styleId="NormalWeb">
    <w:name w:val="Normal (Web)"/>
    <w:basedOn w:val="Normal"/>
    <w:uiPriority w:val="99"/>
    <w:unhideWhenUsed/>
    <w:rsid w:val="004F028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3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128"/>
    <w:rPr>
      <w:rFonts w:ascii="Tahoma" w:hAnsi="Tahoma" w:cs="Tahoma"/>
      <w:sz w:val="16"/>
      <w:szCs w:val="16"/>
    </w:rPr>
  </w:style>
  <w:style w:type="table" w:styleId="TableGrid">
    <w:name w:val="Table Grid"/>
    <w:basedOn w:val="TableNormal"/>
    <w:uiPriority w:val="59"/>
    <w:rsid w:val="00D815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45905"/>
    <w:pPr>
      <w:spacing w:after="0" w:line="240" w:lineRule="auto"/>
    </w:pPr>
  </w:style>
  <w:style w:type="paragraph" w:styleId="TOC1">
    <w:name w:val="toc 1"/>
    <w:basedOn w:val="Normal"/>
    <w:next w:val="Normal"/>
    <w:autoRedefine/>
    <w:uiPriority w:val="39"/>
    <w:unhideWhenUsed/>
    <w:rsid w:val="001B6DD0"/>
    <w:pPr>
      <w:spacing w:after="100"/>
    </w:pPr>
  </w:style>
  <w:style w:type="paragraph" w:styleId="TOC2">
    <w:name w:val="toc 2"/>
    <w:basedOn w:val="Normal"/>
    <w:next w:val="Normal"/>
    <w:autoRedefine/>
    <w:uiPriority w:val="39"/>
    <w:unhideWhenUsed/>
    <w:rsid w:val="001B6DD0"/>
    <w:pPr>
      <w:spacing w:after="100"/>
      <w:ind w:left="220"/>
    </w:pPr>
  </w:style>
  <w:style w:type="character" w:styleId="Hyperlink">
    <w:name w:val="Hyperlink"/>
    <w:basedOn w:val="DefaultParagraphFont"/>
    <w:uiPriority w:val="99"/>
    <w:unhideWhenUsed/>
    <w:rsid w:val="001B6DD0"/>
    <w:rPr>
      <w:color w:val="0000FF" w:themeColor="hyperlink"/>
      <w:u w:val="single"/>
    </w:rPr>
  </w:style>
  <w:style w:type="character" w:styleId="PlaceholderText">
    <w:name w:val="Placeholder Text"/>
    <w:basedOn w:val="DefaultParagraphFont"/>
    <w:uiPriority w:val="99"/>
    <w:semiHidden/>
    <w:rsid w:val="00FC67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9021">
      <w:bodyDiv w:val="1"/>
      <w:marLeft w:val="0"/>
      <w:marRight w:val="0"/>
      <w:marTop w:val="0"/>
      <w:marBottom w:val="0"/>
      <w:divBdr>
        <w:top w:val="none" w:sz="0" w:space="0" w:color="auto"/>
        <w:left w:val="none" w:sz="0" w:space="0" w:color="auto"/>
        <w:bottom w:val="none" w:sz="0" w:space="0" w:color="auto"/>
        <w:right w:val="none" w:sz="0" w:space="0" w:color="auto"/>
      </w:divBdr>
      <w:divsChild>
        <w:div w:id="25300648">
          <w:marLeft w:val="432"/>
          <w:marRight w:val="0"/>
          <w:marTop w:val="116"/>
          <w:marBottom w:val="0"/>
          <w:divBdr>
            <w:top w:val="none" w:sz="0" w:space="0" w:color="auto"/>
            <w:left w:val="none" w:sz="0" w:space="0" w:color="auto"/>
            <w:bottom w:val="none" w:sz="0" w:space="0" w:color="auto"/>
            <w:right w:val="none" w:sz="0" w:space="0" w:color="auto"/>
          </w:divBdr>
        </w:div>
        <w:div w:id="1390684364">
          <w:marLeft w:val="432"/>
          <w:marRight w:val="0"/>
          <w:marTop w:val="116"/>
          <w:marBottom w:val="0"/>
          <w:divBdr>
            <w:top w:val="none" w:sz="0" w:space="0" w:color="auto"/>
            <w:left w:val="none" w:sz="0" w:space="0" w:color="auto"/>
            <w:bottom w:val="none" w:sz="0" w:space="0" w:color="auto"/>
            <w:right w:val="none" w:sz="0" w:space="0" w:color="auto"/>
          </w:divBdr>
        </w:div>
        <w:div w:id="2125999305">
          <w:marLeft w:val="432"/>
          <w:marRight w:val="0"/>
          <w:marTop w:val="116"/>
          <w:marBottom w:val="0"/>
          <w:divBdr>
            <w:top w:val="none" w:sz="0" w:space="0" w:color="auto"/>
            <w:left w:val="none" w:sz="0" w:space="0" w:color="auto"/>
            <w:bottom w:val="none" w:sz="0" w:space="0" w:color="auto"/>
            <w:right w:val="none" w:sz="0" w:space="0" w:color="auto"/>
          </w:divBdr>
        </w:div>
        <w:div w:id="349307497">
          <w:marLeft w:val="432"/>
          <w:marRight w:val="0"/>
          <w:marTop w:val="116"/>
          <w:marBottom w:val="0"/>
          <w:divBdr>
            <w:top w:val="none" w:sz="0" w:space="0" w:color="auto"/>
            <w:left w:val="none" w:sz="0" w:space="0" w:color="auto"/>
            <w:bottom w:val="none" w:sz="0" w:space="0" w:color="auto"/>
            <w:right w:val="none" w:sz="0" w:space="0" w:color="auto"/>
          </w:divBdr>
        </w:div>
        <w:div w:id="2121953225">
          <w:marLeft w:val="432"/>
          <w:marRight w:val="0"/>
          <w:marTop w:val="116"/>
          <w:marBottom w:val="0"/>
          <w:divBdr>
            <w:top w:val="none" w:sz="0" w:space="0" w:color="auto"/>
            <w:left w:val="none" w:sz="0" w:space="0" w:color="auto"/>
            <w:bottom w:val="none" w:sz="0" w:space="0" w:color="auto"/>
            <w:right w:val="none" w:sz="0" w:space="0" w:color="auto"/>
          </w:divBdr>
        </w:div>
        <w:div w:id="152530758">
          <w:marLeft w:val="432"/>
          <w:marRight w:val="0"/>
          <w:marTop w:val="116"/>
          <w:marBottom w:val="0"/>
          <w:divBdr>
            <w:top w:val="none" w:sz="0" w:space="0" w:color="auto"/>
            <w:left w:val="none" w:sz="0" w:space="0" w:color="auto"/>
            <w:bottom w:val="none" w:sz="0" w:space="0" w:color="auto"/>
            <w:right w:val="none" w:sz="0" w:space="0" w:color="auto"/>
          </w:divBdr>
        </w:div>
        <w:div w:id="1772701909">
          <w:marLeft w:val="432"/>
          <w:marRight w:val="0"/>
          <w:marTop w:val="116"/>
          <w:marBottom w:val="0"/>
          <w:divBdr>
            <w:top w:val="none" w:sz="0" w:space="0" w:color="auto"/>
            <w:left w:val="none" w:sz="0" w:space="0" w:color="auto"/>
            <w:bottom w:val="none" w:sz="0" w:space="0" w:color="auto"/>
            <w:right w:val="none" w:sz="0" w:space="0" w:color="auto"/>
          </w:divBdr>
        </w:div>
        <w:div w:id="163936286">
          <w:marLeft w:val="432"/>
          <w:marRight w:val="0"/>
          <w:marTop w:val="116"/>
          <w:marBottom w:val="0"/>
          <w:divBdr>
            <w:top w:val="none" w:sz="0" w:space="0" w:color="auto"/>
            <w:left w:val="none" w:sz="0" w:space="0" w:color="auto"/>
            <w:bottom w:val="none" w:sz="0" w:space="0" w:color="auto"/>
            <w:right w:val="none" w:sz="0" w:space="0" w:color="auto"/>
          </w:divBdr>
        </w:div>
        <w:div w:id="1374961877">
          <w:marLeft w:val="432"/>
          <w:marRight w:val="0"/>
          <w:marTop w:val="116"/>
          <w:marBottom w:val="0"/>
          <w:divBdr>
            <w:top w:val="none" w:sz="0" w:space="0" w:color="auto"/>
            <w:left w:val="none" w:sz="0" w:space="0" w:color="auto"/>
            <w:bottom w:val="none" w:sz="0" w:space="0" w:color="auto"/>
            <w:right w:val="none" w:sz="0" w:space="0" w:color="auto"/>
          </w:divBdr>
        </w:div>
        <w:div w:id="683289936">
          <w:marLeft w:val="432"/>
          <w:marRight w:val="0"/>
          <w:marTop w:val="116"/>
          <w:marBottom w:val="0"/>
          <w:divBdr>
            <w:top w:val="none" w:sz="0" w:space="0" w:color="auto"/>
            <w:left w:val="none" w:sz="0" w:space="0" w:color="auto"/>
            <w:bottom w:val="none" w:sz="0" w:space="0" w:color="auto"/>
            <w:right w:val="none" w:sz="0" w:space="0" w:color="auto"/>
          </w:divBdr>
        </w:div>
        <w:div w:id="721558907">
          <w:marLeft w:val="432"/>
          <w:marRight w:val="0"/>
          <w:marTop w:val="116"/>
          <w:marBottom w:val="0"/>
          <w:divBdr>
            <w:top w:val="none" w:sz="0" w:space="0" w:color="auto"/>
            <w:left w:val="none" w:sz="0" w:space="0" w:color="auto"/>
            <w:bottom w:val="none" w:sz="0" w:space="0" w:color="auto"/>
            <w:right w:val="none" w:sz="0" w:space="0" w:color="auto"/>
          </w:divBdr>
        </w:div>
        <w:div w:id="295336681">
          <w:marLeft w:val="432"/>
          <w:marRight w:val="0"/>
          <w:marTop w:val="116"/>
          <w:marBottom w:val="0"/>
          <w:divBdr>
            <w:top w:val="none" w:sz="0" w:space="0" w:color="auto"/>
            <w:left w:val="none" w:sz="0" w:space="0" w:color="auto"/>
            <w:bottom w:val="none" w:sz="0" w:space="0" w:color="auto"/>
            <w:right w:val="none" w:sz="0" w:space="0" w:color="auto"/>
          </w:divBdr>
        </w:div>
        <w:div w:id="1190291012">
          <w:marLeft w:val="432"/>
          <w:marRight w:val="0"/>
          <w:marTop w:val="116"/>
          <w:marBottom w:val="0"/>
          <w:divBdr>
            <w:top w:val="none" w:sz="0" w:space="0" w:color="auto"/>
            <w:left w:val="none" w:sz="0" w:space="0" w:color="auto"/>
            <w:bottom w:val="none" w:sz="0" w:space="0" w:color="auto"/>
            <w:right w:val="none" w:sz="0" w:space="0" w:color="auto"/>
          </w:divBdr>
        </w:div>
        <w:div w:id="1257135100">
          <w:marLeft w:val="432"/>
          <w:marRight w:val="0"/>
          <w:marTop w:val="116"/>
          <w:marBottom w:val="0"/>
          <w:divBdr>
            <w:top w:val="none" w:sz="0" w:space="0" w:color="auto"/>
            <w:left w:val="none" w:sz="0" w:space="0" w:color="auto"/>
            <w:bottom w:val="none" w:sz="0" w:space="0" w:color="auto"/>
            <w:right w:val="none" w:sz="0" w:space="0" w:color="auto"/>
          </w:divBdr>
        </w:div>
        <w:div w:id="890266935">
          <w:marLeft w:val="432"/>
          <w:marRight w:val="0"/>
          <w:marTop w:val="116"/>
          <w:marBottom w:val="0"/>
          <w:divBdr>
            <w:top w:val="none" w:sz="0" w:space="0" w:color="auto"/>
            <w:left w:val="none" w:sz="0" w:space="0" w:color="auto"/>
            <w:bottom w:val="none" w:sz="0" w:space="0" w:color="auto"/>
            <w:right w:val="none" w:sz="0" w:space="0" w:color="auto"/>
          </w:divBdr>
        </w:div>
        <w:div w:id="1120152272">
          <w:marLeft w:val="432"/>
          <w:marRight w:val="0"/>
          <w:marTop w:val="116"/>
          <w:marBottom w:val="0"/>
          <w:divBdr>
            <w:top w:val="none" w:sz="0" w:space="0" w:color="auto"/>
            <w:left w:val="none" w:sz="0" w:space="0" w:color="auto"/>
            <w:bottom w:val="none" w:sz="0" w:space="0" w:color="auto"/>
            <w:right w:val="none" w:sz="0" w:space="0" w:color="auto"/>
          </w:divBdr>
        </w:div>
        <w:div w:id="872234486">
          <w:marLeft w:val="432"/>
          <w:marRight w:val="0"/>
          <w:marTop w:val="116"/>
          <w:marBottom w:val="0"/>
          <w:divBdr>
            <w:top w:val="none" w:sz="0" w:space="0" w:color="auto"/>
            <w:left w:val="none" w:sz="0" w:space="0" w:color="auto"/>
            <w:bottom w:val="none" w:sz="0" w:space="0" w:color="auto"/>
            <w:right w:val="none" w:sz="0" w:space="0" w:color="auto"/>
          </w:divBdr>
        </w:div>
        <w:div w:id="715593089">
          <w:marLeft w:val="432"/>
          <w:marRight w:val="0"/>
          <w:marTop w:val="116"/>
          <w:marBottom w:val="0"/>
          <w:divBdr>
            <w:top w:val="none" w:sz="0" w:space="0" w:color="auto"/>
            <w:left w:val="none" w:sz="0" w:space="0" w:color="auto"/>
            <w:bottom w:val="none" w:sz="0" w:space="0" w:color="auto"/>
            <w:right w:val="none" w:sz="0" w:space="0" w:color="auto"/>
          </w:divBdr>
        </w:div>
        <w:div w:id="874997689">
          <w:marLeft w:val="432"/>
          <w:marRight w:val="0"/>
          <w:marTop w:val="116"/>
          <w:marBottom w:val="0"/>
          <w:divBdr>
            <w:top w:val="none" w:sz="0" w:space="0" w:color="auto"/>
            <w:left w:val="none" w:sz="0" w:space="0" w:color="auto"/>
            <w:bottom w:val="none" w:sz="0" w:space="0" w:color="auto"/>
            <w:right w:val="none" w:sz="0" w:space="0" w:color="auto"/>
          </w:divBdr>
        </w:div>
        <w:div w:id="115292321">
          <w:marLeft w:val="432"/>
          <w:marRight w:val="0"/>
          <w:marTop w:val="116"/>
          <w:marBottom w:val="0"/>
          <w:divBdr>
            <w:top w:val="none" w:sz="0" w:space="0" w:color="auto"/>
            <w:left w:val="none" w:sz="0" w:space="0" w:color="auto"/>
            <w:bottom w:val="none" w:sz="0" w:space="0" w:color="auto"/>
            <w:right w:val="none" w:sz="0" w:space="0" w:color="auto"/>
          </w:divBdr>
        </w:div>
        <w:div w:id="2105026193">
          <w:marLeft w:val="432"/>
          <w:marRight w:val="0"/>
          <w:marTop w:val="116"/>
          <w:marBottom w:val="0"/>
          <w:divBdr>
            <w:top w:val="none" w:sz="0" w:space="0" w:color="auto"/>
            <w:left w:val="none" w:sz="0" w:space="0" w:color="auto"/>
            <w:bottom w:val="none" w:sz="0" w:space="0" w:color="auto"/>
            <w:right w:val="none" w:sz="0" w:space="0" w:color="auto"/>
          </w:divBdr>
        </w:div>
        <w:div w:id="1847552043">
          <w:marLeft w:val="432"/>
          <w:marRight w:val="0"/>
          <w:marTop w:val="116"/>
          <w:marBottom w:val="0"/>
          <w:divBdr>
            <w:top w:val="none" w:sz="0" w:space="0" w:color="auto"/>
            <w:left w:val="none" w:sz="0" w:space="0" w:color="auto"/>
            <w:bottom w:val="none" w:sz="0" w:space="0" w:color="auto"/>
            <w:right w:val="none" w:sz="0" w:space="0" w:color="auto"/>
          </w:divBdr>
        </w:div>
        <w:div w:id="1703937033">
          <w:marLeft w:val="432"/>
          <w:marRight w:val="0"/>
          <w:marTop w:val="116"/>
          <w:marBottom w:val="0"/>
          <w:divBdr>
            <w:top w:val="none" w:sz="0" w:space="0" w:color="auto"/>
            <w:left w:val="none" w:sz="0" w:space="0" w:color="auto"/>
            <w:bottom w:val="none" w:sz="0" w:space="0" w:color="auto"/>
            <w:right w:val="none" w:sz="0" w:space="0" w:color="auto"/>
          </w:divBdr>
        </w:div>
        <w:div w:id="2004628539">
          <w:marLeft w:val="432"/>
          <w:marRight w:val="0"/>
          <w:marTop w:val="116"/>
          <w:marBottom w:val="0"/>
          <w:divBdr>
            <w:top w:val="none" w:sz="0" w:space="0" w:color="auto"/>
            <w:left w:val="none" w:sz="0" w:space="0" w:color="auto"/>
            <w:bottom w:val="none" w:sz="0" w:space="0" w:color="auto"/>
            <w:right w:val="none" w:sz="0" w:space="0" w:color="auto"/>
          </w:divBdr>
        </w:div>
        <w:div w:id="483163379">
          <w:marLeft w:val="432"/>
          <w:marRight w:val="0"/>
          <w:marTop w:val="116"/>
          <w:marBottom w:val="0"/>
          <w:divBdr>
            <w:top w:val="none" w:sz="0" w:space="0" w:color="auto"/>
            <w:left w:val="none" w:sz="0" w:space="0" w:color="auto"/>
            <w:bottom w:val="none" w:sz="0" w:space="0" w:color="auto"/>
            <w:right w:val="none" w:sz="0" w:space="0" w:color="auto"/>
          </w:divBdr>
        </w:div>
        <w:div w:id="2103837028">
          <w:marLeft w:val="432"/>
          <w:marRight w:val="0"/>
          <w:marTop w:val="116"/>
          <w:marBottom w:val="0"/>
          <w:divBdr>
            <w:top w:val="none" w:sz="0" w:space="0" w:color="auto"/>
            <w:left w:val="none" w:sz="0" w:space="0" w:color="auto"/>
            <w:bottom w:val="none" w:sz="0" w:space="0" w:color="auto"/>
            <w:right w:val="none" w:sz="0" w:space="0" w:color="auto"/>
          </w:divBdr>
        </w:div>
        <w:div w:id="1867600437">
          <w:marLeft w:val="432"/>
          <w:marRight w:val="0"/>
          <w:marTop w:val="116"/>
          <w:marBottom w:val="0"/>
          <w:divBdr>
            <w:top w:val="none" w:sz="0" w:space="0" w:color="auto"/>
            <w:left w:val="none" w:sz="0" w:space="0" w:color="auto"/>
            <w:bottom w:val="none" w:sz="0" w:space="0" w:color="auto"/>
            <w:right w:val="none" w:sz="0" w:space="0" w:color="auto"/>
          </w:divBdr>
        </w:div>
        <w:div w:id="961229125">
          <w:marLeft w:val="432"/>
          <w:marRight w:val="0"/>
          <w:marTop w:val="116"/>
          <w:marBottom w:val="0"/>
          <w:divBdr>
            <w:top w:val="none" w:sz="0" w:space="0" w:color="auto"/>
            <w:left w:val="none" w:sz="0" w:space="0" w:color="auto"/>
            <w:bottom w:val="none" w:sz="0" w:space="0" w:color="auto"/>
            <w:right w:val="none" w:sz="0" w:space="0" w:color="auto"/>
          </w:divBdr>
        </w:div>
        <w:div w:id="399444023">
          <w:marLeft w:val="432"/>
          <w:marRight w:val="0"/>
          <w:marTop w:val="116"/>
          <w:marBottom w:val="0"/>
          <w:divBdr>
            <w:top w:val="none" w:sz="0" w:space="0" w:color="auto"/>
            <w:left w:val="none" w:sz="0" w:space="0" w:color="auto"/>
            <w:bottom w:val="none" w:sz="0" w:space="0" w:color="auto"/>
            <w:right w:val="none" w:sz="0" w:space="0" w:color="auto"/>
          </w:divBdr>
        </w:div>
        <w:div w:id="1995336736">
          <w:marLeft w:val="432"/>
          <w:marRight w:val="0"/>
          <w:marTop w:val="116"/>
          <w:marBottom w:val="0"/>
          <w:divBdr>
            <w:top w:val="none" w:sz="0" w:space="0" w:color="auto"/>
            <w:left w:val="none" w:sz="0" w:space="0" w:color="auto"/>
            <w:bottom w:val="none" w:sz="0" w:space="0" w:color="auto"/>
            <w:right w:val="none" w:sz="0" w:space="0" w:color="auto"/>
          </w:divBdr>
        </w:div>
        <w:div w:id="817069374">
          <w:marLeft w:val="432"/>
          <w:marRight w:val="0"/>
          <w:marTop w:val="116"/>
          <w:marBottom w:val="0"/>
          <w:divBdr>
            <w:top w:val="none" w:sz="0" w:space="0" w:color="auto"/>
            <w:left w:val="none" w:sz="0" w:space="0" w:color="auto"/>
            <w:bottom w:val="none" w:sz="0" w:space="0" w:color="auto"/>
            <w:right w:val="none" w:sz="0" w:space="0" w:color="auto"/>
          </w:divBdr>
        </w:div>
        <w:div w:id="1644970184">
          <w:marLeft w:val="432"/>
          <w:marRight w:val="0"/>
          <w:marTop w:val="116"/>
          <w:marBottom w:val="0"/>
          <w:divBdr>
            <w:top w:val="none" w:sz="0" w:space="0" w:color="auto"/>
            <w:left w:val="none" w:sz="0" w:space="0" w:color="auto"/>
            <w:bottom w:val="none" w:sz="0" w:space="0" w:color="auto"/>
            <w:right w:val="none" w:sz="0" w:space="0" w:color="auto"/>
          </w:divBdr>
        </w:div>
        <w:div w:id="581835595">
          <w:marLeft w:val="432"/>
          <w:marRight w:val="0"/>
          <w:marTop w:val="116"/>
          <w:marBottom w:val="0"/>
          <w:divBdr>
            <w:top w:val="none" w:sz="0" w:space="0" w:color="auto"/>
            <w:left w:val="none" w:sz="0" w:space="0" w:color="auto"/>
            <w:bottom w:val="none" w:sz="0" w:space="0" w:color="auto"/>
            <w:right w:val="none" w:sz="0" w:space="0" w:color="auto"/>
          </w:divBdr>
        </w:div>
        <w:div w:id="346835484">
          <w:marLeft w:val="432"/>
          <w:marRight w:val="0"/>
          <w:marTop w:val="116"/>
          <w:marBottom w:val="0"/>
          <w:divBdr>
            <w:top w:val="none" w:sz="0" w:space="0" w:color="auto"/>
            <w:left w:val="none" w:sz="0" w:space="0" w:color="auto"/>
            <w:bottom w:val="none" w:sz="0" w:space="0" w:color="auto"/>
            <w:right w:val="none" w:sz="0" w:space="0" w:color="auto"/>
          </w:divBdr>
        </w:div>
        <w:div w:id="1229150440">
          <w:marLeft w:val="432"/>
          <w:marRight w:val="0"/>
          <w:marTop w:val="116"/>
          <w:marBottom w:val="0"/>
          <w:divBdr>
            <w:top w:val="none" w:sz="0" w:space="0" w:color="auto"/>
            <w:left w:val="none" w:sz="0" w:space="0" w:color="auto"/>
            <w:bottom w:val="none" w:sz="0" w:space="0" w:color="auto"/>
            <w:right w:val="none" w:sz="0" w:space="0" w:color="auto"/>
          </w:divBdr>
        </w:div>
        <w:div w:id="446898638">
          <w:marLeft w:val="432"/>
          <w:marRight w:val="0"/>
          <w:marTop w:val="116"/>
          <w:marBottom w:val="0"/>
          <w:divBdr>
            <w:top w:val="none" w:sz="0" w:space="0" w:color="auto"/>
            <w:left w:val="none" w:sz="0" w:space="0" w:color="auto"/>
            <w:bottom w:val="none" w:sz="0" w:space="0" w:color="auto"/>
            <w:right w:val="none" w:sz="0" w:space="0" w:color="auto"/>
          </w:divBdr>
        </w:div>
        <w:div w:id="1752892630">
          <w:marLeft w:val="432"/>
          <w:marRight w:val="0"/>
          <w:marTop w:val="116"/>
          <w:marBottom w:val="0"/>
          <w:divBdr>
            <w:top w:val="none" w:sz="0" w:space="0" w:color="auto"/>
            <w:left w:val="none" w:sz="0" w:space="0" w:color="auto"/>
            <w:bottom w:val="none" w:sz="0" w:space="0" w:color="auto"/>
            <w:right w:val="none" w:sz="0" w:space="0" w:color="auto"/>
          </w:divBdr>
        </w:div>
        <w:div w:id="461078409">
          <w:marLeft w:val="432"/>
          <w:marRight w:val="0"/>
          <w:marTop w:val="116"/>
          <w:marBottom w:val="0"/>
          <w:divBdr>
            <w:top w:val="none" w:sz="0" w:space="0" w:color="auto"/>
            <w:left w:val="none" w:sz="0" w:space="0" w:color="auto"/>
            <w:bottom w:val="none" w:sz="0" w:space="0" w:color="auto"/>
            <w:right w:val="none" w:sz="0" w:space="0" w:color="auto"/>
          </w:divBdr>
        </w:div>
        <w:div w:id="1721516100">
          <w:marLeft w:val="432"/>
          <w:marRight w:val="0"/>
          <w:marTop w:val="116"/>
          <w:marBottom w:val="0"/>
          <w:divBdr>
            <w:top w:val="none" w:sz="0" w:space="0" w:color="auto"/>
            <w:left w:val="none" w:sz="0" w:space="0" w:color="auto"/>
            <w:bottom w:val="none" w:sz="0" w:space="0" w:color="auto"/>
            <w:right w:val="none" w:sz="0" w:space="0" w:color="auto"/>
          </w:divBdr>
        </w:div>
        <w:div w:id="1265335592">
          <w:marLeft w:val="432"/>
          <w:marRight w:val="0"/>
          <w:marTop w:val="116"/>
          <w:marBottom w:val="0"/>
          <w:divBdr>
            <w:top w:val="none" w:sz="0" w:space="0" w:color="auto"/>
            <w:left w:val="none" w:sz="0" w:space="0" w:color="auto"/>
            <w:bottom w:val="none" w:sz="0" w:space="0" w:color="auto"/>
            <w:right w:val="none" w:sz="0" w:space="0" w:color="auto"/>
          </w:divBdr>
        </w:div>
        <w:div w:id="429471173">
          <w:marLeft w:val="432"/>
          <w:marRight w:val="0"/>
          <w:marTop w:val="116"/>
          <w:marBottom w:val="0"/>
          <w:divBdr>
            <w:top w:val="none" w:sz="0" w:space="0" w:color="auto"/>
            <w:left w:val="none" w:sz="0" w:space="0" w:color="auto"/>
            <w:bottom w:val="none" w:sz="0" w:space="0" w:color="auto"/>
            <w:right w:val="none" w:sz="0" w:space="0" w:color="auto"/>
          </w:divBdr>
        </w:div>
        <w:div w:id="586691339">
          <w:marLeft w:val="432"/>
          <w:marRight w:val="0"/>
          <w:marTop w:val="116"/>
          <w:marBottom w:val="0"/>
          <w:divBdr>
            <w:top w:val="none" w:sz="0" w:space="0" w:color="auto"/>
            <w:left w:val="none" w:sz="0" w:space="0" w:color="auto"/>
            <w:bottom w:val="none" w:sz="0" w:space="0" w:color="auto"/>
            <w:right w:val="none" w:sz="0" w:space="0" w:color="auto"/>
          </w:divBdr>
        </w:div>
        <w:div w:id="2145615479">
          <w:marLeft w:val="432"/>
          <w:marRight w:val="0"/>
          <w:marTop w:val="116"/>
          <w:marBottom w:val="0"/>
          <w:divBdr>
            <w:top w:val="none" w:sz="0" w:space="0" w:color="auto"/>
            <w:left w:val="none" w:sz="0" w:space="0" w:color="auto"/>
            <w:bottom w:val="none" w:sz="0" w:space="0" w:color="auto"/>
            <w:right w:val="none" w:sz="0" w:space="0" w:color="auto"/>
          </w:divBdr>
        </w:div>
        <w:div w:id="1707367926">
          <w:marLeft w:val="432"/>
          <w:marRight w:val="0"/>
          <w:marTop w:val="116"/>
          <w:marBottom w:val="0"/>
          <w:divBdr>
            <w:top w:val="none" w:sz="0" w:space="0" w:color="auto"/>
            <w:left w:val="none" w:sz="0" w:space="0" w:color="auto"/>
            <w:bottom w:val="none" w:sz="0" w:space="0" w:color="auto"/>
            <w:right w:val="none" w:sz="0" w:space="0" w:color="auto"/>
          </w:divBdr>
        </w:div>
        <w:div w:id="989598782">
          <w:marLeft w:val="432"/>
          <w:marRight w:val="0"/>
          <w:marTop w:val="116"/>
          <w:marBottom w:val="0"/>
          <w:divBdr>
            <w:top w:val="none" w:sz="0" w:space="0" w:color="auto"/>
            <w:left w:val="none" w:sz="0" w:space="0" w:color="auto"/>
            <w:bottom w:val="none" w:sz="0" w:space="0" w:color="auto"/>
            <w:right w:val="none" w:sz="0" w:space="0" w:color="auto"/>
          </w:divBdr>
        </w:div>
        <w:div w:id="1554847373">
          <w:marLeft w:val="432"/>
          <w:marRight w:val="0"/>
          <w:marTop w:val="116"/>
          <w:marBottom w:val="0"/>
          <w:divBdr>
            <w:top w:val="none" w:sz="0" w:space="0" w:color="auto"/>
            <w:left w:val="none" w:sz="0" w:space="0" w:color="auto"/>
            <w:bottom w:val="none" w:sz="0" w:space="0" w:color="auto"/>
            <w:right w:val="none" w:sz="0" w:space="0" w:color="auto"/>
          </w:divBdr>
        </w:div>
        <w:div w:id="1993168345">
          <w:marLeft w:val="432"/>
          <w:marRight w:val="0"/>
          <w:marTop w:val="116"/>
          <w:marBottom w:val="0"/>
          <w:divBdr>
            <w:top w:val="none" w:sz="0" w:space="0" w:color="auto"/>
            <w:left w:val="none" w:sz="0" w:space="0" w:color="auto"/>
            <w:bottom w:val="none" w:sz="0" w:space="0" w:color="auto"/>
            <w:right w:val="none" w:sz="0" w:space="0" w:color="auto"/>
          </w:divBdr>
        </w:div>
        <w:div w:id="2092044506">
          <w:marLeft w:val="432"/>
          <w:marRight w:val="0"/>
          <w:marTop w:val="116"/>
          <w:marBottom w:val="0"/>
          <w:divBdr>
            <w:top w:val="none" w:sz="0" w:space="0" w:color="auto"/>
            <w:left w:val="none" w:sz="0" w:space="0" w:color="auto"/>
            <w:bottom w:val="none" w:sz="0" w:space="0" w:color="auto"/>
            <w:right w:val="none" w:sz="0" w:space="0" w:color="auto"/>
          </w:divBdr>
        </w:div>
        <w:div w:id="1242760638">
          <w:marLeft w:val="432"/>
          <w:marRight w:val="0"/>
          <w:marTop w:val="116"/>
          <w:marBottom w:val="0"/>
          <w:divBdr>
            <w:top w:val="none" w:sz="0" w:space="0" w:color="auto"/>
            <w:left w:val="none" w:sz="0" w:space="0" w:color="auto"/>
            <w:bottom w:val="none" w:sz="0" w:space="0" w:color="auto"/>
            <w:right w:val="none" w:sz="0" w:space="0" w:color="auto"/>
          </w:divBdr>
        </w:div>
        <w:div w:id="1499224601">
          <w:marLeft w:val="432"/>
          <w:marRight w:val="0"/>
          <w:marTop w:val="116"/>
          <w:marBottom w:val="0"/>
          <w:divBdr>
            <w:top w:val="none" w:sz="0" w:space="0" w:color="auto"/>
            <w:left w:val="none" w:sz="0" w:space="0" w:color="auto"/>
            <w:bottom w:val="none" w:sz="0" w:space="0" w:color="auto"/>
            <w:right w:val="none" w:sz="0" w:space="0" w:color="auto"/>
          </w:divBdr>
        </w:div>
        <w:div w:id="812873441">
          <w:marLeft w:val="432"/>
          <w:marRight w:val="0"/>
          <w:marTop w:val="116"/>
          <w:marBottom w:val="0"/>
          <w:divBdr>
            <w:top w:val="none" w:sz="0" w:space="0" w:color="auto"/>
            <w:left w:val="none" w:sz="0" w:space="0" w:color="auto"/>
            <w:bottom w:val="none" w:sz="0" w:space="0" w:color="auto"/>
            <w:right w:val="none" w:sz="0" w:space="0" w:color="auto"/>
          </w:divBdr>
        </w:div>
        <w:div w:id="565259180">
          <w:marLeft w:val="432"/>
          <w:marRight w:val="0"/>
          <w:marTop w:val="116"/>
          <w:marBottom w:val="0"/>
          <w:divBdr>
            <w:top w:val="none" w:sz="0" w:space="0" w:color="auto"/>
            <w:left w:val="none" w:sz="0" w:space="0" w:color="auto"/>
            <w:bottom w:val="none" w:sz="0" w:space="0" w:color="auto"/>
            <w:right w:val="none" w:sz="0" w:space="0" w:color="auto"/>
          </w:divBdr>
        </w:div>
        <w:div w:id="1454858311">
          <w:marLeft w:val="432"/>
          <w:marRight w:val="0"/>
          <w:marTop w:val="116"/>
          <w:marBottom w:val="0"/>
          <w:divBdr>
            <w:top w:val="none" w:sz="0" w:space="0" w:color="auto"/>
            <w:left w:val="none" w:sz="0" w:space="0" w:color="auto"/>
            <w:bottom w:val="none" w:sz="0" w:space="0" w:color="auto"/>
            <w:right w:val="none" w:sz="0" w:space="0" w:color="auto"/>
          </w:divBdr>
        </w:div>
        <w:div w:id="1923485591">
          <w:marLeft w:val="432"/>
          <w:marRight w:val="0"/>
          <w:marTop w:val="116"/>
          <w:marBottom w:val="0"/>
          <w:divBdr>
            <w:top w:val="none" w:sz="0" w:space="0" w:color="auto"/>
            <w:left w:val="none" w:sz="0" w:space="0" w:color="auto"/>
            <w:bottom w:val="none" w:sz="0" w:space="0" w:color="auto"/>
            <w:right w:val="none" w:sz="0" w:space="0" w:color="auto"/>
          </w:divBdr>
        </w:div>
        <w:div w:id="1298755398">
          <w:marLeft w:val="432"/>
          <w:marRight w:val="0"/>
          <w:marTop w:val="116"/>
          <w:marBottom w:val="0"/>
          <w:divBdr>
            <w:top w:val="none" w:sz="0" w:space="0" w:color="auto"/>
            <w:left w:val="none" w:sz="0" w:space="0" w:color="auto"/>
            <w:bottom w:val="none" w:sz="0" w:space="0" w:color="auto"/>
            <w:right w:val="none" w:sz="0" w:space="0" w:color="auto"/>
          </w:divBdr>
        </w:div>
      </w:divsChild>
    </w:div>
    <w:div w:id="10104950">
      <w:bodyDiv w:val="1"/>
      <w:marLeft w:val="0"/>
      <w:marRight w:val="0"/>
      <w:marTop w:val="0"/>
      <w:marBottom w:val="0"/>
      <w:divBdr>
        <w:top w:val="none" w:sz="0" w:space="0" w:color="auto"/>
        <w:left w:val="none" w:sz="0" w:space="0" w:color="auto"/>
        <w:bottom w:val="none" w:sz="0" w:space="0" w:color="auto"/>
        <w:right w:val="none" w:sz="0" w:space="0" w:color="auto"/>
      </w:divBdr>
      <w:divsChild>
        <w:div w:id="754008901">
          <w:marLeft w:val="547"/>
          <w:marRight w:val="0"/>
          <w:marTop w:val="144"/>
          <w:marBottom w:val="0"/>
          <w:divBdr>
            <w:top w:val="none" w:sz="0" w:space="0" w:color="auto"/>
            <w:left w:val="none" w:sz="0" w:space="0" w:color="auto"/>
            <w:bottom w:val="none" w:sz="0" w:space="0" w:color="auto"/>
            <w:right w:val="none" w:sz="0" w:space="0" w:color="auto"/>
          </w:divBdr>
        </w:div>
        <w:div w:id="1479371819">
          <w:marLeft w:val="1166"/>
          <w:marRight w:val="0"/>
          <w:marTop w:val="125"/>
          <w:marBottom w:val="0"/>
          <w:divBdr>
            <w:top w:val="none" w:sz="0" w:space="0" w:color="auto"/>
            <w:left w:val="none" w:sz="0" w:space="0" w:color="auto"/>
            <w:bottom w:val="none" w:sz="0" w:space="0" w:color="auto"/>
            <w:right w:val="none" w:sz="0" w:space="0" w:color="auto"/>
          </w:divBdr>
        </w:div>
        <w:div w:id="1667434066">
          <w:marLeft w:val="547"/>
          <w:marRight w:val="0"/>
          <w:marTop w:val="144"/>
          <w:marBottom w:val="0"/>
          <w:divBdr>
            <w:top w:val="none" w:sz="0" w:space="0" w:color="auto"/>
            <w:left w:val="none" w:sz="0" w:space="0" w:color="auto"/>
            <w:bottom w:val="none" w:sz="0" w:space="0" w:color="auto"/>
            <w:right w:val="none" w:sz="0" w:space="0" w:color="auto"/>
          </w:divBdr>
        </w:div>
        <w:div w:id="263152576">
          <w:marLeft w:val="1166"/>
          <w:marRight w:val="0"/>
          <w:marTop w:val="125"/>
          <w:marBottom w:val="0"/>
          <w:divBdr>
            <w:top w:val="none" w:sz="0" w:space="0" w:color="auto"/>
            <w:left w:val="none" w:sz="0" w:space="0" w:color="auto"/>
            <w:bottom w:val="none" w:sz="0" w:space="0" w:color="auto"/>
            <w:right w:val="none" w:sz="0" w:space="0" w:color="auto"/>
          </w:divBdr>
        </w:div>
        <w:div w:id="1361542354">
          <w:marLeft w:val="547"/>
          <w:marRight w:val="0"/>
          <w:marTop w:val="144"/>
          <w:marBottom w:val="0"/>
          <w:divBdr>
            <w:top w:val="none" w:sz="0" w:space="0" w:color="auto"/>
            <w:left w:val="none" w:sz="0" w:space="0" w:color="auto"/>
            <w:bottom w:val="none" w:sz="0" w:space="0" w:color="auto"/>
            <w:right w:val="none" w:sz="0" w:space="0" w:color="auto"/>
          </w:divBdr>
        </w:div>
        <w:div w:id="908729154">
          <w:marLeft w:val="1166"/>
          <w:marRight w:val="0"/>
          <w:marTop w:val="125"/>
          <w:marBottom w:val="0"/>
          <w:divBdr>
            <w:top w:val="none" w:sz="0" w:space="0" w:color="auto"/>
            <w:left w:val="none" w:sz="0" w:space="0" w:color="auto"/>
            <w:bottom w:val="none" w:sz="0" w:space="0" w:color="auto"/>
            <w:right w:val="none" w:sz="0" w:space="0" w:color="auto"/>
          </w:divBdr>
        </w:div>
        <w:div w:id="1286349319">
          <w:marLeft w:val="547"/>
          <w:marRight w:val="0"/>
          <w:marTop w:val="144"/>
          <w:marBottom w:val="0"/>
          <w:divBdr>
            <w:top w:val="none" w:sz="0" w:space="0" w:color="auto"/>
            <w:left w:val="none" w:sz="0" w:space="0" w:color="auto"/>
            <w:bottom w:val="none" w:sz="0" w:space="0" w:color="auto"/>
            <w:right w:val="none" w:sz="0" w:space="0" w:color="auto"/>
          </w:divBdr>
        </w:div>
        <w:div w:id="37320255">
          <w:marLeft w:val="1166"/>
          <w:marRight w:val="0"/>
          <w:marTop w:val="125"/>
          <w:marBottom w:val="0"/>
          <w:divBdr>
            <w:top w:val="none" w:sz="0" w:space="0" w:color="auto"/>
            <w:left w:val="none" w:sz="0" w:space="0" w:color="auto"/>
            <w:bottom w:val="none" w:sz="0" w:space="0" w:color="auto"/>
            <w:right w:val="none" w:sz="0" w:space="0" w:color="auto"/>
          </w:divBdr>
        </w:div>
      </w:divsChild>
    </w:div>
    <w:div w:id="16272650">
      <w:bodyDiv w:val="1"/>
      <w:marLeft w:val="0"/>
      <w:marRight w:val="0"/>
      <w:marTop w:val="0"/>
      <w:marBottom w:val="0"/>
      <w:divBdr>
        <w:top w:val="none" w:sz="0" w:space="0" w:color="auto"/>
        <w:left w:val="none" w:sz="0" w:space="0" w:color="auto"/>
        <w:bottom w:val="none" w:sz="0" w:space="0" w:color="auto"/>
        <w:right w:val="none" w:sz="0" w:space="0" w:color="auto"/>
      </w:divBdr>
    </w:div>
    <w:div w:id="17590723">
      <w:bodyDiv w:val="1"/>
      <w:marLeft w:val="0"/>
      <w:marRight w:val="0"/>
      <w:marTop w:val="0"/>
      <w:marBottom w:val="0"/>
      <w:divBdr>
        <w:top w:val="none" w:sz="0" w:space="0" w:color="auto"/>
        <w:left w:val="none" w:sz="0" w:space="0" w:color="auto"/>
        <w:bottom w:val="none" w:sz="0" w:space="0" w:color="auto"/>
        <w:right w:val="none" w:sz="0" w:space="0" w:color="auto"/>
      </w:divBdr>
      <w:divsChild>
        <w:div w:id="57562044">
          <w:marLeft w:val="0"/>
          <w:marRight w:val="0"/>
          <w:marTop w:val="154"/>
          <w:marBottom w:val="0"/>
          <w:divBdr>
            <w:top w:val="none" w:sz="0" w:space="0" w:color="auto"/>
            <w:left w:val="none" w:sz="0" w:space="0" w:color="auto"/>
            <w:bottom w:val="none" w:sz="0" w:space="0" w:color="auto"/>
            <w:right w:val="none" w:sz="0" w:space="0" w:color="auto"/>
          </w:divBdr>
        </w:div>
        <w:div w:id="2139714058">
          <w:marLeft w:val="0"/>
          <w:marRight w:val="0"/>
          <w:marTop w:val="154"/>
          <w:marBottom w:val="0"/>
          <w:divBdr>
            <w:top w:val="none" w:sz="0" w:space="0" w:color="auto"/>
            <w:left w:val="none" w:sz="0" w:space="0" w:color="auto"/>
            <w:bottom w:val="none" w:sz="0" w:space="0" w:color="auto"/>
            <w:right w:val="none" w:sz="0" w:space="0" w:color="auto"/>
          </w:divBdr>
        </w:div>
        <w:div w:id="155221171">
          <w:marLeft w:val="0"/>
          <w:marRight w:val="0"/>
          <w:marTop w:val="154"/>
          <w:marBottom w:val="0"/>
          <w:divBdr>
            <w:top w:val="none" w:sz="0" w:space="0" w:color="auto"/>
            <w:left w:val="none" w:sz="0" w:space="0" w:color="auto"/>
            <w:bottom w:val="none" w:sz="0" w:space="0" w:color="auto"/>
            <w:right w:val="none" w:sz="0" w:space="0" w:color="auto"/>
          </w:divBdr>
        </w:div>
      </w:divsChild>
    </w:div>
    <w:div w:id="27075341">
      <w:bodyDiv w:val="1"/>
      <w:marLeft w:val="0"/>
      <w:marRight w:val="0"/>
      <w:marTop w:val="0"/>
      <w:marBottom w:val="0"/>
      <w:divBdr>
        <w:top w:val="none" w:sz="0" w:space="0" w:color="auto"/>
        <w:left w:val="none" w:sz="0" w:space="0" w:color="auto"/>
        <w:bottom w:val="none" w:sz="0" w:space="0" w:color="auto"/>
        <w:right w:val="none" w:sz="0" w:space="0" w:color="auto"/>
      </w:divBdr>
    </w:div>
    <w:div w:id="42876765">
      <w:bodyDiv w:val="1"/>
      <w:marLeft w:val="0"/>
      <w:marRight w:val="0"/>
      <w:marTop w:val="0"/>
      <w:marBottom w:val="0"/>
      <w:divBdr>
        <w:top w:val="none" w:sz="0" w:space="0" w:color="auto"/>
        <w:left w:val="none" w:sz="0" w:space="0" w:color="auto"/>
        <w:bottom w:val="none" w:sz="0" w:space="0" w:color="auto"/>
        <w:right w:val="none" w:sz="0" w:space="0" w:color="auto"/>
      </w:divBdr>
    </w:div>
    <w:div w:id="58480241">
      <w:bodyDiv w:val="1"/>
      <w:marLeft w:val="0"/>
      <w:marRight w:val="0"/>
      <w:marTop w:val="0"/>
      <w:marBottom w:val="0"/>
      <w:divBdr>
        <w:top w:val="none" w:sz="0" w:space="0" w:color="auto"/>
        <w:left w:val="none" w:sz="0" w:space="0" w:color="auto"/>
        <w:bottom w:val="none" w:sz="0" w:space="0" w:color="auto"/>
        <w:right w:val="none" w:sz="0" w:space="0" w:color="auto"/>
      </w:divBdr>
      <w:divsChild>
        <w:div w:id="474178660">
          <w:marLeft w:val="1166"/>
          <w:marRight w:val="0"/>
          <w:marTop w:val="106"/>
          <w:marBottom w:val="0"/>
          <w:divBdr>
            <w:top w:val="none" w:sz="0" w:space="0" w:color="auto"/>
            <w:left w:val="none" w:sz="0" w:space="0" w:color="auto"/>
            <w:bottom w:val="none" w:sz="0" w:space="0" w:color="auto"/>
            <w:right w:val="none" w:sz="0" w:space="0" w:color="auto"/>
          </w:divBdr>
        </w:div>
        <w:div w:id="1755780264">
          <w:marLeft w:val="1166"/>
          <w:marRight w:val="0"/>
          <w:marTop w:val="106"/>
          <w:marBottom w:val="0"/>
          <w:divBdr>
            <w:top w:val="none" w:sz="0" w:space="0" w:color="auto"/>
            <w:left w:val="none" w:sz="0" w:space="0" w:color="auto"/>
            <w:bottom w:val="none" w:sz="0" w:space="0" w:color="auto"/>
            <w:right w:val="none" w:sz="0" w:space="0" w:color="auto"/>
          </w:divBdr>
        </w:div>
        <w:div w:id="1819761917">
          <w:marLeft w:val="1166"/>
          <w:marRight w:val="0"/>
          <w:marTop w:val="106"/>
          <w:marBottom w:val="0"/>
          <w:divBdr>
            <w:top w:val="none" w:sz="0" w:space="0" w:color="auto"/>
            <w:left w:val="none" w:sz="0" w:space="0" w:color="auto"/>
            <w:bottom w:val="none" w:sz="0" w:space="0" w:color="auto"/>
            <w:right w:val="none" w:sz="0" w:space="0" w:color="auto"/>
          </w:divBdr>
        </w:div>
        <w:div w:id="1977249991">
          <w:marLeft w:val="1166"/>
          <w:marRight w:val="0"/>
          <w:marTop w:val="106"/>
          <w:marBottom w:val="0"/>
          <w:divBdr>
            <w:top w:val="none" w:sz="0" w:space="0" w:color="auto"/>
            <w:left w:val="none" w:sz="0" w:space="0" w:color="auto"/>
            <w:bottom w:val="none" w:sz="0" w:space="0" w:color="auto"/>
            <w:right w:val="none" w:sz="0" w:space="0" w:color="auto"/>
          </w:divBdr>
        </w:div>
        <w:div w:id="1005939312">
          <w:marLeft w:val="1166"/>
          <w:marRight w:val="0"/>
          <w:marTop w:val="106"/>
          <w:marBottom w:val="0"/>
          <w:divBdr>
            <w:top w:val="none" w:sz="0" w:space="0" w:color="auto"/>
            <w:left w:val="none" w:sz="0" w:space="0" w:color="auto"/>
            <w:bottom w:val="none" w:sz="0" w:space="0" w:color="auto"/>
            <w:right w:val="none" w:sz="0" w:space="0" w:color="auto"/>
          </w:divBdr>
        </w:div>
        <w:div w:id="2109691590">
          <w:marLeft w:val="1166"/>
          <w:marRight w:val="0"/>
          <w:marTop w:val="106"/>
          <w:marBottom w:val="0"/>
          <w:divBdr>
            <w:top w:val="none" w:sz="0" w:space="0" w:color="auto"/>
            <w:left w:val="none" w:sz="0" w:space="0" w:color="auto"/>
            <w:bottom w:val="none" w:sz="0" w:space="0" w:color="auto"/>
            <w:right w:val="none" w:sz="0" w:space="0" w:color="auto"/>
          </w:divBdr>
        </w:div>
      </w:divsChild>
    </w:div>
    <w:div w:id="64452410">
      <w:bodyDiv w:val="1"/>
      <w:marLeft w:val="0"/>
      <w:marRight w:val="0"/>
      <w:marTop w:val="0"/>
      <w:marBottom w:val="0"/>
      <w:divBdr>
        <w:top w:val="none" w:sz="0" w:space="0" w:color="auto"/>
        <w:left w:val="none" w:sz="0" w:space="0" w:color="auto"/>
        <w:bottom w:val="none" w:sz="0" w:space="0" w:color="auto"/>
        <w:right w:val="none" w:sz="0" w:space="0" w:color="auto"/>
      </w:divBdr>
      <w:divsChild>
        <w:div w:id="282348013">
          <w:marLeft w:val="547"/>
          <w:marRight w:val="0"/>
          <w:marTop w:val="106"/>
          <w:marBottom w:val="0"/>
          <w:divBdr>
            <w:top w:val="none" w:sz="0" w:space="0" w:color="auto"/>
            <w:left w:val="none" w:sz="0" w:space="0" w:color="auto"/>
            <w:bottom w:val="none" w:sz="0" w:space="0" w:color="auto"/>
            <w:right w:val="none" w:sz="0" w:space="0" w:color="auto"/>
          </w:divBdr>
        </w:div>
        <w:div w:id="573129358">
          <w:marLeft w:val="1166"/>
          <w:marRight w:val="0"/>
          <w:marTop w:val="96"/>
          <w:marBottom w:val="0"/>
          <w:divBdr>
            <w:top w:val="none" w:sz="0" w:space="0" w:color="auto"/>
            <w:left w:val="none" w:sz="0" w:space="0" w:color="auto"/>
            <w:bottom w:val="none" w:sz="0" w:space="0" w:color="auto"/>
            <w:right w:val="none" w:sz="0" w:space="0" w:color="auto"/>
          </w:divBdr>
        </w:div>
        <w:div w:id="1255629775">
          <w:marLeft w:val="1166"/>
          <w:marRight w:val="0"/>
          <w:marTop w:val="96"/>
          <w:marBottom w:val="0"/>
          <w:divBdr>
            <w:top w:val="none" w:sz="0" w:space="0" w:color="auto"/>
            <w:left w:val="none" w:sz="0" w:space="0" w:color="auto"/>
            <w:bottom w:val="none" w:sz="0" w:space="0" w:color="auto"/>
            <w:right w:val="none" w:sz="0" w:space="0" w:color="auto"/>
          </w:divBdr>
        </w:div>
        <w:div w:id="405230072">
          <w:marLeft w:val="1800"/>
          <w:marRight w:val="0"/>
          <w:marTop w:val="82"/>
          <w:marBottom w:val="0"/>
          <w:divBdr>
            <w:top w:val="none" w:sz="0" w:space="0" w:color="auto"/>
            <w:left w:val="none" w:sz="0" w:space="0" w:color="auto"/>
            <w:bottom w:val="none" w:sz="0" w:space="0" w:color="auto"/>
            <w:right w:val="none" w:sz="0" w:space="0" w:color="auto"/>
          </w:divBdr>
        </w:div>
        <w:div w:id="705835083">
          <w:marLeft w:val="547"/>
          <w:marRight w:val="0"/>
          <w:marTop w:val="106"/>
          <w:marBottom w:val="0"/>
          <w:divBdr>
            <w:top w:val="none" w:sz="0" w:space="0" w:color="auto"/>
            <w:left w:val="none" w:sz="0" w:space="0" w:color="auto"/>
            <w:bottom w:val="none" w:sz="0" w:space="0" w:color="auto"/>
            <w:right w:val="none" w:sz="0" w:space="0" w:color="auto"/>
          </w:divBdr>
        </w:div>
        <w:div w:id="1308702463">
          <w:marLeft w:val="1166"/>
          <w:marRight w:val="0"/>
          <w:marTop w:val="96"/>
          <w:marBottom w:val="0"/>
          <w:divBdr>
            <w:top w:val="none" w:sz="0" w:space="0" w:color="auto"/>
            <w:left w:val="none" w:sz="0" w:space="0" w:color="auto"/>
            <w:bottom w:val="none" w:sz="0" w:space="0" w:color="auto"/>
            <w:right w:val="none" w:sz="0" w:space="0" w:color="auto"/>
          </w:divBdr>
        </w:div>
        <w:div w:id="1640719127">
          <w:marLeft w:val="547"/>
          <w:marRight w:val="0"/>
          <w:marTop w:val="106"/>
          <w:marBottom w:val="0"/>
          <w:divBdr>
            <w:top w:val="none" w:sz="0" w:space="0" w:color="auto"/>
            <w:left w:val="none" w:sz="0" w:space="0" w:color="auto"/>
            <w:bottom w:val="none" w:sz="0" w:space="0" w:color="auto"/>
            <w:right w:val="none" w:sz="0" w:space="0" w:color="auto"/>
          </w:divBdr>
        </w:div>
        <w:div w:id="360477559">
          <w:marLeft w:val="1166"/>
          <w:marRight w:val="0"/>
          <w:marTop w:val="96"/>
          <w:marBottom w:val="0"/>
          <w:divBdr>
            <w:top w:val="none" w:sz="0" w:space="0" w:color="auto"/>
            <w:left w:val="none" w:sz="0" w:space="0" w:color="auto"/>
            <w:bottom w:val="none" w:sz="0" w:space="0" w:color="auto"/>
            <w:right w:val="none" w:sz="0" w:space="0" w:color="auto"/>
          </w:divBdr>
        </w:div>
        <w:div w:id="1339383277">
          <w:marLeft w:val="547"/>
          <w:marRight w:val="0"/>
          <w:marTop w:val="106"/>
          <w:marBottom w:val="0"/>
          <w:divBdr>
            <w:top w:val="none" w:sz="0" w:space="0" w:color="auto"/>
            <w:left w:val="none" w:sz="0" w:space="0" w:color="auto"/>
            <w:bottom w:val="none" w:sz="0" w:space="0" w:color="auto"/>
            <w:right w:val="none" w:sz="0" w:space="0" w:color="auto"/>
          </w:divBdr>
        </w:div>
        <w:div w:id="2046710672">
          <w:marLeft w:val="1166"/>
          <w:marRight w:val="0"/>
          <w:marTop w:val="96"/>
          <w:marBottom w:val="0"/>
          <w:divBdr>
            <w:top w:val="none" w:sz="0" w:space="0" w:color="auto"/>
            <w:left w:val="none" w:sz="0" w:space="0" w:color="auto"/>
            <w:bottom w:val="none" w:sz="0" w:space="0" w:color="auto"/>
            <w:right w:val="none" w:sz="0" w:space="0" w:color="auto"/>
          </w:divBdr>
        </w:div>
        <w:div w:id="1504273266">
          <w:marLeft w:val="1166"/>
          <w:marRight w:val="0"/>
          <w:marTop w:val="96"/>
          <w:marBottom w:val="0"/>
          <w:divBdr>
            <w:top w:val="none" w:sz="0" w:space="0" w:color="auto"/>
            <w:left w:val="none" w:sz="0" w:space="0" w:color="auto"/>
            <w:bottom w:val="none" w:sz="0" w:space="0" w:color="auto"/>
            <w:right w:val="none" w:sz="0" w:space="0" w:color="auto"/>
          </w:divBdr>
        </w:div>
        <w:div w:id="779884716">
          <w:marLeft w:val="1166"/>
          <w:marRight w:val="0"/>
          <w:marTop w:val="96"/>
          <w:marBottom w:val="0"/>
          <w:divBdr>
            <w:top w:val="none" w:sz="0" w:space="0" w:color="auto"/>
            <w:left w:val="none" w:sz="0" w:space="0" w:color="auto"/>
            <w:bottom w:val="none" w:sz="0" w:space="0" w:color="auto"/>
            <w:right w:val="none" w:sz="0" w:space="0" w:color="auto"/>
          </w:divBdr>
        </w:div>
        <w:div w:id="2076393697">
          <w:marLeft w:val="1166"/>
          <w:marRight w:val="0"/>
          <w:marTop w:val="96"/>
          <w:marBottom w:val="0"/>
          <w:divBdr>
            <w:top w:val="none" w:sz="0" w:space="0" w:color="auto"/>
            <w:left w:val="none" w:sz="0" w:space="0" w:color="auto"/>
            <w:bottom w:val="none" w:sz="0" w:space="0" w:color="auto"/>
            <w:right w:val="none" w:sz="0" w:space="0" w:color="auto"/>
          </w:divBdr>
        </w:div>
      </w:divsChild>
    </w:div>
    <w:div w:id="80614051">
      <w:bodyDiv w:val="1"/>
      <w:marLeft w:val="0"/>
      <w:marRight w:val="0"/>
      <w:marTop w:val="0"/>
      <w:marBottom w:val="0"/>
      <w:divBdr>
        <w:top w:val="none" w:sz="0" w:space="0" w:color="auto"/>
        <w:left w:val="none" w:sz="0" w:space="0" w:color="auto"/>
        <w:bottom w:val="none" w:sz="0" w:space="0" w:color="auto"/>
        <w:right w:val="none" w:sz="0" w:space="0" w:color="auto"/>
      </w:divBdr>
    </w:div>
    <w:div w:id="89816965">
      <w:bodyDiv w:val="1"/>
      <w:marLeft w:val="0"/>
      <w:marRight w:val="0"/>
      <w:marTop w:val="0"/>
      <w:marBottom w:val="0"/>
      <w:divBdr>
        <w:top w:val="none" w:sz="0" w:space="0" w:color="auto"/>
        <w:left w:val="none" w:sz="0" w:space="0" w:color="auto"/>
        <w:bottom w:val="none" w:sz="0" w:space="0" w:color="auto"/>
        <w:right w:val="none" w:sz="0" w:space="0" w:color="auto"/>
      </w:divBdr>
    </w:div>
    <w:div w:id="107047724">
      <w:bodyDiv w:val="1"/>
      <w:marLeft w:val="0"/>
      <w:marRight w:val="0"/>
      <w:marTop w:val="0"/>
      <w:marBottom w:val="0"/>
      <w:divBdr>
        <w:top w:val="none" w:sz="0" w:space="0" w:color="auto"/>
        <w:left w:val="none" w:sz="0" w:space="0" w:color="auto"/>
        <w:bottom w:val="none" w:sz="0" w:space="0" w:color="auto"/>
        <w:right w:val="none" w:sz="0" w:space="0" w:color="auto"/>
      </w:divBdr>
      <w:divsChild>
        <w:div w:id="1496872626">
          <w:marLeft w:val="1166"/>
          <w:marRight w:val="0"/>
          <w:marTop w:val="230"/>
          <w:marBottom w:val="0"/>
          <w:divBdr>
            <w:top w:val="none" w:sz="0" w:space="0" w:color="auto"/>
            <w:left w:val="none" w:sz="0" w:space="0" w:color="auto"/>
            <w:bottom w:val="none" w:sz="0" w:space="0" w:color="auto"/>
            <w:right w:val="none" w:sz="0" w:space="0" w:color="auto"/>
          </w:divBdr>
        </w:div>
        <w:div w:id="1073701712">
          <w:marLeft w:val="1166"/>
          <w:marRight w:val="0"/>
          <w:marTop w:val="230"/>
          <w:marBottom w:val="0"/>
          <w:divBdr>
            <w:top w:val="none" w:sz="0" w:space="0" w:color="auto"/>
            <w:left w:val="none" w:sz="0" w:space="0" w:color="auto"/>
            <w:bottom w:val="none" w:sz="0" w:space="0" w:color="auto"/>
            <w:right w:val="none" w:sz="0" w:space="0" w:color="auto"/>
          </w:divBdr>
        </w:div>
        <w:div w:id="506871102">
          <w:marLeft w:val="1166"/>
          <w:marRight w:val="0"/>
          <w:marTop w:val="230"/>
          <w:marBottom w:val="0"/>
          <w:divBdr>
            <w:top w:val="none" w:sz="0" w:space="0" w:color="auto"/>
            <w:left w:val="none" w:sz="0" w:space="0" w:color="auto"/>
            <w:bottom w:val="none" w:sz="0" w:space="0" w:color="auto"/>
            <w:right w:val="none" w:sz="0" w:space="0" w:color="auto"/>
          </w:divBdr>
        </w:div>
        <w:div w:id="322045539">
          <w:marLeft w:val="1166"/>
          <w:marRight w:val="0"/>
          <w:marTop w:val="230"/>
          <w:marBottom w:val="0"/>
          <w:divBdr>
            <w:top w:val="none" w:sz="0" w:space="0" w:color="auto"/>
            <w:left w:val="none" w:sz="0" w:space="0" w:color="auto"/>
            <w:bottom w:val="none" w:sz="0" w:space="0" w:color="auto"/>
            <w:right w:val="none" w:sz="0" w:space="0" w:color="auto"/>
          </w:divBdr>
        </w:div>
      </w:divsChild>
    </w:div>
    <w:div w:id="111633846">
      <w:bodyDiv w:val="1"/>
      <w:marLeft w:val="0"/>
      <w:marRight w:val="0"/>
      <w:marTop w:val="0"/>
      <w:marBottom w:val="0"/>
      <w:divBdr>
        <w:top w:val="none" w:sz="0" w:space="0" w:color="auto"/>
        <w:left w:val="none" w:sz="0" w:space="0" w:color="auto"/>
        <w:bottom w:val="none" w:sz="0" w:space="0" w:color="auto"/>
        <w:right w:val="none" w:sz="0" w:space="0" w:color="auto"/>
      </w:divBdr>
    </w:div>
    <w:div w:id="118426658">
      <w:bodyDiv w:val="1"/>
      <w:marLeft w:val="0"/>
      <w:marRight w:val="0"/>
      <w:marTop w:val="0"/>
      <w:marBottom w:val="0"/>
      <w:divBdr>
        <w:top w:val="none" w:sz="0" w:space="0" w:color="auto"/>
        <w:left w:val="none" w:sz="0" w:space="0" w:color="auto"/>
        <w:bottom w:val="none" w:sz="0" w:space="0" w:color="auto"/>
        <w:right w:val="none" w:sz="0" w:space="0" w:color="auto"/>
      </w:divBdr>
    </w:div>
    <w:div w:id="124737868">
      <w:bodyDiv w:val="1"/>
      <w:marLeft w:val="0"/>
      <w:marRight w:val="0"/>
      <w:marTop w:val="0"/>
      <w:marBottom w:val="0"/>
      <w:divBdr>
        <w:top w:val="none" w:sz="0" w:space="0" w:color="auto"/>
        <w:left w:val="none" w:sz="0" w:space="0" w:color="auto"/>
        <w:bottom w:val="none" w:sz="0" w:space="0" w:color="auto"/>
        <w:right w:val="none" w:sz="0" w:space="0" w:color="auto"/>
      </w:divBdr>
    </w:div>
    <w:div w:id="146945849">
      <w:bodyDiv w:val="1"/>
      <w:marLeft w:val="0"/>
      <w:marRight w:val="0"/>
      <w:marTop w:val="0"/>
      <w:marBottom w:val="0"/>
      <w:divBdr>
        <w:top w:val="none" w:sz="0" w:space="0" w:color="auto"/>
        <w:left w:val="none" w:sz="0" w:space="0" w:color="auto"/>
        <w:bottom w:val="none" w:sz="0" w:space="0" w:color="auto"/>
        <w:right w:val="none" w:sz="0" w:space="0" w:color="auto"/>
      </w:divBdr>
      <w:divsChild>
        <w:div w:id="373386872">
          <w:marLeft w:val="432"/>
          <w:marRight w:val="0"/>
          <w:marTop w:val="116"/>
          <w:marBottom w:val="0"/>
          <w:divBdr>
            <w:top w:val="none" w:sz="0" w:space="0" w:color="auto"/>
            <w:left w:val="none" w:sz="0" w:space="0" w:color="auto"/>
            <w:bottom w:val="none" w:sz="0" w:space="0" w:color="auto"/>
            <w:right w:val="none" w:sz="0" w:space="0" w:color="auto"/>
          </w:divBdr>
        </w:div>
      </w:divsChild>
    </w:div>
    <w:div w:id="159542596">
      <w:bodyDiv w:val="1"/>
      <w:marLeft w:val="0"/>
      <w:marRight w:val="0"/>
      <w:marTop w:val="0"/>
      <w:marBottom w:val="0"/>
      <w:divBdr>
        <w:top w:val="none" w:sz="0" w:space="0" w:color="auto"/>
        <w:left w:val="none" w:sz="0" w:space="0" w:color="auto"/>
        <w:bottom w:val="none" w:sz="0" w:space="0" w:color="auto"/>
        <w:right w:val="none" w:sz="0" w:space="0" w:color="auto"/>
      </w:divBdr>
      <w:divsChild>
        <w:div w:id="382219484">
          <w:marLeft w:val="432"/>
          <w:marRight w:val="0"/>
          <w:marTop w:val="116"/>
          <w:marBottom w:val="0"/>
          <w:divBdr>
            <w:top w:val="none" w:sz="0" w:space="0" w:color="auto"/>
            <w:left w:val="none" w:sz="0" w:space="0" w:color="auto"/>
            <w:bottom w:val="none" w:sz="0" w:space="0" w:color="auto"/>
            <w:right w:val="none" w:sz="0" w:space="0" w:color="auto"/>
          </w:divBdr>
        </w:div>
        <w:div w:id="2010253773">
          <w:marLeft w:val="432"/>
          <w:marRight w:val="0"/>
          <w:marTop w:val="116"/>
          <w:marBottom w:val="0"/>
          <w:divBdr>
            <w:top w:val="none" w:sz="0" w:space="0" w:color="auto"/>
            <w:left w:val="none" w:sz="0" w:space="0" w:color="auto"/>
            <w:bottom w:val="none" w:sz="0" w:space="0" w:color="auto"/>
            <w:right w:val="none" w:sz="0" w:space="0" w:color="auto"/>
          </w:divBdr>
        </w:div>
        <w:div w:id="780956479">
          <w:marLeft w:val="432"/>
          <w:marRight w:val="0"/>
          <w:marTop w:val="116"/>
          <w:marBottom w:val="0"/>
          <w:divBdr>
            <w:top w:val="none" w:sz="0" w:space="0" w:color="auto"/>
            <w:left w:val="none" w:sz="0" w:space="0" w:color="auto"/>
            <w:bottom w:val="none" w:sz="0" w:space="0" w:color="auto"/>
            <w:right w:val="none" w:sz="0" w:space="0" w:color="auto"/>
          </w:divBdr>
        </w:div>
        <w:div w:id="649212852">
          <w:marLeft w:val="432"/>
          <w:marRight w:val="0"/>
          <w:marTop w:val="116"/>
          <w:marBottom w:val="0"/>
          <w:divBdr>
            <w:top w:val="none" w:sz="0" w:space="0" w:color="auto"/>
            <w:left w:val="none" w:sz="0" w:space="0" w:color="auto"/>
            <w:bottom w:val="none" w:sz="0" w:space="0" w:color="auto"/>
            <w:right w:val="none" w:sz="0" w:space="0" w:color="auto"/>
          </w:divBdr>
        </w:div>
        <w:div w:id="353266672">
          <w:marLeft w:val="432"/>
          <w:marRight w:val="0"/>
          <w:marTop w:val="116"/>
          <w:marBottom w:val="0"/>
          <w:divBdr>
            <w:top w:val="none" w:sz="0" w:space="0" w:color="auto"/>
            <w:left w:val="none" w:sz="0" w:space="0" w:color="auto"/>
            <w:bottom w:val="none" w:sz="0" w:space="0" w:color="auto"/>
            <w:right w:val="none" w:sz="0" w:space="0" w:color="auto"/>
          </w:divBdr>
        </w:div>
        <w:div w:id="986007897">
          <w:marLeft w:val="432"/>
          <w:marRight w:val="0"/>
          <w:marTop w:val="116"/>
          <w:marBottom w:val="0"/>
          <w:divBdr>
            <w:top w:val="none" w:sz="0" w:space="0" w:color="auto"/>
            <w:left w:val="none" w:sz="0" w:space="0" w:color="auto"/>
            <w:bottom w:val="none" w:sz="0" w:space="0" w:color="auto"/>
            <w:right w:val="none" w:sz="0" w:space="0" w:color="auto"/>
          </w:divBdr>
        </w:div>
        <w:div w:id="1233660211">
          <w:marLeft w:val="432"/>
          <w:marRight w:val="0"/>
          <w:marTop w:val="116"/>
          <w:marBottom w:val="0"/>
          <w:divBdr>
            <w:top w:val="none" w:sz="0" w:space="0" w:color="auto"/>
            <w:left w:val="none" w:sz="0" w:space="0" w:color="auto"/>
            <w:bottom w:val="none" w:sz="0" w:space="0" w:color="auto"/>
            <w:right w:val="none" w:sz="0" w:space="0" w:color="auto"/>
          </w:divBdr>
        </w:div>
        <w:div w:id="1176767104">
          <w:marLeft w:val="432"/>
          <w:marRight w:val="0"/>
          <w:marTop w:val="116"/>
          <w:marBottom w:val="0"/>
          <w:divBdr>
            <w:top w:val="none" w:sz="0" w:space="0" w:color="auto"/>
            <w:left w:val="none" w:sz="0" w:space="0" w:color="auto"/>
            <w:bottom w:val="none" w:sz="0" w:space="0" w:color="auto"/>
            <w:right w:val="none" w:sz="0" w:space="0" w:color="auto"/>
          </w:divBdr>
        </w:div>
        <w:div w:id="748424999">
          <w:marLeft w:val="432"/>
          <w:marRight w:val="0"/>
          <w:marTop w:val="116"/>
          <w:marBottom w:val="0"/>
          <w:divBdr>
            <w:top w:val="none" w:sz="0" w:space="0" w:color="auto"/>
            <w:left w:val="none" w:sz="0" w:space="0" w:color="auto"/>
            <w:bottom w:val="none" w:sz="0" w:space="0" w:color="auto"/>
            <w:right w:val="none" w:sz="0" w:space="0" w:color="auto"/>
          </w:divBdr>
        </w:div>
        <w:div w:id="522129460">
          <w:marLeft w:val="432"/>
          <w:marRight w:val="0"/>
          <w:marTop w:val="116"/>
          <w:marBottom w:val="0"/>
          <w:divBdr>
            <w:top w:val="none" w:sz="0" w:space="0" w:color="auto"/>
            <w:left w:val="none" w:sz="0" w:space="0" w:color="auto"/>
            <w:bottom w:val="none" w:sz="0" w:space="0" w:color="auto"/>
            <w:right w:val="none" w:sz="0" w:space="0" w:color="auto"/>
          </w:divBdr>
        </w:div>
        <w:div w:id="1630672672">
          <w:marLeft w:val="432"/>
          <w:marRight w:val="0"/>
          <w:marTop w:val="116"/>
          <w:marBottom w:val="0"/>
          <w:divBdr>
            <w:top w:val="none" w:sz="0" w:space="0" w:color="auto"/>
            <w:left w:val="none" w:sz="0" w:space="0" w:color="auto"/>
            <w:bottom w:val="none" w:sz="0" w:space="0" w:color="auto"/>
            <w:right w:val="none" w:sz="0" w:space="0" w:color="auto"/>
          </w:divBdr>
        </w:div>
        <w:div w:id="968826385">
          <w:marLeft w:val="432"/>
          <w:marRight w:val="0"/>
          <w:marTop w:val="116"/>
          <w:marBottom w:val="0"/>
          <w:divBdr>
            <w:top w:val="none" w:sz="0" w:space="0" w:color="auto"/>
            <w:left w:val="none" w:sz="0" w:space="0" w:color="auto"/>
            <w:bottom w:val="none" w:sz="0" w:space="0" w:color="auto"/>
            <w:right w:val="none" w:sz="0" w:space="0" w:color="auto"/>
          </w:divBdr>
        </w:div>
        <w:div w:id="169611452">
          <w:marLeft w:val="432"/>
          <w:marRight w:val="0"/>
          <w:marTop w:val="116"/>
          <w:marBottom w:val="0"/>
          <w:divBdr>
            <w:top w:val="none" w:sz="0" w:space="0" w:color="auto"/>
            <w:left w:val="none" w:sz="0" w:space="0" w:color="auto"/>
            <w:bottom w:val="none" w:sz="0" w:space="0" w:color="auto"/>
            <w:right w:val="none" w:sz="0" w:space="0" w:color="auto"/>
          </w:divBdr>
        </w:div>
        <w:div w:id="1202547051">
          <w:marLeft w:val="432"/>
          <w:marRight w:val="0"/>
          <w:marTop w:val="116"/>
          <w:marBottom w:val="0"/>
          <w:divBdr>
            <w:top w:val="none" w:sz="0" w:space="0" w:color="auto"/>
            <w:left w:val="none" w:sz="0" w:space="0" w:color="auto"/>
            <w:bottom w:val="none" w:sz="0" w:space="0" w:color="auto"/>
            <w:right w:val="none" w:sz="0" w:space="0" w:color="auto"/>
          </w:divBdr>
        </w:div>
        <w:div w:id="1601445098">
          <w:marLeft w:val="432"/>
          <w:marRight w:val="0"/>
          <w:marTop w:val="116"/>
          <w:marBottom w:val="0"/>
          <w:divBdr>
            <w:top w:val="none" w:sz="0" w:space="0" w:color="auto"/>
            <w:left w:val="none" w:sz="0" w:space="0" w:color="auto"/>
            <w:bottom w:val="none" w:sz="0" w:space="0" w:color="auto"/>
            <w:right w:val="none" w:sz="0" w:space="0" w:color="auto"/>
          </w:divBdr>
        </w:div>
        <w:div w:id="360328470">
          <w:marLeft w:val="432"/>
          <w:marRight w:val="0"/>
          <w:marTop w:val="116"/>
          <w:marBottom w:val="0"/>
          <w:divBdr>
            <w:top w:val="none" w:sz="0" w:space="0" w:color="auto"/>
            <w:left w:val="none" w:sz="0" w:space="0" w:color="auto"/>
            <w:bottom w:val="none" w:sz="0" w:space="0" w:color="auto"/>
            <w:right w:val="none" w:sz="0" w:space="0" w:color="auto"/>
          </w:divBdr>
        </w:div>
        <w:div w:id="1589389633">
          <w:marLeft w:val="432"/>
          <w:marRight w:val="0"/>
          <w:marTop w:val="116"/>
          <w:marBottom w:val="0"/>
          <w:divBdr>
            <w:top w:val="none" w:sz="0" w:space="0" w:color="auto"/>
            <w:left w:val="none" w:sz="0" w:space="0" w:color="auto"/>
            <w:bottom w:val="none" w:sz="0" w:space="0" w:color="auto"/>
            <w:right w:val="none" w:sz="0" w:space="0" w:color="auto"/>
          </w:divBdr>
        </w:div>
        <w:div w:id="146635634">
          <w:marLeft w:val="432"/>
          <w:marRight w:val="0"/>
          <w:marTop w:val="116"/>
          <w:marBottom w:val="0"/>
          <w:divBdr>
            <w:top w:val="none" w:sz="0" w:space="0" w:color="auto"/>
            <w:left w:val="none" w:sz="0" w:space="0" w:color="auto"/>
            <w:bottom w:val="none" w:sz="0" w:space="0" w:color="auto"/>
            <w:right w:val="none" w:sz="0" w:space="0" w:color="auto"/>
          </w:divBdr>
        </w:div>
        <w:div w:id="411506639">
          <w:marLeft w:val="432"/>
          <w:marRight w:val="0"/>
          <w:marTop w:val="116"/>
          <w:marBottom w:val="0"/>
          <w:divBdr>
            <w:top w:val="none" w:sz="0" w:space="0" w:color="auto"/>
            <w:left w:val="none" w:sz="0" w:space="0" w:color="auto"/>
            <w:bottom w:val="none" w:sz="0" w:space="0" w:color="auto"/>
            <w:right w:val="none" w:sz="0" w:space="0" w:color="auto"/>
          </w:divBdr>
        </w:div>
        <w:div w:id="852493422">
          <w:marLeft w:val="432"/>
          <w:marRight w:val="0"/>
          <w:marTop w:val="116"/>
          <w:marBottom w:val="0"/>
          <w:divBdr>
            <w:top w:val="none" w:sz="0" w:space="0" w:color="auto"/>
            <w:left w:val="none" w:sz="0" w:space="0" w:color="auto"/>
            <w:bottom w:val="none" w:sz="0" w:space="0" w:color="auto"/>
            <w:right w:val="none" w:sz="0" w:space="0" w:color="auto"/>
          </w:divBdr>
        </w:div>
        <w:div w:id="1228609675">
          <w:marLeft w:val="432"/>
          <w:marRight w:val="0"/>
          <w:marTop w:val="116"/>
          <w:marBottom w:val="0"/>
          <w:divBdr>
            <w:top w:val="none" w:sz="0" w:space="0" w:color="auto"/>
            <w:left w:val="none" w:sz="0" w:space="0" w:color="auto"/>
            <w:bottom w:val="none" w:sz="0" w:space="0" w:color="auto"/>
            <w:right w:val="none" w:sz="0" w:space="0" w:color="auto"/>
          </w:divBdr>
        </w:div>
        <w:div w:id="395130136">
          <w:marLeft w:val="432"/>
          <w:marRight w:val="0"/>
          <w:marTop w:val="116"/>
          <w:marBottom w:val="0"/>
          <w:divBdr>
            <w:top w:val="none" w:sz="0" w:space="0" w:color="auto"/>
            <w:left w:val="none" w:sz="0" w:space="0" w:color="auto"/>
            <w:bottom w:val="none" w:sz="0" w:space="0" w:color="auto"/>
            <w:right w:val="none" w:sz="0" w:space="0" w:color="auto"/>
          </w:divBdr>
        </w:div>
        <w:div w:id="1111971013">
          <w:marLeft w:val="432"/>
          <w:marRight w:val="0"/>
          <w:marTop w:val="116"/>
          <w:marBottom w:val="0"/>
          <w:divBdr>
            <w:top w:val="none" w:sz="0" w:space="0" w:color="auto"/>
            <w:left w:val="none" w:sz="0" w:space="0" w:color="auto"/>
            <w:bottom w:val="none" w:sz="0" w:space="0" w:color="auto"/>
            <w:right w:val="none" w:sz="0" w:space="0" w:color="auto"/>
          </w:divBdr>
        </w:div>
        <w:div w:id="484049274">
          <w:marLeft w:val="432"/>
          <w:marRight w:val="0"/>
          <w:marTop w:val="116"/>
          <w:marBottom w:val="0"/>
          <w:divBdr>
            <w:top w:val="none" w:sz="0" w:space="0" w:color="auto"/>
            <w:left w:val="none" w:sz="0" w:space="0" w:color="auto"/>
            <w:bottom w:val="none" w:sz="0" w:space="0" w:color="auto"/>
            <w:right w:val="none" w:sz="0" w:space="0" w:color="auto"/>
          </w:divBdr>
        </w:div>
        <w:div w:id="567348949">
          <w:marLeft w:val="432"/>
          <w:marRight w:val="0"/>
          <w:marTop w:val="116"/>
          <w:marBottom w:val="0"/>
          <w:divBdr>
            <w:top w:val="none" w:sz="0" w:space="0" w:color="auto"/>
            <w:left w:val="none" w:sz="0" w:space="0" w:color="auto"/>
            <w:bottom w:val="none" w:sz="0" w:space="0" w:color="auto"/>
            <w:right w:val="none" w:sz="0" w:space="0" w:color="auto"/>
          </w:divBdr>
        </w:div>
        <w:div w:id="404688897">
          <w:marLeft w:val="432"/>
          <w:marRight w:val="0"/>
          <w:marTop w:val="116"/>
          <w:marBottom w:val="0"/>
          <w:divBdr>
            <w:top w:val="none" w:sz="0" w:space="0" w:color="auto"/>
            <w:left w:val="none" w:sz="0" w:space="0" w:color="auto"/>
            <w:bottom w:val="none" w:sz="0" w:space="0" w:color="auto"/>
            <w:right w:val="none" w:sz="0" w:space="0" w:color="auto"/>
          </w:divBdr>
        </w:div>
        <w:div w:id="957103594">
          <w:marLeft w:val="432"/>
          <w:marRight w:val="0"/>
          <w:marTop w:val="116"/>
          <w:marBottom w:val="0"/>
          <w:divBdr>
            <w:top w:val="none" w:sz="0" w:space="0" w:color="auto"/>
            <w:left w:val="none" w:sz="0" w:space="0" w:color="auto"/>
            <w:bottom w:val="none" w:sz="0" w:space="0" w:color="auto"/>
            <w:right w:val="none" w:sz="0" w:space="0" w:color="auto"/>
          </w:divBdr>
        </w:div>
        <w:div w:id="856045010">
          <w:marLeft w:val="432"/>
          <w:marRight w:val="0"/>
          <w:marTop w:val="116"/>
          <w:marBottom w:val="0"/>
          <w:divBdr>
            <w:top w:val="none" w:sz="0" w:space="0" w:color="auto"/>
            <w:left w:val="none" w:sz="0" w:space="0" w:color="auto"/>
            <w:bottom w:val="none" w:sz="0" w:space="0" w:color="auto"/>
            <w:right w:val="none" w:sz="0" w:space="0" w:color="auto"/>
          </w:divBdr>
        </w:div>
        <w:div w:id="919409902">
          <w:marLeft w:val="432"/>
          <w:marRight w:val="0"/>
          <w:marTop w:val="116"/>
          <w:marBottom w:val="0"/>
          <w:divBdr>
            <w:top w:val="none" w:sz="0" w:space="0" w:color="auto"/>
            <w:left w:val="none" w:sz="0" w:space="0" w:color="auto"/>
            <w:bottom w:val="none" w:sz="0" w:space="0" w:color="auto"/>
            <w:right w:val="none" w:sz="0" w:space="0" w:color="auto"/>
          </w:divBdr>
        </w:div>
        <w:div w:id="1735617759">
          <w:marLeft w:val="432"/>
          <w:marRight w:val="0"/>
          <w:marTop w:val="116"/>
          <w:marBottom w:val="0"/>
          <w:divBdr>
            <w:top w:val="none" w:sz="0" w:space="0" w:color="auto"/>
            <w:left w:val="none" w:sz="0" w:space="0" w:color="auto"/>
            <w:bottom w:val="none" w:sz="0" w:space="0" w:color="auto"/>
            <w:right w:val="none" w:sz="0" w:space="0" w:color="auto"/>
          </w:divBdr>
        </w:div>
        <w:div w:id="1603998268">
          <w:marLeft w:val="432"/>
          <w:marRight w:val="0"/>
          <w:marTop w:val="116"/>
          <w:marBottom w:val="0"/>
          <w:divBdr>
            <w:top w:val="none" w:sz="0" w:space="0" w:color="auto"/>
            <w:left w:val="none" w:sz="0" w:space="0" w:color="auto"/>
            <w:bottom w:val="none" w:sz="0" w:space="0" w:color="auto"/>
            <w:right w:val="none" w:sz="0" w:space="0" w:color="auto"/>
          </w:divBdr>
        </w:div>
        <w:div w:id="975841613">
          <w:marLeft w:val="432"/>
          <w:marRight w:val="0"/>
          <w:marTop w:val="116"/>
          <w:marBottom w:val="0"/>
          <w:divBdr>
            <w:top w:val="none" w:sz="0" w:space="0" w:color="auto"/>
            <w:left w:val="none" w:sz="0" w:space="0" w:color="auto"/>
            <w:bottom w:val="none" w:sz="0" w:space="0" w:color="auto"/>
            <w:right w:val="none" w:sz="0" w:space="0" w:color="auto"/>
          </w:divBdr>
        </w:div>
        <w:div w:id="1450121118">
          <w:marLeft w:val="432"/>
          <w:marRight w:val="0"/>
          <w:marTop w:val="116"/>
          <w:marBottom w:val="0"/>
          <w:divBdr>
            <w:top w:val="none" w:sz="0" w:space="0" w:color="auto"/>
            <w:left w:val="none" w:sz="0" w:space="0" w:color="auto"/>
            <w:bottom w:val="none" w:sz="0" w:space="0" w:color="auto"/>
            <w:right w:val="none" w:sz="0" w:space="0" w:color="auto"/>
          </w:divBdr>
        </w:div>
        <w:div w:id="1507861083">
          <w:marLeft w:val="432"/>
          <w:marRight w:val="0"/>
          <w:marTop w:val="116"/>
          <w:marBottom w:val="0"/>
          <w:divBdr>
            <w:top w:val="none" w:sz="0" w:space="0" w:color="auto"/>
            <w:left w:val="none" w:sz="0" w:space="0" w:color="auto"/>
            <w:bottom w:val="none" w:sz="0" w:space="0" w:color="auto"/>
            <w:right w:val="none" w:sz="0" w:space="0" w:color="auto"/>
          </w:divBdr>
        </w:div>
        <w:div w:id="1980375942">
          <w:marLeft w:val="432"/>
          <w:marRight w:val="0"/>
          <w:marTop w:val="116"/>
          <w:marBottom w:val="0"/>
          <w:divBdr>
            <w:top w:val="none" w:sz="0" w:space="0" w:color="auto"/>
            <w:left w:val="none" w:sz="0" w:space="0" w:color="auto"/>
            <w:bottom w:val="none" w:sz="0" w:space="0" w:color="auto"/>
            <w:right w:val="none" w:sz="0" w:space="0" w:color="auto"/>
          </w:divBdr>
        </w:div>
        <w:div w:id="1873152993">
          <w:marLeft w:val="432"/>
          <w:marRight w:val="0"/>
          <w:marTop w:val="116"/>
          <w:marBottom w:val="0"/>
          <w:divBdr>
            <w:top w:val="none" w:sz="0" w:space="0" w:color="auto"/>
            <w:left w:val="none" w:sz="0" w:space="0" w:color="auto"/>
            <w:bottom w:val="none" w:sz="0" w:space="0" w:color="auto"/>
            <w:right w:val="none" w:sz="0" w:space="0" w:color="auto"/>
          </w:divBdr>
        </w:div>
        <w:div w:id="496463952">
          <w:marLeft w:val="432"/>
          <w:marRight w:val="0"/>
          <w:marTop w:val="116"/>
          <w:marBottom w:val="0"/>
          <w:divBdr>
            <w:top w:val="none" w:sz="0" w:space="0" w:color="auto"/>
            <w:left w:val="none" w:sz="0" w:space="0" w:color="auto"/>
            <w:bottom w:val="none" w:sz="0" w:space="0" w:color="auto"/>
            <w:right w:val="none" w:sz="0" w:space="0" w:color="auto"/>
          </w:divBdr>
        </w:div>
        <w:div w:id="1173108547">
          <w:marLeft w:val="432"/>
          <w:marRight w:val="0"/>
          <w:marTop w:val="116"/>
          <w:marBottom w:val="0"/>
          <w:divBdr>
            <w:top w:val="none" w:sz="0" w:space="0" w:color="auto"/>
            <w:left w:val="none" w:sz="0" w:space="0" w:color="auto"/>
            <w:bottom w:val="none" w:sz="0" w:space="0" w:color="auto"/>
            <w:right w:val="none" w:sz="0" w:space="0" w:color="auto"/>
          </w:divBdr>
        </w:div>
        <w:div w:id="1046491570">
          <w:marLeft w:val="432"/>
          <w:marRight w:val="0"/>
          <w:marTop w:val="116"/>
          <w:marBottom w:val="0"/>
          <w:divBdr>
            <w:top w:val="none" w:sz="0" w:space="0" w:color="auto"/>
            <w:left w:val="none" w:sz="0" w:space="0" w:color="auto"/>
            <w:bottom w:val="none" w:sz="0" w:space="0" w:color="auto"/>
            <w:right w:val="none" w:sz="0" w:space="0" w:color="auto"/>
          </w:divBdr>
        </w:div>
        <w:div w:id="1494376048">
          <w:marLeft w:val="432"/>
          <w:marRight w:val="0"/>
          <w:marTop w:val="116"/>
          <w:marBottom w:val="0"/>
          <w:divBdr>
            <w:top w:val="none" w:sz="0" w:space="0" w:color="auto"/>
            <w:left w:val="none" w:sz="0" w:space="0" w:color="auto"/>
            <w:bottom w:val="none" w:sz="0" w:space="0" w:color="auto"/>
            <w:right w:val="none" w:sz="0" w:space="0" w:color="auto"/>
          </w:divBdr>
        </w:div>
        <w:div w:id="1991933320">
          <w:marLeft w:val="432"/>
          <w:marRight w:val="0"/>
          <w:marTop w:val="116"/>
          <w:marBottom w:val="0"/>
          <w:divBdr>
            <w:top w:val="none" w:sz="0" w:space="0" w:color="auto"/>
            <w:left w:val="none" w:sz="0" w:space="0" w:color="auto"/>
            <w:bottom w:val="none" w:sz="0" w:space="0" w:color="auto"/>
            <w:right w:val="none" w:sz="0" w:space="0" w:color="auto"/>
          </w:divBdr>
        </w:div>
        <w:div w:id="1449859498">
          <w:marLeft w:val="432"/>
          <w:marRight w:val="0"/>
          <w:marTop w:val="116"/>
          <w:marBottom w:val="0"/>
          <w:divBdr>
            <w:top w:val="none" w:sz="0" w:space="0" w:color="auto"/>
            <w:left w:val="none" w:sz="0" w:space="0" w:color="auto"/>
            <w:bottom w:val="none" w:sz="0" w:space="0" w:color="auto"/>
            <w:right w:val="none" w:sz="0" w:space="0" w:color="auto"/>
          </w:divBdr>
        </w:div>
        <w:div w:id="782268250">
          <w:marLeft w:val="432"/>
          <w:marRight w:val="0"/>
          <w:marTop w:val="116"/>
          <w:marBottom w:val="0"/>
          <w:divBdr>
            <w:top w:val="none" w:sz="0" w:space="0" w:color="auto"/>
            <w:left w:val="none" w:sz="0" w:space="0" w:color="auto"/>
            <w:bottom w:val="none" w:sz="0" w:space="0" w:color="auto"/>
            <w:right w:val="none" w:sz="0" w:space="0" w:color="auto"/>
          </w:divBdr>
        </w:div>
        <w:div w:id="1214536526">
          <w:marLeft w:val="432"/>
          <w:marRight w:val="0"/>
          <w:marTop w:val="116"/>
          <w:marBottom w:val="0"/>
          <w:divBdr>
            <w:top w:val="none" w:sz="0" w:space="0" w:color="auto"/>
            <w:left w:val="none" w:sz="0" w:space="0" w:color="auto"/>
            <w:bottom w:val="none" w:sz="0" w:space="0" w:color="auto"/>
            <w:right w:val="none" w:sz="0" w:space="0" w:color="auto"/>
          </w:divBdr>
        </w:div>
        <w:div w:id="1486357032">
          <w:marLeft w:val="432"/>
          <w:marRight w:val="0"/>
          <w:marTop w:val="116"/>
          <w:marBottom w:val="0"/>
          <w:divBdr>
            <w:top w:val="none" w:sz="0" w:space="0" w:color="auto"/>
            <w:left w:val="none" w:sz="0" w:space="0" w:color="auto"/>
            <w:bottom w:val="none" w:sz="0" w:space="0" w:color="auto"/>
            <w:right w:val="none" w:sz="0" w:space="0" w:color="auto"/>
          </w:divBdr>
        </w:div>
        <w:div w:id="840120672">
          <w:marLeft w:val="432"/>
          <w:marRight w:val="0"/>
          <w:marTop w:val="116"/>
          <w:marBottom w:val="0"/>
          <w:divBdr>
            <w:top w:val="none" w:sz="0" w:space="0" w:color="auto"/>
            <w:left w:val="none" w:sz="0" w:space="0" w:color="auto"/>
            <w:bottom w:val="none" w:sz="0" w:space="0" w:color="auto"/>
            <w:right w:val="none" w:sz="0" w:space="0" w:color="auto"/>
          </w:divBdr>
        </w:div>
        <w:div w:id="1245720459">
          <w:marLeft w:val="432"/>
          <w:marRight w:val="0"/>
          <w:marTop w:val="116"/>
          <w:marBottom w:val="0"/>
          <w:divBdr>
            <w:top w:val="none" w:sz="0" w:space="0" w:color="auto"/>
            <w:left w:val="none" w:sz="0" w:space="0" w:color="auto"/>
            <w:bottom w:val="none" w:sz="0" w:space="0" w:color="auto"/>
            <w:right w:val="none" w:sz="0" w:space="0" w:color="auto"/>
          </w:divBdr>
        </w:div>
        <w:div w:id="1781602593">
          <w:marLeft w:val="432"/>
          <w:marRight w:val="0"/>
          <w:marTop w:val="116"/>
          <w:marBottom w:val="0"/>
          <w:divBdr>
            <w:top w:val="none" w:sz="0" w:space="0" w:color="auto"/>
            <w:left w:val="none" w:sz="0" w:space="0" w:color="auto"/>
            <w:bottom w:val="none" w:sz="0" w:space="0" w:color="auto"/>
            <w:right w:val="none" w:sz="0" w:space="0" w:color="auto"/>
          </w:divBdr>
        </w:div>
        <w:div w:id="1327628538">
          <w:marLeft w:val="432"/>
          <w:marRight w:val="0"/>
          <w:marTop w:val="116"/>
          <w:marBottom w:val="0"/>
          <w:divBdr>
            <w:top w:val="none" w:sz="0" w:space="0" w:color="auto"/>
            <w:left w:val="none" w:sz="0" w:space="0" w:color="auto"/>
            <w:bottom w:val="none" w:sz="0" w:space="0" w:color="auto"/>
            <w:right w:val="none" w:sz="0" w:space="0" w:color="auto"/>
          </w:divBdr>
        </w:div>
        <w:div w:id="799804521">
          <w:marLeft w:val="432"/>
          <w:marRight w:val="0"/>
          <w:marTop w:val="116"/>
          <w:marBottom w:val="0"/>
          <w:divBdr>
            <w:top w:val="none" w:sz="0" w:space="0" w:color="auto"/>
            <w:left w:val="none" w:sz="0" w:space="0" w:color="auto"/>
            <w:bottom w:val="none" w:sz="0" w:space="0" w:color="auto"/>
            <w:right w:val="none" w:sz="0" w:space="0" w:color="auto"/>
          </w:divBdr>
        </w:div>
        <w:div w:id="1962029656">
          <w:marLeft w:val="432"/>
          <w:marRight w:val="0"/>
          <w:marTop w:val="116"/>
          <w:marBottom w:val="0"/>
          <w:divBdr>
            <w:top w:val="none" w:sz="0" w:space="0" w:color="auto"/>
            <w:left w:val="none" w:sz="0" w:space="0" w:color="auto"/>
            <w:bottom w:val="none" w:sz="0" w:space="0" w:color="auto"/>
            <w:right w:val="none" w:sz="0" w:space="0" w:color="auto"/>
          </w:divBdr>
        </w:div>
        <w:div w:id="377630682">
          <w:marLeft w:val="432"/>
          <w:marRight w:val="0"/>
          <w:marTop w:val="116"/>
          <w:marBottom w:val="0"/>
          <w:divBdr>
            <w:top w:val="none" w:sz="0" w:space="0" w:color="auto"/>
            <w:left w:val="none" w:sz="0" w:space="0" w:color="auto"/>
            <w:bottom w:val="none" w:sz="0" w:space="0" w:color="auto"/>
            <w:right w:val="none" w:sz="0" w:space="0" w:color="auto"/>
          </w:divBdr>
        </w:div>
        <w:div w:id="1352488580">
          <w:marLeft w:val="432"/>
          <w:marRight w:val="0"/>
          <w:marTop w:val="116"/>
          <w:marBottom w:val="0"/>
          <w:divBdr>
            <w:top w:val="none" w:sz="0" w:space="0" w:color="auto"/>
            <w:left w:val="none" w:sz="0" w:space="0" w:color="auto"/>
            <w:bottom w:val="none" w:sz="0" w:space="0" w:color="auto"/>
            <w:right w:val="none" w:sz="0" w:space="0" w:color="auto"/>
          </w:divBdr>
        </w:div>
        <w:div w:id="1541085656">
          <w:marLeft w:val="432"/>
          <w:marRight w:val="0"/>
          <w:marTop w:val="116"/>
          <w:marBottom w:val="0"/>
          <w:divBdr>
            <w:top w:val="none" w:sz="0" w:space="0" w:color="auto"/>
            <w:left w:val="none" w:sz="0" w:space="0" w:color="auto"/>
            <w:bottom w:val="none" w:sz="0" w:space="0" w:color="auto"/>
            <w:right w:val="none" w:sz="0" w:space="0" w:color="auto"/>
          </w:divBdr>
        </w:div>
        <w:div w:id="1126700632">
          <w:marLeft w:val="432"/>
          <w:marRight w:val="0"/>
          <w:marTop w:val="116"/>
          <w:marBottom w:val="0"/>
          <w:divBdr>
            <w:top w:val="none" w:sz="0" w:space="0" w:color="auto"/>
            <w:left w:val="none" w:sz="0" w:space="0" w:color="auto"/>
            <w:bottom w:val="none" w:sz="0" w:space="0" w:color="auto"/>
            <w:right w:val="none" w:sz="0" w:space="0" w:color="auto"/>
          </w:divBdr>
        </w:div>
        <w:div w:id="2063557988">
          <w:marLeft w:val="432"/>
          <w:marRight w:val="0"/>
          <w:marTop w:val="116"/>
          <w:marBottom w:val="0"/>
          <w:divBdr>
            <w:top w:val="none" w:sz="0" w:space="0" w:color="auto"/>
            <w:left w:val="none" w:sz="0" w:space="0" w:color="auto"/>
            <w:bottom w:val="none" w:sz="0" w:space="0" w:color="auto"/>
            <w:right w:val="none" w:sz="0" w:space="0" w:color="auto"/>
          </w:divBdr>
        </w:div>
        <w:div w:id="745491536">
          <w:marLeft w:val="432"/>
          <w:marRight w:val="0"/>
          <w:marTop w:val="116"/>
          <w:marBottom w:val="0"/>
          <w:divBdr>
            <w:top w:val="none" w:sz="0" w:space="0" w:color="auto"/>
            <w:left w:val="none" w:sz="0" w:space="0" w:color="auto"/>
            <w:bottom w:val="none" w:sz="0" w:space="0" w:color="auto"/>
            <w:right w:val="none" w:sz="0" w:space="0" w:color="auto"/>
          </w:divBdr>
        </w:div>
        <w:div w:id="907809480">
          <w:marLeft w:val="432"/>
          <w:marRight w:val="0"/>
          <w:marTop w:val="116"/>
          <w:marBottom w:val="0"/>
          <w:divBdr>
            <w:top w:val="none" w:sz="0" w:space="0" w:color="auto"/>
            <w:left w:val="none" w:sz="0" w:space="0" w:color="auto"/>
            <w:bottom w:val="none" w:sz="0" w:space="0" w:color="auto"/>
            <w:right w:val="none" w:sz="0" w:space="0" w:color="auto"/>
          </w:divBdr>
        </w:div>
        <w:div w:id="1105886743">
          <w:marLeft w:val="432"/>
          <w:marRight w:val="0"/>
          <w:marTop w:val="116"/>
          <w:marBottom w:val="0"/>
          <w:divBdr>
            <w:top w:val="none" w:sz="0" w:space="0" w:color="auto"/>
            <w:left w:val="none" w:sz="0" w:space="0" w:color="auto"/>
            <w:bottom w:val="none" w:sz="0" w:space="0" w:color="auto"/>
            <w:right w:val="none" w:sz="0" w:space="0" w:color="auto"/>
          </w:divBdr>
        </w:div>
        <w:div w:id="629627034">
          <w:marLeft w:val="432"/>
          <w:marRight w:val="0"/>
          <w:marTop w:val="116"/>
          <w:marBottom w:val="0"/>
          <w:divBdr>
            <w:top w:val="none" w:sz="0" w:space="0" w:color="auto"/>
            <w:left w:val="none" w:sz="0" w:space="0" w:color="auto"/>
            <w:bottom w:val="none" w:sz="0" w:space="0" w:color="auto"/>
            <w:right w:val="none" w:sz="0" w:space="0" w:color="auto"/>
          </w:divBdr>
        </w:div>
        <w:div w:id="573007633">
          <w:marLeft w:val="432"/>
          <w:marRight w:val="0"/>
          <w:marTop w:val="116"/>
          <w:marBottom w:val="0"/>
          <w:divBdr>
            <w:top w:val="none" w:sz="0" w:space="0" w:color="auto"/>
            <w:left w:val="none" w:sz="0" w:space="0" w:color="auto"/>
            <w:bottom w:val="none" w:sz="0" w:space="0" w:color="auto"/>
            <w:right w:val="none" w:sz="0" w:space="0" w:color="auto"/>
          </w:divBdr>
        </w:div>
        <w:div w:id="545412195">
          <w:marLeft w:val="432"/>
          <w:marRight w:val="0"/>
          <w:marTop w:val="116"/>
          <w:marBottom w:val="0"/>
          <w:divBdr>
            <w:top w:val="none" w:sz="0" w:space="0" w:color="auto"/>
            <w:left w:val="none" w:sz="0" w:space="0" w:color="auto"/>
            <w:bottom w:val="none" w:sz="0" w:space="0" w:color="auto"/>
            <w:right w:val="none" w:sz="0" w:space="0" w:color="auto"/>
          </w:divBdr>
        </w:div>
      </w:divsChild>
    </w:div>
    <w:div w:id="166289039">
      <w:bodyDiv w:val="1"/>
      <w:marLeft w:val="0"/>
      <w:marRight w:val="0"/>
      <w:marTop w:val="0"/>
      <w:marBottom w:val="0"/>
      <w:divBdr>
        <w:top w:val="none" w:sz="0" w:space="0" w:color="auto"/>
        <w:left w:val="none" w:sz="0" w:space="0" w:color="auto"/>
        <w:bottom w:val="none" w:sz="0" w:space="0" w:color="auto"/>
        <w:right w:val="none" w:sz="0" w:space="0" w:color="auto"/>
      </w:divBdr>
    </w:div>
    <w:div w:id="179470091">
      <w:bodyDiv w:val="1"/>
      <w:marLeft w:val="0"/>
      <w:marRight w:val="0"/>
      <w:marTop w:val="0"/>
      <w:marBottom w:val="0"/>
      <w:divBdr>
        <w:top w:val="none" w:sz="0" w:space="0" w:color="auto"/>
        <w:left w:val="none" w:sz="0" w:space="0" w:color="auto"/>
        <w:bottom w:val="none" w:sz="0" w:space="0" w:color="auto"/>
        <w:right w:val="none" w:sz="0" w:space="0" w:color="auto"/>
      </w:divBdr>
      <w:divsChild>
        <w:div w:id="79105396">
          <w:marLeft w:val="432"/>
          <w:marRight w:val="0"/>
          <w:marTop w:val="116"/>
          <w:marBottom w:val="0"/>
          <w:divBdr>
            <w:top w:val="none" w:sz="0" w:space="0" w:color="auto"/>
            <w:left w:val="none" w:sz="0" w:space="0" w:color="auto"/>
            <w:bottom w:val="none" w:sz="0" w:space="0" w:color="auto"/>
            <w:right w:val="none" w:sz="0" w:space="0" w:color="auto"/>
          </w:divBdr>
        </w:div>
        <w:div w:id="2085562131">
          <w:marLeft w:val="432"/>
          <w:marRight w:val="0"/>
          <w:marTop w:val="116"/>
          <w:marBottom w:val="0"/>
          <w:divBdr>
            <w:top w:val="none" w:sz="0" w:space="0" w:color="auto"/>
            <w:left w:val="none" w:sz="0" w:space="0" w:color="auto"/>
            <w:bottom w:val="none" w:sz="0" w:space="0" w:color="auto"/>
            <w:right w:val="none" w:sz="0" w:space="0" w:color="auto"/>
          </w:divBdr>
        </w:div>
        <w:div w:id="925110880">
          <w:marLeft w:val="432"/>
          <w:marRight w:val="0"/>
          <w:marTop w:val="116"/>
          <w:marBottom w:val="0"/>
          <w:divBdr>
            <w:top w:val="none" w:sz="0" w:space="0" w:color="auto"/>
            <w:left w:val="none" w:sz="0" w:space="0" w:color="auto"/>
            <w:bottom w:val="none" w:sz="0" w:space="0" w:color="auto"/>
            <w:right w:val="none" w:sz="0" w:space="0" w:color="auto"/>
          </w:divBdr>
        </w:div>
        <w:div w:id="1826781608">
          <w:marLeft w:val="864"/>
          <w:marRight w:val="0"/>
          <w:marTop w:val="74"/>
          <w:marBottom w:val="0"/>
          <w:divBdr>
            <w:top w:val="none" w:sz="0" w:space="0" w:color="auto"/>
            <w:left w:val="none" w:sz="0" w:space="0" w:color="auto"/>
            <w:bottom w:val="none" w:sz="0" w:space="0" w:color="auto"/>
            <w:right w:val="none" w:sz="0" w:space="0" w:color="auto"/>
          </w:divBdr>
        </w:div>
        <w:div w:id="1035690155">
          <w:marLeft w:val="864"/>
          <w:marRight w:val="0"/>
          <w:marTop w:val="74"/>
          <w:marBottom w:val="0"/>
          <w:divBdr>
            <w:top w:val="none" w:sz="0" w:space="0" w:color="auto"/>
            <w:left w:val="none" w:sz="0" w:space="0" w:color="auto"/>
            <w:bottom w:val="none" w:sz="0" w:space="0" w:color="auto"/>
            <w:right w:val="none" w:sz="0" w:space="0" w:color="auto"/>
          </w:divBdr>
        </w:div>
        <w:div w:id="1461920448">
          <w:marLeft w:val="864"/>
          <w:marRight w:val="0"/>
          <w:marTop w:val="74"/>
          <w:marBottom w:val="0"/>
          <w:divBdr>
            <w:top w:val="none" w:sz="0" w:space="0" w:color="auto"/>
            <w:left w:val="none" w:sz="0" w:space="0" w:color="auto"/>
            <w:bottom w:val="none" w:sz="0" w:space="0" w:color="auto"/>
            <w:right w:val="none" w:sz="0" w:space="0" w:color="auto"/>
          </w:divBdr>
        </w:div>
        <w:div w:id="315690662">
          <w:marLeft w:val="864"/>
          <w:marRight w:val="0"/>
          <w:marTop w:val="74"/>
          <w:marBottom w:val="0"/>
          <w:divBdr>
            <w:top w:val="none" w:sz="0" w:space="0" w:color="auto"/>
            <w:left w:val="none" w:sz="0" w:space="0" w:color="auto"/>
            <w:bottom w:val="none" w:sz="0" w:space="0" w:color="auto"/>
            <w:right w:val="none" w:sz="0" w:space="0" w:color="auto"/>
          </w:divBdr>
        </w:div>
        <w:div w:id="1879469203">
          <w:marLeft w:val="432"/>
          <w:marRight w:val="0"/>
          <w:marTop w:val="116"/>
          <w:marBottom w:val="0"/>
          <w:divBdr>
            <w:top w:val="none" w:sz="0" w:space="0" w:color="auto"/>
            <w:left w:val="none" w:sz="0" w:space="0" w:color="auto"/>
            <w:bottom w:val="none" w:sz="0" w:space="0" w:color="auto"/>
            <w:right w:val="none" w:sz="0" w:space="0" w:color="auto"/>
          </w:divBdr>
        </w:div>
        <w:div w:id="925916702">
          <w:marLeft w:val="864"/>
          <w:marRight w:val="0"/>
          <w:marTop w:val="74"/>
          <w:marBottom w:val="0"/>
          <w:divBdr>
            <w:top w:val="none" w:sz="0" w:space="0" w:color="auto"/>
            <w:left w:val="none" w:sz="0" w:space="0" w:color="auto"/>
            <w:bottom w:val="none" w:sz="0" w:space="0" w:color="auto"/>
            <w:right w:val="none" w:sz="0" w:space="0" w:color="auto"/>
          </w:divBdr>
        </w:div>
        <w:div w:id="727458128">
          <w:marLeft w:val="864"/>
          <w:marRight w:val="0"/>
          <w:marTop w:val="74"/>
          <w:marBottom w:val="0"/>
          <w:divBdr>
            <w:top w:val="none" w:sz="0" w:space="0" w:color="auto"/>
            <w:left w:val="none" w:sz="0" w:space="0" w:color="auto"/>
            <w:bottom w:val="none" w:sz="0" w:space="0" w:color="auto"/>
            <w:right w:val="none" w:sz="0" w:space="0" w:color="auto"/>
          </w:divBdr>
        </w:div>
        <w:div w:id="189730744">
          <w:marLeft w:val="432"/>
          <w:marRight w:val="0"/>
          <w:marTop w:val="116"/>
          <w:marBottom w:val="0"/>
          <w:divBdr>
            <w:top w:val="none" w:sz="0" w:space="0" w:color="auto"/>
            <w:left w:val="none" w:sz="0" w:space="0" w:color="auto"/>
            <w:bottom w:val="none" w:sz="0" w:space="0" w:color="auto"/>
            <w:right w:val="none" w:sz="0" w:space="0" w:color="auto"/>
          </w:divBdr>
        </w:div>
        <w:div w:id="1129013766">
          <w:marLeft w:val="432"/>
          <w:marRight w:val="0"/>
          <w:marTop w:val="116"/>
          <w:marBottom w:val="0"/>
          <w:divBdr>
            <w:top w:val="none" w:sz="0" w:space="0" w:color="auto"/>
            <w:left w:val="none" w:sz="0" w:space="0" w:color="auto"/>
            <w:bottom w:val="none" w:sz="0" w:space="0" w:color="auto"/>
            <w:right w:val="none" w:sz="0" w:space="0" w:color="auto"/>
          </w:divBdr>
        </w:div>
        <w:div w:id="499393957">
          <w:marLeft w:val="864"/>
          <w:marRight w:val="0"/>
          <w:marTop w:val="74"/>
          <w:marBottom w:val="0"/>
          <w:divBdr>
            <w:top w:val="none" w:sz="0" w:space="0" w:color="auto"/>
            <w:left w:val="none" w:sz="0" w:space="0" w:color="auto"/>
            <w:bottom w:val="none" w:sz="0" w:space="0" w:color="auto"/>
            <w:right w:val="none" w:sz="0" w:space="0" w:color="auto"/>
          </w:divBdr>
        </w:div>
        <w:div w:id="1282953864">
          <w:marLeft w:val="1296"/>
          <w:marRight w:val="0"/>
          <w:marTop w:val="74"/>
          <w:marBottom w:val="0"/>
          <w:divBdr>
            <w:top w:val="none" w:sz="0" w:space="0" w:color="auto"/>
            <w:left w:val="none" w:sz="0" w:space="0" w:color="auto"/>
            <w:bottom w:val="none" w:sz="0" w:space="0" w:color="auto"/>
            <w:right w:val="none" w:sz="0" w:space="0" w:color="auto"/>
          </w:divBdr>
        </w:div>
        <w:div w:id="2059161300">
          <w:marLeft w:val="1728"/>
          <w:marRight w:val="0"/>
          <w:marTop w:val="74"/>
          <w:marBottom w:val="0"/>
          <w:divBdr>
            <w:top w:val="none" w:sz="0" w:space="0" w:color="auto"/>
            <w:left w:val="none" w:sz="0" w:space="0" w:color="auto"/>
            <w:bottom w:val="none" w:sz="0" w:space="0" w:color="auto"/>
            <w:right w:val="none" w:sz="0" w:space="0" w:color="auto"/>
          </w:divBdr>
        </w:div>
        <w:div w:id="1499417744">
          <w:marLeft w:val="1728"/>
          <w:marRight w:val="0"/>
          <w:marTop w:val="74"/>
          <w:marBottom w:val="0"/>
          <w:divBdr>
            <w:top w:val="none" w:sz="0" w:space="0" w:color="auto"/>
            <w:left w:val="none" w:sz="0" w:space="0" w:color="auto"/>
            <w:bottom w:val="none" w:sz="0" w:space="0" w:color="auto"/>
            <w:right w:val="none" w:sz="0" w:space="0" w:color="auto"/>
          </w:divBdr>
        </w:div>
        <w:div w:id="1996640373">
          <w:marLeft w:val="1296"/>
          <w:marRight w:val="0"/>
          <w:marTop w:val="74"/>
          <w:marBottom w:val="0"/>
          <w:divBdr>
            <w:top w:val="none" w:sz="0" w:space="0" w:color="auto"/>
            <w:left w:val="none" w:sz="0" w:space="0" w:color="auto"/>
            <w:bottom w:val="none" w:sz="0" w:space="0" w:color="auto"/>
            <w:right w:val="none" w:sz="0" w:space="0" w:color="auto"/>
          </w:divBdr>
        </w:div>
        <w:div w:id="1880583157">
          <w:marLeft w:val="1728"/>
          <w:marRight w:val="0"/>
          <w:marTop w:val="74"/>
          <w:marBottom w:val="0"/>
          <w:divBdr>
            <w:top w:val="none" w:sz="0" w:space="0" w:color="auto"/>
            <w:left w:val="none" w:sz="0" w:space="0" w:color="auto"/>
            <w:bottom w:val="none" w:sz="0" w:space="0" w:color="auto"/>
            <w:right w:val="none" w:sz="0" w:space="0" w:color="auto"/>
          </w:divBdr>
        </w:div>
        <w:div w:id="495875978">
          <w:marLeft w:val="1728"/>
          <w:marRight w:val="0"/>
          <w:marTop w:val="74"/>
          <w:marBottom w:val="0"/>
          <w:divBdr>
            <w:top w:val="none" w:sz="0" w:space="0" w:color="auto"/>
            <w:left w:val="none" w:sz="0" w:space="0" w:color="auto"/>
            <w:bottom w:val="none" w:sz="0" w:space="0" w:color="auto"/>
            <w:right w:val="none" w:sz="0" w:space="0" w:color="auto"/>
          </w:divBdr>
        </w:div>
        <w:div w:id="1974827153">
          <w:marLeft w:val="432"/>
          <w:marRight w:val="0"/>
          <w:marTop w:val="116"/>
          <w:marBottom w:val="0"/>
          <w:divBdr>
            <w:top w:val="none" w:sz="0" w:space="0" w:color="auto"/>
            <w:left w:val="none" w:sz="0" w:space="0" w:color="auto"/>
            <w:bottom w:val="none" w:sz="0" w:space="0" w:color="auto"/>
            <w:right w:val="none" w:sz="0" w:space="0" w:color="auto"/>
          </w:divBdr>
        </w:div>
        <w:div w:id="711925606">
          <w:marLeft w:val="864"/>
          <w:marRight w:val="0"/>
          <w:marTop w:val="74"/>
          <w:marBottom w:val="0"/>
          <w:divBdr>
            <w:top w:val="none" w:sz="0" w:space="0" w:color="auto"/>
            <w:left w:val="none" w:sz="0" w:space="0" w:color="auto"/>
            <w:bottom w:val="none" w:sz="0" w:space="0" w:color="auto"/>
            <w:right w:val="none" w:sz="0" w:space="0" w:color="auto"/>
          </w:divBdr>
        </w:div>
        <w:div w:id="380251380">
          <w:marLeft w:val="864"/>
          <w:marRight w:val="0"/>
          <w:marTop w:val="74"/>
          <w:marBottom w:val="0"/>
          <w:divBdr>
            <w:top w:val="none" w:sz="0" w:space="0" w:color="auto"/>
            <w:left w:val="none" w:sz="0" w:space="0" w:color="auto"/>
            <w:bottom w:val="none" w:sz="0" w:space="0" w:color="auto"/>
            <w:right w:val="none" w:sz="0" w:space="0" w:color="auto"/>
          </w:divBdr>
        </w:div>
        <w:div w:id="398133600">
          <w:marLeft w:val="864"/>
          <w:marRight w:val="0"/>
          <w:marTop w:val="74"/>
          <w:marBottom w:val="0"/>
          <w:divBdr>
            <w:top w:val="none" w:sz="0" w:space="0" w:color="auto"/>
            <w:left w:val="none" w:sz="0" w:space="0" w:color="auto"/>
            <w:bottom w:val="none" w:sz="0" w:space="0" w:color="auto"/>
            <w:right w:val="none" w:sz="0" w:space="0" w:color="auto"/>
          </w:divBdr>
        </w:div>
        <w:div w:id="478959396">
          <w:marLeft w:val="864"/>
          <w:marRight w:val="0"/>
          <w:marTop w:val="74"/>
          <w:marBottom w:val="0"/>
          <w:divBdr>
            <w:top w:val="none" w:sz="0" w:space="0" w:color="auto"/>
            <w:left w:val="none" w:sz="0" w:space="0" w:color="auto"/>
            <w:bottom w:val="none" w:sz="0" w:space="0" w:color="auto"/>
            <w:right w:val="none" w:sz="0" w:space="0" w:color="auto"/>
          </w:divBdr>
        </w:div>
        <w:div w:id="1106853930">
          <w:marLeft w:val="432"/>
          <w:marRight w:val="0"/>
          <w:marTop w:val="116"/>
          <w:marBottom w:val="0"/>
          <w:divBdr>
            <w:top w:val="none" w:sz="0" w:space="0" w:color="auto"/>
            <w:left w:val="none" w:sz="0" w:space="0" w:color="auto"/>
            <w:bottom w:val="none" w:sz="0" w:space="0" w:color="auto"/>
            <w:right w:val="none" w:sz="0" w:space="0" w:color="auto"/>
          </w:divBdr>
        </w:div>
        <w:div w:id="1333220549">
          <w:marLeft w:val="432"/>
          <w:marRight w:val="0"/>
          <w:marTop w:val="116"/>
          <w:marBottom w:val="0"/>
          <w:divBdr>
            <w:top w:val="none" w:sz="0" w:space="0" w:color="auto"/>
            <w:left w:val="none" w:sz="0" w:space="0" w:color="auto"/>
            <w:bottom w:val="none" w:sz="0" w:space="0" w:color="auto"/>
            <w:right w:val="none" w:sz="0" w:space="0" w:color="auto"/>
          </w:divBdr>
        </w:div>
        <w:div w:id="1074625765">
          <w:marLeft w:val="864"/>
          <w:marRight w:val="0"/>
          <w:marTop w:val="74"/>
          <w:marBottom w:val="0"/>
          <w:divBdr>
            <w:top w:val="none" w:sz="0" w:space="0" w:color="auto"/>
            <w:left w:val="none" w:sz="0" w:space="0" w:color="auto"/>
            <w:bottom w:val="none" w:sz="0" w:space="0" w:color="auto"/>
            <w:right w:val="none" w:sz="0" w:space="0" w:color="auto"/>
          </w:divBdr>
        </w:div>
        <w:div w:id="476074757">
          <w:marLeft w:val="864"/>
          <w:marRight w:val="0"/>
          <w:marTop w:val="74"/>
          <w:marBottom w:val="0"/>
          <w:divBdr>
            <w:top w:val="none" w:sz="0" w:space="0" w:color="auto"/>
            <w:left w:val="none" w:sz="0" w:space="0" w:color="auto"/>
            <w:bottom w:val="none" w:sz="0" w:space="0" w:color="auto"/>
            <w:right w:val="none" w:sz="0" w:space="0" w:color="auto"/>
          </w:divBdr>
        </w:div>
        <w:div w:id="1927378865">
          <w:marLeft w:val="864"/>
          <w:marRight w:val="0"/>
          <w:marTop w:val="74"/>
          <w:marBottom w:val="0"/>
          <w:divBdr>
            <w:top w:val="none" w:sz="0" w:space="0" w:color="auto"/>
            <w:left w:val="none" w:sz="0" w:space="0" w:color="auto"/>
            <w:bottom w:val="none" w:sz="0" w:space="0" w:color="auto"/>
            <w:right w:val="none" w:sz="0" w:space="0" w:color="auto"/>
          </w:divBdr>
        </w:div>
        <w:div w:id="1049112023">
          <w:marLeft w:val="864"/>
          <w:marRight w:val="0"/>
          <w:marTop w:val="74"/>
          <w:marBottom w:val="0"/>
          <w:divBdr>
            <w:top w:val="none" w:sz="0" w:space="0" w:color="auto"/>
            <w:left w:val="none" w:sz="0" w:space="0" w:color="auto"/>
            <w:bottom w:val="none" w:sz="0" w:space="0" w:color="auto"/>
            <w:right w:val="none" w:sz="0" w:space="0" w:color="auto"/>
          </w:divBdr>
        </w:div>
        <w:div w:id="835268432">
          <w:marLeft w:val="432"/>
          <w:marRight w:val="0"/>
          <w:marTop w:val="116"/>
          <w:marBottom w:val="0"/>
          <w:divBdr>
            <w:top w:val="none" w:sz="0" w:space="0" w:color="auto"/>
            <w:left w:val="none" w:sz="0" w:space="0" w:color="auto"/>
            <w:bottom w:val="none" w:sz="0" w:space="0" w:color="auto"/>
            <w:right w:val="none" w:sz="0" w:space="0" w:color="auto"/>
          </w:divBdr>
        </w:div>
        <w:div w:id="1161315651">
          <w:marLeft w:val="432"/>
          <w:marRight w:val="0"/>
          <w:marTop w:val="116"/>
          <w:marBottom w:val="0"/>
          <w:divBdr>
            <w:top w:val="none" w:sz="0" w:space="0" w:color="auto"/>
            <w:left w:val="none" w:sz="0" w:space="0" w:color="auto"/>
            <w:bottom w:val="none" w:sz="0" w:space="0" w:color="auto"/>
            <w:right w:val="none" w:sz="0" w:space="0" w:color="auto"/>
          </w:divBdr>
        </w:div>
        <w:div w:id="101657362">
          <w:marLeft w:val="1728"/>
          <w:marRight w:val="0"/>
          <w:marTop w:val="0"/>
          <w:marBottom w:val="0"/>
          <w:divBdr>
            <w:top w:val="none" w:sz="0" w:space="0" w:color="auto"/>
            <w:left w:val="none" w:sz="0" w:space="0" w:color="auto"/>
            <w:bottom w:val="none" w:sz="0" w:space="0" w:color="auto"/>
            <w:right w:val="none" w:sz="0" w:space="0" w:color="auto"/>
          </w:divBdr>
        </w:div>
        <w:div w:id="162091561">
          <w:marLeft w:val="1728"/>
          <w:marRight w:val="0"/>
          <w:marTop w:val="0"/>
          <w:marBottom w:val="0"/>
          <w:divBdr>
            <w:top w:val="none" w:sz="0" w:space="0" w:color="auto"/>
            <w:left w:val="none" w:sz="0" w:space="0" w:color="auto"/>
            <w:bottom w:val="none" w:sz="0" w:space="0" w:color="auto"/>
            <w:right w:val="none" w:sz="0" w:space="0" w:color="auto"/>
          </w:divBdr>
        </w:div>
        <w:div w:id="1071540914">
          <w:marLeft w:val="1728"/>
          <w:marRight w:val="0"/>
          <w:marTop w:val="0"/>
          <w:marBottom w:val="0"/>
          <w:divBdr>
            <w:top w:val="none" w:sz="0" w:space="0" w:color="auto"/>
            <w:left w:val="none" w:sz="0" w:space="0" w:color="auto"/>
            <w:bottom w:val="none" w:sz="0" w:space="0" w:color="auto"/>
            <w:right w:val="none" w:sz="0" w:space="0" w:color="auto"/>
          </w:divBdr>
        </w:div>
        <w:div w:id="1677226645">
          <w:marLeft w:val="1728"/>
          <w:marRight w:val="0"/>
          <w:marTop w:val="0"/>
          <w:marBottom w:val="0"/>
          <w:divBdr>
            <w:top w:val="none" w:sz="0" w:space="0" w:color="auto"/>
            <w:left w:val="none" w:sz="0" w:space="0" w:color="auto"/>
            <w:bottom w:val="none" w:sz="0" w:space="0" w:color="auto"/>
            <w:right w:val="none" w:sz="0" w:space="0" w:color="auto"/>
          </w:divBdr>
        </w:div>
        <w:div w:id="576400150">
          <w:marLeft w:val="1728"/>
          <w:marRight w:val="0"/>
          <w:marTop w:val="0"/>
          <w:marBottom w:val="0"/>
          <w:divBdr>
            <w:top w:val="none" w:sz="0" w:space="0" w:color="auto"/>
            <w:left w:val="none" w:sz="0" w:space="0" w:color="auto"/>
            <w:bottom w:val="none" w:sz="0" w:space="0" w:color="auto"/>
            <w:right w:val="none" w:sz="0" w:space="0" w:color="auto"/>
          </w:divBdr>
        </w:div>
        <w:div w:id="555431261">
          <w:marLeft w:val="1728"/>
          <w:marRight w:val="0"/>
          <w:marTop w:val="0"/>
          <w:marBottom w:val="0"/>
          <w:divBdr>
            <w:top w:val="none" w:sz="0" w:space="0" w:color="auto"/>
            <w:left w:val="none" w:sz="0" w:space="0" w:color="auto"/>
            <w:bottom w:val="none" w:sz="0" w:space="0" w:color="auto"/>
            <w:right w:val="none" w:sz="0" w:space="0" w:color="auto"/>
          </w:divBdr>
        </w:div>
        <w:div w:id="1607735150">
          <w:marLeft w:val="1728"/>
          <w:marRight w:val="0"/>
          <w:marTop w:val="0"/>
          <w:marBottom w:val="0"/>
          <w:divBdr>
            <w:top w:val="none" w:sz="0" w:space="0" w:color="auto"/>
            <w:left w:val="none" w:sz="0" w:space="0" w:color="auto"/>
            <w:bottom w:val="none" w:sz="0" w:space="0" w:color="auto"/>
            <w:right w:val="none" w:sz="0" w:space="0" w:color="auto"/>
          </w:divBdr>
        </w:div>
        <w:div w:id="1724717394">
          <w:marLeft w:val="1728"/>
          <w:marRight w:val="0"/>
          <w:marTop w:val="0"/>
          <w:marBottom w:val="0"/>
          <w:divBdr>
            <w:top w:val="none" w:sz="0" w:space="0" w:color="auto"/>
            <w:left w:val="none" w:sz="0" w:space="0" w:color="auto"/>
            <w:bottom w:val="none" w:sz="0" w:space="0" w:color="auto"/>
            <w:right w:val="none" w:sz="0" w:space="0" w:color="auto"/>
          </w:divBdr>
        </w:div>
        <w:div w:id="1154296042">
          <w:marLeft w:val="1728"/>
          <w:marRight w:val="0"/>
          <w:marTop w:val="0"/>
          <w:marBottom w:val="0"/>
          <w:divBdr>
            <w:top w:val="none" w:sz="0" w:space="0" w:color="auto"/>
            <w:left w:val="none" w:sz="0" w:space="0" w:color="auto"/>
            <w:bottom w:val="none" w:sz="0" w:space="0" w:color="auto"/>
            <w:right w:val="none" w:sz="0" w:space="0" w:color="auto"/>
          </w:divBdr>
        </w:div>
        <w:div w:id="2091845318">
          <w:marLeft w:val="1728"/>
          <w:marRight w:val="0"/>
          <w:marTop w:val="0"/>
          <w:marBottom w:val="0"/>
          <w:divBdr>
            <w:top w:val="none" w:sz="0" w:space="0" w:color="auto"/>
            <w:left w:val="none" w:sz="0" w:space="0" w:color="auto"/>
            <w:bottom w:val="none" w:sz="0" w:space="0" w:color="auto"/>
            <w:right w:val="none" w:sz="0" w:space="0" w:color="auto"/>
          </w:divBdr>
        </w:div>
        <w:div w:id="503597073">
          <w:marLeft w:val="432"/>
          <w:marRight w:val="0"/>
          <w:marTop w:val="116"/>
          <w:marBottom w:val="0"/>
          <w:divBdr>
            <w:top w:val="none" w:sz="0" w:space="0" w:color="auto"/>
            <w:left w:val="none" w:sz="0" w:space="0" w:color="auto"/>
            <w:bottom w:val="none" w:sz="0" w:space="0" w:color="auto"/>
            <w:right w:val="none" w:sz="0" w:space="0" w:color="auto"/>
          </w:divBdr>
        </w:div>
        <w:div w:id="938293024">
          <w:marLeft w:val="864"/>
          <w:marRight w:val="0"/>
          <w:marTop w:val="74"/>
          <w:marBottom w:val="0"/>
          <w:divBdr>
            <w:top w:val="none" w:sz="0" w:space="0" w:color="auto"/>
            <w:left w:val="none" w:sz="0" w:space="0" w:color="auto"/>
            <w:bottom w:val="none" w:sz="0" w:space="0" w:color="auto"/>
            <w:right w:val="none" w:sz="0" w:space="0" w:color="auto"/>
          </w:divBdr>
        </w:div>
        <w:div w:id="2121028018">
          <w:marLeft w:val="864"/>
          <w:marRight w:val="0"/>
          <w:marTop w:val="74"/>
          <w:marBottom w:val="0"/>
          <w:divBdr>
            <w:top w:val="none" w:sz="0" w:space="0" w:color="auto"/>
            <w:left w:val="none" w:sz="0" w:space="0" w:color="auto"/>
            <w:bottom w:val="none" w:sz="0" w:space="0" w:color="auto"/>
            <w:right w:val="none" w:sz="0" w:space="0" w:color="auto"/>
          </w:divBdr>
        </w:div>
        <w:div w:id="410854041">
          <w:marLeft w:val="864"/>
          <w:marRight w:val="0"/>
          <w:marTop w:val="74"/>
          <w:marBottom w:val="0"/>
          <w:divBdr>
            <w:top w:val="none" w:sz="0" w:space="0" w:color="auto"/>
            <w:left w:val="none" w:sz="0" w:space="0" w:color="auto"/>
            <w:bottom w:val="none" w:sz="0" w:space="0" w:color="auto"/>
            <w:right w:val="none" w:sz="0" w:space="0" w:color="auto"/>
          </w:divBdr>
        </w:div>
        <w:div w:id="1639800580">
          <w:marLeft w:val="864"/>
          <w:marRight w:val="0"/>
          <w:marTop w:val="74"/>
          <w:marBottom w:val="0"/>
          <w:divBdr>
            <w:top w:val="none" w:sz="0" w:space="0" w:color="auto"/>
            <w:left w:val="none" w:sz="0" w:space="0" w:color="auto"/>
            <w:bottom w:val="none" w:sz="0" w:space="0" w:color="auto"/>
            <w:right w:val="none" w:sz="0" w:space="0" w:color="auto"/>
          </w:divBdr>
        </w:div>
        <w:div w:id="1701590482">
          <w:marLeft w:val="432"/>
          <w:marRight w:val="0"/>
          <w:marTop w:val="116"/>
          <w:marBottom w:val="0"/>
          <w:divBdr>
            <w:top w:val="none" w:sz="0" w:space="0" w:color="auto"/>
            <w:left w:val="none" w:sz="0" w:space="0" w:color="auto"/>
            <w:bottom w:val="none" w:sz="0" w:space="0" w:color="auto"/>
            <w:right w:val="none" w:sz="0" w:space="0" w:color="auto"/>
          </w:divBdr>
        </w:div>
        <w:div w:id="1952928730">
          <w:marLeft w:val="446"/>
          <w:marRight w:val="0"/>
          <w:marTop w:val="116"/>
          <w:marBottom w:val="0"/>
          <w:divBdr>
            <w:top w:val="none" w:sz="0" w:space="0" w:color="auto"/>
            <w:left w:val="none" w:sz="0" w:space="0" w:color="auto"/>
            <w:bottom w:val="none" w:sz="0" w:space="0" w:color="auto"/>
            <w:right w:val="none" w:sz="0" w:space="0" w:color="auto"/>
          </w:divBdr>
        </w:div>
        <w:div w:id="1730372638">
          <w:marLeft w:val="446"/>
          <w:marRight w:val="0"/>
          <w:marTop w:val="116"/>
          <w:marBottom w:val="0"/>
          <w:divBdr>
            <w:top w:val="none" w:sz="0" w:space="0" w:color="auto"/>
            <w:left w:val="none" w:sz="0" w:space="0" w:color="auto"/>
            <w:bottom w:val="none" w:sz="0" w:space="0" w:color="auto"/>
            <w:right w:val="none" w:sz="0" w:space="0" w:color="auto"/>
          </w:divBdr>
        </w:div>
        <w:div w:id="1214660434">
          <w:marLeft w:val="446"/>
          <w:marRight w:val="0"/>
          <w:marTop w:val="116"/>
          <w:marBottom w:val="0"/>
          <w:divBdr>
            <w:top w:val="none" w:sz="0" w:space="0" w:color="auto"/>
            <w:left w:val="none" w:sz="0" w:space="0" w:color="auto"/>
            <w:bottom w:val="none" w:sz="0" w:space="0" w:color="auto"/>
            <w:right w:val="none" w:sz="0" w:space="0" w:color="auto"/>
          </w:divBdr>
        </w:div>
        <w:div w:id="366177477">
          <w:marLeft w:val="432"/>
          <w:marRight w:val="0"/>
          <w:marTop w:val="116"/>
          <w:marBottom w:val="0"/>
          <w:divBdr>
            <w:top w:val="none" w:sz="0" w:space="0" w:color="auto"/>
            <w:left w:val="none" w:sz="0" w:space="0" w:color="auto"/>
            <w:bottom w:val="none" w:sz="0" w:space="0" w:color="auto"/>
            <w:right w:val="none" w:sz="0" w:space="0" w:color="auto"/>
          </w:divBdr>
        </w:div>
        <w:div w:id="1801682015">
          <w:marLeft w:val="446"/>
          <w:marRight w:val="0"/>
          <w:marTop w:val="116"/>
          <w:marBottom w:val="0"/>
          <w:divBdr>
            <w:top w:val="none" w:sz="0" w:space="0" w:color="auto"/>
            <w:left w:val="none" w:sz="0" w:space="0" w:color="auto"/>
            <w:bottom w:val="none" w:sz="0" w:space="0" w:color="auto"/>
            <w:right w:val="none" w:sz="0" w:space="0" w:color="auto"/>
          </w:divBdr>
        </w:div>
        <w:div w:id="979578808">
          <w:marLeft w:val="446"/>
          <w:marRight w:val="0"/>
          <w:marTop w:val="116"/>
          <w:marBottom w:val="0"/>
          <w:divBdr>
            <w:top w:val="none" w:sz="0" w:space="0" w:color="auto"/>
            <w:left w:val="none" w:sz="0" w:space="0" w:color="auto"/>
            <w:bottom w:val="none" w:sz="0" w:space="0" w:color="auto"/>
            <w:right w:val="none" w:sz="0" w:space="0" w:color="auto"/>
          </w:divBdr>
        </w:div>
        <w:div w:id="1453013567">
          <w:marLeft w:val="446"/>
          <w:marRight w:val="0"/>
          <w:marTop w:val="116"/>
          <w:marBottom w:val="0"/>
          <w:divBdr>
            <w:top w:val="none" w:sz="0" w:space="0" w:color="auto"/>
            <w:left w:val="none" w:sz="0" w:space="0" w:color="auto"/>
            <w:bottom w:val="none" w:sz="0" w:space="0" w:color="auto"/>
            <w:right w:val="none" w:sz="0" w:space="0" w:color="auto"/>
          </w:divBdr>
        </w:div>
        <w:div w:id="1403330397">
          <w:marLeft w:val="446"/>
          <w:marRight w:val="0"/>
          <w:marTop w:val="116"/>
          <w:marBottom w:val="0"/>
          <w:divBdr>
            <w:top w:val="none" w:sz="0" w:space="0" w:color="auto"/>
            <w:left w:val="none" w:sz="0" w:space="0" w:color="auto"/>
            <w:bottom w:val="none" w:sz="0" w:space="0" w:color="auto"/>
            <w:right w:val="none" w:sz="0" w:space="0" w:color="auto"/>
          </w:divBdr>
        </w:div>
        <w:div w:id="2120026389">
          <w:marLeft w:val="432"/>
          <w:marRight w:val="0"/>
          <w:marTop w:val="116"/>
          <w:marBottom w:val="0"/>
          <w:divBdr>
            <w:top w:val="none" w:sz="0" w:space="0" w:color="auto"/>
            <w:left w:val="none" w:sz="0" w:space="0" w:color="auto"/>
            <w:bottom w:val="none" w:sz="0" w:space="0" w:color="auto"/>
            <w:right w:val="none" w:sz="0" w:space="0" w:color="auto"/>
          </w:divBdr>
        </w:div>
        <w:div w:id="29188721">
          <w:marLeft w:val="446"/>
          <w:marRight w:val="0"/>
          <w:marTop w:val="116"/>
          <w:marBottom w:val="0"/>
          <w:divBdr>
            <w:top w:val="none" w:sz="0" w:space="0" w:color="auto"/>
            <w:left w:val="none" w:sz="0" w:space="0" w:color="auto"/>
            <w:bottom w:val="none" w:sz="0" w:space="0" w:color="auto"/>
            <w:right w:val="none" w:sz="0" w:space="0" w:color="auto"/>
          </w:divBdr>
        </w:div>
        <w:div w:id="2045641702">
          <w:marLeft w:val="446"/>
          <w:marRight w:val="0"/>
          <w:marTop w:val="116"/>
          <w:marBottom w:val="0"/>
          <w:divBdr>
            <w:top w:val="none" w:sz="0" w:space="0" w:color="auto"/>
            <w:left w:val="none" w:sz="0" w:space="0" w:color="auto"/>
            <w:bottom w:val="none" w:sz="0" w:space="0" w:color="auto"/>
            <w:right w:val="none" w:sz="0" w:space="0" w:color="auto"/>
          </w:divBdr>
        </w:div>
        <w:div w:id="526065717">
          <w:marLeft w:val="432"/>
          <w:marRight w:val="0"/>
          <w:marTop w:val="116"/>
          <w:marBottom w:val="0"/>
          <w:divBdr>
            <w:top w:val="none" w:sz="0" w:space="0" w:color="auto"/>
            <w:left w:val="none" w:sz="0" w:space="0" w:color="auto"/>
            <w:bottom w:val="none" w:sz="0" w:space="0" w:color="auto"/>
            <w:right w:val="none" w:sz="0" w:space="0" w:color="auto"/>
          </w:divBdr>
        </w:div>
        <w:div w:id="1176113554">
          <w:marLeft w:val="432"/>
          <w:marRight w:val="0"/>
          <w:marTop w:val="116"/>
          <w:marBottom w:val="0"/>
          <w:divBdr>
            <w:top w:val="none" w:sz="0" w:space="0" w:color="auto"/>
            <w:left w:val="none" w:sz="0" w:space="0" w:color="auto"/>
            <w:bottom w:val="none" w:sz="0" w:space="0" w:color="auto"/>
            <w:right w:val="none" w:sz="0" w:space="0" w:color="auto"/>
          </w:divBdr>
        </w:div>
        <w:div w:id="510611448">
          <w:marLeft w:val="432"/>
          <w:marRight w:val="0"/>
          <w:marTop w:val="116"/>
          <w:marBottom w:val="0"/>
          <w:divBdr>
            <w:top w:val="none" w:sz="0" w:space="0" w:color="auto"/>
            <w:left w:val="none" w:sz="0" w:space="0" w:color="auto"/>
            <w:bottom w:val="none" w:sz="0" w:space="0" w:color="auto"/>
            <w:right w:val="none" w:sz="0" w:space="0" w:color="auto"/>
          </w:divBdr>
        </w:div>
        <w:div w:id="592667685">
          <w:marLeft w:val="432"/>
          <w:marRight w:val="0"/>
          <w:marTop w:val="116"/>
          <w:marBottom w:val="0"/>
          <w:divBdr>
            <w:top w:val="none" w:sz="0" w:space="0" w:color="auto"/>
            <w:left w:val="none" w:sz="0" w:space="0" w:color="auto"/>
            <w:bottom w:val="none" w:sz="0" w:space="0" w:color="auto"/>
            <w:right w:val="none" w:sz="0" w:space="0" w:color="auto"/>
          </w:divBdr>
        </w:div>
        <w:div w:id="923608586">
          <w:marLeft w:val="432"/>
          <w:marRight w:val="0"/>
          <w:marTop w:val="116"/>
          <w:marBottom w:val="0"/>
          <w:divBdr>
            <w:top w:val="none" w:sz="0" w:space="0" w:color="auto"/>
            <w:left w:val="none" w:sz="0" w:space="0" w:color="auto"/>
            <w:bottom w:val="none" w:sz="0" w:space="0" w:color="auto"/>
            <w:right w:val="none" w:sz="0" w:space="0" w:color="auto"/>
          </w:divBdr>
        </w:div>
        <w:div w:id="1865247484">
          <w:marLeft w:val="432"/>
          <w:marRight w:val="0"/>
          <w:marTop w:val="116"/>
          <w:marBottom w:val="0"/>
          <w:divBdr>
            <w:top w:val="none" w:sz="0" w:space="0" w:color="auto"/>
            <w:left w:val="none" w:sz="0" w:space="0" w:color="auto"/>
            <w:bottom w:val="none" w:sz="0" w:space="0" w:color="auto"/>
            <w:right w:val="none" w:sz="0" w:space="0" w:color="auto"/>
          </w:divBdr>
        </w:div>
        <w:div w:id="1861048080">
          <w:marLeft w:val="432"/>
          <w:marRight w:val="0"/>
          <w:marTop w:val="116"/>
          <w:marBottom w:val="0"/>
          <w:divBdr>
            <w:top w:val="none" w:sz="0" w:space="0" w:color="auto"/>
            <w:left w:val="none" w:sz="0" w:space="0" w:color="auto"/>
            <w:bottom w:val="none" w:sz="0" w:space="0" w:color="auto"/>
            <w:right w:val="none" w:sz="0" w:space="0" w:color="auto"/>
          </w:divBdr>
        </w:div>
        <w:div w:id="654265514">
          <w:marLeft w:val="446"/>
          <w:marRight w:val="0"/>
          <w:marTop w:val="116"/>
          <w:marBottom w:val="0"/>
          <w:divBdr>
            <w:top w:val="none" w:sz="0" w:space="0" w:color="auto"/>
            <w:left w:val="none" w:sz="0" w:space="0" w:color="auto"/>
            <w:bottom w:val="none" w:sz="0" w:space="0" w:color="auto"/>
            <w:right w:val="none" w:sz="0" w:space="0" w:color="auto"/>
          </w:divBdr>
        </w:div>
        <w:div w:id="1334147566">
          <w:marLeft w:val="446"/>
          <w:marRight w:val="0"/>
          <w:marTop w:val="116"/>
          <w:marBottom w:val="0"/>
          <w:divBdr>
            <w:top w:val="none" w:sz="0" w:space="0" w:color="auto"/>
            <w:left w:val="none" w:sz="0" w:space="0" w:color="auto"/>
            <w:bottom w:val="none" w:sz="0" w:space="0" w:color="auto"/>
            <w:right w:val="none" w:sz="0" w:space="0" w:color="auto"/>
          </w:divBdr>
        </w:div>
        <w:div w:id="1369644652">
          <w:marLeft w:val="432"/>
          <w:marRight w:val="0"/>
          <w:marTop w:val="116"/>
          <w:marBottom w:val="0"/>
          <w:divBdr>
            <w:top w:val="none" w:sz="0" w:space="0" w:color="auto"/>
            <w:left w:val="none" w:sz="0" w:space="0" w:color="auto"/>
            <w:bottom w:val="none" w:sz="0" w:space="0" w:color="auto"/>
            <w:right w:val="none" w:sz="0" w:space="0" w:color="auto"/>
          </w:divBdr>
        </w:div>
        <w:div w:id="1976065006">
          <w:marLeft w:val="446"/>
          <w:marRight w:val="0"/>
          <w:marTop w:val="116"/>
          <w:marBottom w:val="0"/>
          <w:divBdr>
            <w:top w:val="none" w:sz="0" w:space="0" w:color="auto"/>
            <w:left w:val="none" w:sz="0" w:space="0" w:color="auto"/>
            <w:bottom w:val="none" w:sz="0" w:space="0" w:color="auto"/>
            <w:right w:val="none" w:sz="0" w:space="0" w:color="auto"/>
          </w:divBdr>
        </w:div>
        <w:div w:id="1973635077">
          <w:marLeft w:val="446"/>
          <w:marRight w:val="0"/>
          <w:marTop w:val="116"/>
          <w:marBottom w:val="0"/>
          <w:divBdr>
            <w:top w:val="none" w:sz="0" w:space="0" w:color="auto"/>
            <w:left w:val="none" w:sz="0" w:space="0" w:color="auto"/>
            <w:bottom w:val="none" w:sz="0" w:space="0" w:color="auto"/>
            <w:right w:val="none" w:sz="0" w:space="0" w:color="auto"/>
          </w:divBdr>
        </w:div>
        <w:div w:id="1769351027">
          <w:marLeft w:val="446"/>
          <w:marRight w:val="0"/>
          <w:marTop w:val="116"/>
          <w:marBottom w:val="0"/>
          <w:divBdr>
            <w:top w:val="none" w:sz="0" w:space="0" w:color="auto"/>
            <w:left w:val="none" w:sz="0" w:space="0" w:color="auto"/>
            <w:bottom w:val="none" w:sz="0" w:space="0" w:color="auto"/>
            <w:right w:val="none" w:sz="0" w:space="0" w:color="auto"/>
          </w:divBdr>
        </w:div>
        <w:div w:id="271402717">
          <w:marLeft w:val="446"/>
          <w:marRight w:val="0"/>
          <w:marTop w:val="116"/>
          <w:marBottom w:val="0"/>
          <w:divBdr>
            <w:top w:val="none" w:sz="0" w:space="0" w:color="auto"/>
            <w:left w:val="none" w:sz="0" w:space="0" w:color="auto"/>
            <w:bottom w:val="none" w:sz="0" w:space="0" w:color="auto"/>
            <w:right w:val="none" w:sz="0" w:space="0" w:color="auto"/>
          </w:divBdr>
        </w:div>
        <w:div w:id="687757372">
          <w:marLeft w:val="432"/>
          <w:marRight w:val="0"/>
          <w:marTop w:val="116"/>
          <w:marBottom w:val="0"/>
          <w:divBdr>
            <w:top w:val="none" w:sz="0" w:space="0" w:color="auto"/>
            <w:left w:val="none" w:sz="0" w:space="0" w:color="auto"/>
            <w:bottom w:val="none" w:sz="0" w:space="0" w:color="auto"/>
            <w:right w:val="none" w:sz="0" w:space="0" w:color="auto"/>
          </w:divBdr>
        </w:div>
        <w:div w:id="655450642">
          <w:marLeft w:val="432"/>
          <w:marRight w:val="0"/>
          <w:marTop w:val="116"/>
          <w:marBottom w:val="0"/>
          <w:divBdr>
            <w:top w:val="none" w:sz="0" w:space="0" w:color="auto"/>
            <w:left w:val="none" w:sz="0" w:space="0" w:color="auto"/>
            <w:bottom w:val="none" w:sz="0" w:space="0" w:color="auto"/>
            <w:right w:val="none" w:sz="0" w:space="0" w:color="auto"/>
          </w:divBdr>
        </w:div>
        <w:div w:id="421873331">
          <w:marLeft w:val="432"/>
          <w:marRight w:val="0"/>
          <w:marTop w:val="116"/>
          <w:marBottom w:val="0"/>
          <w:divBdr>
            <w:top w:val="none" w:sz="0" w:space="0" w:color="auto"/>
            <w:left w:val="none" w:sz="0" w:space="0" w:color="auto"/>
            <w:bottom w:val="none" w:sz="0" w:space="0" w:color="auto"/>
            <w:right w:val="none" w:sz="0" w:space="0" w:color="auto"/>
          </w:divBdr>
        </w:div>
        <w:div w:id="959725525">
          <w:marLeft w:val="432"/>
          <w:marRight w:val="0"/>
          <w:marTop w:val="116"/>
          <w:marBottom w:val="0"/>
          <w:divBdr>
            <w:top w:val="none" w:sz="0" w:space="0" w:color="auto"/>
            <w:left w:val="none" w:sz="0" w:space="0" w:color="auto"/>
            <w:bottom w:val="none" w:sz="0" w:space="0" w:color="auto"/>
            <w:right w:val="none" w:sz="0" w:space="0" w:color="auto"/>
          </w:divBdr>
        </w:div>
        <w:div w:id="1442529156">
          <w:marLeft w:val="432"/>
          <w:marRight w:val="0"/>
          <w:marTop w:val="116"/>
          <w:marBottom w:val="0"/>
          <w:divBdr>
            <w:top w:val="none" w:sz="0" w:space="0" w:color="auto"/>
            <w:left w:val="none" w:sz="0" w:space="0" w:color="auto"/>
            <w:bottom w:val="none" w:sz="0" w:space="0" w:color="auto"/>
            <w:right w:val="none" w:sz="0" w:space="0" w:color="auto"/>
          </w:divBdr>
        </w:div>
        <w:div w:id="584918038">
          <w:marLeft w:val="432"/>
          <w:marRight w:val="0"/>
          <w:marTop w:val="116"/>
          <w:marBottom w:val="0"/>
          <w:divBdr>
            <w:top w:val="none" w:sz="0" w:space="0" w:color="auto"/>
            <w:left w:val="none" w:sz="0" w:space="0" w:color="auto"/>
            <w:bottom w:val="none" w:sz="0" w:space="0" w:color="auto"/>
            <w:right w:val="none" w:sz="0" w:space="0" w:color="auto"/>
          </w:divBdr>
        </w:div>
        <w:div w:id="1435518521">
          <w:marLeft w:val="432"/>
          <w:marRight w:val="0"/>
          <w:marTop w:val="116"/>
          <w:marBottom w:val="0"/>
          <w:divBdr>
            <w:top w:val="none" w:sz="0" w:space="0" w:color="auto"/>
            <w:left w:val="none" w:sz="0" w:space="0" w:color="auto"/>
            <w:bottom w:val="none" w:sz="0" w:space="0" w:color="auto"/>
            <w:right w:val="none" w:sz="0" w:space="0" w:color="auto"/>
          </w:divBdr>
        </w:div>
        <w:div w:id="1935481285">
          <w:marLeft w:val="547"/>
          <w:marRight w:val="0"/>
          <w:marTop w:val="74"/>
          <w:marBottom w:val="0"/>
          <w:divBdr>
            <w:top w:val="none" w:sz="0" w:space="0" w:color="auto"/>
            <w:left w:val="none" w:sz="0" w:space="0" w:color="auto"/>
            <w:bottom w:val="none" w:sz="0" w:space="0" w:color="auto"/>
            <w:right w:val="none" w:sz="0" w:space="0" w:color="auto"/>
          </w:divBdr>
        </w:div>
        <w:div w:id="1926959871">
          <w:marLeft w:val="547"/>
          <w:marRight w:val="0"/>
          <w:marTop w:val="74"/>
          <w:marBottom w:val="0"/>
          <w:divBdr>
            <w:top w:val="none" w:sz="0" w:space="0" w:color="auto"/>
            <w:left w:val="none" w:sz="0" w:space="0" w:color="auto"/>
            <w:bottom w:val="none" w:sz="0" w:space="0" w:color="auto"/>
            <w:right w:val="none" w:sz="0" w:space="0" w:color="auto"/>
          </w:divBdr>
        </w:div>
        <w:div w:id="722487131">
          <w:marLeft w:val="547"/>
          <w:marRight w:val="0"/>
          <w:marTop w:val="74"/>
          <w:marBottom w:val="0"/>
          <w:divBdr>
            <w:top w:val="none" w:sz="0" w:space="0" w:color="auto"/>
            <w:left w:val="none" w:sz="0" w:space="0" w:color="auto"/>
            <w:bottom w:val="none" w:sz="0" w:space="0" w:color="auto"/>
            <w:right w:val="none" w:sz="0" w:space="0" w:color="auto"/>
          </w:divBdr>
        </w:div>
        <w:div w:id="980696293">
          <w:marLeft w:val="432"/>
          <w:marRight w:val="0"/>
          <w:marTop w:val="116"/>
          <w:marBottom w:val="0"/>
          <w:divBdr>
            <w:top w:val="none" w:sz="0" w:space="0" w:color="auto"/>
            <w:left w:val="none" w:sz="0" w:space="0" w:color="auto"/>
            <w:bottom w:val="none" w:sz="0" w:space="0" w:color="auto"/>
            <w:right w:val="none" w:sz="0" w:space="0" w:color="auto"/>
          </w:divBdr>
        </w:div>
        <w:div w:id="2098867007">
          <w:marLeft w:val="432"/>
          <w:marRight w:val="0"/>
          <w:marTop w:val="116"/>
          <w:marBottom w:val="0"/>
          <w:divBdr>
            <w:top w:val="none" w:sz="0" w:space="0" w:color="auto"/>
            <w:left w:val="none" w:sz="0" w:space="0" w:color="auto"/>
            <w:bottom w:val="none" w:sz="0" w:space="0" w:color="auto"/>
            <w:right w:val="none" w:sz="0" w:space="0" w:color="auto"/>
          </w:divBdr>
        </w:div>
        <w:div w:id="218438947">
          <w:marLeft w:val="432"/>
          <w:marRight w:val="0"/>
          <w:marTop w:val="116"/>
          <w:marBottom w:val="0"/>
          <w:divBdr>
            <w:top w:val="none" w:sz="0" w:space="0" w:color="auto"/>
            <w:left w:val="none" w:sz="0" w:space="0" w:color="auto"/>
            <w:bottom w:val="none" w:sz="0" w:space="0" w:color="auto"/>
            <w:right w:val="none" w:sz="0" w:space="0" w:color="auto"/>
          </w:divBdr>
        </w:div>
        <w:div w:id="215241552">
          <w:marLeft w:val="432"/>
          <w:marRight w:val="0"/>
          <w:marTop w:val="116"/>
          <w:marBottom w:val="0"/>
          <w:divBdr>
            <w:top w:val="none" w:sz="0" w:space="0" w:color="auto"/>
            <w:left w:val="none" w:sz="0" w:space="0" w:color="auto"/>
            <w:bottom w:val="none" w:sz="0" w:space="0" w:color="auto"/>
            <w:right w:val="none" w:sz="0" w:space="0" w:color="auto"/>
          </w:divBdr>
        </w:div>
        <w:div w:id="97336284">
          <w:marLeft w:val="432"/>
          <w:marRight w:val="0"/>
          <w:marTop w:val="116"/>
          <w:marBottom w:val="0"/>
          <w:divBdr>
            <w:top w:val="none" w:sz="0" w:space="0" w:color="auto"/>
            <w:left w:val="none" w:sz="0" w:space="0" w:color="auto"/>
            <w:bottom w:val="none" w:sz="0" w:space="0" w:color="auto"/>
            <w:right w:val="none" w:sz="0" w:space="0" w:color="auto"/>
          </w:divBdr>
        </w:div>
        <w:div w:id="744031361">
          <w:marLeft w:val="432"/>
          <w:marRight w:val="0"/>
          <w:marTop w:val="116"/>
          <w:marBottom w:val="0"/>
          <w:divBdr>
            <w:top w:val="none" w:sz="0" w:space="0" w:color="auto"/>
            <w:left w:val="none" w:sz="0" w:space="0" w:color="auto"/>
            <w:bottom w:val="none" w:sz="0" w:space="0" w:color="auto"/>
            <w:right w:val="none" w:sz="0" w:space="0" w:color="auto"/>
          </w:divBdr>
        </w:div>
        <w:div w:id="740982054">
          <w:marLeft w:val="432"/>
          <w:marRight w:val="0"/>
          <w:marTop w:val="116"/>
          <w:marBottom w:val="0"/>
          <w:divBdr>
            <w:top w:val="none" w:sz="0" w:space="0" w:color="auto"/>
            <w:left w:val="none" w:sz="0" w:space="0" w:color="auto"/>
            <w:bottom w:val="none" w:sz="0" w:space="0" w:color="auto"/>
            <w:right w:val="none" w:sz="0" w:space="0" w:color="auto"/>
          </w:divBdr>
        </w:div>
        <w:div w:id="1300265855">
          <w:marLeft w:val="432"/>
          <w:marRight w:val="0"/>
          <w:marTop w:val="116"/>
          <w:marBottom w:val="0"/>
          <w:divBdr>
            <w:top w:val="none" w:sz="0" w:space="0" w:color="auto"/>
            <w:left w:val="none" w:sz="0" w:space="0" w:color="auto"/>
            <w:bottom w:val="none" w:sz="0" w:space="0" w:color="auto"/>
            <w:right w:val="none" w:sz="0" w:space="0" w:color="auto"/>
          </w:divBdr>
        </w:div>
        <w:div w:id="534150384">
          <w:marLeft w:val="432"/>
          <w:marRight w:val="0"/>
          <w:marTop w:val="116"/>
          <w:marBottom w:val="0"/>
          <w:divBdr>
            <w:top w:val="none" w:sz="0" w:space="0" w:color="auto"/>
            <w:left w:val="none" w:sz="0" w:space="0" w:color="auto"/>
            <w:bottom w:val="none" w:sz="0" w:space="0" w:color="auto"/>
            <w:right w:val="none" w:sz="0" w:space="0" w:color="auto"/>
          </w:divBdr>
        </w:div>
        <w:div w:id="1232692205">
          <w:marLeft w:val="432"/>
          <w:marRight w:val="0"/>
          <w:marTop w:val="116"/>
          <w:marBottom w:val="0"/>
          <w:divBdr>
            <w:top w:val="none" w:sz="0" w:space="0" w:color="auto"/>
            <w:left w:val="none" w:sz="0" w:space="0" w:color="auto"/>
            <w:bottom w:val="none" w:sz="0" w:space="0" w:color="auto"/>
            <w:right w:val="none" w:sz="0" w:space="0" w:color="auto"/>
          </w:divBdr>
        </w:div>
        <w:div w:id="845435787">
          <w:marLeft w:val="432"/>
          <w:marRight w:val="0"/>
          <w:marTop w:val="116"/>
          <w:marBottom w:val="0"/>
          <w:divBdr>
            <w:top w:val="none" w:sz="0" w:space="0" w:color="auto"/>
            <w:left w:val="none" w:sz="0" w:space="0" w:color="auto"/>
            <w:bottom w:val="none" w:sz="0" w:space="0" w:color="auto"/>
            <w:right w:val="none" w:sz="0" w:space="0" w:color="auto"/>
          </w:divBdr>
        </w:div>
        <w:div w:id="129059788">
          <w:marLeft w:val="432"/>
          <w:marRight w:val="0"/>
          <w:marTop w:val="116"/>
          <w:marBottom w:val="0"/>
          <w:divBdr>
            <w:top w:val="none" w:sz="0" w:space="0" w:color="auto"/>
            <w:left w:val="none" w:sz="0" w:space="0" w:color="auto"/>
            <w:bottom w:val="none" w:sz="0" w:space="0" w:color="auto"/>
            <w:right w:val="none" w:sz="0" w:space="0" w:color="auto"/>
          </w:divBdr>
        </w:div>
        <w:div w:id="1695574768">
          <w:marLeft w:val="432"/>
          <w:marRight w:val="0"/>
          <w:marTop w:val="116"/>
          <w:marBottom w:val="0"/>
          <w:divBdr>
            <w:top w:val="none" w:sz="0" w:space="0" w:color="auto"/>
            <w:left w:val="none" w:sz="0" w:space="0" w:color="auto"/>
            <w:bottom w:val="none" w:sz="0" w:space="0" w:color="auto"/>
            <w:right w:val="none" w:sz="0" w:space="0" w:color="auto"/>
          </w:divBdr>
        </w:div>
        <w:div w:id="1559126003">
          <w:marLeft w:val="432"/>
          <w:marRight w:val="0"/>
          <w:marTop w:val="116"/>
          <w:marBottom w:val="0"/>
          <w:divBdr>
            <w:top w:val="none" w:sz="0" w:space="0" w:color="auto"/>
            <w:left w:val="none" w:sz="0" w:space="0" w:color="auto"/>
            <w:bottom w:val="none" w:sz="0" w:space="0" w:color="auto"/>
            <w:right w:val="none" w:sz="0" w:space="0" w:color="auto"/>
          </w:divBdr>
        </w:div>
        <w:div w:id="1644890167">
          <w:marLeft w:val="432"/>
          <w:marRight w:val="0"/>
          <w:marTop w:val="116"/>
          <w:marBottom w:val="0"/>
          <w:divBdr>
            <w:top w:val="none" w:sz="0" w:space="0" w:color="auto"/>
            <w:left w:val="none" w:sz="0" w:space="0" w:color="auto"/>
            <w:bottom w:val="none" w:sz="0" w:space="0" w:color="auto"/>
            <w:right w:val="none" w:sz="0" w:space="0" w:color="auto"/>
          </w:divBdr>
        </w:div>
        <w:div w:id="85468041">
          <w:marLeft w:val="432"/>
          <w:marRight w:val="0"/>
          <w:marTop w:val="116"/>
          <w:marBottom w:val="0"/>
          <w:divBdr>
            <w:top w:val="none" w:sz="0" w:space="0" w:color="auto"/>
            <w:left w:val="none" w:sz="0" w:space="0" w:color="auto"/>
            <w:bottom w:val="none" w:sz="0" w:space="0" w:color="auto"/>
            <w:right w:val="none" w:sz="0" w:space="0" w:color="auto"/>
          </w:divBdr>
        </w:div>
        <w:div w:id="1585609732">
          <w:marLeft w:val="432"/>
          <w:marRight w:val="0"/>
          <w:marTop w:val="116"/>
          <w:marBottom w:val="0"/>
          <w:divBdr>
            <w:top w:val="none" w:sz="0" w:space="0" w:color="auto"/>
            <w:left w:val="none" w:sz="0" w:space="0" w:color="auto"/>
            <w:bottom w:val="none" w:sz="0" w:space="0" w:color="auto"/>
            <w:right w:val="none" w:sz="0" w:space="0" w:color="auto"/>
          </w:divBdr>
        </w:div>
        <w:div w:id="867063699">
          <w:marLeft w:val="432"/>
          <w:marRight w:val="0"/>
          <w:marTop w:val="116"/>
          <w:marBottom w:val="0"/>
          <w:divBdr>
            <w:top w:val="none" w:sz="0" w:space="0" w:color="auto"/>
            <w:left w:val="none" w:sz="0" w:space="0" w:color="auto"/>
            <w:bottom w:val="none" w:sz="0" w:space="0" w:color="auto"/>
            <w:right w:val="none" w:sz="0" w:space="0" w:color="auto"/>
          </w:divBdr>
        </w:div>
        <w:div w:id="1631982273">
          <w:marLeft w:val="432"/>
          <w:marRight w:val="0"/>
          <w:marTop w:val="116"/>
          <w:marBottom w:val="0"/>
          <w:divBdr>
            <w:top w:val="none" w:sz="0" w:space="0" w:color="auto"/>
            <w:left w:val="none" w:sz="0" w:space="0" w:color="auto"/>
            <w:bottom w:val="none" w:sz="0" w:space="0" w:color="auto"/>
            <w:right w:val="none" w:sz="0" w:space="0" w:color="auto"/>
          </w:divBdr>
        </w:div>
        <w:div w:id="503934474">
          <w:marLeft w:val="432"/>
          <w:marRight w:val="0"/>
          <w:marTop w:val="116"/>
          <w:marBottom w:val="0"/>
          <w:divBdr>
            <w:top w:val="none" w:sz="0" w:space="0" w:color="auto"/>
            <w:left w:val="none" w:sz="0" w:space="0" w:color="auto"/>
            <w:bottom w:val="none" w:sz="0" w:space="0" w:color="auto"/>
            <w:right w:val="none" w:sz="0" w:space="0" w:color="auto"/>
          </w:divBdr>
        </w:div>
        <w:div w:id="2102600390">
          <w:marLeft w:val="432"/>
          <w:marRight w:val="0"/>
          <w:marTop w:val="116"/>
          <w:marBottom w:val="0"/>
          <w:divBdr>
            <w:top w:val="none" w:sz="0" w:space="0" w:color="auto"/>
            <w:left w:val="none" w:sz="0" w:space="0" w:color="auto"/>
            <w:bottom w:val="none" w:sz="0" w:space="0" w:color="auto"/>
            <w:right w:val="none" w:sz="0" w:space="0" w:color="auto"/>
          </w:divBdr>
        </w:div>
        <w:div w:id="1062021958">
          <w:marLeft w:val="432"/>
          <w:marRight w:val="0"/>
          <w:marTop w:val="336"/>
          <w:marBottom w:val="0"/>
          <w:divBdr>
            <w:top w:val="none" w:sz="0" w:space="0" w:color="auto"/>
            <w:left w:val="none" w:sz="0" w:space="0" w:color="auto"/>
            <w:bottom w:val="none" w:sz="0" w:space="0" w:color="auto"/>
            <w:right w:val="none" w:sz="0" w:space="0" w:color="auto"/>
          </w:divBdr>
        </w:div>
        <w:div w:id="1009602631">
          <w:marLeft w:val="432"/>
          <w:marRight w:val="0"/>
          <w:marTop w:val="336"/>
          <w:marBottom w:val="0"/>
          <w:divBdr>
            <w:top w:val="none" w:sz="0" w:space="0" w:color="auto"/>
            <w:left w:val="none" w:sz="0" w:space="0" w:color="auto"/>
            <w:bottom w:val="none" w:sz="0" w:space="0" w:color="auto"/>
            <w:right w:val="none" w:sz="0" w:space="0" w:color="auto"/>
          </w:divBdr>
        </w:div>
        <w:div w:id="2075422467">
          <w:marLeft w:val="432"/>
          <w:marRight w:val="0"/>
          <w:marTop w:val="116"/>
          <w:marBottom w:val="0"/>
          <w:divBdr>
            <w:top w:val="none" w:sz="0" w:space="0" w:color="auto"/>
            <w:left w:val="none" w:sz="0" w:space="0" w:color="auto"/>
            <w:bottom w:val="none" w:sz="0" w:space="0" w:color="auto"/>
            <w:right w:val="none" w:sz="0" w:space="0" w:color="auto"/>
          </w:divBdr>
        </w:div>
        <w:div w:id="2135362734">
          <w:marLeft w:val="864"/>
          <w:marRight w:val="0"/>
          <w:marTop w:val="74"/>
          <w:marBottom w:val="0"/>
          <w:divBdr>
            <w:top w:val="none" w:sz="0" w:space="0" w:color="auto"/>
            <w:left w:val="none" w:sz="0" w:space="0" w:color="auto"/>
            <w:bottom w:val="none" w:sz="0" w:space="0" w:color="auto"/>
            <w:right w:val="none" w:sz="0" w:space="0" w:color="auto"/>
          </w:divBdr>
        </w:div>
        <w:div w:id="551621119">
          <w:marLeft w:val="864"/>
          <w:marRight w:val="0"/>
          <w:marTop w:val="74"/>
          <w:marBottom w:val="0"/>
          <w:divBdr>
            <w:top w:val="none" w:sz="0" w:space="0" w:color="auto"/>
            <w:left w:val="none" w:sz="0" w:space="0" w:color="auto"/>
            <w:bottom w:val="none" w:sz="0" w:space="0" w:color="auto"/>
            <w:right w:val="none" w:sz="0" w:space="0" w:color="auto"/>
          </w:divBdr>
        </w:div>
        <w:div w:id="1890148253">
          <w:marLeft w:val="864"/>
          <w:marRight w:val="0"/>
          <w:marTop w:val="74"/>
          <w:marBottom w:val="0"/>
          <w:divBdr>
            <w:top w:val="none" w:sz="0" w:space="0" w:color="auto"/>
            <w:left w:val="none" w:sz="0" w:space="0" w:color="auto"/>
            <w:bottom w:val="none" w:sz="0" w:space="0" w:color="auto"/>
            <w:right w:val="none" w:sz="0" w:space="0" w:color="auto"/>
          </w:divBdr>
        </w:div>
        <w:div w:id="1808204979">
          <w:marLeft w:val="864"/>
          <w:marRight w:val="0"/>
          <w:marTop w:val="74"/>
          <w:marBottom w:val="0"/>
          <w:divBdr>
            <w:top w:val="none" w:sz="0" w:space="0" w:color="auto"/>
            <w:left w:val="none" w:sz="0" w:space="0" w:color="auto"/>
            <w:bottom w:val="none" w:sz="0" w:space="0" w:color="auto"/>
            <w:right w:val="none" w:sz="0" w:space="0" w:color="auto"/>
          </w:divBdr>
        </w:div>
        <w:div w:id="1408725265">
          <w:marLeft w:val="864"/>
          <w:marRight w:val="0"/>
          <w:marTop w:val="74"/>
          <w:marBottom w:val="0"/>
          <w:divBdr>
            <w:top w:val="none" w:sz="0" w:space="0" w:color="auto"/>
            <w:left w:val="none" w:sz="0" w:space="0" w:color="auto"/>
            <w:bottom w:val="none" w:sz="0" w:space="0" w:color="auto"/>
            <w:right w:val="none" w:sz="0" w:space="0" w:color="auto"/>
          </w:divBdr>
        </w:div>
        <w:div w:id="1987317346">
          <w:marLeft w:val="864"/>
          <w:marRight w:val="0"/>
          <w:marTop w:val="74"/>
          <w:marBottom w:val="0"/>
          <w:divBdr>
            <w:top w:val="none" w:sz="0" w:space="0" w:color="auto"/>
            <w:left w:val="none" w:sz="0" w:space="0" w:color="auto"/>
            <w:bottom w:val="none" w:sz="0" w:space="0" w:color="auto"/>
            <w:right w:val="none" w:sz="0" w:space="0" w:color="auto"/>
          </w:divBdr>
        </w:div>
        <w:div w:id="211766936">
          <w:marLeft w:val="864"/>
          <w:marRight w:val="0"/>
          <w:marTop w:val="74"/>
          <w:marBottom w:val="0"/>
          <w:divBdr>
            <w:top w:val="none" w:sz="0" w:space="0" w:color="auto"/>
            <w:left w:val="none" w:sz="0" w:space="0" w:color="auto"/>
            <w:bottom w:val="none" w:sz="0" w:space="0" w:color="auto"/>
            <w:right w:val="none" w:sz="0" w:space="0" w:color="auto"/>
          </w:divBdr>
        </w:div>
        <w:div w:id="952248383">
          <w:marLeft w:val="432"/>
          <w:marRight w:val="0"/>
          <w:marTop w:val="116"/>
          <w:marBottom w:val="0"/>
          <w:divBdr>
            <w:top w:val="none" w:sz="0" w:space="0" w:color="auto"/>
            <w:left w:val="none" w:sz="0" w:space="0" w:color="auto"/>
            <w:bottom w:val="none" w:sz="0" w:space="0" w:color="auto"/>
            <w:right w:val="none" w:sz="0" w:space="0" w:color="auto"/>
          </w:divBdr>
        </w:div>
        <w:div w:id="1056860644">
          <w:marLeft w:val="864"/>
          <w:marRight w:val="0"/>
          <w:marTop w:val="74"/>
          <w:marBottom w:val="0"/>
          <w:divBdr>
            <w:top w:val="none" w:sz="0" w:space="0" w:color="auto"/>
            <w:left w:val="none" w:sz="0" w:space="0" w:color="auto"/>
            <w:bottom w:val="none" w:sz="0" w:space="0" w:color="auto"/>
            <w:right w:val="none" w:sz="0" w:space="0" w:color="auto"/>
          </w:divBdr>
        </w:div>
        <w:div w:id="2138254245">
          <w:marLeft w:val="864"/>
          <w:marRight w:val="0"/>
          <w:marTop w:val="74"/>
          <w:marBottom w:val="0"/>
          <w:divBdr>
            <w:top w:val="none" w:sz="0" w:space="0" w:color="auto"/>
            <w:left w:val="none" w:sz="0" w:space="0" w:color="auto"/>
            <w:bottom w:val="none" w:sz="0" w:space="0" w:color="auto"/>
            <w:right w:val="none" w:sz="0" w:space="0" w:color="auto"/>
          </w:divBdr>
        </w:div>
        <w:div w:id="1178344994">
          <w:marLeft w:val="864"/>
          <w:marRight w:val="0"/>
          <w:marTop w:val="74"/>
          <w:marBottom w:val="0"/>
          <w:divBdr>
            <w:top w:val="none" w:sz="0" w:space="0" w:color="auto"/>
            <w:left w:val="none" w:sz="0" w:space="0" w:color="auto"/>
            <w:bottom w:val="none" w:sz="0" w:space="0" w:color="auto"/>
            <w:right w:val="none" w:sz="0" w:space="0" w:color="auto"/>
          </w:divBdr>
        </w:div>
        <w:div w:id="1786650547">
          <w:marLeft w:val="864"/>
          <w:marRight w:val="0"/>
          <w:marTop w:val="74"/>
          <w:marBottom w:val="0"/>
          <w:divBdr>
            <w:top w:val="none" w:sz="0" w:space="0" w:color="auto"/>
            <w:left w:val="none" w:sz="0" w:space="0" w:color="auto"/>
            <w:bottom w:val="none" w:sz="0" w:space="0" w:color="auto"/>
            <w:right w:val="none" w:sz="0" w:space="0" w:color="auto"/>
          </w:divBdr>
        </w:div>
        <w:div w:id="145168908">
          <w:marLeft w:val="432"/>
          <w:marRight w:val="0"/>
          <w:marTop w:val="116"/>
          <w:marBottom w:val="0"/>
          <w:divBdr>
            <w:top w:val="none" w:sz="0" w:space="0" w:color="auto"/>
            <w:left w:val="none" w:sz="0" w:space="0" w:color="auto"/>
            <w:bottom w:val="none" w:sz="0" w:space="0" w:color="auto"/>
            <w:right w:val="none" w:sz="0" w:space="0" w:color="auto"/>
          </w:divBdr>
        </w:div>
        <w:div w:id="120197859">
          <w:marLeft w:val="432"/>
          <w:marRight w:val="0"/>
          <w:marTop w:val="116"/>
          <w:marBottom w:val="0"/>
          <w:divBdr>
            <w:top w:val="none" w:sz="0" w:space="0" w:color="auto"/>
            <w:left w:val="none" w:sz="0" w:space="0" w:color="auto"/>
            <w:bottom w:val="none" w:sz="0" w:space="0" w:color="auto"/>
            <w:right w:val="none" w:sz="0" w:space="0" w:color="auto"/>
          </w:divBdr>
        </w:div>
        <w:div w:id="1170868229">
          <w:marLeft w:val="432"/>
          <w:marRight w:val="0"/>
          <w:marTop w:val="116"/>
          <w:marBottom w:val="0"/>
          <w:divBdr>
            <w:top w:val="none" w:sz="0" w:space="0" w:color="auto"/>
            <w:left w:val="none" w:sz="0" w:space="0" w:color="auto"/>
            <w:bottom w:val="none" w:sz="0" w:space="0" w:color="auto"/>
            <w:right w:val="none" w:sz="0" w:space="0" w:color="auto"/>
          </w:divBdr>
        </w:div>
        <w:div w:id="863203172">
          <w:marLeft w:val="432"/>
          <w:marRight w:val="0"/>
          <w:marTop w:val="116"/>
          <w:marBottom w:val="0"/>
          <w:divBdr>
            <w:top w:val="none" w:sz="0" w:space="0" w:color="auto"/>
            <w:left w:val="none" w:sz="0" w:space="0" w:color="auto"/>
            <w:bottom w:val="none" w:sz="0" w:space="0" w:color="auto"/>
            <w:right w:val="none" w:sz="0" w:space="0" w:color="auto"/>
          </w:divBdr>
        </w:div>
        <w:div w:id="649334519">
          <w:marLeft w:val="864"/>
          <w:marRight w:val="0"/>
          <w:marTop w:val="74"/>
          <w:marBottom w:val="0"/>
          <w:divBdr>
            <w:top w:val="none" w:sz="0" w:space="0" w:color="auto"/>
            <w:left w:val="none" w:sz="0" w:space="0" w:color="auto"/>
            <w:bottom w:val="none" w:sz="0" w:space="0" w:color="auto"/>
            <w:right w:val="none" w:sz="0" w:space="0" w:color="auto"/>
          </w:divBdr>
        </w:div>
        <w:div w:id="1804738021">
          <w:marLeft w:val="864"/>
          <w:marRight w:val="0"/>
          <w:marTop w:val="74"/>
          <w:marBottom w:val="0"/>
          <w:divBdr>
            <w:top w:val="none" w:sz="0" w:space="0" w:color="auto"/>
            <w:left w:val="none" w:sz="0" w:space="0" w:color="auto"/>
            <w:bottom w:val="none" w:sz="0" w:space="0" w:color="auto"/>
            <w:right w:val="none" w:sz="0" w:space="0" w:color="auto"/>
          </w:divBdr>
        </w:div>
        <w:div w:id="511381561">
          <w:marLeft w:val="864"/>
          <w:marRight w:val="0"/>
          <w:marTop w:val="74"/>
          <w:marBottom w:val="0"/>
          <w:divBdr>
            <w:top w:val="none" w:sz="0" w:space="0" w:color="auto"/>
            <w:left w:val="none" w:sz="0" w:space="0" w:color="auto"/>
            <w:bottom w:val="none" w:sz="0" w:space="0" w:color="auto"/>
            <w:right w:val="none" w:sz="0" w:space="0" w:color="auto"/>
          </w:divBdr>
        </w:div>
        <w:div w:id="1171333905">
          <w:marLeft w:val="864"/>
          <w:marRight w:val="0"/>
          <w:marTop w:val="74"/>
          <w:marBottom w:val="0"/>
          <w:divBdr>
            <w:top w:val="none" w:sz="0" w:space="0" w:color="auto"/>
            <w:left w:val="none" w:sz="0" w:space="0" w:color="auto"/>
            <w:bottom w:val="none" w:sz="0" w:space="0" w:color="auto"/>
            <w:right w:val="none" w:sz="0" w:space="0" w:color="auto"/>
          </w:divBdr>
        </w:div>
        <w:div w:id="764032307">
          <w:marLeft w:val="432"/>
          <w:marRight w:val="0"/>
          <w:marTop w:val="116"/>
          <w:marBottom w:val="0"/>
          <w:divBdr>
            <w:top w:val="none" w:sz="0" w:space="0" w:color="auto"/>
            <w:left w:val="none" w:sz="0" w:space="0" w:color="auto"/>
            <w:bottom w:val="none" w:sz="0" w:space="0" w:color="auto"/>
            <w:right w:val="none" w:sz="0" w:space="0" w:color="auto"/>
          </w:divBdr>
        </w:div>
        <w:div w:id="1084689835">
          <w:marLeft w:val="432"/>
          <w:marRight w:val="0"/>
          <w:marTop w:val="116"/>
          <w:marBottom w:val="0"/>
          <w:divBdr>
            <w:top w:val="none" w:sz="0" w:space="0" w:color="auto"/>
            <w:left w:val="none" w:sz="0" w:space="0" w:color="auto"/>
            <w:bottom w:val="none" w:sz="0" w:space="0" w:color="auto"/>
            <w:right w:val="none" w:sz="0" w:space="0" w:color="auto"/>
          </w:divBdr>
        </w:div>
        <w:div w:id="22096241">
          <w:marLeft w:val="432"/>
          <w:marRight w:val="0"/>
          <w:marTop w:val="116"/>
          <w:marBottom w:val="0"/>
          <w:divBdr>
            <w:top w:val="none" w:sz="0" w:space="0" w:color="auto"/>
            <w:left w:val="none" w:sz="0" w:space="0" w:color="auto"/>
            <w:bottom w:val="none" w:sz="0" w:space="0" w:color="auto"/>
            <w:right w:val="none" w:sz="0" w:space="0" w:color="auto"/>
          </w:divBdr>
        </w:div>
        <w:div w:id="1494252837">
          <w:marLeft w:val="432"/>
          <w:marRight w:val="0"/>
          <w:marTop w:val="116"/>
          <w:marBottom w:val="0"/>
          <w:divBdr>
            <w:top w:val="none" w:sz="0" w:space="0" w:color="auto"/>
            <w:left w:val="none" w:sz="0" w:space="0" w:color="auto"/>
            <w:bottom w:val="none" w:sz="0" w:space="0" w:color="auto"/>
            <w:right w:val="none" w:sz="0" w:space="0" w:color="auto"/>
          </w:divBdr>
        </w:div>
        <w:div w:id="740324756">
          <w:marLeft w:val="432"/>
          <w:marRight w:val="0"/>
          <w:marTop w:val="116"/>
          <w:marBottom w:val="0"/>
          <w:divBdr>
            <w:top w:val="none" w:sz="0" w:space="0" w:color="auto"/>
            <w:left w:val="none" w:sz="0" w:space="0" w:color="auto"/>
            <w:bottom w:val="none" w:sz="0" w:space="0" w:color="auto"/>
            <w:right w:val="none" w:sz="0" w:space="0" w:color="auto"/>
          </w:divBdr>
        </w:div>
        <w:div w:id="765618072">
          <w:marLeft w:val="432"/>
          <w:marRight w:val="0"/>
          <w:marTop w:val="116"/>
          <w:marBottom w:val="0"/>
          <w:divBdr>
            <w:top w:val="none" w:sz="0" w:space="0" w:color="auto"/>
            <w:left w:val="none" w:sz="0" w:space="0" w:color="auto"/>
            <w:bottom w:val="none" w:sz="0" w:space="0" w:color="auto"/>
            <w:right w:val="none" w:sz="0" w:space="0" w:color="auto"/>
          </w:divBdr>
        </w:div>
        <w:div w:id="1722247826">
          <w:marLeft w:val="432"/>
          <w:marRight w:val="0"/>
          <w:marTop w:val="116"/>
          <w:marBottom w:val="0"/>
          <w:divBdr>
            <w:top w:val="none" w:sz="0" w:space="0" w:color="auto"/>
            <w:left w:val="none" w:sz="0" w:space="0" w:color="auto"/>
            <w:bottom w:val="none" w:sz="0" w:space="0" w:color="auto"/>
            <w:right w:val="none" w:sz="0" w:space="0" w:color="auto"/>
          </w:divBdr>
        </w:div>
        <w:div w:id="260920409">
          <w:marLeft w:val="446"/>
          <w:marRight w:val="0"/>
          <w:marTop w:val="116"/>
          <w:marBottom w:val="0"/>
          <w:divBdr>
            <w:top w:val="none" w:sz="0" w:space="0" w:color="auto"/>
            <w:left w:val="none" w:sz="0" w:space="0" w:color="auto"/>
            <w:bottom w:val="none" w:sz="0" w:space="0" w:color="auto"/>
            <w:right w:val="none" w:sz="0" w:space="0" w:color="auto"/>
          </w:divBdr>
        </w:div>
        <w:div w:id="536818657">
          <w:marLeft w:val="446"/>
          <w:marRight w:val="0"/>
          <w:marTop w:val="116"/>
          <w:marBottom w:val="0"/>
          <w:divBdr>
            <w:top w:val="none" w:sz="0" w:space="0" w:color="auto"/>
            <w:left w:val="none" w:sz="0" w:space="0" w:color="auto"/>
            <w:bottom w:val="none" w:sz="0" w:space="0" w:color="auto"/>
            <w:right w:val="none" w:sz="0" w:space="0" w:color="auto"/>
          </w:divBdr>
        </w:div>
        <w:div w:id="1095832608">
          <w:marLeft w:val="446"/>
          <w:marRight w:val="0"/>
          <w:marTop w:val="116"/>
          <w:marBottom w:val="0"/>
          <w:divBdr>
            <w:top w:val="none" w:sz="0" w:space="0" w:color="auto"/>
            <w:left w:val="none" w:sz="0" w:space="0" w:color="auto"/>
            <w:bottom w:val="none" w:sz="0" w:space="0" w:color="auto"/>
            <w:right w:val="none" w:sz="0" w:space="0" w:color="auto"/>
          </w:divBdr>
        </w:div>
        <w:div w:id="605503753">
          <w:marLeft w:val="432"/>
          <w:marRight w:val="0"/>
          <w:marTop w:val="116"/>
          <w:marBottom w:val="0"/>
          <w:divBdr>
            <w:top w:val="none" w:sz="0" w:space="0" w:color="auto"/>
            <w:left w:val="none" w:sz="0" w:space="0" w:color="auto"/>
            <w:bottom w:val="none" w:sz="0" w:space="0" w:color="auto"/>
            <w:right w:val="none" w:sz="0" w:space="0" w:color="auto"/>
          </w:divBdr>
        </w:div>
        <w:div w:id="1441878738">
          <w:marLeft w:val="446"/>
          <w:marRight w:val="0"/>
          <w:marTop w:val="116"/>
          <w:marBottom w:val="0"/>
          <w:divBdr>
            <w:top w:val="none" w:sz="0" w:space="0" w:color="auto"/>
            <w:left w:val="none" w:sz="0" w:space="0" w:color="auto"/>
            <w:bottom w:val="none" w:sz="0" w:space="0" w:color="auto"/>
            <w:right w:val="none" w:sz="0" w:space="0" w:color="auto"/>
          </w:divBdr>
        </w:div>
        <w:div w:id="1200557204">
          <w:marLeft w:val="446"/>
          <w:marRight w:val="0"/>
          <w:marTop w:val="116"/>
          <w:marBottom w:val="0"/>
          <w:divBdr>
            <w:top w:val="none" w:sz="0" w:space="0" w:color="auto"/>
            <w:left w:val="none" w:sz="0" w:space="0" w:color="auto"/>
            <w:bottom w:val="none" w:sz="0" w:space="0" w:color="auto"/>
            <w:right w:val="none" w:sz="0" w:space="0" w:color="auto"/>
          </w:divBdr>
        </w:div>
        <w:div w:id="1498770251">
          <w:marLeft w:val="446"/>
          <w:marRight w:val="0"/>
          <w:marTop w:val="116"/>
          <w:marBottom w:val="0"/>
          <w:divBdr>
            <w:top w:val="none" w:sz="0" w:space="0" w:color="auto"/>
            <w:left w:val="none" w:sz="0" w:space="0" w:color="auto"/>
            <w:bottom w:val="none" w:sz="0" w:space="0" w:color="auto"/>
            <w:right w:val="none" w:sz="0" w:space="0" w:color="auto"/>
          </w:divBdr>
        </w:div>
        <w:div w:id="1117219920">
          <w:marLeft w:val="432"/>
          <w:marRight w:val="0"/>
          <w:marTop w:val="116"/>
          <w:marBottom w:val="0"/>
          <w:divBdr>
            <w:top w:val="none" w:sz="0" w:space="0" w:color="auto"/>
            <w:left w:val="none" w:sz="0" w:space="0" w:color="auto"/>
            <w:bottom w:val="none" w:sz="0" w:space="0" w:color="auto"/>
            <w:right w:val="none" w:sz="0" w:space="0" w:color="auto"/>
          </w:divBdr>
        </w:div>
        <w:div w:id="1802570317">
          <w:marLeft w:val="446"/>
          <w:marRight w:val="0"/>
          <w:marTop w:val="116"/>
          <w:marBottom w:val="0"/>
          <w:divBdr>
            <w:top w:val="none" w:sz="0" w:space="0" w:color="auto"/>
            <w:left w:val="none" w:sz="0" w:space="0" w:color="auto"/>
            <w:bottom w:val="none" w:sz="0" w:space="0" w:color="auto"/>
            <w:right w:val="none" w:sz="0" w:space="0" w:color="auto"/>
          </w:divBdr>
        </w:div>
        <w:div w:id="313796050">
          <w:marLeft w:val="446"/>
          <w:marRight w:val="0"/>
          <w:marTop w:val="116"/>
          <w:marBottom w:val="0"/>
          <w:divBdr>
            <w:top w:val="none" w:sz="0" w:space="0" w:color="auto"/>
            <w:left w:val="none" w:sz="0" w:space="0" w:color="auto"/>
            <w:bottom w:val="none" w:sz="0" w:space="0" w:color="auto"/>
            <w:right w:val="none" w:sz="0" w:space="0" w:color="auto"/>
          </w:divBdr>
        </w:div>
        <w:div w:id="465780531">
          <w:marLeft w:val="446"/>
          <w:marRight w:val="0"/>
          <w:marTop w:val="116"/>
          <w:marBottom w:val="0"/>
          <w:divBdr>
            <w:top w:val="none" w:sz="0" w:space="0" w:color="auto"/>
            <w:left w:val="none" w:sz="0" w:space="0" w:color="auto"/>
            <w:bottom w:val="none" w:sz="0" w:space="0" w:color="auto"/>
            <w:right w:val="none" w:sz="0" w:space="0" w:color="auto"/>
          </w:divBdr>
        </w:div>
        <w:div w:id="1940601917">
          <w:marLeft w:val="446"/>
          <w:marRight w:val="0"/>
          <w:marTop w:val="116"/>
          <w:marBottom w:val="0"/>
          <w:divBdr>
            <w:top w:val="none" w:sz="0" w:space="0" w:color="auto"/>
            <w:left w:val="none" w:sz="0" w:space="0" w:color="auto"/>
            <w:bottom w:val="none" w:sz="0" w:space="0" w:color="auto"/>
            <w:right w:val="none" w:sz="0" w:space="0" w:color="auto"/>
          </w:divBdr>
        </w:div>
        <w:div w:id="848451039">
          <w:marLeft w:val="432"/>
          <w:marRight w:val="0"/>
          <w:marTop w:val="116"/>
          <w:marBottom w:val="0"/>
          <w:divBdr>
            <w:top w:val="none" w:sz="0" w:space="0" w:color="auto"/>
            <w:left w:val="none" w:sz="0" w:space="0" w:color="auto"/>
            <w:bottom w:val="none" w:sz="0" w:space="0" w:color="auto"/>
            <w:right w:val="none" w:sz="0" w:space="0" w:color="auto"/>
          </w:divBdr>
        </w:div>
        <w:div w:id="1046375264">
          <w:marLeft w:val="446"/>
          <w:marRight w:val="0"/>
          <w:marTop w:val="116"/>
          <w:marBottom w:val="0"/>
          <w:divBdr>
            <w:top w:val="none" w:sz="0" w:space="0" w:color="auto"/>
            <w:left w:val="none" w:sz="0" w:space="0" w:color="auto"/>
            <w:bottom w:val="none" w:sz="0" w:space="0" w:color="auto"/>
            <w:right w:val="none" w:sz="0" w:space="0" w:color="auto"/>
          </w:divBdr>
        </w:div>
        <w:div w:id="1462111645">
          <w:marLeft w:val="446"/>
          <w:marRight w:val="0"/>
          <w:marTop w:val="116"/>
          <w:marBottom w:val="0"/>
          <w:divBdr>
            <w:top w:val="none" w:sz="0" w:space="0" w:color="auto"/>
            <w:left w:val="none" w:sz="0" w:space="0" w:color="auto"/>
            <w:bottom w:val="none" w:sz="0" w:space="0" w:color="auto"/>
            <w:right w:val="none" w:sz="0" w:space="0" w:color="auto"/>
          </w:divBdr>
        </w:div>
        <w:div w:id="90050589">
          <w:marLeft w:val="446"/>
          <w:marRight w:val="0"/>
          <w:marTop w:val="116"/>
          <w:marBottom w:val="0"/>
          <w:divBdr>
            <w:top w:val="none" w:sz="0" w:space="0" w:color="auto"/>
            <w:left w:val="none" w:sz="0" w:space="0" w:color="auto"/>
            <w:bottom w:val="none" w:sz="0" w:space="0" w:color="auto"/>
            <w:right w:val="none" w:sz="0" w:space="0" w:color="auto"/>
          </w:divBdr>
        </w:div>
        <w:div w:id="1568028105">
          <w:marLeft w:val="446"/>
          <w:marRight w:val="0"/>
          <w:marTop w:val="116"/>
          <w:marBottom w:val="0"/>
          <w:divBdr>
            <w:top w:val="none" w:sz="0" w:space="0" w:color="auto"/>
            <w:left w:val="none" w:sz="0" w:space="0" w:color="auto"/>
            <w:bottom w:val="none" w:sz="0" w:space="0" w:color="auto"/>
            <w:right w:val="none" w:sz="0" w:space="0" w:color="auto"/>
          </w:divBdr>
        </w:div>
        <w:div w:id="401947032">
          <w:marLeft w:val="432"/>
          <w:marRight w:val="0"/>
          <w:marTop w:val="116"/>
          <w:marBottom w:val="0"/>
          <w:divBdr>
            <w:top w:val="none" w:sz="0" w:space="0" w:color="auto"/>
            <w:left w:val="none" w:sz="0" w:space="0" w:color="auto"/>
            <w:bottom w:val="none" w:sz="0" w:space="0" w:color="auto"/>
            <w:right w:val="none" w:sz="0" w:space="0" w:color="auto"/>
          </w:divBdr>
        </w:div>
        <w:div w:id="782845774">
          <w:marLeft w:val="446"/>
          <w:marRight w:val="0"/>
          <w:marTop w:val="116"/>
          <w:marBottom w:val="0"/>
          <w:divBdr>
            <w:top w:val="none" w:sz="0" w:space="0" w:color="auto"/>
            <w:left w:val="none" w:sz="0" w:space="0" w:color="auto"/>
            <w:bottom w:val="none" w:sz="0" w:space="0" w:color="auto"/>
            <w:right w:val="none" w:sz="0" w:space="0" w:color="auto"/>
          </w:divBdr>
        </w:div>
        <w:div w:id="1394935715">
          <w:marLeft w:val="446"/>
          <w:marRight w:val="0"/>
          <w:marTop w:val="116"/>
          <w:marBottom w:val="0"/>
          <w:divBdr>
            <w:top w:val="none" w:sz="0" w:space="0" w:color="auto"/>
            <w:left w:val="none" w:sz="0" w:space="0" w:color="auto"/>
            <w:bottom w:val="none" w:sz="0" w:space="0" w:color="auto"/>
            <w:right w:val="none" w:sz="0" w:space="0" w:color="auto"/>
          </w:divBdr>
        </w:div>
        <w:div w:id="2006011746">
          <w:marLeft w:val="446"/>
          <w:marRight w:val="0"/>
          <w:marTop w:val="116"/>
          <w:marBottom w:val="0"/>
          <w:divBdr>
            <w:top w:val="none" w:sz="0" w:space="0" w:color="auto"/>
            <w:left w:val="none" w:sz="0" w:space="0" w:color="auto"/>
            <w:bottom w:val="none" w:sz="0" w:space="0" w:color="auto"/>
            <w:right w:val="none" w:sz="0" w:space="0" w:color="auto"/>
          </w:divBdr>
        </w:div>
        <w:div w:id="960377342">
          <w:marLeft w:val="432"/>
          <w:marRight w:val="0"/>
          <w:marTop w:val="116"/>
          <w:marBottom w:val="0"/>
          <w:divBdr>
            <w:top w:val="none" w:sz="0" w:space="0" w:color="auto"/>
            <w:left w:val="none" w:sz="0" w:space="0" w:color="auto"/>
            <w:bottom w:val="none" w:sz="0" w:space="0" w:color="auto"/>
            <w:right w:val="none" w:sz="0" w:space="0" w:color="auto"/>
          </w:divBdr>
        </w:div>
        <w:div w:id="897134879">
          <w:marLeft w:val="432"/>
          <w:marRight w:val="0"/>
          <w:marTop w:val="116"/>
          <w:marBottom w:val="0"/>
          <w:divBdr>
            <w:top w:val="none" w:sz="0" w:space="0" w:color="auto"/>
            <w:left w:val="none" w:sz="0" w:space="0" w:color="auto"/>
            <w:bottom w:val="none" w:sz="0" w:space="0" w:color="auto"/>
            <w:right w:val="none" w:sz="0" w:space="0" w:color="auto"/>
          </w:divBdr>
        </w:div>
        <w:div w:id="13240060">
          <w:marLeft w:val="432"/>
          <w:marRight w:val="0"/>
          <w:marTop w:val="116"/>
          <w:marBottom w:val="0"/>
          <w:divBdr>
            <w:top w:val="none" w:sz="0" w:space="0" w:color="auto"/>
            <w:left w:val="none" w:sz="0" w:space="0" w:color="auto"/>
            <w:bottom w:val="none" w:sz="0" w:space="0" w:color="auto"/>
            <w:right w:val="none" w:sz="0" w:space="0" w:color="auto"/>
          </w:divBdr>
        </w:div>
        <w:div w:id="1208446367">
          <w:marLeft w:val="432"/>
          <w:marRight w:val="0"/>
          <w:marTop w:val="116"/>
          <w:marBottom w:val="0"/>
          <w:divBdr>
            <w:top w:val="none" w:sz="0" w:space="0" w:color="auto"/>
            <w:left w:val="none" w:sz="0" w:space="0" w:color="auto"/>
            <w:bottom w:val="none" w:sz="0" w:space="0" w:color="auto"/>
            <w:right w:val="none" w:sz="0" w:space="0" w:color="auto"/>
          </w:divBdr>
        </w:div>
        <w:div w:id="1575621650">
          <w:marLeft w:val="432"/>
          <w:marRight w:val="0"/>
          <w:marTop w:val="116"/>
          <w:marBottom w:val="0"/>
          <w:divBdr>
            <w:top w:val="none" w:sz="0" w:space="0" w:color="auto"/>
            <w:left w:val="none" w:sz="0" w:space="0" w:color="auto"/>
            <w:bottom w:val="none" w:sz="0" w:space="0" w:color="auto"/>
            <w:right w:val="none" w:sz="0" w:space="0" w:color="auto"/>
          </w:divBdr>
        </w:div>
        <w:div w:id="1507984005">
          <w:marLeft w:val="432"/>
          <w:marRight w:val="0"/>
          <w:marTop w:val="116"/>
          <w:marBottom w:val="0"/>
          <w:divBdr>
            <w:top w:val="none" w:sz="0" w:space="0" w:color="auto"/>
            <w:left w:val="none" w:sz="0" w:space="0" w:color="auto"/>
            <w:bottom w:val="none" w:sz="0" w:space="0" w:color="auto"/>
            <w:right w:val="none" w:sz="0" w:space="0" w:color="auto"/>
          </w:divBdr>
        </w:div>
        <w:div w:id="1231884421">
          <w:marLeft w:val="864"/>
          <w:marRight w:val="0"/>
          <w:marTop w:val="74"/>
          <w:marBottom w:val="0"/>
          <w:divBdr>
            <w:top w:val="none" w:sz="0" w:space="0" w:color="auto"/>
            <w:left w:val="none" w:sz="0" w:space="0" w:color="auto"/>
            <w:bottom w:val="none" w:sz="0" w:space="0" w:color="auto"/>
            <w:right w:val="none" w:sz="0" w:space="0" w:color="auto"/>
          </w:divBdr>
        </w:div>
        <w:div w:id="2114587340">
          <w:marLeft w:val="432"/>
          <w:marRight w:val="0"/>
          <w:marTop w:val="116"/>
          <w:marBottom w:val="0"/>
          <w:divBdr>
            <w:top w:val="none" w:sz="0" w:space="0" w:color="auto"/>
            <w:left w:val="none" w:sz="0" w:space="0" w:color="auto"/>
            <w:bottom w:val="none" w:sz="0" w:space="0" w:color="auto"/>
            <w:right w:val="none" w:sz="0" w:space="0" w:color="auto"/>
          </w:divBdr>
        </w:div>
        <w:div w:id="636377062">
          <w:marLeft w:val="432"/>
          <w:marRight w:val="0"/>
          <w:marTop w:val="116"/>
          <w:marBottom w:val="0"/>
          <w:divBdr>
            <w:top w:val="none" w:sz="0" w:space="0" w:color="auto"/>
            <w:left w:val="none" w:sz="0" w:space="0" w:color="auto"/>
            <w:bottom w:val="none" w:sz="0" w:space="0" w:color="auto"/>
            <w:right w:val="none" w:sz="0" w:space="0" w:color="auto"/>
          </w:divBdr>
        </w:div>
        <w:div w:id="1545214784">
          <w:marLeft w:val="864"/>
          <w:marRight w:val="0"/>
          <w:marTop w:val="74"/>
          <w:marBottom w:val="0"/>
          <w:divBdr>
            <w:top w:val="none" w:sz="0" w:space="0" w:color="auto"/>
            <w:left w:val="none" w:sz="0" w:space="0" w:color="auto"/>
            <w:bottom w:val="none" w:sz="0" w:space="0" w:color="auto"/>
            <w:right w:val="none" w:sz="0" w:space="0" w:color="auto"/>
          </w:divBdr>
        </w:div>
        <w:div w:id="808479753">
          <w:marLeft w:val="432"/>
          <w:marRight w:val="0"/>
          <w:marTop w:val="116"/>
          <w:marBottom w:val="0"/>
          <w:divBdr>
            <w:top w:val="none" w:sz="0" w:space="0" w:color="auto"/>
            <w:left w:val="none" w:sz="0" w:space="0" w:color="auto"/>
            <w:bottom w:val="none" w:sz="0" w:space="0" w:color="auto"/>
            <w:right w:val="none" w:sz="0" w:space="0" w:color="auto"/>
          </w:divBdr>
        </w:div>
        <w:div w:id="696125917">
          <w:marLeft w:val="864"/>
          <w:marRight w:val="0"/>
          <w:marTop w:val="74"/>
          <w:marBottom w:val="0"/>
          <w:divBdr>
            <w:top w:val="none" w:sz="0" w:space="0" w:color="auto"/>
            <w:left w:val="none" w:sz="0" w:space="0" w:color="auto"/>
            <w:bottom w:val="none" w:sz="0" w:space="0" w:color="auto"/>
            <w:right w:val="none" w:sz="0" w:space="0" w:color="auto"/>
          </w:divBdr>
        </w:div>
        <w:div w:id="1566794511">
          <w:marLeft w:val="864"/>
          <w:marRight w:val="0"/>
          <w:marTop w:val="74"/>
          <w:marBottom w:val="0"/>
          <w:divBdr>
            <w:top w:val="none" w:sz="0" w:space="0" w:color="auto"/>
            <w:left w:val="none" w:sz="0" w:space="0" w:color="auto"/>
            <w:bottom w:val="none" w:sz="0" w:space="0" w:color="auto"/>
            <w:right w:val="none" w:sz="0" w:space="0" w:color="auto"/>
          </w:divBdr>
        </w:div>
        <w:div w:id="1519583627">
          <w:marLeft w:val="864"/>
          <w:marRight w:val="0"/>
          <w:marTop w:val="74"/>
          <w:marBottom w:val="0"/>
          <w:divBdr>
            <w:top w:val="none" w:sz="0" w:space="0" w:color="auto"/>
            <w:left w:val="none" w:sz="0" w:space="0" w:color="auto"/>
            <w:bottom w:val="none" w:sz="0" w:space="0" w:color="auto"/>
            <w:right w:val="none" w:sz="0" w:space="0" w:color="auto"/>
          </w:divBdr>
        </w:div>
        <w:div w:id="999575708">
          <w:marLeft w:val="864"/>
          <w:marRight w:val="0"/>
          <w:marTop w:val="74"/>
          <w:marBottom w:val="0"/>
          <w:divBdr>
            <w:top w:val="none" w:sz="0" w:space="0" w:color="auto"/>
            <w:left w:val="none" w:sz="0" w:space="0" w:color="auto"/>
            <w:bottom w:val="none" w:sz="0" w:space="0" w:color="auto"/>
            <w:right w:val="none" w:sz="0" w:space="0" w:color="auto"/>
          </w:divBdr>
        </w:div>
        <w:div w:id="349188098">
          <w:marLeft w:val="432"/>
          <w:marRight w:val="0"/>
          <w:marTop w:val="116"/>
          <w:marBottom w:val="0"/>
          <w:divBdr>
            <w:top w:val="none" w:sz="0" w:space="0" w:color="auto"/>
            <w:left w:val="none" w:sz="0" w:space="0" w:color="auto"/>
            <w:bottom w:val="none" w:sz="0" w:space="0" w:color="auto"/>
            <w:right w:val="none" w:sz="0" w:space="0" w:color="auto"/>
          </w:divBdr>
        </w:div>
        <w:div w:id="2009285584">
          <w:marLeft w:val="432"/>
          <w:marRight w:val="0"/>
          <w:marTop w:val="116"/>
          <w:marBottom w:val="0"/>
          <w:divBdr>
            <w:top w:val="none" w:sz="0" w:space="0" w:color="auto"/>
            <w:left w:val="none" w:sz="0" w:space="0" w:color="auto"/>
            <w:bottom w:val="none" w:sz="0" w:space="0" w:color="auto"/>
            <w:right w:val="none" w:sz="0" w:space="0" w:color="auto"/>
          </w:divBdr>
        </w:div>
        <w:div w:id="454372361">
          <w:marLeft w:val="864"/>
          <w:marRight w:val="0"/>
          <w:marTop w:val="74"/>
          <w:marBottom w:val="0"/>
          <w:divBdr>
            <w:top w:val="none" w:sz="0" w:space="0" w:color="auto"/>
            <w:left w:val="none" w:sz="0" w:space="0" w:color="auto"/>
            <w:bottom w:val="none" w:sz="0" w:space="0" w:color="auto"/>
            <w:right w:val="none" w:sz="0" w:space="0" w:color="auto"/>
          </w:divBdr>
        </w:div>
        <w:div w:id="1647926769">
          <w:marLeft w:val="864"/>
          <w:marRight w:val="0"/>
          <w:marTop w:val="74"/>
          <w:marBottom w:val="0"/>
          <w:divBdr>
            <w:top w:val="none" w:sz="0" w:space="0" w:color="auto"/>
            <w:left w:val="none" w:sz="0" w:space="0" w:color="auto"/>
            <w:bottom w:val="none" w:sz="0" w:space="0" w:color="auto"/>
            <w:right w:val="none" w:sz="0" w:space="0" w:color="auto"/>
          </w:divBdr>
        </w:div>
        <w:div w:id="955797606">
          <w:marLeft w:val="432"/>
          <w:marRight w:val="0"/>
          <w:marTop w:val="116"/>
          <w:marBottom w:val="0"/>
          <w:divBdr>
            <w:top w:val="none" w:sz="0" w:space="0" w:color="auto"/>
            <w:left w:val="none" w:sz="0" w:space="0" w:color="auto"/>
            <w:bottom w:val="none" w:sz="0" w:space="0" w:color="auto"/>
            <w:right w:val="none" w:sz="0" w:space="0" w:color="auto"/>
          </w:divBdr>
        </w:div>
        <w:div w:id="733311935">
          <w:marLeft w:val="432"/>
          <w:marRight w:val="0"/>
          <w:marTop w:val="116"/>
          <w:marBottom w:val="0"/>
          <w:divBdr>
            <w:top w:val="none" w:sz="0" w:space="0" w:color="auto"/>
            <w:left w:val="none" w:sz="0" w:space="0" w:color="auto"/>
            <w:bottom w:val="none" w:sz="0" w:space="0" w:color="auto"/>
            <w:right w:val="none" w:sz="0" w:space="0" w:color="auto"/>
          </w:divBdr>
        </w:div>
        <w:div w:id="846792453">
          <w:marLeft w:val="864"/>
          <w:marRight w:val="0"/>
          <w:marTop w:val="74"/>
          <w:marBottom w:val="0"/>
          <w:divBdr>
            <w:top w:val="none" w:sz="0" w:space="0" w:color="auto"/>
            <w:left w:val="none" w:sz="0" w:space="0" w:color="auto"/>
            <w:bottom w:val="none" w:sz="0" w:space="0" w:color="auto"/>
            <w:right w:val="none" w:sz="0" w:space="0" w:color="auto"/>
          </w:divBdr>
        </w:div>
        <w:div w:id="1758943536">
          <w:marLeft w:val="864"/>
          <w:marRight w:val="0"/>
          <w:marTop w:val="74"/>
          <w:marBottom w:val="0"/>
          <w:divBdr>
            <w:top w:val="none" w:sz="0" w:space="0" w:color="auto"/>
            <w:left w:val="none" w:sz="0" w:space="0" w:color="auto"/>
            <w:bottom w:val="none" w:sz="0" w:space="0" w:color="auto"/>
            <w:right w:val="none" w:sz="0" w:space="0" w:color="auto"/>
          </w:divBdr>
        </w:div>
        <w:div w:id="788742037">
          <w:marLeft w:val="864"/>
          <w:marRight w:val="0"/>
          <w:marTop w:val="74"/>
          <w:marBottom w:val="0"/>
          <w:divBdr>
            <w:top w:val="none" w:sz="0" w:space="0" w:color="auto"/>
            <w:left w:val="none" w:sz="0" w:space="0" w:color="auto"/>
            <w:bottom w:val="none" w:sz="0" w:space="0" w:color="auto"/>
            <w:right w:val="none" w:sz="0" w:space="0" w:color="auto"/>
          </w:divBdr>
        </w:div>
        <w:div w:id="1214583557">
          <w:marLeft w:val="864"/>
          <w:marRight w:val="0"/>
          <w:marTop w:val="74"/>
          <w:marBottom w:val="0"/>
          <w:divBdr>
            <w:top w:val="none" w:sz="0" w:space="0" w:color="auto"/>
            <w:left w:val="none" w:sz="0" w:space="0" w:color="auto"/>
            <w:bottom w:val="none" w:sz="0" w:space="0" w:color="auto"/>
            <w:right w:val="none" w:sz="0" w:space="0" w:color="auto"/>
          </w:divBdr>
        </w:div>
        <w:div w:id="318966038">
          <w:marLeft w:val="864"/>
          <w:marRight w:val="0"/>
          <w:marTop w:val="74"/>
          <w:marBottom w:val="0"/>
          <w:divBdr>
            <w:top w:val="none" w:sz="0" w:space="0" w:color="auto"/>
            <w:left w:val="none" w:sz="0" w:space="0" w:color="auto"/>
            <w:bottom w:val="none" w:sz="0" w:space="0" w:color="auto"/>
            <w:right w:val="none" w:sz="0" w:space="0" w:color="auto"/>
          </w:divBdr>
        </w:div>
      </w:divsChild>
    </w:div>
    <w:div w:id="186527495">
      <w:bodyDiv w:val="1"/>
      <w:marLeft w:val="0"/>
      <w:marRight w:val="0"/>
      <w:marTop w:val="0"/>
      <w:marBottom w:val="0"/>
      <w:divBdr>
        <w:top w:val="none" w:sz="0" w:space="0" w:color="auto"/>
        <w:left w:val="none" w:sz="0" w:space="0" w:color="auto"/>
        <w:bottom w:val="none" w:sz="0" w:space="0" w:color="auto"/>
        <w:right w:val="none" w:sz="0" w:space="0" w:color="auto"/>
      </w:divBdr>
    </w:div>
    <w:div w:id="188883440">
      <w:bodyDiv w:val="1"/>
      <w:marLeft w:val="0"/>
      <w:marRight w:val="0"/>
      <w:marTop w:val="0"/>
      <w:marBottom w:val="0"/>
      <w:divBdr>
        <w:top w:val="none" w:sz="0" w:space="0" w:color="auto"/>
        <w:left w:val="none" w:sz="0" w:space="0" w:color="auto"/>
        <w:bottom w:val="none" w:sz="0" w:space="0" w:color="auto"/>
        <w:right w:val="none" w:sz="0" w:space="0" w:color="auto"/>
      </w:divBdr>
      <w:divsChild>
        <w:div w:id="526018425">
          <w:marLeft w:val="547"/>
          <w:marRight w:val="0"/>
          <w:marTop w:val="154"/>
          <w:marBottom w:val="0"/>
          <w:divBdr>
            <w:top w:val="none" w:sz="0" w:space="0" w:color="auto"/>
            <w:left w:val="none" w:sz="0" w:space="0" w:color="auto"/>
            <w:bottom w:val="none" w:sz="0" w:space="0" w:color="auto"/>
            <w:right w:val="none" w:sz="0" w:space="0" w:color="auto"/>
          </w:divBdr>
        </w:div>
        <w:div w:id="815033100">
          <w:marLeft w:val="547"/>
          <w:marRight w:val="0"/>
          <w:marTop w:val="154"/>
          <w:marBottom w:val="0"/>
          <w:divBdr>
            <w:top w:val="none" w:sz="0" w:space="0" w:color="auto"/>
            <w:left w:val="none" w:sz="0" w:space="0" w:color="auto"/>
            <w:bottom w:val="none" w:sz="0" w:space="0" w:color="auto"/>
            <w:right w:val="none" w:sz="0" w:space="0" w:color="auto"/>
          </w:divBdr>
        </w:div>
        <w:div w:id="1193614561">
          <w:marLeft w:val="547"/>
          <w:marRight w:val="0"/>
          <w:marTop w:val="154"/>
          <w:marBottom w:val="0"/>
          <w:divBdr>
            <w:top w:val="none" w:sz="0" w:space="0" w:color="auto"/>
            <w:left w:val="none" w:sz="0" w:space="0" w:color="auto"/>
            <w:bottom w:val="none" w:sz="0" w:space="0" w:color="auto"/>
            <w:right w:val="none" w:sz="0" w:space="0" w:color="auto"/>
          </w:divBdr>
        </w:div>
        <w:div w:id="1756441497">
          <w:marLeft w:val="547"/>
          <w:marRight w:val="0"/>
          <w:marTop w:val="154"/>
          <w:marBottom w:val="0"/>
          <w:divBdr>
            <w:top w:val="none" w:sz="0" w:space="0" w:color="auto"/>
            <w:left w:val="none" w:sz="0" w:space="0" w:color="auto"/>
            <w:bottom w:val="none" w:sz="0" w:space="0" w:color="auto"/>
            <w:right w:val="none" w:sz="0" w:space="0" w:color="auto"/>
          </w:divBdr>
        </w:div>
        <w:div w:id="641008006">
          <w:marLeft w:val="1166"/>
          <w:marRight w:val="0"/>
          <w:marTop w:val="134"/>
          <w:marBottom w:val="0"/>
          <w:divBdr>
            <w:top w:val="none" w:sz="0" w:space="0" w:color="auto"/>
            <w:left w:val="none" w:sz="0" w:space="0" w:color="auto"/>
            <w:bottom w:val="none" w:sz="0" w:space="0" w:color="auto"/>
            <w:right w:val="none" w:sz="0" w:space="0" w:color="auto"/>
          </w:divBdr>
        </w:div>
      </w:divsChild>
    </w:div>
    <w:div w:id="189877561">
      <w:bodyDiv w:val="1"/>
      <w:marLeft w:val="0"/>
      <w:marRight w:val="0"/>
      <w:marTop w:val="0"/>
      <w:marBottom w:val="0"/>
      <w:divBdr>
        <w:top w:val="none" w:sz="0" w:space="0" w:color="auto"/>
        <w:left w:val="none" w:sz="0" w:space="0" w:color="auto"/>
        <w:bottom w:val="none" w:sz="0" w:space="0" w:color="auto"/>
        <w:right w:val="none" w:sz="0" w:space="0" w:color="auto"/>
      </w:divBdr>
    </w:div>
    <w:div w:id="200017503">
      <w:bodyDiv w:val="1"/>
      <w:marLeft w:val="0"/>
      <w:marRight w:val="0"/>
      <w:marTop w:val="0"/>
      <w:marBottom w:val="0"/>
      <w:divBdr>
        <w:top w:val="none" w:sz="0" w:space="0" w:color="auto"/>
        <w:left w:val="none" w:sz="0" w:space="0" w:color="auto"/>
        <w:bottom w:val="none" w:sz="0" w:space="0" w:color="auto"/>
        <w:right w:val="none" w:sz="0" w:space="0" w:color="auto"/>
      </w:divBdr>
      <w:divsChild>
        <w:div w:id="910239717">
          <w:marLeft w:val="432"/>
          <w:marRight w:val="0"/>
          <w:marTop w:val="115"/>
          <w:marBottom w:val="0"/>
          <w:divBdr>
            <w:top w:val="none" w:sz="0" w:space="0" w:color="auto"/>
            <w:left w:val="none" w:sz="0" w:space="0" w:color="auto"/>
            <w:bottom w:val="none" w:sz="0" w:space="0" w:color="auto"/>
            <w:right w:val="none" w:sz="0" w:space="0" w:color="auto"/>
          </w:divBdr>
        </w:div>
        <w:div w:id="1518350858">
          <w:marLeft w:val="432"/>
          <w:marRight w:val="0"/>
          <w:marTop w:val="116"/>
          <w:marBottom w:val="0"/>
          <w:divBdr>
            <w:top w:val="none" w:sz="0" w:space="0" w:color="auto"/>
            <w:left w:val="none" w:sz="0" w:space="0" w:color="auto"/>
            <w:bottom w:val="none" w:sz="0" w:space="0" w:color="auto"/>
            <w:right w:val="none" w:sz="0" w:space="0" w:color="auto"/>
          </w:divBdr>
        </w:div>
        <w:div w:id="1482766614">
          <w:marLeft w:val="432"/>
          <w:marRight w:val="0"/>
          <w:marTop w:val="116"/>
          <w:marBottom w:val="0"/>
          <w:divBdr>
            <w:top w:val="none" w:sz="0" w:space="0" w:color="auto"/>
            <w:left w:val="none" w:sz="0" w:space="0" w:color="auto"/>
            <w:bottom w:val="none" w:sz="0" w:space="0" w:color="auto"/>
            <w:right w:val="none" w:sz="0" w:space="0" w:color="auto"/>
          </w:divBdr>
        </w:div>
        <w:div w:id="256596705">
          <w:marLeft w:val="432"/>
          <w:marRight w:val="0"/>
          <w:marTop w:val="116"/>
          <w:marBottom w:val="0"/>
          <w:divBdr>
            <w:top w:val="none" w:sz="0" w:space="0" w:color="auto"/>
            <w:left w:val="none" w:sz="0" w:space="0" w:color="auto"/>
            <w:bottom w:val="none" w:sz="0" w:space="0" w:color="auto"/>
            <w:right w:val="none" w:sz="0" w:space="0" w:color="auto"/>
          </w:divBdr>
        </w:div>
        <w:div w:id="1992757353">
          <w:marLeft w:val="432"/>
          <w:marRight w:val="0"/>
          <w:marTop w:val="115"/>
          <w:marBottom w:val="0"/>
          <w:divBdr>
            <w:top w:val="none" w:sz="0" w:space="0" w:color="auto"/>
            <w:left w:val="none" w:sz="0" w:space="0" w:color="auto"/>
            <w:bottom w:val="none" w:sz="0" w:space="0" w:color="auto"/>
            <w:right w:val="none" w:sz="0" w:space="0" w:color="auto"/>
          </w:divBdr>
        </w:div>
        <w:div w:id="1458374729">
          <w:marLeft w:val="432"/>
          <w:marRight w:val="0"/>
          <w:marTop w:val="116"/>
          <w:marBottom w:val="0"/>
          <w:divBdr>
            <w:top w:val="none" w:sz="0" w:space="0" w:color="auto"/>
            <w:left w:val="none" w:sz="0" w:space="0" w:color="auto"/>
            <w:bottom w:val="none" w:sz="0" w:space="0" w:color="auto"/>
            <w:right w:val="none" w:sz="0" w:space="0" w:color="auto"/>
          </w:divBdr>
        </w:div>
        <w:div w:id="1471244805">
          <w:marLeft w:val="432"/>
          <w:marRight w:val="0"/>
          <w:marTop w:val="115"/>
          <w:marBottom w:val="0"/>
          <w:divBdr>
            <w:top w:val="none" w:sz="0" w:space="0" w:color="auto"/>
            <w:left w:val="none" w:sz="0" w:space="0" w:color="auto"/>
            <w:bottom w:val="none" w:sz="0" w:space="0" w:color="auto"/>
            <w:right w:val="none" w:sz="0" w:space="0" w:color="auto"/>
          </w:divBdr>
        </w:div>
        <w:div w:id="680815995">
          <w:marLeft w:val="432"/>
          <w:marRight w:val="0"/>
          <w:marTop w:val="116"/>
          <w:marBottom w:val="0"/>
          <w:divBdr>
            <w:top w:val="none" w:sz="0" w:space="0" w:color="auto"/>
            <w:left w:val="none" w:sz="0" w:space="0" w:color="auto"/>
            <w:bottom w:val="none" w:sz="0" w:space="0" w:color="auto"/>
            <w:right w:val="none" w:sz="0" w:space="0" w:color="auto"/>
          </w:divBdr>
        </w:div>
        <w:div w:id="673413431">
          <w:marLeft w:val="432"/>
          <w:marRight w:val="0"/>
          <w:marTop w:val="115"/>
          <w:marBottom w:val="0"/>
          <w:divBdr>
            <w:top w:val="none" w:sz="0" w:space="0" w:color="auto"/>
            <w:left w:val="none" w:sz="0" w:space="0" w:color="auto"/>
            <w:bottom w:val="none" w:sz="0" w:space="0" w:color="auto"/>
            <w:right w:val="none" w:sz="0" w:space="0" w:color="auto"/>
          </w:divBdr>
        </w:div>
        <w:div w:id="1287929263">
          <w:marLeft w:val="432"/>
          <w:marRight w:val="0"/>
          <w:marTop w:val="116"/>
          <w:marBottom w:val="0"/>
          <w:divBdr>
            <w:top w:val="none" w:sz="0" w:space="0" w:color="auto"/>
            <w:left w:val="none" w:sz="0" w:space="0" w:color="auto"/>
            <w:bottom w:val="none" w:sz="0" w:space="0" w:color="auto"/>
            <w:right w:val="none" w:sz="0" w:space="0" w:color="auto"/>
          </w:divBdr>
        </w:div>
        <w:div w:id="1433089788">
          <w:marLeft w:val="432"/>
          <w:marRight w:val="0"/>
          <w:marTop w:val="116"/>
          <w:marBottom w:val="0"/>
          <w:divBdr>
            <w:top w:val="none" w:sz="0" w:space="0" w:color="auto"/>
            <w:left w:val="none" w:sz="0" w:space="0" w:color="auto"/>
            <w:bottom w:val="none" w:sz="0" w:space="0" w:color="auto"/>
            <w:right w:val="none" w:sz="0" w:space="0" w:color="auto"/>
          </w:divBdr>
        </w:div>
        <w:div w:id="978727757">
          <w:marLeft w:val="432"/>
          <w:marRight w:val="0"/>
          <w:marTop w:val="115"/>
          <w:marBottom w:val="0"/>
          <w:divBdr>
            <w:top w:val="none" w:sz="0" w:space="0" w:color="auto"/>
            <w:left w:val="none" w:sz="0" w:space="0" w:color="auto"/>
            <w:bottom w:val="none" w:sz="0" w:space="0" w:color="auto"/>
            <w:right w:val="none" w:sz="0" w:space="0" w:color="auto"/>
          </w:divBdr>
        </w:div>
        <w:div w:id="776023804">
          <w:marLeft w:val="432"/>
          <w:marRight w:val="0"/>
          <w:marTop w:val="116"/>
          <w:marBottom w:val="0"/>
          <w:divBdr>
            <w:top w:val="none" w:sz="0" w:space="0" w:color="auto"/>
            <w:left w:val="none" w:sz="0" w:space="0" w:color="auto"/>
            <w:bottom w:val="none" w:sz="0" w:space="0" w:color="auto"/>
            <w:right w:val="none" w:sz="0" w:space="0" w:color="auto"/>
          </w:divBdr>
        </w:div>
        <w:div w:id="1528788998">
          <w:marLeft w:val="432"/>
          <w:marRight w:val="0"/>
          <w:marTop w:val="116"/>
          <w:marBottom w:val="0"/>
          <w:divBdr>
            <w:top w:val="none" w:sz="0" w:space="0" w:color="auto"/>
            <w:left w:val="none" w:sz="0" w:space="0" w:color="auto"/>
            <w:bottom w:val="none" w:sz="0" w:space="0" w:color="auto"/>
            <w:right w:val="none" w:sz="0" w:space="0" w:color="auto"/>
          </w:divBdr>
        </w:div>
        <w:div w:id="834611413">
          <w:marLeft w:val="432"/>
          <w:marRight w:val="0"/>
          <w:marTop w:val="116"/>
          <w:marBottom w:val="0"/>
          <w:divBdr>
            <w:top w:val="none" w:sz="0" w:space="0" w:color="auto"/>
            <w:left w:val="none" w:sz="0" w:space="0" w:color="auto"/>
            <w:bottom w:val="none" w:sz="0" w:space="0" w:color="auto"/>
            <w:right w:val="none" w:sz="0" w:space="0" w:color="auto"/>
          </w:divBdr>
        </w:div>
        <w:div w:id="1482384482">
          <w:marLeft w:val="432"/>
          <w:marRight w:val="0"/>
          <w:marTop w:val="115"/>
          <w:marBottom w:val="0"/>
          <w:divBdr>
            <w:top w:val="none" w:sz="0" w:space="0" w:color="auto"/>
            <w:left w:val="none" w:sz="0" w:space="0" w:color="auto"/>
            <w:bottom w:val="none" w:sz="0" w:space="0" w:color="auto"/>
            <w:right w:val="none" w:sz="0" w:space="0" w:color="auto"/>
          </w:divBdr>
        </w:div>
        <w:div w:id="1757823566">
          <w:marLeft w:val="432"/>
          <w:marRight w:val="0"/>
          <w:marTop w:val="115"/>
          <w:marBottom w:val="0"/>
          <w:divBdr>
            <w:top w:val="none" w:sz="0" w:space="0" w:color="auto"/>
            <w:left w:val="none" w:sz="0" w:space="0" w:color="auto"/>
            <w:bottom w:val="none" w:sz="0" w:space="0" w:color="auto"/>
            <w:right w:val="none" w:sz="0" w:space="0" w:color="auto"/>
          </w:divBdr>
        </w:div>
        <w:div w:id="453837101">
          <w:marLeft w:val="432"/>
          <w:marRight w:val="0"/>
          <w:marTop w:val="115"/>
          <w:marBottom w:val="0"/>
          <w:divBdr>
            <w:top w:val="none" w:sz="0" w:space="0" w:color="auto"/>
            <w:left w:val="none" w:sz="0" w:space="0" w:color="auto"/>
            <w:bottom w:val="none" w:sz="0" w:space="0" w:color="auto"/>
            <w:right w:val="none" w:sz="0" w:space="0" w:color="auto"/>
          </w:divBdr>
        </w:div>
        <w:div w:id="1399128607">
          <w:marLeft w:val="432"/>
          <w:marRight w:val="0"/>
          <w:marTop w:val="115"/>
          <w:marBottom w:val="0"/>
          <w:divBdr>
            <w:top w:val="none" w:sz="0" w:space="0" w:color="auto"/>
            <w:left w:val="none" w:sz="0" w:space="0" w:color="auto"/>
            <w:bottom w:val="none" w:sz="0" w:space="0" w:color="auto"/>
            <w:right w:val="none" w:sz="0" w:space="0" w:color="auto"/>
          </w:divBdr>
        </w:div>
        <w:div w:id="667293309">
          <w:marLeft w:val="432"/>
          <w:marRight w:val="0"/>
          <w:marTop w:val="116"/>
          <w:marBottom w:val="0"/>
          <w:divBdr>
            <w:top w:val="none" w:sz="0" w:space="0" w:color="auto"/>
            <w:left w:val="none" w:sz="0" w:space="0" w:color="auto"/>
            <w:bottom w:val="none" w:sz="0" w:space="0" w:color="auto"/>
            <w:right w:val="none" w:sz="0" w:space="0" w:color="auto"/>
          </w:divBdr>
        </w:div>
        <w:div w:id="1313220706">
          <w:marLeft w:val="432"/>
          <w:marRight w:val="0"/>
          <w:marTop w:val="116"/>
          <w:marBottom w:val="0"/>
          <w:divBdr>
            <w:top w:val="none" w:sz="0" w:space="0" w:color="auto"/>
            <w:left w:val="none" w:sz="0" w:space="0" w:color="auto"/>
            <w:bottom w:val="none" w:sz="0" w:space="0" w:color="auto"/>
            <w:right w:val="none" w:sz="0" w:space="0" w:color="auto"/>
          </w:divBdr>
        </w:div>
        <w:div w:id="1439373300">
          <w:marLeft w:val="432"/>
          <w:marRight w:val="0"/>
          <w:marTop w:val="115"/>
          <w:marBottom w:val="0"/>
          <w:divBdr>
            <w:top w:val="none" w:sz="0" w:space="0" w:color="auto"/>
            <w:left w:val="none" w:sz="0" w:space="0" w:color="auto"/>
            <w:bottom w:val="none" w:sz="0" w:space="0" w:color="auto"/>
            <w:right w:val="none" w:sz="0" w:space="0" w:color="auto"/>
          </w:divBdr>
        </w:div>
        <w:div w:id="1415322256">
          <w:marLeft w:val="432"/>
          <w:marRight w:val="0"/>
          <w:marTop w:val="116"/>
          <w:marBottom w:val="0"/>
          <w:divBdr>
            <w:top w:val="none" w:sz="0" w:space="0" w:color="auto"/>
            <w:left w:val="none" w:sz="0" w:space="0" w:color="auto"/>
            <w:bottom w:val="none" w:sz="0" w:space="0" w:color="auto"/>
            <w:right w:val="none" w:sz="0" w:space="0" w:color="auto"/>
          </w:divBdr>
        </w:div>
        <w:div w:id="667639201">
          <w:marLeft w:val="432"/>
          <w:marRight w:val="0"/>
          <w:marTop w:val="116"/>
          <w:marBottom w:val="0"/>
          <w:divBdr>
            <w:top w:val="none" w:sz="0" w:space="0" w:color="auto"/>
            <w:left w:val="none" w:sz="0" w:space="0" w:color="auto"/>
            <w:bottom w:val="none" w:sz="0" w:space="0" w:color="auto"/>
            <w:right w:val="none" w:sz="0" w:space="0" w:color="auto"/>
          </w:divBdr>
        </w:div>
        <w:div w:id="1261332055">
          <w:marLeft w:val="432"/>
          <w:marRight w:val="0"/>
          <w:marTop w:val="115"/>
          <w:marBottom w:val="0"/>
          <w:divBdr>
            <w:top w:val="none" w:sz="0" w:space="0" w:color="auto"/>
            <w:left w:val="none" w:sz="0" w:space="0" w:color="auto"/>
            <w:bottom w:val="none" w:sz="0" w:space="0" w:color="auto"/>
            <w:right w:val="none" w:sz="0" w:space="0" w:color="auto"/>
          </w:divBdr>
        </w:div>
        <w:div w:id="767696724">
          <w:marLeft w:val="432"/>
          <w:marRight w:val="0"/>
          <w:marTop w:val="115"/>
          <w:marBottom w:val="0"/>
          <w:divBdr>
            <w:top w:val="none" w:sz="0" w:space="0" w:color="auto"/>
            <w:left w:val="none" w:sz="0" w:space="0" w:color="auto"/>
            <w:bottom w:val="none" w:sz="0" w:space="0" w:color="auto"/>
            <w:right w:val="none" w:sz="0" w:space="0" w:color="auto"/>
          </w:divBdr>
        </w:div>
        <w:div w:id="331639492">
          <w:marLeft w:val="432"/>
          <w:marRight w:val="0"/>
          <w:marTop w:val="116"/>
          <w:marBottom w:val="0"/>
          <w:divBdr>
            <w:top w:val="none" w:sz="0" w:space="0" w:color="auto"/>
            <w:left w:val="none" w:sz="0" w:space="0" w:color="auto"/>
            <w:bottom w:val="none" w:sz="0" w:space="0" w:color="auto"/>
            <w:right w:val="none" w:sz="0" w:space="0" w:color="auto"/>
          </w:divBdr>
        </w:div>
        <w:div w:id="679159763">
          <w:marLeft w:val="432"/>
          <w:marRight w:val="0"/>
          <w:marTop w:val="116"/>
          <w:marBottom w:val="0"/>
          <w:divBdr>
            <w:top w:val="none" w:sz="0" w:space="0" w:color="auto"/>
            <w:left w:val="none" w:sz="0" w:space="0" w:color="auto"/>
            <w:bottom w:val="none" w:sz="0" w:space="0" w:color="auto"/>
            <w:right w:val="none" w:sz="0" w:space="0" w:color="auto"/>
          </w:divBdr>
        </w:div>
        <w:div w:id="161553834">
          <w:marLeft w:val="864"/>
          <w:marRight w:val="0"/>
          <w:marTop w:val="74"/>
          <w:marBottom w:val="0"/>
          <w:divBdr>
            <w:top w:val="none" w:sz="0" w:space="0" w:color="auto"/>
            <w:left w:val="none" w:sz="0" w:space="0" w:color="auto"/>
            <w:bottom w:val="none" w:sz="0" w:space="0" w:color="auto"/>
            <w:right w:val="none" w:sz="0" w:space="0" w:color="auto"/>
          </w:divBdr>
        </w:div>
        <w:div w:id="1996638896">
          <w:marLeft w:val="864"/>
          <w:marRight w:val="0"/>
          <w:marTop w:val="74"/>
          <w:marBottom w:val="0"/>
          <w:divBdr>
            <w:top w:val="none" w:sz="0" w:space="0" w:color="auto"/>
            <w:left w:val="none" w:sz="0" w:space="0" w:color="auto"/>
            <w:bottom w:val="none" w:sz="0" w:space="0" w:color="auto"/>
            <w:right w:val="none" w:sz="0" w:space="0" w:color="auto"/>
          </w:divBdr>
        </w:div>
        <w:div w:id="383869306">
          <w:marLeft w:val="432"/>
          <w:marRight w:val="0"/>
          <w:marTop w:val="115"/>
          <w:marBottom w:val="0"/>
          <w:divBdr>
            <w:top w:val="none" w:sz="0" w:space="0" w:color="auto"/>
            <w:left w:val="none" w:sz="0" w:space="0" w:color="auto"/>
            <w:bottom w:val="none" w:sz="0" w:space="0" w:color="auto"/>
            <w:right w:val="none" w:sz="0" w:space="0" w:color="auto"/>
          </w:divBdr>
        </w:div>
        <w:div w:id="859784573">
          <w:marLeft w:val="432"/>
          <w:marRight w:val="0"/>
          <w:marTop w:val="115"/>
          <w:marBottom w:val="0"/>
          <w:divBdr>
            <w:top w:val="none" w:sz="0" w:space="0" w:color="auto"/>
            <w:left w:val="none" w:sz="0" w:space="0" w:color="auto"/>
            <w:bottom w:val="none" w:sz="0" w:space="0" w:color="auto"/>
            <w:right w:val="none" w:sz="0" w:space="0" w:color="auto"/>
          </w:divBdr>
        </w:div>
        <w:div w:id="2005667055">
          <w:marLeft w:val="432"/>
          <w:marRight w:val="0"/>
          <w:marTop w:val="116"/>
          <w:marBottom w:val="0"/>
          <w:divBdr>
            <w:top w:val="none" w:sz="0" w:space="0" w:color="auto"/>
            <w:left w:val="none" w:sz="0" w:space="0" w:color="auto"/>
            <w:bottom w:val="none" w:sz="0" w:space="0" w:color="auto"/>
            <w:right w:val="none" w:sz="0" w:space="0" w:color="auto"/>
          </w:divBdr>
        </w:div>
        <w:div w:id="721441339">
          <w:marLeft w:val="432"/>
          <w:marRight w:val="0"/>
          <w:marTop w:val="116"/>
          <w:marBottom w:val="0"/>
          <w:divBdr>
            <w:top w:val="none" w:sz="0" w:space="0" w:color="auto"/>
            <w:left w:val="none" w:sz="0" w:space="0" w:color="auto"/>
            <w:bottom w:val="none" w:sz="0" w:space="0" w:color="auto"/>
            <w:right w:val="none" w:sz="0" w:space="0" w:color="auto"/>
          </w:divBdr>
        </w:div>
        <w:div w:id="1512991362">
          <w:marLeft w:val="432"/>
          <w:marRight w:val="0"/>
          <w:marTop w:val="115"/>
          <w:marBottom w:val="0"/>
          <w:divBdr>
            <w:top w:val="none" w:sz="0" w:space="0" w:color="auto"/>
            <w:left w:val="none" w:sz="0" w:space="0" w:color="auto"/>
            <w:bottom w:val="none" w:sz="0" w:space="0" w:color="auto"/>
            <w:right w:val="none" w:sz="0" w:space="0" w:color="auto"/>
          </w:divBdr>
        </w:div>
        <w:div w:id="840848530">
          <w:marLeft w:val="432"/>
          <w:marRight w:val="0"/>
          <w:marTop w:val="116"/>
          <w:marBottom w:val="0"/>
          <w:divBdr>
            <w:top w:val="none" w:sz="0" w:space="0" w:color="auto"/>
            <w:left w:val="none" w:sz="0" w:space="0" w:color="auto"/>
            <w:bottom w:val="none" w:sz="0" w:space="0" w:color="auto"/>
            <w:right w:val="none" w:sz="0" w:space="0" w:color="auto"/>
          </w:divBdr>
        </w:div>
        <w:div w:id="2073187432">
          <w:marLeft w:val="432"/>
          <w:marRight w:val="0"/>
          <w:marTop w:val="116"/>
          <w:marBottom w:val="0"/>
          <w:divBdr>
            <w:top w:val="none" w:sz="0" w:space="0" w:color="auto"/>
            <w:left w:val="none" w:sz="0" w:space="0" w:color="auto"/>
            <w:bottom w:val="none" w:sz="0" w:space="0" w:color="auto"/>
            <w:right w:val="none" w:sz="0" w:space="0" w:color="auto"/>
          </w:divBdr>
        </w:div>
        <w:div w:id="1425033195">
          <w:marLeft w:val="432"/>
          <w:marRight w:val="0"/>
          <w:marTop w:val="115"/>
          <w:marBottom w:val="0"/>
          <w:divBdr>
            <w:top w:val="none" w:sz="0" w:space="0" w:color="auto"/>
            <w:left w:val="none" w:sz="0" w:space="0" w:color="auto"/>
            <w:bottom w:val="none" w:sz="0" w:space="0" w:color="auto"/>
            <w:right w:val="none" w:sz="0" w:space="0" w:color="auto"/>
          </w:divBdr>
        </w:div>
        <w:div w:id="540636113">
          <w:marLeft w:val="432"/>
          <w:marRight w:val="0"/>
          <w:marTop w:val="116"/>
          <w:marBottom w:val="0"/>
          <w:divBdr>
            <w:top w:val="none" w:sz="0" w:space="0" w:color="auto"/>
            <w:left w:val="none" w:sz="0" w:space="0" w:color="auto"/>
            <w:bottom w:val="none" w:sz="0" w:space="0" w:color="auto"/>
            <w:right w:val="none" w:sz="0" w:space="0" w:color="auto"/>
          </w:divBdr>
        </w:div>
        <w:div w:id="891624591">
          <w:marLeft w:val="432"/>
          <w:marRight w:val="0"/>
          <w:marTop w:val="116"/>
          <w:marBottom w:val="0"/>
          <w:divBdr>
            <w:top w:val="none" w:sz="0" w:space="0" w:color="auto"/>
            <w:left w:val="none" w:sz="0" w:space="0" w:color="auto"/>
            <w:bottom w:val="none" w:sz="0" w:space="0" w:color="auto"/>
            <w:right w:val="none" w:sz="0" w:space="0" w:color="auto"/>
          </w:divBdr>
        </w:div>
        <w:div w:id="815613548">
          <w:marLeft w:val="864"/>
          <w:marRight w:val="0"/>
          <w:marTop w:val="74"/>
          <w:marBottom w:val="0"/>
          <w:divBdr>
            <w:top w:val="none" w:sz="0" w:space="0" w:color="auto"/>
            <w:left w:val="none" w:sz="0" w:space="0" w:color="auto"/>
            <w:bottom w:val="none" w:sz="0" w:space="0" w:color="auto"/>
            <w:right w:val="none" w:sz="0" w:space="0" w:color="auto"/>
          </w:divBdr>
        </w:div>
        <w:div w:id="1441726708">
          <w:marLeft w:val="864"/>
          <w:marRight w:val="0"/>
          <w:marTop w:val="74"/>
          <w:marBottom w:val="0"/>
          <w:divBdr>
            <w:top w:val="none" w:sz="0" w:space="0" w:color="auto"/>
            <w:left w:val="none" w:sz="0" w:space="0" w:color="auto"/>
            <w:bottom w:val="none" w:sz="0" w:space="0" w:color="auto"/>
            <w:right w:val="none" w:sz="0" w:space="0" w:color="auto"/>
          </w:divBdr>
        </w:div>
        <w:div w:id="1356464303">
          <w:marLeft w:val="864"/>
          <w:marRight w:val="0"/>
          <w:marTop w:val="74"/>
          <w:marBottom w:val="0"/>
          <w:divBdr>
            <w:top w:val="none" w:sz="0" w:space="0" w:color="auto"/>
            <w:left w:val="none" w:sz="0" w:space="0" w:color="auto"/>
            <w:bottom w:val="none" w:sz="0" w:space="0" w:color="auto"/>
            <w:right w:val="none" w:sz="0" w:space="0" w:color="auto"/>
          </w:divBdr>
        </w:div>
        <w:div w:id="514926136">
          <w:marLeft w:val="432"/>
          <w:marRight w:val="0"/>
          <w:marTop w:val="115"/>
          <w:marBottom w:val="0"/>
          <w:divBdr>
            <w:top w:val="none" w:sz="0" w:space="0" w:color="auto"/>
            <w:left w:val="none" w:sz="0" w:space="0" w:color="auto"/>
            <w:bottom w:val="none" w:sz="0" w:space="0" w:color="auto"/>
            <w:right w:val="none" w:sz="0" w:space="0" w:color="auto"/>
          </w:divBdr>
        </w:div>
        <w:div w:id="1634754342">
          <w:marLeft w:val="432"/>
          <w:marRight w:val="0"/>
          <w:marTop w:val="116"/>
          <w:marBottom w:val="0"/>
          <w:divBdr>
            <w:top w:val="none" w:sz="0" w:space="0" w:color="auto"/>
            <w:left w:val="none" w:sz="0" w:space="0" w:color="auto"/>
            <w:bottom w:val="none" w:sz="0" w:space="0" w:color="auto"/>
            <w:right w:val="none" w:sz="0" w:space="0" w:color="auto"/>
          </w:divBdr>
        </w:div>
        <w:div w:id="880555381">
          <w:marLeft w:val="432"/>
          <w:marRight w:val="0"/>
          <w:marTop w:val="116"/>
          <w:marBottom w:val="0"/>
          <w:divBdr>
            <w:top w:val="none" w:sz="0" w:space="0" w:color="auto"/>
            <w:left w:val="none" w:sz="0" w:space="0" w:color="auto"/>
            <w:bottom w:val="none" w:sz="0" w:space="0" w:color="auto"/>
            <w:right w:val="none" w:sz="0" w:space="0" w:color="auto"/>
          </w:divBdr>
        </w:div>
        <w:div w:id="870336428">
          <w:marLeft w:val="864"/>
          <w:marRight w:val="0"/>
          <w:marTop w:val="74"/>
          <w:marBottom w:val="0"/>
          <w:divBdr>
            <w:top w:val="none" w:sz="0" w:space="0" w:color="auto"/>
            <w:left w:val="none" w:sz="0" w:space="0" w:color="auto"/>
            <w:bottom w:val="none" w:sz="0" w:space="0" w:color="auto"/>
            <w:right w:val="none" w:sz="0" w:space="0" w:color="auto"/>
          </w:divBdr>
        </w:div>
        <w:div w:id="1569683895">
          <w:marLeft w:val="864"/>
          <w:marRight w:val="0"/>
          <w:marTop w:val="74"/>
          <w:marBottom w:val="0"/>
          <w:divBdr>
            <w:top w:val="none" w:sz="0" w:space="0" w:color="auto"/>
            <w:left w:val="none" w:sz="0" w:space="0" w:color="auto"/>
            <w:bottom w:val="none" w:sz="0" w:space="0" w:color="auto"/>
            <w:right w:val="none" w:sz="0" w:space="0" w:color="auto"/>
          </w:divBdr>
        </w:div>
        <w:div w:id="187792893">
          <w:marLeft w:val="432"/>
          <w:marRight w:val="0"/>
          <w:marTop w:val="115"/>
          <w:marBottom w:val="0"/>
          <w:divBdr>
            <w:top w:val="none" w:sz="0" w:space="0" w:color="auto"/>
            <w:left w:val="none" w:sz="0" w:space="0" w:color="auto"/>
            <w:bottom w:val="none" w:sz="0" w:space="0" w:color="auto"/>
            <w:right w:val="none" w:sz="0" w:space="0" w:color="auto"/>
          </w:divBdr>
        </w:div>
        <w:div w:id="718020470">
          <w:marLeft w:val="432"/>
          <w:marRight w:val="0"/>
          <w:marTop w:val="116"/>
          <w:marBottom w:val="0"/>
          <w:divBdr>
            <w:top w:val="none" w:sz="0" w:space="0" w:color="auto"/>
            <w:left w:val="none" w:sz="0" w:space="0" w:color="auto"/>
            <w:bottom w:val="none" w:sz="0" w:space="0" w:color="auto"/>
            <w:right w:val="none" w:sz="0" w:space="0" w:color="auto"/>
          </w:divBdr>
        </w:div>
        <w:div w:id="1697123961">
          <w:marLeft w:val="432"/>
          <w:marRight w:val="0"/>
          <w:marTop w:val="115"/>
          <w:marBottom w:val="0"/>
          <w:divBdr>
            <w:top w:val="none" w:sz="0" w:space="0" w:color="auto"/>
            <w:left w:val="none" w:sz="0" w:space="0" w:color="auto"/>
            <w:bottom w:val="none" w:sz="0" w:space="0" w:color="auto"/>
            <w:right w:val="none" w:sz="0" w:space="0" w:color="auto"/>
          </w:divBdr>
        </w:div>
        <w:div w:id="116263210">
          <w:marLeft w:val="432"/>
          <w:marRight w:val="0"/>
          <w:marTop w:val="116"/>
          <w:marBottom w:val="0"/>
          <w:divBdr>
            <w:top w:val="none" w:sz="0" w:space="0" w:color="auto"/>
            <w:left w:val="none" w:sz="0" w:space="0" w:color="auto"/>
            <w:bottom w:val="none" w:sz="0" w:space="0" w:color="auto"/>
            <w:right w:val="none" w:sz="0" w:space="0" w:color="auto"/>
          </w:divBdr>
        </w:div>
        <w:div w:id="1865438051">
          <w:marLeft w:val="432"/>
          <w:marRight w:val="0"/>
          <w:marTop w:val="115"/>
          <w:marBottom w:val="0"/>
          <w:divBdr>
            <w:top w:val="none" w:sz="0" w:space="0" w:color="auto"/>
            <w:left w:val="none" w:sz="0" w:space="0" w:color="auto"/>
            <w:bottom w:val="none" w:sz="0" w:space="0" w:color="auto"/>
            <w:right w:val="none" w:sz="0" w:space="0" w:color="auto"/>
          </w:divBdr>
        </w:div>
        <w:div w:id="526724556">
          <w:marLeft w:val="432"/>
          <w:marRight w:val="0"/>
          <w:marTop w:val="116"/>
          <w:marBottom w:val="0"/>
          <w:divBdr>
            <w:top w:val="none" w:sz="0" w:space="0" w:color="auto"/>
            <w:left w:val="none" w:sz="0" w:space="0" w:color="auto"/>
            <w:bottom w:val="none" w:sz="0" w:space="0" w:color="auto"/>
            <w:right w:val="none" w:sz="0" w:space="0" w:color="auto"/>
          </w:divBdr>
        </w:div>
        <w:div w:id="909386830">
          <w:marLeft w:val="432"/>
          <w:marRight w:val="0"/>
          <w:marTop w:val="115"/>
          <w:marBottom w:val="0"/>
          <w:divBdr>
            <w:top w:val="none" w:sz="0" w:space="0" w:color="auto"/>
            <w:left w:val="none" w:sz="0" w:space="0" w:color="auto"/>
            <w:bottom w:val="none" w:sz="0" w:space="0" w:color="auto"/>
            <w:right w:val="none" w:sz="0" w:space="0" w:color="auto"/>
          </w:divBdr>
        </w:div>
        <w:div w:id="239675750">
          <w:marLeft w:val="432"/>
          <w:marRight w:val="0"/>
          <w:marTop w:val="116"/>
          <w:marBottom w:val="0"/>
          <w:divBdr>
            <w:top w:val="none" w:sz="0" w:space="0" w:color="auto"/>
            <w:left w:val="none" w:sz="0" w:space="0" w:color="auto"/>
            <w:bottom w:val="none" w:sz="0" w:space="0" w:color="auto"/>
            <w:right w:val="none" w:sz="0" w:space="0" w:color="auto"/>
          </w:divBdr>
        </w:div>
        <w:div w:id="895043628">
          <w:marLeft w:val="432"/>
          <w:marRight w:val="0"/>
          <w:marTop w:val="116"/>
          <w:marBottom w:val="0"/>
          <w:divBdr>
            <w:top w:val="none" w:sz="0" w:space="0" w:color="auto"/>
            <w:left w:val="none" w:sz="0" w:space="0" w:color="auto"/>
            <w:bottom w:val="none" w:sz="0" w:space="0" w:color="auto"/>
            <w:right w:val="none" w:sz="0" w:space="0" w:color="auto"/>
          </w:divBdr>
        </w:div>
        <w:div w:id="1817912535">
          <w:marLeft w:val="864"/>
          <w:marRight w:val="0"/>
          <w:marTop w:val="74"/>
          <w:marBottom w:val="0"/>
          <w:divBdr>
            <w:top w:val="none" w:sz="0" w:space="0" w:color="auto"/>
            <w:left w:val="none" w:sz="0" w:space="0" w:color="auto"/>
            <w:bottom w:val="none" w:sz="0" w:space="0" w:color="auto"/>
            <w:right w:val="none" w:sz="0" w:space="0" w:color="auto"/>
          </w:divBdr>
        </w:div>
        <w:div w:id="1013415576">
          <w:marLeft w:val="864"/>
          <w:marRight w:val="0"/>
          <w:marTop w:val="74"/>
          <w:marBottom w:val="0"/>
          <w:divBdr>
            <w:top w:val="none" w:sz="0" w:space="0" w:color="auto"/>
            <w:left w:val="none" w:sz="0" w:space="0" w:color="auto"/>
            <w:bottom w:val="none" w:sz="0" w:space="0" w:color="auto"/>
            <w:right w:val="none" w:sz="0" w:space="0" w:color="auto"/>
          </w:divBdr>
        </w:div>
        <w:div w:id="1338727589">
          <w:marLeft w:val="864"/>
          <w:marRight w:val="0"/>
          <w:marTop w:val="74"/>
          <w:marBottom w:val="0"/>
          <w:divBdr>
            <w:top w:val="none" w:sz="0" w:space="0" w:color="auto"/>
            <w:left w:val="none" w:sz="0" w:space="0" w:color="auto"/>
            <w:bottom w:val="none" w:sz="0" w:space="0" w:color="auto"/>
            <w:right w:val="none" w:sz="0" w:space="0" w:color="auto"/>
          </w:divBdr>
        </w:div>
        <w:div w:id="1889339271">
          <w:marLeft w:val="864"/>
          <w:marRight w:val="0"/>
          <w:marTop w:val="74"/>
          <w:marBottom w:val="0"/>
          <w:divBdr>
            <w:top w:val="none" w:sz="0" w:space="0" w:color="auto"/>
            <w:left w:val="none" w:sz="0" w:space="0" w:color="auto"/>
            <w:bottom w:val="none" w:sz="0" w:space="0" w:color="auto"/>
            <w:right w:val="none" w:sz="0" w:space="0" w:color="auto"/>
          </w:divBdr>
        </w:div>
        <w:div w:id="1470899545">
          <w:marLeft w:val="864"/>
          <w:marRight w:val="0"/>
          <w:marTop w:val="74"/>
          <w:marBottom w:val="0"/>
          <w:divBdr>
            <w:top w:val="none" w:sz="0" w:space="0" w:color="auto"/>
            <w:left w:val="none" w:sz="0" w:space="0" w:color="auto"/>
            <w:bottom w:val="none" w:sz="0" w:space="0" w:color="auto"/>
            <w:right w:val="none" w:sz="0" w:space="0" w:color="auto"/>
          </w:divBdr>
        </w:div>
        <w:div w:id="683749589">
          <w:marLeft w:val="864"/>
          <w:marRight w:val="0"/>
          <w:marTop w:val="74"/>
          <w:marBottom w:val="0"/>
          <w:divBdr>
            <w:top w:val="none" w:sz="0" w:space="0" w:color="auto"/>
            <w:left w:val="none" w:sz="0" w:space="0" w:color="auto"/>
            <w:bottom w:val="none" w:sz="0" w:space="0" w:color="auto"/>
            <w:right w:val="none" w:sz="0" w:space="0" w:color="auto"/>
          </w:divBdr>
        </w:div>
        <w:div w:id="1317491841">
          <w:marLeft w:val="864"/>
          <w:marRight w:val="0"/>
          <w:marTop w:val="74"/>
          <w:marBottom w:val="0"/>
          <w:divBdr>
            <w:top w:val="none" w:sz="0" w:space="0" w:color="auto"/>
            <w:left w:val="none" w:sz="0" w:space="0" w:color="auto"/>
            <w:bottom w:val="none" w:sz="0" w:space="0" w:color="auto"/>
            <w:right w:val="none" w:sz="0" w:space="0" w:color="auto"/>
          </w:divBdr>
        </w:div>
        <w:div w:id="2107575180">
          <w:marLeft w:val="864"/>
          <w:marRight w:val="0"/>
          <w:marTop w:val="74"/>
          <w:marBottom w:val="0"/>
          <w:divBdr>
            <w:top w:val="none" w:sz="0" w:space="0" w:color="auto"/>
            <w:left w:val="none" w:sz="0" w:space="0" w:color="auto"/>
            <w:bottom w:val="none" w:sz="0" w:space="0" w:color="auto"/>
            <w:right w:val="none" w:sz="0" w:space="0" w:color="auto"/>
          </w:divBdr>
        </w:div>
        <w:div w:id="1210336122">
          <w:marLeft w:val="864"/>
          <w:marRight w:val="0"/>
          <w:marTop w:val="74"/>
          <w:marBottom w:val="0"/>
          <w:divBdr>
            <w:top w:val="none" w:sz="0" w:space="0" w:color="auto"/>
            <w:left w:val="none" w:sz="0" w:space="0" w:color="auto"/>
            <w:bottom w:val="none" w:sz="0" w:space="0" w:color="auto"/>
            <w:right w:val="none" w:sz="0" w:space="0" w:color="auto"/>
          </w:divBdr>
        </w:div>
        <w:div w:id="1819150779">
          <w:marLeft w:val="432"/>
          <w:marRight w:val="0"/>
          <w:marTop w:val="115"/>
          <w:marBottom w:val="0"/>
          <w:divBdr>
            <w:top w:val="none" w:sz="0" w:space="0" w:color="auto"/>
            <w:left w:val="none" w:sz="0" w:space="0" w:color="auto"/>
            <w:bottom w:val="none" w:sz="0" w:space="0" w:color="auto"/>
            <w:right w:val="none" w:sz="0" w:space="0" w:color="auto"/>
          </w:divBdr>
        </w:div>
        <w:div w:id="1480538642">
          <w:marLeft w:val="432"/>
          <w:marRight w:val="0"/>
          <w:marTop w:val="115"/>
          <w:marBottom w:val="0"/>
          <w:divBdr>
            <w:top w:val="none" w:sz="0" w:space="0" w:color="auto"/>
            <w:left w:val="none" w:sz="0" w:space="0" w:color="auto"/>
            <w:bottom w:val="none" w:sz="0" w:space="0" w:color="auto"/>
            <w:right w:val="none" w:sz="0" w:space="0" w:color="auto"/>
          </w:divBdr>
        </w:div>
        <w:div w:id="1379818900">
          <w:marLeft w:val="432"/>
          <w:marRight w:val="0"/>
          <w:marTop w:val="116"/>
          <w:marBottom w:val="0"/>
          <w:divBdr>
            <w:top w:val="none" w:sz="0" w:space="0" w:color="auto"/>
            <w:left w:val="none" w:sz="0" w:space="0" w:color="auto"/>
            <w:bottom w:val="none" w:sz="0" w:space="0" w:color="auto"/>
            <w:right w:val="none" w:sz="0" w:space="0" w:color="auto"/>
          </w:divBdr>
        </w:div>
        <w:div w:id="1482769683">
          <w:marLeft w:val="432"/>
          <w:marRight w:val="0"/>
          <w:marTop w:val="116"/>
          <w:marBottom w:val="0"/>
          <w:divBdr>
            <w:top w:val="none" w:sz="0" w:space="0" w:color="auto"/>
            <w:left w:val="none" w:sz="0" w:space="0" w:color="auto"/>
            <w:bottom w:val="none" w:sz="0" w:space="0" w:color="auto"/>
            <w:right w:val="none" w:sz="0" w:space="0" w:color="auto"/>
          </w:divBdr>
        </w:div>
        <w:div w:id="2009012782">
          <w:marLeft w:val="864"/>
          <w:marRight w:val="0"/>
          <w:marTop w:val="74"/>
          <w:marBottom w:val="0"/>
          <w:divBdr>
            <w:top w:val="none" w:sz="0" w:space="0" w:color="auto"/>
            <w:left w:val="none" w:sz="0" w:space="0" w:color="auto"/>
            <w:bottom w:val="none" w:sz="0" w:space="0" w:color="auto"/>
            <w:right w:val="none" w:sz="0" w:space="0" w:color="auto"/>
          </w:divBdr>
        </w:div>
        <w:div w:id="1817188390">
          <w:marLeft w:val="864"/>
          <w:marRight w:val="0"/>
          <w:marTop w:val="74"/>
          <w:marBottom w:val="0"/>
          <w:divBdr>
            <w:top w:val="none" w:sz="0" w:space="0" w:color="auto"/>
            <w:left w:val="none" w:sz="0" w:space="0" w:color="auto"/>
            <w:bottom w:val="none" w:sz="0" w:space="0" w:color="auto"/>
            <w:right w:val="none" w:sz="0" w:space="0" w:color="auto"/>
          </w:divBdr>
        </w:div>
        <w:div w:id="2048216342">
          <w:marLeft w:val="432"/>
          <w:marRight w:val="0"/>
          <w:marTop w:val="115"/>
          <w:marBottom w:val="0"/>
          <w:divBdr>
            <w:top w:val="none" w:sz="0" w:space="0" w:color="auto"/>
            <w:left w:val="none" w:sz="0" w:space="0" w:color="auto"/>
            <w:bottom w:val="none" w:sz="0" w:space="0" w:color="auto"/>
            <w:right w:val="none" w:sz="0" w:space="0" w:color="auto"/>
          </w:divBdr>
        </w:div>
        <w:div w:id="326908728">
          <w:marLeft w:val="432"/>
          <w:marRight w:val="0"/>
          <w:marTop w:val="115"/>
          <w:marBottom w:val="0"/>
          <w:divBdr>
            <w:top w:val="none" w:sz="0" w:space="0" w:color="auto"/>
            <w:left w:val="none" w:sz="0" w:space="0" w:color="auto"/>
            <w:bottom w:val="none" w:sz="0" w:space="0" w:color="auto"/>
            <w:right w:val="none" w:sz="0" w:space="0" w:color="auto"/>
          </w:divBdr>
        </w:div>
        <w:div w:id="1638417522">
          <w:marLeft w:val="432"/>
          <w:marRight w:val="0"/>
          <w:marTop w:val="115"/>
          <w:marBottom w:val="0"/>
          <w:divBdr>
            <w:top w:val="none" w:sz="0" w:space="0" w:color="auto"/>
            <w:left w:val="none" w:sz="0" w:space="0" w:color="auto"/>
            <w:bottom w:val="none" w:sz="0" w:space="0" w:color="auto"/>
            <w:right w:val="none" w:sz="0" w:space="0" w:color="auto"/>
          </w:divBdr>
        </w:div>
        <w:div w:id="78255189">
          <w:marLeft w:val="432"/>
          <w:marRight w:val="0"/>
          <w:marTop w:val="115"/>
          <w:marBottom w:val="0"/>
          <w:divBdr>
            <w:top w:val="none" w:sz="0" w:space="0" w:color="auto"/>
            <w:left w:val="none" w:sz="0" w:space="0" w:color="auto"/>
            <w:bottom w:val="none" w:sz="0" w:space="0" w:color="auto"/>
            <w:right w:val="none" w:sz="0" w:space="0" w:color="auto"/>
          </w:divBdr>
        </w:div>
        <w:div w:id="1614676811">
          <w:marLeft w:val="432"/>
          <w:marRight w:val="0"/>
          <w:marTop w:val="115"/>
          <w:marBottom w:val="0"/>
          <w:divBdr>
            <w:top w:val="none" w:sz="0" w:space="0" w:color="auto"/>
            <w:left w:val="none" w:sz="0" w:space="0" w:color="auto"/>
            <w:bottom w:val="none" w:sz="0" w:space="0" w:color="auto"/>
            <w:right w:val="none" w:sz="0" w:space="0" w:color="auto"/>
          </w:divBdr>
        </w:div>
        <w:div w:id="344014378">
          <w:marLeft w:val="432"/>
          <w:marRight w:val="0"/>
          <w:marTop w:val="115"/>
          <w:marBottom w:val="0"/>
          <w:divBdr>
            <w:top w:val="none" w:sz="0" w:space="0" w:color="auto"/>
            <w:left w:val="none" w:sz="0" w:space="0" w:color="auto"/>
            <w:bottom w:val="none" w:sz="0" w:space="0" w:color="auto"/>
            <w:right w:val="none" w:sz="0" w:space="0" w:color="auto"/>
          </w:divBdr>
        </w:div>
        <w:div w:id="19212832">
          <w:marLeft w:val="432"/>
          <w:marRight w:val="0"/>
          <w:marTop w:val="115"/>
          <w:marBottom w:val="0"/>
          <w:divBdr>
            <w:top w:val="none" w:sz="0" w:space="0" w:color="auto"/>
            <w:left w:val="none" w:sz="0" w:space="0" w:color="auto"/>
            <w:bottom w:val="none" w:sz="0" w:space="0" w:color="auto"/>
            <w:right w:val="none" w:sz="0" w:space="0" w:color="auto"/>
          </w:divBdr>
        </w:div>
        <w:div w:id="616134279">
          <w:marLeft w:val="432"/>
          <w:marRight w:val="0"/>
          <w:marTop w:val="115"/>
          <w:marBottom w:val="0"/>
          <w:divBdr>
            <w:top w:val="none" w:sz="0" w:space="0" w:color="auto"/>
            <w:left w:val="none" w:sz="0" w:space="0" w:color="auto"/>
            <w:bottom w:val="none" w:sz="0" w:space="0" w:color="auto"/>
            <w:right w:val="none" w:sz="0" w:space="0" w:color="auto"/>
          </w:divBdr>
        </w:div>
        <w:div w:id="1421020320">
          <w:marLeft w:val="432"/>
          <w:marRight w:val="0"/>
          <w:marTop w:val="115"/>
          <w:marBottom w:val="0"/>
          <w:divBdr>
            <w:top w:val="none" w:sz="0" w:space="0" w:color="auto"/>
            <w:left w:val="none" w:sz="0" w:space="0" w:color="auto"/>
            <w:bottom w:val="none" w:sz="0" w:space="0" w:color="auto"/>
            <w:right w:val="none" w:sz="0" w:space="0" w:color="auto"/>
          </w:divBdr>
        </w:div>
        <w:div w:id="668602855">
          <w:marLeft w:val="432"/>
          <w:marRight w:val="0"/>
          <w:marTop w:val="115"/>
          <w:marBottom w:val="0"/>
          <w:divBdr>
            <w:top w:val="none" w:sz="0" w:space="0" w:color="auto"/>
            <w:left w:val="none" w:sz="0" w:space="0" w:color="auto"/>
            <w:bottom w:val="none" w:sz="0" w:space="0" w:color="auto"/>
            <w:right w:val="none" w:sz="0" w:space="0" w:color="auto"/>
          </w:divBdr>
        </w:div>
        <w:div w:id="253367329">
          <w:marLeft w:val="432"/>
          <w:marRight w:val="0"/>
          <w:marTop w:val="115"/>
          <w:marBottom w:val="0"/>
          <w:divBdr>
            <w:top w:val="none" w:sz="0" w:space="0" w:color="auto"/>
            <w:left w:val="none" w:sz="0" w:space="0" w:color="auto"/>
            <w:bottom w:val="none" w:sz="0" w:space="0" w:color="auto"/>
            <w:right w:val="none" w:sz="0" w:space="0" w:color="auto"/>
          </w:divBdr>
        </w:div>
        <w:div w:id="550503987">
          <w:marLeft w:val="432"/>
          <w:marRight w:val="0"/>
          <w:marTop w:val="115"/>
          <w:marBottom w:val="0"/>
          <w:divBdr>
            <w:top w:val="none" w:sz="0" w:space="0" w:color="auto"/>
            <w:left w:val="none" w:sz="0" w:space="0" w:color="auto"/>
            <w:bottom w:val="none" w:sz="0" w:space="0" w:color="auto"/>
            <w:right w:val="none" w:sz="0" w:space="0" w:color="auto"/>
          </w:divBdr>
        </w:div>
        <w:div w:id="663975501">
          <w:marLeft w:val="432"/>
          <w:marRight w:val="0"/>
          <w:marTop w:val="115"/>
          <w:marBottom w:val="0"/>
          <w:divBdr>
            <w:top w:val="none" w:sz="0" w:space="0" w:color="auto"/>
            <w:left w:val="none" w:sz="0" w:space="0" w:color="auto"/>
            <w:bottom w:val="none" w:sz="0" w:space="0" w:color="auto"/>
            <w:right w:val="none" w:sz="0" w:space="0" w:color="auto"/>
          </w:divBdr>
        </w:div>
        <w:div w:id="1014768609">
          <w:marLeft w:val="432"/>
          <w:marRight w:val="0"/>
          <w:marTop w:val="115"/>
          <w:marBottom w:val="0"/>
          <w:divBdr>
            <w:top w:val="none" w:sz="0" w:space="0" w:color="auto"/>
            <w:left w:val="none" w:sz="0" w:space="0" w:color="auto"/>
            <w:bottom w:val="none" w:sz="0" w:space="0" w:color="auto"/>
            <w:right w:val="none" w:sz="0" w:space="0" w:color="auto"/>
          </w:divBdr>
        </w:div>
        <w:div w:id="737441648">
          <w:marLeft w:val="432"/>
          <w:marRight w:val="0"/>
          <w:marTop w:val="115"/>
          <w:marBottom w:val="0"/>
          <w:divBdr>
            <w:top w:val="none" w:sz="0" w:space="0" w:color="auto"/>
            <w:left w:val="none" w:sz="0" w:space="0" w:color="auto"/>
            <w:bottom w:val="none" w:sz="0" w:space="0" w:color="auto"/>
            <w:right w:val="none" w:sz="0" w:space="0" w:color="auto"/>
          </w:divBdr>
        </w:div>
        <w:div w:id="1020163234">
          <w:marLeft w:val="432"/>
          <w:marRight w:val="0"/>
          <w:marTop w:val="115"/>
          <w:marBottom w:val="0"/>
          <w:divBdr>
            <w:top w:val="none" w:sz="0" w:space="0" w:color="auto"/>
            <w:left w:val="none" w:sz="0" w:space="0" w:color="auto"/>
            <w:bottom w:val="none" w:sz="0" w:space="0" w:color="auto"/>
            <w:right w:val="none" w:sz="0" w:space="0" w:color="auto"/>
          </w:divBdr>
        </w:div>
        <w:div w:id="1753815280">
          <w:marLeft w:val="432"/>
          <w:marRight w:val="0"/>
          <w:marTop w:val="115"/>
          <w:marBottom w:val="0"/>
          <w:divBdr>
            <w:top w:val="none" w:sz="0" w:space="0" w:color="auto"/>
            <w:left w:val="none" w:sz="0" w:space="0" w:color="auto"/>
            <w:bottom w:val="none" w:sz="0" w:space="0" w:color="auto"/>
            <w:right w:val="none" w:sz="0" w:space="0" w:color="auto"/>
          </w:divBdr>
        </w:div>
        <w:div w:id="1301230557">
          <w:marLeft w:val="432"/>
          <w:marRight w:val="0"/>
          <w:marTop w:val="115"/>
          <w:marBottom w:val="0"/>
          <w:divBdr>
            <w:top w:val="none" w:sz="0" w:space="0" w:color="auto"/>
            <w:left w:val="none" w:sz="0" w:space="0" w:color="auto"/>
            <w:bottom w:val="none" w:sz="0" w:space="0" w:color="auto"/>
            <w:right w:val="none" w:sz="0" w:space="0" w:color="auto"/>
          </w:divBdr>
        </w:div>
        <w:div w:id="228657908">
          <w:marLeft w:val="432"/>
          <w:marRight w:val="0"/>
          <w:marTop w:val="115"/>
          <w:marBottom w:val="0"/>
          <w:divBdr>
            <w:top w:val="none" w:sz="0" w:space="0" w:color="auto"/>
            <w:left w:val="none" w:sz="0" w:space="0" w:color="auto"/>
            <w:bottom w:val="none" w:sz="0" w:space="0" w:color="auto"/>
            <w:right w:val="none" w:sz="0" w:space="0" w:color="auto"/>
          </w:divBdr>
        </w:div>
        <w:div w:id="1620406227">
          <w:marLeft w:val="432"/>
          <w:marRight w:val="0"/>
          <w:marTop w:val="115"/>
          <w:marBottom w:val="0"/>
          <w:divBdr>
            <w:top w:val="none" w:sz="0" w:space="0" w:color="auto"/>
            <w:left w:val="none" w:sz="0" w:space="0" w:color="auto"/>
            <w:bottom w:val="none" w:sz="0" w:space="0" w:color="auto"/>
            <w:right w:val="none" w:sz="0" w:space="0" w:color="auto"/>
          </w:divBdr>
        </w:div>
      </w:divsChild>
    </w:div>
    <w:div w:id="200216262">
      <w:bodyDiv w:val="1"/>
      <w:marLeft w:val="0"/>
      <w:marRight w:val="0"/>
      <w:marTop w:val="0"/>
      <w:marBottom w:val="0"/>
      <w:divBdr>
        <w:top w:val="none" w:sz="0" w:space="0" w:color="auto"/>
        <w:left w:val="none" w:sz="0" w:space="0" w:color="auto"/>
        <w:bottom w:val="none" w:sz="0" w:space="0" w:color="auto"/>
        <w:right w:val="none" w:sz="0" w:space="0" w:color="auto"/>
      </w:divBdr>
    </w:div>
    <w:div w:id="215090891">
      <w:bodyDiv w:val="1"/>
      <w:marLeft w:val="0"/>
      <w:marRight w:val="0"/>
      <w:marTop w:val="0"/>
      <w:marBottom w:val="0"/>
      <w:divBdr>
        <w:top w:val="none" w:sz="0" w:space="0" w:color="auto"/>
        <w:left w:val="none" w:sz="0" w:space="0" w:color="auto"/>
        <w:bottom w:val="none" w:sz="0" w:space="0" w:color="auto"/>
        <w:right w:val="none" w:sz="0" w:space="0" w:color="auto"/>
      </w:divBdr>
    </w:div>
    <w:div w:id="222957496">
      <w:bodyDiv w:val="1"/>
      <w:marLeft w:val="0"/>
      <w:marRight w:val="0"/>
      <w:marTop w:val="0"/>
      <w:marBottom w:val="0"/>
      <w:divBdr>
        <w:top w:val="none" w:sz="0" w:space="0" w:color="auto"/>
        <w:left w:val="none" w:sz="0" w:space="0" w:color="auto"/>
        <w:bottom w:val="none" w:sz="0" w:space="0" w:color="auto"/>
        <w:right w:val="none" w:sz="0" w:space="0" w:color="auto"/>
      </w:divBdr>
      <w:divsChild>
        <w:div w:id="1544555101">
          <w:marLeft w:val="432"/>
          <w:marRight w:val="0"/>
          <w:marTop w:val="116"/>
          <w:marBottom w:val="0"/>
          <w:divBdr>
            <w:top w:val="none" w:sz="0" w:space="0" w:color="auto"/>
            <w:left w:val="none" w:sz="0" w:space="0" w:color="auto"/>
            <w:bottom w:val="none" w:sz="0" w:space="0" w:color="auto"/>
            <w:right w:val="none" w:sz="0" w:space="0" w:color="auto"/>
          </w:divBdr>
        </w:div>
        <w:div w:id="1851405850">
          <w:marLeft w:val="1296"/>
          <w:marRight w:val="0"/>
          <w:marTop w:val="74"/>
          <w:marBottom w:val="0"/>
          <w:divBdr>
            <w:top w:val="none" w:sz="0" w:space="0" w:color="auto"/>
            <w:left w:val="none" w:sz="0" w:space="0" w:color="auto"/>
            <w:bottom w:val="none" w:sz="0" w:space="0" w:color="auto"/>
            <w:right w:val="none" w:sz="0" w:space="0" w:color="auto"/>
          </w:divBdr>
        </w:div>
        <w:div w:id="219682181">
          <w:marLeft w:val="1296"/>
          <w:marRight w:val="0"/>
          <w:marTop w:val="74"/>
          <w:marBottom w:val="0"/>
          <w:divBdr>
            <w:top w:val="none" w:sz="0" w:space="0" w:color="auto"/>
            <w:left w:val="none" w:sz="0" w:space="0" w:color="auto"/>
            <w:bottom w:val="none" w:sz="0" w:space="0" w:color="auto"/>
            <w:right w:val="none" w:sz="0" w:space="0" w:color="auto"/>
          </w:divBdr>
        </w:div>
        <w:div w:id="1829201472">
          <w:marLeft w:val="1296"/>
          <w:marRight w:val="0"/>
          <w:marTop w:val="74"/>
          <w:marBottom w:val="0"/>
          <w:divBdr>
            <w:top w:val="none" w:sz="0" w:space="0" w:color="auto"/>
            <w:left w:val="none" w:sz="0" w:space="0" w:color="auto"/>
            <w:bottom w:val="none" w:sz="0" w:space="0" w:color="auto"/>
            <w:right w:val="none" w:sz="0" w:space="0" w:color="auto"/>
          </w:divBdr>
        </w:div>
        <w:div w:id="580145036">
          <w:marLeft w:val="1296"/>
          <w:marRight w:val="0"/>
          <w:marTop w:val="74"/>
          <w:marBottom w:val="0"/>
          <w:divBdr>
            <w:top w:val="none" w:sz="0" w:space="0" w:color="auto"/>
            <w:left w:val="none" w:sz="0" w:space="0" w:color="auto"/>
            <w:bottom w:val="none" w:sz="0" w:space="0" w:color="auto"/>
            <w:right w:val="none" w:sz="0" w:space="0" w:color="auto"/>
          </w:divBdr>
        </w:div>
        <w:div w:id="406925110">
          <w:marLeft w:val="1296"/>
          <w:marRight w:val="0"/>
          <w:marTop w:val="74"/>
          <w:marBottom w:val="0"/>
          <w:divBdr>
            <w:top w:val="none" w:sz="0" w:space="0" w:color="auto"/>
            <w:left w:val="none" w:sz="0" w:space="0" w:color="auto"/>
            <w:bottom w:val="none" w:sz="0" w:space="0" w:color="auto"/>
            <w:right w:val="none" w:sz="0" w:space="0" w:color="auto"/>
          </w:divBdr>
        </w:div>
        <w:div w:id="1069379142">
          <w:marLeft w:val="1296"/>
          <w:marRight w:val="0"/>
          <w:marTop w:val="74"/>
          <w:marBottom w:val="0"/>
          <w:divBdr>
            <w:top w:val="none" w:sz="0" w:space="0" w:color="auto"/>
            <w:left w:val="none" w:sz="0" w:space="0" w:color="auto"/>
            <w:bottom w:val="none" w:sz="0" w:space="0" w:color="auto"/>
            <w:right w:val="none" w:sz="0" w:space="0" w:color="auto"/>
          </w:divBdr>
        </w:div>
      </w:divsChild>
    </w:div>
    <w:div w:id="225455392">
      <w:bodyDiv w:val="1"/>
      <w:marLeft w:val="0"/>
      <w:marRight w:val="0"/>
      <w:marTop w:val="0"/>
      <w:marBottom w:val="0"/>
      <w:divBdr>
        <w:top w:val="none" w:sz="0" w:space="0" w:color="auto"/>
        <w:left w:val="none" w:sz="0" w:space="0" w:color="auto"/>
        <w:bottom w:val="none" w:sz="0" w:space="0" w:color="auto"/>
        <w:right w:val="none" w:sz="0" w:space="0" w:color="auto"/>
      </w:divBdr>
    </w:div>
    <w:div w:id="238054582">
      <w:bodyDiv w:val="1"/>
      <w:marLeft w:val="0"/>
      <w:marRight w:val="0"/>
      <w:marTop w:val="0"/>
      <w:marBottom w:val="0"/>
      <w:divBdr>
        <w:top w:val="none" w:sz="0" w:space="0" w:color="auto"/>
        <w:left w:val="none" w:sz="0" w:space="0" w:color="auto"/>
        <w:bottom w:val="none" w:sz="0" w:space="0" w:color="auto"/>
        <w:right w:val="none" w:sz="0" w:space="0" w:color="auto"/>
      </w:divBdr>
      <w:divsChild>
        <w:div w:id="2064793312">
          <w:marLeft w:val="432"/>
          <w:marRight w:val="0"/>
          <w:marTop w:val="116"/>
          <w:marBottom w:val="0"/>
          <w:divBdr>
            <w:top w:val="none" w:sz="0" w:space="0" w:color="auto"/>
            <w:left w:val="none" w:sz="0" w:space="0" w:color="auto"/>
            <w:bottom w:val="none" w:sz="0" w:space="0" w:color="auto"/>
            <w:right w:val="none" w:sz="0" w:space="0" w:color="auto"/>
          </w:divBdr>
        </w:div>
        <w:div w:id="757947017">
          <w:marLeft w:val="432"/>
          <w:marRight w:val="0"/>
          <w:marTop w:val="116"/>
          <w:marBottom w:val="0"/>
          <w:divBdr>
            <w:top w:val="none" w:sz="0" w:space="0" w:color="auto"/>
            <w:left w:val="none" w:sz="0" w:space="0" w:color="auto"/>
            <w:bottom w:val="none" w:sz="0" w:space="0" w:color="auto"/>
            <w:right w:val="none" w:sz="0" w:space="0" w:color="auto"/>
          </w:divBdr>
        </w:div>
        <w:div w:id="1213269961">
          <w:marLeft w:val="432"/>
          <w:marRight w:val="0"/>
          <w:marTop w:val="116"/>
          <w:marBottom w:val="0"/>
          <w:divBdr>
            <w:top w:val="none" w:sz="0" w:space="0" w:color="auto"/>
            <w:left w:val="none" w:sz="0" w:space="0" w:color="auto"/>
            <w:bottom w:val="none" w:sz="0" w:space="0" w:color="auto"/>
            <w:right w:val="none" w:sz="0" w:space="0" w:color="auto"/>
          </w:divBdr>
        </w:div>
        <w:div w:id="870605469">
          <w:marLeft w:val="432"/>
          <w:marRight w:val="0"/>
          <w:marTop w:val="116"/>
          <w:marBottom w:val="0"/>
          <w:divBdr>
            <w:top w:val="none" w:sz="0" w:space="0" w:color="auto"/>
            <w:left w:val="none" w:sz="0" w:space="0" w:color="auto"/>
            <w:bottom w:val="none" w:sz="0" w:space="0" w:color="auto"/>
            <w:right w:val="none" w:sz="0" w:space="0" w:color="auto"/>
          </w:divBdr>
        </w:div>
        <w:div w:id="2081712772">
          <w:marLeft w:val="432"/>
          <w:marRight w:val="0"/>
          <w:marTop w:val="116"/>
          <w:marBottom w:val="0"/>
          <w:divBdr>
            <w:top w:val="none" w:sz="0" w:space="0" w:color="auto"/>
            <w:left w:val="none" w:sz="0" w:space="0" w:color="auto"/>
            <w:bottom w:val="none" w:sz="0" w:space="0" w:color="auto"/>
            <w:right w:val="none" w:sz="0" w:space="0" w:color="auto"/>
          </w:divBdr>
        </w:div>
        <w:div w:id="1173107475">
          <w:marLeft w:val="432"/>
          <w:marRight w:val="0"/>
          <w:marTop w:val="116"/>
          <w:marBottom w:val="0"/>
          <w:divBdr>
            <w:top w:val="none" w:sz="0" w:space="0" w:color="auto"/>
            <w:left w:val="none" w:sz="0" w:space="0" w:color="auto"/>
            <w:bottom w:val="none" w:sz="0" w:space="0" w:color="auto"/>
            <w:right w:val="none" w:sz="0" w:space="0" w:color="auto"/>
          </w:divBdr>
        </w:div>
        <w:div w:id="632833592">
          <w:marLeft w:val="432"/>
          <w:marRight w:val="0"/>
          <w:marTop w:val="116"/>
          <w:marBottom w:val="0"/>
          <w:divBdr>
            <w:top w:val="none" w:sz="0" w:space="0" w:color="auto"/>
            <w:left w:val="none" w:sz="0" w:space="0" w:color="auto"/>
            <w:bottom w:val="none" w:sz="0" w:space="0" w:color="auto"/>
            <w:right w:val="none" w:sz="0" w:space="0" w:color="auto"/>
          </w:divBdr>
        </w:div>
        <w:div w:id="364411402">
          <w:marLeft w:val="432"/>
          <w:marRight w:val="0"/>
          <w:marTop w:val="116"/>
          <w:marBottom w:val="0"/>
          <w:divBdr>
            <w:top w:val="none" w:sz="0" w:space="0" w:color="auto"/>
            <w:left w:val="none" w:sz="0" w:space="0" w:color="auto"/>
            <w:bottom w:val="none" w:sz="0" w:space="0" w:color="auto"/>
            <w:right w:val="none" w:sz="0" w:space="0" w:color="auto"/>
          </w:divBdr>
        </w:div>
        <w:div w:id="774791471">
          <w:marLeft w:val="432"/>
          <w:marRight w:val="0"/>
          <w:marTop w:val="116"/>
          <w:marBottom w:val="0"/>
          <w:divBdr>
            <w:top w:val="none" w:sz="0" w:space="0" w:color="auto"/>
            <w:left w:val="none" w:sz="0" w:space="0" w:color="auto"/>
            <w:bottom w:val="none" w:sz="0" w:space="0" w:color="auto"/>
            <w:right w:val="none" w:sz="0" w:space="0" w:color="auto"/>
          </w:divBdr>
        </w:div>
        <w:div w:id="1536696869">
          <w:marLeft w:val="432"/>
          <w:marRight w:val="0"/>
          <w:marTop w:val="116"/>
          <w:marBottom w:val="0"/>
          <w:divBdr>
            <w:top w:val="none" w:sz="0" w:space="0" w:color="auto"/>
            <w:left w:val="none" w:sz="0" w:space="0" w:color="auto"/>
            <w:bottom w:val="none" w:sz="0" w:space="0" w:color="auto"/>
            <w:right w:val="none" w:sz="0" w:space="0" w:color="auto"/>
          </w:divBdr>
        </w:div>
        <w:div w:id="1231964493">
          <w:marLeft w:val="432"/>
          <w:marRight w:val="0"/>
          <w:marTop w:val="116"/>
          <w:marBottom w:val="0"/>
          <w:divBdr>
            <w:top w:val="none" w:sz="0" w:space="0" w:color="auto"/>
            <w:left w:val="none" w:sz="0" w:space="0" w:color="auto"/>
            <w:bottom w:val="none" w:sz="0" w:space="0" w:color="auto"/>
            <w:right w:val="none" w:sz="0" w:space="0" w:color="auto"/>
          </w:divBdr>
        </w:div>
        <w:div w:id="1164858338">
          <w:marLeft w:val="432"/>
          <w:marRight w:val="0"/>
          <w:marTop w:val="116"/>
          <w:marBottom w:val="0"/>
          <w:divBdr>
            <w:top w:val="none" w:sz="0" w:space="0" w:color="auto"/>
            <w:left w:val="none" w:sz="0" w:space="0" w:color="auto"/>
            <w:bottom w:val="none" w:sz="0" w:space="0" w:color="auto"/>
            <w:right w:val="none" w:sz="0" w:space="0" w:color="auto"/>
          </w:divBdr>
        </w:div>
        <w:div w:id="1788157405">
          <w:marLeft w:val="432"/>
          <w:marRight w:val="0"/>
          <w:marTop w:val="116"/>
          <w:marBottom w:val="0"/>
          <w:divBdr>
            <w:top w:val="none" w:sz="0" w:space="0" w:color="auto"/>
            <w:left w:val="none" w:sz="0" w:space="0" w:color="auto"/>
            <w:bottom w:val="none" w:sz="0" w:space="0" w:color="auto"/>
            <w:right w:val="none" w:sz="0" w:space="0" w:color="auto"/>
          </w:divBdr>
        </w:div>
        <w:div w:id="1328750383">
          <w:marLeft w:val="432"/>
          <w:marRight w:val="0"/>
          <w:marTop w:val="116"/>
          <w:marBottom w:val="0"/>
          <w:divBdr>
            <w:top w:val="none" w:sz="0" w:space="0" w:color="auto"/>
            <w:left w:val="none" w:sz="0" w:space="0" w:color="auto"/>
            <w:bottom w:val="none" w:sz="0" w:space="0" w:color="auto"/>
            <w:right w:val="none" w:sz="0" w:space="0" w:color="auto"/>
          </w:divBdr>
        </w:div>
        <w:div w:id="1234968029">
          <w:marLeft w:val="432"/>
          <w:marRight w:val="0"/>
          <w:marTop w:val="116"/>
          <w:marBottom w:val="0"/>
          <w:divBdr>
            <w:top w:val="none" w:sz="0" w:space="0" w:color="auto"/>
            <w:left w:val="none" w:sz="0" w:space="0" w:color="auto"/>
            <w:bottom w:val="none" w:sz="0" w:space="0" w:color="auto"/>
            <w:right w:val="none" w:sz="0" w:space="0" w:color="auto"/>
          </w:divBdr>
        </w:div>
        <w:div w:id="1708069020">
          <w:marLeft w:val="432"/>
          <w:marRight w:val="0"/>
          <w:marTop w:val="116"/>
          <w:marBottom w:val="0"/>
          <w:divBdr>
            <w:top w:val="none" w:sz="0" w:space="0" w:color="auto"/>
            <w:left w:val="none" w:sz="0" w:space="0" w:color="auto"/>
            <w:bottom w:val="none" w:sz="0" w:space="0" w:color="auto"/>
            <w:right w:val="none" w:sz="0" w:space="0" w:color="auto"/>
          </w:divBdr>
        </w:div>
        <w:div w:id="498039207">
          <w:marLeft w:val="864"/>
          <w:marRight w:val="0"/>
          <w:marTop w:val="74"/>
          <w:marBottom w:val="0"/>
          <w:divBdr>
            <w:top w:val="none" w:sz="0" w:space="0" w:color="auto"/>
            <w:left w:val="none" w:sz="0" w:space="0" w:color="auto"/>
            <w:bottom w:val="none" w:sz="0" w:space="0" w:color="auto"/>
            <w:right w:val="none" w:sz="0" w:space="0" w:color="auto"/>
          </w:divBdr>
        </w:div>
        <w:div w:id="1740904646">
          <w:marLeft w:val="864"/>
          <w:marRight w:val="0"/>
          <w:marTop w:val="74"/>
          <w:marBottom w:val="0"/>
          <w:divBdr>
            <w:top w:val="none" w:sz="0" w:space="0" w:color="auto"/>
            <w:left w:val="none" w:sz="0" w:space="0" w:color="auto"/>
            <w:bottom w:val="none" w:sz="0" w:space="0" w:color="auto"/>
            <w:right w:val="none" w:sz="0" w:space="0" w:color="auto"/>
          </w:divBdr>
        </w:div>
        <w:div w:id="673924565">
          <w:marLeft w:val="432"/>
          <w:marRight w:val="0"/>
          <w:marTop w:val="116"/>
          <w:marBottom w:val="0"/>
          <w:divBdr>
            <w:top w:val="none" w:sz="0" w:space="0" w:color="auto"/>
            <w:left w:val="none" w:sz="0" w:space="0" w:color="auto"/>
            <w:bottom w:val="none" w:sz="0" w:space="0" w:color="auto"/>
            <w:right w:val="none" w:sz="0" w:space="0" w:color="auto"/>
          </w:divBdr>
        </w:div>
        <w:div w:id="311256370">
          <w:marLeft w:val="864"/>
          <w:marRight w:val="0"/>
          <w:marTop w:val="74"/>
          <w:marBottom w:val="0"/>
          <w:divBdr>
            <w:top w:val="none" w:sz="0" w:space="0" w:color="auto"/>
            <w:left w:val="none" w:sz="0" w:space="0" w:color="auto"/>
            <w:bottom w:val="none" w:sz="0" w:space="0" w:color="auto"/>
            <w:right w:val="none" w:sz="0" w:space="0" w:color="auto"/>
          </w:divBdr>
        </w:div>
        <w:div w:id="363139687">
          <w:marLeft w:val="864"/>
          <w:marRight w:val="0"/>
          <w:marTop w:val="74"/>
          <w:marBottom w:val="0"/>
          <w:divBdr>
            <w:top w:val="none" w:sz="0" w:space="0" w:color="auto"/>
            <w:left w:val="none" w:sz="0" w:space="0" w:color="auto"/>
            <w:bottom w:val="none" w:sz="0" w:space="0" w:color="auto"/>
            <w:right w:val="none" w:sz="0" w:space="0" w:color="auto"/>
          </w:divBdr>
        </w:div>
        <w:div w:id="799152453">
          <w:marLeft w:val="864"/>
          <w:marRight w:val="0"/>
          <w:marTop w:val="74"/>
          <w:marBottom w:val="0"/>
          <w:divBdr>
            <w:top w:val="none" w:sz="0" w:space="0" w:color="auto"/>
            <w:left w:val="none" w:sz="0" w:space="0" w:color="auto"/>
            <w:bottom w:val="none" w:sz="0" w:space="0" w:color="auto"/>
            <w:right w:val="none" w:sz="0" w:space="0" w:color="auto"/>
          </w:divBdr>
        </w:div>
        <w:div w:id="1599365589">
          <w:marLeft w:val="432"/>
          <w:marRight w:val="0"/>
          <w:marTop w:val="116"/>
          <w:marBottom w:val="0"/>
          <w:divBdr>
            <w:top w:val="none" w:sz="0" w:space="0" w:color="auto"/>
            <w:left w:val="none" w:sz="0" w:space="0" w:color="auto"/>
            <w:bottom w:val="none" w:sz="0" w:space="0" w:color="auto"/>
            <w:right w:val="none" w:sz="0" w:space="0" w:color="auto"/>
          </w:divBdr>
        </w:div>
        <w:div w:id="168256532">
          <w:marLeft w:val="864"/>
          <w:marRight w:val="0"/>
          <w:marTop w:val="74"/>
          <w:marBottom w:val="0"/>
          <w:divBdr>
            <w:top w:val="none" w:sz="0" w:space="0" w:color="auto"/>
            <w:left w:val="none" w:sz="0" w:space="0" w:color="auto"/>
            <w:bottom w:val="none" w:sz="0" w:space="0" w:color="auto"/>
            <w:right w:val="none" w:sz="0" w:space="0" w:color="auto"/>
          </w:divBdr>
        </w:div>
        <w:div w:id="1880315366">
          <w:marLeft w:val="864"/>
          <w:marRight w:val="0"/>
          <w:marTop w:val="74"/>
          <w:marBottom w:val="0"/>
          <w:divBdr>
            <w:top w:val="none" w:sz="0" w:space="0" w:color="auto"/>
            <w:left w:val="none" w:sz="0" w:space="0" w:color="auto"/>
            <w:bottom w:val="none" w:sz="0" w:space="0" w:color="auto"/>
            <w:right w:val="none" w:sz="0" w:space="0" w:color="auto"/>
          </w:divBdr>
        </w:div>
        <w:div w:id="1694842962">
          <w:marLeft w:val="432"/>
          <w:marRight w:val="0"/>
          <w:marTop w:val="116"/>
          <w:marBottom w:val="0"/>
          <w:divBdr>
            <w:top w:val="none" w:sz="0" w:space="0" w:color="auto"/>
            <w:left w:val="none" w:sz="0" w:space="0" w:color="auto"/>
            <w:bottom w:val="none" w:sz="0" w:space="0" w:color="auto"/>
            <w:right w:val="none" w:sz="0" w:space="0" w:color="auto"/>
          </w:divBdr>
        </w:div>
        <w:div w:id="557739773">
          <w:marLeft w:val="432"/>
          <w:marRight w:val="0"/>
          <w:marTop w:val="116"/>
          <w:marBottom w:val="0"/>
          <w:divBdr>
            <w:top w:val="none" w:sz="0" w:space="0" w:color="auto"/>
            <w:left w:val="none" w:sz="0" w:space="0" w:color="auto"/>
            <w:bottom w:val="none" w:sz="0" w:space="0" w:color="auto"/>
            <w:right w:val="none" w:sz="0" w:space="0" w:color="auto"/>
          </w:divBdr>
        </w:div>
        <w:div w:id="1781417524">
          <w:marLeft w:val="432"/>
          <w:marRight w:val="0"/>
          <w:marTop w:val="116"/>
          <w:marBottom w:val="0"/>
          <w:divBdr>
            <w:top w:val="none" w:sz="0" w:space="0" w:color="auto"/>
            <w:left w:val="none" w:sz="0" w:space="0" w:color="auto"/>
            <w:bottom w:val="none" w:sz="0" w:space="0" w:color="auto"/>
            <w:right w:val="none" w:sz="0" w:space="0" w:color="auto"/>
          </w:divBdr>
        </w:div>
        <w:div w:id="730229564">
          <w:marLeft w:val="432"/>
          <w:marRight w:val="0"/>
          <w:marTop w:val="116"/>
          <w:marBottom w:val="0"/>
          <w:divBdr>
            <w:top w:val="none" w:sz="0" w:space="0" w:color="auto"/>
            <w:left w:val="none" w:sz="0" w:space="0" w:color="auto"/>
            <w:bottom w:val="none" w:sz="0" w:space="0" w:color="auto"/>
            <w:right w:val="none" w:sz="0" w:space="0" w:color="auto"/>
          </w:divBdr>
        </w:div>
        <w:div w:id="192962151">
          <w:marLeft w:val="432"/>
          <w:marRight w:val="0"/>
          <w:marTop w:val="116"/>
          <w:marBottom w:val="0"/>
          <w:divBdr>
            <w:top w:val="none" w:sz="0" w:space="0" w:color="auto"/>
            <w:left w:val="none" w:sz="0" w:space="0" w:color="auto"/>
            <w:bottom w:val="none" w:sz="0" w:space="0" w:color="auto"/>
            <w:right w:val="none" w:sz="0" w:space="0" w:color="auto"/>
          </w:divBdr>
        </w:div>
        <w:div w:id="1851136560">
          <w:marLeft w:val="432"/>
          <w:marRight w:val="0"/>
          <w:marTop w:val="116"/>
          <w:marBottom w:val="0"/>
          <w:divBdr>
            <w:top w:val="none" w:sz="0" w:space="0" w:color="auto"/>
            <w:left w:val="none" w:sz="0" w:space="0" w:color="auto"/>
            <w:bottom w:val="none" w:sz="0" w:space="0" w:color="auto"/>
            <w:right w:val="none" w:sz="0" w:space="0" w:color="auto"/>
          </w:divBdr>
        </w:div>
        <w:div w:id="10500144">
          <w:marLeft w:val="432"/>
          <w:marRight w:val="0"/>
          <w:marTop w:val="116"/>
          <w:marBottom w:val="0"/>
          <w:divBdr>
            <w:top w:val="none" w:sz="0" w:space="0" w:color="auto"/>
            <w:left w:val="none" w:sz="0" w:space="0" w:color="auto"/>
            <w:bottom w:val="none" w:sz="0" w:space="0" w:color="auto"/>
            <w:right w:val="none" w:sz="0" w:space="0" w:color="auto"/>
          </w:divBdr>
        </w:div>
        <w:div w:id="1644772033">
          <w:marLeft w:val="432"/>
          <w:marRight w:val="0"/>
          <w:marTop w:val="116"/>
          <w:marBottom w:val="0"/>
          <w:divBdr>
            <w:top w:val="none" w:sz="0" w:space="0" w:color="auto"/>
            <w:left w:val="none" w:sz="0" w:space="0" w:color="auto"/>
            <w:bottom w:val="none" w:sz="0" w:space="0" w:color="auto"/>
            <w:right w:val="none" w:sz="0" w:space="0" w:color="auto"/>
          </w:divBdr>
        </w:div>
        <w:div w:id="312952112">
          <w:marLeft w:val="432"/>
          <w:marRight w:val="0"/>
          <w:marTop w:val="116"/>
          <w:marBottom w:val="0"/>
          <w:divBdr>
            <w:top w:val="none" w:sz="0" w:space="0" w:color="auto"/>
            <w:left w:val="none" w:sz="0" w:space="0" w:color="auto"/>
            <w:bottom w:val="none" w:sz="0" w:space="0" w:color="auto"/>
            <w:right w:val="none" w:sz="0" w:space="0" w:color="auto"/>
          </w:divBdr>
        </w:div>
        <w:div w:id="882641922">
          <w:marLeft w:val="432"/>
          <w:marRight w:val="0"/>
          <w:marTop w:val="116"/>
          <w:marBottom w:val="0"/>
          <w:divBdr>
            <w:top w:val="none" w:sz="0" w:space="0" w:color="auto"/>
            <w:left w:val="none" w:sz="0" w:space="0" w:color="auto"/>
            <w:bottom w:val="none" w:sz="0" w:space="0" w:color="auto"/>
            <w:right w:val="none" w:sz="0" w:space="0" w:color="auto"/>
          </w:divBdr>
        </w:div>
        <w:div w:id="1219511523">
          <w:marLeft w:val="432"/>
          <w:marRight w:val="0"/>
          <w:marTop w:val="116"/>
          <w:marBottom w:val="0"/>
          <w:divBdr>
            <w:top w:val="none" w:sz="0" w:space="0" w:color="auto"/>
            <w:left w:val="none" w:sz="0" w:space="0" w:color="auto"/>
            <w:bottom w:val="none" w:sz="0" w:space="0" w:color="auto"/>
            <w:right w:val="none" w:sz="0" w:space="0" w:color="auto"/>
          </w:divBdr>
        </w:div>
        <w:div w:id="1751154119">
          <w:marLeft w:val="432"/>
          <w:marRight w:val="0"/>
          <w:marTop w:val="116"/>
          <w:marBottom w:val="0"/>
          <w:divBdr>
            <w:top w:val="none" w:sz="0" w:space="0" w:color="auto"/>
            <w:left w:val="none" w:sz="0" w:space="0" w:color="auto"/>
            <w:bottom w:val="none" w:sz="0" w:space="0" w:color="auto"/>
            <w:right w:val="none" w:sz="0" w:space="0" w:color="auto"/>
          </w:divBdr>
        </w:div>
        <w:div w:id="232088067">
          <w:marLeft w:val="432"/>
          <w:marRight w:val="0"/>
          <w:marTop w:val="116"/>
          <w:marBottom w:val="0"/>
          <w:divBdr>
            <w:top w:val="none" w:sz="0" w:space="0" w:color="auto"/>
            <w:left w:val="none" w:sz="0" w:space="0" w:color="auto"/>
            <w:bottom w:val="none" w:sz="0" w:space="0" w:color="auto"/>
            <w:right w:val="none" w:sz="0" w:space="0" w:color="auto"/>
          </w:divBdr>
        </w:div>
        <w:div w:id="749735131">
          <w:marLeft w:val="432"/>
          <w:marRight w:val="0"/>
          <w:marTop w:val="116"/>
          <w:marBottom w:val="0"/>
          <w:divBdr>
            <w:top w:val="none" w:sz="0" w:space="0" w:color="auto"/>
            <w:left w:val="none" w:sz="0" w:space="0" w:color="auto"/>
            <w:bottom w:val="none" w:sz="0" w:space="0" w:color="auto"/>
            <w:right w:val="none" w:sz="0" w:space="0" w:color="auto"/>
          </w:divBdr>
        </w:div>
        <w:div w:id="1404378516">
          <w:marLeft w:val="432"/>
          <w:marRight w:val="0"/>
          <w:marTop w:val="116"/>
          <w:marBottom w:val="0"/>
          <w:divBdr>
            <w:top w:val="none" w:sz="0" w:space="0" w:color="auto"/>
            <w:left w:val="none" w:sz="0" w:space="0" w:color="auto"/>
            <w:bottom w:val="none" w:sz="0" w:space="0" w:color="auto"/>
            <w:right w:val="none" w:sz="0" w:space="0" w:color="auto"/>
          </w:divBdr>
        </w:div>
        <w:div w:id="515119320">
          <w:marLeft w:val="432"/>
          <w:marRight w:val="0"/>
          <w:marTop w:val="116"/>
          <w:marBottom w:val="0"/>
          <w:divBdr>
            <w:top w:val="none" w:sz="0" w:space="0" w:color="auto"/>
            <w:left w:val="none" w:sz="0" w:space="0" w:color="auto"/>
            <w:bottom w:val="none" w:sz="0" w:space="0" w:color="auto"/>
            <w:right w:val="none" w:sz="0" w:space="0" w:color="auto"/>
          </w:divBdr>
        </w:div>
        <w:div w:id="350762007">
          <w:marLeft w:val="432"/>
          <w:marRight w:val="0"/>
          <w:marTop w:val="116"/>
          <w:marBottom w:val="0"/>
          <w:divBdr>
            <w:top w:val="none" w:sz="0" w:space="0" w:color="auto"/>
            <w:left w:val="none" w:sz="0" w:space="0" w:color="auto"/>
            <w:bottom w:val="none" w:sz="0" w:space="0" w:color="auto"/>
            <w:right w:val="none" w:sz="0" w:space="0" w:color="auto"/>
          </w:divBdr>
        </w:div>
        <w:div w:id="1596093170">
          <w:marLeft w:val="432"/>
          <w:marRight w:val="0"/>
          <w:marTop w:val="116"/>
          <w:marBottom w:val="0"/>
          <w:divBdr>
            <w:top w:val="none" w:sz="0" w:space="0" w:color="auto"/>
            <w:left w:val="none" w:sz="0" w:space="0" w:color="auto"/>
            <w:bottom w:val="none" w:sz="0" w:space="0" w:color="auto"/>
            <w:right w:val="none" w:sz="0" w:space="0" w:color="auto"/>
          </w:divBdr>
        </w:div>
        <w:div w:id="1286230168">
          <w:marLeft w:val="432"/>
          <w:marRight w:val="0"/>
          <w:marTop w:val="116"/>
          <w:marBottom w:val="0"/>
          <w:divBdr>
            <w:top w:val="none" w:sz="0" w:space="0" w:color="auto"/>
            <w:left w:val="none" w:sz="0" w:space="0" w:color="auto"/>
            <w:bottom w:val="none" w:sz="0" w:space="0" w:color="auto"/>
            <w:right w:val="none" w:sz="0" w:space="0" w:color="auto"/>
          </w:divBdr>
        </w:div>
        <w:div w:id="223025572">
          <w:marLeft w:val="432"/>
          <w:marRight w:val="0"/>
          <w:marTop w:val="116"/>
          <w:marBottom w:val="0"/>
          <w:divBdr>
            <w:top w:val="none" w:sz="0" w:space="0" w:color="auto"/>
            <w:left w:val="none" w:sz="0" w:space="0" w:color="auto"/>
            <w:bottom w:val="none" w:sz="0" w:space="0" w:color="auto"/>
            <w:right w:val="none" w:sz="0" w:space="0" w:color="auto"/>
          </w:divBdr>
        </w:div>
        <w:div w:id="837034712">
          <w:marLeft w:val="432"/>
          <w:marRight w:val="0"/>
          <w:marTop w:val="116"/>
          <w:marBottom w:val="0"/>
          <w:divBdr>
            <w:top w:val="none" w:sz="0" w:space="0" w:color="auto"/>
            <w:left w:val="none" w:sz="0" w:space="0" w:color="auto"/>
            <w:bottom w:val="none" w:sz="0" w:space="0" w:color="auto"/>
            <w:right w:val="none" w:sz="0" w:space="0" w:color="auto"/>
          </w:divBdr>
        </w:div>
        <w:div w:id="1961570388">
          <w:marLeft w:val="432"/>
          <w:marRight w:val="0"/>
          <w:marTop w:val="116"/>
          <w:marBottom w:val="0"/>
          <w:divBdr>
            <w:top w:val="none" w:sz="0" w:space="0" w:color="auto"/>
            <w:left w:val="none" w:sz="0" w:space="0" w:color="auto"/>
            <w:bottom w:val="none" w:sz="0" w:space="0" w:color="auto"/>
            <w:right w:val="none" w:sz="0" w:space="0" w:color="auto"/>
          </w:divBdr>
        </w:div>
        <w:div w:id="1012142164">
          <w:marLeft w:val="432"/>
          <w:marRight w:val="0"/>
          <w:marTop w:val="116"/>
          <w:marBottom w:val="0"/>
          <w:divBdr>
            <w:top w:val="none" w:sz="0" w:space="0" w:color="auto"/>
            <w:left w:val="none" w:sz="0" w:space="0" w:color="auto"/>
            <w:bottom w:val="none" w:sz="0" w:space="0" w:color="auto"/>
            <w:right w:val="none" w:sz="0" w:space="0" w:color="auto"/>
          </w:divBdr>
        </w:div>
        <w:div w:id="2033603110">
          <w:marLeft w:val="432"/>
          <w:marRight w:val="0"/>
          <w:marTop w:val="116"/>
          <w:marBottom w:val="0"/>
          <w:divBdr>
            <w:top w:val="none" w:sz="0" w:space="0" w:color="auto"/>
            <w:left w:val="none" w:sz="0" w:space="0" w:color="auto"/>
            <w:bottom w:val="none" w:sz="0" w:space="0" w:color="auto"/>
            <w:right w:val="none" w:sz="0" w:space="0" w:color="auto"/>
          </w:divBdr>
        </w:div>
        <w:div w:id="366491523">
          <w:marLeft w:val="432"/>
          <w:marRight w:val="0"/>
          <w:marTop w:val="116"/>
          <w:marBottom w:val="0"/>
          <w:divBdr>
            <w:top w:val="none" w:sz="0" w:space="0" w:color="auto"/>
            <w:left w:val="none" w:sz="0" w:space="0" w:color="auto"/>
            <w:bottom w:val="none" w:sz="0" w:space="0" w:color="auto"/>
            <w:right w:val="none" w:sz="0" w:space="0" w:color="auto"/>
          </w:divBdr>
        </w:div>
        <w:div w:id="36509731">
          <w:marLeft w:val="432"/>
          <w:marRight w:val="0"/>
          <w:marTop w:val="116"/>
          <w:marBottom w:val="0"/>
          <w:divBdr>
            <w:top w:val="none" w:sz="0" w:space="0" w:color="auto"/>
            <w:left w:val="none" w:sz="0" w:space="0" w:color="auto"/>
            <w:bottom w:val="none" w:sz="0" w:space="0" w:color="auto"/>
            <w:right w:val="none" w:sz="0" w:space="0" w:color="auto"/>
          </w:divBdr>
        </w:div>
      </w:divsChild>
    </w:div>
    <w:div w:id="243033862">
      <w:bodyDiv w:val="1"/>
      <w:marLeft w:val="0"/>
      <w:marRight w:val="0"/>
      <w:marTop w:val="0"/>
      <w:marBottom w:val="0"/>
      <w:divBdr>
        <w:top w:val="none" w:sz="0" w:space="0" w:color="auto"/>
        <w:left w:val="none" w:sz="0" w:space="0" w:color="auto"/>
        <w:bottom w:val="none" w:sz="0" w:space="0" w:color="auto"/>
        <w:right w:val="none" w:sz="0" w:space="0" w:color="auto"/>
      </w:divBdr>
    </w:div>
    <w:div w:id="253322724">
      <w:bodyDiv w:val="1"/>
      <w:marLeft w:val="0"/>
      <w:marRight w:val="0"/>
      <w:marTop w:val="0"/>
      <w:marBottom w:val="0"/>
      <w:divBdr>
        <w:top w:val="none" w:sz="0" w:space="0" w:color="auto"/>
        <w:left w:val="none" w:sz="0" w:space="0" w:color="auto"/>
        <w:bottom w:val="none" w:sz="0" w:space="0" w:color="auto"/>
        <w:right w:val="none" w:sz="0" w:space="0" w:color="auto"/>
      </w:divBdr>
    </w:div>
    <w:div w:id="253982273">
      <w:bodyDiv w:val="1"/>
      <w:marLeft w:val="0"/>
      <w:marRight w:val="0"/>
      <w:marTop w:val="0"/>
      <w:marBottom w:val="0"/>
      <w:divBdr>
        <w:top w:val="none" w:sz="0" w:space="0" w:color="auto"/>
        <w:left w:val="none" w:sz="0" w:space="0" w:color="auto"/>
        <w:bottom w:val="none" w:sz="0" w:space="0" w:color="auto"/>
        <w:right w:val="none" w:sz="0" w:space="0" w:color="auto"/>
      </w:divBdr>
      <w:divsChild>
        <w:div w:id="1842233516">
          <w:marLeft w:val="576"/>
          <w:marRight w:val="0"/>
          <w:marTop w:val="120"/>
          <w:marBottom w:val="0"/>
          <w:divBdr>
            <w:top w:val="none" w:sz="0" w:space="0" w:color="auto"/>
            <w:left w:val="none" w:sz="0" w:space="0" w:color="auto"/>
            <w:bottom w:val="none" w:sz="0" w:space="0" w:color="auto"/>
            <w:right w:val="none" w:sz="0" w:space="0" w:color="auto"/>
          </w:divBdr>
        </w:div>
        <w:div w:id="725564079">
          <w:marLeft w:val="979"/>
          <w:marRight w:val="0"/>
          <w:marTop w:val="65"/>
          <w:marBottom w:val="0"/>
          <w:divBdr>
            <w:top w:val="none" w:sz="0" w:space="0" w:color="auto"/>
            <w:left w:val="none" w:sz="0" w:space="0" w:color="auto"/>
            <w:bottom w:val="none" w:sz="0" w:space="0" w:color="auto"/>
            <w:right w:val="none" w:sz="0" w:space="0" w:color="auto"/>
          </w:divBdr>
        </w:div>
        <w:div w:id="1451509356">
          <w:marLeft w:val="576"/>
          <w:marRight w:val="0"/>
          <w:marTop w:val="120"/>
          <w:marBottom w:val="0"/>
          <w:divBdr>
            <w:top w:val="none" w:sz="0" w:space="0" w:color="auto"/>
            <w:left w:val="none" w:sz="0" w:space="0" w:color="auto"/>
            <w:bottom w:val="none" w:sz="0" w:space="0" w:color="auto"/>
            <w:right w:val="none" w:sz="0" w:space="0" w:color="auto"/>
          </w:divBdr>
        </w:div>
        <w:div w:id="1062752013">
          <w:marLeft w:val="979"/>
          <w:marRight w:val="0"/>
          <w:marTop w:val="65"/>
          <w:marBottom w:val="0"/>
          <w:divBdr>
            <w:top w:val="none" w:sz="0" w:space="0" w:color="auto"/>
            <w:left w:val="none" w:sz="0" w:space="0" w:color="auto"/>
            <w:bottom w:val="none" w:sz="0" w:space="0" w:color="auto"/>
            <w:right w:val="none" w:sz="0" w:space="0" w:color="auto"/>
          </w:divBdr>
        </w:div>
        <w:div w:id="1249652785">
          <w:marLeft w:val="576"/>
          <w:marRight w:val="0"/>
          <w:marTop w:val="120"/>
          <w:marBottom w:val="0"/>
          <w:divBdr>
            <w:top w:val="none" w:sz="0" w:space="0" w:color="auto"/>
            <w:left w:val="none" w:sz="0" w:space="0" w:color="auto"/>
            <w:bottom w:val="none" w:sz="0" w:space="0" w:color="auto"/>
            <w:right w:val="none" w:sz="0" w:space="0" w:color="auto"/>
          </w:divBdr>
        </w:div>
        <w:div w:id="1777140118">
          <w:marLeft w:val="979"/>
          <w:marRight w:val="0"/>
          <w:marTop w:val="65"/>
          <w:marBottom w:val="0"/>
          <w:divBdr>
            <w:top w:val="none" w:sz="0" w:space="0" w:color="auto"/>
            <w:left w:val="none" w:sz="0" w:space="0" w:color="auto"/>
            <w:bottom w:val="none" w:sz="0" w:space="0" w:color="auto"/>
            <w:right w:val="none" w:sz="0" w:space="0" w:color="auto"/>
          </w:divBdr>
        </w:div>
        <w:div w:id="1645769992">
          <w:marLeft w:val="576"/>
          <w:marRight w:val="0"/>
          <w:marTop w:val="120"/>
          <w:marBottom w:val="0"/>
          <w:divBdr>
            <w:top w:val="none" w:sz="0" w:space="0" w:color="auto"/>
            <w:left w:val="none" w:sz="0" w:space="0" w:color="auto"/>
            <w:bottom w:val="none" w:sz="0" w:space="0" w:color="auto"/>
            <w:right w:val="none" w:sz="0" w:space="0" w:color="auto"/>
          </w:divBdr>
        </w:div>
        <w:div w:id="1493716267">
          <w:marLeft w:val="979"/>
          <w:marRight w:val="0"/>
          <w:marTop w:val="65"/>
          <w:marBottom w:val="0"/>
          <w:divBdr>
            <w:top w:val="none" w:sz="0" w:space="0" w:color="auto"/>
            <w:left w:val="none" w:sz="0" w:space="0" w:color="auto"/>
            <w:bottom w:val="none" w:sz="0" w:space="0" w:color="auto"/>
            <w:right w:val="none" w:sz="0" w:space="0" w:color="auto"/>
          </w:divBdr>
        </w:div>
      </w:divsChild>
    </w:div>
    <w:div w:id="256909974">
      <w:bodyDiv w:val="1"/>
      <w:marLeft w:val="0"/>
      <w:marRight w:val="0"/>
      <w:marTop w:val="0"/>
      <w:marBottom w:val="0"/>
      <w:divBdr>
        <w:top w:val="none" w:sz="0" w:space="0" w:color="auto"/>
        <w:left w:val="none" w:sz="0" w:space="0" w:color="auto"/>
        <w:bottom w:val="none" w:sz="0" w:space="0" w:color="auto"/>
        <w:right w:val="none" w:sz="0" w:space="0" w:color="auto"/>
      </w:divBdr>
    </w:div>
    <w:div w:id="272519442">
      <w:bodyDiv w:val="1"/>
      <w:marLeft w:val="0"/>
      <w:marRight w:val="0"/>
      <w:marTop w:val="0"/>
      <w:marBottom w:val="0"/>
      <w:divBdr>
        <w:top w:val="none" w:sz="0" w:space="0" w:color="auto"/>
        <w:left w:val="none" w:sz="0" w:space="0" w:color="auto"/>
        <w:bottom w:val="none" w:sz="0" w:space="0" w:color="auto"/>
        <w:right w:val="none" w:sz="0" w:space="0" w:color="auto"/>
      </w:divBdr>
      <w:divsChild>
        <w:div w:id="1872647764">
          <w:marLeft w:val="1166"/>
          <w:marRight w:val="0"/>
          <w:marTop w:val="96"/>
          <w:marBottom w:val="0"/>
          <w:divBdr>
            <w:top w:val="none" w:sz="0" w:space="0" w:color="auto"/>
            <w:left w:val="none" w:sz="0" w:space="0" w:color="auto"/>
            <w:bottom w:val="none" w:sz="0" w:space="0" w:color="auto"/>
            <w:right w:val="none" w:sz="0" w:space="0" w:color="auto"/>
          </w:divBdr>
        </w:div>
        <w:div w:id="1836188723">
          <w:marLeft w:val="1800"/>
          <w:marRight w:val="0"/>
          <w:marTop w:val="82"/>
          <w:marBottom w:val="0"/>
          <w:divBdr>
            <w:top w:val="none" w:sz="0" w:space="0" w:color="auto"/>
            <w:left w:val="none" w:sz="0" w:space="0" w:color="auto"/>
            <w:bottom w:val="none" w:sz="0" w:space="0" w:color="auto"/>
            <w:right w:val="none" w:sz="0" w:space="0" w:color="auto"/>
          </w:divBdr>
        </w:div>
        <w:div w:id="502278765">
          <w:marLeft w:val="1800"/>
          <w:marRight w:val="0"/>
          <w:marTop w:val="82"/>
          <w:marBottom w:val="0"/>
          <w:divBdr>
            <w:top w:val="none" w:sz="0" w:space="0" w:color="auto"/>
            <w:left w:val="none" w:sz="0" w:space="0" w:color="auto"/>
            <w:bottom w:val="none" w:sz="0" w:space="0" w:color="auto"/>
            <w:right w:val="none" w:sz="0" w:space="0" w:color="auto"/>
          </w:divBdr>
        </w:div>
        <w:div w:id="813447583">
          <w:marLeft w:val="2520"/>
          <w:marRight w:val="0"/>
          <w:marTop w:val="67"/>
          <w:marBottom w:val="0"/>
          <w:divBdr>
            <w:top w:val="none" w:sz="0" w:space="0" w:color="auto"/>
            <w:left w:val="none" w:sz="0" w:space="0" w:color="auto"/>
            <w:bottom w:val="none" w:sz="0" w:space="0" w:color="auto"/>
            <w:right w:val="none" w:sz="0" w:space="0" w:color="auto"/>
          </w:divBdr>
        </w:div>
        <w:div w:id="868489449">
          <w:marLeft w:val="1166"/>
          <w:marRight w:val="0"/>
          <w:marTop w:val="96"/>
          <w:marBottom w:val="0"/>
          <w:divBdr>
            <w:top w:val="none" w:sz="0" w:space="0" w:color="auto"/>
            <w:left w:val="none" w:sz="0" w:space="0" w:color="auto"/>
            <w:bottom w:val="none" w:sz="0" w:space="0" w:color="auto"/>
            <w:right w:val="none" w:sz="0" w:space="0" w:color="auto"/>
          </w:divBdr>
        </w:div>
        <w:div w:id="1088888325">
          <w:marLeft w:val="1800"/>
          <w:marRight w:val="0"/>
          <w:marTop w:val="82"/>
          <w:marBottom w:val="0"/>
          <w:divBdr>
            <w:top w:val="none" w:sz="0" w:space="0" w:color="auto"/>
            <w:left w:val="none" w:sz="0" w:space="0" w:color="auto"/>
            <w:bottom w:val="none" w:sz="0" w:space="0" w:color="auto"/>
            <w:right w:val="none" w:sz="0" w:space="0" w:color="auto"/>
          </w:divBdr>
        </w:div>
        <w:div w:id="1187212870">
          <w:marLeft w:val="1166"/>
          <w:marRight w:val="0"/>
          <w:marTop w:val="96"/>
          <w:marBottom w:val="0"/>
          <w:divBdr>
            <w:top w:val="none" w:sz="0" w:space="0" w:color="auto"/>
            <w:left w:val="none" w:sz="0" w:space="0" w:color="auto"/>
            <w:bottom w:val="none" w:sz="0" w:space="0" w:color="auto"/>
            <w:right w:val="none" w:sz="0" w:space="0" w:color="auto"/>
          </w:divBdr>
        </w:div>
        <w:div w:id="300305429">
          <w:marLeft w:val="1800"/>
          <w:marRight w:val="0"/>
          <w:marTop w:val="82"/>
          <w:marBottom w:val="0"/>
          <w:divBdr>
            <w:top w:val="none" w:sz="0" w:space="0" w:color="auto"/>
            <w:left w:val="none" w:sz="0" w:space="0" w:color="auto"/>
            <w:bottom w:val="none" w:sz="0" w:space="0" w:color="auto"/>
            <w:right w:val="none" w:sz="0" w:space="0" w:color="auto"/>
          </w:divBdr>
        </w:div>
        <w:div w:id="1912614469">
          <w:marLeft w:val="1166"/>
          <w:marRight w:val="0"/>
          <w:marTop w:val="96"/>
          <w:marBottom w:val="0"/>
          <w:divBdr>
            <w:top w:val="none" w:sz="0" w:space="0" w:color="auto"/>
            <w:left w:val="none" w:sz="0" w:space="0" w:color="auto"/>
            <w:bottom w:val="none" w:sz="0" w:space="0" w:color="auto"/>
            <w:right w:val="none" w:sz="0" w:space="0" w:color="auto"/>
          </w:divBdr>
        </w:div>
        <w:div w:id="770199877">
          <w:marLeft w:val="1800"/>
          <w:marRight w:val="0"/>
          <w:marTop w:val="82"/>
          <w:marBottom w:val="0"/>
          <w:divBdr>
            <w:top w:val="none" w:sz="0" w:space="0" w:color="auto"/>
            <w:left w:val="none" w:sz="0" w:space="0" w:color="auto"/>
            <w:bottom w:val="none" w:sz="0" w:space="0" w:color="auto"/>
            <w:right w:val="none" w:sz="0" w:space="0" w:color="auto"/>
          </w:divBdr>
        </w:div>
        <w:div w:id="1638141187">
          <w:marLeft w:val="1166"/>
          <w:marRight w:val="0"/>
          <w:marTop w:val="96"/>
          <w:marBottom w:val="0"/>
          <w:divBdr>
            <w:top w:val="none" w:sz="0" w:space="0" w:color="auto"/>
            <w:left w:val="none" w:sz="0" w:space="0" w:color="auto"/>
            <w:bottom w:val="none" w:sz="0" w:space="0" w:color="auto"/>
            <w:right w:val="none" w:sz="0" w:space="0" w:color="auto"/>
          </w:divBdr>
        </w:div>
        <w:div w:id="786780453">
          <w:marLeft w:val="1800"/>
          <w:marRight w:val="0"/>
          <w:marTop w:val="82"/>
          <w:marBottom w:val="0"/>
          <w:divBdr>
            <w:top w:val="none" w:sz="0" w:space="0" w:color="auto"/>
            <w:left w:val="none" w:sz="0" w:space="0" w:color="auto"/>
            <w:bottom w:val="none" w:sz="0" w:space="0" w:color="auto"/>
            <w:right w:val="none" w:sz="0" w:space="0" w:color="auto"/>
          </w:divBdr>
        </w:div>
        <w:div w:id="169759811">
          <w:marLeft w:val="1166"/>
          <w:marRight w:val="0"/>
          <w:marTop w:val="96"/>
          <w:marBottom w:val="0"/>
          <w:divBdr>
            <w:top w:val="none" w:sz="0" w:space="0" w:color="auto"/>
            <w:left w:val="none" w:sz="0" w:space="0" w:color="auto"/>
            <w:bottom w:val="none" w:sz="0" w:space="0" w:color="auto"/>
            <w:right w:val="none" w:sz="0" w:space="0" w:color="auto"/>
          </w:divBdr>
        </w:div>
        <w:div w:id="1117680308">
          <w:marLeft w:val="1800"/>
          <w:marRight w:val="0"/>
          <w:marTop w:val="82"/>
          <w:marBottom w:val="0"/>
          <w:divBdr>
            <w:top w:val="none" w:sz="0" w:space="0" w:color="auto"/>
            <w:left w:val="none" w:sz="0" w:space="0" w:color="auto"/>
            <w:bottom w:val="none" w:sz="0" w:space="0" w:color="auto"/>
            <w:right w:val="none" w:sz="0" w:space="0" w:color="auto"/>
          </w:divBdr>
        </w:div>
      </w:divsChild>
    </w:div>
    <w:div w:id="272977032">
      <w:bodyDiv w:val="1"/>
      <w:marLeft w:val="0"/>
      <w:marRight w:val="0"/>
      <w:marTop w:val="0"/>
      <w:marBottom w:val="0"/>
      <w:divBdr>
        <w:top w:val="none" w:sz="0" w:space="0" w:color="auto"/>
        <w:left w:val="none" w:sz="0" w:space="0" w:color="auto"/>
        <w:bottom w:val="none" w:sz="0" w:space="0" w:color="auto"/>
        <w:right w:val="none" w:sz="0" w:space="0" w:color="auto"/>
      </w:divBdr>
    </w:div>
    <w:div w:id="273102060">
      <w:bodyDiv w:val="1"/>
      <w:marLeft w:val="0"/>
      <w:marRight w:val="0"/>
      <w:marTop w:val="0"/>
      <w:marBottom w:val="0"/>
      <w:divBdr>
        <w:top w:val="none" w:sz="0" w:space="0" w:color="auto"/>
        <w:left w:val="none" w:sz="0" w:space="0" w:color="auto"/>
        <w:bottom w:val="none" w:sz="0" w:space="0" w:color="auto"/>
        <w:right w:val="none" w:sz="0" w:space="0" w:color="auto"/>
      </w:divBdr>
      <w:divsChild>
        <w:div w:id="998465835">
          <w:marLeft w:val="432"/>
          <w:marRight w:val="0"/>
          <w:marTop w:val="116"/>
          <w:marBottom w:val="0"/>
          <w:divBdr>
            <w:top w:val="none" w:sz="0" w:space="0" w:color="auto"/>
            <w:left w:val="none" w:sz="0" w:space="0" w:color="auto"/>
            <w:bottom w:val="none" w:sz="0" w:space="0" w:color="auto"/>
            <w:right w:val="none" w:sz="0" w:space="0" w:color="auto"/>
          </w:divBdr>
        </w:div>
        <w:div w:id="541481519">
          <w:marLeft w:val="432"/>
          <w:marRight w:val="0"/>
          <w:marTop w:val="116"/>
          <w:marBottom w:val="0"/>
          <w:divBdr>
            <w:top w:val="none" w:sz="0" w:space="0" w:color="auto"/>
            <w:left w:val="none" w:sz="0" w:space="0" w:color="auto"/>
            <w:bottom w:val="none" w:sz="0" w:space="0" w:color="auto"/>
            <w:right w:val="none" w:sz="0" w:space="0" w:color="auto"/>
          </w:divBdr>
        </w:div>
        <w:div w:id="1734229061">
          <w:marLeft w:val="864"/>
          <w:marRight w:val="0"/>
          <w:marTop w:val="74"/>
          <w:marBottom w:val="0"/>
          <w:divBdr>
            <w:top w:val="none" w:sz="0" w:space="0" w:color="auto"/>
            <w:left w:val="none" w:sz="0" w:space="0" w:color="auto"/>
            <w:bottom w:val="none" w:sz="0" w:space="0" w:color="auto"/>
            <w:right w:val="none" w:sz="0" w:space="0" w:color="auto"/>
          </w:divBdr>
        </w:div>
        <w:div w:id="1399593378">
          <w:marLeft w:val="864"/>
          <w:marRight w:val="0"/>
          <w:marTop w:val="74"/>
          <w:marBottom w:val="0"/>
          <w:divBdr>
            <w:top w:val="none" w:sz="0" w:space="0" w:color="auto"/>
            <w:left w:val="none" w:sz="0" w:space="0" w:color="auto"/>
            <w:bottom w:val="none" w:sz="0" w:space="0" w:color="auto"/>
            <w:right w:val="none" w:sz="0" w:space="0" w:color="auto"/>
          </w:divBdr>
        </w:div>
        <w:div w:id="371031307">
          <w:marLeft w:val="864"/>
          <w:marRight w:val="0"/>
          <w:marTop w:val="74"/>
          <w:marBottom w:val="0"/>
          <w:divBdr>
            <w:top w:val="none" w:sz="0" w:space="0" w:color="auto"/>
            <w:left w:val="none" w:sz="0" w:space="0" w:color="auto"/>
            <w:bottom w:val="none" w:sz="0" w:space="0" w:color="auto"/>
            <w:right w:val="none" w:sz="0" w:space="0" w:color="auto"/>
          </w:divBdr>
        </w:div>
        <w:div w:id="1847135983">
          <w:marLeft w:val="432"/>
          <w:marRight w:val="0"/>
          <w:marTop w:val="116"/>
          <w:marBottom w:val="0"/>
          <w:divBdr>
            <w:top w:val="none" w:sz="0" w:space="0" w:color="auto"/>
            <w:left w:val="none" w:sz="0" w:space="0" w:color="auto"/>
            <w:bottom w:val="none" w:sz="0" w:space="0" w:color="auto"/>
            <w:right w:val="none" w:sz="0" w:space="0" w:color="auto"/>
          </w:divBdr>
        </w:div>
        <w:div w:id="1593125386">
          <w:marLeft w:val="432"/>
          <w:marRight w:val="0"/>
          <w:marTop w:val="240"/>
          <w:marBottom w:val="0"/>
          <w:divBdr>
            <w:top w:val="none" w:sz="0" w:space="0" w:color="auto"/>
            <w:left w:val="none" w:sz="0" w:space="0" w:color="auto"/>
            <w:bottom w:val="none" w:sz="0" w:space="0" w:color="auto"/>
            <w:right w:val="none" w:sz="0" w:space="0" w:color="auto"/>
          </w:divBdr>
        </w:div>
        <w:div w:id="776291889">
          <w:marLeft w:val="432"/>
          <w:marRight w:val="0"/>
          <w:marTop w:val="240"/>
          <w:marBottom w:val="0"/>
          <w:divBdr>
            <w:top w:val="none" w:sz="0" w:space="0" w:color="auto"/>
            <w:left w:val="none" w:sz="0" w:space="0" w:color="auto"/>
            <w:bottom w:val="none" w:sz="0" w:space="0" w:color="auto"/>
            <w:right w:val="none" w:sz="0" w:space="0" w:color="auto"/>
          </w:divBdr>
        </w:div>
        <w:div w:id="504830095">
          <w:marLeft w:val="432"/>
          <w:marRight w:val="0"/>
          <w:marTop w:val="240"/>
          <w:marBottom w:val="0"/>
          <w:divBdr>
            <w:top w:val="none" w:sz="0" w:space="0" w:color="auto"/>
            <w:left w:val="none" w:sz="0" w:space="0" w:color="auto"/>
            <w:bottom w:val="none" w:sz="0" w:space="0" w:color="auto"/>
            <w:right w:val="none" w:sz="0" w:space="0" w:color="auto"/>
          </w:divBdr>
        </w:div>
        <w:div w:id="983973864">
          <w:marLeft w:val="432"/>
          <w:marRight w:val="0"/>
          <w:marTop w:val="116"/>
          <w:marBottom w:val="0"/>
          <w:divBdr>
            <w:top w:val="none" w:sz="0" w:space="0" w:color="auto"/>
            <w:left w:val="none" w:sz="0" w:space="0" w:color="auto"/>
            <w:bottom w:val="none" w:sz="0" w:space="0" w:color="auto"/>
            <w:right w:val="none" w:sz="0" w:space="0" w:color="auto"/>
          </w:divBdr>
        </w:div>
        <w:div w:id="1514341481">
          <w:marLeft w:val="432"/>
          <w:marRight w:val="0"/>
          <w:marTop w:val="240"/>
          <w:marBottom w:val="0"/>
          <w:divBdr>
            <w:top w:val="none" w:sz="0" w:space="0" w:color="auto"/>
            <w:left w:val="none" w:sz="0" w:space="0" w:color="auto"/>
            <w:bottom w:val="none" w:sz="0" w:space="0" w:color="auto"/>
            <w:right w:val="none" w:sz="0" w:space="0" w:color="auto"/>
          </w:divBdr>
        </w:div>
        <w:div w:id="473331202">
          <w:marLeft w:val="432"/>
          <w:marRight w:val="0"/>
          <w:marTop w:val="240"/>
          <w:marBottom w:val="0"/>
          <w:divBdr>
            <w:top w:val="none" w:sz="0" w:space="0" w:color="auto"/>
            <w:left w:val="none" w:sz="0" w:space="0" w:color="auto"/>
            <w:bottom w:val="none" w:sz="0" w:space="0" w:color="auto"/>
            <w:right w:val="none" w:sz="0" w:space="0" w:color="auto"/>
          </w:divBdr>
        </w:div>
        <w:div w:id="45566926">
          <w:marLeft w:val="835"/>
          <w:marRight w:val="0"/>
          <w:marTop w:val="192"/>
          <w:marBottom w:val="0"/>
          <w:divBdr>
            <w:top w:val="none" w:sz="0" w:space="0" w:color="auto"/>
            <w:left w:val="none" w:sz="0" w:space="0" w:color="auto"/>
            <w:bottom w:val="none" w:sz="0" w:space="0" w:color="auto"/>
            <w:right w:val="none" w:sz="0" w:space="0" w:color="auto"/>
          </w:divBdr>
        </w:div>
        <w:div w:id="1029843858">
          <w:marLeft w:val="835"/>
          <w:marRight w:val="0"/>
          <w:marTop w:val="192"/>
          <w:marBottom w:val="0"/>
          <w:divBdr>
            <w:top w:val="none" w:sz="0" w:space="0" w:color="auto"/>
            <w:left w:val="none" w:sz="0" w:space="0" w:color="auto"/>
            <w:bottom w:val="none" w:sz="0" w:space="0" w:color="auto"/>
            <w:right w:val="none" w:sz="0" w:space="0" w:color="auto"/>
          </w:divBdr>
        </w:div>
        <w:div w:id="1689675662">
          <w:marLeft w:val="432"/>
          <w:marRight w:val="0"/>
          <w:marTop w:val="116"/>
          <w:marBottom w:val="0"/>
          <w:divBdr>
            <w:top w:val="none" w:sz="0" w:space="0" w:color="auto"/>
            <w:left w:val="none" w:sz="0" w:space="0" w:color="auto"/>
            <w:bottom w:val="none" w:sz="0" w:space="0" w:color="auto"/>
            <w:right w:val="none" w:sz="0" w:space="0" w:color="auto"/>
          </w:divBdr>
        </w:div>
        <w:div w:id="68044828">
          <w:marLeft w:val="432"/>
          <w:marRight w:val="0"/>
          <w:marTop w:val="240"/>
          <w:marBottom w:val="0"/>
          <w:divBdr>
            <w:top w:val="none" w:sz="0" w:space="0" w:color="auto"/>
            <w:left w:val="none" w:sz="0" w:space="0" w:color="auto"/>
            <w:bottom w:val="none" w:sz="0" w:space="0" w:color="auto"/>
            <w:right w:val="none" w:sz="0" w:space="0" w:color="auto"/>
          </w:divBdr>
        </w:div>
        <w:div w:id="841972028">
          <w:marLeft w:val="432"/>
          <w:marRight w:val="0"/>
          <w:marTop w:val="240"/>
          <w:marBottom w:val="0"/>
          <w:divBdr>
            <w:top w:val="none" w:sz="0" w:space="0" w:color="auto"/>
            <w:left w:val="none" w:sz="0" w:space="0" w:color="auto"/>
            <w:bottom w:val="none" w:sz="0" w:space="0" w:color="auto"/>
            <w:right w:val="none" w:sz="0" w:space="0" w:color="auto"/>
          </w:divBdr>
        </w:div>
        <w:div w:id="636689432">
          <w:marLeft w:val="835"/>
          <w:marRight w:val="0"/>
          <w:marTop w:val="192"/>
          <w:marBottom w:val="0"/>
          <w:divBdr>
            <w:top w:val="none" w:sz="0" w:space="0" w:color="auto"/>
            <w:left w:val="none" w:sz="0" w:space="0" w:color="auto"/>
            <w:bottom w:val="none" w:sz="0" w:space="0" w:color="auto"/>
            <w:right w:val="none" w:sz="0" w:space="0" w:color="auto"/>
          </w:divBdr>
        </w:div>
        <w:div w:id="12273386">
          <w:marLeft w:val="432"/>
          <w:marRight w:val="0"/>
          <w:marTop w:val="116"/>
          <w:marBottom w:val="0"/>
          <w:divBdr>
            <w:top w:val="none" w:sz="0" w:space="0" w:color="auto"/>
            <w:left w:val="none" w:sz="0" w:space="0" w:color="auto"/>
            <w:bottom w:val="none" w:sz="0" w:space="0" w:color="auto"/>
            <w:right w:val="none" w:sz="0" w:space="0" w:color="auto"/>
          </w:divBdr>
        </w:div>
        <w:div w:id="31196180">
          <w:marLeft w:val="0"/>
          <w:marRight w:val="0"/>
          <w:marTop w:val="240"/>
          <w:marBottom w:val="0"/>
          <w:divBdr>
            <w:top w:val="none" w:sz="0" w:space="0" w:color="auto"/>
            <w:left w:val="none" w:sz="0" w:space="0" w:color="auto"/>
            <w:bottom w:val="none" w:sz="0" w:space="0" w:color="auto"/>
            <w:right w:val="none" w:sz="0" w:space="0" w:color="auto"/>
          </w:divBdr>
        </w:div>
        <w:div w:id="304965996">
          <w:marLeft w:val="0"/>
          <w:marRight w:val="0"/>
          <w:marTop w:val="288"/>
          <w:marBottom w:val="0"/>
          <w:divBdr>
            <w:top w:val="none" w:sz="0" w:space="0" w:color="auto"/>
            <w:left w:val="none" w:sz="0" w:space="0" w:color="auto"/>
            <w:bottom w:val="none" w:sz="0" w:space="0" w:color="auto"/>
            <w:right w:val="none" w:sz="0" w:space="0" w:color="auto"/>
          </w:divBdr>
        </w:div>
        <w:div w:id="1649895408">
          <w:marLeft w:val="0"/>
          <w:marRight w:val="0"/>
          <w:marTop w:val="288"/>
          <w:marBottom w:val="0"/>
          <w:divBdr>
            <w:top w:val="none" w:sz="0" w:space="0" w:color="auto"/>
            <w:left w:val="none" w:sz="0" w:space="0" w:color="auto"/>
            <w:bottom w:val="none" w:sz="0" w:space="0" w:color="auto"/>
            <w:right w:val="none" w:sz="0" w:space="0" w:color="auto"/>
          </w:divBdr>
        </w:div>
        <w:div w:id="815025109">
          <w:marLeft w:val="432"/>
          <w:marRight w:val="0"/>
          <w:marTop w:val="116"/>
          <w:marBottom w:val="0"/>
          <w:divBdr>
            <w:top w:val="none" w:sz="0" w:space="0" w:color="auto"/>
            <w:left w:val="none" w:sz="0" w:space="0" w:color="auto"/>
            <w:bottom w:val="none" w:sz="0" w:space="0" w:color="auto"/>
            <w:right w:val="none" w:sz="0" w:space="0" w:color="auto"/>
          </w:divBdr>
        </w:div>
        <w:div w:id="1239635692">
          <w:marLeft w:val="432"/>
          <w:marRight w:val="0"/>
          <w:marTop w:val="116"/>
          <w:marBottom w:val="0"/>
          <w:divBdr>
            <w:top w:val="none" w:sz="0" w:space="0" w:color="auto"/>
            <w:left w:val="none" w:sz="0" w:space="0" w:color="auto"/>
            <w:bottom w:val="none" w:sz="0" w:space="0" w:color="auto"/>
            <w:right w:val="none" w:sz="0" w:space="0" w:color="auto"/>
          </w:divBdr>
        </w:div>
        <w:div w:id="395015872">
          <w:marLeft w:val="432"/>
          <w:marRight w:val="0"/>
          <w:marTop w:val="116"/>
          <w:marBottom w:val="0"/>
          <w:divBdr>
            <w:top w:val="none" w:sz="0" w:space="0" w:color="auto"/>
            <w:left w:val="none" w:sz="0" w:space="0" w:color="auto"/>
            <w:bottom w:val="none" w:sz="0" w:space="0" w:color="auto"/>
            <w:right w:val="none" w:sz="0" w:space="0" w:color="auto"/>
          </w:divBdr>
        </w:div>
        <w:div w:id="1972325801">
          <w:marLeft w:val="432"/>
          <w:marRight w:val="0"/>
          <w:marTop w:val="116"/>
          <w:marBottom w:val="0"/>
          <w:divBdr>
            <w:top w:val="none" w:sz="0" w:space="0" w:color="auto"/>
            <w:left w:val="none" w:sz="0" w:space="0" w:color="auto"/>
            <w:bottom w:val="none" w:sz="0" w:space="0" w:color="auto"/>
            <w:right w:val="none" w:sz="0" w:space="0" w:color="auto"/>
          </w:divBdr>
        </w:div>
        <w:div w:id="1930116275">
          <w:marLeft w:val="432"/>
          <w:marRight w:val="0"/>
          <w:marTop w:val="116"/>
          <w:marBottom w:val="0"/>
          <w:divBdr>
            <w:top w:val="none" w:sz="0" w:space="0" w:color="auto"/>
            <w:left w:val="none" w:sz="0" w:space="0" w:color="auto"/>
            <w:bottom w:val="none" w:sz="0" w:space="0" w:color="auto"/>
            <w:right w:val="none" w:sz="0" w:space="0" w:color="auto"/>
          </w:divBdr>
        </w:div>
        <w:div w:id="258759064">
          <w:marLeft w:val="432"/>
          <w:marRight w:val="0"/>
          <w:marTop w:val="116"/>
          <w:marBottom w:val="0"/>
          <w:divBdr>
            <w:top w:val="none" w:sz="0" w:space="0" w:color="auto"/>
            <w:left w:val="none" w:sz="0" w:space="0" w:color="auto"/>
            <w:bottom w:val="none" w:sz="0" w:space="0" w:color="auto"/>
            <w:right w:val="none" w:sz="0" w:space="0" w:color="auto"/>
          </w:divBdr>
        </w:div>
        <w:div w:id="745882052">
          <w:marLeft w:val="432"/>
          <w:marRight w:val="0"/>
          <w:marTop w:val="116"/>
          <w:marBottom w:val="0"/>
          <w:divBdr>
            <w:top w:val="none" w:sz="0" w:space="0" w:color="auto"/>
            <w:left w:val="none" w:sz="0" w:space="0" w:color="auto"/>
            <w:bottom w:val="none" w:sz="0" w:space="0" w:color="auto"/>
            <w:right w:val="none" w:sz="0" w:space="0" w:color="auto"/>
          </w:divBdr>
        </w:div>
        <w:div w:id="968243272">
          <w:marLeft w:val="432"/>
          <w:marRight w:val="0"/>
          <w:marTop w:val="116"/>
          <w:marBottom w:val="0"/>
          <w:divBdr>
            <w:top w:val="none" w:sz="0" w:space="0" w:color="auto"/>
            <w:left w:val="none" w:sz="0" w:space="0" w:color="auto"/>
            <w:bottom w:val="none" w:sz="0" w:space="0" w:color="auto"/>
            <w:right w:val="none" w:sz="0" w:space="0" w:color="auto"/>
          </w:divBdr>
        </w:div>
        <w:div w:id="978413817">
          <w:marLeft w:val="432"/>
          <w:marRight w:val="0"/>
          <w:marTop w:val="240"/>
          <w:marBottom w:val="0"/>
          <w:divBdr>
            <w:top w:val="none" w:sz="0" w:space="0" w:color="auto"/>
            <w:left w:val="none" w:sz="0" w:space="0" w:color="auto"/>
            <w:bottom w:val="none" w:sz="0" w:space="0" w:color="auto"/>
            <w:right w:val="none" w:sz="0" w:space="0" w:color="auto"/>
          </w:divBdr>
        </w:div>
        <w:div w:id="1578369450">
          <w:marLeft w:val="432"/>
          <w:marRight w:val="0"/>
          <w:marTop w:val="240"/>
          <w:marBottom w:val="0"/>
          <w:divBdr>
            <w:top w:val="none" w:sz="0" w:space="0" w:color="auto"/>
            <w:left w:val="none" w:sz="0" w:space="0" w:color="auto"/>
            <w:bottom w:val="none" w:sz="0" w:space="0" w:color="auto"/>
            <w:right w:val="none" w:sz="0" w:space="0" w:color="auto"/>
          </w:divBdr>
        </w:div>
        <w:div w:id="211625801">
          <w:marLeft w:val="432"/>
          <w:marRight w:val="0"/>
          <w:marTop w:val="240"/>
          <w:marBottom w:val="0"/>
          <w:divBdr>
            <w:top w:val="none" w:sz="0" w:space="0" w:color="auto"/>
            <w:left w:val="none" w:sz="0" w:space="0" w:color="auto"/>
            <w:bottom w:val="none" w:sz="0" w:space="0" w:color="auto"/>
            <w:right w:val="none" w:sz="0" w:space="0" w:color="auto"/>
          </w:divBdr>
        </w:div>
        <w:div w:id="1185091724">
          <w:marLeft w:val="432"/>
          <w:marRight w:val="0"/>
          <w:marTop w:val="240"/>
          <w:marBottom w:val="0"/>
          <w:divBdr>
            <w:top w:val="none" w:sz="0" w:space="0" w:color="auto"/>
            <w:left w:val="none" w:sz="0" w:space="0" w:color="auto"/>
            <w:bottom w:val="none" w:sz="0" w:space="0" w:color="auto"/>
            <w:right w:val="none" w:sz="0" w:space="0" w:color="auto"/>
          </w:divBdr>
        </w:div>
        <w:div w:id="885603547">
          <w:marLeft w:val="432"/>
          <w:marRight w:val="0"/>
          <w:marTop w:val="116"/>
          <w:marBottom w:val="0"/>
          <w:divBdr>
            <w:top w:val="none" w:sz="0" w:space="0" w:color="auto"/>
            <w:left w:val="none" w:sz="0" w:space="0" w:color="auto"/>
            <w:bottom w:val="none" w:sz="0" w:space="0" w:color="auto"/>
            <w:right w:val="none" w:sz="0" w:space="0" w:color="auto"/>
          </w:divBdr>
        </w:div>
        <w:div w:id="1794589193">
          <w:marLeft w:val="432"/>
          <w:marRight w:val="0"/>
          <w:marTop w:val="240"/>
          <w:marBottom w:val="0"/>
          <w:divBdr>
            <w:top w:val="none" w:sz="0" w:space="0" w:color="auto"/>
            <w:left w:val="none" w:sz="0" w:space="0" w:color="auto"/>
            <w:bottom w:val="none" w:sz="0" w:space="0" w:color="auto"/>
            <w:right w:val="none" w:sz="0" w:space="0" w:color="auto"/>
          </w:divBdr>
        </w:div>
        <w:div w:id="926040444">
          <w:marLeft w:val="432"/>
          <w:marRight w:val="0"/>
          <w:marTop w:val="116"/>
          <w:marBottom w:val="0"/>
          <w:divBdr>
            <w:top w:val="none" w:sz="0" w:space="0" w:color="auto"/>
            <w:left w:val="none" w:sz="0" w:space="0" w:color="auto"/>
            <w:bottom w:val="none" w:sz="0" w:space="0" w:color="auto"/>
            <w:right w:val="none" w:sz="0" w:space="0" w:color="auto"/>
          </w:divBdr>
        </w:div>
        <w:div w:id="1306353943">
          <w:marLeft w:val="432"/>
          <w:marRight w:val="0"/>
          <w:marTop w:val="240"/>
          <w:marBottom w:val="0"/>
          <w:divBdr>
            <w:top w:val="none" w:sz="0" w:space="0" w:color="auto"/>
            <w:left w:val="none" w:sz="0" w:space="0" w:color="auto"/>
            <w:bottom w:val="none" w:sz="0" w:space="0" w:color="auto"/>
            <w:right w:val="none" w:sz="0" w:space="0" w:color="auto"/>
          </w:divBdr>
        </w:div>
        <w:div w:id="1322075531">
          <w:marLeft w:val="432"/>
          <w:marRight w:val="0"/>
          <w:marTop w:val="240"/>
          <w:marBottom w:val="0"/>
          <w:divBdr>
            <w:top w:val="none" w:sz="0" w:space="0" w:color="auto"/>
            <w:left w:val="none" w:sz="0" w:space="0" w:color="auto"/>
            <w:bottom w:val="none" w:sz="0" w:space="0" w:color="auto"/>
            <w:right w:val="none" w:sz="0" w:space="0" w:color="auto"/>
          </w:divBdr>
        </w:div>
        <w:div w:id="1040205668">
          <w:marLeft w:val="432"/>
          <w:marRight w:val="0"/>
          <w:marTop w:val="240"/>
          <w:marBottom w:val="0"/>
          <w:divBdr>
            <w:top w:val="none" w:sz="0" w:space="0" w:color="auto"/>
            <w:left w:val="none" w:sz="0" w:space="0" w:color="auto"/>
            <w:bottom w:val="none" w:sz="0" w:space="0" w:color="auto"/>
            <w:right w:val="none" w:sz="0" w:space="0" w:color="auto"/>
          </w:divBdr>
        </w:div>
        <w:div w:id="1140686638">
          <w:marLeft w:val="432"/>
          <w:marRight w:val="0"/>
          <w:marTop w:val="116"/>
          <w:marBottom w:val="0"/>
          <w:divBdr>
            <w:top w:val="none" w:sz="0" w:space="0" w:color="auto"/>
            <w:left w:val="none" w:sz="0" w:space="0" w:color="auto"/>
            <w:bottom w:val="none" w:sz="0" w:space="0" w:color="auto"/>
            <w:right w:val="none" w:sz="0" w:space="0" w:color="auto"/>
          </w:divBdr>
        </w:div>
        <w:div w:id="144248819">
          <w:marLeft w:val="432"/>
          <w:marRight w:val="0"/>
          <w:marTop w:val="240"/>
          <w:marBottom w:val="0"/>
          <w:divBdr>
            <w:top w:val="none" w:sz="0" w:space="0" w:color="auto"/>
            <w:left w:val="none" w:sz="0" w:space="0" w:color="auto"/>
            <w:bottom w:val="none" w:sz="0" w:space="0" w:color="auto"/>
            <w:right w:val="none" w:sz="0" w:space="0" w:color="auto"/>
          </w:divBdr>
        </w:div>
        <w:div w:id="261836835">
          <w:marLeft w:val="432"/>
          <w:marRight w:val="0"/>
          <w:marTop w:val="240"/>
          <w:marBottom w:val="0"/>
          <w:divBdr>
            <w:top w:val="none" w:sz="0" w:space="0" w:color="auto"/>
            <w:left w:val="none" w:sz="0" w:space="0" w:color="auto"/>
            <w:bottom w:val="none" w:sz="0" w:space="0" w:color="auto"/>
            <w:right w:val="none" w:sz="0" w:space="0" w:color="auto"/>
          </w:divBdr>
        </w:div>
        <w:div w:id="1555969914">
          <w:marLeft w:val="432"/>
          <w:marRight w:val="0"/>
          <w:marTop w:val="116"/>
          <w:marBottom w:val="0"/>
          <w:divBdr>
            <w:top w:val="none" w:sz="0" w:space="0" w:color="auto"/>
            <w:left w:val="none" w:sz="0" w:space="0" w:color="auto"/>
            <w:bottom w:val="none" w:sz="0" w:space="0" w:color="auto"/>
            <w:right w:val="none" w:sz="0" w:space="0" w:color="auto"/>
          </w:divBdr>
        </w:div>
        <w:div w:id="1716731104">
          <w:marLeft w:val="432"/>
          <w:marRight w:val="0"/>
          <w:marTop w:val="240"/>
          <w:marBottom w:val="0"/>
          <w:divBdr>
            <w:top w:val="none" w:sz="0" w:space="0" w:color="auto"/>
            <w:left w:val="none" w:sz="0" w:space="0" w:color="auto"/>
            <w:bottom w:val="none" w:sz="0" w:space="0" w:color="auto"/>
            <w:right w:val="none" w:sz="0" w:space="0" w:color="auto"/>
          </w:divBdr>
        </w:div>
        <w:div w:id="1437024768">
          <w:marLeft w:val="432"/>
          <w:marRight w:val="0"/>
          <w:marTop w:val="116"/>
          <w:marBottom w:val="0"/>
          <w:divBdr>
            <w:top w:val="none" w:sz="0" w:space="0" w:color="auto"/>
            <w:left w:val="none" w:sz="0" w:space="0" w:color="auto"/>
            <w:bottom w:val="none" w:sz="0" w:space="0" w:color="auto"/>
            <w:right w:val="none" w:sz="0" w:space="0" w:color="auto"/>
          </w:divBdr>
        </w:div>
        <w:div w:id="2071994833">
          <w:marLeft w:val="432"/>
          <w:marRight w:val="0"/>
          <w:marTop w:val="116"/>
          <w:marBottom w:val="0"/>
          <w:divBdr>
            <w:top w:val="none" w:sz="0" w:space="0" w:color="auto"/>
            <w:left w:val="none" w:sz="0" w:space="0" w:color="auto"/>
            <w:bottom w:val="none" w:sz="0" w:space="0" w:color="auto"/>
            <w:right w:val="none" w:sz="0" w:space="0" w:color="auto"/>
          </w:divBdr>
        </w:div>
        <w:div w:id="244072939">
          <w:marLeft w:val="432"/>
          <w:marRight w:val="0"/>
          <w:marTop w:val="116"/>
          <w:marBottom w:val="0"/>
          <w:divBdr>
            <w:top w:val="none" w:sz="0" w:space="0" w:color="auto"/>
            <w:left w:val="none" w:sz="0" w:space="0" w:color="auto"/>
            <w:bottom w:val="none" w:sz="0" w:space="0" w:color="auto"/>
            <w:right w:val="none" w:sz="0" w:space="0" w:color="auto"/>
          </w:divBdr>
        </w:div>
        <w:div w:id="1395394886">
          <w:marLeft w:val="432"/>
          <w:marRight w:val="0"/>
          <w:marTop w:val="116"/>
          <w:marBottom w:val="0"/>
          <w:divBdr>
            <w:top w:val="none" w:sz="0" w:space="0" w:color="auto"/>
            <w:left w:val="none" w:sz="0" w:space="0" w:color="auto"/>
            <w:bottom w:val="none" w:sz="0" w:space="0" w:color="auto"/>
            <w:right w:val="none" w:sz="0" w:space="0" w:color="auto"/>
          </w:divBdr>
        </w:div>
        <w:div w:id="95832828">
          <w:marLeft w:val="432"/>
          <w:marRight w:val="0"/>
          <w:marTop w:val="116"/>
          <w:marBottom w:val="0"/>
          <w:divBdr>
            <w:top w:val="none" w:sz="0" w:space="0" w:color="auto"/>
            <w:left w:val="none" w:sz="0" w:space="0" w:color="auto"/>
            <w:bottom w:val="none" w:sz="0" w:space="0" w:color="auto"/>
            <w:right w:val="none" w:sz="0" w:space="0" w:color="auto"/>
          </w:divBdr>
        </w:div>
        <w:div w:id="368728900">
          <w:marLeft w:val="432"/>
          <w:marRight w:val="0"/>
          <w:marTop w:val="116"/>
          <w:marBottom w:val="0"/>
          <w:divBdr>
            <w:top w:val="none" w:sz="0" w:space="0" w:color="auto"/>
            <w:left w:val="none" w:sz="0" w:space="0" w:color="auto"/>
            <w:bottom w:val="none" w:sz="0" w:space="0" w:color="auto"/>
            <w:right w:val="none" w:sz="0" w:space="0" w:color="auto"/>
          </w:divBdr>
        </w:div>
        <w:div w:id="1442071631">
          <w:marLeft w:val="432"/>
          <w:marRight w:val="0"/>
          <w:marTop w:val="116"/>
          <w:marBottom w:val="0"/>
          <w:divBdr>
            <w:top w:val="none" w:sz="0" w:space="0" w:color="auto"/>
            <w:left w:val="none" w:sz="0" w:space="0" w:color="auto"/>
            <w:bottom w:val="none" w:sz="0" w:space="0" w:color="auto"/>
            <w:right w:val="none" w:sz="0" w:space="0" w:color="auto"/>
          </w:divBdr>
        </w:div>
        <w:div w:id="1970090627">
          <w:marLeft w:val="907"/>
          <w:marRight w:val="0"/>
          <w:marTop w:val="116"/>
          <w:marBottom w:val="0"/>
          <w:divBdr>
            <w:top w:val="none" w:sz="0" w:space="0" w:color="auto"/>
            <w:left w:val="none" w:sz="0" w:space="0" w:color="auto"/>
            <w:bottom w:val="none" w:sz="0" w:space="0" w:color="auto"/>
            <w:right w:val="none" w:sz="0" w:space="0" w:color="auto"/>
          </w:divBdr>
        </w:div>
        <w:div w:id="1893811928">
          <w:marLeft w:val="907"/>
          <w:marRight w:val="0"/>
          <w:marTop w:val="116"/>
          <w:marBottom w:val="0"/>
          <w:divBdr>
            <w:top w:val="none" w:sz="0" w:space="0" w:color="auto"/>
            <w:left w:val="none" w:sz="0" w:space="0" w:color="auto"/>
            <w:bottom w:val="none" w:sz="0" w:space="0" w:color="auto"/>
            <w:right w:val="none" w:sz="0" w:space="0" w:color="auto"/>
          </w:divBdr>
        </w:div>
        <w:div w:id="530148059">
          <w:marLeft w:val="432"/>
          <w:marRight w:val="0"/>
          <w:marTop w:val="116"/>
          <w:marBottom w:val="0"/>
          <w:divBdr>
            <w:top w:val="none" w:sz="0" w:space="0" w:color="auto"/>
            <w:left w:val="none" w:sz="0" w:space="0" w:color="auto"/>
            <w:bottom w:val="none" w:sz="0" w:space="0" w:color="auto"/>
            <w:right w:val="none" w:sz="0" w:space="0" w:color="auto"/>
          </w:divBdr>
        </w:div>
        <w:div w:id="1834250116">
          <w:marLeft w:val="907"/>
          <w:marRight w:val="0"/>
          <w:marTop w:val="116"/>
          <w:marBottom w:val="0"/>
          <w:divBdr>
            <w:top w:val="none" w:sz="0" w:space="0" w:color="auto"/>
            <w:left w:val="none" w:sz="0" w:space="0" w:color="auto"/>
            <w:bottom w:val="none" w:sz="0" w:space="0" w:color="auto"/>
            <w:right w:val="none" w:sz="0" w:space="0" w:color="auto"/>
          </w:divBdr>
        </w:div>
        <w:div w:id="380516040">
          <w:marLeft w:val="907"/>
          <w:marRight w:val="0"/>
          <w:marTop w:val="116"/>
          <w:marBottom w:val="0"/>
          <w:divBdr>
            <w:top w:val="none" w:sz="0" w:space="0" w:color="auto"/>
            <w:left w:val="none" w:sz="0" w:space="0" w:color="auto"/>
            <w:bottom w:val="none" w:sz="0" w:space="0" w:color="auto"/>
            <w:right w:val="none" w:sz="0" w:space="0" w:color="auto"/>
          </w:divBdr>
        </w:div>
        <w:div w:id="1220090527">
          <w:marLeft w:val="432"/>
          <w:marRight w:val="0"/>
          <w:marTop w:val="116"/>
          <w:marBottom w:val="0"/>
          <w:divBdr>
            <w:top w:val="none" w:sz="0" w:space="0" w:color="auto"/>
            <w:left w:val="none" w:sz="0" w:space="0" w:color="auto"/>
            <w:bottom w:val="none" w:sz="0" w:space="0" w:color="auto"/>
            <w:right w:val="none" w:sz="0" w:space="0" w:color="auto"/>
          </w:divBdr>
        </w:div>
        <w:div w:id="1610821010">
          <w:marLeft w:val="432"/>
          <w:marRight w:val="0"/>
          <w:marTop w:val="116"/>
          <w:marBottom w:val="0"/>
          <w:divBdr>
            <w:top w:val="none" w:sz="0" w:space="0" w:color="auto"/>
            <w:left w:val="none" w:sz="0" w:space="0" w:color="auto"/>
            <w:bottom w:val="none" w:sz="0" w:space="0" w:color="auto"/>
            <w:right w:val="none" w:sz="0" w:space="0" w:color="auto"/>
          </w:divBdr>
        </w:div>
        <w:div w:id="1427968897">
          <w:marLeft w:val="432"/>
          <w:marRight w:val="0"/>
          <w:marTop w:val="116"/>
          <w:marBottom w:val="0"/>
          <w:divBdr>
            <w:top w:val="none" w:sz="0" w:space="0" w:color="auto"/>
            <w:left w:val="none" w:sz="0" w:space="0" w:color="auto"/>
            <w:bottom w:val="none" w:sz="0" w:space="0" w:color="auto"/>
            <w:right w:val="none" w:sz="0" w:space="0" w:color="auto"/>
          </w:divBdr>
        </w:div>
        <w:div w:id="2008635073">
          <w:marLeft w:val="432"/>
          <w:marRight w:val="0"/>
          <w:marTop w:val="116"/>
          <w:marBottom w:val="0"/>
          <w:divBdr>
            <w:top w:val="none" w:sz="0" w:space="0" w:color="auto"/>
            <w:left w:val="none" w:sz="0" w:space="0" w:color="auto"/>
            <w:bottom w:val="none" w:sz="0" w:space="0" w:color="auto"/>
            <w:right w:val="none" w:sz="0" w:space="0" w:color="auto"/>
          </w:divBdr>
        </w:div>
        <w:div w:id="621114137">
          <w:marLeft w:val="432"/>
          <w:marRight w:val="0"/>
          <w:marTop w:val="116"/>
          <w:marBottom w:val="0"/>
          <w:divBdr>
            <w:top w:val="none" w:sz="0" w:space="0" w:color="auto"/>
            <w:left w:val="none" w:sz="0" w:space="0" w:color="auto"/>
            <w:bottom w:val="none" w:sz="0" w:space="0" w:color="auto"/>
            <w:right w:val="none" w:sz="0" w:space="0" w:color="auto"/>
          </w:divBdr>
        </w:div>
        <w:div w:id="58670475">
          <w:marLeft w:val="432"/>
          <w:marRight w:val="0"/>
          <w:marTop w:val="116"/>
          <w:marBottom w:val="0"/>
          <w:divBdr>
            <w:top w:val="none" w:sz="0" w:space="0" w:color="auto"/>
            <w:left w:val="none" w:sz="0" w:space="0" w:color="auto"/>
            <w:bottom w:val="none" w:sz="0" w:space="0" w:color="auto"/>
            <w:right w:val="none" w:sz="0" w:space="0" w:color="auto"/>
          </w:divBdr>
        </w:div>
        <w:div w:id="1585261164">
          <w:marLeft w:val="432"/>
          <w:marRight w:val="0"/>
          <w:marTop w:val="116"/>
          <w:marBottom w:val="0"/>
          <w:divBdr>
            <w:top w:val="none" w:sz="0" w:space="0" w:color="auto"/>
            <w:left w:val="none" w:sz="0" w:space="0" w:color="auto"/>
            <w:bottom w:val="none" w:sz="0" w:space="0" w:color="auto"/>
            <w:right w:val="none" w:sz="0" w:space="0" w:color="auto"/>
          </w:divBdr>
        </w:div>
        <w:div w:id="588738729">
          <w:marLeft w:val="432"/>
          <w:marRight w:val="0"/>
          <w:marTop w:val="116"/>
          <w:marBottom w:val="0"/>
          <w:divBdr>
            <w:top w:val="none" w:sz="0" w:space="0" w:color="auto"/>
            <w:left w:val="none" w:sz="0" w:space="0" w:color="auto"/>
            <w:bottom w:val="none" w:sz="0" w:space="0" w:color="auto"/>
            <w:right w:val="none" w:sz="0" w:space="0" w:color="auto"/>
          </w:divBdr>
        </w:div>
        <w:div w:id="1851872453">
          <w:marLeft w:val="432"/>
          <w:marRight w:val="0"/>
          <w:marTop w:val="116"/>
          <w:marBottom w:val="0"/>
          <w:divBdr>
            <w:top w:val="none" w:sz="0" w:space="0" w:color="auto"/>
            <w:left w:val="none" w:sz="0" w:space="0" w:color="auto"/>
            <w:bottom w:val="none" w:sz="0" w:space="0" w:color="auto"/>
            <w:right w:val="none" w:sz="0" w:space="0" w:color="auto"/>
          </w:divBdr>
        </w:div>
        <w:div w:id="1017316232">
          <w:marLeft w:val="432"/>
          <w:marRight w:val="0"/>
          <w:marTop w:val="116"/>
          <w:marBottom w:val="0"/>
          <w:divBdr>
            <w:top w:val="none" w:sz="0" w:space="0" w:color="auto"/>
            <w:left w:val="none" w:sz="0" w:space="0" w:color="auto"/>
            <w:bottom w:val="none" w:sz="0" w:space="0" w:color="auto"/>
            <w:right w:val="none" w:sz="0" w:space="0" w:color="auto"/>
          </w:divBdr>
        </w:div>
        <w:div w:id="1853379292">
          <w:marLeft w:val="432"/>
          <w:marRight w:val="0"/>
          <w:marTop w:val="116"/>
          <w:marBottom w:val="0"/>
          <w:divBdr>
            <w:top w:val="none" w:sz="0" w:space="0" w:color="auto"/>
            <w:left w:val="none" w:sz="0" w:space="0" w:color="auto"/>
            <w:bottom w:val="none" w:sz="0" w:space="0" w:color="auto"/>
            <w:right w:val="none" w:sz="0" w:space="0" w:color="auto"/>
          </w:divBdr>
        </w:div>
        <w:div w:id="196627046">
          <w:marLeft w:val="0"/>
          <w:marRight w:val="0"/>
          <w:marTop w:val="116"/>
          <w:marBottom w:val="0"/>
          <w:divBdr>
            <w:top w:val="none" w:sz="0" w:space="0" w:color="auto"/>
            <w:left w:val="none" w:sz="0" w:space="0" w:color="auto"/>
            <w:bottom w:val="none" w:sz="0" w:space="0" w:color="auto"/>
            <w:right w:val="none" w:sz="0" w:space="0" w:color="auto"/>
          </w:divBdr>
        </w:div>
        <w:div w:id="2048335086">
          <w:marLeft w:val="0"/>
          <w:marRight w:val="0"/>
          <w:marTop w:val="116"/>
          <w:marBottom w:val="0"/>
          <w:divBdr>
            <w:top w:val="none" w:sz="0" w:space="0" w:color="auto"/>
            <w:left w:val="none" w:sz="0" w:space="0" w:color="auto"/>
            <w:bottom w:val="none" w:sz="0" w:space="0" w:color="auto"/>
            <w:right w:val="none" w:sz="0" w:space="0" w:color="auto"/>
          </w:divBdr>
        </w:div>
        <w:div w:id="1749034077">
          <w:marLeft w:val="0"/>
          <w:marRight w:val="0"/>
          <w:marTop w:val="116"/>
          <w:marBottom w:val="0"/>
          <w:divBdr>
            <w:top w:val="none" w:sz="0" w:space="0" w:color="auto"/>
            <w:left w:val="none" w:sz="0" w:space="0" w:color="auto"/>
            <w:bottom w:val="none" w:sz="0" w:space="0" w:color="auto"/>
            <w:right w:val="none" w:sz="0" w:space="0" w:color="auto"/>
          </w:divBdr>
        </w:div>
        <w:div w:id="1434011840">
          <w:marLeft w:val="432"/>
          <w:marRight w:val="0"/>
          <w:marTop w:val="116"/>
          <w:marBottom w:val="0"/>
          <w:divBdr>
            <w:top w:val="none" w:sz="0" w:space="0" w:color="auto"/>
            <w:left w:val="none" w:sz="0" w:space="0" w:color="auto"/>
            <w:bottom w:val="none" w:sz="0" w:space="0" w:color="auto"/>
            <w:right w:val="none" w:sz="0" w:space="0" w:color="auto"/>
          </w:divBdr>
        </w:div>
        <w:div w:id="1311710053">
          <w:marLeft w:val="432"/>
          <w:marRight w:val="0"/>
          <w:marTop w:val="116"/>
          <w:marBottom w:val="0"/>
          <w:divBdr>
            <w:top w:val="none" w:sz="0" w:space="0" w:color="auto"/>
            <w:left w:val="none" w:sz="0" w:space="0" w:color="auto"/>
            <w:bottom w:val="none" w:sz="0" w:space="0" w:color="auto"/>
            <w:right w:val="none" w:sz="0" w:space="0" w:color="auto"/>
          </w:divBdr>
        </w:div>
        <w:div w:id="1188180708">
          <w:marLeft w:val="432"/>
          <w:marRight w:val="0"/>
          <w:marTop w:val="116"/>
          <w:marBottom w:val="0"/>
          <w:divBdr>
            <w:top w:val="none" w:sz="0" w:space="0" w:color="auto"/>
            <w:left w:val="none" w:sz="0" w:space="0" w:color="auto"/>
            <w:bottom w:val="none" w:sz="0" w:space="0" w:color="auto"/>
            <w:right w:val="none" w:sz="0" w:space="0" w:color="auto"/>
          </w:divBdr>
        </w:div>
        <w:div w:id="674117470">
          <w:marLeft w:val="907"/>
          <w:marRight w:val="0"/>
          <w:marTop w:val="116"/>
          <w:marBottom w:val="0"/>
          <w:divBdr>
            <w:top w:val="none" w:sz="0" w:space="0" w:color="auto"/>
            <w:left w:val="none" w:sz="0" w:space="0" w:color="auto"/>
            <w:bottom w:val="none" w:sz="0" w:space="0" w:color="auto"/>
            <w:right w:val="none" w:sz="0" w:space="0" w:color="auto"/>
          </w:divBdr>
        </w:div>
        <w:div w:id="269432808">
          <w:marLeft w:val="432"/>
          <w:marRight w:val="0"/>
          <w:marTop w:val="116"/>
          <w:marBottom w:val="0"/>
          <w:divBdr>
            <w:top w:val="none" w:sz="0" w:space="0" w:color="auto"/>
            <w:left w:val="none" w:sz="0" w:space="0" w:color="auto"/>
            <w:bottom w:val="none" w:sz="0" w:space="0" w:color="auto"/>
            <w:right w:val="none" w:sz="0" w:space="0" w:color="auto"/>
          </w:divBdr>
        </w:div>
        <w:div w:id="416945940">
          <w:marLeft w:val="432"/>
          <w:marRight w:val="0"/>
          <w:marTop w:val="116"/>
          <w:marBottom w:val="0"/>
          <w:divBdr>
            <w:top w:val="none" w:sz="0" w:space="0" w:color="auto"/>
            <w:left w:val="none" w:sz="0" w:space="0" w:color="auto"/>
            <w:bottom w:val="none" w:sz="0" w:space="0" w:color="auto"/>
            <w:right w:val="none" w:sz="0" w:space="0" w:color="auto"/>
          </w:divBdr>
        </w:div>
        <w:div w:id="274798004">
          <w:marLeft w:val="432"/>
          <w:marRight w:val="0"/>
          <w:marTop w:val="116"/>
          <w:marBottom w:val="0"/>
          <w:divBdr>
            <w:top w:val="none" w:sz="0" w:space="0" w:color="auto"/>
            <w:left w:val="none" w:sz="0" w:space="0" w:color="auto"/>
            <w:bottom w:val="none" w:sz="0" w:space="0" w:color="auto"/>
            <w:right w:val="none" w:sz="0" w:space="0" w:color="auto"/>
          </w:divBdr>
        </w:div>
        <w:div w:id="2006276183">
          <w:marLeft w:val="432"/>
          <w:marRight w:val="0"/>
          <w:marTop w:val="116"/>
          <w:marBottom w:val="0"/>
          <w:divBdr>
            <w:top w:val="none" w:sz="0" w:space="0" w:color="auto"/>
            <w:left w:val="none" w:sz="0" w:space="0" w:color="auto"/>
            <w:bottom w:val="none" w:sz="0" w:space="0" w:color="auto"/>
            <w:right w:val="none" w:sz="0" w:space="0" w:color="auto"/>
          </w:divBdr>
        </w:div>
        <w:div w:id="311181546">
          <w:marLeft w:val="432"/>
          <w:marRight w:val="0"/>
          <w:marTop w:val="116"/>
          <w:marBottom w:val="0"/>
          <w:divBdr>
            <w:top w:val="none" w:sz="0" w:space="0" w:color="auto"/>
            <w:left w:val="none" w:sz="0" w:space="0" w:color="auto"/>
            <w:bottom w:val="none" w:sz="0" w:space="0" w:color="auto"/>
            <w:right w:val="none" w:sz="0" w:space="0" w:color="auto"/>
          </w:divBdr>
        </w:div>
        <w:div w:id="197670870">
          <w:marLeft w:val="432"/>
          <w:marRight w:val="0"/>
          <w:marTop w:val="116"/>
          <w:marBottom w:val="0"/>
          <w:divBdr>
            <w:top w:val="none" w:sz="0" w:space="0" w:color="auto"/>
            <w:left w:val="none" w:sz="0" w:space="0" w:color="auto"/>
            <w:bottom w:val="none" w:sz="0" w:space="0" w:color="auto"/>
            <w:right w:val="none" w:sz="0" w:space="0" w:color="auto"/>
          </w:divBdr>
        </w:div>
        <w:div w:id="915360252">
          <w:marLeft w:val="432"/>
          <w:marRight w:val="0"/>
          <w:marTop w:val="116"/>
          <w:marBottom w:val="0"/>
          <w:divBdr>
            <w:top w:val="none" w:sz="0" w:space="0" w:color="auto"/>
            <w:left w:val="none" w:sz="0" w:space="0" w:color="auto"/>
            <w:bottom w:val="none" w:sz="0" w:space="0" w:color="auto"/>
            <w:right w:val="none" w:sz="0" w:space="0" w:color="auto"/>
          </w:divBdr>
        </w:div>
        <w:div w:id="280961028">
          <w:marLeft w:val="432"/>
          <w:marRight w:val="0"/>
          <w:marTop w:val="116"/>
          <w:marBottom w:val="0"/>
          <w:divBdr>
            <w:top w:val="none" w:sz="0" w:space="0" w:color="auto"/>
            <w:left w:val="none" w:sz="0" w:space="0" w:color="auto"/>
            <w:bottom w:val="none" w:sz="0" w:space="0" w:color="auto"/>
            <w:right w:val="none" w:sz="0" w:space="0" w:color="auto"/>
          </w:divBdr>
        </w:div>
        <w:div w:id="2083410198">
          <w:marLeft w:val="432"/>
          <w:marRight w:val="0"/>
          <w:marTop w:val="116"/>
          <w:marBottom w:val="0"/>
          <w:divBdr>
            <w:top w:val="none" w:sz="0" w:space="0" w:color="auto"/>
            <w:left w:val="none" w:sz="0" w:space="0" w:color="auto"/>
            <w:bottom w:val="none" w:sz="0" w:space="0" w:color="auto"/>
            <w:right w:val="none" w:sz="0" w:space="0" w:color="auto"/>
          </w:divBdr>
        </w:div>
        <w:div w:id="1036779882">
          <w:marLeft w:val="432"/>
          <w:marRight w:val="0"/>
          <w:marTop w:val="116"/>
          <w:marBottom w:val="0"/>
          <w:divBdr>
            <w:top w:val="none" w:sz="0" w:space="0" w:color="auto"/>
            <w:left w:val="none" w:sz="0" w:space="0" w:color="auto"/>
            <w:bottom w:val="none" w:sz="0" w:space="0" w:color="auto"/>
            <w:right w:val="none" w:sz="0" w:space="0" w:color="auto"/>
          </w:divBdr>
        </w:div>
        <w:div w:id="2120564529">
          <w:marLeft w:val="432"/>
          <w:marRight w:val="0"/>
          <w:marTop w:val="116"/>
          <w:marBottom w:val="0"/>
          <w:divBdr>
            <w:top w:val="none" w:sz="0" w:space="0" w:color="auto"/>
            <w:left w:val="none" w:sz="0" w:space="0" w:color="auto"/>
            <w:bottom w:val="none" w:sz="0" w:space="0" w:color="auto"/>
            <w:right w:val="none" w:sz="0" w:space="0" w:color="auto"/>
          </w:divBdr>
        </w:div>
        <w:div w:id="1369335548">
          <w:marLeft w:val="432"/>
          <w:marRight w:val="0"/>
          <w:marTop w:val="116"/>
          <w:marBottom w:val="0"/>
          <w:divBdr>
            <w:top w:val="none" w:sz="0" w:space="0" w:color="auto"/>
            <w:left w:val="none" w:sz="0" w:space="0" w:color="auto"/>
            <w:bottom w:val="none" w:sz="0" w:space="0" w:color="auto"/>
            <w:right w:val="none" w:sz="0" w:space="0" w:color="auto"/>
          </w:divBdr>
        </w:div>
        <w:div w:id="222568879">
          <w:marLeft w:val="432"/>
          <w:marRight w:val="0"/>
          <w:marTop w:val="116"/>
          <w:marBottom w:val="0"/>
          <w:divBdr>
            <w:top w:val="none" w:sz="0" w:space="0" w:color="auto"/>
            <w:left w:val="none" w:sz="0" w:space="0" w:color="auto"/>
            <w:bottom w:val="none" w:sz="0" w:space="0" w:color="auto"/>
            <w:right w:val="none" w:sz="0" w:space="0" w:color="auto"/>
          </w:divBdr>
        </w:div>
        <w:div w:id="271935897">
          <w:marLeft w:val="432"/>
          <w:marRight w:val="0"/>
          <w:marTop w:val="116"/>
          <w:marBottom w:val="0"/>
          <w:divBdr>
            <w:top w:val="none" w:sz="0" w:space="0" w:color="auto"/>
            <w:left w:val="none" w:sz="0" w:space="0" w:color="auto"/>
            <w:bottom w:val="none" w:sz="0" w:space="0" w:color="auto"/>
            <w:right w:val="none" w:sz="0" w:space="0" w:color="auto"/>
          </w:divBdr>
        </w:div>
        <w:div w:id="1346905871">
          <w:marLeft w:val="432"/>
          <w:marRight w:val="0"/>
          <w:marTop w:val="116"/>
          <w:marBottom w:val="0"/>
          <w:divBdr>
            <w:top w:val="none" w:sz="0" w:space="0" w:color="auto"/>
            <w:left w:val="none" w:sz="0" w:space="0" w:color="auto"/>
            <w:bottom w:val="none" w:sz="0" w:space="0" w:color="auto"/>
            <w:right w:val="none" w:sz="0" w:space="0" w:color="auto"/>
          </w:divBdr>
        </w:div>
        <w:div w:id="624388143">
          <w:marLeft w:val="432"/>
          <w:marRight w:val="0"/>
          <w:marTop w:val="116"/>
          <w:marBottom w:val="0"/>
          <w:divBdr>
            <w:top w:val="none" w:sz="0" w:space="0" w:color="auto"/>
            <w:left w:val="none" w:sz="0" w:space="0" w:color="auto"/>
            <w:bottom w:val="none" w:sz="0" w:space="0" w:color="auto"/>
            <w:right w:val="none" w:sz="0" w:space="0" w:color="auto"/>
          </w:divBdr>
        </w:div>
        <w:div w:id="1762219587">
          <w:marLeft w:val="432"/>
          <w:marRight w:val="0"/>
          <w:marTop w:val="116"/>
          <w:marBottom w:val="0"/>
          <w:divBdr>
            <w:top w:val="none" w:sz="0" w:space="0" w:color="auto"/>
            <w:left w:val="none" w:sz="0" w:space="0" w:color="auto"/>
            <w:bottom w:val="none" w:sz="0" w:space="0" w:color="auto"/>
            <w:right w:val="none" w:sz="0" w:space="0" w:color="auto"/>
          </w:divBdr>
        </w:div>
        <w:div w:id="532810319">
          <w:marLeft w:val="432"/>
          <w:marRight w:val="0"/>
          <w:marTop w:val="116"/>
          <w:marBottom w:val="0"/>
          <w:divBdr>
            <w:top w:val="none" w:sz="0" w:space="0" w:color="auto"/>
            <w:left w:val="none" w:sz="0" w:space="0" w:color="auto"/>
            <w:bottom w:val="none" w:sz="0" w:space="0" w:color="auto"/>
            <w:right w:val="none" w:sz="0" w:space="0" w:color="auto"/>
          </w:divBdr>
        </w:div>
        <w:div w:id="85422381">
          <w:marLeft w:val="432"/>
          <w:marRight w:val="0"/>
          <w:marTop w:val="116"/>
          <w:marBottom w:val="0"/>
          <w:divBdr>
            <w:top w:val="none" w:sz="0" w:space="0" w:color="auto"/>
            <w:left w:val="none" w:sz="0" w:space="0" w:color="auto"/>
            <w:bottom w:val="none" w:sz="0" w:space="0" w:color="auto"/>
            <w:right w:val="none" w:sz="0" w:space="0" w:color="auto"/>
          </w:divBdr>
        </w:div>
        <w:div w:id="748842523">
          <w:marLeft w:val="864"/>
          <w:marRight w:val="0"/>
          <w:marTop w:val="74"/>
          <w:marBottom w:val="0"/>
          <w:divBdr>
            <w:top w:val="none" w:sz="0" w:space="0" w:color="auto"/>
            <w:left w:val="none" w:sz="0" w:space="0" w:color="auto"/>
            <w:bottom w:val="none" w:sz="0" w:space="0" w:color="auto"/>
            <w:right w:val="none" w:sz="0" w:space="0" w:color="auto"/>
          </w:divBdr>
        </w:div>
        <w:div w:id="2103605383">
          <w:marLeft w:val="864"/>
          <w:marRight w:val="0"/>
          <w:marTop w:val="74"/>
          <w:marBottom w:val="0"/>
          <w:divBdr>
            <w:top w:val="none" w:sz="0" w:space="0" w:color="auto"/>
            <w:left w:val="none" w:sz="0" w:space="0" w:color="auto"/>
            <w:bottom w:val="none" w:sz="0" w:space="0" w:color="auto"/>
            <w:right w:val="none" w:sz="0" w:space="0" w:color="auto"/>
          </w:divBdr>
        </w:div>
        <w:div w:id="2031452102">
          <w:marLeft w:val="864"/>
          <w:marRight w:val="0"/>
          <w:marTop w:val="74"/>
          <w:marBottom w:val="0"/>
          <w:divBdr>
            <w:top w:val="none" w:sz="0" w:space="0" w:color="auto"/>
            <w:left w:val="none" w:sz="0" w:space="0" w:color="auto"/>
            <w:bottom w:val="none" w:sz="0" w:space="0" w:color="auto"/>
            <w:right w:val="none" w:sz="0" w:space="0" w:color="auto"/>
          </w:divBdr>
        </w:div>
        <w:div w:id="78984153">
          <w:marLeft w:val="864"/>
          <w:marRight w:val="0"/>
          <w:marTop w:val="74"/>
          <w:marBottom w:val="0"/>
          <w:divBdr>
            <w:top w:val="none" w:sz="0" w:space="0" w:color="auto"/>
            <w:left w:val="none" w:sz="0" w:space="0" w:color="auto"/>
            <w:bottom w:val="none" w:sz="0" w:space="0" w:color="auto"/>
            <w:right w:val="none" w:sz="0" w:space="0" w:color="auto"/>
          </w:divBdr>
        </w:div>
        <w:div w:id="2078242699">
          <w:marLeft w:val="432"/>
          <w:marRight w:val="0"/>
          <w:marTop w:val="116"/>
          <w:marBottom w:val="0"/>
          <w:divBdr>
            <w:top w:val="none" w:sz="0" w:space="0" w:color="auto"/>
            <w:left w:val="none" w:sz="0" w:space="0" w:color="auto"/>
            <w:bottom w:val="none" w:sz="0" w:space="0" w:color="auto"/>
            <w:right w:val="none" w:sz="0" w:space="0" w:color="auto"/>
          </w:divBdr>
        </w:div>
        <w:div w:id="1631589052">
          <w:marLeft w:val="432"/>
          <w:marRight w:val="0"/>
          <w:marTop w:val="116"/>
          <w:marBottom w:val="0"/>
          <w:divBdr>
            <w:top w:val="none" w:sz="0" w:space="0" w:color="auto"/>
            <w:left w:val="none" w:sz="0" w:space="0" w:color="auto"/>
            <w:bottom w:val="none" w:sz="0" w:space="0" w:color="auto"/>
            <w:right w:val="none" w:sz="0" w:space="0" w:color="auto"/>
          </w:divBdr>
        </w:div>
        <w:div w:id="1876506092">
          <w:marLeft w:val="432"/>
          <w:marRight w:val="0"/>
          <w:marTop w:val="116"/>
          <w:marBottom w:val="0"/>
          <w:divBdr>
            <w:top w:val="none" w:sz="0" w:space="0" w:color="auto"/>
            <w:left w:val="none" w:sz="0" w:space="0" w:color="auto"/>
            <w:bottom w:val="none" w:sz="0" w:space="0" w:color="auto"/>
            <w:right w:val="none" w:sz="0" w:space="0" w:color="auto"/>
          </w:divBdr>
        </w:div>
        <w:div w:id="643892006">
          <w:marLeft w:val="432"/>
          <w:marRight w:val="0"/>
          <w:marTop w:val="116"/>
          <w:marBottom w:val="0"/>
          <w:divBdr>
            <w:top w:val="none" w:sz="0" w:space="0" w:color="auto"/>
            <w:left w:val="none" w:sz="0" w:space="0" w:color="auto"/>
            <w:bottom w:val="none" w:sz="0" w:space="0" w:color="auto"/>
            <w:right w:val="none" w:sz="0" w:space="0" w:color="auto"/>
          </w:divBdr>
        </w:div>
        <w:div w:id="1085615565">
          <w:marLeft w:val="864"/>
          <w:marRight w:val="0"/>
          <w:marTop w:val="74"/>
          <w:marBottom w:val="0"/>
          <w:divBdr>
            <w:top w:val="none" w:sz="0" w:space="0" w:color="auto"/>
            <w:left w:val="none" w:sz="0" w:space="0" w:color="auto"/>
            <w:bottom w:val="none" w:sz="0" w:space="0" w:color="auto"/>
            <w:right w:val="none" w:sz="0" w:space="0" w:color="auto"/>
          </w:divBdr>
        </w:div>
        <w:div w:id="819272015">
          <w:marLeft w:val="864"/>
          <w:marRight w:val="0"/>
          <w:marTop w:val="74"/>
          <w:marBottom w:val="0"/>
          <w:divBdr>
            <w:top w:val="none" w:sz="0" w:space="0" w:color="auto"/>
            <w:left w:val="none" w:sz="0" w:space="0" w:color="auto"/>
            <w:bottom w:val="none" w:sz="0" w:space="0" w:color="auto"/>
            <w:right w:val="none" w:sz="0" w:space="0" w:color="auto"/>
          </w:divBdr>
        </w:div>
        <w:div w:id="805245340">
          <w:marLeft w:val="432"/>
          <w:marRight w:val="0"/>
          <w:marTop w:val="116"/>
          <w:marBottom w:val="0"/>
          <w:divBdr>
            <w:top w:val="none" w:sz="0" w:space="0" w:color="auto"/>
            <w:left w:val="none" w:sz="0" w:space="0" w:color="auto"/>
            <w:bottom w:val="none" w:sz="0" w:space="0" w:color="auto"/>
            <w:right w:val="none" w:sz="0" w:space="0" w:color="auto"/>
          </w:divBdr>
        </w:div>
        <w:div w:id="1463621880">
          <w:marLeft w:val="864"/>
          <w:marRight w:val="0"/>
          <w:marTop w:val="74"/>
          <w:marBottom w:val="0"/>
          <w:divBdr>
            <w:top w:val="none" w:sz="0" w:space="0" w:color="auto"/>
            <w:left w:val="none" w:sz="0" w:space="0" w:color="auto"/>
            <w:bottom w:val="none" w:sz="0" w:space="0" w:color="auto"/>
            <w:right w:val="none" w:sz="0" w:space="0" w:color="auto"/>
          </w:divBdr>
        </w:div>
        <w:div w:id="2127235850">
          <w:marLeft w:val="864"/>
          <w:marRight w:val="0"/>
          <w:marTop w:val="74"/>
          <w:marBottom w:val="0"/>
          <w:divBdr>
            <w:top w:val="none" w:sz="0" w:space="0" w:color="auto"/>
            <w:left w:val="none" w:sz="0" w:space="0" w:color="auto"/>
            <w:bottom w:val="none" w:sz="0" w:space="0" w:color="auto"/>
            <w:right w:val="none" w:sz="0" w:space="0" w:color="auto"/>
          </w:divBdr>
        </w:div>
        <w:div w:id="690766991">
          <w:marLeft w:val="432"/>
          <w:marRight w:val="0"/>
          <w:marTop w:val="116"/>
          <w:marBottom w:val="0"/>
          <w:divBdr>
            <w:top w:val="none" w:sz="0" w:space="0" w:color="auto"/>
            <w:left w:val="none" w:sz="0" w:space="0" w:color="auto"/>
            <w:bottom w:val="none" w:sz="0" w:space="0" w:color="auto"/>
            <w:right w:val="none" w:sz="0" w:space="0" w:color="auto"/>
          </w:divBdr>
        </w:div>
        <w:div w:id="1378505737">
          <w:marLeft w:val="432"/>
          <w:marRight w:val="0"/>
          <w:marTop w:val="116"/>
          <w:marBottom w:val="0"/>
          <w:divBdr>
            <w:top w:val="none" w:sz="0" w:space="0" w:color="auto"/>
            <w:left w:val="none" w:sz="0" w:space="0" w:color="auto"/>
            <w:bottom w:val="none" w:sz="0" w:space="0" w:color="auto"/>
            <w:right w:val="none" w:sz="0" w:space="0" w:color="auto"/>
          </w:divBdr>
        </w:div>
        <w:div w:id="267080734">
          <w:marLeft w:val="432"/>
          <w:marRight w:val="0"/>
          <w:marTop w:val="116"/>
          <w:marBottom w:val="0"/>
          <w:divBdr>
            <w:top w:val="none" w:sz="0" w:space="0" w:color="auto"/>
            <w:left w:val="none" w:sz="0" w:space="0" w:color="auto"/>
            <w:bottom w:val="none" w:sz="0" w:space="0" w:color="auto"/>
            <w:right w:val="none" w:sz="0" w:space="0" w:color="auto"/>
          </w:divBdr>
        </w:div>
        <w:div w:id="1560902759">
          <w:marLeft w:val="432"/>
          <w:marRight w:val="0"/>
          <w:marTop w:val="116"/>
          <w:marBottom w:val="0"/>
          <w:divBdr>
            <w:top w:val="none" w:sz="0" w:space="0" w:color="auto"/>
            <w:left w:val="none" w:sz="0" w:space="0" w:color="auto"/>
            <w:bottom w:val="none" w:sz="0" w:space="0" w:color="auto"/>
            <w:right w:val="none" w:sz="0" w:space="0" w:color="auto"/>
          </w:divBdr>
        </w:div>
        <w:div w:id="1403066382">
          <w:marLeft w:val="432"/>
          <w:marRight w:val="0"/>
          <w:marTop w:val="116"/>
          <w:marBottom w:val="0"/>
          <w:divBdr>
            <w:top w:val="none" w:sz="0" w:space="0" w:color="auto"/>
            <w:left w:val="none" w:sz="0" w:space="0" w:color="auto"/>
            <w:bottom w:val="none" w:sz="0" w:space="0" w:color="auto"/>
            <w:right w:val="none" w:sz="0" w:space="0" w:color="auto"/>
          </w:divBdr>
        </w:div>
        <w:div w:id="1616668451">
          <w:marLeft w:val="432"/>
          <w:marRight w:val="0"/>
          <w:marTop w:val="116"/>
          <w:marBottom w:val="0"/>
          <w:divBdr>
            <w:top w:val="none" w:sz="0" w:space="0" w:color="auto"/>
            <w:left w:val="none" w:sz="0" w:space="0" w:color="auto"/>
            <w:bottom w:val="none" w:sz="0" w:space="0" w:color="auto"/>
            <w:right w:val="none" w:sz="0" w:space="0" w:color="auto"/>
          </w:divBdr>
        </w:div>
        <w:div w:id="636763405">
          <w:marLeft w:val="432"/>
          <w:marRight w:val="0"/>
          <w:marTop w:val="116"/>
          <w:marBottom w:val="0"/>
          <w:divBdr>
            <w:top w:val="none" w:sz="0" w:space="0" w:color="auto"/>
            <w:left w:val="none" w:sz="0" w:space="0" w:color="auto"/>
            <w:bottom w:val="none" w:sz="0" w:space="0" w:color="auto"/>
            <w:right w:val="none" w:sz="0" w:space="0" w:color="auto"/>
          </w:divBdr>
        </w:div>
        <w:div w:id="1814566944">
          <w:marLeft w:val="432"/>
          <w:marRight w:val="0"/>
          <w:marTop w:val="116"/>
          <w:marBottom w:val="0"/>
          <w:divBdr>
            <w:top w:val="none" w:sz="0" w:space="0" w:color="auto"/>
            <w:left w:val="none" w:sz="0" w:space="0" w:color="auto"/>
            <w:bottom w:val="none" w:sz="0" w:space="0" w:color="auto"/>
            <w:right w:val="none" w:sz="0" w:space="0" w:color="auto"/>
          </w:divBdr>
        </w:div>
        <w:div w:id="1667053849">
          <w:marLeft w:val="432"/>
          <w:marRight w:val="0"/>
          <w:marTop w:val="116"/>
          <w:marBottom w:val="0"/>
          <w:divBdr>
            <w:top w:val="none" w:sz="0" w:space="0" w:color="auto"/>
            <w:left w:val="none" w:sz="0" w:space="0" w:color="auto"/>
            <w:bottom w:val="none" w:sz="0" w:space="0" w:color="auto"/>
            <w:right w:val="none" w:sz="0" w:space="0" w:color="auto"/>
          </w:divBdr>
        </w:div>
        <w:div w:id="511340319">
          <w:marLeft w:val="864"/>
          <w:marRight w:val="0"/>
          <w:marTop w:val="74"/>
          <w:marBottom w:val="0"/>
          <w:divBdr>
            <w:top w:val="none" w:sz="0" w:space="0" w:color="auto"/>
            <w:left w:val="none" w:sz="0" w:space="0" w:color="auto"/>
            <w:bottom w:val="none" w:sz="0" w:space="0" w:color="auto"/>
            <w:right w:val="none" w:sz="0" w:space="0" w:color="auto"/>
          </w:divBdr>
        </w:div>
        <w:div w:id="466052974">
          <w:marLeft w:val="864"/>
          <w:marRight w:val="0"/>
          <w:marTop w:val="74"/>
          <w:marBottom w:val="0"/>
          <w:divBdr>
            <w:top w:val="none" w:sz="0" w:space="0" w:color="auto"/>
            <w:left w:val="none" w:sz="0" w:space="0" w:color="auto"/>
            <w:bottom w:val="none" w:sz="0" w:space="0" w:color="auto"/>
            <w:right w:val="none" w:sz="0" w:space="0" w:color="auto"/>
          </w:divBdr>
        </w:div>
      </w:divsChild>
    </w:div>
    <w:div w:id="273679631">
      <w:bodyDiv w:val="1"/>
      <w:marLeft w:val="0"/>
      <w:marRight w:val="0"/>
      <w:marTop w:val="0"/>
      <w:marBottom w:val="0"/>
      <w:divBdr>
        <w:top w:val="none" w:sz="0" w:space="0" w:color="auto"/>
        <w:left w:val="none" w:sz="0" w:space="0" w:color="auto"/>
        <w:bottom w:val="none" w:sz="0" w:space="0" w:color="auto"/>
        <w:right w:val="none" w:sz="0" w:space="0" w:color="auto"/>
      </w:divBdr>
      <w:divsChild>
        <w:div w:id="1230732993">
          <w:marLeft w:val="547"/>
          <w:marRight w:val="0"/>
          <w:marTop w:val="173"/>
          <w:marBottom w:val="0"/>
          <w:divBdr>
            <w:top w:val="none" w:sz="0" w:space="0" w:color="auto"/>
            <w:left w:val="none" w:sz="0" w:space="0" w:color="auto"/>
            <w:bottom w:val="none" w:sz="0" w:space="0" w:color="auto"/>
            <w:right w:val="none" w:sz="0" w:space="0" w:color="auto"/>
          </w:divBdr>
        </w:div>
        <w:div w:id="1883977151">
          <w:marLeft w:val="547"/>
          <w:marRight w:val="0"/>
          <w:marTop w:val="173"/>
          <w:marBottom w:val="0"/>
          <w:divBdr>
            <w:top w:val="none" w:sz="0" w:space="0" w:color="auto"/>
            <w:left w:val="none" w:sz="0" w:space="0" w:color="auto"/>
            <w:bottom w:val="none" w:sz="0" w:space="0" w:color="auto"/>
            <w:right w:val="none" w:sz="0" w:space="0" w:color="auto"/>
          </w:divBdr>
        </w:div>
        <w:div w:id="47339987">
          <w:marLeft w:val="547"/>
          <w:marRight w:val="0"/>
          <w:marTop w:val="173"/>
          <w:marBottom w:val="0"/>
          <w:divBdr>
            <w:top w:val="none" w:sz="0" w:space="0" w:color="auto"/>
            <w:left w:val="none" w:sz="0" w:space="0" w:color="auto"/>
            <w:bottom w:val="none" w:sz="0" w:space="0" w:color="auto"/>
            <w:right w:val="none" w:sz="0" w:space="0" w:color="auto"/>
          </w:divBdr>
        </w:div>
        <w:div w:id="516966578">
          <w:marLeft w:val="547"/>
          <w:marRight w:val="0"/>
          <w:marTop w:val="173"/>
          <w:marBottom w:val="0"/>
          <w:divBdr>
            <w:top w:val="none" w:sz="0" w:space="0" w:color="auto"/>
            <w:left w:val="none" w:sz="0" w:space="0" w:color="auto"/>
            <w:bottom w:val="none" w:sz="0" w:space="0" w:color="auto"/>
            <w:right w:val="none" w:sz="0" w:space="0" w:color="auto"/>
          </w:divBdr>
        </w:div>
        <w:div w:id="1671254461">
          <w:marLeft w:val="547"/>
          <w:marRight w:val="0"/>
          <w:marTop w:val="173"/>
          <w:marBottom w:val="0"/>
          <w:divBdr>
            <w:top w:val="none" w:sz="0" w:space="0" w:color="auto"/>
            <w:left w:val="none" w:sz="0" w:space="0" w:color="auto"/>
            <w:bottom w:val="none" w:sz="0" w:space="0" w:color="auto"/>
            <w:right w:val="none" w:sz="0" w:space="0" w:color="auto"/>
          </w:divBdr>
        </w:div>
        <w:div w:id="1729377077">
          <w:marLeft w:val="547"/>
          <w:marRight w:val="0"/>
          <w:marTop w:val="173"/>
          <w:marBottom w:val="0"/>
          <w:divBdr>
            <w:top w:val="none" w:sz="0" w:space="0" w:color="auto"/>
            <w:left w:val="none" w:sz="0" w:space="0" w:color="auto"/>
            <w:bottom w:val="none" w:sz="0" w:space="0" w:color="auto"/>
            <w:right w:val="none" w:sz="0" w:space="0" w:color="auto"/>
          </w:divBdr>
        </w:div>
      </w:divsChild>
    </w:div>
    <w:div w:id="274555027">
      <w:bodyDiv w:val="1"/>
      <w:marLeft w:val="0"/>
      <w:marRight w:val="0"/>
      <w:marTop w:val="0"/>
      <w:marBottom w:val="0"/>
      <w:divBdr>
        <w:top w:val="none" w:sz="0" w:space="0" w:color="auto"/>
        <w:left w:val="none" w:sz="0" w:space="0" w:color="auto"/>
        <w:bottom w:val="none" w:sz="0" w:space="0" w:color="auto"/>
        <w:right w:val="none" w:sz="0" w:space="0" w:color="auto"/>
      </w:divBdr>
      <w:divsChild>
        <w:div w:id="1836339119">
          <w:marLeft w:val="432"/>
          <w:marRight w:val="0"/>
          <w:marTop w:val="116"/>
          <w:marBottom w:val="0"/>
          <w:divBdr>
            <w:top w:val="none" w:sz="0" w:space="0" w:color="auto"/>
            <w:left w:val="none" w:sz="0" w:space="0" w:color="auto"/>
            <w:bottom w:val="none" w:sz="0" w:space="0" w:color="auto"/>
            <w:right w:val="none" w:sz="0" w:space="0" w:color="auto"/>
          </w:divBdr>
        </w:div>
        <w:div w:id="667559736">
          <w:marLeft w:val="864"/>
          <w:marRight w:val="0"/>
          <w:marTop w:val="116"/>
          <w:marBottom w:val="0"/>
          <w:divBdr>
            <w:top w:val="none" w:sz="0" w:space="0" w:color="auto"/>
            <w:left w:val="none" w:sz="0" w:space="0" w:color="auto"/>
            <w:bottom w:val="none" w:sz="0" w:space="0" w:color="auto"/>
            <w:right w:val="none" w:sz="0" w:space="0" w:color="auto"/>
          </w:divBdr>
        </w:div>
        <w:div w:id="1351908708">
          <w:marLeft w:val="864"/>
          <w:marRight w:val="0"/>
          <w:marTop w:val="116"/>
          <w:marBottom w:val="0"/>
          <w:divBdr>
            <w:top w:val="none" w:sz="0" w:space="0" w:color="auto"/>
            <w:left w:val="none" w:sz="0" w:space="0" w:color="auto"/>
            <w:bottom w:val="none" w:sz="0" w:space="0" w:color="auto"/>
            <w:right w:val="none" w:sz="0" w:space="0" w:color="auto"/>
          </w:divBdr>
        </w:div>
      </w:divsChild>
    </w:div>
    <w:div w:id="288629456">
      <w:bodyDiv w:val="1"/>
      <w:marLeft w:val="0"/>
      <w:marRight w:val="0"/>
      <w:marTop w:val="0"/>
      <w:marBottom w:val="0"/>
      <w:divBdr>
        <w:top w:val="none" w:sz="0" w:space="0" w:color="auto"/>
        <w:left w:val="none" w:sz="0" w:space="0" w:color="auto"/>
        <w:bottom w:val="none" w:sz="0" w:space="0" w:color="auto"/>
        <w:right w:val="none" w:sz="0" w:space="0" w:color="auto"/>
      </w:divBdr>
      <w:divsChild>
        <w:div w:id="709648373">
          <w:marLeft w:val="432"/>
          <w:marRight w:val="0"/>
          <w:marTop w:val="116"/>
          <w:marBottom w:val="0"/>
          <w:divBdr>
            <w:top w:val="none" w:sz="0" w:space="0" w:color="auto"/>
            <w:left w:val="none" w:sz="0" w:space="0" w:color="auto"/>
            <w:bottom w:val="none" w:sz="0" w:space="0" w:color="auto"/>
            <w:right w:val="none" w:sz="0" w:space="0" w:color="auto"/>
          </w:divBdr>
        </w:div>
        <w:div w:id="2127966337">
          <w:marLeft w:val="432"/>
          <w:marRight w:val="0"/>
          <w:marTop w:val="116"/>
          <w:marBottom w:val="0"/>
          <w:divBdr>
            <w:top w:val="none" w:sz="0" w:space="0" w:color="auto"/>
            <w:left w:val="none" w:sz="0" w:space="0" w:color="auto"/>
            <w:bottom w:val="none" w:sz="0" w:space="0" w:color="auto"/>
            <w:right w:val="none" w:sz="0" w:space="0" w:color="auto"/>
          </w:divBdr>
        </w:div>
        <w:div w:id="287905000">
          <w:marLeft w:val="432"/>
          <w:marRight w:val="0"/>
          <w:marTop w:val="116"/>
          <w:marBottom w:val="0"/>
          <w:divBdr>
            <w:top w:val="none" w:sz="0" w:space="0" w:color="auto"/>
            <w:left w:val="none" w:sz="0" w:space="0" w:color="auto"/>
            <w:bottom w:val="none" w:sz="0" w:space="0" w:color="auto"/>
            <w:right w:val="none" w:sz="0" w:space="0" w:color="auto"/>
          </w:divBdr>
        </w:div>
        <w:div w:id="1105929960">
          <w:marLeft w:val="432"/>
          <w:marRight w:val="0"/>
          <w:marTop w:val="116"/>
          <w:marBottom w:val="0"/>
          <w:divBdr>
            <w:top w:val="none" w:sz="0" w:space="0" w:color="auto"/>
            <w:left w:val="none" w:sz="0" w:space="0" w:color="auto"/>
            <w:bottom w:val="none" w:sz="0" w:space="0" w:color="auto"/>
            <w:right w:val="none" w:sz="0" w:space="0" w:color="auto"/>
          </w:divBdr>
        </w:div>
        <w:div w:id="306712338">
          <w:marLeft w:val="432"/>
          <w:marRight w:val="0"/>
          <w:marTop w:val="116"/>
          <w:marBottom w:val="0"/>
          <w:divBdr>
            <w:top w:val="none" w:sz="0" w:space="0" w:color="auto"/>
            <w:left w:val="none" w:sz="0" w:space="0" w:color="auto"/>
            <w:bottom w:val="none" w:sz="0" w:space="0" w:color="auto"/>
            <w:right w:val="none" w:sz="0" w:space="0" w:color="auto"/>
          </w:divBdr>
        </w:div>
        <w:div w:id="1098480948">
          <w:marLeft w:val="432"/>
          <w:marRight w:val="0"/>
          <w:marTop w:val="116"/>
          <w:marBottom w:val="0"/>
          <w:divBdr>
            <w:top w:val="none" w:sz="0" w:space="0" w:color="auto"/>
            <w:left w:val="none" w:sz="0" w:space="0" w:color="auto"/>
            <w:bottom w:val="none" w:sz="0" w:space="0" w:color="auto"/>
            <w:right w:val="none" w:sz="0" w:space="0" w:color="auto"/>
          </w:divBdr>
        </w:div>
        <w:div w:id="1499925766">
          <w:marLeft w:val="432"/>
          <w:marRight w:val="0"/>
          <w:marTop w:val="116"/>
          <w:marBottom w:val="0"/>
          <w:divBdr>
            <w:top w:val="none" w:sz="0" w:space="0" w:color="auto"/>
            <w:left w:val="none" w:sz="0" w:space="0" w:color="auto"/>
            <w:bottom w:val="none" w:sz="0" w:space="0" w:color="auto"/>
            <w:right w:val="none" w:sz="0" w:space="0" w:color="auto"/>
          </w:divBdr>
        </w:div>
        <w:div w:id="1326931501">
          <w:marLeft w:val="432"/>
          <w:marRight w:val="0"/>
          <w:marTop w:val="116"/>
          <w:marBottom w:val="0"/>
          <w:divBdr>
            <w:top w:val="none" w:sz="0" w:space="0" w:color="auto"/>
            <w:left w:val="none" w:sz="0" w:space="0" w:color="auto"/>
            <w:bottom w:val="none" w:sz="0" w:space="0" w:color="auto"/>
            <w:right w:val="none" w:sz="0" w:space="0" w:color="auto"/>
          </w:divBdr>
        </w:div>
        <w:div w:id="1921791378">
          <w:marLeft w:val="432"/>
          <w:marRight w:val="0"/>
          <w:marTop w:val="116"/>
          <w:marBottom w:val="0"/>
          <w:divBdr>
            <w:top w:val="none" w:sz="0" w:space="0" w:color="auto"/>
            <w:left w:val="none" w:sz="0" w:space="0" w:color="auto"/>
            <w:bottom w:val="none" w:sz="0" w:space="0" w:color="auto"/>
            <w:right w:val="none" w:sz="0" w:space="0" w:color="auto"/>
          </w:divBdr>
        </w:div>
        <w:div w:id="1539510669">
          <w:marLeft w:val="432"/>
          <w:marRight w:val="0"/>
          <w:marTop w:val="116"/>
          <w:marBottom w:val="0"/>
          <w:divBdr>
            <w:top w:val="none" w:sz="0" w:space="0" w:color="auto"/>
            <w:left w:val="none" w:sz="0" w:space="0" w:color="auto"/>
            <w:bottom w:val="none" w:sz="0" w:space="0" w:color="auto"/>
            <w:right w:val="none" w:sz="0" w:space="0" w:color="auto"/>
          </w:divBdr>
        </w:div>
        <w:div w:id="23486460">
          <w:marLeft w:val="432"/>
          <w:marRight w:val="0"/>
          <w:marTop w:val="116"/>
          <w:marBottom w:val="0"/>
          <w:divBdr>
            <w:top w:val="none" w:sz="0" w:space="0" w:color="auto"/>
            <w:left w:val="none" w:sz="0" w:space="0" w:color="auto"/>
            <w:bottom w:val="none" w:sz="0" w:space="0" w:color="auto"/>
            <w:right w:val="none" w:sz="0" w:space="0" w:color="auto"/>
          </w:divBdr>
        </w:div>
        <w:div w:id="190456956">
          <w:marLeft w:val="432"/>
          <w:marRight w:val="0"/>
          <w:marTop w:val="116"/>
          <w:marBottom w:val="0"/>
          <w:divBdr>
            <w:top w:val="none" w:sz="0" w:space="0" w:color="auto"/>
            <w:left w:val="none" w:sz="0" w:space="0" w:color="auto"/>
            <w:bottom w:val="none" w:sz="0" w:space="0" w:color="auto"/>
            <w:right w:val="none" w:sz="0" w:space="0" w:color="auto"/>
          </w:divBdr>
        </w:div>
        <w:div w:id="434712356">
          <w:marLeft w:val="432"/>
          <w:marRight w:val="0"/>
          <w:marTop w:val="116"/>
          <w:marBottom w:val="0"/>
          <w:divBdr>
            <w:top w:val="none" w:sz="0" w:space="0" w:color="auto"/>
            <w:left w:val="none" w:sz="0" w:space="0" w:color="auto"/>
            <w:bottom w:val="none" w:sz="0" w:space="0" w:color="auto"/>
            <w:right w:val="none" w:sz="0" w:space="0" w:color="auto"/>
          </w:divBdr>
        </w:div>
        <w:div w:id="1660427402">
          <w:marLeft w:val="432"/>
          <w:marRight w:val="0"/>
          <w:marTop w:val="116"/>
          <w:marBottom w:val="0"/>
          <w:divBdr>
            <w:top w:val="none" w:sz="0" w:space="0" w:color="auto"/>
            <w:left w:val="none" w:sz="0" w:space="0" w:color="auto"/>
            <w:bottom w:val="none" w:sz="0" w:space="0" w:color="auto"/>
            <w:right w:val="none" w:sz="0" w:space="0" w:color="auto"/>
          </w:divBdr>
        </w:div>
        <w:div w:id="1395271533">
          <w:marLeft w:val="432"/>
          <w:marRight w:val="0"/>
          <w:marTop w:val="116"/>
          <w:marBottom w:val="0"/>
          <w:divBdr>
            <w:top w:val="none" w:sz="0" w:space="0" w:color="auto"/>
            <w:left w:val="none" w:sz="0" w:space="0" w:color="auto"/>
            <w:bottom w:val="none" w:sz="0" w:space="0" w:color="auto"/>
            <w:right w:val="none" w:sz="0" w:space="0" w:color="auto"/>
          </w:divBdr>
        </w:div>
        <w:div w:id="1965960913">
          <w:marLeft w:val="432"/>
          <w:marRight w:val="0"/>
          <w:marTop w:val="116"/>
          <w:marBottom w:val="0"/>
          <w:divBdr>
            <w:top w:val="none" w:sz="0" w:space="0" w:color="auto"/>
            <w:left w:val="none" w:sz="0" w:space="0" w:color="auto"/>
            <w:bottom w:val="none" w:sz="0" w:space="0" w:color="auto"/>
            <w:right w:val="none" w:sz="0" w:space="0" w:color="auto"/>
          </w:divBdr>
        </w:div>
        <w:div w:id="1370645889">
          <w:marLeft w:val="432"/>
          <w:marRight w:val="0"/>
          <w:marTop w:val="116"/>
          <w:marBottom w:val="0"/>
          <w:divBdr>
            <w:top w:val="none" w:sz="0" w:space="0" w:color="auto"/>
            <w:left w:val="none" w:sz="0" w:space="0" w:color="auto"/>
            <w:bottom w:val="none" w:sz="0" w:space="0" w:color="auto"/>
            <w:right w:val="none" w:sz="0" w:space="0" w:color="auto"/>
          </w:divBdr>
        </w:div>
        <w:div w:id="1333873600">
          <w:marLeft w:val="432"/>
          <w:marRight w:val="0"/>
          <w:marTop w:val="116"/>
          <w:marBottom w:val="0"/>
          <w:divBdr>
            <w:top w:val="none" w:sz="0" w:space="0" w:color="auto"/>
            <w:left w:val="none" w:sz="0" w:space="0" w:color="auto"/>
            <w:bottom w:val="none" w:sz="0" w:space="0" w:color="auto"/>
            <w:right w:val="none" w:sz="0" w:space="0" w:color="auto"/>
          </w:divBdr>
        </w:div>
        <w:div w:id="413278958">
          <w:marLeft w:val="432"/>
          <w:marRight w:val="0"/>
          <w:marTop w:val="116"/>
          <w:marBottom w:val="0"/>
          <w:divBdr>
            <w:top w:val="none" w:sz="0" w:space="0" w:color="auto"/>
            <w:left w:val="none" w:sz="0" w:space="0" w:color="auto"/>
            <w:bottom w:val="none" w:sz="0" w:space="0" w:color="auto"/>
            <w:right w:val="none" w:sz="0" w:space="0" w:color="auto"/>
          </w:divBdr>
        </w:div>
        <w:div w:id="1954364962">
          <w:marLeft w:val="432"/>
          <w:marRight w:val="0"/>
          <w:marTop w:val="116"/>
          <w:marBottom w:val="0"/>
          <w:divBdr>
            <w:top w:val="none" w:sz="0" w:space="0" w:color="auto"/>
            <w:left w:val="none" w:sz="0" w:space="0" w:color="auto"/>
            <w:bottom w:val="none" w:sz="0" w:space="0" w:color="auto"/>
            <w:right w:val="none" w:sz="0" w:space="0" w:color="auto"/>
          </w:divBdr>
        </w:div>
        <w:div w:id="948778406">
          <w:marLeft w:val="432"/>
          <w:marRight w:val="0"/>
          <w:marTop w:val="116"/>
          <w:marBottom w:val="0"/>
          <w:divBdr>
            <w:top w:val="none" w:sz="0" w:space="0" w:color="auto"/>
            <w:left w:val="none" w:sz="0" w:space="0" w:color="auto"/>
            <w:bottom w:val="none" w:sz="0" w:space="0" w:color="auto"/>
            <w:right w:val="none" w:sz="0" w:space="0" w:color="auto"/>
          </w:divBdr>
        </w:div>
        <w:div w:id="1505631018">
          <w:marLeft w:val="432"/>
          <w:marRight w:val="0"/>
          <w:marTop w:val="116"/>
          <w:marBottom w:val="0"/>
          <w:divBdr>
            <w:top w:val="none" w:sz="0" w:space="0" w:color="auto"/>
            <w:left w:val="none" w:sz="0" w:space="0" w:color="auto"/>
            <w:bottom w:val="none" w:sz="0" w:space="0" w:color="auto"/>
            <w:right w:val="none" w:sz="0" w:space="0" w:color="auto"/>
          </w:divBdr>
        </w:div>
        <w:div w:id="672803253">
          <w:marLeft w:val="432"/>
          <w:marRight w:val="0"/>
          <w:marTop w:val="116"/>
          <w:marBottom w:val="0"/>
          <w:divBdr>
            <w:top w:val="none" w:sz="0" w:space="0" w:color="auto"/>
            <w:left w:val="none" w:sz="0" w:space="0" w:color="auto"/>
            <w:bottom w:val="none" w:sz="0" w:space="0" w:color="auto"/>
            <w:right w:val="none" w:sz="0" w:space="0" w:color="auto"/>
          </w:divBdr>
        </w:div>
        <w:div w:id="200630409">
          <w:marLeft w:val="432"/>
          <w:marRight w:val="0"/>
          <w:marTop w:val="116"/>
          <w:marBottom w:val="0"/>
          <w:divBdr>
            <w:top w:val="none" w:sz="0" w:space="0" w:color="auto"/>
            <w:left w:val="none" w:sz="0" w:space="0" w:color="auto"/>
            <w:bottom w:val="none" w:sz="0" w:space="0" w:color="auto"/>
            <w:right w:val="none" w:sz="0" w:space="0" w:color="auto"/>
          </w:divBdr>
        </w:div>
        <w:div w:id="406340781">
          <w:marLeft w:val="432"/>
          <w:marRight w:val="0"/>
          <w:marTop w:val="116"/>
          <w:marBottom w:val="0"/>
          <w:divBdr>
            <w:top w:val="none" w:sz="0" w:space="0" w:color="auto"/>
            <w:left w:val="none" w:sz="0" w:space="0" w:color="auto"/>
            <w:bottom w:val="none" w:sz="0" w:space="0" w:color="auto"/>
            <w:right w:val="none" w:sz="0" w:space="0" w:color="auto"/>
          </w:divBdr>
        </w:div>
        <w:div w:id="736704846">
          <w:marLeft w:val="432"/>
          <w:marRight w:val="0"/>
          <w:marTop w:val="116"/>
          <w:marBottom w:val="0"/>
          <w:divBdr>
            <w:top w:val="none" w:sz="0" w:space="0" w:color="auto"/>
            <w:left w:val="none" w:sz="0" w:space="0" w:color="auto"/>
            <w:bottom w:val="none" w:sz="0" w:space="0" w:color="auto"/>
            <w:right w:val="none" w:sz="0" w:space="0" w:color="auto"/>
          </w:divBdr>
        </w:div>
        <w:div w:id="1725564784">
          <w:marLeft w:val="432"/>
          <w:marRight w:val="0"/>
          <w:marTop w:val="116"/>
          <w:marBottom w:val="0"/>
          <w:divBdr>
            <w:top w:val="none" w:sz="0" w:space="0" w:color="auto"/>
            <w:left w:val="none" w:sz="0" w:space="0" w:color="auto"/>
            <w:bottom w:val="none" w:sz="0" w:space="0" w:color="auto"/>
            <w:right w:val="none" w:sz="0" w:space="0" w:color="auto"/>
          </w:divBdr>
        </w:div>
        <w:div w:id="1885172510">
          <w:marLeft w:val="432"/>
          <w:marRight w:val="0"/>
          <w:marTop w:val="116"/>
          <w:marBottom w:val="0"/>
          <w:divBdr>
            <w:top w:val="none" w:sz="0" w:space="0" w:color="auto"/>
            <w:left w:val="none" w:sz="0" w:space="0" w:color="auto"/>
            <w:bottom w:val="none" w:sz="0" w:space="0" w:color="auto"/>
            <w:right w:val="none" w:sz="0" w:space="0" w:color="auto"/>
          </w:divBdr>
        </w:div>
        <w:div w:id="1708287041">
          <w:marLeft w:val="432"/>
          <w:marRight w:val="0"/>
          <w:marTop w:val="116"/>
          <w:marBottom w:val="0"/>
          <w:divBdr>
            <w:top w:val="none" w:sz="0" w:space="0" w:color="auto"/>
            <w:left w:val="none" w:sz="0" w:space="0" w:color="auto"/>
            <w:bottom w:val="none" w:sz="0" w:space="0" w:color="auto"/>
            <w:right w:val="none" w:sz="0" w:space="0" w:color="auto"/>
          </w:divBdr>
        </w:div>
        <w:div w:id="1331521686">
          <w:marLeft w:val="432"/>
          <w:marRight w:val="0"/>
          <w:marTop w:val="116"/>
          <w:marBottom w:val="0"/>
          <w:divBdr>
            <w:top w:val="none" w:sz="0" w:space="0" w:color="auto"/>
            <w:left w:val="none" w:sz="0" w:space="0" w:color="auto"/>
            <w:bottom w:val="none" w:sz="0" w:space="0" w:color="auto"/>
            <w:right w:val="none" w:sz="0" w:space="0" w:color="auto"/>
          </w:divBdr>
        </w:div>
        <w:div w:id="973287893">
          <w:marLeft w:val="432"/>
          <w:marRight w:val="0"/>
          <w:marTop w:val="116"/>
          <w:marBottom w:val="0"/>
          <w:divBdr>
            <w:top w:val="none" w:sz="0" w:space="0" w:color="auto"/>
            <w:left w:val="none" w:sz="0" w:space="0" w:color="auto"/>
            <w:bottom w:val="none" w:sz="0" w:space="0" w:color="auto"/>
            <w:right w:val="none" w:sz="0" w:space="0" w:color="auto"/>
          </w:divBdr>
        </w:div>
        <w:div w:id="1570265771">
          <w:marLeft w:val="432"/>
          <w:marRight w:val="0"/>
          <w:marTop w:val="116"/>
          <w:marBottom w:val="0"/>
          <w:divBdr>
            <w:top w:val="none" w:sz="0" w:space="0" w:color="auto"/>
            <w:left w:val="none" w:sz="0" w:space="0" w:color="auto"/>
            <w:bottom w:val="none" w:sz="0" w:space="0" w:color="auto"/>
            <w:right w:val="none" w:sz="0" w:space="0" w:color="auto"/>
          </w:divBdr>
        </w:div>
        <w:div w:id="22751507">
          <w:marLeft w:val="432"/>
          <w:marRight w:val="0"/>
          <w:marTop w:val="116"/>
          <w:marBottom w:val="0"/>
          <w:divBdr>
            <w:top w:val="none" w:sz="0" w:space="0" w:color="auto"/>
            <w:left w:val="none" w:sz="0" w:space="0" w:color="auto"/>
            <w:bottom w:val="none" w:sz="0" w:space="0" w:color="auto"/>
            <w:right w:val="none" w:sz="0" w:space="0" w:color="auto"/>
          </w:divBdr>
        </w:div>
        <w:div w:id="2072075905">
          <w:marLeft w:val="432"/>
          <w:marRight w:val="0"/>
          <w:marTop w:val="116"/>
          <w:marBottom w:val="0"/>
          <w:divBdr>
            <w:top w:val="none" w:sz="0" w:space="0" w:color="auto"/>
            <w:left w:val="none" w:sz="0" w:space="0" w:color="auto"/>
            <w:bottom w:val="none" w:sz="0" w:space="0" w:color="auto"/>
            <w:right w:val="none" w:sz="0" w:space="0" w:color="auto"/>
          </w:divBdr>
        </w:div>
        <w:div w:id="38946023">
          <w:marLeft w:val="432"/>
          <w:marRight w:val="0"/>
          <w:marTop w:val="116"/>
          <w:marBottom w:val="0"/>
          <w:divBdr>
            <w:top w:val="none" w:sz="0" w:space="0" w:color="auto"/>
            <w:left w:val="none" w:sz="0" w:space="0" w:color="auto"/>
            <w:bottom w:val="none" w:sz="0" w:space="0" w:color="auto"/>
            <w:right w:val="none" w:sz="0" w:space="0" w:color="auto"/>
          </w:divBdr>
        </w:div>
        <w:div w:id="1877622834">
          <w:marLeft w:val="432"/>
          <w:marRight w:val="0"/>
          <w:marTop w:val="116"/>
          <w:marBottom w:val="0"/>
          <w:divBdr>
            <w:top w:val="none" w:sz="0" w:space="0" w:color="auto"/>
            <w:left w:val="none" w:sz="0" w:space="0" w:color="auto"/>
            <w:bottom w:val="none" w:sz="0" w:space="0" w:color="auto"/>
            <w:right w:val="none" w:sz="0" w:space="0" w:color="auto"/>
          </w:divBdr>
        </w:div>
        <w:div w:id="816797457">
          <w:marLeft w:val="432"/>
          <w:marRight w:val="0"/>
          <w:marTop w:val="116"/>
          <w:marBottom w:val="0"/>
          <w:divBdr>
            <w:top w:val="none" w:sz="0" w:space="0" w:color="auto"/>
            <w:left w:val="none" w:sz="0" w:space="0" w:color="auto"/>
            <w:bottom w:val="none" w:sz="0" w:space="0" w:color="auto"/>
            <w:right w:val="none" w:sz="0" w:space="0" w:color="auto"/>
          </w:divBdr>
        </w:div>
        <w:div w:id="404497882">
          <w:marLeft w:val="432"/>
          <w:marRight w:val="0"/>
          <w:marTop w:val="116"/>
          <w:marBottom w:val="0"/>
          <w:divBdr>
            <w:top w:val="none" w:sz="0" w:space="0" w:color="auto"/>
            <w:left w:val="none" w:sz="0" w:space="0" w:color="auto"/>
            <w:bottom w:val="none" w:sz="0" w:space="0" w:color="auto"/>
            <w:right w:val="none" w:sz="0" w:space="0" w:color="auto"/>
          </w:divBdr>
        </w:div>
        <w:div w:id="915868370">
          <w:marLeft w:val="432"/>
          <w:marRight w:val="0"/>
          <w:marTop w:val="116"/>
          <w:marBottom w:val="0"/>
          <w:divBdr>
            <w:top w:val="none" w:sz="0" w:space="0" w:color="auto"/>
            <w:left w:val="none" w:sz="0" w:space="0" w:color="auto"/>
            <w:bottom w:val="none" w:sz="0" w:space="0" w:color="auto"/>
            <w:right w:val="none" w:sz="0" w:space="0" w:color="auto"/>
          </w:divBdr>
        </w:div>
        <w:div w:id="1877892017">
          <w:marLeft w:val="432"/>
          <w:marRight w:val="0"/>
          <w:marTop w:val="116"/>
          <w:marBottom w:val="0"/>
          <w:divBdr>
            <w:top w:val="none" w:sz="0" w:space="0" w:color="auto"/>
            <w:left w:val="none" w:sz="0" w:space="0" w:color="auto"/>
            <w:bottom w:val="none" w:sz="0" w:space="0" w:color="auto"/>
            <w:right w:val="none" w:sz="0" w:space="0" w:color="auto"/>
          </w:divBdr>
        </w:div>
        <w:div w:id="16590494">
          <w:marLeft w:val="432"/>
          <w:marRight w:val="0"/>
          <w:marTop w:val="116"/>
          <w:marBottom w:val="0"/>
          <w:divBdr>
            <w:top w:val="none" w:sz="0" w:space="0" w:color="auto"/>
            <w:left w:val="none" w:sz="0" w:space="0" w:color="auto"/>
            <w:bottom w:val="none" w:sz="0" w:space="0" w:color="auto"/>
            <w:right w:val="none" w:sz="0" w:space="0" w:color="auto"/>
          </w:divBdr>
        </w:div>
        <w:div w:id="1669559860">
          <w:marLeft w:val="432"/>
          <w:marRight w:val="0"/>
          <w:marTop w:val="116"/>
          <w:marBottom w:val="0"/>
          <w:divBdr>
            <w:top w:val="none" w:sz="0" w:space="0" w:color="auto"/>
            <w:left w:val="none" w:sz="0" w:space="0" w:color="auto"/>
            <w:bottom w:val="none" w:sz="0" w:space="0" w:color="auto"/>
            <w:right w:val="none" w:sz="0" w:space="0" w:color="auto"/>
          </w:divBdr>
        </w:div>
        <w:div w:id="761729415">
          <w:marLeft w:val="432"/>
          <w:marRight w:val="0"/>
          <w:marTop w:val="116"/>
          <w:marBottom w:val="0"/>
          <w:divBdr>
            <w:top w:val="none" w:sz="0" w:space="0" w:color="auto"/>
            <w:left w:val="none" w:sz="0" w:space="0" w:color="auto"/>
            <w:bottom w:val="none" w:sz="0" w:space="0" w:color="auto"/>
            <w:right w:val="none" w:sz="0" w:space="0" w:color="auto"/>
          </w:divBdr>
        </w:div>
        <w:div w:id="1432318767">
          <w:marLeft w:val="432"/>
          <w:marRight w:val="0"/>
          <w:marTop w:val="116"/>
          <w:marBottom w:val="0"/>
          <w:divBdr>
            <w:top w:val="none" w:sz="0" w:space="0" w:color="auto"/>
            <w:left w:val="none" w:sz="0" w:space="0" w:color="auto"/>
            <w:bottom w:val="none" w:sz="0" w:space="0" w:color="auto"/>
            <w:right w:val="none" w:sz="0" w:space="0" w:color="auto"/>
          </w:divBdr>
        </w:div>
        <w:div w:id="1131631524">
          <w:marLeft w:val="432"/>
          <w:marRight w:val="0"/>
          <w:marTop w:val="116"/>
          <w:marBottom w:val="0"/>
          <w:divBdr>
            <w:top w:val="none" w:sz="0" w:space="0" w:color="auto"/>
            <w:left w:val="none" w:sz="0" w:space="0" w:color="auto"/>
            <w:bottom w:val="none" w:sz="0" w:space="0" w:color="auto"/>
            <w:right w:val="none" w:sz="0" w:space="0" w:color="auto"/>
          </w:divBdr>
        </w:div>
        <w:div w:id="1768306156">
          <w:marLeft w:val="432"/>
          <w:marRight w:val="0"/>
          <w:marTop w:val="116"/>
          <w:marBottom w:val="0"/>
          <w:divBdr>
            <w:top w:val="none" w:sz="0" w:space="0" w:color="auto"/>
            <w:left w:val="none" w:sz="0" w:space="0" w:color="auto"/>
            <w:bottom w:val="none" w:sz="0" w:space="0" w:color="auto"/>
            <w:right w:val="none" w:sz="0" w:space="0" w:color="auto"/>
          </w:divBdr>
        </w:div>
        <w:div w:id="524367692">
          <w:marLeft w:val="432"/>
          <w:marRight w:val="0"/>
          <w:marTop w:val="116"/>
          <w:marBottom w:val="0"/>
          <w:divBdr>
            <w:top w:val="none" w:sz="0" w:space="0" w:color="auto"/>
            <w:left w:val="none" w:sz="0" w:space="0" w:color="auto"/>
            <w:bottom w:val="none" w:sz="0" w:space="0" w:color="auto"/>
            <w:right w:val="none" w:sz="0" w:space="0" w:color="auto"/>
          </w:divBdr>
        </w:div>
        <w:div w:id="1037463208">
          <w:marLeft w:val="432"/>
          <w:marRight w:val="0"/>
          <w:marTop w:val="116"/>
          <w:marBottom w:val="0"/>
          <w:divBdr>
            <w:top w:val="none" w:sz="0" w:space="0" w:color="auto"/>
            <w:left w:val="none" w:sz="0" w:space="0" w:color="auto"/>
            <w:bottom w:val="none" w:sz="0" w:space="0" w:color="auto"/>
            <w:right w:val="none" w:sz="0" w:space="0" w:color="auto"/>
          </w:divBdr>
        </w:div>
        <w:div w:id="17584445">
          <w:marLeft w:val="432"/>
          <w:marRight w:val="0"/>
          <w:marTop w:val="116"/>
          <w:marBottom w:val="0"/>
          <w:divBdr>
            <w:top w:val="none" w:sz="0" w:space="0" w:color="auto"/>
            <w:left w:val="none" w:sz="0" w:space="0" w:color="auto"/>
            <w:bottom w:val="none" w:sz="0" w:space="0" w:color="auto"/>
            <w:right w:val="none" w:sz="0" w:space="0" w:color="auto"/>
          </w:divBdr>
        </w:div>
        <w:div w:id="1866022700">
          <w:marLeft w:val="432"/>
          <w:marRight w:val="0"/>
          <w:marTop w:val="116"/>
          <w:marBottom w:val="0"/>
          <w:divBdr>
            <w:top w:val="none" w:sz="0" w:space="0" w:color="auto"/>
            <w:left w:val="none" w:sz="0" w:space="0" w:color="auto"/>
            <w:bottom w:val="none" w:sz="0" w:space="0" w:color="auto"/>
            <w:right w:val="none" w:sz="0" w:space="0" w:color="auto"/>
          </w:divBdr>
        </w:div>
      </w:divsChild>
    </w:div>
    <w:div w:id="329450207">
      <w:bodyDiv w:val="1"/>
      <w:marLeft w:val="0"/>
      <w:marRight w:val="0"/>
      <w:marTop w:val="0"/>
      <w:marBottom w:val="0"/>
      <w:divBdr>
        <w:top w:val="none" w:sz="0" w:space="0" w:color="auto"/>
        <w:left w:val="none" w:sz="0" w:space="0" w:color="auto"/>
        <w:bottom w:val="none" w:sz="0" w:space="0" w:color="auto"/>
        <w:right w:val="none" w:sz="0" w:space="0" w:color="auto"/>
      </w:divBdr>
      <w:divsChild>
        <w:div w:id="644743920">
          <w:marLeft w:val="547"/>
          <w:marRight w:val="0"/>
          <w:marTop w:val="96"/>
          <w:marBottom w:val="0"/>
          <w:divBdr>
            <w:top w:val="none" w:sz="0" w:space="0" w:color="auto"/>
            <w:left w:val="none" w:sz="0" w:space="0" w:color="auto"/>
            <w:bottom w:val="none" w:sz="0" w:space="0" w:color="auto"/>
            <w:right w:val="none" w:sz="0" w:space="0" w:color="auto"/>
          </w:divBdr>
        </w:div>
        <w:div w:id="1126121346">
          <w:marLeft w:val="1166"/>
          <w:marRight w:val="0"/>
          <w:marTop w:val="115"/>
          <w:marBottom w:val="0"/>
          <w:divBdr>
            <w:top w:val="none" w:sz="0" w:space="0" w:color="auto"/>
            <w:left w:val="none" w:sz="0" w:space="0" w:color="auto"/>
            <w:bottom w:val="none" w:sz="0" w:space="0" w:color="auto"/>
            <w:right w:val="none" w:sz="0" w:space="0" w:color="auto"/>
          </w:divBdr>
        </w:div>
        <w:div w:id="65805691">
          <w:marLeft w:val="1166"/>
          <w:marRight w:val="0"/>
          <w:marTop w:val="115"/>
          <w:marBottom w:val="0"/>
          <w:divBdr>
            <w:top w:val="none" w:sz="0" w:space="0" w:color="auto"/>
            <w:left w:val="none" w:sz="0" w:space="0" w:color="auto"/>
            <w:bottom w:val="none" w:sz="0" w:space="0" w:color="auto"/>
            <w:right w:val="none" w:sz="0" w:space="0" w:color="auto"/>
          </w:divBdr>
        </w:div>
        <w:div w:id="336466821">
          <w:marLeft w:val="1166"/>
          <w:marRight w:val="0"/>
          <w:marTop w:val="115"/>
          <w:marBottom w:val="0"/>
          <w:divBdr>
            <w:top w:val="none" w:sz="0" w:space="0" w:color="auto"/>
            <w:left w:val="none" w:sz="0" w:space="0" w:color="auto"/>
            <w:bottom w:val="none" w:sz="0" w:space="0" w:color="auto"/>
            <w:right w:val="none" w:sz="0" w:space="0" w:color="auto"/>
          </w:divBdr>
        </w:div>
        <w:div w:id="1962031566">
          <w:marLeft w:val="1166"/>
          <w:marRight w:val="0"/>
          <w:marTop w:val="115"/>
          <w:marBottom w:val="0"/>
          <w:divBdr>
            <w:top w:val="none" w:sz="0" w:space="0" w:color="auto"/>
            <w:left w:val="none" w:sz="0" w:space="0" w:color="auto"/>
            <w:bottom w:val="none" w:sz="0" w:space="0" w:color="auto"/>
            <w:right w:val="none" w:sz="0" w:space="0" w:color="auto"/>
          </w:divBdr>
        </w:div>
        <w:div w:id="885724406">
          <w:marLeft w:val="547"/>
          <w:marRight w:val="0"/>
          <w:marTop w:val="96"/>
          <w:marBottom w:val="0"/>
          <w:divBdr>
            <w:top w:val="none" w:sz="0" w:space="0" w:color="auto"/>
            <w:left w:val="none" w:sz="0" w:space="0" w:color="auto"/>
            <w:bottom w:val="none" w:sz="0" w:space="0" w:color="auto"/>
            <w:right w:val="none" w:sz="0" w:space="0" w:color="auto"/>
          </w:divBdr>
        </w:div>
        <w:div w:id="698899116">
          <w:marLeft w:val="1166"/>
          <w:marRight w:val="0"/>
          <w:marTop w:val="115"/>
          <w:marBottom w:val="0"/>
          <w:divBdr>
            <w:top w:val="none" w:sz="0" w:space="0" w:color="auto"/>
            <w:left w:val="none" w:sz="0" w:space="0" w:color="auto"/>
            <w:bottom w:val="none" w:sz="0" w:space="0" w:color="auto"/>
            <w:right w:val="none" w:sz="0" w:space="0" w:color="auto"/>
          </w:divBdr>
        </w:div>
        <w:div w:id="177935867">
          <w:marLeft w:val="1166"/>
          <w:marRight w:val="0"/>
          <w:marTop w:val="115"/>
          <w:marBottom w:val="0"/>
          <w:divBdr>
            <w:top w:val="none" w:sz="0" w:space="0" w:color="auto"/>
            <w:left w:val="none" w:sz="0" w:space="0" w:color="auto"/>
            <w:bottom w:val="none" w:sz="0" w:space="0" w:color="auto"/>
            <w:right w:val="none" w:sz="0" w:space="0" w:color="auto"/>
          </w:divBdr>
        </w:div>
        <w:div w:id="1407266700">
          <w:marLeft w:val="547"/>
          <w:marRight w:val="0"/>
          <w:marTop w:val="96"/>
          <w:marBottom w:val="0"/>
          <w:divBdr>
            <w:top w:val="none" w:sz="0" w:space="0" w:color="auto"/>
            <w:left w:val="none" w:sz="0" w:space="0" w:color="auto"/>
            <w:bottom w:val="none" w:sz="0" w:space="0" w:color="auto"/>
            <w:right w:val="none" w:sz="0" w:space="0" w:color="auto"/>
          </w:divBdr>
        </w:div>
        <w:div w:id="868958619">
          <w:marLeft w:val="1166"/>
          <w:marRight w:val="0"/>
          <w:marTop w:val="115"/>
          <w:marBottom w:val="0"/>
          <w:divBdr>
            <w:top w:val="none" w:sz="0" w:space="0" w:color="auto"/>
            <w:left w:val="none" w:sz="0" w:space="0" w:color="auto"/>
            <w:bottom w:val="none" w:sz="0" w:space="0" w:color="auto"/>
            <w:right w:val="none" w:sz="0" w:space="0" w:color="auto"/>
          </w:divBdr>
        </w:div>
        <w:div w:id="2020889112">
          <w:marLeft w:val="1166"/>
          <w:marRight w:val="0"/>
          <w:marTop w:val="115"/>
          <w:marBottom w:val="0"/>
          <w:divBdr>
            <w:top w:val="none" w:sz="0" w:space="0" w:color="auto"/>
            <w:left w:val="none" w:sz="0" w:space="0" w:color="auto"/>
            <w:bottom w:val="none" w:sz="0" w:space="0" w:color="auto"/>
            <w:right w:val="none" w:sz="0" w:space="0" w:color="auto"/>
          </w:divBdr>
        </w:div>
      </w:divsChild>
    </w:div>
    <w:div w:id="330648534">
      <w:bodyDiv w:val="1"/>
      <w:marLeft w:val="0"/>
      <w:marRight w:val="0"/>
      <w:marTop w:val="0"/>
      <w:marBottom w:val="0"/>
      <w:divBdr>
        <w:top w:val="none" w:sz="0" w:space="0" w:color="auto"/>
        <w:left w:val="none" w:sz="0" w:space="0" w:color="auto"/>
        <w:bottom w:val="none" w:sz="0" w:space="0" w:color="auto"/>
        <w:right w:val="none" w:sz="0" w:space="0" w:color="auto"/>
      </w:divBdr>
    </w:div>
    <w:div w:id="334459424">
      <w:bodyDiv w:val="1"/>
      <w:marLeft w:val="0"/>
      <w:marRight w:val="0"/>
      <w:marTop w:val="0"/>
      <w:marBottom w:val="0"/>
      <w:divBdr>
        <w:top w:val="none" w:sz="0" w:space="0" w:color="auto"/>
        <w:left w:val="none" w:sz="0" w:space="0" w:color="auto"/>
        <w:bottom w:val="none" w:sz="0" w:space="0" w:color="auto"/>
        <w:right w:val="none" w:sz="0" w:space="0" w:color="auto"/>
      </w:divBdr>
    </w:div>
    <w:div w:id="335497129">
      <w:bodyDiv w:val="1"/>
      <w:marLeft w:val="0"/>
      <w:marRight w:val="0"/>
      <w:marTop w:val="0"/>
      <w:marBottom w:val="0"/>
      <w:divBdr>
        <w:top w:val="none" w:sz="0" w:space="0" w:color="auto"/>
        <w:left w:val="none" w:sz="0" w:space="0" w:color="auto"/>
        <w:bottom w:val="none" w:sz="0" w:space="0" w:color="auto"/>
        <w:right w:val="none" w:sz="0" w:space="0" w:color="auto"/>
      </w:divBdr>
    </w:div>
    <w:div w:id="343868945">
      <w:bodyDiv w:val="1"/>
      <w:marLeft w:val="0"/>
      <w:marRight w:val="0"/>
      <w:marTop w:val="0"/>
      <w:marBottom w:val="0"/>
      <w:divBdr>
        <w:top w:val="none" w:sz="0" w:space="0" w:color="auto"/>
        <w:left w:val="none" w:sz="0" w:space="0" w:color="auto"/>
        <w:bottom w:val="none" w:sz="0" w:space="0" w:color="auto"/>
        <w:right w:val="none" w:sz="0" w:space="0" w:color="auto"/>
      </w:divBdr>
    </w:div>
    <w:div w:id="351299143">
      <w:bodyDiv w:val="1"/>
      <w:marLeft w:val="0"/>
      <w:marRight w:val="0"/>
      <w:marTop w:val="0"/>
      <w:marBottom w:val="0"/>
      <w:divBdr>
        <w:top w:val="none" w:sz="0" w:space="0" w:color="auto"/>
        <w:left w:val="none" w:sz="0" w:space="0" w:color="auto"/>
        <w:bottom w:val="none" w:sz="0" w:space="0" w:color="auto"/>
        <w:right w:val="none" w:sz="0" w:space="0" w:color="auto"/>
      </w:divBdr>
    </w:div>
    <w:div w:id="381368033">
      <w:bodyDiv w:val="1"/>
      <w:marLeft w:val="0"/>
      <w:marRight w:val="0"/>
      <w:marTop w:val="0"/>
      <w:marBottom w:val="0"/>
      <w:divBdr>
        <w:top w:val="none" w:sz="0" w:space="0" w:color="auto"/>
        <w:left w:val="none" w:sz="0" w:space="0" w:color="auto"/>
        <w:bottom w:val="none" w:sz="0" w:space="0" w:color="auto"/>
        <w:right w:val="none" w:sz="0" w:space="0" w:color="auto"/>
      </w:divBdr>
      <w:divsChild>
        <w:div w:id="1486629622">
          <w:marLeft w:val="432"/>
          <w:marRight w:val="0"/>
          <w:marTop w:val="116"/>
          <w:marBottom w:val="0"/>
          <w:divBdr>
            <w:top w:val="none" w:sz="0" w:space="0" w:color="auto"/>
            <w:left w:val="none" w:sz="0" w:space="0" w:color="auto"/>
            <w:bottom w:val="none" w:sz="0" w:space="0" w:color="auto"/>
            <w:right w:val="none" w:sz="0" w:space="0" w:color="auto"/>
          </w:divBdr>
        </w:div>
        <w:div w:id="1564028495">
          <w:marLeft w:val="432"/>
          <w:marRight w:val="0"/>
          <w:marTop w:val="116"/>
          <w:marBottom w:val="0"/>
          <w:divBdr>
            <w:top w:val="none" w:sz="0" w:space="0" w:color="auto"/>
            <w:left w:val="none" w:sz="0" w:space="0" w:color="auto"/>
            <w:bottom w:val="none" w:sz="0" w:space="0" w:color="auto"/>
            <w:right w:val="none" w:sz="0" w:space="0" w:color="auto"/>
          </w:divBdr>
        </w:div>
        <w:div w:id="1684934414">
          <w:marLeft w:val="432"/>
          <w:marRight w:val="0"/>
          <w:marTop w:val="116"/>
          <w:marBottom w:val="0"/>
          <w:divBdr>
            <w:top w:val="none" w:sz="0" w:space="0" w:color="auto"/>
            <w:left w:val="none" w:sz="0" w:space="0" w:color="auto"/>
            <w:bottom w:val="none" w:sz="0" w:space="0" w:color="auto"/>
            <w:right w:val="none" w:sz="0" w:space="0" w:color="auto"/>
          </w:divBdr>
        </w:div>
        <w:div w:id="902913545">
          <w:marLeft w:val="432"/>
          <w:marRight w:val="0"/>
          <w:marTop w:val="116"/>
          <w:marBottom w:val="0"/>
          <w:divBdr>
            <w:top w:val="none" w:sz="0" w:space="0" w:color="auto"/>
            <w:left w:val="none" w:sz="0" w:space="0" w:color="auto"/>
            <w:bottom w:val="none" w:sz="0" w:space="0" w:color="auto"/>
            <w:right w:val="none" w:sz="0" w:space="0" w:color="auto"/>
          </w:divBdr>
        </w:div>
        <w:div w:id="232354058">
          <w:marLeft w:val="432"/>
          <w:marRight w:val="0"/>
          <w:marTop w:val="116"/>
          <w:marBottom w:val="0"/>
          <w:divBdr>
            <w:top w:val="none" w:sz="0" w:space="0" w:color="auto"/>
            <w:left w:val="none" w:sz="0" w:space="0" w:color="auto"/>
            <w:bottom w:val="none" w:sz="0" w:space="0" w:color="auto"/>
            <w:right w:val="none" w:sz="0" w:space="0" w:color="auto"/>
          </w:divBdr>
        </w:div>
        <w:div w:id="2020037845">
          <w:marLeft w:val="432"/>
          <w:marRight w:val="0"/>
          <w:marTop w:val="116"/>
          <w:marBottom w:val="0"/>
          <w:divBdr>
            <w:top w:val="none" w:sz="0" w:space="0" w:color="auto"/>
            <w:left w:val="none" w:sz="0" w:space="0" w:color="auto"/>
            <w:bottom w:val="none" w:sz="0" w:space="0" w:color="auto"/>
            <w:right w:val="none" w:sz="0" w:space="0" w:color="auto"/>
          </w:divBdr>
        </w:div>
        <w:div w:id="513808927">
          <w:marLeft w:val="432"/>
          <w:marRight w:val="0"/>
          <w:marTop w:val="116"/>
          <w:marBottom w:val="0"/>
          <w:divBdr>
            <w:top w:val="none" w:sz="0" w:space="0" w:color="auto"/>
            <w:left w:val="none" w:sz="0" w:space="0" w:color="auto"/>
            <w:bottom w:val="none" w:sz="0" w:space="0" w:color="auto"/>
            <w:right w:val="none" w:sz="0" w:space="0" w:color="auto"/>
          </w:divBdr>
        </w:div>
        <w:div w:id="2051104332">
          <w:marLeft w:val="432"/>
          <w:marRight w:val="0"/>
          <w:marTop w:val="116"/>
          <w:marBottom w:val="0"/>
          <w:divBdr>
            <w:top w:val="none" w:sz="0" w:space="0" w:color="auto"/>
            <w:left w:val="none" w:sz="0" w:space="0" w:color="auto"/>
            <w:bottom w:val="none" w:sz="0" w:space="0" w:color="auto"/>
            <w:right w:val="none" w:sz="0" w:space="0" w:color="auto"/>
          </w:divBdr>
        </w:div>
        <w:div w:id="1325662592">
          <w:marLeft w:val="907"/>
          <w:marRight w:val="0"/>
          <w:marTop w:val="116"/>
          <w:marBottom w:val="0"/>
          <w:divBdr>
            <w:top w:val="none" w:sz="0" w:space="0" w:color="auto"/>
            <w:left w:val="none" w:sz="0" w:space="0" w:color="auto"/>
            <w:bottom w:val="none" w:sz="0" w:space="0" w:color="auto"/>
            <w:right w:val="none" w:sz="0" w:space="0" w:color="auto"/>
          </w:divBdr>
        </w:div>
        <w:div w:id="979650856">
          <w:marLeft w:val="907"/>
          <w:marRight w:val="0"/>
          <w:marTop w:val="116"/>
          <w:marBottom w:val="0"/>
          <w:divBdr>
            <w:top w:val="none" w:sz="0" w:space="0" w:color="auto"/>
            <w:left w:val="none" w:sz="0" w:space="0" w:color="auto"/>
            <w:bottom w:val="none" w:sz="0" w:space="0" w:color="auto"/>
            <w:right w:val="none" w:sz="0" w:space="0" w:color="auto"/>
          </w:divBdr>
        </w:div>
        <w:div w:id="2021423342">
          <w:marLeft w:val="432"/>
          <w:marRight w:val="0"/>
          <w:marTop w:val="116"/>
          <w:marBottom w:val="0"/>
          <w:divBdr>
            <w:top w:val="none" w:sz="0" w:space="0" w:color="auto"/>
            <w:left w:val="none" w:sz="0" w:space="0" w:color="auto"/>
            <w:bottom w:val="none" w:sz="0" w:space="0" w:color="auto"/>
            <w:right w:val="none" w:sz="0" w:space="0" w:color="auto"/>
          </w:divBdr>
        </w:div>
        <w:div w:id="1350375534">
          <w:marLeft w:val="907"/>
          <w:marRight w:val="0"/>
          <w:marTop w:val="116"/>
          <w:marBottom w:val="0"/>
          <w:divBdr>
            <w:top w:val="none" w:sz="0" w:space="0" w:color="auto"/>
            <w:left w:val="none" w:sz="0" w:space="0" w:color="auto"/>
            <w:bottom w:val="none" w:sz="0" w:space="0" w:color="auto"/>
            <w:right w:val="none" w:sz="0" w:space="0" w:color="auto"/>
          </w:divBdr>
        </w:div>
        <w:div w:id="1171022442">
          <w:marLeft w:val="907"/>
          <w:marRight w:val="0"/>
          <w:marTop w:val="116"/>
          <w:marBottom w:val="0"/>
          <w:divBdr>
            <w:top w:val="none" w:sz="0" w:space="0" w:color="auto"/>
            <w:left w:val="none" w:sz="0" w:space="0" w:color="auto"/>
            <w:bottom w:val="none" w:sz="0" w:space="0" w:color="auto"/>
            <w:right w:val="none" w:sz="0" w:space="0" w:color="auto"/>
          </w:divBdr>
        </w:div>
        <w:div w:id="1255357626">
          <w:marLeft w:val="432"/>
          <w:marRight w:val="0"/>
          <w:marTop w:val="116"/>
          <w:marBottom w:val="0"/>
          <w:divBdr>
            <w:top w:val="none" w:sz="0" w:space="0" w:color="auto"/>
            <w:left w:val="none" w:sz="0" w:space="0" w:color="auto"/>
            <w:bottom w:val="none" w:sz="0" w:space="0" w:color="auto"/>
            <w:right w:val="none" w:sz="0" w:space="0" w:color="auto"/>
          </w:divBdr>
        </w:div>
        <w:div w:id="2083598806">
          <w:marLeft w:val="432"/>
          <w:marRight w:val="0"/>
          <w:marTop w:val="116"/>
          <w:marBottom w:val="0"/>
          <w:divBdr>
            <w:top w:val="none" w:sz="0" w:space="0" w:color="auto"/>
            <w:left w:val="none" w:sz="0" w:space="0" w:color="auto"/>
            <w:bottom w:val="none" w:sz="0" w:space="0" w:color="auto"/>
            <w:right w:val="none" w:sz="0" w:space="0" w:color="auto"/>
          </w:divBdr>
        </w:div>
        <w:div w:id="865599565">
          <w:marLeft w:val="432"/>
          <w:marRight w:val="0"/>
          <w:marTop w:val="116"/>
          <w:marBottom w:val="0"/>
          <w:divBdr>
            <w:top w:val="none" w:sz="0" w:space="0" w:color="auto"/>
            <w:left w:val="none" w:sz="0" w:space="0" w:color="auto"/>
            <w:bottom w:val="none" w:sz="0" w:space="0" w:color="auto"/>
            <w:right w:val="none" w:sz="0" w:space="0" w:color="auto"/>
          </w:divBdr>
        </w:div>
        <w:div w:id="1774860765">
          <w:marLeft w:val="3888"/>
          <w:marRight w:val="0"/>
          <w:marTop w:val="74"/>
          <w:marBottom w:val="0"/>
          <w:divBdr>
            <w:top w:val="none" w:sz="0" w:space="0" w:color="auto"/>
            <w:left w:val="none" w:sz="0" w:space="0" w:color="auto"/>
            <w:bottom w:val="none" w:sz="0" w:space="0" w:color="auto"/>
            <w:right w:val="none" w:sz="0" w:space="0" w:color="auto"/>
          </w:divBdr>
        </w:div>
        <w:div w:id="791020351">
          <w:marLeft w:val="432"/>
          <w:marRight w:val="0"/>
          <w:marTop w:val="116"/>
          <w:marBottom w:val="0"/>
          <w:divBdr>
            <w:top w:val="none" w:sz="0" w:space="0" w:color="auto"/>
            <w:left w:val="none" w:sz="0" w:space="0" w:color="auto"/>
            <w:bottom w:val="none" w:sz="0" w:space="0" w:color="auto"/>
            <w:right w:val="none" w:sz="0" w:space="0" w:color="auto"/>
          </w:divBdr>
        </w:div>
        <w:div w:id="27224277">
          <w:marLeft w:val="432"/>
          <w:marRight w:val="0"/>
          <w:marTop w:val="116"/>
          <w:marBottom w:val="0"/>
          <w:divBdr>
            <w:top w:val="none" w:sz="0" w:space="0" w:color="auto"/>
            <w:left w:val="none" w:sz="0" w:space="0" w:color="auto"/>
            <w:bottom w:val="none" w:sz="0" w:space="0" w:color="auto"/>
            <w:right w:val="none" w:sz="0" w:space="0" w:color="auto"/>
          </w:divBdr>
        </w:div>
        <w:div w:id="142233425">
          <w:marLeft w:val="432"/>
          <w:marRight w:val="0"/>
          <w:marTop w:val="116"/>
          <w:marBottom w:val="0"/>
          <w:divBdr>
            <w:top w:val="none" w:sz="0" w:space="0" w:color="auto"/>
            <w:left w:val="none" w:sz="0" w:space="0" w:color="auto"/>
            <w:bottom w:val="none" w:sz="0" w:space="0" w:color="auto"/>
            <w:right w:val="none" w:sz="0" w:space="0" w:color="auto"/>
          </w:divBdr>
        </w:div>
        <w:div w:id="1872372689">
          <w:marLeft w:val="432"/>
          <w:marRight w:val="0"/>
          <w:marTop w:val="116"/>
          <w:marBottom w:val="0"/>
          <w:divBdr>
            <w:top w:val="none" w:sz="0" w:space="0" w:color="auto"/>
            <w:left w:val="none" w:sz="0" w:space="0" w:color="auto"/>
            <w:bottom w:val="none" w:sz="0" w:space="0" w:color="auto"/>
            <w:right w:val="none" w:sz="0" w:space="0" w:color="auto"/>
          </w:divBdr>
        </w:div>
        <w:div w:id="74668226">
          <w:marLeft w:val="432"/>
          <w:marRight w:val="0"/>
          <w:marTop w:val="116"/>
          <w:marBottom w:val="0"/>
          <w:divBdr>
            <w:top w:val="none" w:sz="0" w:space="0" w:color="auto"/>
            <w:left w:val="none" w:sz="0" w:space="0" w:color="auto"/>
            <w:bottom w:val="none" w:sz="0" w:space="0" w:color="auto"/>
            <w:right w:val="none" w:sz="0" w:space="0" w:color="auto"/>
          </w:divBdr>
        </w:div>
        <w:div w:id="961691209">
          <w:marLeft w:val="432"/>
          <w:marRight w:val="0"/>
          <w:marTop w:val="116"/>
          <w:marBottom w:val="0"/>
          <w:divBdr>
            <w:top w:val="none" w:sz="0" w:space="0" w:color="auto"/>
            <w:left w:val="none" w:sz="0" w:space="0" w:color="auto"/>
            <w:bottom w:val="none" w:sz="0" w:space="0" w:color="auto"/>
            <w:right w:val="none" w:sz="0" w:space="0" w:color="auto"/>
          </w:divBdr>
        </w:div>
        <w:div w:id="1838688901">
          <w:marLeft w:val="432"/>
          <w:marRight w:val="0"/>
          <w:marTop w:val="116"/>
          <w:marBottom w:val="0"/>
          <w:divBdr>
            <w:top w:val="none" w:sz="0" w:space="0" w:color="auto"/>
            <w:left w:val="none" w:sz="0" w:space="0" w:color="auto"/>
            <w:bottom w:val="none" w:sz="0" w:space="0" w:color="auto"/>
            <w:right w:val="none" w:sz="0" w:space="0" w:color="auto"/>
          </w:divBdr>
        </w:div>
        <w:div w:id="1532496151">
          <w:marLeft w:val="432"/>
          <w:marRight w:val="0"/>
          <w:marTop w:val="116"/>
          <w:marBottom w:val="0"/>
          <w:divBdr>
            <w:top w:val="none" w:sz="0" w:space="0" w:color="auto"/>
            <w:left w:val="none" w:sz="0" w:space="0" w:color="auto"/>
            <w:bottom w:val="none" w:sz="0" w:space="0" w:color="auto"/>
            <w:right w:val="none" w:sz="0" w:space="0" w:color="auto"/>
          </w:divBdr>
        </w:div>
        <w:div w:id="1888175091">
          <w:marLeft w:val="432"/>
          <w:marRight w:val="0"/>
          <w:marTop w:val="116"/>
          <w:marBottom w:val="0"/>
          <w:divBdr>
            <w:top w:val="none" w:sz="0" w:space="0" w:color="auto"/>
            <w:left w:val="none" w:sz="0" w:space="0" w:color="auto"/>
            <w:bottom w:val="none" w:sz="0" w:space="0" w:color="auto"/>
            <w:right w:val="none" w:sz="0" w:space="0" w:color="auto"/>
          </w:divBdr>
        </w:div>
        <w:div w:id="2052684192">
          <w:marLeft w:val="0"/>
          <w:marRight w:val="0"/>
          <w:marTop w:val="116"/>
          <w:marBottom w:val="0"/>
          <w:divBdr>
            <w:top w:val="none" w:sz="0" w:space="0" w:color="auto"/>
            <w:left w:val="none" w:sz="0" w:space="0" w:color="auto"/>
            <w:bottom w:val="none" w:sz="0" w:space="0" w:color="auto"/>
            <w:right w:val="none" w:sz="0" w:space="0" w:color="auto"/>
          </w:divBdr>
        </w:div>
        <w:div w:id="1342590544">
          <w:marLeft w:val="0"/>
          <w:marRight w:val="0"/>
          <w:marTop w:val="116"/>
          <w:marBottom w:val="0"/>
          <w:divBdr>
            <w:top w:val="none" w:sz="0" w:space="0" w:color="auto"/>
            <w:left w:val="none" w:sz="0" w:space="0" w:color="auto"/>
            <w:bottom w:val="none" w:sz="0" w:space="0" w:color="auto"/>
            <w:right w:val="none" w:sz="0" w:space="0" w:color="auto"/>
          </w:divBdr>
        </w:div>
        <w:div w:id="2029476845">
          <w:marLeft w:val="0"/>
          <w:marRight w:val="0"/>
          <w:marTop w:val="116"/>
          <w:marBottom w:val="0"/>
          <w:divBdr>
            <w:top w:val="none" w:sz="0" w:space="0" w:color="auto"/>
            <w:left w:val="none" w:sz="0" w:space="0" w:color="auto"/>
            <w:bottom w:val="none" w:sz="0" w:space="0" w:color="auto"/>
            <w:right w:val="none" w:sz="0" w:space="0" w:color="auto"/>
          </w:divBdr>
        </w:div>
        <w:div w:id="1384448080">
          <w:marLeft w:val="907"/>
          <w:marRight w:val="0"/>
          <w:marTop w:val="116"/>
          <w:marBottom w:val="0"/>
          <w:divBdr>
            <w:top w:val="none" w:sz="0" w:space="0" w:color="auto"/>
            <w:left w:val="none" w:sz="0" w:space="0" w:color="auto"/>
            <w:bottom w:val="none" w:sz="0" w:space="0" w:color="auto"/>
            <w:right w:val="none" w:sz="0" w:space="0" w:color="auto"/>
          </w:divBdr>
        </w:div>
      </w:divsChild>
    </w:div>
    <w:div w:id="387414897">
      <w:bodyDiv w:val="1"/>
      <w:marLeft w:val="0"/>
      <w:marRight w:val="0"/>
      <w:marTop w:val="0"/>
      <w:marBottom w:val="0"/>
      <w:divBdr>
        <w:top w:val="none" w:sz="0" w:space="0" w:color="auto"/>
        <w:left w:val="none" w:sz="0" w:space="0" w:color="auto"/>
        <w:bottom w:val="none" w:sz="0" w:space="0" w:color="auto"/>
        <w:right w:val="none" w:sz="0" w:space="0" w:color="auto"/>
      </w:divBdr>
    </w:div>
    <w:div w:id="393747396">
      <w:bodyDiv w:val="1"/>
      <w:marLeft w:val="0"/>
      <w:marRight w:val="0"/>
      <w:marTop w:val="0"/>
      <w:marBottom w:val="0"/>
      <w:divBdr>
        <w:top w:val="none" w:sz="0" w:space="0" w:color="auto"/>
        <w:left w:val="none" w:sz="0" w:space="0" w:color="auto"/>
        <w:bottom w:val="none" w:sz="0" w:space="0" w:color="auto"/>
        <w:right w:val="none" w:sz="0" w:space="0" w:color="auto"/>
      </w:divBdr>
    </w:div>
    <w:div w:id="404835557">
      <w:bodyDiv w:val="1"/>
      <w:marLeft w:val="0"/>
      <w:marRight w:val="0"/>
      <w:marTop w:val="0"/>
      <w:marBottom w:val="0"/>
      <w:divBdr>
        <w:top w:val="none" w:sz="0" w:space="0" w:color="auto"/>
        <w:left w:val="none" w:sz="0" w:space="0" w:color="auto"/>
        <w:bottom w:val="none" w:sz="0" w:space="0" w:color="auto"/>
        <w:right w:val="none" w:sz="0" w:space="0" w:color="auto"/>
      </w:divBdr>
      <w:divsChild>
        <w:div w:id="523983789">
          <w:marLeft w:val="432"/>
          <w:marRight w:val="0"/>
          <w:marTop w:val="116"/>
          <w:marBottom w:val="0"/>
          <w:divBdr>
            <w:top w:val="none" w:sz="0" w:space="0" w:color="auto"/>
            <w:left w:val="none" w:sz="0" w:space="0" w:color="auto"/>
            <w:bottom w:val="none" w:sz="0" w:space="0" w:color="auto"/>
            <w:right w:val="none" w:sz="0" w:space="0" w:color="auto"/>
          </w:divBdr>
        </w:div>
        <w:div w:id="954409565">
          <w:marLeft w:val="432"/>
          <w:marRight w:val="0"/>
          <w:marTop w:val="116"/>
          <w:marBottom w:val="0"/>
          <w:divBdr>
            <w:top w:val="none" w:sz="0" w:space="0" w:color="auto"/>
            <w:left w:val="none" w:sz="0" w:space="0" w:color="auto"/>
            <w:bottom w:val="none" w:sz="0" w:space="0" w:color="auto"/>
            <w:right w:val="none" w:sz="0" w:space="0" w:color="auto"/>
          </w:divBdr>
        </w:div>
        <w:div w:id="1984921446">
          <w:marLeft w:val="864"/>
          <w:marRight w:val="0"/>
          <w:marTop w:val="74"/>
          <w:marBottom w:val="0"/>
          <w:divBdr>
            <w:top w:val="none" w:sz="0" w:space="0" w:color="auto"/>
            <w:left w:val="none" w:sz="0" w:space="0" w:color="auto"/>
            <w:bottom w:val="none" w:sz="0" w:space="0" w:color="auto"/>
            <w:right w:val="none" w:sz="0" w:space="0" w:color="auto"/>
          </w:divBdr>
        </w:div>
        <w:div w:id="218325473">
          <w:marLeft w:val="1296"/>
          <w:marRight w:val="0"/>
          <w:marTop w:val="74"/>
          <w:marBottom w:val="0"/>
          <w:divBdr>
            <w:top w:val="none" w:sz="0" w:space="0" w:color="auto"/>
            <w:left w:val="none" w:sz="0" w:space="0" w:color="auto"/>
            <w:bottom w:val="none" w:sz="0" w:space="0" w:color="auto"/>
            <w:right w:val="none" w:sz="0" w:space="0" w:color="auto"/>
          </w:divBdr>
        </w:div>
        <w:div w:id="1635331804">
          <w:marLeft w:val="1296"/>
          <w:marRight w:val="0"/>
          <w:marTop w:val="74"/>
          <w:marBottom w:val="0"/>
          <w:divBdr>
            <w:top w:val="none" w:sz="0" w:space="0" w:color="auto"/>
            <w:left w:val="none" w:sz="0" w:space="0" w:color="auto"/>
            <w:bottom w:val="none" w:sz="0" w:space="0" w:color="auto"/>
            <w:right w:val="none" w:sz="0" w:space="0" w:color="auto"/>
          </w:divBdr>
        </w:div>
        <w:div w:id="593632434">
          <w:marLeft w:val="1296"/>
          <w:marRight w:val="0"/>
          <w:marTop w:val="74"/>
          <w:marBottom w:val="0"/>
          <w:divBdr>
            <w:top w:val="none" w:sz="0" w:space="0" w:color="auto"/>
            <w:left w:val="none" w:sz="0" w:space="0" w:color="auto"/>
            <w:bottom w:val="none" w:sz="0" w:space="0" w:color="auto"/>
            <w:right w:val="none" w:sz="0" w:space="0" w:color="auto"/>
          </w:divBdr>
        </w:div>
        <w:div w:id="161092549">
          <w:marLeft w:val="432"/>
          <w:marRight w:val="0"/>
          <w:marTop w:val="116"/>
          <w:marBottom w:val="0"/>
          <w:divBdr>
            <w:top w:val="none" w:sz="0" w:space="0" w:color="auto"/>
            <w:left w:val="none" w:sz="0" w:space="0" w:color="auto"/>
            <w:bottom w:val="none" w:sz="0" w:space="0" w:color="auto"/>
            <w:right w:val="none" w:sz="0" w:space="0" w:color="auto"/>
          </w:divBdr>
        </w:div>
        <w:div w:id="1558589017">
          <w:marLeft w:val="446"/>
          <w:marRight w:val="0"/>
          <w:marTop w:val="116"/>
          <w:marBottom w:val="0"/>
          <w:divBdr>
            <w:top w:val="none" w:sz="0" w:space="0" w:color="auto"/>
            <w:left w:val="none" w:sz="0" w:space="0" w:color="auto"/>
            <w:bottom w:val="none" w:sz="0" w:space="0" w:color="auto"/>
            <w:right w:val="none" w:sz="0" w:space="0" w:color="auto"/>
          </w:divBdr>
        </w:div>
        <w:div w:id="1641035451">
          <w:marLeft w:val="446"/>
          <w:marRight w:val="0"/>
          <w:marTop w:val="116"/>
          <w:marBottom w:val="0"/>
          <w:divBdr>
            <w:top w:val="none" w:sz="0" w:space="0" w:color="auto"/>
            <w:left w:val="none" w:sz="0" w:space="0" w:color="auto"/>
            <w:bottom w:val="none" w:sz="0" w:space="0" w:color="auto"/>
            <w:right w:val="none" w:sz="0" w:space="0" w:color="auto"/>
          </w:divBdr>
        </w:div>
        <w:div w:id="44910348">
          <w:marLeft w:val="446"/>
          <w:marRight w:val="0"/>
          <w:marTop w:val="116"/>
          <w:marBottom w:val="0"/>
          <w:divBdr>
            <w:top w:val="none" w:sz="0" w:space="0" w:color="auto"/>
            <w:left w:val="none" w:sz="0" w:space="0" w:color="auto"/>
            <w:bottom w:val="none" w:sz="0" w:space="0" w:color="auto"/>
            <w:right w:val="none" w:sz="0" w:space="0" w:color="auto"/>
          </w:divBdr>
        </w:div>
        <w:div w:id="543299377">
          <w:marLeft w:val="432"/>
          <w:marRight w:val="0"/>
          <w:marTop w:val="116"/>
          <w:marBottom w:val="0"/>
          <w:divBdr>
            <w:top w:val="none" w:sz="0" w:space="0" w:color="auto"/>
            <w:left w:val="none" w:sz="0" w:space="0" w:color="auto"/>
            <w:bottom w:val="none" w:sz="0" w:space="0" w:color="auto"/>
            <w:right w:val="none" w:sz="0" w:space="0" w:color="auto"/>
          </w:divBdr>
        </w:div>
        <w:div w:id="1056903338">
          <w:marLeft w:val="432"/>
          <w:marRight w:val="0"/>
          <w:marTop w:val="116"/>
          <w:marBottom w:val="0"/>
          <w:divBdr>
            <w:top w:val="none" w:sz="0" w:space="0" w:color="auto"/>
            <w:left w:val="none" w:sz="0" w:space="0" w:color="auto"/>
            <w:bottom w:val="none" w:sz="0" w:space="0" w:color="auto"/>
            <w:right w:val="none" w:sz="0" w:space="0" w:color="auto"/>
          </w:divBdr>
        </w:div>
        <w:div w:id="1059086704">
          <w:marLeft w:val="432"/>
          <w:marRight w:val="0"/>
          <w:marTop w:val="116"/>
          <w:marBottom w:val="0"/>
          <w:divBdr>
            <w:top w:val="none" w:sz="0" w:space="0" w:color="auto"/>
            <w:left w:val="none" w:sz="0" w:space="0" w:color="auto"/>
            <w:bottom w:val="none" w:sz="0" w:space="0" w:color="auto"/>
            <w:right w:val="none" w:sz="0" w:space="0" w:color="auto"/>
          </w:divBdr>
        </w:div>
        <w:div w:id="2126726015">
          <w:marLeft w:val="432"/>
          <w:marRight w:val="0"/>
          <w:marTop w:val="116"/>
          <w:marBottom w:val="0"/>
          <w:divBdr>
            <w:top w:val="none" w:sz="0" w:space="0" w:color="auto"/>
            <w:left w:val="none" w:sz="0" w:space="0" w:color="auto"/>
            <w:bottom w:val="none" w:sz="0" w:space="0" w:color="auto"/>
            <w:right w:val="none" w:sz="0" w:space="0" w:color="auto"/>
          </w:divBdr>
        </w:div>
        <w:div w:id="569463480">
          <w:marLeft w:val="432"/>
          <w:marRight w:val="0"/>
          <w:marTop w:val="116"/>
          <w:marBottom w:val="0"/>
          <w:divBdr>
            <w:top w:val="none" w:sz="0" w:space="0" w:color="auto"/>
            <w:left w:val="none" w:sz="0" w:space="0" w:color="auto"/>
            <w:bottom w:val="none" w:sz="0" w:space="0" w:color="auto"/>
            <w:right w:val="none" w:sz="0" w:space="0" w:color="auto"/>
          </w:divBdr>
        </w:div>
        <w:div w:id="2019041228">
          <w:marLeft w:val="432"/>
          <w:marRight w:val="0"/>
          <w:marTop w:val="116"/>
          <w:marBottom w:val="0"/>
          <w:divBdr>
            <w:top w:val="none" w:sz="0" w:space="0" w:color="auto"/>
            <w:left w:val="none" w:sz="0" w:space="0" w:color="auto"/>
            <w:bottom w:val="none" w:sz="0" w:space="0" w:color="auto"/>
            <w:right w:val="none" w:sz="0" w:space="0" w:color="auto"/>
          </w:divBdr>
        </w:div>
        <w:div w:id="1273171659">
          <w:marLeft w:val="432"/>
          <w:marRight w:val="0"/>
          <w:marTop w:val="116"/>
          <w:marBottom w:val="0"/>
          <w:divBdr>
            <w:top w:val="none" w:sz="0" w:space="0" w:color="auto"/>
            <w:left w:val="none" w:sz="0" w:space="0" w:color="auto"/>
            <w:bottom w:val="none" w:sz="0" w:space="0" w:color="auto"/>
            <w:right w:val="none" w:sz="0" w:space="0" w:color="auto"/>
          </w:divBdr>
        </w:div>
        <w:div w:id="1774322843">
          <w:marLeft w:val="432"/>
          <w:marRight w:val="0"/>
          <w:marTop w:val="116"/>
          <w:marBottom w:val="0"/>
          <w:divBdr>
            <w:top w:val="none" w:sz="0" w:space="0" w:color="auto"/>
            <w:left w:val="none" w:sz="0" w:space="0" w:color="auto"/>
            <w:bottom w:val="none" w:sz="0" w:space="0" w:color="auto"/>
            <w:right w:val="none" w:sz="0" w:space="0" w:color="auto"/>
          </w:divBdr>
        </w:div>
        <w:div w:id="509178489">
          <w:marLeft w:val="432"/>
          <w:marRight w:val="0"/>
          <w:marTop w:val="116"/>
          <w:marBottom w:val="0"/>
          <w:divBdr>
            <w:top w:val="none" w:sz="0" w:space="0" w:color="auto"/>
            <w:left w:val="none" w:sz="0" w:space="0" w:color="auto"/>
            <w:bottom w:val="none" w:sz="0" w:space="0" w:color="auto"/>
            <w:right w:val="none" w:sz="0" w:space="0" w:color="auto"/>
          </w:divBdr>
        </w:div>
        <w:div w:id="326788011">
          <w:marLeft w:val="432"/>
          <w:marRight w:val="0"/>
          <w:marTop w:val="116"/>
          <w:marBottom w:val="0"/>
          <w:divBdr>
            <w:top w:val="none" w:sz="0" w:space="0" w:color="auto"/>
            <w:left w:val="none" w:sz="0" w:space="0" w:color="auto"/>
            <w:bottom w:val="none" w:sz="0" w:space="0" w:color="auto"/>
            <w:right w:val="none" w:sz="0" w:space="0" w:color="auto"/>
          </w:divBdr>
        </w:div>
        <w:div w:id="29841436">
          <w:marLeft w:val="432"/>
          <w:marRight w:val="0"/>
          <w:marTop w:val="116"/>
          <w:marBottom w:val="0"/>
          <w:divBdr>
            <w:top w:val="none" w:sz="0" w:space="0" w:color="auto"/>
            <w:left w:val="none" w:sz="0" w:space="0" w:color="auto"/>
            <w:bottom w:val="none" w:sz="0" w:space="0" w:color="auto"/>
            <w:right w:val="none" w:sz="0" w:space="0" w:color="auto"/>
          </w:divBdr>
        </w:div>
        <w:div w:id="926885509">
          <w:marLeft w:val="432"/>
          <w:marRight w:val="0"/>
          <w:marTop w:val="116"/>
          <w:marBottom w:val="0"/>
          <w:divBdr>
            <w:top w:val="none" w:sz="0" w:space="0" w:color="auto"/>
            <w:left w:val="none" w:sz="0" w:space="0" w:color="auto"/>
            <w:bottom w:val="none" w:sz="0" w:space="0" w:color="auto"/>
            <w:right w:val="none" w:sz="0" w:space="0" w:color="auto"/>
          </w:divBdr>
        </w:div>
        <w:div w:id="873466357">
          <w:marLeft w:val="432"/>
          <w:marRight w:val="0"/>
          <w:marTop w:val="116"/>
          <w:marBottom w:val="0"/>
          <w:divBdr>
            <w:top w:val="none" w:sz="0" w:space="0" w:color="auto"/>
            <w:left w:val="none" w:sz="0" w:space="0" w:color="auto"/>
            <w:bottom w:val="none" w:sz="0" w:space="0" w:color="auto"/>
            <w:right w:val="none" w:sz="0" w:space="0" w:color="auto"/>
          </w:divBdr>
        </w:div>
        <w:div w:id="1980183623">
          <w:marLeft w:val="432"/>
          <w:marRight w:val="0"/>
          <w:marTop w:val="116"/>
          <w:marBottom w:val="0"/>
          <w:divBdr>
            <w:top w:val="none" w:sz="0" w:space="0" w:color="auto"/>
            <w:left w:val="none" w:sz="0" w:space="0" w:color="auto"/>
            <w:bottom w:val="none" w:sz="0" w:space="0" w:color="auto"/>
            <w:right w:val="none" w:sz="0" w:space="0" w:color="auto"/>
          </w:divBdr>
        </w:div>
        <w:div w:id="1040739757">
          <w:marLeft w:val="432"/>
          <w:marRight w:val="0"/>
          <w:marTop w:val="116"/>
          <w:marBottom w:val="0"/>
          <w:divBdr>
            <w:top w:val="none" w:sz="0" w:space="0" w:color="auto"/>
            <w:left w:val="none" w:sz="0" w:space="0" w:color="auto"/>
            <w:bottom w:val="none" w:sz="0" w:space="0" w:color="auto"/>
            <w:right w:val="none" w:sz="0" w:space="0" w:color="auto"/>
          </w:divBdr>
        </w:div>
        <w:div w:id="1166819657">
          <w:marLeft w:val="432"/>
          <w:marRight w:val="0"/>
          <w:marTop w:val="116"/>
          <w:marBottom w:val="0"/>
          <w:divBdr>
            <w:top w:val="none" w:sz="0" w:space="0" w:color="auto"/>
            <w:left w:val="none" w:sz="0" w:space="0" w:color="auto"/>
            <w:bottom w:val="none" w:sz="0" w:space="0" w:color="auto"/>
            <w:right w:val="none" w:sz="0" w:space="0" w:color="auto"/>
          </w:divBdr>
        </w:div>
        <w:div w:id="1965310095">
          <w:marLeft w:val="432"/>
          <w:marRight w:val="0"/>
          <w:marTop w:val="116"/>
          <w:marBottom w:val="0"/>
          <w:divBdr>
            <w:top w:val="none" w:sz="0" w:space="0" w:color="auto"/>
            <w:left w:val="none" w:sz="0" w:space="0" w:color="auto"/>
            <w:bottom w:val="none" w:sz="0" w:space="0" w:color="auto"/>
            <w:right w:val="none" w:sz="0" w:space="0" w:color="auto"/>
          </w:divBdr>
        </w:div>
        <w:div w:id="1360085055">
          <w:marLeft w:val="432"/>
          <w:marRight w:val="0"/>
          <w:marTop w:val="116"/>
          <w:marBottom w:val="0"/>
          <w:divBdr>
            <w:top w:val="none" w:sz="0" w:space="0" w:color="auto"/>
            <w:left w:val="none" w:sz="0" w:space="0" w:color="auto"/>
            <w:bottom w:val="none" w:sz="0" w:space="0" w:color="auto"/>
            <w:right w:val="none" w:sz="0" w:space="0" w:color="auto"/>
          </w:divBdr>
        </w:div>
        <w:div w:id="531309680">
          <w:marLeft w:val="432"/>
          <w:marRight w:val="0"/>
          <w:marTop w:val="116"/>
          <w:marBottom w:val="0"/>
          <w:divBdr>
            <w:top w:val="none" w:sz="0" w:space="0" w:color="auto"/>
            <w:left w:val="none" w:sz="0" w:space="0" w:color="auto"/>
            <w:bottom w:val="none" w:sz="0" w:space="0" w:color="auto"/>
            <w:right w:val="none" w:sz="0" w:space="0" w:color="auto"/>
          </w:divBdr>
        </w:div>
        <w:div w:id="1952586758">
          <w:marLeft w:val="432"/>
          <w:marRight w:val="0"/>
          <w:marTop w:val="116"/>
          <w:marBottom w:val="0"/>
          <w:divBdr>
            <w:top w:val="none" w:sz="0" w:space="0" w:color="auto"/>
            <w:left w:val="none" w:sz="0" w:space="0" w:color="auto"/>
            <w:bottom w:val="none" w:sz="0" w:space="0" w:color="auto"/>
            <w:right w:val="none" w:sz="0" w:space="0" w:color="auto"/>
          </w:divBdr>
        </w:div>
        <w:div w:id="980621070">
          <w:marLeft w:val="432"/>
          <w:marRight w:val="0"/>
          <w:marTop w:val="116"/>
          <w:marBottom w:val="0"/>
          <w:divBdr>
            <w:top w:val="none" w:sz="0" w:space="0" w:color="auto"/>
            <w:left w:val="none" w:sz="0" w:space="0" w:color="auto"/>
            <w:bottom w:val="none" w:sz="0" w:space="0" w:color="auto"/>
            <w:right w:val="none" w:sz="0" w:space="0" w:color="auto"/>
          </w:divBdr>
        </w:div>
        <w:div w:id="295532627">
          <w:marLeft w:val="432"/>
          <w:marRight w:val="0"/>
          <w:marTop w:val="116"/>
          <w:marBottom w:val="0"/>
          <w:divBdr>
            <w:top w:val="none" w:sz="0" w:space="0" w:color="auto"/>
            <w:left w:val="none" w:sz="0" w:space="0" w:color="auto"/>
            <w:bottom w:val="none" w:sz="0" w:space="0" w:color="auto"/>
            <w:right w:val="none" w:sz="0" w:space="0" w:color="auto"/>
          </w:divBdr>
        </w:div>
        <w:div w:id="1738432402">
          <w:marLeft w:val="432"/>
          <w:marRight w:val="0"/>
          <w:marTop w:val="116"/>
          <w:marBottom w:val="0"/>
          <w:divBdr>
            <w:top w:val="none" w:sz="0" w:space="0" w:color="auto"/>
            <w:left w:val="none" w:sz="0" w:space="0" w:color="auto"/>
            <w:bottom w:val="none" w:sz="0" w:space="0" w:color="auto"/>
            <w:right w:val="none" w:sz="0" w:space="0" w:color="auto"/>
          </w:divBdr>
        </w:div>
        <w:div w:id="2096396004">
          <w:marLeft w:val="432"/>
          <w:marRight w:val="0"/>
          <w:marTop w:val="116"/>
          <w:marBottom w:val="0"/>
          <w:divBdr>
            <w:top w:val="none" w:sz="0" w:space="0" w:color="auto"/>
            <w:left w:val="none" w:sz="0" w:space="0" w:color="auto"/>
            <w:bottom w:val="none" w:sz="0" w:space="0" w:color="auto"/>
            <w:right w:val="none" w:sz="0" w:space="0" w:color="auto"/>
          </w:divBdr>
        </w:div>
        <w:div w:id="1871721233">
          <w:marLeft w:val="432"/>
          <w:marRight w:val="0"/>
          <w:marTop w:val="116"/>
          <w:marBottom w:val="0"/>
          <w:divBdr>
            <w:top w:val="none" w:sz="0" w:space="0" w:color="auto"/>
            <w:left w:val="none" w:sz="0" w:space="0" w:color="auto"/>
            <w:bottom w:val="none" w:sz="0" w:space="0" w:color="auto"/>
            <w:right w:val="none" w:sz="0" w:space="0" w:color="auto"/>
          </w:divBdr>
        </w:div>
        <w:div w:id="580330586">
          <w:marLeft w:val="432"/>
          <w:marRight w:val="0"/>
          <w:marTop w:val="116"/>
          <w:marBottom w:val="0"/>
          <w:divBdr>
            <w:top w:val="none" w:sz="0" w:space="0" w:color="auto"/>
            <w:left w:val="none" w:sz="0" w:space="0" w:color="auto"/>
            <w:bottom w:val="none" w:sz="0" w:space="0" w:color="auto"/>
            <w:right w:val="none" w:sz="0" w:space="0" w:color="auto"/>
          </w:divBdr>
        </w:div>
        <w:div w:id="2115440047">
          <w:marLeft w:val="432"/>
          <w:marRight w:val="0"/>
          <w:marTop w:val="116"/>
          <w:marBottom w:val="0"/>
          <w:divBdr>
            <w:top w:val="none" w:sz="0" w:space="0" w:color="auto"/>
            <w:left w:val="none" w:sz="0" w:space="0" w:color="auto"/>
            <w:bottom w:val="none" w:sz="0" w:space="0" w:color="auto"/>
            <w:right w:val="none" w:sz="0" w:space="0" w:color="auto"/>
          </w:divBdr>
        </w:div>
        <w:div w:id="511263764">
          <w:marLeft w:val="432"/>
          <w:marRight w:val="0"/>
          <w:marTop w:val="116"/>
          <w:marBottom w:val="0"/>
          <w:divBdr>
            <w:top w:val="none" w:sz="0" w:space="0" w:color="auto"/>
            <w:left w:val="none" w:sz="0" w:space="0" w:color="auto"/>
            <w:bottom w:val="none" w:sz="0" w:space="0" w:color="auto"/>
            <w:right w:val="none" w:sz="0" w:space="0" w:color="auto"/>
          </w:divBdr>
        </w:div>
        <w:div w:id="1369917481">
          <w:marLeft w:val="432"/>
          <w:marRight w:val="0"/>
          <w:marTop w:val="116"/>
          <w:marBottom w:val="0"/>
          <w:divBdr>
            <w:top w:val="none" w:sz="0" w:space="0" w:color="auto"/>
            <w:left w:val="none" w:sz="0" w:space="0" w:color="auto"/>
            <w:bottom w:val="none" w:sz="0" w:space="0" w:color="auto"/>
            <w:right w:val="none" w:sz="0" w:space="0" w:color="auto"/>
          </w:divBdr>
        </w:div>
        <w:div w:id="1246694395">
          <w:marLeft w:val="432"/>
          <w:marRight w:val="0"/>
          <w:marTop w:val="116"/>
          <w:marBottom w:val="0"/>
          <w:divBdr>
            <w:top w:val="none" w:sz="0" w:space="0" w:color="auto"/>
            <w:left w:val="none" w:sz="0" w:space="0" w:color="auto"/>
            <w:bottom w:val="none" w:sz="0" w:space="0" w:color="auto"/>
            <w:right w:val="none" w:sz="0" w:space="0" w:color="auto"/>
          </w:divBdr>
        </w:div>
        <w:div w:id="285896360">
          <w:marLeft w:val="432"/>
          <w:marRight w:val="0"/>
          <w:marTop w:val="116"/>
          <w:marBottom w:val="0"/>
          <w:divBdr>
            <w:top w:val="none" w:sz="0" w:space="0" w:color="auto"/>
            <w:left w:val="none" w:sz="0" w:space="0" w:color="auto"/>
            <w:bottom w:val="none" w:sz="0" w:space="0" w:color="auto"/>
            <w:right w:val="none" w:sz="0" w:space="0" w:color="auto"/>
          </w:divBdr>
        </w:div>
        <w:div w:id="1304461053">
          <w:marLeft w:val="432"/>
          <w:marRight w:val="0"/>
          <w:marTop w:val="116"/>
          <w:marBottom w:val="0"/>
          <w:divBdr>
            <w:top w:val="none" w:sz="0" w:space="0" w:color="auto"/>
            <w:left w:val="none" w:sz="0" w:space="0" w:color="auto"/>
            <w:bottom w:val="none" w:sz="0" w:space="0" w:color="auto"/>
            <w:right w:val="none" w:sz="0" w:space="0" w:color="auto"/>
          </w:divBdr>
        </w:div>
        <w:div w:id="1894265957">
          <w:marLeft w:val="432"/>
          <w:marRight w:val="0"/>
          <w:marTop w:val="116"/>
          <w:marBottom w:val="0"/>
          <w:divBdr>
            <w:top w:val="none" w:sz="0" w:space="0" w:color="auto"/>
            <w:left w:val="none" w:sz="0" w:space="0" w:color="auto"/>
            <w:bottom w:val="none" w:sz="0" w:space="0" w:color="auto"/>
            <w:right w:val="none" w:sz="0" w:space="0" w:color="auto"/>
          </w:divBdr>
        </w:div>
        <w:div w:id="1516386151">
          <w:marLeft w:val="432"/>
          <w:marRight w:val="0"/>
          <w:marTop w:val="116"/>
          <w:marBottom w:val="0"/>
          <w:divBdr>
            <w:top w:val="none" w:sz="0" w:space="0" w:color="auto"/>
            <w:left w:val="none" w:sz="0" w:space="0" w:color="auto"/>
            <w:bottom w:val="none" w:sz="0" w:space="0" w:color="auto"/>
            <w:right w:val="none" w:sz="0" w:space="0" w:color="auto"/>
          </w:divBdr>
        </w:div>
        <w:div w:id="177888040">
          <w:marLeft w:val="432"/>
          <w:marRight w:val="0"/>
          <w:marTop w:val="116"/>
          <w:marBottom w:val="0"/>
          <w:divBdr>
            <w:top w:val="none" w:sz="0" w:space="0" w:color="auto"/>
            <w:left w:val="none" w:sz="0" w:space="0" w:color="auto"/>
            <w:bottom w:val="none" w:sz="0" w:space="0" w:color="auto"/>
            <w:right w:val="none" w:sz="0" w:space="0" w:color="auto"/>
          </w:divBdr>
        </w:div>
        <w:div w:id="1202204067">
          <w:marLeft w:val="864"/>
          <w:marRight w:val="0"/>
          <w:marTop w:val="74"/>
          <w:marBottom w:val="0"/>
          <w:divBdr>
            <w:top w:val="none" w:sz="0" w:space="0" w:color="auto"/>
            <w:left w:val="none" w:sz="0" w:space="0" w:color="auto"/>
            <w:bottom w:val="none" w:sz="0" w:space="0" w:color="auto"/>
            <w:right w:val="none" w:sz="0" w:space="0" w:color="auto"/>
          </w:divBdr>
        </w:div>
        <w:div w:id="490027154">
          <w:marLeft w:val="432"/>
          <w:marRight w:val="0"/>
          <w:marTop w:val="116"/>
          <w:marBottom w:val="0"/>
          <w:divBdr>
            <w:top w:val="none" w:sz="0" w:space="0" w:color="auto"/>
            <w:left w:val="none" w:sz="0" w:space="0" w:color="auto"/>
            <w:bottom w:val="none" w:sz="0" w:space="0" w:color="auto"/>
            <w:right w:val="none" w:sz="0" w:space="0" w:color="auto"/>
          </w:divBdr>
        </w:div>
        <w:div w:id="2011641917">
          <w:marLeft w:val="432"/>
          <w:marRight w:val="0"/>
          <w:marTop w:val="116"/>
          <w:marBottom w:val="0"/>
          <w:divBdr>
            <w:top w:val="none" w:sz="0" w:space="0" w:color="auto"/>
            <w:left w:val="none" w:sz="0" w:space="0" w:color="auto"/>
            <w:bottom w:val="none" w:sz="0" w:space="0" w:color="auto"/>
            <w:right w:val="none" w:sz="0" w:space="0" w:color="auto"/>
          </w:divBdr>
        </w:div>
        <w:div w:id="1569922030">
          <w:marLeft w:val="432"/>
          <w:marRight w:val="0"/>
          <w:marTop w:val="116"/>
          <w:marBottom w:val="0"/>
          <w:divBdr>
            <w:top w:val="none" w:sz="0" w:space="0" w:color="auto"/>
            <w:left w:val="none" w:sz="0" w:space="0" w:color="auto"/>
            <w:bottom w:val="none" w:sz="0" w:space="0" w:color="auto"/>
            <w:right w:val="none" w:sz="0" w:space="0" w:color="auto"/>
          </w:divBdr>
        </w:div>
        <w:div w:id="1006447109">
          <w:marLeft w:val="432"/>
          <w:marRight w:val="0"/>
          <w:marTop w:val="116"/>
          <w:marBottom w:val="0"/>
          <w:divBdr>
            <w:top w:val="none" w:sz="0" w:space="0" w:color="auto"/>
            <w:left w:val="none" w:sz="0" w:space="0" w:color="auto"/>
            <w:bottom w:val="none" w:sz="0" w:space="0" w:color="auto"/>
            <w:right w:val="none" w:sz="0" w:space="0" w:color="auto"/>
          </w:divBdr>
        </w:div>
        <w:div w:id="2124381457">
          <w:marLeft w:val="1238"/>
          <w:marRight w:val="0"/>
          <w:marTop w:val="74"/>
          <w:marBottom w:val="0"/>
          <w:divBdr>
            <w:top w:val="none" w:sz="0" w:space="0" w:color="auto"/>
            <w:left w:val="none" w:sz="0" w:space="0" w:color="auto"/>
            <w:bottom w:val="none" w:sz="0" w:space="0" w:color="auto"/>
            <w:right w:val="none" w:sz="0" w:space="0" w:color="auto"/>
          </w:divBdr>
        </w:div>
        <w:div w:id="1208713170">
          <w:marLeft w:val="1238"/>
          <w:marRight w:val="0"/>
          <w:marTop w:val="74"/>
          <w:marBottom w:val="0"/>
          <w:divBdr>
            <w:top w:val="none" w:sz="0" w:space="0" w:color="auto"/>
            <w:left w:val="none" w:sz="0" w:space="0" w:color="auto"/>
            <w:bottom w:val="none" w:sz="0" w:space="0" w:color="auto"/>
            <w:right w:val="none" w:sz="0" w:space="0" w:color="auto"/>
          </w:divBdr>
        </w:div>
        <w:div w:id="963653856">
          <w:marLeft w:val="1238"/>
          <w:marRight w:val="0"/>
          <w:marTop w:val="74"/>
          <w:marBottom w:val="0"/>
          <w:divBdr>
            <w:top w:val="none" w:sz="0" w:space="0" w:color="auto"/>
            <w:left w:val="none" w:sz="0" w:space="0" w:color="auto"/>
            <w:bottom w:val="none" w:sz="0" w:space="0" w:color="auto"/>
            <w:right w:val="none" w:sz="0" w:space="0" w:color="auto"/>
          </w:divBdr>
        </w:div>
        <w:div w:id="152380289">
          <w:marLeft w:val="432"/>
          <w:marRight w:val="0"/>
          <w:marTop w:val="116"/>
          <w:marBottom w:val="0"/>
          <w:divBdr>
            <w:top w:val="none" w:sz="0" w:space="0" w:color="auto"/>
            <w:left w:val="none" w:sz="0" w:space="0" w:color="auto"/>
            <w:bottom w:val="none" w:sz="0" w:space="0" w:color="auto"/>
            <w:right w:val="none" w:sz="0" w:space="0" w:color="auto"/>
          </w:divBdr>
        </w:div>
        <w:div w:id="92364601">
          <w:marLeft w:val="432"/>
          <w:marRight w:val="0"/>
          <w:marTop w:val="116"/>
          <w:marBottom w:val="0"/>
          <w:divBdr>
            <w:top w:val="none" w:sz="0" w:space="0" w:color="auto"/>
            <w:left w:val="none" w:sz="0" w:space="0" w:color="auto"/>
            <w:bottom w:val="none" w:sz="0" w:space="0" w:color="auto"/>
            <w:right w:val="none" w:sz="0" w:space="0" w:color="auto"/>
          </w:divBdr>
        </w:div>
        <w:div w:id="1890460882">
          <w:marLeft w:val="864"/>
          <w:marRight w:val="0"/>
          <w:marTop w:val="74"/>
          <w:marBottom w:val="0"/>
          <w:divBdr>
            <w:top w:val="none" w:sz="0" w:space="0" w:color="auto"/>
            <w:left w:val="none" w:sz="0" w:space="0" w:color="auto"/>
            <w:bottom w:val="none" w:sz="0" w:space="0" w:color="auto"/>
            <w:right w:val="none" w:sz="0" w:space="0" w:color="auto"/>
          </w:divBdr>
        </w:div>
        <w:div w:id="2039118970">
          <w:marLeft w:val="864"/>
          <w:marRight w:val="0"/>
          <w:marTop w:val="74"/>
          <w:marBottom w:val="0"/>
          <w:divBdr>
            <w:top w:val="none" w:sz="0" w:space="0" w:color="auto"/>
            <w:left w:val="none" w:sz="0" w:space="0" w:color="auto"/>
            <w:bottom w:val="none" w:sz="0" w:space="0" w:color="auto"/>
            <w:right w:val="none" w:sz="0" w:space="0" w:color="auto"/>
          </w:divBdr>
        </w:div>
        <w:div w:id="930119277">
          <w:marLeft w:val="864"/>
          <w:marRight w:val="0"/>
          <w:marTop w:val="74"/>
          <w:marBottom w:val="0"/>
          <w:divBdr>
            <w:top w:val="none" w:sz="0" w:space="0" w:color="auto"/>
            <w:left w:val="none" w:sz="0" w:space="0" w:color="auto"/>
            <w:bottom w:val="none" w:sz="0" w:space="0" w:color="auto"/>
            <w:right w:val="none" w:sz="0" w:space="0" w:color="auto"/>
          </w:divBdr>
        </w:div>
        <w:div w:id="1691370307">
          <w:marLeft w:val="864"/>
          <w:marRight w:val="0"/>
          <w:marTop w:val="74"/>
          <w:marBottom w:val="0"/>
          <w:divBdr>
            <w:top w:val="none" w:sz="0" w:space="0" w:color="auto"/>
            <w:left w:val="none" w:sz="0" w:space="0" w:color="auto"/>
            <w:bottom w:val="none" w:sz="0" w:space="0" w:color="auto"/>
            <w:right w:val="none" w:sz="0" w:space="0" w:color="auto"/>
          </w:divBdr>
        </w:div>
        <w:div w:id="1763917521">
          <w:marLeft w:val="432"/>
          <w:marRight w:val="0"/>
          <w:marTop w:val="116"/>
          <w:marBottom w:val="0"/>
          <w:divBdr>
            <w:top w:val="none" w:sz="0" w:space="0" w:color="auto"/>
            <w:left w:val="none" w:sz="0" w:space="0" w:color="auto"/>
            <w:bottom w:val="none" w:sz="0" w:space="0" w:color="auto"/>
            <w:right w:val="none" w:sz="0" w:space="0" w:color="auto"/>
          </w:divBdr>
        </w:div>
        <w:div w:id="740832484">
          <w:marLeft w:val="432"/>
          <w:marRight w:val="0"/>
          <w:marTop w:val="116"/>
          <w:marBottom w:val="0"/>
          <w:divBdr>
            <w:top w:val="none" w:sz="0" w:space="0" w:color="auto"/>
            <w:left w:val="none" w:sz="0" w:space="0" w:color="auto"/>
            <w:bottom w:val="none" w:sz="0" w:space="0" w:color="auto"/>
            <w:right w:val="none" w:sz="0" w:space="0" w:color="auto"/>
          </w:divBdr>
        </w:div>
        <w:div w:id="1492865432">
          <w:marLeft w:val="432"/>
          <w:marRight w:val="0"/>
          <w:marTop w:val="116"/>
          <w:marBottom w:val="0"/>
          <w:divBdr>
            <w:top w:val="none" w:sz="0" w:space="0" w:color="auto"/>
            <w:left w:val="none" w:sz="0" w:space="0" w:color="auto"/>
            <w:bottom w:val="none" w:sz="0" w:space="0" w:color="auto"/>
            <w:right w:val="none" w:sz="0" w:space="0" w:color="auto"/>
          </w:divBdr>
        </w:div>
        <w:div w:id="359208366">
          <w:marLeft w:val="432"/>
          <w:marRight w:val="0"/>
          <w:marTop w:val="116"/>
          <w:marBottom w:val="0"/>
          <w:divBdr>
            <w:top w:val="none" w:sz="0" w:space="0" w:color="auto"/>
            <w:left w:val="none" w:sz="0" w:space="0" w:color="auto"/>
            <w:bottom w:val="none" w:sz="0" w:space="0" w:color="auto"/>
            <w:right w:val="none" w:sz="0" w:space="0" w:color="auto"/>
          </w:divBdr>
        </w:div>
        <w:div w:id="1359891628">
          <w:marLeft w:val="432"/>
          <w:marRight w:val="0"/>
          <w:marTop w:val="116"/>
          <w:marBottom w:val="0"/>
          <w:divBdr>
            <w:top w:val="none" w:sz="0" w:space="0" w:color="auto"/>
            <w:left w:val="none" w:sz="0" w:space="0" w:color="auto"/>
            <w:bottom w:val="none" w:sz="0" w:space="0" w:color="auto"/>
            <w:right w:val="none" w:sz="0" w:space="0" w:color="auto"/>
          </w:divBdr>
        </w:div>
        <w:div w:id="461775282">
          <w:marLeft w:val="432"/>
          <w:marRight w:val="0"/>
          <w:marTop w:val="116"/>
          <w:marBottom w:val="0"/>
          <w:divBdr>
            <w:top w:val="none" w:sz="0" w:space="0" w:color="auto"/>
            <w:left w:val="none" w:sz="0" w:space="0" w:color="auto"/>
            <w:bottom w:val="none" w:sz="0" w:space="0" w:color="auto"/>
            <w:right w:val="none" w:sz="0" w:space="0" w:color="auto"/>
          </w:divBdr>
        </w:div>
        <w:div w:id="378408367">
          <w:marLeft w:val="432"/>
          <w:marRight w:val="0"/>
          <w:marTop w:val="116"/>
          <w:marBottom w:val="0"/>
          <w:divBdr>
            <w:top w:val="none" w:sz="0" w:space="0" w:color="auto"/>
            <w:left w:val="none" w:sz="0" w:space="0" w:color="auto"/>
            <w:bottom w:val="none" w:sz="0" w:space="0" w:color="auto"/>
            <w:right w:val="none" w:sz="0" w:space="0" w:color="auto"/>
          </w:divBdr>
        </w:div>
        <w:div w:id="2105684442">
          <w:marLeft w:val="432"/>
          <w:marRight w:val="0"/>
          <w:marTop w:val="116"/>
          <w:marBottom w:val="0"/>
          <w:divBdr>
            <w:top w:val="none" w:sz="0" w:space="0" w:color="auto"/>
            <w:left w:val="none" w:sz="0" w:space="0" w:color="auto"/>
            <w:bottom w:val="none" w:sz="0" w:space="0" w:color="auto"/>
            <w:right w:val="none" w:sz="0" w:space="0" w:color="auto"/>
          </w:divBdr>
        </w:div>
        <w:div w:id="1381006437">
          <w:marLeft w:val="432"/>
          <w:marRight w:val="0"/>
          <w:marTop w:val="116"/>
          <w:marBottom w:val="0"/>
          <w:divBdr>
            <w:top w:val="none" w:sz="0" w:space="0" w:color="auto"/>
            <w:left w:val="none" w:sz="0" w:space="0" w:color="auto"/>
            <w:bottom w:val="none" w:sz="0" w:space="0" w:color="auto"/>
            <w:right w:val="none" w:sz="0" w:space="0" w:color="auto"/>
          </w:divBdr>
        </w:div>
        <w:div w:id="1791168825">
          <w:marLeft w:val="864"/>
          <w:marRight w:val="0"/>
          <w:marTop w:val="74"/>
          <w:marBottom w:val="0"/>
          <w:divBdr>
            <w:top w:val="none" w:sz="0" w:space="0" w:color="auto"/>
            <w:left w:val="none" w:sz="0" w:space="0" w:color="auto"/>
            <w:bottom w:val="none" w:sz="0" w:space="0" w:color="auto"/>
            <w:right w:val="none" w:sz="0" w:space="0" w:color="auto"/>
          </w:divBdr>
        </w:div>
        <w:div w:id="1682589178">
          <w:marLeft w:val="1296"/>
          <w:marRight w:val="0"/>
          <w:marTop w:val="74"/>
          <w:marBottom w:val="0"/>
          <w:divBdr>
            <w:top w:val="none" w:sz="0" w:space="0" w:color="auto"/>
            <w:left w:val="none" w:sz="0" w:space="0" w:color="auto"/>
            <w:bottom w:val="none" w:sz="0" w:space="0" w:color="auto"/>
            <w:right w:val="none" w:sz="0" w:space="0" w:color="auto"/>
          </w:divBdr>
        </w:div>
        <w:div w:id="123432632">
          <w:marLeft w:val="1296"/>
          <w:marRight w:val="0"/>
          <w:marTop w:val="74"/>
          <w:marBottom w:val="0"/>
          <w:divBdr>
            <w:top w:val="none" w:sz="0" w:space="0" w:color="auto"/>
            <w:left w:val="none" w:sz="0" w:space="0" w:color="auto"/>
            <w:bottom w:val="none" w:sz="0" w:space="0" w:color="auto"/>
            <w:right w:val="none" w:sz="0" w:space="0" w:color="auto"/>
          </w:divBdr>
        </w:div>
        <w:div w:id="1713267602">
          <w:marLeft w:val="1296"/>
          <w:marRight w:val="0"/>
          <w:marTop w:val="74"/>
          <w:marBottom w:val="0"/>
          <w:divBdr>
            <w:top w:val="none" w:sz="0" w:space="0" w:color="auto"/>
            <w:left w:val="none" w:sz="0" w:space="0" w:color="auto"/>
            <w:bottom w:val="none" w:sz="0" w:space="0" w:color="auto"/>
            <w:right w:val="none" w:sz="0" w:space="0" w:color="auto"/>
          </w:divBdr>
        </w:div>
        <w:div w:id="875583606">
          <w:marLeft w:val="432"/>
          <w:marRight w:val="0"/>
          <w:marTop w:val="116"/>
          <w:marBottom w:val="0"/>
          <w:divBdr>
            <w:top w:val="none" w:sz="0" w:space="0" w:color="auto"/>
            <w:left w:val="none" w:sz="0" w:space="0" w:color="auto"/>
            <w:bottom w:val="none" w:sz="0" w:space="0" w:color="auto"/>
            <w:right w:val="none" w:sz="0" w:space="0" w:color="auto"/>
          </w:divBdr>
        </w:div>
        <w:div w:id="586767849">
          <w:marLeft w:val="432"/>
          <w:marRight w:val="0"/>
          <w:marTop w:val="116"/>
          <w:marBottom w:val="0"/>
          <w:divBdr>
            <w:top w:val="none" w:sz="0" w:space="0" w:color="auto"/>
            <w:left w:val="none" w:sz="0" w:space="0" w:color="auto"/>
            <w:bottom w:val="none" w:sz="0" w:space="0" w:color="auto"/>
            <w:right w:val="none" w:sz="0" w:space="0" w:color="auto"/>
          </w:divBdr>
        </w:div>
        <w:div w:id="2074812005">
          <w:marLeft w:val="432"/>
          <w:marRight w:val="0"/>
          <w:marTop w:val="116"/>
          <w:marBottom w:val="0"/>
          <w:divBdr>
            <w:top w:val="none" w:sz="0" w:space="0" w:color="auto"/>
            <w:left w:val="none" w:sz="0" w:space="0" w:color="auto"/>
            <w:bottom w:val="none" w:sz="0" w:space="0" w:color="auto"/>
            <w:right w:val="none" w:sz="0" w:space="0" w:color="auto"/>
          </w:divBdr>
        </w:div>
        <w:div w:id="724138110">
          <w:marLeft w:val="432"/>
          <w:marRight w:val="0"/>
          <w:marTop w:val="116"/>
          <w:marBottom w:val="0"/>
          <w:divBdr>
            <w:top w:val="none" w:sz="0" w:space="0" w:color="auto"/>
            <w:left w:val="none" w:sz="0" w:space="0" w:color="auto"/>
            <w:bottom w:val="none" w:sz="0" w:space="0" w:color="auto"/>
            <w:right w:val="none" w:sz="0" w:space="0" w:color="auto"/>
          </w:divBdr>
        </w:div>
      </w:divsChild>
    </w:div>
    <w:div w:id="408044921">
      <w:bodyDiv w:val="1"/>
      <w:marLeft w:val="0"/>
      <w:marRight w:val="0"/>
      <w:marTop w:val="0"/>
      <w:marBottom w:val="0"/>
      <w:divBdr>
        <w:top w:val="none" w:sz="0" w:space="0" w:color="auto"/>
        <w:left w:val="none" w:sz="0" w:space="0" w:color="auto"/>
        <w:bottom w:val="none" w:sz="0" w:space="0" w:color="auto"/>
        <w:right w:val="none" w:sz="0" w:space="0" w:color="auto"/>
      </w:divBdr>
    </w:div>
    <w:div w:id="424771199">
      <w:bodyDiv w:val="1"/>
      <w:marLeft w:val="0"/>
      <w:marRight w:val="0"/>
      <w:marTop w:val="0"/>
      <w:marBottom w:val="0"/>
      <w:divBdr>
        <w:top w:val="none" w:sz="0" w:space="0" w:color="auto"/>
        <w:left w:val="none" w:sz="0" w:space="0" w:color="auto"/>
        <w:bottom w:val="none" w:sz="0" w:space="0" w:color="auto"/>
        <w:right w:val="none" w:sz="0" w:space="0" w:color="auto"/>
      </w:divBdr>
    </w:div>
    <w:div w:id="431123807">
      <w:bodyDiv w:val="1"/>
      <w:marLeft w:val="0"/>
      <w:marRight w:val="0"/>
      <w:marTop w:val="0"/>
      <w:marBottom w:val="0"/>
      <w:divBdr>
        <w:top w:val="none" w:sz="0" w:space="0" w:color="auto"/>
        <w:left w:val="none" w:sz="0" w:space="0" w:color="auto"/>
        <w:bottom w:val="none" w:sz="0" w:space="0" w:color="auto"/>
        <w:right w:val="none" w:sz="0" w:space="0" w:color="auto"/>
      </w:divBdr>
    </w:div>
    <w:div w:id="435054700">
      <w:bodyDiv w:val="1"/>
      <w:marLeft w:val="0"/>
      <w:marRight w:val="0"/>
      <w:marTop w:val="0"/>
      <w:marBottom w:val="0"/>
      <w:divBdr>
        <w:top w:val="none" w:sz="0" w:space="0" w:color="auto"/>
        <w:left w:val="none" w:sz="0" w:space="0" w:color="auto"/>
        <w:bottom w:val="none" w:sz="0" w:space="0" w:color="auto"/>
        <w:right w:val="none" w:sz="0" w:space="0" w:color="auto"/>
      </w:divBdr>
    </w:div>
    <w:div w:id="436218882">
      <w:bodyDiv w:val="1"/>
      <w:marLeft w:val="0"/>
      <w:marRight w:val="0"/>
      <w:marTop w:val="0"/>
      <w:marBottom w:val="0"/>
      <w:divBdr>
        <w:top w:val="none" w:sz="0" w:space="0" w:color="auto"/>
        <w:left w:val="none" w:sz="0" w:space="0" w:color="auto"/>
        <w:bottom w:val="none" w:sz="0" w:space="0" w:color="auto"/>
        <w:right w:val="none" w:sz="0" w:space="0" w:color="auto"/>
      </w:divBdr>
    </w:div>
    <w:div w:id="441996405">
      <w:bodyDiv w:val="1"/>
      <w:marLeft w:val="0"/>
      <w:marRight w:val="0"/>
      <w:marTop w:val="0"/>
      <w:marBottom w:val="0"/>
      <w:divBdr>
        <w:top w:val="none" w:sz="0" w:space="0" w:color="auto"/>
        <w:left w:val="none" w:sz="0" w:space="0" w:color="auto"/>
        <w:bottom w:val="none" w:sz="0" w:space="0" w:color="auto"/>
        <w:right w:val="none" w:sz="0" w:space="0" w:color="auto"/>
      </w:divBdr>
    </w:div>
    <w:div w:id="447088484">
      <w:bodyDiv w:val="1"/>
      <w:marLeft w:val="0"/>
      <w:marRight w:val="0"/>
      <w:marTop w:val="0"/>
      <w:marBottom w:val="0"/>
      <w:divBdr>
        <w:top w:val="none" w:sz="0" w:space="0" w:color="auto"/>
        <w:left w:val="none" w:sz="0" w:space="0" w:color="auto"/>
        <w:bottom w:val="none" w:sz="0" w:space="0" w:color="auto"/>
        <w:right w:val="none" w:sz="0" w:space="0" w:color="auto"/>
      </w:divBdr>
      <w:divsChild>
        <w:div w:id="586574393">
          <w:marLeft w:val="547"/>
          <w:marRight w:val="0"/>
          <w:marTop w:val="130"/>
          <w:marBottom w:val="0"/>
          <w:divBdr>
            <w:top w:val="none" w:sz="0" w:space="0" w:color="auto"/>
            <w:left w:val="none" w:sz="0" w:space="0" w:color="auto"/>
            <w:bottom w:val="none" w:sz="0" w:space="0" w:color="auto"/>
            <w:right w:val="none" w:sz="0" w:space="0" w:color="auto"/>
          </w:divBdr>
        </w:div>
        <w:div w:id="947666330">
          <w:marLeft w:val="1166"/>
          <w:marRight w:val="0"/>
          <w:marTop w:val="115"/>
          <w:marBottom w:val="0"/>
          <w:divBdr>
            <w:top w:val="none" w:sz="0" w:space="0" w:color="auto"/>
            <w:left w:val="none" w:sz="0" w:space="0" w:color="auto"/>
            <w:bottom w:val="none" w:sz="0" w:space="0" w:color="auto"/>
            <w:right w:val="none" w:sz="0" w:space="0" w:color="auto"/>
          </w:divBdr>
        </w:div>
        <w:div w:id="1391808782">
          <w:marLeft w:val="547"/>
          <w:marRight w:val="0"/>
          <w:marTop w:val="130"/>
          <w:marBottom w:val="0"/>
          <w:divBdr>
            <w:top w:val="none" w:sz="0" w:space="0" w:color="auto"/>
            <w:left w:val="none" w:sz="0" w:space="0" w:color="auto"/>
            <w:bottom w:val="none" w:sz="0" w:space="0" w:color="auto"/>
            <w:right w:val="none" w:sz="0" w:space="0" w:color="auto"/>
          </w:divBdr>
        </w:div>
        <w:div w:id="483397503">
          <w:marLeft w:val="1166"/>
          <w:marRight w:val="0"/>
          <w:marTop w:val="115"/>
          <w:marBottom w:val="0"/>
          <w:divBdr>
            <w:top w:val="none" w:sz="0" w:space="0" w:color="auto"/>
            <w:left w:val="none" w:sz="0" w:space="0" w:color="auto"/>
            <w:bottom w:val="none" w:sz="0" w:space="0" w:color="auto"/>
            <w:right w:val="none" w:sz="0" w:space="0" w:color="auto"/>
          </w:divBdr>
        </w:div>
        <w:div w:id="285475221">
          <w:marLeft w:val="547"/>
          <w:marRight w:val="0"/>
          <w:marTop w:val="130"/>
          <w:marBottom w:val="0"/>
          <w:divBdr>
            <w:top w:val="none" w:sz="0" w:space="0" w:color="auto"/>
            <w:left w:val="none" w:sz="0" w:space="0" w:color="auto"/>
            <w:bottom w:val="none" w:sz="0" w:space="0" w:color="auto"/>
            <w:right w:val="none" w:sz="0" w:space="0" w:color="auto"/>
          </w:divBdr>
        </w:div>
        <w:div w:id="642546290">
          <w:marLeft w:val="1166"/>
          <w:marRight w:val="0"/>
          <w:marTop w:val="115"/>
          <w:marBottom w:val="0"/>
          <w:divBdr>
            <w:top w:val="none" w:sz="0" w:space="0" w:color="auto"/>
            <w:left w:val="none" w:sz="0" w:space="0" w:color="auto"/>
            <w:bottom w:val="none" w:sz="0" w:space="0" w:color="auto"/>
            <w:right w:val="none" w:sz="0" w:space="0" w:color="auto"/>
          </w:divBdr>
        </w:div>
      </w:divsChild>
    </w:div>
    <w:div w:id="450519413">
      <w:bodyDiv w:val="1"/>
      <w:marLeft w:val="0"/>
      <w:marRight w:val="0"/>
      <w:marTop w:val="0"/>
      <w:marBottom w:val="0"/>
      <w:divBdr>
        <w:top w:val="none" w:sz="0" w:space="0" w:color="auto"/>
        <w:left w:val="none" w:sz="0" w:space="0" w:color="auto"/>
        <w:bottom w:val="none" w:sz="0" w:space="0" w:color="auto"/>
        <w:right w:val="none" w:sz="0" w:space="0" w:color="auto"/>
      </w:divBdr>
    </w:div>
    <w:div w:id="500048126">
      <w:bodyDiv w:val="1"/>
      <w:marLeft w:val="0"/>
      <w:marRight w:val="0"/>
      <w:marTop w:val="0"/>
      <w:marBottom w:val="0"/>
      <w:divBdr>
        <w:top w:val="none" w:sz="0" w:space="0" w:color="auto"/>
        <w:left w:val="none" w:sz="0" w:space="0" w:color="auto"/>
        <w:bottom w:val="none" w:sz="0" w:space="0" w:color="auto"/>
        <w:right w:val="none" w:sz="0" w:space="0" w:color="auto"/>
      </w:divBdr>
    </w:div>
    <w:div w:id="503478150">
      <w:bodyDiv w:val="1"/>
      <w:marLeft w:val="0"/>
      <w:marRight w:val="0"/>
      <w:marTop w:val="0"/>
      <w:marBottom w:val="0"/>
      <w:divBdr>
        <w:top w:val="none" w:sz="0" w:space="0" w:color="auto"/>
        <w:left w:val="none" w:sz="0" w:space="0" w:color="auto"/>
        <w:bottom w:val="none" w:sz="0" w:space="0" w:color="auto"/>
        <w:right w:val="none" w:sz="0" w:space="0" w:color="auto"/>
      </w:divBdr>
    </w:div>
    <w:div w:id="504444499">
      <w:bodyDiv w:val="1"/>
      <w:marLeft w:val="0"/>
      <w:marRight w:val="0"/>
      <w:marTop w:val="0"/>
      <w:marBottom w:val="0"/>
      <w:divBdr>
        <w:top w:val="none" w:sz="0" w:space="0" w:color="auto"/>
        <w:left w:val="none" w:sz="0" w:space="0" w:color="auto"/>
        <w:bottom w:val="none" w:sz="0" w:space="0" w:color="auto"/>
        <w:right w:val="none" w:sz="0" w:space="0" w:color="auto"/>
      </w:divBdr>
    </w:div>
    <w:div w:id="505484199">
      <w:bodyDiv w:val="1"/>
      <w:marLeft w:val="0"/>
      <w:marRight w:val="0"/>
      <w:marTop w:val="0"/>
      <w:marBottom w:val="0"/>
      <w:divBdr>
        <w:top w:val="none" w:sz="0" w:space="0" w:color="auto"/>
        <w:left w:val="none" w:sz="0" w:space="0" w:color="auto"/>
        <w:bottom w:val="none" w:sz="0" w:space="0" w:color="auto"/>
        <w:right w:val="none" w:sz="0" w:space="0" w:color="auto"/>
      </w:divBdr>
    </w:div>
    <w:div w:id="508102890">
      <w:bodyDiv w:val="1"/>
      <w:marLeft w:val="0"/>
      <w:marRight w:val="0"/>
      <w:marTop w:val="0"/>
      <w:marBottom w:val="0"/>
      <w:divBdr>
        <w:top w:val="none" w:sz="0" w:space="0" w:color="auto"/>
        <w:left w:val="none" w:sz="0" w:space="0" w:color="auto"/>
        <w:bottom w:val="none" w:sz="0" w:space="0" w:color="auto"/>
        <w:right w:val="none" w:sz="0" w:space="0" w:color="auto"/>
      </w:divBdr>
    </w:div>
    <w:div w:id="513038162">
      <w:bodyDiv w:val="1"/>
      <w:marLeft w:val="0"/>
      <w:marRight w:val="0"/>
      <w:marTop w:val="0"/>
      <w:marBottom w:val="0"/>
      <w:divBdr>
        <w:top w:val="none" w:sz="0" w:space="0" w:color="auto"/>
        <w:left w:val="none" w:sz="0" w:space="0" w:color="auto"/>
        <w:bottom w:val="none" w:sz="0" w:space="0" w:color="auto"/>
        <w:right w:val="none" w:sz="0" w:space="0" w:color="auto"/>
      </w:divBdr>
    </w:div>
    <w:div w:id="526917388">
      <w:bodyDiv w:val="1"/>
      <w:marLeft w:val="0"/>
      <w:marRight w:val="0"/>
      <w:marTop w:val="0"/>
      <w:marBottom w:val="0"/>
      <w:divBdr>
        <w:top w:val="none" w:sz="0" w:space="0" w:color="auto"/>
        <w:left w:val="none" w:sz="0" w:space="0" w:color="auto"/>
        <w:bottom w:val="none" w:sz="0" w:space="0" w:color="auto"/>
        <w:right w:val="none" w:sz="0" w:space="0" w:color="auto"/>
      </w:divBdr>
    </w:div>
    <w:div w:id="528252141">
      <w:bodyDiv w:val="1"/>
      <w:marLeft w:val="0"/>
      <w:marRight w:val="0"/>
      <w:marTop w:val="0"/>
      <w:marBottom w:val="0"/>
      <w:divBdr>
        <w:top w:val="none" w:sz="0" w:space="0" w:color="auto"/>
        <w:left w:val="none" w:sz="0" w:space="0" w:color="auto"/>
        <w:bottom w:val="none" w:sz="0" w:space="0" w:color="auto"/>
        <w:right w:val="none" w:sz="0" w:space="0" w:color="auto"/>
      </w:divBdr>
    </w:div>
    <w:div w:id="529492040">
      <w:bodyDiv w:val="1"/>
      <w:marLeft w:val="0"/>
      <w:marRight w:val="0"/>
      <w:marTop w:val="0"/>
      <w:marBottom w:val="0"/>
      <w:divBdr>
        <w:top w:val="none" w:sz="0" w:space="0" w:color="auto"/>
        <w:left w:val="none" w:sz="0" w:space="0" w:color="auto"/>
        <w:bottom w:val="none" w:sz="0" w:space="0" w:color="auto"/>
        <w:right w:val="none" w:sz="0" w:space="0" w:color="auto"/>
      </w:divBdr>
      <w:divsChild>
        <w:div w:id="685136554">
          <w:marLeft w:val="432"/>
          <w:marRight w:val="0"/>
          <w:marTop w:val="116"/>
          <w:marBottom w:val="0"/>
          <w:divBdr>
            <w:top w:val="none" w:sz="0" w:space="0" w:color="auto"/>
            <w:left w:val="none" w:sz="0" w:space="0" w:color="auto"/>
            <w:bottom w:val="none" w:sz="0" w:space="0" w:color="auto"/>
            <w:right w:val="none" w:sz="0" w:space="0" w:color="auto"/>
          </w:divBdr>
        </w:div>
        <w:div w:id="389891293">
          <w:marLeft w:val="432"/>
          <w:marRight w:val="0"/>
          <w:marTop w:val="116"/>
          <w:marBottom w:val="0"/>
          <w:divBdr>
            <w:top w:val="none" w:sz="0" w:space="0" w:color="auto"/>
            <w:left w:val="none" w:sz="0" w:space="0" w:color="auto"/>
            <w:bottom w:val="none" w:sz="0" w:space="0" w:color="auto"/>
            <w:right w:val="none" w:sz="0" w:space="0" w:color="auto"/>
          </w:divBdr>
        </w:div>
        <w:div w:id="238827280">
          <w:marLeft w:val="432"/>
          <w:marRight w:val="0"/>
          <w:marTop w:val="116"/>
          <w:marBottom w:val="0"/>
          <w:divBdr>
            <w:top w:val="none" w:sz="0" w:space="0" w:color="auto"/>
            <w:left w:val="none" w:sz="0" w:space="0" w:color="auto"/>
            <w:bottom w:val="none" w:sz="0" w:space="0" w:color="auto"/>
            <w:right w:val="none" w:sz="0" w:space="0" w:color="auto"/>
          </w:divBdr>
        </w:div>
        <w:div w:id="817068761">
          <w:marLeft w:val="432"/>
          <w:marRight w:val="0"/>
          <w:marTop w:val="116"/>
          <w:marBottom w:val="0"/>
          <w:divBdr>
            <w:top w:val="none" w:sz="0" w:space="0" w:color="auto"/>
            <w:left w:val="none" w:sz="0" w:space="0" w:color="auto"/>
            <w:bottom w:val="none" w:sz="0" w:space="0" w:color="auto"/>
            <w:right w:val="none" w:sz="0" w:space="0" w:color="auto"/>
          </w:divBdr>
        </w:div>
        <w:div w:id="1044526028">
          <w:marLeft w:val="432"/>
          <w:marRight w:val="0"/>
          <w:marTop w:val="116"/>
          <w:marBottom w:val="0"/>
          <w:divBdr>
            <w:top w:val="none" w:sz="0" w:space="0" w:color="auto"/>
            <w:left w:val="none" w:sz="0" w:space="0" w:color="auto"/>
            <w:bottom w:val="none" w:sz="0" w:space="0" w:color="auto"/>
            <w:right w:val="none" w:sz="0" w:space="0" w:color="auto"/>
          </w:divBdr>
        </w:div>
        <w:div w:id="241645984">
          <w:marLeft w:val="432"/>
          <w:marRight w:val="0"/>
          <w:marTop w:val="116"/>
          <w:marBottom w:val="0"/>
          <w:divBdr>
            <w:top w:val="none" w:sz="0" w:space="0" w:color="auto"/>
            <w:left w:val="none" w:sz="0" w:space="0" w:color="auto"/>
            <w:bottom w:val="none" w:sz="0" w:space="0" w:color="auto"/>
            <w:right w:val="none" w:sz="0" w:space="0" w:color="auto"/>
          </w:divBdr>
        </w:div>
        <w:div w:id="807934759">
          <w:marLeft w:val="432"/>
          <w:marRight w:val="0"/>
          <w:marTop w:val="116"/>
          <w:marBottom w:val="0"/>
          <w:divBdr>
            <w:top w:val="none" w:sz="0" w:space="0" w:color="auto"/>
            <w:left w:val="none" w:sz="0" w:space="0" w:color="auto"/>
            <w:bottom w:val="none" w:sz="0" w:space="0" w:color="auto"/>
            <w:right w:val="none" w:sz="0" w:space="0" w:color="auto"/>
          </w:divBdr>
        </w:div>
        <w:div w:id="251014891">
          <w:marLeft w:val="432"/>
          <w:marRight w:val="0"/>
          <w:marTop w:val="116"/>
          <w:marBottom w:val="0"/>
          <w:divBdr>
            <w:top w:val="none" w:sz="0" w:space="0" w:color="auto"/>
            <w:left w:val="none" w:sz="0" w:space="0" w:color="auto"/>
            <w:bottom w:val="none" w:sz="0" w:space="0" w:color="auto"/>
            <w:right w:val="none" w:sz="0" w:space="0" w:color="auto"/>
          </w:divBdr>
        </w:div>
        <w:div w:id="839276788">
          <w:marLeft w:val="432"/>
          <w:marRight w:val="0"/>
          <w:marTop w:val="116"/>
          <w:marBottom w:val="0"/>
          <w:divBdr>
            <w:top w:val="none" w:sz="0" w:space="0" w:color="auto"/>
            <w:left w:val="none" w:sz="0" w:space="0" w:color="auto"/>
            <w:bottom w:val="none" w:sz="0" w:space="0" w:color="auto"/>
            <w:right w:val="none" w:sz="0" w:space="0" w:color="auto"/>
          </w:divBdr>
        </w:div>
        <w:div w:id="1337614202">
          <w:marLeft w:val="432"/>
          <w:marRight w:val="0"/>
          <w:marTop w:val="116"/>
          <w:marBottom w:val="0"/>
          <w:divBdr>
            <w:top w:val="none" w:sz="0" w:space="0" w:color="auto"/>
            <w:left w:val="none" w:sz="0" w:space="0" w:color="auto"/>
            <w:bottom w:val="none" w:sz="0" w:space="0" w:color="auto"/>
            <w:right w:val="none" w:sz="0" w:space="0" w:color="auto"/>
          </w:divBdr>
        </w:div>
        <w:div w:id="805050227">
          <w:marLeft w:val="432"/>
          <w:marRight w:val="0"/>
          <w:marTop w:val="116"/>
          <w:marBottom w:val="0"/>
          <w:divBdr>
            <w:top w:val="none" w:sz="0" w:space="0" w:color="auto"/>
            <w:left w:val="none" w:sz="0" w:space="0" w:color="auto"/>
            <w:bottom w:val="none" w:sz="0" w:space="0" w:color="auto"/>
            <w:right w:val="none" w:sz="0" w:space="0" w:color="auto"/>
          </w:divBdr>
        </w:div>
        <w:div w:id="1156383514">
          <w:marLeft w:val="432"/>
          <w:marRight w:val="0"/>
          <w:marTop w:val="116"/>
          <w:marBottom w:val="0"/>
          <w:divBdr>
            <w:top w:val="none" w:sz="0" w:space="0" w:color="auto"/>
            <w:left w:val="none" w:sz="0" w:space="0" w:color="auto"/>
            <w:bottom w:val="none" w:sz="0" w:space="0" w:color="auto"/>
            <w:right w:val="none" w:sz="0" w:space="0" w:color="auto"/>
          </w:divBdr>
        </w:div>
        <w:div w:id="887884642">
          <w:marLeft w:val="432"/>
          <w:marRight w:val="0"/>
          <w:marTop w:val="116"/>
          <w:marBottom w:val="0"/>
          <w:divBdr>
            <w:top w:val="none" w:sz="0" w:space="0" w:color="auto"/>
            <w:left w:val="none" w:sz="0" w:space="0" w:color="auto"/>
            <w:bottom w:val="none" w:sz="0" w:space="0" w:color="auto"/>
            <w:right w:val="none" w:sz="0" w:space="0" w:color="auto"/>
          </w:divBdr>
        </w:div>
        <w:div w:id="1990596208">
          <w:marLeft w:val="432"/>
          <w:marRight w:val="0"/>
          <w:marTop w:val="116"/>
          <w:marBottom w:val="0"/>
          <w:divBdr>
            <w:top w:val="none" w:sz="0" w:space="0" w:color="auto"/>
            <w:left w:val="none" w:sz="0" w:space="0" w:color="auto"/>
            <w:bottom w:val="none" w:sz="0" w:space="0" w:color="auto"/>
            <w:right w:val="none" w:sz="0" w:space="0" w:color="auto"/>
          </w:divBdr>
        </w:div>
        <w:div w:id="1333336200">
          <w:marLeft w:val="432"/>
          <w:marRight w:val="0"/>
          <w:marTop w:val="116"/>
          <w:marBottom w:val="0"/>
          <w:divBdr>
            <w:top w:val="none" w:sz="0" w:space="0" w:color="auto"/>
            <w:left w:val="none" w:sz="0" w:space="0" w:color="auto"/>
            <w:bottom w:val="none" w:sz="0" w:space="0" w:color="auto"/>
            <w:right w:val="none" w:sz="0" w:space="0" w:color="auto"/>
          </w:divBdr>
        </w:div>
        <w:div w:id="1036543550">
          <w:marLeft w:val="432"/>
          <w:marRight w:val="0"/>
          <w:marTop w:val="116"/>
          <w:marBottom w:val="0"/>
          <w:divBdr>
            <w:top w:val="none" w:sz="0" w:space="0" w:color="auto"/>
            <w:left w:val="none" w:sz="0" w:space="0" w:color="auto"/>
            <w:bottom w:val="none" w:sz="0" w:space="0" w:color="auto"/>
            <w:right w:val="none" w:sz="0" w:space="0" w:color="auto"/>
          </w:divBdr>
        </w:div>
        <w:div w:id="1281952945">
          <w:marLeft w:val="432"/>
          <w:marRight w:val="0"/>
          <w:marTop w:val="116"/>
          <w:marBottom w:val="0"/>
          <w:divBdr>
            <w:top w:val="none" w:sz="0" w:space="0" w:color="auto"/>
            <w:left w:val="none" w:sz="0" w:space="0" w:color="auto"/>
            <w:bottom w:val="none" w:sz="0" w:space="0" w:color="auto"/>
            <w:right w:val="none" w:sz="0" w:space="0" w:color="auto"/>
          </w:divBdr>
        </w:div>
        <w:div w:id="97989688">
          <w:marLeft w:val="432"/>
          <w:marRight w:val="0"/>
          <w:marTop w:val="116"/>
          <w:marBottom w:val="0"/>
          <w:divBdr>
            <w:top w:val="none" w:sz="0" w:space="0" w:color="auto"/>
            <w:left w:val="none" w:sz="0" w:space="0" w:color="auto"/>
            <w:bottom w:val="none" w:sz="0" w:space="0" w:color="auto"/>
            <w:right w:val="none" w:sz="0" w:space="0" w:color="auto"/>
          </w:divBdr>
        </w:div>
        <w:div w:id="1633486477">
          <w:marLeft w:val="432"/>
          <w:marRight w:val="0"/>
          <w:marTop w:val="116"/>
          <w:marBottom w:val="0"/>
          <w:divBdr>
            <w:top w:val="none" w:sz="0" w:space="0" w:color="auto"/>
            <w:left w:val="none" w:sz="0" w:space="0" w:color="auto"/>
            <w:bottom w:val="none" w:sz="0" w:space="0" w:color="auto"/>
            <w:right w:val="none" w:sz="0" w:space="0" w:color="auto"/>
          </w:divBdr>
        </w:div>
        <w:div w:id="81997296">
          <w:marLeft w:val="432"/>
          <w:marRight w:val="0"/>
          <w:marTop w:val="116"/>
          <w:marBottom w:val="0"/>
          <w:divBdr>
            <w:top w:val="none" w:sz="0" w:space="0" w:color="auto"/>
            <w:left w:val="none" w:sz="0" w:space="0" w:color="auto"/>
            <w:bottom w:val="none" w:sz="0" w:space="0" w:color="auto"/>
            <w:right w:val="none" w:sz="0" w:space="0" w:color="auto"/>
          </w:divBdr>
        </w:div>
        <w:div w:id="481582689">
          <w:marLeft w:val="432"/>
          <w:marRight w:val="0"/>
          <w:marTop w:val="116"/>
          <w:marBottom w:val="0"/>
          <w:divBdr>
            <w:top w:val="none" w:sz="0" w:space="0" w:color="auto"/>
            <w:left w:val="none" w:sz="0" w:space="0" w:color="auto"/>
            <w:bottom w:val="none" w:sz="0" w:space="0" w:color="auto"/>
            <w:right w:val="none" w:sz="0" w:space="0" w:color="auto"/>
          </w:divBdr>
        </w:div>
        <w:div w:id="541601555">
          <w:marLeft w:val="432"/>
          <w:marRight w:val="0"/>
          <w:marTop w:val="116"/>
          <w:marBottom w:val="0"/>
          <w:divBdr>
            <w:top w:val="none" w:sz="0" w:space="0" w:color="auto"/>
            <w:left w:val="none" w:sz="0" w:space="0" w:color="auto"/>
            <w:bottom w:val="none" w:sz="0" w:space="0" w:color="auto"/>
            <w:right w:val="none" w:sz="0" w:space="0" w:color="auto"/>
          </w:divBdr>
        </w:div>
        <w:div w:id="137041345">
          <w:marLeft w:val="432"/>
          <w:marRight w:val="0"/>
          <w:marTop w:val="116"/>
          <w:marBottom w:val="0"/>
          <w:divBdr>
            <w:top w:val="none" w:sz="0" w:space="0" w:color="auto"/>
            <w:left w:val="none" w:sz="0" w:space="0" w:color="auto"/>
            <w:bottom w:val="none" w:sz="0" w:space="0" w:color="auto"/>
            <w:right w:val="none" w:sz="0" w:space="0" w:color="auto"/>
          </w:divBdr>
        </w:div>
        <w:div w:id="1100028101">
          <w:marLeft w:val="864"/>
          <w:marRight w:val="0"/>
          <w:marTop w:val="74"/>
          <w:marBottom w:val="0"/>
          <w:divBdr>
            <w:top w:val="none" w:sz="0" w:space="0" w:color="auto"/>
            <w:left w:val="none" w:sz="0" w:space="0" w:color="auto"/>
            <w:bottom w:val="none" w:sz="0" w:space="0" w:color="auto"/>
            <w:right w:val="none" w:sz="0" w:space="0" w:color="auto"/>
          </w:divBdr>
        </w:div>
        <w:div w:id="2111386683">
          <w:marLeft w:val="864"/>
          <w:marRight w:val="0"/>
          <w:marTop w:val="74"/>
          <w:marBottom w:val="0"/>
          <w:divBdr>
            <w:top w:val="none" w:sz="0" w:space="0" w:color="auto"/>
            <w:left w:val="none" w:sz="0" w:space="0" w:color="auto"/>
            <w:bottom w:val="none" w:sz="0" w:space="0" w:color="auto"/>
            <w:right w:val="none" w:sz="0" w:space="0" w:color="auto"/>
          </w:divBdr>
        </w:div>
        <w:div w:id="897667670">
          <w:marLeft w:val="432"/>
          <w:marRight w:val="0"/>
          <w:marTop w:val="116"/>
          <w:marBottom w:val="0"/>
          <w:divBdr>
            <w:top w:val="none" w:sz="0" w:space="0" w:color="auto"/>
            <w:left w:val="none" w:sz="0" w:space="0" w:color="auto"/>
            <w:bottom w:val="none" w:sz="0" w:space="0" w:color="auto"/>
            <w:right w:val="none" w:sz="0" w:space="0" w:color="auto"/>
          </w:divBdr>
        </w:div>
        <w:div w:id="949161642">
          <w:marLeft w:val="432"/>
          <w:marRight w:val="0"/>
          <w:marTop w:val="116"/>
          <w:marBottom w:val="0"/>
          <w:divBdr>
            <w:top w:val="none" w:sz="0" w:space="0" w:color="auto"/>
            <w:left w:val="none" w:sz="0" w:space="0" w:color="auto"/>
            <w:bottom w:val="none" w:sz="0" w:space="0" w:color="auto"/>
            <w:right w:val="none" w:sz="0" w:space="0" w:color="auto"/>
          </w:divBdr>
        </w:div>
        <w:div w:id="330451591">
          <w:marLeft w:val="432"/>
          <w:marRight w:val="0"/>
          <w:marTop w:val="116"/>
          <w:marBottom w:val="0"/>
          <w:divBdr>
            <w:top w:val="none" w:sz="0" w:space="0" w:color="auto"/>
            <w:left w:val="none" w:sz="0" w:space="0" w:color="auto"/>
            <w:bottom w:val="none" w:sz="0" w:space="0" w:color="auto"/>
            <w:right w:val="none" w:sz="0" w:space="0" w:color="auto"/>
          </w:divBdr>
        </w:div>
        <w:div w:id="1168248925">
          <w:marLeft w:val="432"/>
          <w:marRight w:val="0"/>
          <w:marTop w:val="116"/>
          <w:marBottom w:val="0"/>
          <w:divBdr>
            <w:top w:val="none" w:sz="0" w:space="0" w:color="auto"/>
            <w:left w:val="none" w:sz="0" w:space="0" w:color="auto"/>
            <w:bottom w:val="none" w:sz="0" w:space="0" w:color="auto"/>
            <w:right w:val="none" w:sz="0" w:space="0" w:color="auto"/>
          </w:divBdr>
        </w:div>
        <w:div w:id="843939790">
          <w:marLeft w:val="432"/>
          <w:marRight w:val="0"/>
          <w:marTop w:val="116"/>
          <w:marBottom w:val="0"/>
          <w:divBdr>
            <w:top w:val="none" w:sz="0" w:space="0" w:color="auto"/>
            <w:left w:val="none" w:sz="0" w:space="0" w:color="auto"/>
            <w:bottom w:val="none" w:sz="0" w:space="0" w:color="auto"/>
            <w:right w:val="none" w:sz="0" w:space="0" w:color="auto"/>
          </w:divBdr>
        </w:div>
        <w:div w:id="572393655">
          <w:marLeft w:val="432"/>
          <w:marRight w:val="0"/>
          <w:marTop w:val="116"/>
          <w:marBottom w:val="0"/>
          <w:divBdr>
            <w:top w:val="none" w:sz="0" w:space="0" w:color="auto"/>
            <w:left w:val="none" w:sz="0" w:space="0" w:color="auto"/>
            <w:bottom w:val="none" w:sz="0" w:space="0" w:color="auto"/>
            <w:right w:val="none" w:sz="0" w:space="0" w:color="auto"/>
          </w:divBdr>
        </w:div>
        <w:div w:id="888566671">
          <w:marLeft w:val="432"/>
          <w:marRight w:val="0"/>
          <w:marTop w:val="116"/>
          <w:marBottom w:val="0"/>
          <w:divBdr>
            <w:top w:val="none" w:sz="0" w:space="0" w:color="auto"/>
            <w:left w:val="none" w:sz="0" w:space="0" w:color="auto"/>
            <w:bottom w:val="none" w:sz="0" w:space="0" w:color="auto"/>
            <w:right w:val="none" w:sz="0" w:space="0" w:color="auto"/>
          </w:divBdr>
        </w:div>
        <w:div w:id="1145318721">
          <w:marLeft w:val="432"/>
          <w:marRight w:val="0"/>
          <w:marTop w:val="116"/>
          <w:marBottom w:val="0"/>
          <w:divBdr>
            <w:top w:val="none" w:sz="0" w:space="0" w:color="auto"/>
            <w:left w:val="none" w:sz="0" w:space="0" w:color="auto"/>
            <w:bottom w:val="none" w:sz="0" w:space="0" w:color="auto"/>
            <w:right w:val="none" w:sz="0" w:space="0" w:color="auto"/>
          </w:divBdr>
        </w:div>
        <w:div w:id="954018735">
          <w:marLeft w:val="432"/>
          <w:marRight w:val="0"/>
          <w:marTop w:val="116"/>
          <w:marBottom w:val="0"/>
          <w:divBdr>
            <w:top w:val="none" w:sz="0" w:space="0" w:color="auto"/>
            <w:left w:val="none" w:sz="0" w:space="0" w:color="auto"/>
            <w:bottom w:val="none" w:sz="0" w:space="0" w:color="auto"/>
            <w:right w:val="none" w:sz="0" w:space="0" w:color="auto"/>
          </w:divBdr>
        </w:div>
        <w:div w:id="243954271">
          <w:marLeft w:val="432"/>
          <w:marRight w:val="0"/>
          <w:marTop w:val="116"/>
          <w:marBottom w:val="0"/>
          <w:divBdr>
            <w:top w:val="none" w:sz="0" w:space="0" w:color="auto"/>
            <w:left w:val="none" w:sz="0" w:space="0" w:color="auto"/>
            <w:bottom w:val="none" w:sz="0" w:space="0" w:color="auto"/>
            <w:right w:val="none" w:sz="0" w:space="0" w:color="auto"/>
          </w:divBdr>
        </w:div>
        <w:div w:id="1018502087">
          <w:marLeft w:val="432"/>
          <w:marRight w:val="0"/>
          <w:marTop w:val="116"/>
          <w:marBottom w:val="0"/>
          <w:divBdr>
            <w:top w:val="none" w:sz="0" w:space="0" w:color="auto"/>
            <w:left w:val="none" w:sz="0" w:space="0" w:color="auto"/>
            <w:bottom w:val="none" w:sz="0" w:space="0" w:color="auto"/>
            <w:right w:val="none" w:sz="0" w:space="0" w:color="auto"/>
          </w:divBdr>
        </w:div>
        <w:div w:id="449396915">
          <w:marLeft w:val="864"/>
          <w:marRight w:val="0"/>
          <w:marTop w:val="74"/>
          <w:marBottom w:val="0"/>
          <w:divBdr>
            <w:top w:val="none" w:sz="0" w:space="0" w:color="auto"/>
            <w:left w:val="none" w:sz="0" w:space="0" w:color="auto"/>
            <w:bottom w:val="none" w:sz="0" w:space="0" w:color="auto"/>
            <w:right w:val="none" w:sz="0" w:space="0" w:color="auto"/>
          </w:divBdr>
        </w:div>
        <w:div w:id="1246954823">
          <w:marLeft w:val="864"/>
          <w:marRight w:val="0"/>
          <w:marTop w:val="74"/>
          <w:marBottom w:val="0"/>
          <w:divBdr>
            <w:top w:val="none" w:sz="0" w:space="0" w:color="auto"/>
            <w:left w:val="none" w:sz="0" w:space="0" w:color="auto"/>
            <w:bottom w:val="none" w:sz="0" w:space="0" w:color="auto"/>
            <w:right w:val="none" w:sz="0" w:space="0" w:color="auto"/>
          </w:divBdr>
        </w:div>
        <w:div w:id="573274825">
          <w:marLeft w:val="432"/>
          <w:marRight w:val="0"/>
          <w:marTop w:val="116"/>
          <w:marBottom w:val="0"/>
          <w:divBdr>
            <w:top w:val="none" w:sz="0" w:space="0" w:color="auto"/>
            <w:left w:val="none" w:sz="0" w:space="0" w:color="auto"/>
            <w:bottom w:val="none" w:sz="0" w:space="0" w:color="auto"/>
            <w:right w:val="none" w:sz="0" w:space="0" w:color="auto"/>
          </w:divBdr>
        </w:div>
        <w:div w:id="1377118838">
          <w:marLeft w:val="432"/>
          <w:marRight w:val="0"/>
          <w:marTop w:val="116"/>
          <w:marBottom w:val="0"/>
          <w:divBdr>
            <w:top w:val="none" w:sz="0" w:space="0" w:color="auto"/>
            <w:left w:val="none" w:sz="0" w:space="0" w:color="auto"/>
            <w:bottom w:val="none" w:sz="0" w:space="0" w:color="auto"/>
            <w:right w:val="none" w:sz="0" w:space="0" w:color="auto"/>
          </w:divBdr>
        </w:div>
        <w:div w:id="61294716">
          <w:marLeft w:val="432"/>
          <w:marRight w:val="0"/>
          <w:marTop w:val="116"/>
          <w:marBottom w:val="0"/>
          <w:divBdr>
            <w:top w:val="none" w:sz="0" w:space="0" w:color="auto"/>
            <w:left w:val="none" w:sz="0" w:space="0" w:color="auto"/>
            <w:bottom w:val="none" w:sz="0" w:space="0" w:color="auto"/>
            <w:right w:val="none" w:sz="0" w:space="0" w:color="auto"/>
          </w:divBdr>
        </w:div>
        <w:div w:id="723261431">
          <w:marLeft w:val="432"/>
          <w:marRight w:val="0"/>
          <w:marTop w:val="116"/>
          <w:marBottom w:val="0"/>
          <w:divBdr>
            <w:top w:val="none" w:sz="0" w:space="0" w:color="auto"/>
            <w:left w:val="none" w:sz="0" w:space="0" w:color="auto"/>
            <w:bottom w:val="none" w:sz="0" w:space="0" w:color="auto"/>
            <w:right w:val="none" w:sz="0" w:space="0" w:color="auto"/>
          </w:divBdr>
        </w:div>
        <w:div w:id="110901145">
          <w:marLeft w:val="432"/>
          <w:marRight w:val="0"/>
          <w:marTop w:val="116"/>
          <w:marBottom w:val="0"/>
          <w:divBdr>
            <w:top w:val="none" w:sz="0" w:space="0" w:color="auto"/>
            <w:left w:val="none" w:sz="0" w:space="0" w:color="auto"/>
            <w:bottom w:val="none" w:sz="0" w:space="0" w:color="auto"/>
            <w:right w:val="none" w:sz="0" w:space="0" w:color="auto"/>
          </w:divBdr>
        </w:div>
        <w:div w:id="1814177438">
          <w:marLeft w:val="432"/>
          <w:marRight w:val="0"/>
          <w:marTop w:val="116"/>
          <w:marBottom w:val="0"/>
          <w:divBdr>
            <w:top w:val="none" w:sz="0" w:space="0" w:color="auto"/>
            <w:left w:val="none" w:sz="0" w:space="0" w:color="auto"/>
            <w:bottom w:val="none" w:sz="0" w:space="0" w:color="auto"/>
            <w:right w:val="none" w:sz="0" w:space="0" w:color="auto"/>
          </w:divBdr>
        </w:div>
        <w:div w:id="2107341467">
          <w:marLeft w:val="432"/>
          <w:marRight w:val="0"/>
          <w:marTop w:val="116"/>
          <w:marBottom w:val="0"/>
          <w:divBdr>
            <w:top w:val="none" w:sz="0" w:space="0" w:color="auto"/>
            <w:left w:val="none" w:sz="0" w:space="0" w:color="auto"/>
            <w:bottom w:val="none" w:sz="0" w:space="0" w:color="auto"/>
            <w:right w:val="none" w:sz="0" w:space="0" w:color="auto"/>
          </w:divBdr>
        </w:div>
        <w:div w:id="1678340863">
          <w:marLeft w:val="432"/>
          <w:marRight w:val="0"/>
          <w:marTop w:val="116"/>
          <w:marBottom w:val="0"/>
          <w:divBdr>
            <w:top w:val="none" w:sz="0" w:space="0" w:color="auto"/>
            <w:left w:val="none" w:sz="0" w:space="0" w:color="auto"/>
            <w:bottom w:val="none" w:sz="0" w:space="0" w:color="auto"/>
            <w:right w:val="none" w:sz="0" w:space="0" w:color="auto"/>
          </w:divBdr>
        </w:div>
        <w:div w:id="1585143915">
          <w:marLeft w:val="432"/>
          <w:marRight w:val="0"/>
          <w:marTop w:val="116"/>
          <w:marBottom w:val="0"/>
          <w:divBdr>
            <w:top w:val="none" w:sz="0" w:space="0" w:color="auto"/>
            <w:left w:val="none" w:sz="0" w:space="0" w:color="auto"/>
            <w:bottom w:val="none" w:sz="0" w:space="0" w:color="auto"/>
            <w:right w:val="none" w:sz="0" w:space="0" w:color="auto"/>
          </w:divBdr>
        </w:div>
        <w:div w:id="1006206125">
          <w:marLeft w:val="432"/>
          <w:marRight w:val="0"/>
          <w:marTop w:val="116"/>
          <w:marBottom w:val="0"/>
          <w:divBdr>
            <w:top w:val="none" w:sz="0" w:space="0" w:color="auto"/>
            <w:left w:val="none" w:sz="0" w:space="0" w:color="auto"/>
            <w:bottom w:val="none" w:sz="0" w:space="0" w:color="auto"/>
            <w:right w:val="none" w:sz="0" w:space="0" w:color="auto"/>
          </w:divBdr>
        </w:div>
        <w:div w:id="493692037">
          <w:marLeft w:val="432"/>
          <w:marRight w:val="0"/>
          <w:marTop w:val="116"/>
          <w:marBottom w:val="0"/>
          <w:divBdr>
            <w:top w:val="none" w:sz="0" w:space="0" w:color="auto"/>
            <w:left w:val="none" w:sz="0" w:space="0" w:color="auto"/>
            <w:bottom w:val="none" w:sz="0" w:space="0" w:color="auto"/>
            <w:right w:val="none" w:sz="0" w:space="0" w:color="auto"/>
          </w:divBdr>
        </w:div>
        <w:div w:id="303892536">
          <w:marLeft w:val="432"/>
          <w:marRight w:val="0"/>
          <w:marTop w:val="116"/>
          <w:marBottom w:val="0"/>
          <w:divBdr>
            <w:top w:val="none" w:sz="0" w:space="0" w:color="auto"/>
            <w:left w:val="none" w:sz="0" w:space="0" w:color="auto"/>
            <w:bottom w:val="none" w:sz="0" w:space="0" w:color="auto"/>
            <w:right w:val="none" w:sz="0" w:space="0" w:color="auto"/>
          </w:divBdr>
        </w:div>
        <w:div w:id="130948844">
          <w:marLeft w:val="432"/>
          <w:marRight w:val="0"/>
          <w:marTop w:val="116"/>
          <w:marBottom w:val="0"/>
          <w:divBdr>
            <w:top w:val="none" w:sz="0" w:space="0" w:color="auto"/>
            <w:left w:val="none" w:sz="0" w:space="0" w:color="auto"/>
            <w:bottom w:val="none" w:sz="0" w:space="0" w:color="auto"/>
            <w:right w:val="none" w:sz="0" w:space="0" w:color="auto"/>
          </w:divBdr>
        </w:div>
        <w:div w:id="2122675802">
          <w:marLeft w:val="432"/>
          <w:marRight w:val="0"/>
          <w:marTop w:val="116"/>
          <w:marBottom w:val="0"/>
          <w:divBdr>
            <w:top w:val="none" w:sz="0" w:space="0" w:color="auto"/>
            <w:left w:val="none" w:sz="0" w:space="0" w:color="auto"/>
            <w:bottom w:val="none" w:sz="0" w:space="0" w:color="auto"/>
            <w:right w:val="none" w:sz="0" w:space="0" w:color="auto"/>
          </w:divBdr>
        </w:div>
        <w:div w:id="1296107988">
          <w:marLeft w:val="432"/>
          <w:marRight w:val="0"/>
          <w:marTop w:val="116"/>
          <w:marBottom w:val="0"/>
          <w:divBdr>
            <w:top w:val="none" w:sz="0" w:space="0" w:color="auto"/>
            <w:left w:val="none" w:sz="0" w:space="0" w:color="auto"/>
            <w:bottom w:val="none" w:sz="0" w:space="0" w:color="auto"/>
            <w:right w:val="none" w:sz="0" w:space="0" w:color="auto"/>
          </w:divBdr>
        </w:div>
        <w:div w:id="65302616">
          <w:marLeft w:val="432"/>
          <w:marRight w:val="0"/>
          <w:marTop w:val="116"/>
          <w:marBottom w:val="0"/>
          <w:divBdr>
            <w:top w:val="none" w:sz="0" w:space="0" w:color="auto"/>
            <w:left w:val="none" w:sz="0" w:space="0" w:color="auto"/>
            <w:bottom w:val="none" w:sz="0" w:space="0" w:color="auto"/>
            <w:right w:val="none" w:sz="0" w:space="0" w:color="auto"/>
          </w:divBdr>
        </w:div>
        <w:div w:id="471751597">
          <w:marLeft w:val="432"/>
          <w:marRight w:val="0"/>
          <w:marTop w:val="116"/>
          <w:marBottom w:val="0"/>
          <w:divBdr>
            <w:top w:val="none" w:sz="0" w:space="0" w:color="auto"/>
            <w:left w:val="none" w:sz="0" w:space="0" w:color="auto"/>
            <w:bottom w:val="none" w:sz="0" w:space="0" w:color="auto"/>
            <w:right w:val="none" w:sz="0" w:space="0" w:color="auto"/>
          </w:divBdr>
        </w:div>
      </w:divsChild>
    </w:div>
    <w:div w:id="548882285">
      <w:bodyDiv w:val="1"/>
      <w:marLeft w:val="0"/>
      <w:marRight w:val="0"/>
      <w:marTop w:val="0"/>
      <w:marBottom w:val="0"/>
      <w:divBdr>
        <w:top w:val="none" w:sz="0" w:space="0" w:color="auto"/>
        <w:left w:val="none" w:sz="0" w:space="0" w:color="auto"/>
        <w:bottom w:val="none" w:sz="0" w:space="0" w:color="auto"/>
        <w:right w:val="none" w:sz="0" w:space="0" w:color="auto"/>
      </w:divBdr>
    </w:div>
    <w:div w:id="563371913">
      <w:bodyDiv w:val="1"/>
      <w:marLeft w:val="0"/>
      <w:marRight w:val="0"/>
      <w:marTop w:val="0"/>
      <w:marBottom w:val="0"/>
      <w:divBdr>
        <w:top w:val="none" w:sz="0" w:space="0" w:color="auto"/>
        <w:left w:val="none" w:sz="0" w:space="0" w:color="auto"/>
        <w:bottom w:val="none" w:sz="0" w:space="0" w:color="auto"/>
        <w:right w:val="none" w:sz="0" w:space="0" w:color="auto"/>
      </w:divBdr>
      <w:divsChild>
        <w:div w:id="1961759798">
          <w:marLeft w:val="432"/>
          <w:marRight w:val="0"/>
          <w:marTop w:val="116"/>
          <w:marBottom w:val="0"/>
          <w:divBdr>
            <w:top w:val="none" w:sz="0" w:space="0" w:color="auto"/>
            <w:left w:val="none" w:sz="0" w:space="0" w:color="auto"/>
            <w:bottom w:val="none" w:sz="0" w:space="0" w:color="auto"/>
            <w:right w:val="none" w:sz="0" w:space="0" w:color="auto"/>
          </w:divBdr>
        </w:div>
        <w:div w:id="854805274">
          <w:marLeft w:val="432"/>
          <w:marRight w:val="0"/>
          <w:marTop w:val="116"/>
          <w:marBottom w:val="0"/>
          <w:divBdr>
            <w:top w:val="none" w:sz="0" w:space="0" w:color="auto"/>
            <w:left w:val="none" w:sz="0" w:space="0" w:color="auto"/>
            <w:bottom w:val="none" w:sz="0" w:space="0" w:color="auto"/>
            <w:right w:val="none" w:sz="0" w:space="0" w:color="auto"/>
          </w:divBdr>
        </w:div>
        <w:div w:id="2054495954">
          <w:marLeft w:val="432"/>
          <w:marRight w:val="0"/>
          <w:marTop w:val="116"/>
          <w:marBottom w:val="0"/>
          <w:divBdr>
            <w:top w:val="none" w:sz="0" w:space="0" w:color="auto"/>
            <w:left w:val="none" w:sz="0" w:space="0" w:color="auto"/>
            <w:bottom w:val="none" w:sz="0" w:space="0" w:color="auto"/>
            <w:right w:val="none" w:sz="0" w:space="0" w:color="auto"/>
          </w:divBdr>
        </w:div>
        <w:div w:id="2131128399">
          <w:marLeft w:val="432"/>
          <w:marRight w:val="0"/>
          <w:marTop w:val="116"/>
          <w:marBottom w:val="0"/>
          <w:divBdr>
            <w:top w:val="none" w:sz="0" w:space="0" w:color="auto"/>
            <w:left w:val="none" w:sz="0" w:space="0" w:color="auto"/>
            <w:bottom w:val="none" w:sz="0" w:space="0" w:color="auto"/>
            <w:right w:val="none" w:sz="0" w:space="0" w:color="auto"/>
          </w:divBdr>
        </w:div>
        <w:div w:id="1592740837">
          <w:marLeft w:val="432"/>
          <w:marRight w:val="0"/>
          <w:marTop w:val="116"/>
          <w:marBottom w:val="0"/>
          <w:divBdr>
            <w:top w:val="none" w:sz="0" w:space="0" w:color="auto"/>
            <w:left w:val="none" w:sz="0" w:space="0" w:color="auto"/>
            <w:bottom w:val="none" w:sz="0" w:space="0" w:color="auto"/>
            <w:right w:val="none" w:sz="0" w:space="0" w:color="auto"/>
          </w:divBdr>
        </w:div>
        <w:div w:id="1065420877">
          <w:marLeft w:val="432"/>
          <w:marRight w:val="0"/>
          <w:marTop w:val="116"/>
          <w:marBottom w:val="0"/>
          <w:divBdr>
            <w:top w:val="none" w:sz="0" w:space="0" w:color="auto"/>
            <w:left w:val="none" w:sz="0" w:space="0" w:color="auto"/>
            <w:bottom w:val="none" w:sz="0" w:space="0" w:color="auto"/>
            <w:right w:val="none" w:sz="0" w:space="0" w:color="auto"/>
          </w:divBdr>
        </w:div>
        <w:div w:id="1410614209">
          <w:marLeft w:val="432"/>
          <w:marRight w:val="0"/>
          <w:marTop w:val="116"/>
          <w:marBottom w:val="0"/>
          <w:divBdr>
            <w:top w:val="none" w:sz="0" w:space="0" w:color="auto"/>
            <w:left w:val="none" w:sz="0" w:space="0" w:color="auto"/>
            <w:bottom w:val="none" w:sz="0" w:space="0" w:color="auto"/>
            <w:right w:val="none" w:sz="0" w:space="0" w:color="auto"/>
          </w:divBdr>
        </w:div>
        <w:div w:id="934895877">
          <w:marLeft w:val="432"/>
          <w:marRight w:val="0"/>
          <w:marTop w:val="116"/>
          <w:marBottom w:val="0"/>
          <w:divBdr>
            <w:top w:val="none" w:sz="0" w:space="0" w:color="auto"/>
            <w:left w:val="none" w:sz="0" w:space="0" w:color="auto"/>
            <w:bottom w:val="none" w:sz="0" w:space="0" w:color="auto"/>
            <w:right w:val="none" w:sz="0" w:space="0" w:color="auto"/>
          </w:divBdr>
        </w:div>
        <w:div w:id="241138358">
          <w:marLeft w:val="432"/>
          <w:marRight w:val="0"/>
          <w:marTop w:val="116"/>
          <w:marBottom w:val="0"/>
          <w:divBdr>
            <w:top w:val="none" w:sz="0" w:space="0" w:color="auto"/>
            <w:left w:val="none" w:sz="0" w:space="0" w:color="auto"/>
            <w:bottom w:val="none" w:sz="0" w:space="0" w:color="auto"/>
            <w:right w:val="none" w:sz="0" w:space="0" w:color="auto"/>
          </w:divBdr>
        </w:div>
        <w:div w:id="1226915927">
          <w:marLeft w:val="432"/>
          <w:marRight w:val="0"/>
          <w:marTop w:val="116"/>
          <w:marBottom w:val="0"/>
          <w:divBdr>
            <w:top w:val="none" w:sz="0" w:space="0" w:color="auto"/>
            <w:left w:val="none" w:sz="0" w:space="0" w:color="auto"/>
            <w:bottom w:val="none" w:sz="0" w:space="0" w:color="auto"/>
            <w:right w:val="none" w:sz="0" w:space="0" w:color="auto"/>
          </w:divBdr>
        </w:div>
        <w:div w:id="1412963856">
          <w:marLeft w:val="432"/>
          <w:marRight w:val="0"/>
          <w:marTop w:val="116"/>
          <w:marBottom w:val="0"/>
          <w:divBdr>
            <w:top w:val="none" w:sz="0" w:space="0" w:color="auto"/>
            <w:left w:val="none" w:sz="0" w:space="0" w:color="auto"/>
            <w:bottom w:val="none" w:sz="0" w:space="0" w:color="auto"/>
            <w:right w:val="none" w:sz="0" w:space="0" w:color="auto"/>
          </w:divBdr>
        </w:div>
        <w:div w:id="1527865008">
          <w:marLeft w:val="432"/>
          <w:marRight w:val="0"/>
          <w:marTop w:val="116"/>
          <w:marBottom w:val="0"/>
          <w:divBdr>
            <w:top w:val="none" w:sz="0" w:space="0" w:color="auto"/>
            <w:left w:val="none" w:sz="0" w:space="0" w:color="auto"/>
            <w:bottom w:val="none" w:sz="0" w:space="0" w:color="auto"/>
            <w:right w:val="none" w:sz="0" w:space="0" w:color="auto"/>
          </w:divBdr>
        </w:div>
        <w:div w:id="1023289996">
          <w:marLeft w:val="432"/>
          <w:marRight w:val="0"/>
          <w:marTop w:val="116"/>
          <w:marBottom w:val="0"/>
          <w:divBdr>
            <w:top w:val="none" w:sz="0" w:space="0" w:color="auto"/>
            <w:left w:val="none" w:sz="0" w:space="0" w:color="auto"/>
            <w:bottom w:val="none" w:sz="0" w:space="0" w:color="auto"/>
            <w:right w:val="none" w:sz="0" w:space="0" w:color="auto"/>
          </w:divBdr>
        </w:div>
        <w:div w:id="582031387">
          <w:marLeft w:val="432"/>
          <w:marRight w:val="0"/>
          <w:marTop w:val="116"/>
          <w:marBottom w:val="0"/>
          <w:divBdr>
            <w:top w:val="none" w:sz="0" w:space="0" w:color="auto"/>
            <w:left w:val="none" w:sz="0" w:space="0" w:color="auto"/>
            <w:bottom w:val="none" w:sz="0" w:space="0" w:color="auto"/>
            <w:right w:val="none" w:sz="0" w:space="0" w:color="auto"/>
          </w:divBdr>
        </w:div>
        <w:div w:id="2045061119">
          <w:marLeft w:val="432"/>
          <w:marRight w:val="0"/>
          <w:marTop w:val="116"/>
          <w:marBottom w:val="0"/>
          <w:divBdr>
            <w:top w:val="none" w:sz="0" w:space="0" w:color="auto"/>
            <w:left w:val="none" w:sz="0" w:space="0" w:color="auto"/>
            <w:bottom w:val="none" w:sz="0" w:space="0" w:color="auto"/>
            <w:right w:val="none" w:sz="0" w:space="0" w:color="auto"/>
          </w:divBdr>
        </w:div>
        <w:div w:id="131949920">
          <w:marLeft w:val="432"/>
          <w:marRight w:val="0"/>
          <w:marTop w:val="116"/>
          <w:marBottom w:val="0"/>
          <w:divBdr>
            <w:top w:val="none" w:sz="0" w:space="0" w:color="auto"/>
            <w:left w:val="none" w:sz="0" w:space="0" w:color="auto"/>
            <w:bottom w:val="none" w:sz="0" w:space="0" w:color="auto"/>
            <w:right w:val="none" w:sz="0" w:space="0" w:color="auto"/>
          </w:divBdr>
        </w:div>
        <w:div w:id="1307978586">
          <w:marLeft w:val="432"/>
          <w:marRight w:val="0"/>
          <w:marTop w:val="116"/>
          <w:marBottom w:val="0"/>
          <w:divBdr>
            <w:top w:val="none" w:sz="0" w:space="0" w:color="auto"/>
            <w:left w:val="none" w:sz="0" w:space="0" w:color="auto"/>
            <w:bottom w:val="none" w:sz="0" w:space="0" w:color="auto"/>
            <w:right w:val="none" w:sz="0" w:space="0" w:color="auto"/>
          </w:divBdr>
        </w:div>
        <w:div w:id="1434980110">
          <w:marLeft w:val="432"/>
          <w:marRight w:val="0"/>
          <w:marTop w:val="116"/>
          <w:marBottom w:val="0"/>
          <w:divBdr>
            <w:top w:val="none" w:sz="0" w:space="0" w:color="auto"/>
            <w:left w:val="none" w:sz="0" w:space="0" w:color="auto"/>
            <w:bottom w:val="none" w:sz="0" w:space="0" w:color="auto"/>
            <w:right w:val="none" w:sz="0" w:space="0" w:color="auto"/>
          </w:divBdr>
        </w:div>
        <w:div w:id="996344382">
          <w:marLeft w:val="432"/>
          <w:marRight w:val="0"/>
          <w:marTop w:val="116"/>
          <w:marBottom w:val="0"/>
          <w:divBdr>
            <w:top w:val="none" w:sz="0" w:space="0" w:color="auto"/>
            <w:left w:val="none" w:sz="0" w:space="0" w:color="auto"/>
            <w:bottom w:val="none" w:sz="0" w:space="0" w:color="auto"/>
            <w:right w:val="none" w:sz="0" w:space="0" w:color="auto"/>
          </w:divBdr>
        </w:div>
        <w:div w:id="1227030607">
          <w:marLeft w:val="432"/>
          <w:marRight w:val="0"/>
          <w:marTop w:val="116"/>
          <w:marBottom w:val="0"/>
          <w:divBdr>
            <w:top w:val="none" w:sz="0" w:space="0" w:color="auto"/>
            <w:left w:val="none" w:sz="0" w:space="0" w:color="auto"/>
            <w:bottom w:val="none" w:sz="0" w:space="0" w:color="auto"/>
            <w:right w:val="none" w:sz="0" w:space="0" w:color="auto"/>
          </w:divBdr>
        </w:div>
        <w:div w:id="494807906">
          <w:marLeft w:val="432"/>
          <w:marRight w:val="0"/>
          <w:marTop w:val="116"/>
          <w:marBottom w:val="0"/>
          <w:divBdr>
            <w:top w:val="none" w:sz="0" w:space="0" w:color="auto"/>
            <w:left w:val="none" w:sz="0" w:space="0" w:color="auto"/>
            <w:bottom w:val="none" w:sz="0" w:space="0" w:color="auto"/>
            <w:right w:val="none" w:sz="0" w:space="0" w:color="auto"/>
          </w:divBdr>
        </w:div>
        <w:div w:id="1481388491">
          <w:marLeft w:val="432"/>
          <w:marRight w:val="0"/>
          <w:marTop w:val="116"/>
          <w:marBottom w:val="0"/>
          <w:divBdr>
            <w:top w:val="none" w:sz="0" w:space="0" w:color="auto"/>
            <w:left w:val="none" w:sz="0" w:space="0" w:color="auto"/>
            <w:bottom w:val="none" w:sz="0" w:space="0" w:color="auto"/>
            <w:right w:val="none" w:sz="0" w:space="0" w:color="auto"/>
          </w:divBdr>
        </w:div>
        <w:div w:id="1595823505">
          <w:marLeft w:val="432"/>
          <w:marRight w:val="0"/>
          <w:marTop w:val="116"/>
          <w:marBottom w:val="0"/>
          <w:divBdr>
            <w:top w:val="none" w:sz="0" w:space="0" w:color="auto"/>
            <w:left w:val="none" w:sz="0" w:space="0" w:color="auto"/>
            <w:bottom w:val="none" w:sz="0" w:space="0" w:color="auto"/>
            <w:right w:val="none" w:sz="0" w:space="0" w:color="auto"/>
          </w:divBdr>
        </w:div>
        <w:div w:id="214706269">
          <w:marLeft w:val="432"/>
          <w:marRight w:val="0"/>
          <w:marTop w:val="116"/>
          <w:marBottom w:val="0"/>
          <w:divBdr>
            <w:top w:val="none" w:sz="0" w:space="0" w:color="auto"/>
            <w:left w:val="none" w:sz="0" w:space="0" w:color="auto"/>
            <w:bottom w:val="none" w:sz="0" w:space="0" w:color="auto"/>
            <w:right w:val="none" w:sz="0" w:space="0" w:color="auto"/>
          </w:divBdr>
        </w:div>
        <w:div w:id="794642976">
          <w:marLeft w:val="432"/>
          <w:marRight w:val="0"/>
          <w:marTop w:val="116"/>
          <w:marBottom w:val="0"/>
          <w:divBdr>
            <w:top w:val="none" w:sz="0" w:space="0" w:color="auto"/>
            <w:left w:val="none" w:sz="0" w:space="0" w:color="auto"/>
            <w:bottom w:val="none" w:sz="0" w:space="0" w:color="auto"/>
            <w:right w:val="none" w:sz="0" w:space="0" w:color="auto"/>
          </w:divBdr>
        </w:div>
        <w:div w:id="1584534958">
          <w:marLeft w:val="432"/>
          <w:marRight w:val="0"/>
          <w:marTop w:val="116"/>
          <w:marBottom w:val="0"/>
          <w:divBdr>
            <w:top w:val="none" w:sz="0" w:space="0" w:color="auto"/>
            <w:left w:val="none" w:sz="0" w:space="0" w:color="auto"/>
            <w:bottom w:val="none" w:sz="0" w:space="0" w:color="auto"/>
            <w:right w:val="none" w:sz="0" w:space="0" w:color="auto"/>
          </w:divBdr>
        </w:div>
        <w:div w:id="663701430">
          <w:marLeft w:val="432"/>
          <w:marRight w:val="0"/>
          <w:marTop w:val="116"/>
          <w:marBottom w:val="0"/>
          <w:divBdr>
            <w:top w:val="none" w:sz="0" w:space="0" w:color="auto"/>
            <w:left w:val="none" w:sz="0" w:space="0" w:color="auto"/>
            <w:bottom w:val="none" w:sz="0" w:space="0" w:color="auto"/>
            <w:right w:val="none" w:sz="0" w:space="0" w:color="auto"/>
          </w:divBdr>
        </w:div>
        <w:div w:id="2026590386">
          <w:marLeft w:val="432"/>
          <w:marRight w:val="0"/>
          <w:marTop w:val="116"/>
          <w:marBottom w:val="0"/>
          <w:divBdr>
            <w:top w:val="none" w:sz="0" w:space="0" w:color="auto"/>
            <w:left w:val="none" w:sz="0" w:space="0" w:color="auto"/>
            <w:bottom w:val="none" w:sz="0" w:space="0" w:color="auto"/>
            <w:right w:val="none" w:sz="0" w:space="0" w:color="auto"/>
          </w:divBdr>
        </w:div>
        <w:div w:id="1573931663">
          <w:marLeft w:val="432"/>
          <w:marRight w:val="0"/>
          <w:marTop w:val="116"/>
          <w:marBottom w:val="0"/>
          <w:divBdr>
            <w:top w:val="none" w:sz="0" w:space="0" w:color="auto"/>
            <w:left w:val="none" w:sz="0" w:space="0" w:color="auto"/>
            <w:bottom w:val="none" w:sz="0" w:space="0" w:color="auto"/>
            <w:right w:val="none" w:sz="0" w:space="0" w:color="auto"/>
          </w:divBdr>
        </w:div>
        <w:div w:id="2073890365">
          <w:marLeft w:val="432"/>
          <w:marRight w:val="0"/>
          <w:marTop w:val="116"/>
          <w:marBottom w:val="0"/>
          <w:divBdr>
            <w:top w:val="none" w:sz="0" w:space="0" w:color="auto"/>
            <w:left w:val="none" w:sz="0" w:space="0" w:color="auto"/>
            <w:bottom w:val="none" w:sz="0" w:space="0" w:color="auto"/>
            <w:right w:val="none" w:sz="0" w:space="0" w:color="auto"/>
          </w:divBdr>
        </w:div>
        <w:div w:id="1428118569">
          <w:marLeft w:val="432"/>
          <w:marRight w:val="0"/>
          <w:marTop w:val="116"/>
          <w:marBottom w:val="0"/>
          <w:divBdr>
            <w:top w:val="none" w:sz="0" w:space="0" w:color="auto"/>
            <w:left w:val="none" w:sz="0" w:space="0" w:color="auto"/>
            <w:bottom w:val="none" w:sz="0" w:space="0" w:color="auto"/>
            <w:right w:val="none" w:sz="0" w:space="0" w:color="auto"/>
          </w:divBdr>
        </w:div>
        <w:div w:id="1365522746">
          <w:marLeft w:val="432"/>
          <w:marRight w:val="0"/>
          <w:marTop w:val="116"/>
          <w:marBottom w:val="0"/>
          <w:divBdr>
            <w:top w:val="none" w:sz="0" w:space="0" w:color="auto"/>
            <w:left w:val="none" w:sz="0" w:space="0" w:color="auto"/>
            <w:bottom w:val="none" w:sz="0" w:space="0" w:color="auto"/>
            <w:right w:val="none" w:sz="0" w:space="0" w:color="auto"/>
          </w:divBdr>
        </w:div>
        <w:div w:id="1919825127">
          <w:marLeft w:val="432"/>
          <w:marRight w:val="0"/>
          <w:marTop w:val="116"/>
          <w:marBottom w:val="0"/>
          <w:divBdr>
            <w:top w:val="none" w:sz="0" w:space="0" w:color="auto"/>
            <w:left w:val="none" w:sz="0" w:space="0" w:color="auto"/>
            <w:bottom w:val="none" w:sz="0" w:space="0" w:color="auto"/>
            <w:right w:val="none" w:sz="0" w:space="0" w:color="auto"/>
          </w:divBdr>
        </w:div>
        <w:div w:id="746994797">
          <w:marLeft w:val="432"/>
          <w:marRight w:val="0"/>
          <w:marTop w:val="116"/>
          <w:marBottom w:val="0"/>
          <w:divBdr>
            <w:top w:val="none" w:sz="0" w:space="0" w:color="auto"/>
            <w:left w:val="none" w:sz="0" w:space="0" w:color="auto"/>
            <w:bottom w:val="none" w:sz="0" w:space="0" w:color="auto"/>
            <w:right w:val="none" w:sz="0" w:space="0" w:color="auto"/>
          </w:divBdr>
        </w:div>
        <w:div w:id="1505363374">
          <w:marLeft w:val="432"/>
          <w:marRight w:val="0"/>
          <w:marTop w:val="116"/>
          <w:marBottom w:val="0"/>
          <w:divBdr>
            <w:top w:val="none" w:sz="0" w:space="0" w:color="auto"/>
            <w:left w:val="none" w:sz="0" w:space="0" w:color="auto"/>
            <w:bottom w:val="none" w:sz="0" w:space="0" w:color="auto"/>
            <w:right w:val="none" w:sz="0" w:space="0" w:color="auto"/>
          </w:divBdr>
        </w:div>
        <w:div w:id="784618002">
          <w:marLeft w:val="432"/>
          <w:marRight w:val="0"/>
          <w:marTop w:val="116"/>
          <w:marBottom w:val="0"/>
          <w:divBdr>
            <w:top w:val="none" w:sz="0" w:space="0" w:color="auto"/>
            <w:left w:val="none" w:sz="0" w:space="0" w:color="auto"/>
            <w:bottom w:val="none" w:sz="0" w:space="0" w:color="auto"/>
            <w:right w:val="none" w:sz="0" w:space="0" w:color="auto"/>
          </w:divBdr>
        </w:div>
        <w:div w:id="543757843">
          <w:marLeft w:val="432"/>
          <w:marRight w:val="0"/>
          <w:marTop w:val="116"/>
          <w:marBottom w:val="0"/>
          <w:divBdr>
            <w:top w:val="none" w:sz="0" w:space="0" w:color="auto"/>
            <w:left w:val="none" w:sz="0" w:space="0" w:color="auto"/>
            <w:bottom w:val="none" w:sz="0" w:space="0" w:color="auto"/>
            <w:right w:val="none" w:sz="0" w:space="0" w:color="auto"/>
          </w:divBdr>
        </w:div>
        <w:div w:id="1821727971">
          <w:marLeft w:val="432"/>
          <w:marRight w:val="0"/>
          <w:marTop w:val="116"/>
          <w:marBottom w:val="0"/>
          <w:divBdr>
            <w:top w:val="none" w:sz="0" w:space="0" w:color="auto"/>
            <w:left w:val="none" w:sz="0" w:space="0" w:color="auto"/>
            <w:bottom w:val="none" w:sz="0" w:space="0" w:color="auto"/>
            <w:right w:val="none" w:sz="0" w:space="0" w:color="auto"/>
          </w:divBdr>
        </w:div>
        <w:div w:id="765662247">
          <w:marLeft w:val="432"/>
          <w:marRight w:val="0"/>
          <w:marTop w:val="116"/>
          <w:marBottom w:val="0"/>
          <w:divBdr>
            <w:top w:val="none" w:sz="0" w:space="0" w:color="auto"/>
            <w:left w:val="none" w:sz="0" w:space="0" w:color="auto"/>
            <w:bottom w:val="none" w:sz="0" w:space="0" w:color="auto"/>
            <w:right w:val="none" w:sz="0" w:space="0" w:color="auto"/>
          </w:divBdr>
        </w:div>
      </w:divsChild>
    </w:div>
    <w:div w:id="578292854">
      <w:bodyDiv w:val="1"/>
      <w:marLeft w:val="0"/>
      <w:marRight w:val="0"/>
      <w:marTop w:val="0"/>
      <w:marBottom w:val="0"/>
      <w:divBdr>
        <w:top w:val="none" w:sz="0" w:space="0" w:color="auto"/>
        <w:left w:val="none" w:sz="0" w:space="0" w:color="auto"/>
        <w:bottom w:val="none" w:sz="0" w:space="0" w:color="auto"/>
        <w:right w:val="none" w:sz="0" w:space="0" w:color="auto"/>
      </w:divBdr>
      <w:divsChild>
        <w:div w:id="112409924">
          <w:marLeft w:val="432"/>
          <w:marRight w:val="0"/>
          <w:marTop w:val="116"/>
          <w:marBottom w:val="0"/>
          <w:divBdr>
            <w:top w:val="none" w:sz="0" w:space="0" w:color="auto"/>
            <w:left w:val="none" w:sz="0" w:space="0" w:color="auto"/>
            <w:bottom w:val="none" w:sz="0" w:space="0" w:color="auto"/>
            <w:right w:val="none" w:sz="0" w:space="0" w:color="auto"/>
          </w:divBdr>
        </w:div>
        <w:div w:id="1599560905">
          <w:marLeft w:val="432"/>
          <w:marRight w:val="0"/>
          <w:marTop w:val="116"/>
          <w:marBottom w:val="0"/>
          <w:divBdr>
            <w:top w:val="none" w:sz="0" w:space="0" w:color="auto"/>
            <w:left w:val="none" w:sz="0" w:space="0" w:color="auto"/>
            <w:bottom w:val="none" w:sz="0" w:space="0" w:color="auto"/>
            <w:right w:val="none" w:sz="0" w:space="0" w:color="auto"/>
          </w:divBdr>
        </w:div>
        <w:div w:id="625697723">
          <w:marLeft w:val="432"/>
          <w:marRight w:val="0"/>
          <w:marTop w:val="116"/>
          <w:marBottom w:val="0"/>
          <w:divBdr>
            <w:top w:val="none" w:sz="0" w:space="0" w:color="auto"/>
            <w:left w:val="none" w:sz="0" w:space="0" w:color="auto"/>
            <w:bottom w:val="none" w:sz="0" w:space="0" w:color="auto"/>
            <w:right w:val="none" w:sz="0" w:space="0" w:color="auto"/>
          </w:divBdr>
        </w:div>
        <w:div w:id="1359576519">
          <w:marLeft w:val="432"/>
          <w:marRight w:val="0"/>
          <w:marTop w:val="116"/>
          <w:marBottom w:val="0"/>
          <w:divBdr>
            <w:top w:val="none" w:sz="0" w:space="0" w:color="auto"/>
            <w:left w:val="none" w:sz="0" w:space="0" w:color="auto"/>
            <w:bottom w:val="none" w:sz="0" w:space="0" w:color="auto"/>
            <w:right w:val="none" w:sz="0" w:space="0" w:color="auto"/>
          </w:divBdr>
        </w:div>
        <w:div w:id="1739355716">
          <w:marLeft w:val="432"/>
          <w:marRight w:val="0"/>
          <w:marTop w:val="116"/>
          <w:marBottom w:val="0"/>
          <w:divBdr>
            <w:top w:val="none" w:sz="0" w:space="0" w:color="auto"/>
            <w:left w:val="none" w:sz="0" w:space="0" w:color="auto"/>
            <w:bottom w:val="none" w:sz="0" w:space="0" w:color="auto"/>
            <w:right w:val="none" w:sz="0" w:space="0" w:color="auto"/>
          </w:divBdr>
        </w:div>
        <w:div w:id="2020739789">
          <w:marLeft w:val="432"/>
          <w:marRight w:val="0"/>
          <w:marTop w:val="116"/>
          <w:marBottom w:val="0"/>
          <w:divBdr>
            <w:top w:val="none" w:sz="0" w:space="0" w:color="auto"/>
            <w:left w:val="none" w:sz="0" w:space="0" w:color="auto"/>
            <w:bottom w:val="none" w:sz="0" w:space="0" w:color="auto"/>
            <w:right w:val="none" w:sz="0" w:space="0" w:color="auto"/>
          </w:divBdr>
        </w:div>
        <w:div w:id="1748112724">
          <w:marLeft w:val="432"/>
          <w:marRight w:val="0"/>
          <w:marTop w:val="116"/>
          <w:marBottom w:val="0"/>
          <w:divBdr>
            <w:top w:val="none" w:sz="0" w:space="0" w:color="auto"/>
            <w:left w:val="none" w:sz="0" w:space="0" w:color="auto"/>
            <w:bottom w:val="none" w:sz="0" w:space="0" w:color="auto"/>
            <w:right w:val="none" w:sz="0" w:space="0" w:color="auto"/>
          </w:divBdr>
        </w:div>
        <w:div w:id="491064613">
          <w:marLeft w:val="432"/>
          <w:marRight w:val="0"/>
          <w:marTop w:val="116"/>
          <w:marBottom w:val="0"/>
          <w:divBdr>
            <w:top w:val="none" w:sz="0" w:space="0" w:color="auto"/>
            <w:left w:val="none" w:sz="0" w:space="0" w:color="auto"/>
            <w:bottom w:val="none" w:sz="0" w:space="0" w:color="auto"/>
            <w:right w:val="none" w:sz="0" w:space="0" w:color="auto"/>
          </w:divBdr>
        </w:div>
        <w:div w:id="234166035">
          <w:marLeft w:val="432"/>
          <w:marRight w:val="0"/>
          <w:marTop w:val="116"/>
          <w:marBottom w:val="0"/>
          <w:divBdr>
            <w:top w:val="none" w:sz="0" w:space="0" w:color="auto"/>
            <w:left w:val="none" w:sz="0" w:space="0" w:color="auto"/>
            <w:bottom w:val="none" w:sz="0" w:space="0" w:color="auto"/>
            <w:right w:val="none" w:sz="0" w:space="0" w:color="auto"/>
          </w:divBdr>
        </w:div>
        <w:div w:id="974601083">
          <w:marLeft w:val="432"/>
          <w:marRight w:val="0"/>
          <w:marTop w:val="116"/>
          <w:marBottom w:val="0"/>
          <w:divBdr>
            <w:top w:val="none" w:sz="0" w:space="0" w:color="auto"/>
            <w:left w:val="none" w:sz="0" w:space="0" w:color="auto"/>
            <w:bottom w:val="none" w:sz="0" w:space="0" w:color="auto"/>
            <w:right w:val="none" w:sz="0" w:space="0" w:color="auto"/>
          </w:divBdr>
        </w:div>
        <w:div w:id="1918857377">
          <w:marLeft w:val="432"/>
          <w:marRight w:val="0"/>
          <w:marTop w:val="116"/>
          <w:marBottom w:val="0"/>
          <w:divBdr>
            <w:top w:val="none" w:sz="0" w:space="0" w:color="auto"/>
            <w:left w:val="none" w:sz="0" w:space="0" w:color="auto"/>
            <w:bottom w:val="none" w:sz="0" w:space="0" w:color="auto"/>
            <w:right w:val="none" w:sz="0" w:space="0" w:color="auto"/>
          </w:divBdr>
        </w:div>
        <w:div w:id="820269516">
          <w:marLeft w:val="432"/>
          <w:marRight w:val="0"/>
          <w:marTop w:val="116"/>
          <w:marBottom w:val="0"/>
          <w:divBdr>
            <w:top w:val="none" w:sz="0" w:space="0" w:color="auto"/>
            <w:left w:val="none" w:sz="0" w:space="0" w:color="auto"/>
            <w:bottom w:val="none" w:sz="0" w:space="0" w:color="auto"/>
            <w:right w:val="none" w:sz="0" w:space="0" w:color="auto"/>
          </w:divBdr>
        </w:div>
        <w:div w:id="217398611">
          <w:marLeft w:val="432"/>
          <w:marRight w:val="0"/>
          <w:marTop w:val="116"/>
          <w:marBottom w:val="0"/>
          <w:divBdr>
            <w:top w:val="none" w:sz="0" w:space="0" w:color="auto"/>
            <w:left w:val="none" w:sz="0" w:space="0" w:color="auto"/>
            <w:bottom w:val="none" w:sz="0" w:space="0" w:color="auto"/>
            <w:right w:val="none" w:sz="0" w:space="0" w:color="auto"/>
          </w:divBdr>
        </w:div>
        <w:div w:id="438188520">
          <w:marLeft w:val="432"/>
          <w:marRight w:val="0"/>
          <w:marTop w:val="116"/>
          <w:marBottom w:val="0"/>
          <w:divBdr>
            <w:top w:val="none" w:sz="0" w:space="0" w:color="auto"/>
            <w:left w:val="none" w:sz="0" w:space="0" w:color="auto"/>
            <w:bottom w:val="none" w:sz="0" w:space="0" w:color="auto"/>
            <w:right w:val="none" w:sz="0" w:space="0" w:color="auto"/>
          </w:divBdr>
        </w:div>
        <w:div w:id="72750012">
          <w:marLeft w:val="432"/>
          <w:marRight w:val="0"/>
          <w:marTop w:val="116"/>
          <w:marBottom w:val="0"/>
          <w:divBdr>
            <w:top w:val="none" w:sz="0" w:space="0" w:color="auto"/>
            <w:left w:val="none" w:sz="0" w:space="0" w:color="auto"/>
            <w:bottom w:val="none" w:sz="0" w:space="0" w:color="auto"/>
            <w:right w:val="none" w:sz="0" w:space="0" w:color="auto"/>
          </w:divBdr>
        </w:div>
        <w:div w:id="306328573">
          <w:marLeft w:val="432"/>
          <w:marRight w:val="0"/>
          <w:marTop w:val="116"/>
          <w:marBottom w:val="0"/>
          <w:divBdr>
            <w:top w:val="none" w:sz="0" w:space="0" w:color="auto"/>
            <w:left w:val="none" w:sz="0" w:space="0" w:color="auto"/>
            <w:bottom w:val="none" w:sz="0" w:space="0" w:color="auto"/>
            <w:right w:val="none" w:sz="0" w:space="0" w:color="auto"/>
          </w:divBdr>
        </w:div>
        <w:div w:id="1694920287">
          <w:marLeft w:val="432"/>
          <w:marRight w:val="0"/>
          <w:marTop w:val="116"/>
          <w:marBottom w:val="0"/>
          <w:divBdr>
            <w:top w:val="none" w:sz="0" w:space="0" w:color="auto"/>
            <w:left w:val="none" w:sz="0" w:space="0" w:color="auto"/>
            <w:bottom w:val="none" w:sz="0" w:space="0" w:color="auto"/>
            <w:right w:val="none" w:sz="0" w:space="0" w:color="auto"/>
          </w:divBdr>
        </w:div>
        <w:div w:id="1815029908">
          <w:marLeft w:val="432"/>
          <w:marRight w:val="0"/>
          <w:marTop w:val="116"/>
          <w:marBottom w:val="0"/>
          <w:divBdr>
            <w:top w:val="none" w:sz="0" w:space="0" w:color="auto"/>
            <w:left w:val="none" w:sz="0" w:space="0" w:color="auto"/>
            <w:bottom w:val="none" w:sz="0" w:space="0" w:color="auto"/>
            <w:right w:val="none" w:sz="0" w:space="0" w:color="auto"/>
          </w:divBdr>
        </w:div>
        <w:div w:id="1023753149">
          <w:marLeft w:val="432"/>
          <w:marRight w:val="0"/>
          <w:marTop w:val="116"/>
          <w:marBottom w:val="0"/>
          <w:divBdr>
            <w:top w:val="none" w:sz="0" w:space="0" w:color="auto"/>
            <w:left w:val="none" w:sz="0" w:space="0" w:color="auto"/>
            <w:bottom w:val="none" w:sz="0" w:space="0" w:color="auto"/>
            <w:right w:val="none" w:sz="0" w:space="0" w:color="auto"/>
          </w:divBdr>
        </w:div>
        <w:div w:id="1732653096">
          <w:marLeft w:val="432"/>
          <w:marRight w:val="0"/>
          <w:marTop w:val="116"/>
          <w:marBottom w:val="0"/>
          <w:divBdr>
            <w:top w:val="none" w:sz="0" w:space="0" w:color="auto"/>
            <w:left w:val="none" w:sz="0" w:space="0" w:color="auto"/>
            <w:bottom w:val="none" w:sz="0" w:space="0" w:color="auto"/>
            <w:right w:val="none" w:sz="0" w:space="0" w:color="auto"/>
          </w:divBdr>
        </w:div>
        <w:div w:id="445588536">
          <w:marLeft w:val="432"/>
          <w:marRight w:val="0"/>
          <w:marTop w:val="116"/>
          <w:marBottom w:val="0"/>
          <w:divBdr>
            <w:top w:val="none" w:sz="0" w:space="0" w:color="auto"/>
            <w:left w:val="none" w:sz="0" w:space="0" w:color="auto"/>
            <w:bottom w:val="none" w:sz="0" w:space="0" w:color="auto"/>
            <w:right w:val="none" w:sz="0" w:space="0" w:color="auto"/>
          </w:divBdr>
        </w:div>
        <w:div w:id="755590784">
          <w:marLeft w:val="432"/>
          <w:marRight w:val="0"/>
          <w:marTop w:val="116"/>
          <w:marBottom w:val="0"/>
          <w:divBdr>
            <w:top w:val="none" w:sz="0" w:space="0" w:color="auto"/>
            <w:left w:val="none" w:sz="0" w:space="0" w:color="auto"/>
            <w:bottom w:val="none" w:sz="0" w:space="0" w:color="auto"/>
            <w:right w:val="none" w:sz="0" w:space="0" w:color="auto"/>
          </w:divBdr>
        </w:div>
        <w:div w:id="954142481">
          <w:marLeft w:val="432"/>
          <w:marRight w:val="0"/>
          <w:marTop w:val="116"/>
          <w:marBottom w:val="0"/>
          <w:divBdr>
            <w:top w:val="none" w:sz="0" w:space="0" w:color="auto"/>
            <w:left w:val="none" w:sz="0" w:space="0" w:color="auto"/>
            <w:bottom w:val="none" w:sz="0" w:space="0" w:color="auto"/>
            <w:right w:val="none" w:sz="0" w:space="0" w:color="auto"/>
          </w:divBdr>
        </w:div>
        <w:div w:id="113988948">
          <w:marLeft w:val="432"/>
          <w:marRight w:val="0"/>
          <w:marTop w:val="116"/>
          <w:marBottom w:val="0"/>
          <w:divBdr>
            <w:top w:val="none" w:sz="0" w:space="0" w:color="auto"/>
            <w:left w:val="none" w:sz="0" w:space="0" w:color="auto"/>
            <w:bottom w:val="none" w:sz="0" w:space="0" w:color="auto"/>
            <w:right w:val="none" w:sz="0" w:space="0" w:color="auto"/>
          </w:divBdr>
        </w:div>
        <w:div w:id="90127285">
          <w:marLeft w:val="432"/>
          <w:marRight w:val="0"/>
          <w:marTop w:val="116"/>
          <w:marBottom w:val="0"/>
          <w:divBdr>
            <w:top w:val="none" w:sz="0" w:space="0" w:color="auto"/>
            <w:left w:val="none" w:sz="0" w:space="0" w:color="auto"/>
            <w:bottom w:val="none" w:sz="0" w:space="0" w:color="auto"/>
            <w:right w:val="none" w:sz="0" w:space="0" w:color="auto"/>
          </w:divBdr>
        </w:div>
        <w:div w:id="1259560512">
          <w:marLeft w:val="432"/>
          <w:marRight w:val="0"/>
          <w:marTop w:val="116"/>
          <w:marBottom w:val="0"/>
          <w:divBdr>
            <w:top w:val="none" w:sz="0" w:space="0" w:color="auto"/>
            <w:left w:val="none" w:sz="0" w:space="0" w:color="auto"/>
            <w:bottom w:val="none" w:sz="0" w:space="0" w:color="auto"/>
            <w:right w:val="none" w:sz="0" w:space="0" w:color="auto"/>
          </w:divBdr>
        </w:div>
        <w:div w:id="1982691179">
          <w:marLeft w:val="432"/>
          <w:marRight w:val="0"/>
          <w:marTop w:val="116"/>
          <w:marBottom w:val="0"/>
          <w:divBdr>
            <w:top w:val="none" w:sz="0" w:space="0" w:color="auto"/>
            <w:left w:val="none" w:sz="0" w:space="0" w:color="auto"/>
            <w:bottom w:val="none" w:sz="0" w:space="0" w:color="auto"/>
            <w:right w:val="none" w:sz="0" w:space="0" w:color="auto"/>
          </w:divBdr>
        </w:div>
        <w:div w:id="635140146">
          <w:marLeft w:val="432"/>
          <w:marRight w:val="0"/>
          <w:marTop w:val="116"/>
          <w:marBottom w:val="0"/>
          <w:divBdr>
            <w:top w:val="none" w:sz="0" w:space="0" w:color="auto"/>
            <w:left w:val="none" w:sz="0" w:space="0" w:color="auto"/>
            <w:bottom w:val="none" w:sz="0" w:space="0" w:color="auto"/>
            <w:right w:val="none" w:sz="0" w:space="0" w:color="auto"/>
          </w:divBdr>
        </w:div>
        <w:div w:id="1923367831">
          <w:marLeft w:val="432"/>
          <w:marRight w:val="0"/>
          <w:marTop w:val="116"/>
          <w:marBottom w:val="0"/>
          <w:divBdr>
            <w:top w:val="none" w:sz="0" w:space="0" w:color="auto"/>
            <w:left w:val="none" w:sz="0" w:space="0" w:color="auto"/>
            <w:bottom w:val="none" w:sz="0" w:space="0" w:color="auto"/>
            <w:right w:val="none" w:sz="0" w:space="0" w:color="auto"/>
          </w:divBdr>
        </w:div>
        <w:div w:id="1036127866">
          <w:marLeft w:val="432"/>
          <w:marRight w:val="0"/>
          <w:marTop w:val="116"/>
          <w:marBottom w:val="0"/>
          <w:divBdr>
            <w:top w:val="none" w:sz="0" w:space="0" w:color="auto"/>
            <w:left w:val="none" w:sz="0" w:space="0" w:color="auto"/>
            <w:bottom w:val="none" w:sz="0" w:space="0" w:color="auto"/>
            <w:right w:val="none" w:sz="0" w:space="0" w:color="auto"/>
          </w:divBdr>
        </w:div>
        <w:div w:id="1880508816">
          <w:marLeft w:val="432"/>
          <w:marRight w:val="0"/>
          <w:marTop w:val="116"/>
          <w:marBottom w:val="0"/>
          <w:divBdr>
            <w:top w:val="none" w:sz="0" w:space="0" w:color="auto"/>
            <w:left w:val="none" w:sz="0" w:space="0" w:color="auto"/>
            <w:bottom w:val="none" w:sz="0" w:space="0" w:color="auto"/>
            <w:right w:val="none" w:sz="0" w:space="0" w:color="auto"/>
          </w:divBdr>
        </w:div>
        <w:div w:id="1865171679">
          <w:marLeft w:val="432"/>
          <w:marRight w:val="0"/>
          <w:marTop w:val="116"/>
          <w:marBottom w:val="0"/>
          <w:divBdr>
            <w:top w:val="none" w:sz="0" w:space="0" w:color="auto"/>
            <w:left w:val="none" w:sz="0" w:space="0" w:color="auto"/>
            <w:bottom w:val="none" w:sz="0" w:space="0" w:color="auto"/>
            <w:right w:val="none" w:sz="0" w:space="0" w:color="auto"/>
          </w:divBdr>
        </w:div>
        <w:div w:id="2070765189">
          <w:marLeft w:val="432"/>
          <w:marRight w:val="0"/>
          <w:marTop w:val="116"/>
          <w:marBottom w:val="0"/>
          <w:divBdr>
            <w:top w:val="none" w:sz="0" w:space="0" w:color="auto"/>
            <w:left w:val="none" w:sz="0" w:space="0" w:color="auto"/>
            <w:bottom w:val="none" w:sz="0" w:space="0" w:color="auto"/>
            <w:right w:val="none" w:sz="0" w:space="0" w:color="auto"/>
          </w:divBdr>
        </w:div>
        <w:div w:id="160127326">
          <w:marLeft w:val="432"/>
          <w:marRight w:val="0"/>
          <w:marTop w:val="116"/>
          <w:marBottom w:val="0"/>
          <w:divBdr>
            <w:top w:val="none" w:sz="0" w:space="0" w:color="auto"/>
            <w:left w:val="none" w:sz="0" w:space="0" w:color="auto"/>
            <w:bottom w:val="none" w:sz="0" w:space="0" w:color="auto"/>
            <w:right w:val="none" w:sz="0" w:space="0" w:color="auto"/>
          </w:divBdr>
        </w:div>
        <w:div w:id="592516761">
          <w:marLeft w:val="432"/>
          <w:marRight w:val="0"/>
          <w:marTop w:val="116"/>
          <w:marBottom w:val="0"/>
          <w:divBdr>
            <w:top w:val="none" w:sz="0" w:space="0" w:color="auto"/>
            <w:left w:val="none" w:sz="0" w:space="0" w:color="auto"/>
            <w:bottom w:val="none" w:sz="0" w:space="0" w:color="auto"/>
            <w:right w:val="none" w:sz="0" w:space="0" w:color="auto"/>
          </w:divBdr>
        </w:div>
        <w:div w:id="1357581791">
          <w:marLeft w:val="432"/>
          <w:marRight w:val="0"/>
          <w:marTop w:val="116"/>
          <w:marBottom w:val="0"/>
          <w:divBdr>
            <w:top w:val="none" w:sz="0" w:space="0" w:color="auto"/>
            <w:left w:val="none" w:sz="0" w:space="0" w:color="auto"/>
            <w:bottom w:val="none" w:sz="0" w:space="0" w:color="auto"/>
            <w:right w:val="none" w:sz="0" w:space="0" w:color="auto"/>
          </w:divBdr>
        </w:div>
        <w:div w:id="1588226851">
          <w:marLeft w:val="432"/>
          <w:marRight w:val="0"/>
          <w:marTop w:val="116"/>
          <w:marBottom w:val="0"/>
          <w:divBdr>
            <w:top w:val="none" w:sz="0" w:space="0" w:color="auto"/>
            <w:left w:val="none" w:sz="0" w:space="0" w:color="auto"/>
            <w:bottom w:val="none" w:sz="0" w:space="0" w:color="auto"/>
            <w:right w:val="none" w:sz="0" w:space="0" w:color="auto"/>
          </w:divBdr>
        </w:div>
        <w:div w:id="719792499">
          <w:marLeft w:val="432"/>
          <w:marRight w:val="0"/>
          <w:marTop w:val="116"/>
          <w:marBottom w:val="0"/>
          <w:divBdr>
            <w:top w:val="none" w:sz="0" w:space="0" w:color="auto"/>
            <w:left w:val="none" w:sz="0" w:space="0" w:color="auto"/>
            <w:bottom w:val="none" w:sz="0" w:space="0" w:color="auto"/>
            <w:right w:val="none" w:sz="0" w:space="0" w:color="auto"/>
          </w:divBdr>
        </w:div>
        <w:div w:id="1219778964">
          <w:marLeft w:val="432"/>
          <w:marRight w:val="0"/>
          <w:marTop w:val="116"/>
          <w:marBottom w:val="0"/>
          <w:divBdr>
            <w:top w:val="none" w:sz="0" w:space="0" w:color="auto"/>
            <w:left w:val="none" w:sz="0" w:space="0" w:color="auto"/>
            <w:bottom w:val="none" w:sz="0" w:space="0" w:color="auto"/>
            <w:right w:val="none" w:sz="0" w:space="0" w:color="auto"/>
          </w:divBdr>
        </w:div>
        <w:div w:id="1790852137">
          <w:marLeft w:val="432"/>
          <w:marRight w:val="0"/>
          <w:marTop w:val="116"/>
          <w:marBottom w:val="0"/>
          <w:divBdr>
            <w:top w:val="none" w:sz="0" w:space="0" w:color="auto"/>
            <w:left w:val="none" w:sz="0" w:space="0" w:color="auto"/>
            <w:bottom w:val="none" w:sz="0" w:space="0" w:color="auto"/>
            <w:right w:val="none" w:sz="0" w:space="0" w:color="auto"/>
          </w:divBdr>
        </w:div>
        <w:div w:id="875461800">
          <w:marLeft w:val="432"/>
          <w:marRight w:val="0"/>
          <w:marTop w:val="116"/>
          <w:marBottom w:val="0"/>
          <w:divBdr>
            <w:top w:val="none" w:sz="0" w:space="0" w:color="auto"/>
            <w:left w:val="none" w:sz="0" w:space="0" w:color="auto"/>
            <w:bottom w:val="none" w:sz="0" w:space="0" w:color="auto"/>
            <w:right w:val="none" w:sz="0" w:space="0" w:color="auto"/>
          </w:divBdr>
        </w:div>
        <w:div w:id="165560221">
          <w:marLeft w:val="432"/>
          <w:marRight w:val="0"/>
          <w:marTop w:val="116"/>
          <w:marBottom w:val="0"/>
          <w:divBdr>
            <w:top w:val="none" w:sz="0" w:space="0" w:color="auto"/>
            <w:left w:val="none" w:sz="0" w:space="0" w:color="auto"/>
            <w:bottom w:val="none" w:sz="0" w:space="0" w:color="auto"/>
            <w:right w:val="none" w:sz="0" w:space="0" w:color="auto"/>
          </w:divBdr>
        </w:div>
        <w:div w:id="1316685670">
          <w:marLeft w:val="432"/>
          <w:marRight w:val="0"/>
          <w:marTop w:val="116"/>
          <w:marBottom w:val="0"/>
          <w:divBdr>
            <w:top w:val="none" w:sz="0" w:space="0" w:color="auto"/>
            <w:left w:val="none" w:sz="0" w:space="0" w:color="auto"/>
            <w:bottom w:val="none" w:sz="0" w:space="0" w:color="auto"/>
            <w:right w:val="none" w:sz="0" w:space="0" w:color="auto"/>
          </w:divBdr>
        </w:div>
        <w:div w:id="1885020137">
          <w:marLeft w:val="432"/>
          <w:marRight w:val="0"/>
          <w:marTop w:val="116"/>
          <w:marBottom w:val="0"/>
          <w:divBdr>
            <w:top w:val="none" w:sz="0" w:space="0" w:color="auto"/>
            <w:left w:val="none" w:sz="0" w:space="0" w:color="auto"/>
            <w:bottom w:val="none" w:sz="0" w:space="0" w:color="auto"/>
            <w:right w:val="none" w:sz="0" w:space="0" w:color="auto"/>
          </w:divBdr>
        </w:div>
        <w:div w:id="573585650">
          <w:marLeft w:val="432"/>
          <w:marRight w:val="0"/>
          <w:marTop w:val="116"/>
          <w:marBottom w:val="0"/>
          <w:divBdr>
            <w:top w:val="none" w:sz="0" w:space="0" w:color="auto"/>
            <w:left w:val="none" w:sz="0" w:space="0" w:color="auto"/>
            <w:bottom w:val="none" w:sz="0" w:space="0" w:color="auto"/>
            <w:right w:val="none" w:sz="0" w:space="0" w:color="auto"/>
          </w:divBdr>
        </w:div>
        <w:div w:id="1131751755">
          <w:marLeft w:val="432"/>
          <w:marRight w:val="0"/>
          <w:marTop w:val="116"/>
          <w:marBottom w:val="0"/>
          <w:divBdr>
            <w:top w:val="none" w:sz="0" w:space="0" w:color="auto"/>
            <w:left w:val="none" w:sz="0" w:space="0" w:color="auto"/>
            <w:bottom w:val="none" w:sz="0" w:space="0" w:color="auto"/>
            <w:right w:val="none" w:sz="0" w:space="0" w:color="auto"/>
          </w:divBdr>
        </w:div>
        <w:div w:id="2042238834">
          <w:marLeft w:val="432"/>
          <w:marRight w:val="0"/>
          <w:marTop w:val="116"/>
          <w:marBottom w:val="0"/>
          <w:divBdr>
            <w:top w:val="none" w:sz="0" w:space="0" w:color="auto"/>
            <w:left w:val="none" w:sz="0" w:space="0" w:color="auto"/>
            <w:bottom w:val="none" w:sz="0" w:space="0" w:color="auto"/>
            <w:right w:val="none" w:sz="0" w:space="0" w:color="auto"/>
          </w:divBdr>
        </w:div>
        <w:div w:id="1857184454">
          <w:marLeft w:val="432"/>
          <w:marRight w:val="0"/>
          <w:marTop w:val="116"/>
          <w:marBottom w:val="0"/>
          <w:divBdr>
            <w:top w:val="none" w:sz="0" w:space="0" w:color="auto"/>
            <w:left w:val="none" w:sz="0" w:space="0" w:color="auto"/>
            <w:bottom w:val="none" w:sz="0" w:space="0" w:color="auto"/>
            <w:right w:val="none" w:sz="0" w:space="0" w:color="auto"/>
          </w:divBdr>
        </w:div>
        <w:div w:id="172257616">
          <w:marLeft w:val="432"/>
          <w:marRight w:val="0"/>
          <w:marTop w:val="116"/>
          <w:marBottom w:val="0"/>
          <w:divBdr>
            <w:top w:val="none" w:sz="0" w:space="0" w:color="auto"/>
            <w:left w:val="none" w:sz="0" w:space="0" w:color="auto"/>
            <w:bottom w:val="none" w:sz="0" w:space="0" w:color="auto"/>
            <w:right w:val="none" w:sz="0" w:space="0" w:color="auto"/>
          </w:divBdr>
        </w:div>
      </w:divsChild>
    </w:div>
    <w:div w:id="591552701">
      <w:bodyDiv w:val="1"/>
      <w:marLeft w:val="0"/>
      <w:marRight w:val="0"/>
      <w:marTop w:val="0"/>
      <w:marBottom w:val="0"/>
      <w:divBdr>
        <w:top w:val="none" w:sz="0" w:space="0" w:color="auto"/>
        <w:left w:val="none" w:sz="0" w:space="0" w:color="auto"/>
        <w:bottom w:val="none" w:sz="0" w:space="0" w:color="auto"/>
        <w:right w:val="none" w:sz="0" w:space="0" w:color="auto"/>
      </w:divBdr>
    </w:div>
    <w:div w:id="607272311">
      <w:bodyDiv w:val="1"/>
      <w:marLeft w:val="0"/>
      <w:marRight w:val="0"/>
      <w:marTop w:val="0"/>
      <w:marBottom w:val="0"/>
      <w:divBdr>
        <w:top w:val="none" w:sz="0" w:space="0" w:color="auto"/>
        <w:left w:val="none" w:sz="0" w:space="0" w:color="auto"/>
        <w:bottom w:val="none" w:sz="0" w:space="0" w:color="auto"/>
        <w:right w:val="none" w:sz="0" w:space="0" w:color="auto"/>
      </w:divBdr>
    </w:div>
    <w:div w:id="608197246">
      <w:bodyDiv w:val="1"/>
      <w:marLeft w:val="0"/>
      <w:marRight w:val="0"/>
      <w:marTop w:val="0"/>
      <w:marBottom w:val="0"/>
      <w:divBdr>
        <w:top w:val="none" w:sz="0" w:space="0" w:color="auto"/>
        <w:left w:val="none" w:sz="0" w:space="0" w:color="auto"/>
        <w:bottom w:val="none" w:sz="0" w:space="0" w:color="auto"/>
        <w:right w:val="none" w:sz="0" w:space="0" w:color="auto"/>
      </w:divBdr>
    </w:div>
    <w:div w:id="620301293">
      <w:bodyDiv w:val="1"/>
      <w:marLeft w:val="0"/>
      <w:marRight w:val="0"/>
      <w:marTop w:val="0"/>
      <w:marBottom w:val="0"/>
      <w:divBdr>
        <w:top w:val="none" w:sz="0" w:space="0" w:color="auto"/>
        <w:left w:val="none" w:sz="0" w:space="0" w:color="auto"/>
        <w:bottom w:val="none" w:sz="0" w:space="0" w:color="auto"/>
        <w:right w:val="none" w:sz="0" w:space="0" w:color="auto"/>
      </w:divBdr>
      <w:divsChild>
        <w:div w:id="1401752084">
          <w:marLeft w:val="547"/>
          <w:marRight w:val="0"/>
          <w:marTop w:val="101"/>
          <w:marBottom w:val="0"/>
          <w:divBdr>
            <w:top w:val="none" w:sz="0" w:space="0" w:color="auto"/>
            <w:left w:val="none" w:sz="0" w:space="0" w:color="auto"/>
            <w:bottom w:val="none" w:sz="0" w:space="0" w:color="auto"/>
            <w:right w:val="none" w:sz="0" w:space="0" w:color="auto"/>
          </w:divBdr>
        </w:div>
        <w:div w:id="1836416021">
          <w:marLeft w:val="547"/>
          <w:marRight w:val="0"/>
          <w:marTop w:val="101"/>
          <w:marBottom w:val="0"/>
          <w:divBdr>
            <w:top w:val="none" w:sz="0" w:space="0" w:color="auto"/>
            <w:left w:val="none" w:sz="0" w:space="0" w:color="auto"/>
            <w:bottom w:val="none" w:sz="0" w:space="0" w:color="auto"/>
            <w:right w:val="none" w:sz="0" w:space="0" w:color="auto"/>
          </w:divBdr>
        </w:div>
        <w:div w:id="1161773052">
          <w:marLeft w:val="547"/>
          <w:marRight w:val="0"/>
          <w:marTop w:val="101"/>
          <w:marBottom w:val="0"/>
          <w:divBdr>
            <w:top w:val="none" w:sz="0" w:space="0" w:color="auto"/>
            <w:left w:val="none" w:sz="0" w:space="0" w:color="auto"/>
            <w:bottom w:val="none" w:sz="0" w:space="0" w:color="auto"/>
            <w:right w:val="none" w:sz="0" w:space="0" w:color="auto"/>
          </w:divBdr>
        </w:div>
        <w:div w:id="1764450862">
          <w:marLeft w:val="547"/>
          <w:marRight w:val="0"/>
          <w:marTop w:val="101"/>
          <w:marBottom w:val="0"/>
          <w:divBdr>
            <w:top w:val="none" w:sz="0" w:space="0" w:color="auto"/>
            <w:left w:val="none" w:sz="0" w:space="0" w:color="auto"/>
            <w:bottom w:val="none" w:sz="0" w:space="0" w:color="auto"/>
            <w:right w:val="none" w:sz="0" w:space="0" w:color="auto"/>
          </w:divBdr>
        </w:div>
      </w:divsChild>
    </w:div>
    <w:div w:id="630988268">
      <w:bodyDiv w:val="1"/>
      <w:marLeft w:val="0"/>
      <w:marRight w:val="0"/>
      <w:marTop w:val="0"/>
      <w:marBottom w:val="0"/>
      <w:divBdr>
        <w:top w:val="none" w:sz="0" w:space="0" w:color="auto"/>
        <w:left w:val="none" w:sz="0" w:space="0" w:color="auto"/>
        <w:bottom w:val="none" w:sz="0" w:space="0" w:color="auto"/>
        <w:right w:val="none" w:sz="0" w:space="0" w:color="auto"/>
      </w:divBdr>
      <w:divsChild>
        <w:div w:id="414939335">
          <w:marLeft w:val="547"/>
          <w:marRight w:val="0"/>
          <w:marTop w:val="0"/>
          <w:marBottom w:val="0"/>
          <w:divBdr>
            <w:top w:val="none" w:sz="0" w:space="0" w:color="auto"/>
            <w:left w:val="none" w:sz="0" w:space="0" w:color="auto"/>
            <w:bottom w:val="none" w:sz="0" w:space="0" w:color="auto"/>
            <w:right w:val="none" w:sz="0" w:space="0" w:color="auto"/>
          </w:divBdr>
        </w:div>
        <w:div w:id="1107968693">
          <w:marLeft w:val="547"/>
          <w:marRight w:val="0"/>
          <w:marTop w:val="0"/>
          <w:marBottom w:val="0"/>
          <w:divBdr>
            <w:top w:val="none" w:sz="0" w:space="0" w:color="auto"/>
            <w:left w:val="none" w:sz="0" w:space="0" w:color="auto"/>
            <w:bottom w:val="none" w:sz="0" w:space="0" w:color="auto"/>
            <w:right w:val="none" w:sz="0" w:space="0" w:color="auto"/>
          </w:divBdr>
        </w:div>
        <w:div w:id="1550846621">
          <w:marLeft w:val="547"/>
          <w:marRight w:val="0"/>
          <w:marTop w:val="0"/>
          <w:marBottom w:val="0"/>
          <w:divBdr>
            <w:top w:val="none" w:sz="0" w:space="0" w:color="auto"/>
            <w:left w:val="none" w:sz="0" w:space="0" w:color="auto"/>
            <w:bottom w:val="none" w:sz="0" w:space="0" w:color="auto"/>
            <w:right w:val="none" w:sz="0" w:space="0" w:color="auto"/>
          </w:divBdr>
        </w:div>
      </w:divsChild>
    </w:div>
    <w:div w:id="639775422">
      <w:bodyDiv w:val="1"/>
      <w:marLeft w:val="0"/>
      <w:marRight w:val="0"/>
      <w:marTop w:val="0"/>
      <w:marBottom w:val="0"/>
      <w:divBdr>
        <w:top w:val="none" w:sz="0" w:space="0" w:color="auto"/>
        <w:left w:val="none" w:sz="0" w:space="0" w:color="auto"/>
        <w:bottom w:val="none" w:sz="0" w:space="0" w:color="auto"/>
        <w:right w:val="none" w:sz="0" w:space="0" w:color="auto"/>
      </w:divBdr>
      <w:divsChild>
        <w:div w:id="2043089365">
          <w:marLeft w:val="547"/>
          <w:marRight w:val="0"/>
          <w:marTop w:val="173"/>
          <w:marBottom w:val="0"/>
          <w:divBdr>
            <w:top w:val="none" w:sz="0" w:space="0" w:color="auto"/>
            <w:left w:val="none" w:sz="0" w:space="0" w:color="auto"/>
            <w:bottom w:val="none" w:sz="0" w:space="0" w:color="auto"/>
            <w:right w:val="none" w:sz="0" w:space="0" w:color="auto"/>
          </w:divBdr>
        </w:div>
      </w:divsChild>
    </w:div>
    <w:div w:id="647174137">
      <w:bodyDiv w:val="1"/>
      <w:marLeft w:val="0"/>
      <w:marRight w:val="0"/>
      <w:marTop w:val="0"/>
      <w:marBottom w:val="0"/>
      <w:divBdr>
        <w:top w:val="none" w:sz="0" w:space="0" w:color="auto"/>
        <w:left w:val="none" w:sz="0" w:space="0" w:color="auto"/>
        <w:bottom w:val="none" w:sz="0" w:space="0" w:color="auto"/>
        <w:right w:val="none" w:sz="0" w:space="0" w:color="auto"/>
      </w:divBdr>
    </w:div>
    <w:div w:id="652805260">
      <w:bodyDiv w:val="1"/>
      <w:marLeft w:val="0"/>
      <w:marRight w:val="0"/>
      <w:marTop w:val="0"/>
      <w:marBottom w:val="0"/>
      <w:divBdr>
        <w:top w:val="none" w:sz="0" w:space="0" w:color="auto"/>
        <w:left w:val="none" w:sz="0" w:space="0" w:color="auto"/>
        <w:bottom w:val="none" w:sz="0" w:space="0" w:color="auto"/>
        <w:right w:val="none" w:sz="0" w:space="0" w:color="auto"/>
      </w:divBdr>
      <w:divsChild>
        <w:div w:id="1728528072">
          <w:marLeft w:val="432"/>
          <w:marRight w:val="0"/>
          <w:marTop w:val="116"/>
          <w:marBottom w:val="0"/>
          <w:divBdr>
            <w:top w:val="none" w:sz="0" w:space="0" w:color="auto"/>
            <w:left w:val="none" w:sz="0" w:space="0" w:color="auto"/>
            <w:bottom w:val="none" w:sz="0" w:space="0" w:color="auto"/>
            <w:right w:val="none" w:sz="0" w:space="0" w:color="auto"/>
          </w:divBdr>
        </w:div>
        <w:div w:id="666061495">
          <w:marLeft w:val="432"/>
          <w:marRight w:val="0"/>
          <w:marTop w:val="116"/>
          <w:marBottom w:val="0"/>
          <w:divBdr>
            <w:top w:val="none" w:sz="0" w:space="0" w:color="auto"/>
            <w:left w:val="none" w:sz="0" w:space="0" w:color="auto"/>
            <w:bottom w:val="none" w:sz="0" w:space="0" w:color="auto"/>
            <w:right w:val="none" w:sz="0" w:space="0" w:color="auto"/>
          </w:divBdr>
        </w:div>
        <w:div w:id="1854760520">
          <w:marLeft w:val="432"/>
          <w:marRight w:val="0"/>
          <w:marTop w:val="116"/>
          <w:marBottom w:val="0"/>
          <w:divBdr>
            <w:top w:val="none" w:sz="0" w:space="0" w:color="auto"/>
            <w:left w:val="none" w:sz="0" w:space="0" w:color="auto"/>
            <w:bottom w:val="none" w:sz="0" w:space="0" w:color="auto"/>
            <w:right w:val="none" w:sz="0" w:space="0" w:color="auto"/>
          </w:divBdr>
        </w:div>
        <w:div w:id="1186291084">
          <w:marLeft w:val="432"/>
          <w:marRight w:val="0"/>
          <w:marTop w:val="116"/>
          <w:marBottom w:val="0"/>
          <w:divBdr>
            <w:top w:val="none" w:sz="0" w:space="0" w:color="auto"/>
            <w:left w:val="none" w:sz="0" w:space="0" w:color="auto"/>
            <w:bottom w:val="none" w:sz="0" w:space="0" w:color="auto"/>
            <w:right w:val="none" w:sz="0" w:space="0" w:color="auto"/>
          </w:divBdr>
        </w:div>
        <w:div w:id="1069696126">
          <w:marLeft w:val="432"/>
          <w:marRight w:val="0"/>
          <w:marTop w:val="116"/>
          <w:marBottom w:val="0"/>
          <w:divBdr>
            <w:top w:val="none" w:sz="0" w:space="0" w:color="auto"/>
            <w:left w:val="none" w:sz="0" w:space="0" w:color="auto"/>
            <w:bottom w:val="none" w:sz="0" w:space="0" w:color="auto"/>
            <w:right w:val="none" w:sz="0" w:space="0" w:color="auto"/>
          </w:divBdr>
        </w:div>
        <w:div w:id="860825223">
          <w:marLeft w:val="432"/>
          <w:marRight w:val="0"/>
          <w:marTop w:val="116"/>
          <w:marBottom w:val="0"/>
          <w:divBdr>
            <w:top w:val="none" w:sz="0" w:space="0" w:color="auto"/>
            <w:left w:val="none" w:sz="0" w:space="0" w:color="auto"/>
            <w:bottom w:val="none" w:sz="0" w:space="0" w:color="auto"/>
            <w:right w:val="none" w:sz="0" w:space="0" w:color="auto"/>
          </w:divBdr>
        </w:div>
        <w:div w:id="791821941">
          <w:marLeft w:val="432"/>
          <w:marRight w:val="0"/>
          <w:marTop w:val="116"/>
          <w:marBottom w:val="0"/>
          <w:divBdr>
            <w:top w:val="none" w:sz="0" w:space="0" w:color="auto"/>
            <w:left w:val="none" w:sz="0" w:space="0" w:color="auto"/>
            <w:bottom w:val="none" w:sz="0" w:space="0" w:color="auto"/>
            <w:right w:val="none" w:sz="0" w:space="0" w:color="auto"/>
          </w:divBdr>
        </w:div>
        <w:div w:id="519663778">
          <w:marLeft w:val="432"/>
          <w:marRight w:val="0"/>
          <w:marTop w:val="116"/>
          <w:marBottom w:val="0"/>
          <w:divBdr>
            <w:top w:val="none" w:sz="0" w:space="0" w:color="auto"/>
            <w:left w:val="none" w:sz="0" w:space="0" w:color="auto"/>
            <w:bottom w:val="none" w:sz="0" w:space="0" w:color="auto"/>
            <w:right w:val="none" w:sz="0" w:space="0" w:color="auto"/>
          </w:divBdr>
        </w:div>
        <w:div w:id="68617665">
          <w:marLeft w:val="432"/>
          <w:marRight w:val="0"/>
          <w:marTop w:val="116"/>
          <w:marBottom w:val="0"/>
          <w:divBdr>
            <w:top w:val="none" w:sz="0" w:space="0" w:color="auto"/>
            <w:left w:val="none" w:sz="0" w:space="0" w:color="auto"/>
            <w:bottom w:val="none" w:sz="0" w:space="0" w:color="auto"/>
            <w:right w:val="none" w:sz="0" w:space="0" w:color="auto"/>
          </w:divBdr>
        </w:div>
        <w:div w:id="1806508968">
          <w:marLeft w:val="432"/>
          <w:marRight w:val="0"/>
          <w:marTop w:val="116"/>
          <w:marBottom w:val="0"/>
          <w:divBdr>
            <w:top w:val="none" w:sz="0" w:space="0" w:color="auto"/>
            <w:left w:val="none" w:sz="0" w:space="0" w:color="auto"/>
            <w:bottom w:val="none" w:sz="0" w:space="0" w:color="auto"/>
            <w:right w:val="none" w:sz="0" w:space="0" w:color="auto"/>
          </w:divBdr>
        </w:div>
        <w:div w:id="518852270">
          <w:marLeft w:val="432"/>
          <w:marRight w:val="0"/>
          <w:marTop w:val="116"/>
          <w:marBottom w:val="0"/>
          <w:divBdr>
            <w:top w:val="none" w:sz="0" w:space="0" w:color="auto"/>
            <w:left w:val="none" w:sz="0" w:space="0" w:color="auto"/>
            <w:bottom w:val="none" w:sz="0" w:space="0" w:color="auto"/>
            <w:right w:val="none" w:sz="0" w:space="0" w:color="auto"/>
          </w:divBdr>
        </w:div>
        <w:div w:id="770048773">
          <w:marLeft w:val="432"/>
          <w:marRight w:val="0"/>
          <w:marTop w:val="116"/>
          <w:marBottom w:val="0"/>
          <w:divBdr>
            <w:top w:val="none" w:sz="0" w:space="0" w:color="auto"/>
            <w:left w:val="none" w:sz="0" w:space="0" w:color="auto"/>
            <w:bottom w:val="none" w:sz="0" w:space="0" w:color="auto"/>
            <w:right w:val="none" w:sz="0" w:space="0" w:color="auto"/>
          </w:divBdr>
        </w:div>
        <w:div w:id="1974869116">
          <w:marLeft w:val="432"/>
          <w:marRight w:val="0"/>
          <w:marTop w:val="116"/>
          <w:marBottom w:val="0"/>
          <w:divBdr>
            <w:top w:val="none" w:sz="0" w:space="0" w:color="auto"/>
            <w:left w:val="none" w:sz="0" w:space="0" w:color="auto"/>
            <w:bottom w:val="none" w:sz="0" w:space="0" w:color="auto"/>
            <w:right w:val="none" w:sz="0" w:space="0" w:color="auto"/>
          </w:divBdr>
        </w:div>
        <w:div w:id="931623670">
          <w:marLeft w:val="432"/>
          <w:marRight w:val="0"/>
          <w:marTop w:val="116"/>
          <w:marBottom w:val="0"/>
          <w:divBdr>
            <w:top w:val="none" w:sz="0" w:space="0" w:color="auto"/>
            <w:left w:val="none" w:sz="0" w:space="0" w:color="auto"/>
            <w:bottom w:val="none" w:sz="0" w:space="0" w:color="auto"/>
            <w:right w:val="none" w:sz="0" w:space="0" w:color="auto"/>
          </w:divBdr>
        </w:div>
        <w:div w:id="1703699972">
          <w:marLeft w:val="432"/>
          <w:marRight w:val="0"/>
          <w:marTop w:val="116"/>
          <w:marBottom w:val="0"/>
          <w:divBdr>
            <w:top w:val="none" w:sz="0" w:space="0" w:color="auto"/>
            <w:left w:val="none" w:sz="0" w:space="0" w:color="auto"/>
            <w:bottom w:val="none" w:sz="0" w:space="0" w:color="auto"/>
            <w:right w:val="none" w:sz="0" w:space="0" w:color="auto"/>
          </w:divBdr>
        </w:div>
        <w:div w:id="676733735">
          <w:marLeft w:val="432"/>
          <w:marRight w:val="0"/>
          <w:marTop w:val="116"/>
          <w:marBottom w:val="0"/>
          <w:divBdr>
            <w:top w:val="none" w:sz="0" w:space="0" w:color="auto"/>
            <w:left w:val="none" w:sz="0" w:space="0" w:color="auto"/>
            <w:bottom w:val="none" w:sz="0" w:space="0" w:color="auto"/>
            <w:right w:val="none" w:sz="0" w:space="0" w:color="auto"/>
          </w:divBdr>
        </w:div>
        <w:div w:id="1139297020">
          <w:marLeft w:val="432"/>
          <w:marRight w:val="0"/>
          <w:marTop w:val="116"/>
          <w:marBottom w:val="0"/>
          <w:divBdr>
            <w:top w:val="none" w:sz="0" w:space="0" w:color="auto"/>
            <w:left w:val="none" w:sz="0" w:space="0" w:color="auto"/>
            <w:bottom w:val="none" w:sz="0" w:space="0" w:color="auto"/>
            <w:right w:val="none" w:sz="0" w:space="0" w:color="auto"/>
          </w:divBdr>
        </w:div>
        <w:div w:id="1023677633">
          <w:marLeft w:val="432"/>
          <w:marRight w:val="0"/>
          <w:marTop w:val="116"/>
          <w:marBottom w:val="0"/>
          <w:divBdr>
            <w:top w:val="none" w:sz="0" w:space="0" w:color="auto"/>
            <w:left w:val="none" w:sz="0" w:space="0" w:color="auto"/>
            <w:bottom w:val="none" w:sz="0" w:space="0" w:color="auto"/>
            <w:right w:val="none" w:sz="0" w:space="0" w:color="auto"/>
          </w:divBdr>
        </w:div>
        <w:div w:id="1427968852">
          <w:marLeft w:val="432"/>
          <w:marRight w:val="0"/>
          <w:marTop w:val="116"/>
          <w:marBottom w:val="0"/>
          <w:divBdr>
            <w:top w:val="none" w:sz="0" w:space="0" w:color="auto"/>
            <w:left w:val="none" w:sz="0" w:space="0" w:color="auto"/>
            <w:bottom w:val="none" w:sz="0" w:space="0" w:color="auto"/>
            <w:right w:val="none" w:sz="0" w:space="0" w:color="auto"/>
          </w:divBdr>
        </w:div>
        <w:div w:id="881944357">
          <w:marLeft w:val="432"/>
          <w:marRight w:val="0"/>
          <w:marTop w:val="116"/>
          <w:marBottom w:val="0"/>
          <w:divBdr>
            <w:top w:val="none" w:sz="0" w:space="0" w:color="auto"/>
            <w:left w:val="none" w:sz="0" w:space="0" w:color="auto"/>
            <w:bottom w:val="none" w:sz="0" w:space="0" w:color="auto"/>
            <w:right w:val="none" w:sz="0" w:space="0" w:color="auto"/>
          </w:divBdr>
        </w:div>
        <w:div w:id="857351113">
          <w:marLeft w:val="432"/>
          <w:marRight w:val="0"/>
          <w:marTop w:val="116"/>
          <w:marBottom w:val="0"/>
          <w:divBdr>
            <w:top w:val="none" w:sz="0" w:space="0" w:color="auto"/>
            <w:left w:val="none" w:sz="0" w:space="0" w:color="auto"/>
            <w:bottom w:val="none" w:sz="0" w:space="0" w:color="auto"/>
            <w:right w:val="none" w:sz="0" w:space="0" w:color="auto"/>
          </w:divBdr>
        </w:div>
        <w:div w:id="458299647">
          <w:marLeft w:val="432"/>
          <w:marRight w:val="0"/>
          <w:marTop w:val="116"/>
          <w:marBottom w:val="0"/>
          <w:divBdr>
            <w:top w:val="none" w:sz="0" w:space="0" w:color="auto"/>
            <w:left w:val="none" w:sz="0" w:space="0" w:color="auto"/>
            <w:bottom w:val="none" w:sz="0" w:space="0" w:color="auto"/>
            <w:right w:val="none" w:sz="0" w:space="0" w:color="auto"/>
          </w:divBdr>
        </w:div>
        <w:div w:id="316348880">
          <w:marLeft w:val="432"/>
          <w:marRight w:val="0"/>
          <w:marTop w:val="116"/>
          <w:marBottom w:val="0"/>
          <w:divBdr>
            <w:top w:val="none" w:sz="0" w:space="0" w:color="auto"/>
            <w:left w:val="none" w:sz="0" w:space="0" w:color="auto"/>
            <w:bottom w:val="none" w:sz="0" w:space="0" w:color="auto"/>
            <w:right w:val="none" w:sz="0" w:space="0" w:color="auto"/>
          </w:divBdr>
        </w:div>
        <w:div w:id="743528779">
          <w:marLeft w:val="432"/>
          <w:marRight w:val="0"/>
          <w:marTop w:val="116"/>
          <w:marBottom w:val="0"/>
          <w:divBdr>
            <w:top w:val="none" w:sz="0" w:space="0" w:color="auto"/>
            <w:left w:val="none" w:sz="0" w:space="0" w:color="auto"/>
            <w:bottom w:val="none" w:sz="0" w:space="0" w:color="auto"/>
            <w:right w:val="none" w:sz="0" w:space="0" w:color="auto"/>
          </w:divBdr>
        </w:div>
        <w:div w:id="1296836189">
          <w:marLeft w:val="432"/>
          <w:marRight w:val="0"/>
          <w:marTop w:val="116"/>
          <w:marBottom w:val="0"/>
          <w:divBdr>
            <w:top w:val="none" w:sz="0" w:space="0" w:color="auto"/>
            <w:left w:val="none" w:sz="0" w:space="0" w:color="auto"/>
            <w:bottom w:val="none" w:sz="0" w:space="0" w:color="auto"/>
            <w:right w:val="none" w:sz="0" w:space="0" w:color="auto"/>
          </w:divBdr>
        </w:div>
        <w:div w:id="1607738703">
          <w:marLeft w:val="432"/>
          <w:marRight w:val="0"/>
          <w:marTop w:val="116"/>
          <w:marBottom w:val="0"/>
          <w:divBdr>
            <w:top w:val="none" w:sz="0" w:space="0" w:color="auto"/>
            <w:left w:val="none" w:sz="0" w:space="0" w:color="auto"/>
            <w:bottom w:val="none" w:sz="0" w:space="0" w:color="auto"/>
            <w:right w:val="none" w:sz="0" w:space="0" w:color="auto"/>
          </w:divBdr>
        </w:div>
        <w:div w:id="241642313">
          <w:marLeft w:val="432"/>
          <w:marRight w:val="0"/>
          <w:marTop w:val="116"/>
          <w:marBottom w:val="0"/>
          <w:divBdr>
            <w:top w:val="none" w:sz="0" w:space="0" w:color="auto"/>
            <w:left w:val="none" w:sz="0" w:space="0" w:color="auto"/>
            <w:bottom w:val="none" w:sz="0" w:space="0" w:color="auto"/>
            <w:right w:val="none" w:sz="0" w:space="0" w:color="auto"/>
          </w:divBdr>
        </w:div>
        <w:div w:id="1194198540">
          <w:marLeft w:val="432"/>
          <w:marRight w:val="0"/>
          <w:marTop w:val="116"/>
          <w:marBottom w:val="0"/>
          <w:divBdr>
            <w:top w:val="none" w:sz="0" w:space="0" w:color="auto"/>
            <w:left w:val="none" w:sz="0" w:space="0" w:color="auto"/>
            <w:bottom w:val="none" w:sz="0" w:space="0" w:color="auto"/>
            <w:right w:val="none" w:sz="0" w:space="0" w:color="auto"/>
          </w:divBdr>
        </w:div>
        <w:div w:id="1901986848">
          <w:marLeft w:val="432"/>
          <w:marRight w:val="0"/>
          <w:marTop w:val="116"/>
          <w:marBottom w:val="0"/>
          <w:divBdr>
            <w:top w:val="none" w:sz="0" w:space="0" w:color="auto"/>
            <w:left w:val="none" w:sz="0" w:space="0" w:color="auto"/>
            <w:bottom w:val="none" w:sz="0" w:space="0" w:color="auto"/>
            <w:right w:val="none" w:sz="0" w:space="0" w:color="auto"/>
          </w:divBdr>
        </w:div>
        <w:div w:id="272981286">
          <w:marLeft w:val="432"/>
          <w:marRight w:val="0"/>
          <w:marTop w:val="116"/>
          <w:marBottom w:val="0"/>
          <w:divBdr>
            <w:top w:val="none" w:sz="0" w:space="0" w:color="auto"/>
            <w:left w:val="none" w:sz="0" w:space="0" w:color="auto"/>
            <w:bottom w:val="none" w:sz="0" w:space="0" w:color="auto"/>
            <w:right w:val="none" w:sz="0" w:space="0" w:color="auto"/>
          </w:divBdr>
        </w:div>
        <w:div w:id="2048093532">
          <w:marLeft w:val="432"/>
          <w:marRight w:val="0"/>
          <w:marTop w:val="116"/>
          <w:marBottom w:val="0"/>
          <w:divBdr>
            <w:top w:val="none" w:sz="0" w:space="0" w:color="auto"/>
            <w:left w:val="none" w:sz="0" w:space="0" w:color="auto"/>
            <w:bottom w:val="none" w:sz="0" w:space="0" w:color="auto"/>
            <w:right w:val="none" w:sz="0" w:space="0" w:color="auto"/>
          </w:divBdr>
        </w:div>
        <w:div w:id="296228442">
          <w:marLeft w:val="432"/>
          <w:marRight w:val="0"/>
          <w:marTop w:val="116"/>
          <w:marBottom w:val="0"/>
          <w:divBdr>
            <w:top w:val="none" w:sz="0" w:space="0" w:color="auto"/>
            <w:left w:val="none" w:sz="0" w:space="0" w:color="auto"/>
            <w:bottom w:val="none" w:sz="0" w:space="0" w:color="auto"/>
            <w:right w:val="none" w:sz="0" w:space="0" w:color="auto"/>
          </w:divBdr>
        </w:div>
        <w:div w:id="1447892834">
          <w:marLeft w:val="432"/>
          <w:marRight w:val="0"/>
          <w:marTop w:val="116"/>
          <w:marBottom w:val="0"/>
          <w:divBdr>
            <w:top w:val="none" w:sz="0" w:space="0" w:color="auto"/>
            <w:left w:val="none" w:sz="0" w:space="0" w:color="auto"/>
            <w:bottom w:val="none" w:sz="0" w:space="0" w:color="auto"/>
            <w:right w:val="none" w:sz="0" w:space="0" w:color="auto"/>
          </w:divBdr>
        </w:div>
        <w:div w:id="349725675">
          <w:marLeft w:val="432"/>
          <w:marRight w:val="0"/>
          <w:marTop w:val="116"/>
          <w:marBottom w:val="0"/>
          <w:divBdr>
            <w:top w:val="none" w:sz="0" w:space="0" w:color="auto"/>
            <w:left w:val="none" w:sz="0" w:space="0" w:color="auto"/>
            <w:bottom w:val="none" w:sz="0" w:space="0" w:color="auto"/>
            <w:right w:val="none" w:sz="0" w:space="0" w:color="auto"/>
          </w:divBdr>
        </w:div>
        <w:div w:id="198787227">
          <w:marLeft w:val="432"/>
          <w:marRight w:val="0"/>
          <w:marTop w:val="116"/>
          <w:marBottom w:val="0"/>
          <w:divBdr>
            <w:top w:val="none" w:sz="0" w:space="0" w:color="auto"/>
            <w:left w:val="none" w:sz="0" w:space="0" w:color="auto"/>
            <w:bottom w:val="none" w:sz="0" w:space="0" w:color="auto"/>
            <w:right w:val="none" w:sz="0" w:space="0" w:color="auto"/>
          </w:divBdr>
        </w:div>
        <w:div w:id="1203176088">
          <w:marLeft w:val="432"/>
          <w:marRight w:val="0"/>
          <w:marTop w:val="116"/>
          <w:marBottom w:val="0"/>
          <w:divBdr>
            <w:top w:val="none" w:sz="0" w:space="0" w:color="auto"/>
            <w:left w:val="none" w:sz="0" w:space="0" w:color="auto"/>
            <w:bottom w:val="none" w:sz="0" w:space="0" w:color="auto"/>
            <w:right w:val="none" w:sz="0" w:space="0" w:color="auto"/>
          </w:divBdr>
        </w:div>
        <w:div w:id="567767867">
          <w:marLeft w:val="432"/>
          <w:marRight w:val="0"/>
          <w:marTop w:val="116"/>
          <w:marBottom w:val="0"/>
          <w:divBdr>
            <w:top w:val="none" w:sz="0" w:space="0" w:color="auto"/>
            <w:left w:val="none" w:sz="0" w:space="0" w:color="auto"/>
            <w:bottom w:val="none" w:sz="0" w:space="0" w:color="auto"/>
            <w:right w:val="none" w:sz="0" w:space="0" w:color="auto"/>
          </w:divBdr>
        </w:div>
        <w:div w:id="2032879668">
          <w:marLeft w:val="432"/>
          <w:marRight w:val="0"/>
          <w:marTop w:val="116"/>
          <w:marBottom w:val="0"/>
          <w:divBdr>
            <w:top w:val="none" w:sz="0" w:space="0" w:color="auto"/>
            <w:left w:val="none" w:sz="0" w:space="0" w:color="auto"/>
            <w:bottom w:val="none" w:sz="0" w:space="0" w:color="auto"/>
            <w:right w:val="none" w:sz="0" w:space="0" w:color="auto"/>
          </w:divBdr>
        </w:div>
        <w:div w:id="1796756995">
          <w:marLeft w:val="432"/>
          <w:marRight w:val="0"/>
          <w:marTop w:val="116"/>
          <w:marBottom w:val="0"/>
          <w:divBdr>
            <w:top w:val="none" w:sz="0" w:space="0" w:color="auto"/>
            <w:left w:val="none" w:sz="0" w:space="0" w:color="auto"/>
            <w:bottom w:val="none" w:sz="0" w:space="0" w:color="auto"/>
            <w:right w:val="none" w:sz="0" w:space="0" w:color="auto"/>
          </w:divBdr>
        </w:div>
        <w:div w:id="30613050">
          <w:marLeft w:val="432"/>
          <w:marRight w:val="0"/>
          <w:marTop w:val="116"/>
          <w:marBottom w:val="0"/>
          <w:divBdr>
            <w:top w:val="none" w:sz="0" w:space="0" w:color="auto"/>
            <w:left w:val="none" w:sz="0" w:space="0" w:color="auto"/>
            <w:bottom w:val="none" w:sz="0" w:space="0" w:color="auto"/>
            <w:right w:val="none" w:sz="0" w:space="0" w:color="auto"/>
          </w:divBdr>
        </w:div>
        <w:div w:id="42952734">
          <w:marLeft w:val="432"/>
          <w:marRight w:val="0"/>
          <w:marTop w:val="116"/>
          <w:marBottom w:val="0"/>
          <w:divBdr>
            <w:top w:val="none" w:sz="0" w:space="0" w:color="auto"/>
            <w:left w:val="none" w:sz="0" w:space="0" w:color="auto"/>
            <w:bottom w:val="none" w:sz="0" w:space="0" w:color="auto"/>
            <w:right w:val="none" w:sz="0" w:space="0" w:color="auto"/>
          </w:divBdr>
        </w:div>
        <w:div w:id="2113696233">
          <w:marLeft w:val="432"/>
          <w:marRight w:val="0"/>
          <w:marTop w:val="116"/>
          <w:marBottom w:val="0"/>
          <w:divBdr>
            <w:top w:val="none" w:sz="0" w:space="0" w:color="auto"/>
            <w:left w:val="none" w:sz="0" w:space="0" w:color="auto"/>
            <w:bottom w:val="none" w:sz="0" w:space="0" w:color="auto"/>
            <w:right w:val="none" w:sz="0" w:space="0" w:color="auto"/>
          </w:divBdr>
        </w:div>
        <w:div w:id="792362143">
          <w:marLeft w:val="432"/>
          <w:marRight w:val="0"/>
          <w:marTop w:val="116"/>
          <w:marBottom w:val="0"/>
          <w:divBdr>
            <w:top w:val="none" w:sz="0" w:space="0" w:color="auto"/>
            <w:left w:val="none" w:sz="0" w:space="0" w:color="auto"/>
            <w:bottom w:val="none" w:sz="0" w:space="0" w:color="auto"/>
            <w:right w:val="none" w:sz="0" w:space="0" w:color="auto"/>
          </w:divBdr>
        </w:div>
        <w:div w:id="1365207852">
          <w:marLeft w:val="432"/>
          <w:marRight w:val="0"/>
          <w:marTop w:val="116"/>
          <w:marBottom w:val="0"/>
          <w:divBdr>
            <w:top w:val="none" w:sz="0" w:space="0" w:color="auto"/>
            <w:left w:val="none" w:sz="0" w:space="0" w:color="auto"/>
            <w:bottom w:val="none" w:sz="0" w:space="0" w:color="auto"/>
            <w:right w:val="none" w:sz="0" w:space="0" w:color="auto"/>
          </w:divBdr>
        </w:div>
        <w:div w:id="963269959">
          <w:marLeft w:val="432"/>
          <w:marRight w:val="0"/>
          <w:marTop w:val="116"/>
          <w:marBottom w:val="0"/>
          <w:divBdr>
            <w:top w:val="none" w:sz="0" w:space="0" w:color="auto"/>
            <w:left w:val="none" w:sz="0" w:space="0" w:color="auto"/>
            <w:bottom w:val="none" w:sz="0" w:space="0" w:color="auto"/>
            <w:right w:val="none" w:sz="0" w:space="0" w:color="auto"/>
          </w:divBdr>
        </w:div>
      </w:divsChild>
    </w:div>
    <w:div w:id="654914327">
      <w:bodyDiv w:val="1"/>
      <w:marLeft w:val="0"/>
      <w:marRight w:val="0"/>
      <w:marTop w:val="0"/>
      <w:marBottom w:val="0"/>
      <w:divBdr>
        <w:top w:val="none" w:sz="0" w:space="0" w:color="auto"/>
        <w:left w:val="none" w:sz="0" w:space="0" w:color="auto"/>
        <w:bottom w:val="none" w:sz="0" w:space="0" w:color="auto"/>
        <w:right w:val="none" w:sz="0" w:space="0" w:color="auto"/>
      </w:divBdr>
    </w:div>
    <w:div w:id="672343213">
      <w:bodyDiv w:val="1"/>
      <w:marLeft w:val="0"/>
      <w:marRight w:val="0"/>
      <w:marTop w:val="0"/>
      <w:marBottom w:val="0"/>
      <w:divBdr>
        <w:top w:val="none" w:sz="0" w:space="0" w:color="auto"/>
        <w:left w:val="none" w:sz="0" w:space="0" w:color="auto"/>
        <w:bottom w:val="none" w:sz="0" w:space="0" w:color="auto"/>
        <w:right w:val="none" w:sz="0" w:space="0" w:color="auto"/>
      </w:divBdr>
    </w:div>
    <w:div w:id="689377389">
      <w:bodyDiv w:val="1"/>
      <w:marLeft w:val="0"/>
      <w:marRight w:val="0"/>
      <w:marTop w:val="0"/>
      <w:marBottom w:val="0"/>
      <w:divBdr>
        <w:top w:val="none" w:sz="0" w:space="0" w:color="auto"/>
        <w:left w:val="none" w:sz="0" w:space="0" w:color="auto"/>
        <w:bottom w:val="none" w:sz="0" w:space="0" w:color="auto"/>
        <w:right w:val="none" w:sz="0" w:space="0" w:color="auto"/>
      </w:divBdr>
    </w:div>
    <w:div w:id="707295730">
      <w:bodyDiv w:val="1"/>
      <w:marLeft w:val="0"/>
      <w:marRight w:val="0"/>
      <w:marTop w:val="0"/>
      <w:marBottom w:val="0"/>
      <w:divBdr>
        <w:top w:val="none" w:sz="0" w:space="0" w:color="auto"/>
        <w:left w:val="none" w:sz="0" w:space="0" w:color="auto"/>
        <w:bottom w:val="none" w:sz="0" w:space="0" w:color="auto"/>
        <w:right w:val="none" w:sz="0" w:space="0" w:color="auto"/>
      </w:divBdr>
    </w:div>
    <w:div w:id="731082615">
      <w:bodyDiv w:val="1"/>
      <w:marLeft w:val="0"/>
      <w:marRight w:val="0"/>
      <w:marTop w:val="0"/>
      <w:marBottom w:val="0"/>
      <w:divBdr>
        <w:top w:val="none" w:sz="0" w:space="0" w:color="auto"/>
        <w:left w:val="none" w:sz="0" w:space="0" w:color="auto"/>
        <w:bottom w:val="none" w:sz="0" w:space="0" w:color="auto"/>
        <w:right w:val="none" w:sz="0" w:space="0" w:color="auto"/>
      </w:divBdr>
      <w:divsChild>
        <w:div w:id="1321075350">
          <w:marLeft w:val="0"/>
          <w:marRight w:val="0"/>
          <w:marTop w:val="384"/>
          <w:marBottom w:val="0"/>
          <w:divBdr>
            <w:top w:val="none" w:sz="0" w:space="0" w:color="auto"/>
            <w:left w:val="none" w:sz="0" w:space="0" w:color="auto"/>
            <w:bottom w:val="none" w:sz="0" w:space="0" w:color="auto"/>
            <w:right w:val="none" w:sz="0" w:space="0" w:color="auto"/>
          </w:divBdr>
        </w:div>
        <w:div w:id="811024542">
          <w:marLeft w:val="0"/>
          <w:marRight w:val="0"/>
          <w:marTop w:val="154"/>
          <w:marBottom w:val="0"/>
          <w:divBdr>
            <w:top w:val="none" w:sz="0" w:space="0" w:color="auto"/>
            <w:left w:val="none" w:sz="0" w:space="0" w:color="auto"/>
            <w:bottom w:val="none" w:sz="0" w:space="0" w:color="auto"/>
            <w:right w:val="none" w:sz="0" w:space="0" w:color="auto"/>
          </w:divBdr>
        </w:div>
        <w:div w:id="309479904">
          <w:marLeft w:val="0"/>
          <w:marRight w:val="0"/>
          <w:marTop w:val="154"/>
          <w:marBottom w:val="0"/>
          <w:divBdr>
            <w:top w:val="none" w:sz="0" w:space="0" w:color="auto"/>
            <w:left w:val="none" w:sz="0" w:space="0" w:color="auto"/>
            <w:bottom w:val="none" w:sz="0" w:space="0" w:color="auto"/>
            <w:right w:val="none" w:sz="0" w:space="0" w:color="auto"/>
          </w:divBdr>
        </w:div>
      </w:divsChild>
    </w:div>
    <w:div w:id="739718714">
      <w:bodyDiv w:val="1"/>
      <w:marLeft w:val="0"/>
      <w:marRight w:val="0"/>
      <w:marTop w:val="0"/>
      <w:marBottom w:val="0"/>
      <w:divBdr>
        <w:top w:val="none" w:sz="0" w:space="0" w:color="auto"/>
        <w:left w:val="none" w:sz="0" w:space="0" w:color="auto"/>
        <w:bottom w:val="none" w:sz="0" w:space="0" w:color="auto"/>
        <w:right w:val="none" w:sz="0" w:space="0" w:color="auto"/>
      </w:divBdr>
    </w:div>
    <w:div w:id="745690468">
      <w:bodyDiv w:val="1"/>
      <w:marLeft w:val="0"/>
      <w:marRight w:val="0"/>
      <w:marTop w:val="0"/>
      <w:marBottom w:val="0"/>
      <w:divBdr>
        <w:top w:val="none" w:sz="0" w:space="0" w:color="auto"/>
        <w:left w:val="none" w:sz="0" w:space="0" w:color="auto"/>
        <w:bottom w:val="none" w:sz="0" w:space="0" w:color="auto"/>
        <w:right w:val="none" w:sz="0" w:space="0" w:color="auto"/>
      </w:divBdr>
    </w:div>
    <w:div w:id="747847295">
      <w:bodyDiv w:val="1"/>
      <w:marLeft w:val="0"/>
      <w:marRight w:val="0"/>
      <w:marTop w:val="0"/>
      <w:marBottom w:val="0"/>
      <w:divBdr>
        <w:top w:val="none" w:sz="0" w:space="0" w:color="auto"/>
        <w:left w:val="none" w:sz="0" w:space="0" w:color="auto"/>
        <w:bottom w:val="none" w:sz="0" w:space="0" w:color="auto"/>
        <w:right w:val="none" w:sz="0" w:space="0" w:color="auto"/>
      </w:divBdr>
      <w:divsChild>
        <w:div w:id="140274527">
          <w:marLeft w:val="432"/>
          <w:marRight w:val="0"/>
          <w:marTop w:val="116"/>
          <w:marBottom w:val="0"/>
          <w:divBdr>
            <w:top w:val="none" w:sz="0" w:space="0" w:color="auto"/>
            <w:left w:val="none" w:sz="0" w:space="0" w:color="auto"/>
            <w:bottom w:val="none" w:sz="0" w:space="0" w:color="auto"/>
            <w:right w:val="none" w:sz="0" w:space="0" w:color="auto"/>
          </w:divBdr>
        </w:div>
        <w:div w:id="1651401623">
          <w:marLeft w:val="432"/>
          <w:marRight w:val="0"/>
          <w:marTop w:val="116"/>
          <w:marBottom w:val="0"/>
          <w:divBdr>
            <w:top w:val="none" w:sz="0" w:space="0" w:color="auto"/>
            <w:left w:val="none" w:sz="0" w:space="0" w:color="auto"/>
            <w:bottom w:val="none" w:sz="0" w:space="0" w:color="auto"/>
            <w:right w:val="none" w:sz="0" w:space="0" w:color="auto"/>
          </w:divBdr>
        </w:div>
      </w:divsChild>
    </w:div>
    <w:div w:id="747850262">
      <w:bodyDiv w:val="1"/>
      <w:marLeft w:val="0"/>
      <w:marRight w:val="0"/>
      <w:marTop w:val="0"/>
      <w:marBottom w:val="0"/>
      <w:divBdr>
        <w:top w:val="none" w:sz="0" w:space="0" w:color="auto"/>
        <w:left w:val="none" w:sz="0" w:space="0" w:color="auto"/>
        <w:bottom w:val="none" w:sz="0" w:space="0" w:color="auto"/>
        <w:right w:val="none" w:sz="0" w:space="0" w:color="auto"/>
      </w:divBdr>
      <w:divsChild>
        <w:div w:id="103159408">
          <w:marLeft w:val="432"/>
          <w:marRight w:val="0"/>
          <w:marTop w:val="116"/>
          <w:marBottom w:val="0"/>
          <w:divBdr>
            <w:top w:val="none" w:sz="0" w:space="0" w:color="auto"/>
            <w:left w:val="none" w:sz="0" w:space="0" w:color="auto"/>
            <w:bottom w:val="none" w:sz="0" w:space="0" w:color="auto"/>
            <w:right w:val="none" w:sz="0" w:space="0" w:color="auto"/>
          </w:divBdr>
        </w:div>
        <w:div w:id="1703284138">
          <w:marLeft w:val="432"/>
          <w:marRight w:val="0"/>
          <w:marTop w:val="116"/>
          <w:marBottom w:val="0"/>
          <w:divBdr>
            <w:top w:val="none" w:sz="0" w:space="0" w:color="auto"/>
            <w:left w:val="none" w:sz="0" w:space="0" w:color="auto"/>
            <w:bottom w:val="none" w:sz="0" w:space="0" w:color="auto"/>
            <w:right w:val="none" w:sz="0" w:space="0" w:color="auto"/>
          </w:divBdr>
        </w:div>
        <w:div w:id="514072212">
          <w:marLeft w:val="432"/>
          <w:marRight w:val="0"/>
          <w:marTop w:val="116"/>
          <w:marBottom w:val="0"/>
          <w:divBdr>
            <w:top w:val="none" w:sz="0" w:space="0" w:color="auto"/>
            <w:left w:val="none" w:sz="0" w:space="0" w:color="auto"/>
            <w:bottom w:val="none" w:sz="0" w:space="0" w:color="auto"/>
            <w:right w:val="none" w:sz="0" w:space="0" w:color="auto"/>
          </w:divBdr>
        </w:div>
        <w:div w:id="921371245">
          <w:marLeft w:val="432"/>
          <w:marRight w:val="0"/>
          <w:marTop w:val="116"/>
          <w:marBottom w:val="0"/>
          <w:divBdr>
            <w:top w:val="none" w:sz="0" w:space="0" w:color="auto"/>
            <w:left w:val="none" w:sz="0" w:space="0" w:color="auto"/>
            <w:bottom w:val="none" w:sz="0" w:space="0" w:color="auto"/>
            <w:right w:val="none" w:sz="0" w:space="0" w:color="auto"/>
          </w:divBdr>
        </w:div>
        <w:div w:id="1157576932">
          <w:marLeft w:val="432"/>
          <w:marRight w:val="0"/>
          <w:marTop w:val="116"/>
          <w:marBottom w:val="0"/>
          <w:divBdr>
            <w:top w:val="none" w:sz="0" w:space="0" w:color="auto"/>
            <w:left w:val="none" w:sz="0" w:space="0" w:color="auto"/>
            <w:bottom w:val="none" w:sz="0" w:space="0" w:color="auto"/>
            <w:right w:val="none" w:sz="0" w:space="0" w:color="auto"/>
          </w:divBdr>
        </w:div>
        <w:div w:id="808940275">
          <w:marLeft w:val="720"/>
          <w:marRight w:val="0"/>
          <w:marTop w:val="116"/>
          <w:marBottom w:val="0"/>
          <w:divBdr>
            <w:top w:val="none" w:sz="0" w:space="0" w:color="auto"/>
            <w:left w:val="none" w:sz="0" w:space="0" w:color="auto"/>
            <w:bottom w:val="none" w:sz="0" w:space="0" w:color="auto"/>
            <w:right w:val="none" w:sz="0" w:space="0" w:color="auto"/>
          </w:divBdr>
        </w:div>
        <w:div w:id="758251989">
          <w:marLeft w:val="720"/>
          <w:marRight w:val="0"/>
          <w:marTop w:val="116"/>
          <w:marBottom w:val="0"/>
          <w:divBdr>
            <w:top w:val="none" w:sz="0" w:space="0" w:color="auto"/>
            <w:left w:val="none" w:sz="0" w:space="0" w:color="auto"/>
            <w:bottom w:val="none" w:sz="0" w:space="0" w:color="auto"/>
            <w:right w:val="none" w:sz="0" w:space="0" w:color="auto"/>
          </w:divBdr>
        </w:div>
        <w:div w:id="1956521270">
          <w:marLeft w:val="432"/>
          <w:marRight w:val="0"/>
          <w:marTop w:val="116"/>
          <w:marBottom w:val="0"/>
          <w:divBdr>
            <w:top w:val="none" w:sz="0" w:space="0" w:color="auto"/>
            <w:left w:val="none" w:sz="0" w:space="0" w:color="auto"/>
            <w:bottom w:val="none" w:sz="0" w:space="0" w:color="auto"/>
            <w:right w:val="none" w:sz="0" w:space="0" w:color="auto"/>
          </w:divBdr>
        </w:div>
        <w:div w:id="443773390">
          <w:marLeft w:val="720"/>
          <w:marRight w:val="0"/>
          <w:marTop w:val="116"/>
          <w:marBottom w:val="0"/>
          <w:divBdr>
            <w:top w:val="none" w:sz="0" w:space="0" w:color="auto"/>
            <w:left w:val="none" w:sz="0" w:space="0" w:color="auto"/>
            <w:bottom w:val="none" w:sz="0" w:space="0" w:color="auto"/>
            <w:right w:val="none" w:sz="0" w:space="0" w:color="auto"/>
          </w:divBdr>
        </w:div>
        <w:div w:id="944732450">
          <w:marLeft w:val="720"/>
          <w:marRight w:val="0"/>
          <w:marTop w:val="116"/>
          <w:marBottom w:val="0"/>
          <w:divBdr>
            <w:top w:val="none" w:sz="0" w:space="0" w:color="auto"/>
            <w:left w:val="none" w:sz="0" w:space="0" w:color="auto"/>
            <w:bottom w:val="none" w:sz="0" w:space="0" w:color="auto"/>
            <w:right w:val="none" w:sz="0" w:space="0" w:color="auto"/>
          </w:divBdr>
        </w:div>
        <w:div w:id="532771706">
          <w:marLeft w:val="720"/>
          <w:marRight w:val="0"/>
          <w:marTop w:val="116"/>
          <w:marBottom w:val="0"/>
          <w:divBdr>
            <w:top w:val="none" w:sz="0" w:space="0" w:color="auto"/>
            <w:left w:val="none" w:sz="0" w:space="0" w:color="auto"/>
            <w:bottom w:val="none" w:sz="0" w:space="0" w:color="auto"/>
            <w:right w:val="none" w:sz="0" w:space="0" w:color="auto"/>
          </w:divBdr>
        </w:div>
        <w:div w:id="380252041">
          <w:marLeft w:val="432"/>
          <w:marRight w:val="0"/>
          <w:marTop w:val="116"/>
          <w:marBottom w:val="0"/>
          <w:divBdr>
            <w:top w:val="none" w:sz="0" w:space="0" w:color="auto"/>
            <w:left w:val="none" w:sz="0" w:space="0" w:color="auto"/>
            <w:bottom w:val="none" w:sz="0" w:space="0" w:color="auto"/>
            <w:right w:val="none" w:sz="0" w:space="0" w:color="auto"/>
          </w:divBdr>
        </w:div>
        <w:div w:id="779228765">
          <w:marLeft w:val="432"/>
          <w:marRight w:val="0"/>
          <w:marTop w:val="116"/>
          <w:marBottom w:val="0"/>
          <w:divBdr>
            <w:top w:val="none" w:sz="0" w:space="0" w:color="auto"/>
            <w:left w:val="none" w:sz="0" w:space="0" w:color="auto"/>
            <w:bottom w:val="none" w:sz="0" w:space="0" w:color="auto"/>
            <w:right w:val="none" w:sz="0" w:space="0" w:color="auto"/>
          </w:divBdr>
        </w:div>
        <w:div w:id="529030770">
          <w:marLeft w:val="720"/>
          <w:marRight w:val="0"/>
          <w:marTop w:val="116"/>
          <w:marBottom w:val="0"/>
          <w:divBdr>
            <w:top w:val="none" w:sz="0" w:space="0" w:color="auto"/>
            <w:left w:val="none" w:sz="0" w:space="0" w:color="auto"/>
            <w:bottom w:val="none" w:sz="0" w:space="0" w:color="auto"/>
            <w:right w:val="none" w:sz="0" w:space="0" w:color="auto"/>
          </w:divBdr>
        </w:div>
        <w:div w:id="2004116274">
          <w:marLeft w:val="720"/>
          <w:marRight w:val="0"/>
          <w:marTop w:val="116"/>
          <w:marBottom w:val="0"/>
          <w:divBdr>
            <w:top w:val="none" w:sz="0" w:space="0" w:color="auto"/>
            <w:left w:val="none" w:sz="0" w:space="0" w:color="auto"/>
            <w:bottom w:val="none" w:sz="0" w:space="0" w:color="auto"/>
            <w:right w:val="none" w:sz="0" w:space="0" w:color="auto"/>
          </w:divBdr>
        </w:div>
        <w:div w:id="856886712">
          <w:marLeft w:val="720"/>
          <w:marRight w:val="0"/>
          <w:marTop w:val="116"/>
          <w:marBottom w:val="0"/>
          <w:divBdr>
            <w:top w:val="none" w:sz="0" w:space="0" w:color="auto"/>
            <w:left w:val="none" w:sz="0" w:space="0" w:color="auto"/>
            <w:bottom w:val="none" w:sz="0" w:space="0" w:color="auto"/>
            <w:right w:val="none" w:sz="0" w:space="0" w:color="auto"/>
          </w:divBdr>
        </w:div>
        <w:div w:id="2144233033">
          <w:marLeft w:val="432"/>
          <w:marRight w:val="0"/>
          <w:marTop w:val="116"/>
          <w:marBottom w:val="0"/>
          <w:divBdr>
            <w:top w:val="none" w:sz="0" w:space="0" w:color="auto"/>
            <w:left w:val="none" w:sz="0" w:space="0" w:color="auto"/>
            <w:bottom w:val="none" w:sz="0" w:space="0" w:color="auto"/>
            <w:right w:val="none" w:sz="0" w:space="0" w:color="auto"/>
          </w:divBdr>
        </w:div>
        <w:div w:id="1208369634">
          <w:marLeft w:val="432"/>
          <w:marRight w:val="0"/>
          <w:marTop w:val="116"/>
          <w:marBottom w:val="0"/>
          <w:divBdr>
            <w:top w:val="none" w:sz="0" w:space="0" w:color="auto"/>
            <w:left w:val="none" w:sz="0" w:space="0" w:color="auto"/>
            <w:bottom w:val="none" w:sz="0" w:space="0" w:color="auto"/>
            <w:right w:val="none" w:sz="0" w:space="0" w:color="auto"/>
          </w:divBdr>
        </w:div>
        <w:div w:id="1868635176">
          <w:marLeft w:val="432"/>
          <w:marRight w:val="0"/>
          <w:marTop w:val="116"/>
          <w:marBottom w:val="0"/>
          <w:divBdr>
            <w:top w:val="none" w:sz="0" w:space="0" w:color="auto"/>
            <w:left w:val="none" w:sz="0" w:space="0" w:color="auto"/>
            <w:bottom w:val="none" w:sz="0" w:space="0" w:color="auto"/>
            <w:right w:val="none" w:sz="0" w:space="0" w:color="auto"/>
          </w:divBdr>
        </w:div>
        <w:div w:id="2141143894">
          <w:marLeft w:val="432"/>
          <w:marRight w:val="0"/>
          <w:marTop w:val="116"/>
          <w:marBottom w:val="0"/>
          <w:divBdr>
            <w:top w:val="none" w:sz="0" w:space="0" w:color="auto"/>
            <w:left w:val="none" w:sz="0" w:space="0" w:color="auto"/>
            <w:bottom w:val="none" w:sz="0" w:space="0" w:color="auto"/>
            <w:right w:val="none" w:sz="0" w:space="0" w:color="auto"/>
          </w:divBdr>
        </w:div>
        <w:div w:id="1831367491">
          <w:marLeft w:val="432"/>
          <w:marRight w:val="0"/>
          <w:marTop w:val="116"/>
          <w:marBottom w:val="0"/>
          <w:divBdr>
            <w:top w:val="none" w:sz="0" w:space="0" w:color="auto"/>
            <w:left w:val="none" w:sz="0" w:space="0" w:color="auto"/>
            <w:bottom w:val="none" w:sz="0" w:space="0" w:color="auto"/>
            <w:right w:val="none" w:sz="0" w:space="0" w:color="auto"/>
          </w:divBdr>
        </w:div>
        <w:div w:id="1763716359">
          <w:marLeft w:val="432"/>
          <w:marRight w:val="0"/>
          <w:marTop w:val="116"/>
          <w:marBottom w:val="0"/>
          <w:divBdr>
            <w:top w:val="none" w:sz="0" w:space="0" w:color="auto"/>
            <w:left w:val="none" w:sz="0" w:space="0" w:color="auto"/>
            <w:bottom w:val="none" w:sz="0" w:space="0" w:color="auto"/>
            <w:right w:val="none" w:sz="0" w:space="0" w:color="auto"/>
          </w:divBdr>
        </w:div>
        <w:div w:id="610355328">
          <w:marLeft w:val="432"/>
          <w:marRight w:val="0"/>
          <w:marTop w:val="116"/>
          <w:marBottom w:val="0"/>
          <w:divBdr>
            <w:top w:val="none" w:sz="0" w:space="0" w:color="auto"/>
            <w:left w:val="none" w:sz="0" w:space="0" w:color="auto"/>
            <w:bottom w:val="none" w:sz="0" w:space="0" w:color="auto"/>
            <w:right w:val="none" w:sz="0" w:space="0" w:color="auto"/>
          </w:divBdr>
        </w:div>
        <w:div w:id="1860581839">
          <w:marLeft w:val="432"/>
          <w:marRight w:val="0"/>
          <w:marTop w:val="116"/>
          <w:marBottom w:val="0"/>
          <w:divBdr>
            <w:top w:val="none" w:sz="0" w:space="0" w:color="auto"/>
            <w:left w:val="none" w:sz="0" w:space="0" w:color="auto"/>
            <w:bottom w:val="none" w:sz="0" w:space="0" w:color="auto"/>
            <w:right w:val="none" w:sz="0" w:space="0" w:color="auto"/>
          </w:divBdr>
        </w:div>
        <w:div w:id="2090930935">
          <w:marLeft w:val="432"/>
          <w:marRight w:val="0"/>
          <w:marTop w:val="116"/>
          <w:marBottom w:val="0"/>
          <w:divBdr>
            <w:top w:val="none" w:sz="0" w:space="0" w:color="auto"/>
            <w:left w:val="none" w:sz="0" w:space="0" w:color="auto"/>
            <w:bottom w:val="none" w:sz="0" w:space="0" w:color="auto"/>
            <w:right w:val="none" w:sz="0" w:space="0" w:color="auto"/>
          </w:divBdr>
        </w:div>
        <w:div w:id="103965104">
          <w:marLeft w:val="432"/>
          <w:marRight w:val="0"/>
          <w:marTop w:val="116"/>
          <w:marBottom w:val="0"/>
          <w:divBdr>
            <w:top w:val="none" w:sz="0" w:space="0" w:color="auto"/>
            <w:left w:val="none" w:sz="0" w:space="0" w:color="auto"/>
            <w:bottom w:val="none" w:sz="0" w:space="0" w:color="auto"/>
            <w:right w:val="none" w:sz="0" w:space="0" w:color="auto"/>
          </w:divBdr>
        </w:div>
        <w:div w:id="182550230">
          <w:marLeft w:val="432"/>
          <w:marRight w:val="0"/>
          <w:marTop w:val="116"/>
          <w:marBottom w:val="0"/>
          <w:divBdr>
            <w:top w:val="none" w:sz="0" w:space="0" w:color="auto"/>
            <w:left w:val="none" w:sz="0" w:space="0" w:color="auto"/>
            <w:bottom w:val="none" w:sz="0" w:space="0" w:color="auto"/>
            <w:right w:val="none" w:sz="0" w:space="0" w:color="auto"/>
          </w:divBdr>
        </w:div>
        <w:div w:id="122966110">
          <w:marLeft w:val="432"/>
          <w:marRight w:val="0"/>
          <w:marTop w:val="116"/>
          <w:marBottom w:val="0"/>
          <w:divBdr>
            <w:top w:val="none" w:sz="0" w:space="0" w:color="auto"/>
            <w:left w:val="none" w:sz="0" w:space="0" w:color="auto"/>
            <w:bottom w:val="none" w:sz="0" w:space="0" w:color="auto"/>
            <w:right w:val="none" w:sz="0" w:space="0" w:color="auto"/>
          </w:divBdr>
        </w:div>
        <w:div w:id="2097553710">
          <w:marLeft w:val="432"/>
          <w:marRight w:val="0"/>
          <w:marTop w:val="116"/>
          <w:marBottom w:val="0"/>
          <w:divBdr>
            <w:top w:val="none" w:sz="0" w:space="0" w:color="auto"/>
            <w:left w:val="none" w:sz="0" w:space="0" w:color="auto"/>
            <w:bottom w:val="none" w:sz="0" w:space="0" w:color="auto"/>
            <w:right w:val="none" w:sz="0" w:space="0" w:color="auto"/>
          </w:divBdr>
        </w:div>
        <w:div w:id="356855699">
          <w:marLeft w:val="432"/>
          <w:marRight w:val="0"/>
          <w:marTop w:val="116"/>
          <w:marBottom w:val="0"/>
          <w:divBdr>
            <w:top w:val="none" w:sz="0" w:space="0" w:color="auto"/>
            <w:left w:val="none" w:sz="0" w:space="0" w:color="auto"/>
            <w:bottom w:val="none" w:sz="0" w:space="0" w:color="auto"/>
            <w:right w:val="none" w:sz="0" w:space="0" w:color="auto"/>
          </w:divBdr>
        </w:div>
        <w:div w:id="356852537">
          <w:marLeft w:val="432"/>
          <w:marRight w:val="0"/>
          <w:marTop w:val="116"/>
          <w:marBottom w:val="0"/>
          <w:divBdr>
            <w:top w:val="none" w:sz="0" w:space="0" w:color="auto"/>
            <w:left w:val="none" w:sz="0" w:space="0" w:color="auto"/>
            <w:bottom w:val="none" w:sz="0" w:space="0" w:color="auto"/>
            <w:right w:val="none" w:sz="0" w:space="0" w:color="auto"/>
          </w:divBdr>
        </w:div>
        <w:div w:id="64686200">
          <w:marLeft w:val="432"/>
          <w:marRight w:val="0"/>
          <w:marTop w:val="116"/>
          <w:marBottom w:val="0"/>
          <w:divBdr>
            <w:top w:val="none" w:sz="0" w:space="0" w:color="auto"/>
            <w:left w:val="none" w:sz="0" w:space="0" w:color="auto"/>
            <w:bottom w:val="none" w:sz="0" w:space="0" w:color="auto"/>
            <w:right w:val="none" w:sz="0" w:space="0" w:color="auto"/>
          </w:divBdr>
        </w:div>
        <w:div w:id="2117359529">
          <w:marLeft w:val="432"/>
          <w:marRight w:val="0"/>
          <w:marTop w:val="116"/>
          <w:marBottom w:val="0"/>
          <w:divBdr>
            <w:top w:val="none" w:sz="0" w:space="0" w:color="auto"/>
            <w:left w:val="none" w:sz="0" w:space="0" w:color="auto"/>
            <w:bottom w:val="none" w:sz="0" w:space="0" w:color="auto"/>
            <w:right w:val="none" w:sz="0" w:space="0" w:color="auto"/>
          </w:divBdr>
        </w:div>
        <w:div w:id="158732826">
          <w:marLeft w:val="432"/>
          <w:marRight w:val="0"/>
          <w:marTop w:val="116"/>
          <w:marBottom w:val="0"/>
          <w:divBdr>
            <w:top w:val="none" w:sz="0" w:space="0" w:color="auto"/>
            <w:left w:val="none" w:sz="0" w:space="0" w:color="auto"/>
            <w:bottom w:val="none" w:sz="0" w:space="0" w:color="auto"/>
            <w:right w:val="none" w:sz="0" w:space="0" w:color="auto"/>
          </w:divBdr>
        </w:div>
        <w:div w:id="292028552">
          <w:marLeft w:val="432"/>
          <w:marRight w:val="0"/>
          <w:marTop w:val="116"/>
          <w:marBottom w:val="0"/>
          <w:divBdr>
            <w:top w:val="none" w:sz="0" w:space="0" w:color="auto"/>
            <w:left w:val="none" w:sz="0" w:space="0" w:color="auto"/>
            <w:bottom w:val="none" w:sz="0" w:space="0" w:color="auto"/>
            <w:right w:val="none" w:sz="0" w:space="0" w:color="auto"/>
          </w:divBdr>
        </w:div>
        <w:div w:id="126630809">
          <w:marLeft w:val="432"/>
          <w:marRight w:val="0"/>
          <w:marTop w:val="116"/>
          <w:marBottom w:val="0"/>
          <w:divBdr>
            <w:top w:val="none" w:sz="0" w:space="0" w:color="auto"/>
            <w:left w:val="none" w:sz="0" w:space="0" w:color="auto"/>
            <w:bottom w:val="none" w:sz="0" w:space="0" w:color="auto"/>
            <w:right w:val="none" w:sz="0" w:space="0" w:color="auto"/>
          </w:divBdr>
        </w:div>
        <w:div w:id="1790782342">
          <w:marLeft w:val="432"/>
          <w:marRight w:val="0"/>
          <w:marTop w:val="116"/>
          <w:marBottom w:val="0"/>
          <w:divBdr>
            <w:top w:val="none" w:sz="0" w:space="0" w:color="auto"/>
            <w:left w:val="none" w:sz="0" w:space="0" w:color="auto"/>
            <w:bottom w:val="none" w:sz="0" w:space="0" w:color="auto"/>
            <w:right w:val="none" w:sz="0" w:space="0" w:color="auto"/>
          </w:divBdr>
        </w:div>
        <w:div w:id="159275472">
          <w:marLeft w:val="432"/>
          <w:marRight w:val="0"/>
          <w:marTop w:val="116"/>
          <w:marBottom w:val="0"/>
          <w:divBdr>
            <w:top w:val="none" w:sz="0" w:space="0" w:color="auto"/>
            <w:left w:val="none" w:sz="0" w:space="0" w:color="auto"/>
            <w:bottom w:val="none" w:sz="0" w:space="0" w:color="auto"/>
            <w:right w:val="none" w:sz="0" w:space="0" w:color="auto"/>
          </w:divBdr>
        </w:div>
      </w:divsChild>
    </w:div>
    <w:div w:id="751270736">
      <w:bodyDiv w:val="1"/>
      <w:marLeft w:val="0"/>
      <w:marRight w:val="0"/>
      <w:marTop w:val="0"/>
      <w:marBottom w:val="0"/>
      <w:divBdr>
        <w:top w:val="none" w:sz="0" w:space="0" w:color="auto"/>
        <w:left w:val="none" w:sz="0" w:space="0" w:color="auto"/>
        <w:bottom w:val="none" w:sz="0" w:space="0" w:color="auto"/>
        <w:right w:val="none" w:sz="0" w:space="0" w:color="auto"/>
      </w:divBdr>
      <w:divsChild>
        <w:div w:id="500125529">
          <w:marLeft w:val="432"/>
          <w:marRight w:val="0"/>
          <w:marTop w:val="115"/>
          <w:marBottom w:val="0"/>
          <w:divBdr>
            <w:top w:val="none" w:sz="0" w:space="0" w:color="auto"/>
            <w:left w:val="none" w:sz="0" w:space="0" w:color="auto"/>
            <w:bottom w:val="none" w:sz="0" w:space="0" w:color="auto"/>
            <w:right w:val="none" w:sz="0" w:space="0" w:color="auto"/>
          </w:divBdr>
        </w:div>
        <w:div w:id="1629967952">
          <w:marLeft w:val="432"/>
          <w:marRight w:val="0"/>
          <w:marTop w:val="115"/>
          <w:marBottom w:val="0"/>
          <w:divBdr>
            <w:top w:val="none" w:sz="0" w:space="0" w:color="auto"/>
            <w:left w:val="none" w:sz="0" w:space="0" w:color="auto"/>
            <w:bottom w:val="none" w:sz="0" w:space="0" w:color="auto"/>
            <w:right w:val="none" w:sz="0" w:space="0" w:color="auto"/>
          </w:divBdr>
        </w:div>
        <w:div w:id="1907372478">
          <w:marLeft w:val="432"/>
          <w:marRight w:val="0"/>
          <w:marTop w:val="115"/>
          <w:marBottom w:val="0"/>
          <w:divBdr>
            <w:top w:val="none" w:sz="0" w:space="0" w:color="auto"/>
            <w:left w:val="none" w:sz="0" w:space="0" w:color="auto"/>
            <w:bottom w:val="none" w:sz="0" w:space="0" w:color="auto"/>
            <w:right w:val="none" w:sz="0" w:space="0" w:color="auto"/>
          </w:divBdr>
        </w:div>
        <w:div w:id="323320984">
          <w:marLeft w:val="864"/>
          <w:marRight w:val="0"/>
          <w:marTop w:val="75"/>
          <w:marBottom w:val="0"/>
          <w:divBdr>
            <w:top w:val="none" w:sz="0" w:space="0" w:color="auto"/>
            <w:left w:val="none" w:sz="0" w:space="0" w:color="auto"/>
            <w:bottom w:val="none" w:sz="0" w:space="0" w:color="auto"/>
            <w:right w:val="none" w:sz="0" w:space="0" w:color="auto"/>
          </w:divBdr>
        </w:div>
        <w:div w:id="647979389">
          <w:marLeft w:val="864"/>
          <w:marRight w:val="0"/>
          <w:marTop w:val="75"/>
          <w:marBottom w:val="0"/>
          <w:divBdr>
            <w:top w:val="none" w:sz="0" w:space="0" w:color="auto"/>
            <w:left w:val="none" w:sz="0" w:space="0" w:color="auto"/>
            <w:bottom w:val="none" w:sz="0" w:space="0" w:color="auto"/>
            <w:right w:val="none" w:sz="0" w:space="0" w:color="auto"/>
          </w:divBdr>
        </w:div>
        <w:div w:id="482085721">
          <w:marLeft w:val="864"/>
          <w:marRight w:val="0"/>
          <w:marTop w:val="75"/>
          <w:marBottom w:val="0"/>
          <w:divBdr>
            <w:top w:val="none" w:sz="0" w:space="0" w:color="auto"/>
            <w:left w:val="none" w:sz="0" w:space="0" w:color="auto"/>
            <w:bottom w:val="none" w:sz="0" w:space="0" w:color="auto"/>
            <w:right w:val="none" w:sz="0" w:space="0" w:color="auto"/>
          </w:divBdr>
        </w:div>
        <w:div w:id="441531065">
          <w:marLeft w:val="864"/>
          <w:marRight w:val="0"/>
          <w:marTop w:val="75"/>
          <w:marBottom w:val="0"/>
          <w:divBdr>
            <w:top w:val="none" w:sz="0" w:space="0" w:color="auto"/>
            <w:left w:val="none" w:sz="0" w:space="0" w:color="auto"/>
            <w:bottom w:val="none" w:sz="0" w:space="0" w:color="auto"/>
            <w:right w:val="none" w:sz="0" w:space="0" w:color="auto"/>
          </w:divBdr>
        </w:div>
        <w:div w:id="1805123910">
          <w:marLeft w:val="1296"/>
          <w:marRight w:val="0"/>
          <w:marTop w:val="75"/>
          <w:marBottom w:val="0"/>
          <w:divBdr>
            <w:top w:val="none" w:sz="0" w:space="0" w:color="auto"/>
            <w:left w:val="none" w:sz="0" w:space="0" w:color="auto"/>
            <w:bottom w:val="none" w:sz="0" w:space="0" w:color="auto"/>
            <w:right w:val="none" w:sz="0" w:space="0" w:color="auto"/>
          </w:divBdr>
        </w:div>
        <w:div w:id="1557933581">
          <w:marLeft w:val="432"/>
          <w:marRight w:val="0"/>
          <w:marTop w:val="115"/>
          <w:marBottom w:val="0"/>
          <w:divBdr>
            <w:top w:val="none" w:sz="0" w:space="0" w:color="auto"/>
            <w:left w:val="none" w:sz="0" w:space="0" w:color="auto"/>
            <w:bottom w:val="none" w:sz="0" w:space="0" w:color="auto"/>
            <w:right w:val="none" w:sz="0" w:space="0" w:color="auto"/>
          </w:divBdr>
        </w:div>
        <w:div w:id="551426625">
          <w:marLeft w:val="864"/>
          <w:marRight w:val="0"/>
          <w:marTop w:val="75"/>
          <w:marBottom w:val="0"/>
          <w:divBdr>
            <w:top w:val="none" w:sz="0" w:space="0" w:color="auto"/>
            <w:left w:val="none" w:sz="0" w:space="0" w:color="auto"/>
            <w:bottom w:val="none" w:sz="0" w:space="0" w:color="auto"/>
            <w:right w:val="none" w:sz="0" w:space="0" w:color="auto"/>
          </w:divBdr>
        </w:div>
        <w:div w:id="1404370964">
          <w:marLeft w:val="1296"/>
          <w:marRight w:val="0"/>
          <w:marTop w:val="75"/>
          <w:marBottom w:val="0"/>
          <w:divBdr>
            <w:top w:val="none" w:sz="0" w:space="0" w:color="auto"/>
            <w:left w:val="none" w:sz="0" w:space="0" w:color="auto"/>
            <w:bottom w:val="none" w:sz="0" w:space="0" w:color="auto"/>
            <w:right w:val="none" w:sz="0" w:space="0" w:color="auto"/>
          </w:divBdr>
        </w:div>
        <w:div w:id="1971593051">
          <w:marLeft w:val="1296"/>
          <w:marRight w:val="0"/>
          <w:marTop w:val="75"/>
          <w:marBottom w:val="0"/>
          <w:divBdr>
            <w:top w:val="none" w:sz="0" w:space="0" w:color="auto"/>
            <w:left w:val="none" w:sz="0" w:space="0" w:color="auto"/>
            <w:bottom w:val="none" w:sz="0" w:space="0" w:color="auto"/>
            <w:right w:val="none" w:sz="0" w:space="0" w:color="auto"/>
          </w:divBdr>
        </w:div>
        <w:div w:id="530340779">
          <w:marLeft w:val="864"/>
          <w:marRight w:val="0"/>
          <w:marTop w:val="75"/>
          <w:marBottom w:val="0"/>
          <w:divBdr>
            <w:top w:val="none" w:sz="0" w:space="0" w:color="auto"/>
            <w:left w:val="none" w:sz="0" w:space="0" w:color="auto"/>
            <w:bottom w:val="none" w:sz="0" w:space="0" w:color="auto"/>
            <w:right w:val="none" w:sz="0" w:space="0" w:color="auto"/>
          </w:divBdr>
        </w:div>
        <w:div w:id="2051949462">
          <w:marLeft w:val="432"/>
          <w:marRight w:val="0"/>
          <w:marTop w:val="115"/>
          <w:marBottom w:val="0"/>
          <w:divBdr>
            <w:top w:val="none" w:sz="0" w:space="0" w:color="auto"/>
            <w:left w:val="none" w:sz="0" w:space="0" w:color="auto"/>
            <w:bottom w:val="none" w:sz="0" w:space="0" w:color="auto"/>
            <w:right w:val="none" w:sz="0" w:space="0" w:color="auto"/>
          </w:divBdr>
        </w:div>
        <w:div w:id="2078935206">
          <w:marLeft w:val="432"/>
          <w:marRight w:val="0"/>
          <w:marTop w:val="116"/>
          <w:marBottom w:val="0"/>
          <w:divBdr>
            <w:top w:val="none" w:sz="0" w:space="0" w:color="auto"/>
            <w:left w:val="none" w:sz="0" w:space="0" w:color="auto"/>
            <w:bottom w:val="none" w:sz="0" w:space="0" w:color="auto"/>
            <w:right w:val="none" w:sz="0" w:space="0" w:color="auto"/>
          </w:divBdr>
        </w:div>
        <w:div w:id="779179194">
          <w:marLeft w:val="432"/>
          <w:marRight w:val="0"/>
          <w:marTop w:val="116"/>
          <w:marBottom w:val="0"/>
          <w:divBdr>
            <w:top w:val="none" w:sz="0" w:space="0" w:color="auto"/>
            <w:left w:val="none" w:sz="0" w:space="0" w:color="auto"/>
            <w:bottom w:val="none" w:sz="0" w:space="0" w:color="auto"/>
            <w:right w:val="none" w:sz="0" w:space="0" w:color="auto"/>
          </w:divBdr>
        </w:div>
        <w:div w:id="764961899">
          <w:marLeft w:val="864"/>
          <w:marRight w:val="0"/>
          <w:marTop w:val="74"/>
          <w:marBottom w:val="0"/>
          <w:divBdr>
            <w:top w:val="none" w:sz="0" w:space="0" w:color="auto"/>
            <w:left w:val="none" w:sz="0" w:space="0" w:color="auto"/>
            <w:bottom w:val="none" w:sz="0" w:space="0" w:color="auto"/>
            <w:right w:val="none" w:sz="0" w:space="0" w:color="auto"/>
          </w:divBdr>
        </w:div>
        <w:div w:id="911893272">
          <w:marLeft w:val="1296"/>
          <w:marRight w:val="0"/>
          <w:marTop w:val="74"/>
          <w:marBottom w:val="0"/>
          <w:divBdr>
            <w:top w:val="none" w:sz="0" w:space="0" w:color="auto"/>
            <w:left w:val="none" w:sz="0" w:space="0" w:color="auto"/>
            <w:bottom w:val="none" w:sz="0" w:space="0" w:color="auto"/>
            <w:right w:val="none" w:sz="0" w:space="0" w:color="auto"/>
          </w:divBdr>
        </w:div>
        <w:div w:id="1119959120">
          <w:marLeft w:val="1728"/>
          <w:marRight w:val="0"/>
          <w:marTop w:val="74"/>
          <w:marBottom w:val="0"/>
          <w:divBdr>
            <w:top w:val="none" w:sz="0" w:space="0" w:color="auto"/>
            <w:left w:val="none" w:sz="0" w:space="0" w:color="auto"/>
            <w:bottom w:val="none" w:sz="0" w:space="0" w:color="auto"/>
            <w:right w:val="none" w:sz="0" w:space="0" w:color="auto"/>
          </w:divBdr>
        </w:div>
        <w:div w:id="760443416">
          <w:marLeft w:val="1728"/>
          <w:marRight w:val="0"/>
          <w:marTop w:val="74"/>
          <w:marBottom w:val="0"/>
          <w:divBdr>
            <w:top w:val="none" w:sz="0" w:space="0" w:color="auto"/>
            <w:left w:val="none" w:sz="0" w:space="0" w:color="auto"/>
            <w:bottom w:val="none" w:sz="0" w:space="0" w:color="auto"/>
            <w:right w:val="none" w:sz="0" w:space="0" w:color="auto"/>
          </w:divBdr>
        </w:div>
        <w:div w:id="271015992">
          <w:marLeft w:val="1728"/>
          <w:marRight w:val="0"/>
          <w:marTop w:val="74"/>
          <w:marBottom w:val="0"/>
          <w:divBdr>
            <w:top w:val="none" w:sz="0" w:space="0" w:color="auto"/>
            <w:left w:val="none" w:sz="0" w:space="0" w:color="auto"/>
            <w:bottom w:val="none" w:sz="0" w:space="0" w:color="auto"/>
            <w:right w:val="none" w:sz="0" w:space="0" w:color="auto"/>
          </w:divBdr>
        </w:div>
        <w:div w:id="1404597908">
          <w:marLeft w:val="1296"/>
          <w:marRight w:val="0"/>
          <w:marTop w:val="74"/>
          <w:marBottom w:val="0"/>
          <w:divBdr>
            <w:top w:val="none" w:sz="0" w:space="0" w:color="auto"/>
            <w:left w:val="none" w:sz="0" w:space="0" w:color="auto"/>
            <w:bottom w:val="none" w:sz="0" w:space="0" w:color="auto"/>
            <w:right w:val="none" w:sz="0" w:space="0" w:color="auto"/>
          </w:divBdr>
        </w:div>
        <w:div w:id="1130824054">
          <w:marLeft w:val="432"/>
          <w:marRight w:val="0"/>
          <w:marTop w:val="115"/>
          <w:marBottom w:val="0"/>
          <w:divBdr>
            <w:top w:val="none" w:sz="0" w:space="0" w:color="auto"/>
            <w:left w:val="none" w:sz="0" w:space="0" w:color="auto"/>
            <w:bottom w:val="none" w:sz="0" w:space="0" w:color="auto"/>
            <w:right w:val="none" w:sz="0" w:space="0" w:color="auto"/>
          </w:divBdr>
        </w:div>
        <w:div w:id="866407579">
          <w:marLeft w:val="432"/>
          <w:marRight w:val="0"/>
          <w:marTop w:val="116"/>
          <w:marBottom w:val="0"/>
          <w:divBdr>
            <w:top w:val="none" w:sz="0" w:space="0" w:color="auto"/>
            <w:left w:val="none" w:sz="0" w:space="0" w:color="auto"/>
            <w:bottom w:val="none" w:sz="0" w:space="0" w:color="auto"/>
            <w:right w:val="none" w:sz="0" w:space="0" w:color="auto"/>
          </w:divBdr>
        </w:div>
        <w:div w:id="688457157">
          <w:marLeft w:val="864"/>
          <w:marRight w:val="0"/>
          <w:marTop w:val="116"/>
          <w:marBottom w:val="0"/>
          <w:divBdr>
            <w:top w:val="none" w:sz="0" w:space="0" w:color="auto"/>
            <w:left w:val="none" w:sz="0" w:space="0" w:color="auto"/>
            <w:bottom w:val="none" w:sz="0" w:space="0" w:color="auto"/>
            <w:right w:val="none" w:sz="0" w:space="0" w:color="auto"/>
          </w:divBdr>
        </w:div>
        <w:div w:id="713383559">
          <w:marLeft w:val="864"/>
          <w:marRight w:val="0"/>
          <w:marTop w:val="116"/>
          <w:marBottom w:val="0"/>
          <w:divBdr>
            <w:top w:val="none" w:sz="0" w:space="0" w:color="auto"/>
            <w:left w:val="none" w:sz="0" w:space="0" w:color="auto"/>
            <w:bottom w:val="none" w:sz="0" w:space="0" w:color="auto"/>
            <w:right w:val="none" w:sz="0" w:space="0" w:color="auto"/>
          </w:divBdr>
        </w:div>
        <w:div w:id="695614318">
          <w:marLeft w:val="432"/>
          <w:marRight w:val="0"/>
          <w:marTop w:val="115"/>
          <w:marBottom w:val="0"/>
          <w:divBdr>
            <w:top w:val="none" w:sz="0" w:space="0" w:color="auto"/>
            <w:left w:val="none" w:sz="0" w:space="0" w:color="auto"/>
            <w:bottom w:val="none" w:sz="0" w:space="0" w:color="auto"/>
            <w:right w:val="none" w:sz="0" w:space="0" w:color="auto"/>
          </w:divBdr>
        </w:div>
        <w:div w:id="446967032">
          <w:marLeft w:val="432"/>
          <w:marRight w:val="0"/>
          <w:marTop w:val="116"/>
          <w:marBottom w:val="0"/>
          <w:divBdr>
            <w:top w:val="none" w:sz="0" w:space="0" w:color="auto"/>
            <w:left w:val="none" w:sz="0" w:space="0" w:color="auto"/>
            <w:bottom w:val="none" w:sz="0" w:space="0" w:color="auto"/>
            <w:right w:val="none" w:sz="0" w:space="0" w:color="auto"/>
          </w:divBdr>
        </w:div>
        <w:div w:id="1451707110">
          <w:marLeft w:val="432"/>
          <w:marRight w:val="0"/>
          <w:marTop w:val="115"/>
          <w:marBottom w:val="0"/>
          <w:divBdr>
            <w:top w:val="none" w:sz="0" w:space="0" w:color="auto"/>
            <w:left w:val="none" w:sz="0" w:space="0" w:color="auto"/>
            <w:bottom w:val="none" w:sz="0" w:space="0" w:color="auto"/>
            <w:right w:val="none" w:sz="0" w:space="0" w:color="auto"/>
          </w:divBdr>
        </w:div>
        <w:div w:id="228073522">
          <w:marLeft w:val="432"/>
          <w:marRight w:val="0"/>
          <w:marTop w:val="115"/>
          <w:marBottom w:val="0"/>
          <w:divBdr>
            <w:top w:val="none" w:sz="0" w:space="0" w:color="auto"/>
            <w:left w:val="none" w:sz="0" w:space="0" w:color="auto"/>
            <w:bottom w:val="none" w:sz="0" w:space="0" w:color="auto"/>
            <w:right w:val="none" w:sz="0" w:space="0" w:color="auto"/>
          </w:divBdr>
        </w:div>
        <w:div w:id="344358084">
          <w:marLeft w:val="432"/>
          <w:marRight w:val="0"/>
          <w:marTop w:val="115"/>
          <w:marBottom w:val="0"/>
          <w:divBdr>
            <w:top w:val="none" w:sz="0" w:space="0" w:color="auto"/>
            <w:left w:val="none" w:sz="0" w:space="0" w:color="auto"/>
            <w:bottom w:val="none" w:sz="0" w:space="0" w:color="auto"/>
            <w:right w:val="none" w:sz="0" w:space="0" w:color="auto"/>
          </w:divBdr>
        </w:div>
        <w:div w:id="1643970635">
          <w:marLeft w:val="432"/>
          <w:marRight w:val="0"/>
          <w:marTop w:val="115"/>
          <w:marBottom w:val="0"/>
          <w:divBdr>
            <w:top w:val="none" w:sz="0" w:space="0" w:color="auto"/>
            <w:left w:val="none" w:sz="0" w:space="0" w:color="auto"/>
            <w:bottom w:val="none" w:sz="0" w:space="0" w:color="auto"/>
            <w:right w:val="none" w:sz="0" w:space="0" w:color="auto"/>
          </w:divBdr>
        </w:div>
        <w:div w:id="1201044137">
          <w:marLeft w:val="432"/>
          <w:marRight w:val="0"/>
          <w:marTop w:val="115"/>
          <w:marBottom w:val="0"/>
          <w:divBdr>
            <w:top w:val="none" w:sz="0" w:space="0" w:color="auto"/>
            <w:left w:val="none" w:sz="0" w:space="0" w:color="auto"/>
            <w:bottom w:val="none" w:sz="0" w:space="0" w:color="auto"/>
            <w:right w:val="none" w:sz="0" w:space="0" w:color="auto"/>
          </w:divBdr>
        </w:div>
        <w:div w:id="411124928">
          <w:marLeft w:val="432"/>
          <w:marRight w:val="0"/>
          <w:marTop w:val="115"/>
          <w:marBottom w:val="0"/>
          <w:divBdr>
            <w:top w:val="none" w:sz="0" w:space="0" w:color="auto"/>
            <w:left w:val="none" w:sz="0" w:space="0" w:color="auto"/>
            <w:bottom w:val="none" w:sz="0" w:space="0" w:color="auto"/>
            <w:right w:val="none" w:sz="0" w:space="0" w:color="auto"/>
          </w:divBdr>
        </w:div>
        <w:div w:id="221402974">
          <w:marLeft w:val="432"/>
          <w:marRight w:val="0"/>
          <w:marTop w:val="115"/>
          <w:marBottom w:val="0"/>
          <w:divBdr>
            <w:top w:val="none" w:sz="0" w:space="0" w:color="auto"/>
            <w:left w:val="none" w:sz="0" w:space="0" w:color="auto"/>
            <w:bottom w:val="none" w:sz="0" w:space="0" w:color="auto"/>
            <w:right w:val="none" w:sz="0" w:space="0" w:color="auto"/>
          </w:divBdr>
        </w:div>
        <w:div w:id="497966678">
          <w:marLeft w:val="432"/>
          <w:marRight w:val="0"/>
          <w:marTop w:val="115"/>
          <w:marBottom w:val="0"/>
          <w:divBdr>
            <w:top w:val="none" w:sz="0" w:space="0" w:color="auto"/>
            <w:left w:val="none" w:sz="0" w:space="0" w:color="auto"/>
            <w:bottom w:val="none" w:sz="0" w:space="0" w:color="auto"/>
            <w:right w:val="none" w:sz="0" w:space="0" w:color="auto"/>
          </w:divBdr>
        </w:div>
        <w:div w:id="378943404">
          <w:marLeft w:val="432"/>
          <w:marRight w:val="0"/>
          <w:marTop w:val="115"/>
          <w:marBottom w:val="0"/>
          <w:divBdr>
            <w:top w:val="none" w:sz="0" w:space="0" w:color="auto"/>
            <w:left w:val="none" w:sz="0" w:space="0" w:color="auto"/>
            <w:bottom w:val="none" w:sz="0" w:space="0" w:color="auto"/>
            <w:right w:val="none" w:sz="0" w:space="0" w:color="auto"/>
          </w:divBdr>
        </w:div>
        <w:div w:id="1861891700">
          <w:marLeft w:val="432"/>
          <w:marRight w:val="0"/>
          <w:marTop w:val="115"/>
          <w:marBottom w:val="0"/>
          <w:divBdr>
            <w:top w:val="none" w:sz="0" w:space="0" w:color="auto"/>
            <w:left w:val="none" w:sz="0" w:space="0" w:color="auto"/>
            <w:bottom w:val="none" w:sz="0" w:space="0" w:color="auto"/>
            <w:right w:val="none" w:sz="0" w:space="0" w:color="auto"/>
          </w:divBdr>
        </w:div>
        <w:div w:id="917716678">
          <w:marLeft w:val="432"/>
          <w:marRight w:val="0"/>
          <w:marTop w:val="115"/>
          <w:marBottom w:val="0"/>
          <w:divBdr>
            <w:top w:val="none" w:sz="0" w:space="0" w:color="auto"/>
            <w:left w:val="none" w:sz="0" w:space="0" w:color="auto"/>
            <w:bottom w:val="none" w:sz="0" w:space="0" w:color="auto"/>
            <w:right w:val="none" w:sz="0" w:space="0" w:color="auto"/>
          </w:divBdr>
        </w:div>
        <w:div w:id="740717685">
          <w:marLeft w:val="432"/>
          <w:marRight w:val="0"/>
          <w:marTop w:val="115"/>
          <w:marBottom w:val="0"/>
          <w:divBdr>
            <w:top w:val="none" w:sz="0" w:space="0" w:color="auto"/>
            <w:left w:val="none" w:sz="0" w:space="0" w:color="auto"/>
            <w:bottom w:val="none" w:sz="0" w:space="0" w:color="auto"/>
            <w:right w:val="none" w:sz="0" w:space="0" w:color="auto"/>
          </w:divBdr>
        </w:div>
        <w:div w:id="1156148998">
          <w:marLeft w:val="432"/>
          <w:marRight w:val="0"/>
          <w:marTop w:val="115"/>
          <w:marBottom w:val="0"/>
          <w:divBdr>
            <w:top w:val="none" w:sz="0" w:space="0" w:color="auto"/>
            <w:left w:val="none" w:sz="0" w:space="0" w:color="auto"/>
            <w:bottom w:val="none" w:sz="0" w:space="0" w:color="auto"/>
            <w:right w:val="none" w:sz="0" w:space="0" w:color="auto"/>
          </w:divBdr>
        </w:div>
        <w:div w:id="1888175354">
          <w:marLeft w:val="432"/>
          <w:marRight w:val="0"/>
          <w:marTop w:val="115"/>
          <w:marBottom w:val="0"/>
          <w:divBdr>
            <w:top w:val="none" w:sz="0" w:space="0" w:color="auto"/>
            <w:left w:val="none" w:sz="0" w:space="0" w:color="auto"/>
            <w:bottom w:val="none" w:sz="0" w:space="0" w:color="auto"/>
            <w:right w:val="none" w:sz="0" w:space="0" w:color="auto"/>
          </w:divBdr>
        </w:div>
        <w:div w:id="294528151">
          <w:marLeft w:val="432"/>
          <w:marRight w:val="0"/>
          <w:marTop w:val="115"/>
          <w:marBottom w:val="0"/>
          <w:divBdr>
            <w:top w:val="none" w:sz="0" w:space="0" w:color="auto"/>
            <w:left w:val="none" w:sz="0" w:space="0" w:color="auto"/>
            <w:bottom w:val="none" w:sz="0" w:space="0" w:color="auto"/>
            <w:right w:val="none" w:sz="0" w:space="0" w:color="auto"/>
          </w:divBdr>
        </w:div>
        <w:div w:id="1530296855">
          <w:marLeft w:val="432"/>
          <w:marRight w:val="0"/>
          <w:marTop w:val="115"/>
          <w:marBottom w:val="0"/>
          <w:divBdr>
            <w:top w:val="none" w:sz="0" w:space="0" w:color="auto"/>
            <w:left w:val="none" w:sz="0" w:space="0" w:color="auto"/>
            <w:bottom w:val="none" w:sz="0" w:space="0" w:color="auto"/>
            <w:right w:val="none" w:sz="0" w:space="0" w:color="auto"/>
          </w:divBdr>
        </w:div>
        <w:div w:id="221983046">
          <w:marLeft w:val="432"/>
          <w:marRight w:val="0"/>
          <w:marTop w:val="115"/>
          <w:marBottom w:val="0"/>
          <w:divBdr>
            <w:top w:val="none" w:sz="0" w:space="0" w:color="auto"/>
            <w:left w:val="none" w:sz="0" w:space="0" w:color="auto"/>
            <w:bottom w:val="none" w:sz="0" w:space="0" w:color="auto"/>
            <w:right w:val="none" w:sz="0" w:space="0" w:color="auto"/>
          </w:divBdr>
        </w:div>
        <w:div w:id="1573270646">
          <w:marLeft w:val="432"/>
          <w:marRight w:val="0"/>
          <w:marTop w:val="115"/>
          <w:marBottom w:val="0"/>
          <w:divBdr>
            <w:top w:val="none" w:sz="0" w:space="0" w:color="auto"/>
            <w:left w:val="none" w:sz="0" w:space="0" w:color="auto"/>
            <w:bottom w:val="none" w:sz="0" w:space="0" w:color="auto"/>
            <w:right w:val="none" w:sz="0" w:space="0" w:color="auto"/>
          </w:divBdr>
        </w:div>
        <w:div w:id="2116702820">
          <w:marLeft w:val="432"/>
          <w:marRight w:val="0"/>
          <w:marTop w:val="115"/>
          <w:marBottom w:val="0"/>
          <w:divBdr>
            <w:top w:val="none" w:sz="0" w:space="0" w:color="auto"/>
            <w:left w:val="none" w:sz="0" w:space="0" w:color="auto"/>
            <w:bottom w:val="none" w:sz="0" w:space="0" w:color="auto"/>
            <w:right w:val="none" w:sz="0" w:space="0" w:color="auto"/>
          </w:divBdr>
        </w:div>
        <w:div w:id="1597982572">
          <w:marLeft w:val="432"/>
          <w:marRight w:val="0"/>
          <w:marTop w:val="115"/>
          <w:marBottom w:val="0"/>
          <w:divBdr>
            <w:top w:val="none" w:sz="0" w:space="0" w:color="auto"/>
            <w:left w:val="none" w:sz="0" w:space="0" w:color="auto"/>
            <w:bottom w:val="none" w:sz="0" w:space="0" w:color="auto"/>
            <w:right w:val="none" w:sz="0" w:space="0" w:color="auto"/>
          </w:divBdr>
        </w:div>
        <w:div w:id="337738110">
          <w:marLeft w:val="432"/>
          <w:marRight w:val="0"/>
          <w:marTop w:val="116"/>
          <w:marBottom w:val="0"/>
          <w:divBdr>
            <w:top w:val="none" w:sz="0" w:space="0" w:color="auto"/>
            <w:left w:val="none" w:sz="0" w:space="0" w:color="auto"/>
            <w:bottom w:val="none" w:sz="0" w:space="0" w:color="auto"/>
            <w:right w:val="none" w:sz="0" w:space="0" w:color="auto"/>
          </w:divBdr>
        </w:div>
        <w:div w:id="579632265">
          <w:marLeft w:val="432"/>
          <w:marRight w:val="0"/>
          <w:marTop w:val="116"/>
          <w:marBottom w:val="0"/>
          <w:divBdr>
            <w:top w:val="none" w:sz="0" w:space="0" w:color="auto"/>
            <w:left w:val="none" w:sz="0" w:space="0" w:color="auto"/>
            <w:bottom w:val="none" w:sz="0" w:space="0" w:color="auto"/>
            <w:right w:val="none" w:sz="0" w:space="0" w:color="auto"/>
          </w:divBdr>
        </w:div>
        <w:div w:id="598833994">
          <w:marLeft w:val="864"/>
          <w:marRight w:val="0"/>
          <w:marTop w:val="74"/>
          <w:marBottom w:val="0"/>
          <w:divBdr>
            <w:top w:val="none" w:sz="0" w:space="0" w:color="auto"/>
            <w:left w:val="none" w:sz="0" w:space="0" w:color="auto"/>
            <w:bottom w:val="none" w:sz="0" w:space="0" w:color="auto"/>
            <w:right w:val="none" w:sz="0" w:space="0" w:color="auto"/>
          </w:divBdr>
        </w:div>
        <w:div w:id="403063125">
          <w:marLeft w:val="1296"/>
          <w:marRight w:val="0"/>
          <w:marTop w:val="74"/>
          <w:marBottom w:val="0"/>
          <w:divBdr>
            <w:top w:val="none" w:sz="0" w:space="0" w:color="auto"/>
            <w:left w:val="none" w:sz="0" w:space="0" w:color="auto"/>
            <w:bottom w:val="none" w:sz="0" w:space="0" w:color="auto"/>
            <w:right w:val="none" w:sz="0" w:space="0" w:color="auto"/>
          </w:divBdr>
        </w:div>
        <w:div w:id="1860771988">
          <w:marLeft w:val="1728"/>
          <w:marRight w:val="0"/>
          <w:marTop w:val="74"/>
          <w:marBottom w:val="0"/>
          <w:divBdr>
            <w:top w:val="none" w:sz="0" w:space="0" w:color="auto"/>
            <w:left w:val="none" w:sz="0" w:space="0" w:color="auto"/>
            <w:bottom w:val="none" w:sz="0" w:space="0" w:color="auto"/>
            <w:right w:val="none" w:sz="0" w:space="0" w:color="auto"/>
          </w:divBdr>
        </w:div>
        <w:div w:id="288244861">
          <w:marLeft w:val="1728"/>
          <w:marRight w:val="0"/>
          <w:marTop w:val="74"/>
          <w:marBottom w:val="0"/>
          <w:divBdr>
            <w:top w:val="none" w:sz="0" w:space="0" w:color="auto"/>
            <w:left w:val="none" w:sz="0" w:space="0" w:color="auto"/>
            <w:bottom w:val="none" w:sz="0" w:space="0" w:color="auto"/>
            <w:right w:val="none" w:sz="0" w:space="0" w:color="auto"/>
          </w:divBdr>
        </w:div>
        <w:div w:id="645202993">
          <w:marLeft w:val="1728"/>
          <w:marRight w:val="0"/>
          <w:marTop w:val="74"/>
          <w:marBottom w:val="0"/>
          <w:divBdr>
            <w:top w:val="none" w:sz="0" w:space="0" w:color="auto"/>
            <w:left w:val="none" w:sz="0" w:space="0" w:color="auto"/>
            <w:bottom w:val="none" w:sz="0" w:space="0" w:color="auto"/>
            <w:right w:val="none" w:sz="0" w:space="0" w:color="auto"/>
          </w:divBdr>
        </w:div>
        <w:div w:id="690693188">
          <w:marLeft w:val="1296"/>
          <w:marRight w:val="0"/>
          <w:marTop w:val="74"/>
          <w:marBottom w:val="0"/>
          <w:divBdr>
            <w:top w:val="none" w:sz="0" w:space="0" w:color="auto"/>
            <w:left w:val="none" w:sz="0" w:space="0" w:color="auto"/>
            <w:bottom w:val="none" w:sz="0" w:space="0" w:color="auto"/>
            <w:right w:val="none" w:sz="0" w:space="0" w:color="auto"/>
          </w:divBdr>
        </w:div>
        <w:div w:id="126974464">
          <w:marLeft w:val="432"/>
          <w:marRight w:val="0"/>
          <w:marTop w:val="116"/>
          <w:marBottom w:val="0"/>
          <w:divBdr>
            <w:top w:val="none" w:sz="0" w:space="0" w:color="auto"/>
            <w:left w:val="none" w:sz="0" w:space="0" w:color="auto"/>
            <w:bottom w:val="none" w:sz="0" w:space="0" w:color="auto"/>
            <w:right w:val="none" w:sz="0" w:space="0" w:color="auto"/>
          </w:divBdr>
        </w:div>
        <w:div w:id="417286800">
          <w:marLeft w:val="864"/>
          <w:marRight w:val="0"/>
          <w:marTop w:val="116"/>
          <w:marBottom w:val="0"/>
          <w:divBdr>
            <w:top w:val="none" w:sz="0" w:space="0" w:color="auto"/>
            <w:left w:val="none" w:sz="0" w:space="0" w:color="auto"/>
            <w:bottom w:val="none" w:sz="0" w:space="0" w:color="auto"/>
            <w:right w:val="none" w:sz="0" w:space="0" w:color="auto"/>
          </w:divBdr>
        </w:div>
        <w:div w:id="1312759462">
          <w:marLeft w:val="864"/>
          <w:marRight w:val="0"/>
          <w:marTop w:val="116"/>
          <w:marBottom w:val="0"/>
          <w:divBdr>
            <w:top w:val="none" w:sz="0" w:space="0" w:color="auto"/>
            <w:left w:val="none" w:sz="0" w:space="0" w:color="auto"/>
            <w:bottom w:val="none" w:sz="0" w:space="0" w:color="auto"/>
            <w:right w:val="none" w:sz="0" w:space="0" w:color="auto"/>
          </w:divBdr>
        </w:div>
        <w:div w:id="1949577715">
          <w:marLeft w:val="432"/>
          <w:marRight w:val="0"/>
          <w:marTop w:val="115"/>
          <w:marBottom w:val="0"/>
          <w:divBdr>
            <w:top w:val="none" w:sz="0" w:space="0" w:color="auto"/>
            <w:left w:val="none" w:sz="0" w:space="0" w:color="auto"/>
            <w:bottom w:val="none" w:sz="0" w:space="0" w:color="auto"/>
            <w:right w:val="none" w:sz="0" w:space="0" w:color="auto"/>
          </w:divBdr>
        </w:div>
        <w:div w:id="2121099204">
          <w:marLeft w:val="432"/>
          <w:marRight w:val="0"/>
          <w:marTop w:val="116"/>
          <w:marBottom w:val="0"/>
          <w:divBdr>
            <w:top w:val="none" w:sz="0" w:space="0" w:color="auto"/>
            <w:left w:val="none" w:sz="0" w:space="0" w:color="auto"/>
            <w:bottom w:val="none" w:sz="0" w:space="0" w:color="auto"/>
            <w:right w:val="none" w:sz="0" w:space="0" w:color="auto"/>
          </w:divBdr>
        </w:div>
        <w:div w:id="255939168">
          <w:marLeft w:val="864"/>
          <w:marRight w:val="0"/>
          <w:marTop w:val="74"/>
          <w:marBottom w:val="0"/>
          <w:divBdr>
            <w:top w:val="none" w:sz="0" w:space="0" w:color="auto"/>
            <w:left w:val="none" w:sz="0" w:space="0" w:color="auto"/>
            <w:bottom w:val="none" w:sz="0" w:space="0" w:color="auto"/>
            <w:right w:val="none" w:sz="0" w:space="0" w:color="auto"/>
          </w:divBdr>
        </w:div>
        <w:div w:id="486439099">
          <w:marLeft w:val="864"/>
          <w:marRight w:val="0"/>
          <w:marTop w:val="74"/>
          <w:marBottom w:val="0"/>
          <w:divBdr>
            <w:top w:val="none" w:sz="0" w:space="0" w:color="auto"/>
            <w:left w:val="none" w:sz="0" w:space="0" w:color="auto"/>
            <w:bottom w:val="none" w:sz="0" w:space="0" w:color="auto"/>
            <w:right w:val="none" w:sz="0" w:space="0" w:color="auto"/>
          </w:divBdr>
        </w:div>
        <w:div w:id="2055808756">
          <w:marLeft w:val="1296"/>
          <w:marRight w:val="0"/>
          <w:marTop w:val="74"/>
          <w:marBottom w:val="0"/>
          <w:divBdr>
            <w:top w:val="none" w:sz="0" w:space="0" w:color="auto"/>
            <w:left w:val="none" w:sz="0" w:space="0" w:color="auto"/>
            <w:bottom w:val="none" w:sz="0" w:space="0" w:color="auto"/>
            <w:right w:val="none" w:sz="0" w:space="0" w:color="auto"/>
          </w:divBdr>
        </w:div>
        <w:div w:id="970522911">
          <w:marLeft w:val="1296"/>
          <w:marRight w:val="0"/>
          <w:marTop w:val="74"/>
          <w:marBottom w:val="0"/>
          <w:divBdr>
            <w:top w:val="none" w:sz="0" w:space="0" w:color="auto"/>
            <w:left w:val="none" w:sz="0" w:space="0" w:color="auto"/>
            <w:bottom w:val="none" w:sz="0" w:space="0" w:color="auto"/>
            <w:right w:val="none" w:sz="0" w:space="0" w:color="auto"/>
          </w:divBdr>
        </w:div>
        <w:div w:id="1246304518">
          <w:marLeft w:val="432"/>
          <w:marRight w:val="0"/>
          <w:marTop w:val="116"/>
          <w:marBottom w:val="0"/>
          <w:divBdr>
            <w:top w:val="none" w:sz="0" w:space="0" w:color="auto"/>
            <w:left w:val="none" w:sz="0" w:space="0" w:color="auto"/>
            <w:bottom w:val="none" w:sz="0" w:space="0" w:color="auto"/>
            <w:right w:val="none" w:sz="0" w:space="0" w:color="auto"/>
          </w:divBdr>
        </w:div>
        <w:div w:id="279070484">
          <w:marLeft w:val="432"/>
          <w:marRight w:val="0"/>
          <w:marTop w:val="116"/>
          <w:marBottom w:val="0"/>
          <w:divBdr>
            <w:top w:val="none" w:sz="0" w:space="0" w:color="auto"/>
            <w:left w:val="none" w:sz="0" w:space="0" w:color="auto"/>
            <w:bottom w:val="none" w:sz="0" w:space="0" w:color="auto"/>
            <w:right w:val="none" w:sz="0" w:space="0" w:color="auto"/>
          </w:divBdr>
        </w:div>
        <w:div w:id="1121724333">
          <w:marLeft w:val="1296"/>
          <w:marRight w:val="0"/>
          <w:marTop w:val="74"/>
          <w:marBottom w:val="0"/>
          <w:divBdr>
            <w:top w:val="none" w:sz="0" w:space="0" w:color="auto"/>
            <w:left w:val="none" w:sz="0" w:space="0" w:color="auto"/>
            <w:bottom w:val="none" w:sz="0" w:space="0" w:color="auto"/>
            <w:right w:val="none" w:sz="0" w:space="0" w:color="auto"/>
          </w:divBdr>
        </w:div>
        <w:div w:id="1637952223">
          <w:marLeft w:val="1296"/>
          <w:marRight w:val="0"/>
          <w:marTop w:val="74"/>
          <w:marBottom w:val="0"/>
          <w:divBdr>
            <w:top w:val="none" w:sz="0" w:space="0" w:color="auto"/>
            <w:left w:val="none" w:sz="0" w:space="0" w:color="auto"/>
            <w:bottom w:val="none" w:sz="0" w:space="0" w:color="auto"/>
            <w:right w:val="none" w:sz="0" w:space="0" w:color="auto"/>
          </w:divBdr>
        </w:div>
        <w:div w:id="979574227">
          <w:marLeft w:val="1296"/>
          <w:marRight w:val="0"/>
          <w:marTop w:val="74"/>
          <w:marBottom w:val="0"/>
          <w:divBdr>
            <w:top w:val="none" w:sz="0" w:space="0" w:color="auto"/>
            <w:left w:val="none" w:sz="0" w:space="0" w:color="auto"/>
            <w:bottom w:val="none" w:sz="0" w:space="0" w:color="auto"/>
            <w:right w:val="none" w:sz="0" w:space="0" w:color="auto"/>
          </w:divBdr>
        </w:div>
      </w:divsChild>
    </w:div>
    <w:div w:id="752044719">
      <w:bodyDiv w:val="1"/>
      <w:marLeft w:val="0"/>
      <w:marRight w:val="0"/>
      <w:marTop w:val="0"/>
      <w:marBottom w:val="0"/>
      <w:divBdr>
        <w:top w:val="none" w:sz="0" w:space="0" w:color="auto"/>
        <w:left w:val="none" w:sz="0" w:space="0" w:color="auto"/>
        <w:bottom w:val="none" w:sz="0" w:space="0" w:color="auto"/>
        <w:right w:val="none" w:sz="0" w:space="0" w:color="auto"/>
      </w:divBdr>
    </w:div>
    <w:div w:id="769591145">
      <w:bodyDiv w:val="1"/>
      <w:marLeft w:val="0"/>
      <w:marRight w:val="0"/>
      <w:marTop w:val="0"/>
      <w:marBottom w:val="0"/>
      <w:divBdr>
        <w:top w:val="none" w:sz="0" w:space="0" w:color="auto"/>
        <w:left w:val="none" w:sz="0" w:space="0" w:color="auto"/>
        <w:bottom w:val="none" w:sz="0" w:space="0" w:color="auto"/>
        <w:right w:val="none" w:sz="0" w:space="0" w:color="auto"/>
      </w:divBdr>
    </w:div>
    <w:div w:id="778641553">
      <w:bodyDiv w:val="1"/>
      <w:marLeft w:val="0"/>
      <w:marRight w:val="0"/>
      <w:marTop w:val="0"/>
      <w:marBottom w:val="0"/>
      <w:divBdr>
        <w:top w:val="none" w:sz="0" w:space="0" w:color="auto"/>
        <w:left w:val="none" w:sz="0" w:space="0" w:color="auto"/>
        <w:bottom w:val="none" w:sz="0" w:space="0" w:color="auto"/>
        <w:right w:val="none" w:sz="0" w:space="0" w:color="auto"/>
      </w:divBdr>
      <w:divsChild>
        <w:div w:id="344555207">
          <w:marLeft w:val="547"/>
          <w:marRight w:val="0"/>
          <w:marTop w:val="154"/>
          <w:marBottom w:val="0"/>
          <w:divBdr>
            <w:top w:val="none" w:sz="0" w:space="0" w:color="auto"/>
            <w:left w:val="none" w:sz="0" w:space="0" w:color="auto"/>
            <w:bottom w:val="none" w:sz="0" w:space="0" w:color="auto"/>
            <w:right w:val="none" w:sz="0" w:space="0" w:color="auto"/>
          </w:divBdr>
        </w:div>
        <w:div w:id="885797740">
          <w:marLeft w:val="1166"/>
          <w:marRight w:val="0"/>
          <w:marTop w:val="134"/>
          <w:marBottom w:val="0"/>
          <w:divBdr>
            <w:top w:val="none" w:sz="0" w:space="0" w:color="auto"/>
            <w:left w:val="none" w:sz="0" w:space="0" w:color="auto"/>
            <w:bottom w:val="none" w:sz="0" w:space="0" w:color="auto"/>
            <w:right w:val="none" w:sz="0" w:space="0" w:color="auto"/>
          </w:divBdr>
        </w:div>
        <w:div w:id="1364599094">
          <w:marLeft w:val="1166"/>
          <w:marRight w:val="0"/>
          <w:marTop w:val="134"/>
          <w:marBottom w:val="0"/>
          <w:divBdr>
            <w:top w:val="none" w:sz="0" w:space="0" w:color="auto"/>
            <w:left w:val="none" w:sz="0" w:space="0" w:color="auto"/>
            <w:bottom w:val="none" w:sz="0" w:space="0" w:color="auto"/>
            <w:right w:val="none" w:sz="0" w:space="0" w:color="auto"/>
          </w:divBdr>
        </w:div>
        <w:div w:id="718674830">
          <w:marLeft w:val="547"/>
          <w:marRight w:val="0"/>
          <w:marTop w:val="154"/>
          <w:marBottom w:val="0"/>
          <w:divBdr>
            <w:top w:val="none" w:sz="0" w:space="0" w:color="auto"/>
            <w:left w:val="none" w:sz="0" w:space="0" w:color="auto"/>
            <w:bottom w:val="none" w:sz="0" w:space="0" w:color="auto"/>
            <w:right w:val="none" w:sz="0" w:space="0" w:color="auto"/>
          </w:divBdr>
        </w:div>
        <w:div w:id="530388168">
          <w:marLeft w:val="1166"/>
          <w:marRight w:val="0"/>
          <w:marTop w:val="134"/>
          <w:marBottom w:val="0"/>
          <w:divBdr>
            <w:top w:val="none" w:sz="0" w:space="0" w:color="auto"/>
            <w:left w:val="none" w:sz="0" w:space="0" w:color="auto"/>
            <w:bottom w:val="none" w:sz="0" w:space="0" w:color="auto"/>
            <w:right w:val="none" w:sz="0" w:space="0" w:color="auto"/>
          </w:divBdr>
        </w:div>
        <w:div w:id="1364866186">
          <w:marLeft w:val="1166"/>
          <w:marRight w:val="0"/>
          <w:marTop w:val="134"/>
          <w:marBottom w:val="0"/>
          <w:divBdr>
            <w:top w:val="none" w:sz="0" w:space="0" w:color="auto"/>
            <w:left w:val="none" w:sz="0" w:space="0" w:color="auto"/>
            <w:bottom w:val="none" w:sz="0" w:space="0" w:color="auto"/>
            <w:right w:val="none" w:sz="0" w:space="0" w:color="auto"/>
          </w:divBdr>
        </w:div>
      </w:divsChild>
    </w:div>
    <w:div w:id="784227197">
      <w:bodyDiv w:val="1"/>
      <w:marLeft w:val="0"/>
      <w:marRight w:val="0"/>
      <w:marTop w:val="0"/>
      <w:marBottom w:val="0"/>
      <w:divBdr>
        <w:top w:val="none" w:sz="0" w:space="0" w:color="auto"/>
        <w:left w:val="none" w:sz="0" w:space="0" w:color="auto"/>
        <w:bottom w:val="none" w:sz="0" w:space="0" w:color="auto"/>
        <w:right w:val="none" w:sz="0" w:space="0" w:color="auto"/>
      </w:divBdr>
      <w:divsChild>
        <w:div w:id="2129817834">
          <w:marLeft w:val="432"/>
          <w:marRight w:val="0"/>
          <w:marTop w:val="116"/>
          <w:marBottom w:val="0"/>
          <w:divBdr>
            <w:top w:val="none" w:sz="0" w:space="0" w:color="auto"/>
            <w:left w:val="none" w:sz="0" w:space="0" w:color="auto"/>
            <w:bottom w:val="none" w:sz="0" w:space="0" w:color="auto"/>
            <w:right w:val="none" w:sz="0" w:space="0" w:color="auto"/>
          </w:divBdr>
        </w:div>
        <w:div w:id="1225992859">
          <w:marLeft w:val="432"/>
          <w:marRight w:val="0"/>
          <w:marTop w:val="116"/>
          <w:marBottom w:val="0"/>
          <w:divBdr>
            <w:top w:val="none" w:sz="0" w:space="0" w:color="auto"/>
            <w:left w:val="none" w:sz="0" w:space="0" w:color="auto"/>
            <w:bottom w:val="none" w:sz="0" w:space="0" w:color="auto"/>
            <w:right w:val="none" w:sz="0" w:space="0" w:color="auto"/>
          </w:divBdr>
        </w:div>
        <w:div w:id="1029261666">
          <w:marLeft w:val="432"/>
          <w:marRight w:val="0"/>
          <w:marTop w:val="116"/>
          <w:marBottom w:val="0"/>
          <w:divBdr>
            <w:top w:val="none" w:sz="0" w:space="0" w:color="auto"/>
            <w:left w:val="none" w:sz="0" w:space="0" w:color="auto"/>
            <w:bottom w:val="none" w:sz="0" w:space="0" w:color="auto"/>
            <w:right w:val="none" w:sz="0" w:space="0" w:color="auto"/>
          </w:divBdr>
        </w:div>
        <w:div w:id="694228781">
          <w:marLeft w:val="432"/>
          <w:marRight w:val="0"/>
          <w:marTop w:val="116"/>
          <w:marBottom w:val="0"/>
          <w:divBdr>
            <w:top w:val="none" w:sz="0" w:space="0" w:color="auto"/>
            <w:left w:val="none" w:sz="0" w:space="0" w:color="auto"/>
            <w:bottom w:val="none" w:sz="0" w:space="0" w:color="auto"/>
            <w:right w:val="none" w:sz="0" w:space="0" w:color="auto"/>
          </w:divBdr>
        </w:div>
      </w:divsChild>
    </w:div>
    <w:div w:id="784731467">
      <w:bodyDiv w:val="1"/>
      <w:marLeft w:val="0"/>
      <w:marRight w:val="0"/>
      <w:marTop w:val="0"/>
      <w:marBottom w:val="0"/>
      <w:divBdr>
        <w:top w:val="none" w:sz="0" w:space="0" w:color="auto"/>
        <w:left w:val="none" w:sz="0" w:space="0" w:color="auto"/>
        <w:bottom w:val="none" w:sz="0" w:space="0" w:color="auto"/>
        <w:right w:val="none" w:sz="0" w:space="0" w:color="auto"/>
      </w:divBdr>
    </w:div>
    <w:div w:id="793135003">
      <w:bodyDiv w:val="1"/>
      <w:marLeft w:val="0"/>
      <w:marRight w:val="0"/>
      <w:marTop w:val="0"/>
      <w:marBottom w:val="0"/>
      <w:divBdr>
        <w:top w:val="none" w:sz="0" w:space="0" w:color="auto"/>
        <w:left w:val="none" w:sz="0" w:space="0" w:color="auto"/>
        <w:bottom w:val="none" w:sz="0" w:space="0" w:color="auto"/>
        <w:right w:val="none" w:sz="0" w:space="0" w:color="auto"/>
      </w:divBdr>
    </w:div>
    <w:div w:id="806699137">
      <w:bodyDiv w:val="1"/>
      <w:marLeft w:val="0"/>
      <w:marRight w:val="0"/>
      <w:marTop w:val="0"/>
      <w:marBottom w:val="0"/>
      <w:divBdr>
        <w:top w:val="none" w:sz="0" w:space="0" w:color="auto"/>
        <w:left w:val="none" w:sz="0" w:space="0" w:color="auto"/>
        <w:bottom w:val="none" w:sz="0" w:space="0" w:color="auto"/>
        <w:right w:val="none" w:sz="0" w:space="0" w:color="auto"/>
      </w:divBdr>
    </w:div>
    <w:div w:id="813713949">
      <w:bodyDiv w:val="1"/>
      <w:marLeft w:val="0"/>
      <w:marRight w:val="0"/>
      <w:marTop w:val="0"/>
      <w:marBottom w:val="0"/>
      <w:divBdr>
        <w:top w:val="none" w:sz="0" w:space="0" w:color="auto"/>
        <w:left w:val="none" w:sz="0" w:space="0" w:color="auto"/>
        <w:bottom w:val="none" w:sz="0" w:space="0" w:color="auto"/>
        <w:right w:val="none" w:sz="0" w:space="0" w:color="auto"/>
      </w:divBdr>
    </w:div>
    <w:div w:id="832110912">
      <w:bodyDiv w:val="1"/>
      <w:marLeft w:val="0"/>
      <w:marRight w:val="0"/>
      <w:marTop w:val="0"/>
      <w:marBottom w:val="0"/>
      <w:divBdr>
        <w:top w:val="none" w:sz="0" w:space="0" w:color="auto"/>
        <w:left w:val="none" w:sz="0" w:space="0" w:color="auto"/>
        <w:bottom w:val="none" w:sz="0" w:space="0" w:color="auto"/>
        <w:right w:val="none" w:sz="0" w:space="0" w:color="auto"/>
      </w:divBdr>
    </w:div>
    <w:div w:id="836502635">
      <w:bodyDiv w:val="1"/>
      <w:marLeft w:val="0"/>
      <w:marRight w:val="0"/>
      <w:marTop w:val="0"/>
      <w:marBottom w:val="0"/>
      <w:divBdr>
        <w:top w:val="none" w:sz="0" w:space="0" w:color="auto"/>
        <w:left w:val="none" w:sz="0" w:space="0" w:color="auto"/>
        <w:bottom w:val="none" w:sz="0" w:space="0" w:color="auto"/>
        <w:right w:val="none" w:sz="0" w:space="0" w:color="auto"/>
      </w:divBdr>
    </w:div>
    <w:div w:id="845680348">
      <w:bodyDiv w:val="1"/>
      <w:marLeft w:val="0"/>
      <w:marRight w:val="0"/>
      <w:marTop w:val="0"/>
      <w:marBottom w:val="0"/>
      <w:divBdr>
        <w:top w:val="none" w:sz="0" w:space="0" w:color="auto"/>
        <w:left w:val="none" w:sz="0" w:space="0" w:color="auto"/>
        <w:bottom w:val="none" w:sz="0" w:space="0" w:color="auto"/>
        <w:right w:val="none" w:sz="0" w:space="0" w:color="auto"/>
      </w:divBdr>
    </w:div>
    <w:div w:id="856891886">
      <w:bodyDiv w:val="1"/>
      <w:marLeft w:val="0"/>
      <w:marRight w:val="0"/>
      <w:marTop w:val="0"/>
      <w:marBottom w:val="0"/>
      <w:divBdr>
        <w:top w:val="none" w:sz="0" w:space="0" w:color="auto"/>
        <w:left w:val="none" w:sz="0" w:space="0" w:color="auto"/>
        <w:bottom w:val="none" w:sz="0" w:space="0" w:color="auto"/>
        <w:right w:val="none" w:sz="0" w:space="0" w:color="auto"/>
      </w:divBdr>
    </w:div>
    <w:div w:id="859510121">
      <w:bodyDiv w:val="1"/>
      <w:marLeft w:val="0"/>
      <w:marRight w:val="0"/>
      <w:marTop w:val="0"/>
      <w:marBottom w:val="0"/>
      <w:divBdr>
        <w:top w:val="none" w:sz="0" w:space="0" w:color="auto"/>
        <w:left w:val="none" w:sz="0" w:space="0" w:color="auto"/>
        <w:bottom w:val="none" w:sz="0" w:space="0" w:color="auto"/>
        <w:right w:val="none" w:sz="0" w:space="0" w:color="auto"/>
      </w:divBdr>
      <w:divsChild>
        <w:div w:id="607271844">
          <w:marLeft w:val="547"/>
          <w:marRight w:val="0"/>
          <w:marTop w:val="144"/>
          <w:marBottom w:val="0"/>
          <w:divBdr>
            <w:top w:val="none" w:sz="0" w:space="0" w:color="auto"/>
            <w:left w:val="none" w:sz="0" w:space="0" w:color="auto"/>
            <w:bottom w:val="none" w:sz="0" w:space="0" w:color="auto"/>
            <w:right w:val="none" w:sz="0" w:space="0" w:color="auto"/>
          </w:divBdr>
        </w:div>
        <w:div w:id="303509653">
          <w:marLeft w:val="1166"/>
          <w:marRight w:val="0"/>
          <w:marTop w:val="125"/>
          <w:marBottom w:val="0"/>
          <w:divBdr>
            <w:top w:val="none" w:sz="0" w:space="0" w:color="auto"/>
            <w:left w:val="none" w:sz="0" w:space="0" w:color="auto"/>
            <w:bottom w:val="none" w:sz="0" w:space="0" w:color="auto"/>
            <w:right w:val="none" w:sz="0" w:space="0" w:color="auto"/>
          </w:divBdr>
        </w:div>
        <w:div w:id="1481192405">
          <w:marLeft w:val="547"/>
          <w:marRight w:val="0"/>
          <w:marTop w:val="144"/>
          <w:marBottom w:val="0"/>
          <w:divBdr>
            <w:top w:val="none" w:sz="0" w:space="0" w:color="auto"/>
            <w:left w:val="none" w:sz="0" w:space="0" w:color="auto"/>
            <w:bottom w:val="none" w:sz="0" w:space="0" w:color="auto"/>
            <w:right w:val="none" w:sz="0" w:space="0" w:color="auto"/>
          </w:divBdr>
        </w:div>
        <w:div w:id="433326221">
          <w:marLeft w:val="1166"/>
          <w:marRight w:val="0"/>
          <w:marTop w:val="125"/>
          <w:marBottom w:val="0"/>
          <w:divBdr>
            <w:top w:val="none" w:sz="0" w:space="0" w:color="auto"/>
            <w:left w:val="none" w:sz="0" w:space="0" w:color="auto"/>
            <w:bottom w:val="none" w:sz="0" w:space="0" w:color="auto"/>
            <w:right w:val="none" w:sz="0" w:space="0" w:color="auto"/>
          </w:divBdr>
        </w:div>
        <w:div w:id="400758901">
          <w:marLeft w:val="547"/>
          <w:marRight w:val="0"/>
          <w:marTop w:val="144"/>
          <w:marBottom w:val="0"/>
          <w:divBdr>
            <w:top w:val="none" w:sz="0" w:space="0" w:color="auto"/>
            <w:left w:val="none" w:sz="0" w:space="0" w:color="auto"/>
            <w:bottom w:val="none" w:sz="0" w:space="0" w:color="auto"/>
            <w:right w:val="none" w:sz="0" w:space="0" w:color="auto"/>
          </w:divBdr>
        </w:div>
        <w:div w:id="1147867752">
          <w:marLeft w:val="1166"/>
          <w:marRight w:val="0"/>
          <w:marTop w:val="125"/>
          <w:marBottom w:val="0"/>
          <w:divBdr>
            <w:top w:val="none" w:sz="0" w:space="0" w:color="auto"/>
            <w:left w:val="none" w:sz="0" w:space="0" w:color="auto"/>
            <w:bottom w:val="none" w:sz="0" w:space="0" w:color="auto"/>
            <w:right w:val="none" w:sz="0" w:space="0" w:color="auto"/>
          </w:divBdr>
        </w:div>
      </w:divsChild>
    </w:div>
    <w:div w:id="868639629">
      <w:bodyDiv w:val="1"/>
      <w:marLeft w:val="0"/>
      <w:marRight w:val="0"/>
      <w:marTop w:val="0"/>
      <w:marBottom w:val="0"/>
      <w:divBdr>
        <w:top w:val="none" w:sz="0" w:space="0" w:color="auto"/>
        <w:left w:val="none" w:sz="0" w:space="0" w:color="auto"/>
        <w:bottom w:val="none" w:sz="0" w:space="0" w:color="auto"/>
        <w:right w:val="none" w:sz="0" w:space="0" w:color="auto"/>
      </w:divBdr>
      <w:divsChild>
        <w:div w:id="1084763042">
          <w:marLeft w:val="547"/>
          <w:marRight w:val="0"/>
          <w:marTop w:val="134"/>
          <w:marBottom w:val="0"/>
          <w:divBdr>
            <w:top w:val="none" w:sz="0" w:space="0" w:color="auto"/>
            <w:left w:val="none" w:sz="0" w:space="0" w:color="auto"/>
            <w:bottom w:val="none" w:sz="0" w:space="0" w:color="auto"/>
            <w:right w:val="none" w:sz="0" w:space="0" w:color="auto"/>
          </w:divBdr>
        </w:div>
        <w:div w:id="2004820331">
          <w:marLeft w:val="547"/>
          <w:marRight w:val="0"/>
          <w:marTop w:val="134"/>
          <w:marBottom w:val="0"/>
          <w:divBdr>
            <w:top w:val="none" w:sz="0" w:space="0" w:color="auto"/>
            <w:left w:val="none" w:sz="0" w:space="0" w:color="auto"/>
            <w:bottom w:val="none" w:sz="0" w:space="0" w:color="auto"/>
            <w:right w:val="none" w:sz="0" w:space="0" w:color="auto"/>
          </w:divBdr>
        </w:div>
        <w:div w:id="172570667">
          <w:marLeft w:val="547"/>
          <w:marRight w:val="0"/>
          <w:marTop w:val="134"/>
          <w:marBottom w:val="0"/>
          <w:divBdr>
            <w:top w:val="none" w:sz="0" w:space="0" w:color="auto"/>
            <w:left w:val="none" w:sz="0" w:space="0" w:color="auto"/>
            <w:bottom w:val="none" w:sz="0" w:space="0" w:color="auto"/>
            <w:right w:val="none" w:sz="0" w:space="0" w:color="auto"/>
          </w:divBdr>
        </w:div>
        <w:div w:id="1385829097">
          <w:marLeft w:val="547"/>
          <w:marRight w:val="0"/>
          <w:marTop w:val="134"/>
          <w:marBottom w:val="0"/>
          <w:divBdr>
            <w:top w:val="none" w:sz="0" w:space="0" w:color="auto"/>
            <w:left w:val="none" w:sz="0" w:space="0" w:color="auto"/>
            <w:bottom w:val="none" w:sz="0" w:space="0" w:color="auto"/>
            <w:right w:val="none" w:sz="0" w:space="0" w:color="auto"/>
          </w:divBdr>
        </w:div>
        <w:div w:id="199821991">
          <w:marLeft w:val="547"/>
          <w:marRight w:val="0"/>
          <w:marTop w:val="134"/>
          <w:marBottom w:val="0"/>
          <w:divBdr>
            <w:top w:val="none" w:sz="0" w:space="0" w:color="auto"/>
            <w:left w:val="none" w:sz="0" w:space="0" w:color="auto"/>
            <w:bottom w:val="none" w:sz="0" w:space="0" w:color="auto"/>
            <w:right w:val="none" w:sz="0" w:space="0" w:color="auto"/>
          </w:divBdr>
        </w:div>
      </w:divsChild>
    </w:div>
    <w:div w:id="889000904">
      <w:bodyDiv w:val="1"/>
      <w:marLeft w:val="0"/>
      <w:marRight w:val="0"/>
      <w:marTop w:val="0"/>
      <w:marBottom w:val="0"/>
      <w:divBdr>
        <w:top w:val="none" w:sz="0" w:space="0" w:color="auto"/>
        <w:left w:val="none" w:sz="0" w:space="0" w:color="auto"/>
        <w:bottom w:val="none" w:sz="0" w:space="0" w:color="auto"/>
        <w:right w:val="none" w:sz="0" w:space="0" w:color="auto"/>
      </w:divBdr>
    </w:div>
    <w:div w:id="889463985">
      <w:bodyDiv w:val="1"/>
      <w:marLeft w:val="0"/>
      <w:marRight w:val="0"/>
      <w:marTop w:val="0"/>
      <w:marBottom w:val="0"/>
      <w:divBdr>
        <w:top w:val="none" w:sz="0" w:space="0" w:color="auto"/>
        <w:left w:val="none" w:sz="0" w:space="0" w:color="auto"/>
        <w:bottom w:val="none" w:sz="0" w:space="0" w:color="auto"/>
        <w:right w:val="none" w:sz="0" w:space="0" w:color="auto"/>
      </w:divBdr>
      <w:divsChild>
        <w:div w:id="183633196">
          <w:marLeft w:val="432"/>
          <w:marRight w:val="0"/>
          <w:marTop w:val="116"/>
          <w:marBottom w:val="0"/>
          <w:divBdr>
            <w:top w:val="none" w:sz="0" w:space="0" w:color="auto"/>
            <w:left w:val="none" w:sz="0" w:space="0" w:color="auto"/>
            <w:bottom w:val="none" w:sz="0" w:space="0" w:color="auto"/>
            <w:right w:val="none" w:sz="0" w:space="0" w:color="auto"/>
          </w:divBdr>
        </w:div>
        <w:div w:id="1732145189">
          <w:marLeft w:val="432"/>
          <w:marRight w:val="0"/>
          <w:marTop w:val="116"/>
          <w:marBottom w:val="0"/>
          <w:divBdr>
            <w:top w:val="none" w:sz="0" w:space="0" w:color="auto"/>
            <w:left w:val="none" w:sz="0" w:space="0" w:color="auto"/>
            <w:bottom w:val="none" w:sz="0" w:space="0" w:color="auto"/>
            <w:right w:val="none" w:sz="0" w:space="0" w:color="auto"/>
          </w:divBdr>
        </w:div>
        <w:div w:id="1156262453">
          <w:marLeft w:val="432"/>
          <w:marRight w:val="0"/>
          <w:marTop w:val="116"/>
          <w:marBottom w:val="0"/>
          <w:divBdr>
            <w:top w:val="none" w:sz="0" w:space="0" w:color="auto"/>
            <w:left w:val="none" w:sz="0" w:space="0" w:color="auto"/>
            <w:bottom w:val="none" w:sz="0" w:space="0" w:color="auto"/>
            <w:right w:val="none" w:sz="0" w:space="0" w:color="auto"/>
          </w:divBdr>
        </w:div>
        <w:div w:id="407583672">
          <w:marLeft w:val="432"/>
          <w:marRight w:val="0"/>
          <w:marTop w:val="116"/>
          <w:marBottom w:val="0"/>
          <w:divBdr>
            <w:top w:val="none" w:sz="0" w:space="0" w:color="auto"/>
            <w:left w:val="none" w:sz="0" w:space="0" w:color="auto"/>
            <w:bottom w:val="none" w:sz="0" w:space="0" w:color="auto"/>
            <w:right w:val="none" w:sz="0" w:space="0" w:color="auto"/>
          </w:divBdr>
        </w:div>
        <w:div w:id="1655337504">
          <w:marLeft w:val="432"/>
          <w:marRight w:val="0"/>
          <w:marTop w:val="116"/>
          <w:marBottom w:val="0"/>
          <w:divBdr>
            <w:top w:val="none" w:sz="0" w:space="0" w:color="auto"/>
            <w:left w:val="none" w:sz="0" w:space="0" w:color="auto"/>
            <w:bottom w:val="none" w:sz="0" w:space="0" w:color="auto"/>
            <w:right w:val="none" w:sz="0" w:space="0" w:color="auto"/>
          </w:divBdr>
        </w:div>
        <w:div w:id="828668635">
          <w:marLeft w:val="432"/>
          <w:marRight w:val="0"/>
          <w:marTop w:val="116"/>
          <w:marBottom w:val="0"/>
          <w:divBdr>
            <w:top w:val="none" w:sz="0" w:space="0" w:color="auto"/>
            <w:left w:val="none" w:sz="0" w:space="0" w:color="auto"/>
            <w:bottom w:val="none" w:sz="0" w:space="0" w:color="auto"/>
            <w:right w:val="none" w:sz="0" w:space="0" w:color="auto"/>
          </w:divBdr>
        </w:div>
        <w:div w:id="2127429981">
          <w:marLeft w:val="432"/>
          <w:marRight w:val="0"/>
          <w:marTop w:val="116"/>
          <w:marBottom w:val="0"/>
          <w:divBdr>
            <w:top w:val="none" w:sz="0" w:space="0" w:color="auto"/>
            <w:left w:val="none" w:sz="0" w:space="0" w:color="auto"/>
            <w:bottom w:val="none" w:sz="0" w:space="0" w:color="auto"/>
            <w:right w:val="none" w:sz="0" w:space="0" w:color="auto"/>
          </w:divBdr>
        </w:div>
        <w:div w:id="1585609382">
          <w:marLeft w:val="432"/>
          <w:marRight w:val="0"/>
          <w:marTop w:val="116"/>
          <w:marBottom w:val="0"/>
          <w:divBdr>
            <w:top w:val="none" w:sz="0" w:space="0" w:color="auto"/>
            <w:left w:val="none" w:sz="0" w:space="0" w:color="auto"/>
            <w:bottom w:val="none" w:sz="0" w:space="0" w:color="auto"/>
            <w:right w:val="none" w:sz="0" w:space="0" w:color="auto"/>
          </w:divBdr>
        </w:div>
        <w:div w:id="1878005984">
          <w:marLeft w:val="432"/>
          <w:marRight w:val="0"/>
          <w:marTop w:val="116"/>
          <w:marBottom w:val="0"/>
          <w:divBdr>
            <w:top w:val="none" w:sz="0" w:space="0" w:color="auto"/>
            <w:left w:val="none" w:sz="0" w:space="0" w:color="auto"/>
            <w:bottom w:val="none" w:sz="0" w:space="0" w:color="auto"/>
            <w:right w:val="none" w:sz="0" w:space="0" w:color="auto"/>
          </w:divBdr>
        </w:div>
        <w:div w:id="1803842709">
          <w:marLeft w:val="432"/>
          <w:marRight w:val="0"/>
          <w:marTop w:val="116"/>
          <w:marBottom w:val="0"/>
          <w:divBdr>
            <w:top w:val="none" w:sz="0" w:space="0" w:color="auto"/>
            <w:left w:val="none" w:sz="0" w:space="0" w:color="auto"/>
            <w:bottom w:val="none" w:sz="0" w:space="0" w:color="auto"/>
            <w:right w:val="none" w:sz="0" w:space="0" w:color="auto"/>
          </w:divBdr>
        </w:div>
        <w:div w:id="1321076599">
          <w:marLeft w:val="432"/>
          <w:marRight w:val="0"/>
          <w:marTop w:val="116"/>
          <w:marBottom w:val="0"/>
          <w:divBdr>
            <w:top w:val="none" w:sz="0" w:space="0" w:color="auto"/>
            <w:left w:val="none" w:sz="0" w:space="0" w:color="auto"/>
            <w:bottom w:val="none" w:sz="0" w:space="0" w:color="auto"/>
            <w:right w:val="none" w:sz="0" w:space="0" w:color="auto"/>
          </w:divBdr>
        </w:div>
        <w:div w:id="1062603928">
          <w:marLeft w:val="432"/>
          <w:marRight w:val="0"/>
          <w:marTop w:val="116"/>
          <w:marBottom w:val="0"/>
          <w:divBdr>
            <w:top w:val="none" w:sz="0" w:space="0" w:color="auto"/>
            <w:left w:val="none" w:sz="0" w:space="0" w:color="auto"/>
            <w:bottom w:val="none" w:sz="0" w:space="0" w:color="auto"/>
            <w:right w:val="none" w:sz="0" w:space="0" w:color="auto"/>
          </w:divBdr>
        </w:div>
        <w:div w:id="1537309836">
          <w:marLeft w:val="432"/>
          <w:marRight w:val="0"/>
          <w:marTop w:val="116"/>
          <w:marBottom w:val="0"/>
          <w:divBdr>
            <w:top w:val="none" w:sz="0" w:space="0" w:color="auto"/>
            <w:left w:val="none" w:sz="0" w:space="0" w:color="auto"/>
            <w:bottom w:val="none" w:sz="0" w:space="0" w:color="auto"/>
            <w:right w:val="none" w:sz="0" w:space="0" w:color="auto"/>
          </w:divBdr>
        </w:div>
        <w:div w:id="1698388730">
          <w:marLeft w:val="432"/>
          <w:marRight w:val="0"/>
          <w:marTop w:val="116"/>
          <w:marBottom w:val="0"/>
          <w:divBdr>
            <w:top w:val="none" w:sz="0" w:space="0" w:color="auto"/>
            <w:left w:val="none" w:sz="0" w:space="0" w:color="auto"/>
            <w:bottom w:val="none" w:sz="0" w:space="0" w:color="auto"/>
            <w:right w:val="none" w:sz="0" w:space="0" w:color="auto"/>
          </w:divBdr>
        </w:div>
        <w:div w:id="1179923923">
          <w:marLeft w:val="432"/>
          <w:marRight w:val="0"/>
          <w:marTop w:val="116"/>
          <w:marBottom w:val="0"/>
          <w:divBdr>
            <w:top w:val="none" w:sz="0" w:space="0" w:color="auto"/>
            <w:left w:val="none" w:sz="0" w:space="0" w:color="auto"/>
            <w:bottom w:val="none" w:sz="0" w:space="0" w:color="auto"/>
            <w:right w:val="none" w:sz="0" w:space="0" w:color="auto"/>
          </w:divBdr>
        </w:div>
        <w:div w:id="1077554443">
          <w:marLeft w:val="432"/>
          <w:marRight w:val="0"/>
          <w:marTop w:val="116"/>
          <w:marBottom w:val="0"/>
          <w:divBdr>
            <w:top w:val="none" w:sz="0" w:space="0" w:color="auto"/>
            <w:left w:val="none" w:sz="0" w:space="0" w:color="auto"/>
            <w:bottom w:val="none" w:sz="0" w:space="0" w:color="auto"/>
            <w:right w:val="none" w:sz="0" w:space="0" w:color="auto"/>
          </w:divBdr>
        </w:div>
        <w:div w:id="2049060925">
          <w:marLeft w:val="432"/>
          <w:marRight w:val="0"/>
          <w:marTop w:val="116"/>
          <w:marBottom w:val="0"/>
          <w:divBdr>
            <w:top w:val="none" w:sz="0" w:space="0" w:color="auto"/>
            <w:left w:val="none" w:sz="0" w:space="0" w:color="auto"/>
            <w:bottom w:val="none" w:sz="0" w:space="0" w:color="auto"/>
            <w:right w:val="none" w:sz="0" w:space="0" w:color="auto"/>
          </w:divBdr>
        </w:div>
        <w:div w:id="1004363127">
          <w:marLeft w:val="432"/>
          <w:marRight w:val="0"/>
          <w:marTop w:val="116"/>
          <w:marBottom w:val="0"/>
          <w:divBdr>
            <w:top w:val="none" w:sz="0" w:space="0" w:color="auto"/>
            <w:left w:val="none" w:sz="0" w:space="0" w:color="auto"/>
            <w:bottom w:val="none" w:sz="0" w:space="0" w:color="auto"/>
            <w:right w:val="none" w:sz="0" w:space="0" w:color="auto"/>
          </w:divBdr>
        </w:div>
        <w:div w:id="1516379567">
          <w:marLeft w:val="432"/>
          <w:marRight w:val="0"/>
          <w:marTop w:val="116"/>
          <w:marBottom w:val="0"/>
          <w:divBdr>
            <w:top w:val="none" w:sz="0" w:space="0" w:color="auto"/>
            <w:left w:val="none" w:sz="0" w:space="0" w:color="auto"/>
            <w:bottom w:val="none" w:sz="0" w:space="0" w:color="auto"/>
            <w:right w:val="none" w:sz="0" w:space="0" w:color="auto"/>
          </w:divBdr>
        </w:div>
        <w:div w:id="1872837824">
          <w:marLeft w:val="432"/>
          <w:marRight w:val="0"/>
          <w:marTop w:val="116"/>
          <w:marBottom w:val="0"/>
          <w:divBdr>
            <w:top w:val="none" w:sz="0" w:space="0" w:color="auto"/>
            <w:left w:val="none" w:sz="0" w:space="0" w:color="auto"/>
            <w:bottom w:val="none" w:sz="0" w:space="0" w:color="auto"/>
            <w:right w:val="none" w:sz="0" w:space="0" w:color="auto"/>
          </w:divBdr>
        </w:div>
        <w:div w:id="1488744621">
          <w:marLeft w:val="432"/>
          <w:marRight w:val="0"/>
          <w:marTop w:val="116"/>
          <w:marBottom w:val="0"/>
          <w:divBdr>
            <w:top w:val="none" w:sz="0" w:space="0" w:color="auto"/>
            <w:left w:val="none" w:sz="0" w:space="0" w:color="auto"/>
            <w:bottom w:val="none" w:sz="0" w:space="0" w:color="auto"/>
            <w:right w:val="none" w:sz="0" w:space="0" w:color="auto"/>
          </w:divBdr>
        </w:div>
        <w:div w:id="1817449647">
          <w:marLeft w:val="432"/>
          <w:marRight w:val="0"/>
          <w:marTop w:val="116"/>
          <w:marBottom w:val="0"/>
          <w:divBdr>
            <w:top w:val="none" w:sz="0" w:space="0" w:color="auto"/>
            <w:left w:val="none" w:sz="0" w:space="0" w:color="auto"/>
            <w:bottom w:val="none" w:sz="0" w:space="0" w:color="auto"/>
            <w:right w:val="none" w:sz="0" w:space="0" w:color="auto"/>
          </w:divBdr>
        </w:div>
        <w:div w:id="1119297329">
          <w:marLeft w:val="432"/>
          <w:marRight w:val="0"/>
          <w:marTop w:val="116"/>
          <w:marBottom w:val="0"/>
          <w:divBdr>
            <w:top w:val="none" w:sz="0" w:space="0" w:color="auto"/>
            <w:left w:val="none" w:sz="0" w:space="0" w:color="auto"/>
            <w:bottom w:val="none" w:sz="0" w:space="0" w:color="auto"/>
            <w:right w:val="none" w:sz="0" w:space="0" w:color="auto"/>
          </w:divBdr>
        </w:div>
        <w:div w:id="1657537390">
          <w:marLeft w:val="432"/>
          <w:marRight w:val="0"/>
          <w:marTop w:val="116"/>
          <w:marBottom w:val="0"/>
          <w:divBdr>
            <w:top w:val="none" w:sz="0" w:space="0" w:color="auto"/>
            <w:left w:val="none" w:sz="0" w:space="0" w:color="auto"/>
            <w:bottom w:val="none" w:sz="0" w:space="0" w:color="auto"/>
            <w:right w:val="none" w:sz="0" w:space="0" w:color="auto"/>
          </w:divBdr>
        </w:div>
        <w:div w:id="1746755133">
          <w:marLeft w:val="432"/>
          <w:marRight w:val="0"/>
          <w:marTop w:val="116"/>
          <w:marBottom w:val="0"/>
          <w:divBdr>
            <w:top w:val="none" w:sz="0" w:space="0" w:color="auto"/>
            <w:left w:val="none" w:sz="0" w:space="0" w:color="auto"/>
            <w:bottom w:val="none" w:sz="0" w:space="0" w:color="auto"/>
            <w:right w:val="none" w:sz="0" w:space="0" w:color="auto"/>
          </w:divBdr>
        </w:div>
        <w:div w:id="535577973">
          <w:marLeft w:val="432"/>
          <w:marRight w:val="0"/>
          <w:marTop w:val="116"/>
          <w:marBottom w:val="0"/>
          <w:divBdr>
            <w:top w:val="none" w:sz="0" w:space="0" w:color="auto"/>
            <w:left w:val="none" w:sz="0" w:space="0" w:color="auto"/>
            <w:bottom w:val="none" w:sz="0" w:space="0" w:color="auto"/>
            <w:right w:val="none" w:sz="0" w:space="0" w:color="auto"/>
          </w:divBdr>
        </w:div>
        <w:div w:id="1251738412">
          <w:marLeft w:val="432"/>
          <w:marRight w:val="0"/>
          <w:marTop w:val="116"/>
          <w:marBottom w:val="0"/>
          <w:divBdr>
            <w:top w:val="none" w:sz="0" w:space="0" w:color="auto"/>
            <w:left w:val="none" w:sz="0" w:space="0" w:color="auto"/>
            <w:bottom w:val="none" w:sz="0" w:space="0" w:color="auto"/>
            <w:right w:val="none" w:sz="0" w:space="0" w:color="auto"/>
          </w:divBdr>
        </w:div>
        <w:div w:id="1625306471">
          <w:marLeft w:val="432"/>
          <w:marRight w:val="0"/>
          <w:marTop w:val="116"/>
          <w:marBottom w:val="0"/>
          <w:divBdr>
            <w:top w:val="none" w:sz="0" w:space="0" w:color="auto"/>
            <w:left w:val="none" w:sz="0" w:space="0" w:color="auto"/>
            <w:bottom w:val="none" w:sz="0" w:space="0" w:color="auto"/>
            <w:right w:val="none" w:sz="0" w:space="0" w:color="auto"/>
          </w:divBdr>
        </w:div>
        <w:div w:id="2114326363">
          <w:marLeft w:val="432"/>
          <w:marRight w:val="0"/>
          <w:marTop w:val="116"/>
          <w:marBottom w:val="0"/>
          <w:divBdr>
            <w:top w:val="none" w:sz="0" w:space="0" w:color="auto"/>
            <w:left w:val="none" w:sz="0" w:space="0" w:color="auto"/>
            <w:bottom w:val="none" w:sz="0" w:space="0" w:color="auto"/>
            <w:right w:val="none" w:sz="0" w:space="0" w:color="auto"/>
          </w:divBdr>
        </w:div>
        <w:div w:id="85998210">
          <w:marLeft w:val="432"/>
          <w:marRight w:val="0"/>
          <w:marTop w:val="116"/>
          <w:marBottom w:val="0"/>
          <w:divBdr>
            <w:top w:val="none" w:sz="0" w:space="0" w:color="auto"/>
            <w:left w:val="none" w:sz="0" w:space="0" w:color="auto"/>
            <w:bottom w:val="none" w:sz="0" w:space="0" w:color="auto"/>
            <w:right w:val="none" w:sz="0" w:space="0" w:color="auto"/>
          </w:divBdr>
        </w:div>
        <w:div w:id="1694377331">
          <w:marLeft w:val="432"/>
          <w:marRight w:val="0"/>
          <w:marTop w:val="116"/>
          <w:marBottom w:val="0"/>
          <w:divBdr>
            <w:top w:val="none" w:sz="0" w:space="0" w:color="auto"/>
            <w:left w:val="none" w:sz="0" w:space="0" w:color="auto"/>
            <w:bottom w:val="none" w:sz="0" w:space="0" w:color="auto"/>
            <w:right w:val="none" w:sz="0" w:space="0" w:color="auto"/>
          </w:divBdr>
        </w:div>
        <w:div w:id="1453329267">
          <w:marLeft w:val="432"/>
          <w:marRight w:val="0"/>
          <w:marTop w:val="116"/>
          <w:marBottom w:val="0"/>
          <w:divBdr>
            <w:top w:val="none" w:sz="0" w:space="0" w:color="auto"/>
            <w:left w:val="none" w:sz="0" w:space="0" w:color="auto"/>
            <w:bottom w:val="none" w:sz="0" w:space="0" w:color="auto"/>
            <w:right w:val="none" w:sz="0" w:space="0" w:color="auto"/>
          </w:divBdr>
        </w:div>
        <w:div w:id="504326373">
          <w:marLeft w:val="432"/>
          <w:marRight w:val="0"/>
          <w:marTop w:val="116"/>
          <w:marBottom w:val="0"/>
          <w:divBdr>
            <w:top w:val="none" w:sz="0" w:space="0" w:color="auto"/>
            <w:left w:val="none" w:sz="0" w:space="0" w:color="auto"/>
            <w:bottom w:val="none" w:sz="0" w:space="0" w:color="auto"/>
            <w:right w:val="none" w:sz="0" w:space="0" w:color="auto"/>
          </w:divBdr>
        </w:div>
        <w:div w:id="1535271027">
          <w:marLeft w:val="432"/>
          <w:marRight w:val="0"/>
          <w:marTop w:val="116"/>
          <w:marBottom w:val="0"/>
          <w:divBdr>
            <w:top w:val="none" w:sz="0" w:space="0" w:color="auto"/>
            <w:left w:val="none" w:sz="0" w:space="0" w:color="auto"/>
            <w:bottom w:val="none" w:sz="0" w:space="0" w:color="auto"/>
            <w:right w:val="none" w:sz="0" w:space="0" w:color="auto"/>
          </w:divBdr>
        </w:div>
        <w:div w:id="1088237375">
          <w:marLeft w:val="1296"/>
          <w:marRight w:val="0"/>
          <w:marTop w:val="74"/>
          <w:marBottom w:val="0"/>
          <w:divBdr>
            <w:top w:val="none" w:sz="0" w:space="0" w:color="auto"/>
            <w:left w:val="none" w:sz="0" w:space="0" w:color="auto"/>
            <w:bottom w:val="none" w:sz="0" w:space="0" w:color="auto"/>
            <w:right w:val="none" w:sz="0" w:space="0" w:color="auto"/>
          </w:divBdr>
        </w:div>
        <w:div w:id="2102138706">
          <w:marLeft w:val="1296"/>
          <w:marRight w:val="0"/>
          <w:marTop w:val="74"/>
          <w:marBottom w:val="0"/>
          <w:divBdr>
            <w:top w:val="none" w:sz="0" w:space="0" w:color="auto"/>
            <w:left w:val="none" w:sz="0" w:space="0" w:color="auto"/>
            <w:bottom w:val="none" w:sz="0" w:space="0" w:color="auto"/>
            <w:right w:val="none" w:sz="0" w:space="0" w:color="auto"/>
          </w:divBdr>
        </w:div>
        <w:div w:id="115609362">
          <w:marLeft w:val="1296"/>
          <w:marRight w:val="0"/>
          <w:marTop w:val="74"/>
          <w:marBottom w:val="0"/>
          <w:divBdr>
            <w:top w:val="none" w:sz="0" w:space="0" w:color="auto"/>
            <w:left w:val="none" w:sz="0" w:space="0" w:color="auto"/>
            <w:bottom w:val="none" w:sz="0" w:space="0" w:color="auto"/>
            <w:right w:val="none" w:sz="0" w:space="0" w:color="auto"/>
          </w:divBdr>
        </w:div>
      </w:divsChild>
    </w:div>
    <w:div w:id="924343695">
      <w:bodyDiv w:val="1"/>
      <w:marLeft w:val="0"/>
      <w:marRight w:val="0"/>
      <w:marTop w:val="0"/>
      <w:marBottom w:val="0"/>
      <w:divBdr>
        <w:top w:val="none" w:sz="0" w:space="0" w:color="auto"/>
        <w:left w:val="none" w:sz="0" w:space="0" w:color="auto"/>
        <w:bottom w:val="none" w:sz="0" w:space="0" w:color="auto"/>
        <w:right w:val="none" w:sz="0" w:space="0" w:color="auto"/>
      </w:divBdr>
      <w:divsChild>
        <w:div w:id="1945963508">
          <w:marLeft w:val="547"/>
          <w:marRight w:val="0"/>
          <w:marTop w:val="120"/>
          <w:marBottom w:val="0"/>
          <w:divBdr>
            <w:top w:val="none" w:sz="0" w:space="0" w:color="auto"/>
            <w:left w:val="none" w:sz="0" w:space="0" w:color="auto"/>
            <w:bottom w:val="none" w:sz="0" w:space="0" w:color="auto"/>
            <w:right w:val="none" w:sz="0" w:space="0" w:color="auto"/>
          </w:divBdr>
        </w:div>
        <w:div w:id="652297080">
          <w:marLeft w:val="1166"/>
          <w:marRight w:val="0"/>
          <w:marTop w:val="106"/>
          <w:marBottom w:val="0"/>
          <w:divBdr>
            <w:top w:val="none" w:sz="0" w:space="0" w:color="auto"/>
            <w:left w:val="none" w:sz="0" w:space="0" w:color="auto"/>
            <w:bottom w:val="none" w:sz="0" w:space="0" w:color="auto"/>
            <w:right w:val="none" w:sz="0" w:space="0" w:color="auto"/>
          </w:divBdr>
        </w:div>
        <w:div w:id="1919318461">
          <w:marLeft w:val="1800"/>
          <w:marRight w:val="0"/>
          <w:marTop w:val="91"/>
          <w:marBottom w:val="0"/>
          <w:divBdr>
            <w:top w:val="none" w:sz="0" w:space="0" w:color="auto"/>
            <w:left w:val="none" w:sz="0" w:space="0" w:color="auto"/>
            <w:bottom w:val="none" w:sz="0" w:space="0" w:color="auto"/>
            <w:right w:val="none" w:sz="0" w:space="0" w:color="auto"/>
          </w:divBdr>
        </w:div>
        <w:div w:id="1889952928">
          <w:marLeft w:val="1800"/>
          <w:marRight w:val="0"/>
          <w:marTop w:val="91"/>
          <w:marBottom w:val="0"/>
          <w:divBdr>
            <w:top w:val="none" w:sz="0" w:space="0" w:color="auto"/>
            <w:left w:val="none" w:sz="0" w:space="0" w:color="auto"/>
            <w:bottom w:val="none" w:sz="0" w:space="0" w:color="auto"/>
            <w:right w:val="none" w:sz="0" w:space="0" w:color="auto"/>
          </w:divBdr>
        </w:div>
        <w:div w:id="58090819">
          <w:marLeft w:val="1166"/>
          <w:marRight w:val="0"/>
          <w:marTop w:val="106"/>
          <w:marBottom w:val="0"/>
          <w:divBdr>
            <w:top w:val="none" w:sz="0" w:space="0" w:color="auto"/>
            <w:left w:val="none" w:sz="0" w:space="0" w:color="auto"/>
            <w:bottom w:val="none" w:sz="0" w:space="0" w:color="auto"/>
            <w:right w:val="none" w:sz="0" w:space="0" w:color="auto"/>
          </w:divBdr>
        </w:div>
        <w:div w:id="1574780803">
          <w:marLeft w:val="1800"/>
          <w:marRight w:val="0"/>
          <w:marTop w:val="91"/>
          <w:marBottom w:val="0"/>
          <w:divBdr>
            <w:top w:val="none" w:sz="0" w:space="0" w:color="auto"/>
            <w:left w:val="none" w:sz="0" w:space="0" w:color="auto"/>
            <w:bottom w:val="none" w:sz="0" w:space="0" w:color="auto"/>
            <w:right w:val="none" w:sz="0" w:space="0" w:color="auto"/>
          </w:divBdr>
        </w:div>
        <w:div w:id="390229815">
          <w:marLeft w:val="1166"/>
          <w:marRight w:val="0"/>
          <w:marTop w:val="106"/>
          <w:marBottom w:val="0"/>
          <w:divBdr>
            <w:top w:val="none" w:sz="0" w:space="0" w:color="auto"/>
            <w:left w:val="none" w:sz="0" w:space="0" w:color="auto"/>
            <w:bottom w:val="none" w:sz="0" w:space="0" w:color="auto"/>
            <w:right w:val="none" w:sz="0" w:space="0" w:color="auto"/>
          </w:divBdr>
        </w:div>
        <w:div w:id="832375164">
          <w:marLeft w:val="1800"/>
          <w:marRight w:val="0"/>
          <w:marTop w:val="91"/>
          <w:marBottom w:val="0"/>
          <w:divBdr>
            <w:top w:val="none" w:sz="0" w:space="0" w:color="auto"/>
            <w:left w:val="none" w:sz="0" w:space="0" w:color="auto"/>
            <w:bottom w:val="none" w:sz="0" w:space="0" w:color="auto"/>
            <w:right w:val="none" w:sz="0" w:space="0" w:color="auto"/>
          </w:divBdr>
        </w:div>
        <w:div w:id="1467820001">
          <w:marLeft w:val="1166"/>
          <w:marRight w:val="0"/>
          <w:marTop w:val="106"/>
          <w:marBottom w:val="0"/>
          <w:divBdr>
            <w:top w:val="none" w:sz="0" w:space="0" w:color="auto"/>
            <w:left w:val="none" w:sz="0" w:space="0" w:color="auto"/>
            <w:bottom w:val="none" w:sz="0" w:space="0" w:color="auto"/>
            <w:right w:val="none" w:sz="0" w:space="0" w:color="auto"/>
          </w:divBdr>
        </w:div>
        <w:div w:id="1842693480">
          <w:marLeft w:val="1800"/>
          <w:marRight w:val="0"/>
          <w:marTop w:val="91"/>
          <w:marBottom w:val="0"/>
          <w:divBdr>
            <w:top w:val="none" w:sz="0" w:space="0" w:color="auto"/>
            <w:left w:val="none" w:sz="0" w:space="0" w:color="auto"/>
            <w:bottom w:val="none" w:sz="0" w:space="0" w:color="auto"/>
            <w:right w:val="none" w:sz="0" w:space="0" w:color="auto"/>
          </w:divBdr>
        </w:div>
      </w:divsChild>
    </w:div>
    <w:div w:id="926960797">
      <w:bodyDiv w:val="1"/>
      <w:marLeft w:val="0"/>
      <w:marRight w:val="0"/>
      <w:marTop w:val="0"/>
      <w:marBottom w:val="0"/>
      <w:divBdr>
        <w:top w:val="none" w:sz="0" w:space="0" w:color="auto"/>
        <w:left w:val="none" w:sz="0" w:space="0" w:color="auto"/>
        <w:bottom w:val="none" w:sz="0" w:space="0" w:color="auto"/>
        <w:right w:val="none" w:sz="0" w:space="0" w:color="auto"/>
      </w:divBdr>
    </w:div>
    <w:div w:id="937982806">
      <w:bodyDiv w:val="1"/>
      <w:marLeft w:val="0"/>
      <w:marRight w:val="0"/>
      <w:marTop w:val="0"/>
      <w:marBottom w:val="0"/>
      <w:divBdr>
        <w:top w:val="none" w:sz="0" w:space="0" w:color="auto"/>
        <w:left w:val="none" w:sz="0" w:space="0" w:color="auto"/>
        <w:bottom w:val="none" w:sz="0" w:space="0" w:color="auto"/>
        <w:right w:val="none" w:sz="0" w:space="0" w:color="auto"/>
      </w:divBdr>
    </w:div>
    <w:div w:id="955284786">
      <w:bodyDiv w:val="1"/>
      <w:marLeft w:val="0"/>
      <w:marRight w:val="0"/>
      <w:marTop w:val="0"/>
      <w:marBottom w:val="0"/>
      <w:divBdr>
        <w:top w:val="none" w:sz="0" w:space="0" w:color="auto"/>
        <w:left w:val="none" w:sz="0" w:space="0" w:color="auto"/>
        <w:bottom w:val="none" w:sz="0" w:space="0" w:color="auto"/>
        <w:right w:val="none" w:sz="0" w:space="0" w:color="auto"/>
      </w:divBdr>
    </w:div>
    <w:div w:id="961882359">
      <w:bodyDiv w:val="1"/>
      <w:marLeft w:val="0"/>
      <w:marRight w:val="0"/>
      <w:marTop w:val="0"/>
      <w:marBottom w:val="0"/>
      <w:divBdr>
        <w:top w:val="none" w:sz="0" w:space="0" w:color="auto"/>
        <w:left w:val="none" w:sz="0" w:space="0" w:color="auto"/>
        <w:bottom w:val="none" w:sz="0" w:space="0" w:color="auto"/>
        <w:right w:val="none" w:sz="0" w:space="0" w:color="auto"/>
      </w:divBdr>
      <w:divsChild>
        <w:div w:id="1729066473">
          <w:marLeft w:val="432"/>
          <w:marRight w:val="0"/>
          <w:marTop w:val="116"/>
          <w:marBottom w:val="0"/>
          <w:divBdr>
            <w:top w:val="none" w:sz="0" w:space="0" w:color="auto"/>
            <w:left w:val="none" w:sz="0" w:space="0" w:color="auto"/>
            <w:bottom w:val="none" w:sz="0" w:space="0" w:color="auto"/>
            <w:right w:val="none" w:sz="0" w:space="0" w:color="auto"/>
          </w:divBdr>
        </w:div>
        <w:div w:id="835652548">
          <w:marLeft w:val="432"/>
          <w:marRight w:val="0"/>
          <w:marTop w:val="116"/>
          <w:marBottom w:val="0"/>
          <w:divBdr>
            <w:top w:val="none" w:sz="0" w:space="0" w:color="auto"/>
            <w:left w:val="none" w:sz="0" w:space="0" w:color="auto"/>
            <w:bottom w:val="none" w:sz="0" w:space="0" w:color="auto"/>
            <w:right w:val="none" w:sz="0" w:space="0" w:color="auto"/>
          </w:divBdr>
        </w:div>
        <w:div w:id="588196546">
          <w:marLeft w:val="432"/>
          <w:marRight w:val="0"/>
          <w:marTop w:val="116"/>
          <w:marBottom w:val="0"/>
          <w:divBdr>
            <w:top w:val="none" w:sz="0" w:space="0" w:color="auto"/>
            <w:left w:val="none" w:sz="0" w:space="0" w:color="auto"/>
            <w:bottom w:val="none" w:sz="0" w:space="0" w:color="auto"/>
            <w:right w:val="none" w:sz="0" w:space="0" w:color="auto"/>
          </w:divBdr>
        </w:div>
        <w:div w:id="375812242">
          <w:marLeft w:val="432"/>
          <w:marRight w:val="0"/>
          <w:marTop w:val="116"/>
          <w:marBottom w:val="0"/>
          <w:divBdr>
            <w:top w:val="none" w:sz="0" w:space="0" w:color="auto"/>
            <w:left w:val="none" w:sz="0" w:space="0" w:color="auto"/>
            <w:bottom w:val="none" w:sz="0" w:space="0" w:color="auto"/>
            <w:right w:val="none" w:sz="0" w:space="0" w:color="auto"/>
          </w:divBdr>
        </w:div>
        <w:div w:id="1421759585">
          <w:marLeft w:val="432"/>
          <w:marRight w:val="0"/>
          <w:marTop w:val="116"/>
          <w:marBottom w:val="0"/>
          <w:divBdr>
            <w:top w:val="none" w:sz="0" w:space="0" w:color="auto"/>
            <w:left w:val="none" w:sz="0" w:space="0" w:color="auto"/>
            <w:bottom w:val="none" w:sz="0" w:space="0" w:color="auto"/>
            <w:right w:val="none" w:sz="0" w:space="0" w:color="auto"/>
          </w:divBdr>
        </w:div>
        <w:div w:id="434208373">
          <w:marLeft w:val="432"/>
          <w:marRight w:val="0"/>
          <w:marTop w:val="116"/>
          <w:marBottom w:val="0"/>
          <w:divBdr>
            <w:top w:val="none" w:sz="0" w:space="0" w:color="auto"/>
            <w:left w:val="none" w:sz="0" w:space="0" w:color="auto"/>
            <w:bottom w:val="none" w:sz="0" w:space="0" w:color="auto"/>
            <w:right w:val="none" w:sz="0" w:space="0" w:color="auto"/>
          </w:divBdr>
        </w:div>
        <w:div w:id="481775994">
          <w:marLeft w:val="432"/>
          <w:marRight w:val="0"/>
          <w:marTop w:val="116"/>
          <w:marBottom w:val="0"/>
          <w:divBdr>
            <w:top w:val="none" w:sz="0" w:space="0" w:color="auto"/>
            <w:left w:val="none" w:sz="0" w:space="0" w:color="auto"/>
            <w:bottom w:val="none" w:sz="0" w:space="0" w:color="auto"/>
            <w:right w:val="none" w:sz="0" w:space="0" w:color="auto"/>
          </w:divBdr>
        </w:div>
        <w:div w:id="77557372">
          <w:marLeft w:val="432"/>
          <w:marRight w:val="0"/>
          <w:marTop w:val="116"/>
          <w:marBottom w:val="0"/>
          <w:divBdr>
            <w:top w:val="none" w:sz="0" w:space="0" w:color="auto"/>
            <w:left w:val="none" w:sz="0" w:space="0" w:color="auto"/>
            <w:bottom w:val="none" w:sz="0" w:space="0" w:color="auto"/>
            <w:right w:val="none" w:sz="0" w:space="0" w:color="auto"/>
          </w:divBdr>
        </w:div>
        <w:div w:id="63067716">
          <w:marLeft w:val="432"/>
          <w:marRight w:val="0"/>
          <w:marTop w:val="116"/>
          <w:marBottom w:val="0"/>
          <w:divBdr>
            <w:top w:val="none" w:sz="0" w:space="0" w:color="auto"/>
            <w:left w:val="none" w:sz="0" w:space="0" w:color="auto"/>
            <w:bottom w:val="none" w:sz="0" w:space="0" w:color="auto"/>
            <w:right w:val="none" w:sz="0" w:space="0" w:color="auto"/>
          </w:divBdr>
        </w:div>
        <w:div w:id="1045838661">
          <w:marLeft w:val="432"/>
          <w:marRight w:val="0"/>
          <w:marTop w:val="116"/>
          <w:marBottom w:val="0"/>
          <w:divBdr>
            <w:top w:val="none" w:sz="0" w:space="0" w:color="auto"/>
            <w:left w:val="none" w:sz="0" w:space="0" w:color="auto"/>
            <w:bottom w:val="none" w:sz="0" w:space="0" w:color="auto"/>
            <w:right w:val="none" w:sz="0" w:space="0" w:color="auto"/>
          </w:divBdr>
        </w:div>
        <w:div w:id="45564572">
          <w:marLeft w:val="432"/>
          <w:marRight w:val="0"/>
          <w:marTop w:val="116"/>
          <w:marBottom w:val="0"/>
          <w:divBdr>
            <w:top w:val="none" w:sz="0" w:space="0" w:color="auto"/>
            <w:left w:val="none" w:sz="0" w:space="0" w:color="auto"/>
            <w:bottom w:val="none" w:sz="0" w:space="0" w:color="auto"/>
            <w:right w:val="none" w:sz="0" w:space="0" w:color="auto"/>
          </w:divBdr>
        </w:div>
        <w:div w:id="1476412544">
          <w:marLeft w:val="432"/>
          <w:marRight w:val="0"/>
          <w:marTop w:val="116"/>
          <w:marBottom w:val="0"/>
          <w:divBdr>
            <w:top w:val="none" w:sz="0" w:space="0" w:color="auto"/>
            <w:left w:val="none" w:sz="0" w:space="0" w:color="auto"/>
            <w:bottom w:val="none" w:sz="0" w:space="0" w:color="auto"/>
            <w:right w:val="none" w:sz="0" w:space="0" w:color="auto"/>
          </w:divBdr>
        </w:div>
        <w:div w:id="2055033752">
          <w:marLeft w:val="432"/>
          <w:marRight w:val="0"/>
          <w:marTop w:val="116"/>
          <w:marBottom w:val="0"/>
          <w:divBdr>
            <w:top w:val="none" w:sz="0" w:space="0" w:color="auto"/>
            <w:left w:val="none" w:sz="0" w:space="0" w:color="auto"/>
            <w:bottom w:val="none" w:sz="0" w:space="0" w:color="auto"/>
            <w:right w:val="none" w:sz="0" w:space="0" w:color="auto"/>
          </w:divBdr>
        </w:div>
        <w:div w:id="380595339">
          <w:marLeft w:val="432"/>
          <w:marRight w:val="0"/>
          <w:marTop w:val="116"/>
          <w:marBottom w:val="0"/>
          <w:divBdr>
            <w:top w:val="none" w:sz="0" w:space="0" w:color="auto"/>
            <w:left w:val="none" w:sz="0" w:space="0" w:color="auto"/>
            <w:bottom w:val="none" w:sz="0" w:space="0" w:color="auto"/>
            <w:right w:val="none" w:sz="0" w:space="0" w:color="auto"/>
          </w:divBdr>
        </w:div>
        <w:div w:id="1204293462">
          <w:marLeft w:val="432"/>
          <w:marRight w:val="0"/>
          <w:marTop w:val="116"/>
          <w:marBottom w:val="0"/>
          <w:divBdr>
            <w:top w:val="none" w:sz="0" w:space="0" w:color="auto"/>
            <w:left w:val="none" w:sz="0" w:space="0" w:color="auto"/>
            <w:bottom w:val="none" w:sz="0" w:space="0" w:color="auto"/>
            <w:right w:val="none" w:sz="0" w:space="0" w:color="auto"/>
          </w:divBdr>
        </w:div>
        <w:div w:id="739986459">
          <w:marLeft w:val="432"/>
          <w:marRight w:val="0"/>
          <w:marTop w:val="116"/>
          <w:marBottom w:val="0"/>
          <w:divBdr>
            <w:top w:val="none" w:sz="0" w:space="0" w:color="auto"/>
            <w:left w:val="none" w:sz="0" w:space="0" w:color="auto"/>
            <w:bottom w:val="none" w:sz="0" w:space="0" w:color="auto"/>
            <w:right w:val="none" w:sz="0" w:space="0" w:color="auto"/>
          </w:divBdr>
        </w:div>
        <w:div w:id="479081823">
          <w:marLeft w:val="432"/>
          <w:marRight w:val="0"/>
          <w:marTop w:val="116"/>
          <w:marBottom w:val="0"/>
          <w:divBdr>
            <w:top w:val="none" w:sz="0" w:space="0" w:color="auto"/>
            <w:left w:val="none" w:sz="0" w:space="0" w:color="auto"/>
            <w:bottom w:val="none" w:sz="0" w:space="0" w:color="auto"/>
            <w:right w:val="none" w:sz="0" w:space="0" w:color="auto"/>
          </w:divBdr>
        </w:div>
        <w:div w:id="2102946843">
          <w:marLeft w:val="432"/>
          <w:marRight w:val="0"/>
          <w:marTop w:val="116"/>
          <w:marBottom w:val="0"/>
          <w:divBdr>
            <w:top w:val="none" w:sz="0" w:space="0" w:color="auto"/>
            <w:left w:val="none" w:sz="0" w:space="0" w:color="auto"/>
            <w:bottom w:val="none" w:sz="0" w:space="0" w:color="auto"/>
            <w:right w:val="none" w:sz="0" w:space="0" w:color="auto"/>
          </w:divBdr>
        </w:div>
        <w:div w:id="91048476">
          <w:marLeft w:val="432"/>
          <w:marRight w:val="0"/>
          <w:marTop w:val="116"/>
          <w:marBottom w:val="0"/>
          <w:divBdr>
            <w:top w:val="none" w:sz="0" w:space="0" w:color="auto"/>
            <w:left w:val="none" w:sz="0" w:space="0" w:color="auto"/>
            <w:bottom w:val="none" w:sz="0" w:space="0" w:color="auto"/>
            <w:right w:val="none" w:sz="0" w:space="0" w:color="auto"/>
          </w:divBdr>
        </w:div>
        <w:div w:id="1851795173">
          <w:marLeft w:val="432"/>
          <w:marRight w:val="0"/>
          <w:marTop w:val="116"/>
          <w:marBottom w:val="0"/>
          <w:divBdr>
            <w:top w:val="none" w:sz="0" w:space="0" w:color="auto"/>
            <w:left w:val="none" w:sz="0" w:space="0" w:color="auto"/>
            <w:bottom w:val="none" w:sz="0" w:space="0" w:color="auto"/>
            <w:right w:val="none" w:sz="0" w:space="0" w:color="auto"/>
          </w:divBdr>
        </w:div>
        <w:div w:id="1748335517">
          <w:marLeft w:val="432"/>
          <w:marRight w:val="0"/>
          <w:marTop w:val="116"/>
          <w:marBottom w:val="0"/>
          <w:divBdr>
            <w:top w:val="none" w:sz="0" w:space="0" w:color="auto"/>
            <w:left w:val="none" w:sz="0" w:space="0" w:color="auto"/>
            <w:bottom w:val="none" w:sz="0" w:space="0" w:color="auto"/>
            <w:right w:val="none" w:sz="0" w:space="0" w:color="auto"/>
          </w:divBdr>
        </w:div>
        <w:div w:id="1596017041">
          <w:marLeft w:val="432"/>
          <w:marRight w:val="0"/>
          <w:marTop w:val="116"/>
          <w:marBottom w:val="0"/>
          <w:divBdr>
            <w:top w:val="none" w:sz="0" w:space="0" w:color="auto"/>
            <w:left w:val="none" w:sz="0" w:space="0" w:color="auto"/>
            <w:bottom w:val="none" w:sz="0" w:space="0" w:color="auto"/>
            <w:right w:val="none" w:sz="0" w:space="0" w:color="auto"/>
          </w:divBdr>
        </w:div>
        <w:div w:id="1953825918">
          <w:marLeft w:val="432"/>
          <w:marRight w:val="0"/>
          <w:marTop w:val="116"/>
          <w:marBottom w:val="0"/>
          <w:divBdr>
            <w:top w:val="none" w:sz="0" w:space="0" w:color="auto"/>
            <w:left w:val="none" w:sz="0" w:space="0" w:color="auto"/>
            <w:bottom w:val="none" w:sz="0" w:space="0" w:color="auto"/>
            <w:right w:val="none" w:sz="0" w:space="0" w:color="auto"/>
          </w:divBdr>
        </w:div>
        <w:div w:id="515732612">
          <w:marLeft w:val="432"/>
          <w:marRight w:val="0"/>
          <w:marTop w:val="116"/>
          <w:marBottom w:val="0"/>
          <w:divBdr>
            <w:top w:val="none" w:sz="0" w:space="0" w:color="auto"/>
            <w:left w:val="none" w:sz="0" w:space="0" w:color="auto"/>
            <w:bottom w:val="none" w:sz="0" w:space="0" w:color="auto"/>
            <w:right w:val="none" w:sz="0" w:space="0" w:color="auto"/>
          </w:divBdr>
        </w:div>
        <w:div w:id="706300014">
          <w:marLeft w:val="432"/>
          <w:marRight w:val="0"/>
          <w:marTop w:val="116"/>
          <w:marBottom w:val="0"/>
          <w:divBdr>
            <w:top w:val="none" w:sz="0" w:space="0" w:color="auto"/>
            <w:left w:val="none" w:sz="0" w:space="0" w:color="auto"/>
            <w:bottom w:val="none" w:sz="0" w:space="0" w:color="auto"/>
            <w:right w:val="none" w:sz="0" w:space="0" w:color="auto"/>
          </w:divBdr>
        </w:div>
        <w:div w:id="1577742379">
          <w:marLeft w:val="432"/>
          <w:marRight w:val="0"/>
          <w:marTop w:val="116"/>
          <w:marBottom w:val="0"/>
          <w:divBdr>
            <w:top w:val="none" w:sz="0" w:space="0" w:color="auto"/>
            <w:left w:val="none" w:sz="0" w:space="0" w:color="auto"/>
            <w:bottom w:val="none" w:sz="0" w:space="0" w:color="auto"/>
            <w:right w:val="none" w:sz="0" w:space="0" w:color="auto"/>
          </w:divBdr>
        </w:div>
        <w:div w:id="370813525">
          <w:marLeft w:val="432"/>
          <w:marRight w:val="0"/>
          <w:marTop w:val="116"/>
          <w:marBottom w:val="0"/>
          <w:divBdr>
            <w:top w:val="none" w:sz="0" w:space="0" w:color="auto"/>
            <w:left w:val="none" w:sz="0" w:space="0" w:color="auto"/>
            <w:bottom w:val="none" w:sz="0" w:space="0" w:color="auto"/>
            <w:right w:val="none" w:sz="0" w:space="0" w:color="auto"/>
          </w:divBdr>
        </w:div>
        <w:div w:id="1865365482">
          <w:marLeft w:val="432"/>
          <w:marRight w:val="0"/>
          <w:marTop w:val="116"/>
          <w:marBottom w:val="0"/>
          <w:divBdr>
            <w:top w:val="none" w:sz="0" w:space="0" w:color="auto"/>
            <w:left w:val="none" w:sz="0" w:space="0" w:color="auto"/>
            <w:bottom w:val="none" w:sz="0" w:space="0" w:color="auto"/>
            <w:right w:val="none" w:sz="0" w:space="0" w:color="auto"/>
          </w:divBdr>
        </w:div>
        <w:div w:id="1227687728">
          <w:marLeft w:val="432"/>
          <w:marRight w:val="0"/>
          <w:marTop w:val="116"/>
          <w:marBottom w:val="0"/>
          <w:divBdr>
            <w:top w:val="none" w:sz="0" w:space="0" w:color="auto"/>
            <w:left w:val="none" w:sz="0" w:space="0" w:color="auto"/>
            <w:bottom w:val="none" w:sz="0" w:space="0" w:color="auto"/>
            <w:right w:val="none" w:sz="0" w:space="0" w:color="auto"/>
          </w:divBdr>
        </w:div>
        <w:div w:id="1175413810">
          <w:marLeft w:val="432"/>
          <w:marRight w:val="0"/>
          <w:marTop w:val="116"/>
          <w:marBottom w:val="0"/>
          <w:divBdr>
            <w:top w:val="none" w:sz="0" w:space="0" w:color="auto"/>
            <w:left w:val="none" w:sz="0" w:space="0" w:color="auto"/>
            <w:bottom w:val="none" w:sz="0" w:space="0" w:color="auto"/>
            <w:right w:val="none" w:sz="0" w:space="0" w:color="auto"/>
          </w:divBdr>
        </w:div>
        <w:div w:id="916942206">
          <w:marLeft w:val="432"/>
          <w:marRight w:val="0"/>
          <w:marTop w:val="116"/>
          <w:marBottom w:val="0"/>
          <w:divBdr>
            <w:top w:val="none" w:sz="0" w:space="0" w:color="auto"/>
            <w:left w:val="none" w:sz="0" w:space="0" w:color="auto"/>
            <w:bottom w:val="none" w:sz="0" w:space="0" w:color="auto"/>
            <w:right w:val="none" w:sz="0" w:space="0" w:color="auto"/>
          </w:divBdr>
        </w:div>
        <w:div w:id="1892687588">
          <w:marLeft w:val="432"/>
          <w:marRight w:val="0"/>
          <w:marTop w:val="116"/>
          <w:marBottom w:val="0"/>
          <w:divBdr>
            <w:top w:val="none" w:sz="0" w:space="0" w:color="auto"/>
            <w:left w:val="none" w:sz="0" w:space="0" w:color="auto"/>
            <w:bottom w:val="none" w:sz="0" w:space="0" w:color="auto"/>
            <w:right w:val="none" w:sz="0" w:space="0" w:color="auto"/>
          </w:divBdr>
        </w:div>
        <w:div w:id="453134307">
          <w:marLeft w:val="432"/>
          <w:marRight w:val="0"/>
          <w:marTop w:val="116"/>
          <w:marBottom w:val="0"/>
          <w:divBdr>
            <w:top w:val="none" w:sz="0" w:space="0" w:color="auto"/>
            <w:left w:val="none" w:sz="0" w:space="0" w:color="auto"/>
            <w:bottom w:val="none" w:sz="0" w:space="0" w:color="auto"/>
            <w:right w:val="none" w:sz="0" w:space="0" w:color="auto"/>
          </w:divBdr>
        </w:div>
        <w:div w:id="517502107">
          <w:marLeft w:val="432"/>
          <w:marRight w:val="0"/>
          <w:marTop w:val="116"/>
          <w:marBottom w:val="0"/>
          <w:divBdr>
            <w:top w:val="none" w:sz="0" w:space="0" w:color="auto"/>
            <w:left w:val="none" w:sz="0" w:space="0" w:color="auto"/>
            <w:bottom w:val="none" w:sz="0" w:space="0" w:color="auto"/>
            <w:right w:val="none" w:sz="0" w:space="0" w:color="auto"/>
          </w:divBdr>
        </w:div>
        <w:div w:id="1285963605">
          <w:marLeft w:val="864"/>
          <w:marRight w:val="0"/>
          <w:marTop w:val="74"/>
          <w:marBottom w:val="0"/>
          <w:divBdr>
            <w:top w:val="none" w:sz="0" w:space="0" w:color="auto"/>
            <w:left w:val="none" w:sz="0" w:space="0" w:color="auto"/>
            <w:bottom w:val="none" w:sz="0" w:space="0" w:color="auto"/>
            <w:right w:val="none" w:sz="0" w:space="0" w:color="auto"/>
          </w:divBdr>
        </w:div>
        <w:div w:id="2024165477">
          <w:marLeft w:val="864"/>
          <w:marRight w:val="0"/>
          <w:marTop w:val="74"/>
          <w:marBottom w:val="0"/>
          <w:divBdr>
            <w:top w:val="none" w:sz="0" w:space="0" w:color="auto"/>
            <w:left w:val="none" w:sz="0" w:space="0" w:color="auto"/>
            <w:bottom w:val="none" w:sz="0" w:space="0" w:color="auto"/>
            <w:right w:val="none" w:sz="0" w:space="0" w:color="auto"/>
          </w:divBdr>
        </w:div>
        <w:div w:id="879977279">
          <w:marLeft w:val="864"/>
          <w:marRight w:val="0"/>
          <w:marTop w:val="74"/>
          <w:marBottom w:val="0"/>
          <w:divBdr>
            <w:top w:val="none" w:sz="0" w:space="0" w:color="auto"/>
            <w:left w:val="none" w:sz="0" w:space="0" w:color="auto"/>
            <w:bottom w:val="none" w:sz="0" w:space="0" w:color="auto"/>
            <w:right w:val="none" w:sz="0" w:space="0" w:color="auto"/>
          </w:divBdr>
        </w:div>
        <w:div w:id="422188315">
          <w:marLeft w:val="864"/>
          <w:marRight w:val="0"/>
          <w:marTop w:val="74"/>
          <w:marBottom w:val="0"/>
          <w:divBdr>
            <w:top w:val="none" w:sz="0" w:space="0" w:color="auto"/>
            <w:left w:val="none" w:sz="0" w:space="0" w:color="auto"/>
            <w:bottom w:val="none" w:sz="0" w:space="0" w:color="auto"/>
            <w:right w:val="none" w:sz="0" w:space="0" w:color="auto"/>
          </w:divBdr>
        </w:div>
      </w:divsChild>
    </w:div>
    <w:div w:id="965501060">
      <w:bodyDiv w:val="1"/>
      <w:marLeft w:val="0"/>
      <w:marRight w:val="0"/>
      <w:marTop w:val="0"/>
      <w:marBottom w:val="0"/>
      <w:divBdr>
        <w:top w:val="none" w:sz="0" w:space="0" w:color="auto"/>
        <w:left w:val="none" w:sz="0" w:space="0" w:color="auto"/>
        <w:bottom w:val="none" w:sz="0" w:space="0" w:color="auto"/>
        <w:right w:val="none" w:sz="0" w:space="0" w:color="auto"/>
      </w:divBdr>
      <w:divsChild>
        <w:div w:id="1948541887">
          <w:marLeft w:val="547"/>
          <w:marRight w:val="0"/>
          <w:marTop w:val="154"/>
          <w:marBottom w:val="0"/>
          <w:divBdr>
            <w:top w:val="none" w:sz="0" w:space="0" w:color="auto"/>
            <w:left w:val="none" w:sz="0" w:space="0" w:color="auto"/>
            <w:bottom w:val="none" w:sz="0" w:space="0" w:color="auto"/>
            <w:right w:val="none" w:sz="0" w:space="0" w:color="auto"/>
          </w:divBdr>
        </w:div>
      </w:divsChild>
    </w:div>
    <w:div w:id="970673760">
      <w:bodyDiv w:val="1"/>
      <w:marLeft w:val="0"/>
      <w:marRight w:val="0"/>
      <w:marTop w:val="0"/>
      <w:marBottom w:val="0"/>
      <w:divBdr>
        <w:top w:val="none" w:sz="0" w:space="0" w:color="auto"/>
        <w:left w:val="none" w:sz="0" w:space="0" w:color="auto"/>
        <w:bottom w:val="none" w:sz="0" w:space="0" w:color="auto"/>
        <w:right w:val="none" w:sz="0" w:space="0" w:color="auto"/>
      </w:divBdr>
    </w:div>
    <w:div w:id="979919621">
      <w:bodyDiv w:val="1"/>
      <w:marLeft w:val="0"/>
      <w:marRight w:val="0"/>
      <w:marTop w:val="0"/>
      <w:marBottom w:val="0"/>
      <w:divBdr>
        <w:top w:val="none" w:sz="0" w:space="0" w:color="auto"/>
        <w:left w:val="none" w:sz="0" w:space="0" w:color="auto"/>
        <w:bottom w:val="none" w:sz="0" w:space="0" w:color="auto"/>
        <w:right w:val="none" w:sz="0" w:space="0" w:color="auto"/>
      </w:divBdr>
    </w:div>
    <w:div w:id="983657554">
      <w:bodyDiv w:val="1"/>
      <w:marLeft w:val="0"/>
      <w:marRight w:val="0"/>
      <w:marTop w:val="0"/>
      <w:marBottom w:val="0"/>
      <w:divBdr>
        <w:top w:val="none" w:sz="0" w:space="0" w:color="auto"/>
        <w:left w:val="none" w:sz="0" w:space="0" w:color="auto"/>
        <w:bottom w:val="none" w:sz="0" w:space="0" w:color="auto"/>
        <w:right w:val="none" w:sz="0" w:space="0" w:color="auto"/>
      </w:divBdr>
      <w:divsChild>
        <w:div w:id="993723267">
          <w:marLeft w:val="432"/>
          <w:marRight w:val="0"/>
          <w:marTop w:val="115"/>
          <w:marBottom w:val="0"/>
          <w:divBdr>
            <w:top w:val="none" w:sz="0" w:space="0" w:color="auto"/>
            <w:left w:val="none" w:sz="0" w:space="0" w:color="auto"/>
            <w:bottom w:val="none" w:sz="0" w:space="0" w:color="auto"/>
            <w:right w:val="none" w:sz="0" w:space="0" w:color="auto"/>
          </w:divBdr>
        </w:div>
        <w:div w:id="1532962421">
          <w:marLeft w:val="432"/>
          <w:marRight w:val="0"/>
          <w:marTop w:val="115"/>
          <w:marBottom w:val="0"/>
          <w:divBdr>
            <w:top w:val="none" w:sz="0" w:space="0" w:color="auto"/>
            <w:left w:val="none" w:sz="0" w:space="0" w:color="auto"/>
            <w:bottom w:val="none" w:sz="0" w:space="0" w:color="auto"/>
            <w:right w:val="none" w:sz="0" w:space="0" w:color="auto"/>
          </w:divBdr>
        </w:div>
        <w:div w:id="1988850704">
          <w:marLeft w:val="432"/>
          <w:marRight w:val="0"/>
          <w:marTop w:val="115"/>
          <w:marBottom w:val="0"/>
          <w:divBdr>
            <w:top w:val="none" w:sz="0" w:space="0" w:color="auto"/>
            <w:left w:val="none" w:sz="0" w:space="0" w:color="auto"/>
            <w:bottom w:val="none" w:sz="0" w:space="0" w:color="auto"/>
            <w:right w:val="none" w:sz="0" w:space="0" w:color="auto"/>
          </w:divBdr>
        </w:div>
        <w:div w:id="832720328">
          <w:marLeft w:val="432"/>
          <w:marRight w:val="0"/>
          <w:marTop w:val="115"/>
          <w:marBottom w:val="0"/>
          <w:divBdr>
            <w:top w:val="none" w:sz="0" w:space="0" w:color="auto"/>
            <w:left w:val="none" w:sz="0" w:space="0" w:color="auto"/>
            <w:bottom w:val="none" w:sz="0" w:space="0" w:color="auto"/>
            <w:right w:val="none" w:sz="0" w:space="0" w:color="auto"/>
          </w:divBdr>
        </w:div>
        <w:div w:id="444541945">
          <w:marLeft w:val="432"/>
          <w:marRight w:val="0"/>
          <w:marTop w:val="115"/>
          <w:marBottom w:val="0"/>
          <w:divBdr>
            <w:top w:val="none" w:sz="0" w:space="0" w:color="auto"/>
            <w:left w:val="none" w:sz="0" w:space="0" w:color="auto"/>
            <w:bottom w:val="none" w:sz="0" w:space="0" w:color="auto"/>
            <w:right w:val="none" w:sz="0" w:space="0" w:color="auto"/>
          </w:divBdr>
        </w:div>
        <w:div w:id="540557209">
          <w:marLeft w:val="432"/>
          <w:marRight w:val="0"/>
          <w:marTop w:val="115"/>
          <w:marBottom w:val="0"/>
          <w:divBdr>
            <w:top w:val="none" w:sz="0" w:space="0" w:color="auto"/>
            <w:left w:val="none" w:sz="0" w:space="0" w:color="auto"/>
            <w:bottom w:val="none" w:sz="0" w:space="0" w:color="auto"/>
            <w:right w:val="none" w:sz="0" w:space="0" w:color="auto"/>
          </w:divBdr>
        </w:div>
        <w:div w:id="751663758">
          <w:marLeft w:val="432"/>
          <w:marRight w:val="0"/>
          <w:marTop w:val="115"/>
          <w:marBottom w:val="0"/>
          <w:divBdr>
            <w:top w:val="none" w:sz="0" w:space="0" w:color="auto"/>
            <w:left w:val="none" w:sz="0" w:space="0" w:color="auto"/>
            <w:bottom w:val="none" w:sz="0" w:space="0" w:color="auto"/>
            <w:right w:val="none" w:sz="0" w:space="0" w:color="auto"/>
          </w:divBdr>
        </w:div>
        <w:div w:id="1827164644">
          <w:marLeft w:val="432"/>
          <w:marRight w:val="0"/>
          <w:marTop w:val="115"/>
          <w:marBottom w:val="0"/>
          <w:divBdr>
            <w:top w:val="none" w:sz="0" w:space="0" w:color="auto"/>
            <w:left w:val="none" w:sz="0" w:space="0" w:color="auto"/>
            <w:bottom w:val="none" w:sz="0" w:space="0" w:color="auto"/>
            <w:right w:val="none" w:sz="0" w:space="0" w:color="auto"/>
          </w:divBdr>
        </w:div>
        <w:div w:id="1897007366">
          <w:marLeft w:val="432"/>
          <w:marRight w:val="0"/>
          <w:marTop w:val="115"/>
          <w:marBottom w:val="0"/>
          <w:divBdr>
            <w:top w:val="none" w:sz="0" w:space="0" w:color="auto"/>
            <w:left w:val="none" w:sz="0" w:space="0" w:color="auto"/>
            <w:bottom w:val="none" w:sz="0" w:space="0" w:color="auto"/>
            <w:right w:val="none" w:sz="0" w:space="0" w:color="auto"/>
          </w:divBdr>
        </w:div>
        <w:div w:id="1474520338">
          <w:marLeft w:val="432"/>
          <w:marRight w:val="0"/>
          <w:marTop w:val="115"/>
          <w:marBottom w:val="0"/>
          <w:divBdr>
            <w:top w:val="none" w:sz="0" w:space="0" w:color="auto"/>
            <w:left w:val="none" w:sz="0" w:space="0" w:color="auto"/>
            <w:bottom w:val="none" w:sz="0" w:space="0" w:color="auto"/>
            <w:right w:val="none" w:sz="0" w:space="0" w:color="auto"/>
          </w:divBdr>
        </w:div>
        <w:div w:id="489255540">
          <w:marLeft w:val="432"/>
          <w:marRight w:val="0"/>
          <w:marTop w:val="115"/>
          <w:marBottom w:val="0"/>
          <w:divBdr>
            <w:top w:val="none" w:sz="0" w:space="0" w:color="auto"/>
            <w:left w:val="none" w:sz="0" w:space="0" w:color="auto"/>
            <w:bottom w:val="none" w:sz="0" w:space="0" w:color="auto"/>
            <w:right w:val="none" w:sz="0" w:space="0" w:color="auto"/>
          </w:divBdr>
        </w:div>
        <w:div w:id="1717779522">
          <w:marLeft w:val="432"/>
          <w:marRight w:val="0"/>
          <w:marTop w:val="115"/>
          <w:marBottom w:val="0"/>
          <w:divBdr>
            <w:top w:val="none" w:sz="0" w:space="0" w:color="auto"/>
            <w:left w:val="none" w:sz="0" w:space="0" w:color="auto"/>
            <w:bottom w:val="none" w:sz="0" w:space="0" w:color="auto"/>
            <w:right w:val="none" w:sz="0" w:space="0" w:color="auto"/>
          </w:divBdr>
        </w:div>
        <w:div w:id="696810775">
          <w:marLeft w:val="432"/>
          <w:marRight w:val="0"/>
          <w:marTop w:val="115"/>
          <w:marBottom w:val="0"/>
          <w:divBdr>
            <w:top w:val="none" w:sz="0" w:space="0" w:color="auto"/>
            <w:left w:val="none" w:sz="0" w:space="0" w:color="auto"/>
            <w:bottom w:val="none" w:sz="0" w:space="0" w:color="auto"/>
            <w:right w:val="none" w:sz="0" w:space="0" w:color="auto"/>
          </w:divBdr>
        </w:div>
        <w:div w:id="618033500">
          <w:marLeft w:val="432"/>
          <w:marRight w:val="0"/>
          <w:marTop w:val="115"/>
          <w:marBottom w:val="0"/>
          <w:divBdr>
            <w:top w:val="none" w:sz="0" w:space="0" w:color="auto"/>
            <w:left w:val="none" w:sz="0" w:space="0" w:color="auto"/>
            <w:bottom w:val="none" w:sz="0" w:space="0" w:color="auto"/>
            <w:right w:val="none" w:sz="0" w:space="0" w:color="auto"/>
          </w:divBdr>
        </w:div>
        <w:div w:id="1020081947">
          <w:marLeft w:val="432"/>
          <w:marRight w:val="0"/>
          <w:marTop w:val="115"/>
          <w:marBottom w:val="0"/>
          <w:divBdr>
            <w:top w:val="none" w:sz="0" w:space="0" w:color="auto"/>
            <w:left w:val="none" w:sz="0" w:space="0" w:color="auto"/>
            <w:bottom w:val="none" w:sz="0" w:space="0" w:color="auto"/>
            <w:right w:val="none" w:sz="0" w:space="0" w:color="auto"/>
          </w:divBdr>
        </w:div>
        <w:div w:id="1824158394">
          <w:marLeft w:val="432"/>
          <w:marRight w:val="0"/>
          <w:marTop w:val="115"/>
          <w:marBottom w:val="0"/>
          <w:divBdr>
            <w:top w:val="none" w:sz="0" w:space="0" w:color="auto"/>
            <w:left w:val="none" w:sz="0" w:space="0" w:color="auto"/>
            <w:bottom w:val="none" w:sz="0" w:space="0" w:color="auto"/>
            <w:right w:val="none" w:sz="0" w:space="0" w:color="auto"/>
          </w:divBdr>
        </w:div>
        <w:div w:id="715350182">
          <w:marLeft w:val="432"/>
          <w:marRight w:val="0"/>
          <w:marTop w:val="115"/>
          <w:marBottom w:val="0"/>
          <w:divBdr>
            <w:top w:val="none" w:sz="0" w:space="0" w:color="auto"/>
            <w:left w:val="none" w:sz="0" w:space="0" w:color="auto"/>
            <w:bottom w:val="none" w:sz="0" w:space="0" w:color="auto"/>
            <w:right w:val="none" w:sz="0" w:space="0" w:color="auto"/>
          </w:divBdr>
        </w:div>
        <w:div w:id="1850757568">
          <w:marLeft w:val="432"/>
          <w:marRight w:val="0"/>
          <w:marTop w:val="115"/>
          <w:marBottom w:val="0"/>
          <w:divBdr>
            <w:top w:val="none" w:sz="0" w:space="0" w:color="auto"/>
            <w:left w:val="none" w:sz="0" w:space="0" w:color="auto"/>
            <w:bottom w:val="none" w:sz="0" w:space="0" w:color="auto"/>
            <w:right w:val="none" w:sz="0" w:space="0" w:color="auto"/>
          </w:divBdr>
        </w:div>
        <w:div w:id="1344210667">
          <w:marLeft w:val="432"/>
          <w:marRight w:val="0"/>
          <w:marTop w:val="115"/>
          <w:marBottom w:val="0"/>
          <w:divBdr>
            <w:top w:val="none" w:sz="0" w:space="0" w:color="auto"/>
            <w:left w:val="none" w:sz="0" w:space="0" w:color="auto"/>
            <w:bottom w:val="none" w:sz="0" w:space="0" w:color="auto"/>
            <w:right w:val="none" w:sz="0" w:space="0" w:color="auto"/>
          </w:divBdr>
        </w:div>
        <w:div w:id="1471315718">
          <w:marLeft w:val="432"/>
          <w:marRight w:val="0"/>
          <w:marTop w:val="115"/>
          <w:marBottom w:val="0"/>
          <w:divBdr>
            <w:top w:val="none" w:sz="0" w:space="0" w:color="auto"/>
            <w:left w:val="none" w:sz="0" w:space="0" w:color="auto"/>
            <w:bottom w:val="none" w:sz="0" w:space="0" w:color="auto"/>
            <w:right w:val="none" w:sz="0" w:space="0" w:color="auto"/>
          </w:divBdr>
        </w:div>
        <w:div w:id="396900191">
          <w:marLeft w:val="432"/>
          <w:marRight w:val="0"/>
          <w:marTop w:val="115"/>
          <w:marBottom w:val="0"/>
          <w:divBdr>
            <w:top w:val="none" w:sz="0" w:space="0" w:color="auto"/>
            <w:left w:val="none" w:sz="0" w:space="0" w:color="auto"/>
            <w:bottom w:val="none" w:sz="0" w:space="0" w:color="auto"/>
            <w:right w:val="none" w:sz="0" w:space="0" w:color="auto"/>
          </w:divBdr>
        </w:div>
        <w:div w:id="1735397717">
          <w:marLeft w:val="432"/>
          <w:marRight w:val="0"/>
          <w:marTop w:val="115"/>
          <w:marBottom w:val="0"/>
          <w:divBdr>
            <w:top w:val="none" w:sz="0" w:space="0" w:color="auto"/>
            <w:left w:val="none" w:sz="0" w:space="0" w:color="auto"/>
            <w:bottom w:val="none" w:sz="0" w:space="0" w:color="auto"/>
            <w:right w:val="none" w:sz="0" w:space="0" w:color="auto"/>
          </w:divBdr>
        </w:div>
        <w:div w:id="951744612">
          <w:marLeft w:val="432"/>
          <w:marRight w:val="0"/>
          <w:marTop w:val="115"/>
          <w:marBottom w:val="0"/>
          <w:divBdr>
            <w:top w:val="none" w:sz="0" w:space="0" w:color="auto"/>
            <w:left w:val="none" w:sz="0" w:space="0" w:color="auto"/>
            <w:bottom w:val="none" w:sz="0" w:space="0" w:color="auto"/>
            <w:right w:val="none" w:sz="0" w:space="0" w:color="auto"/>
          </w:divBdr>
        </w:div>
        <w:div w:id="2141342751">
          <w:marLeft w:val="432"/>
          <w:marRight w:val="0"/>
          <w:marTop w:val="115"/>
          <w:marBottom w:val="0"/>
          <w:divBdr>
            <w:top w:val="none" w:sz="0" w:space="0" w:color="auto"/>
            <w:left w:val="none" w:sz="0" w:space="0" w:color="auto"/>
            <w:bottom w:val="none" w:sz="0" w:space="0" w:color="auto"/>
            <w:right w:val="none" w:sz="0" w:space="0" w:color="auto"/>
          </w:divBdr>
        </w:div>
        <w:div w:id="2099062074">
          <w:marLeft w:val="432"/>
          <w:marRight w:val="0"/>
          <w:marTop w:val="115"/>
          <w:marBottom w:val="0"/>
          <w:divBdr>
            <w:top w:val="none" w:sz="0" w:space="0" w:color="auto"/>
            <w:left w:val="none" w:sz="0" w:space="0" w:color="auto"/>
            <w:bottom w:val="none" w:sz="0" w:space="0" w:color="auto"/>
            <w:right w:val="none" w:sz="0" w:space="0" w:color="auto"/>
          </w:divBdr>
        </w:div>
        <w:div w:id="2055419418">
          <w:marLeft w:val="432"/>
          <w:marRight w:val="0"/>
          <w:marTop w:val="115"/>
          <w:marBottom w:val="0"/>
          <w:divBdr>
            <w:top w:val="none" w:sz="0" w:space="0" w:color="auto"/>
            <w:left w:val="none" w:sz="0" w:space="0" w:color="auto"/>
            <w:bottom w:val="none" w:sz="0" w:space="0" w:color="auto"/>
            <w:right w:val="none" w:sz="0" w:space="0" w:color="auto"/>
          </w:divBdr>
        </w:div>
        <w:div w:id="881601753">
          <w:marLeft w:val="432"/>
          <w:marRight w:val="0"/>
          <w:marTop w:val="116"/>
          <w:marBottom w:val="0"/>
          <w:divBdr>
            <w:top w:val="none" w:sz="0" w:space="0" w:color="auto"/>
            <w:left w:val="none" w:sz="0" w:space="0" w:color="auto"/>
            <w:bottom w:val="none" w:sz="0" w:space="0" w:color="auto"/>
            <w:right w:val="none" w:sz="0" w:space="0" w:color="auto"/>
          </w:divBdr>
        </w:div>
        <w:div w:id="705325678">
          <w:marLeft w:val="432"/>
          <w:marRight w:val="0"/>
          <w:marTop w:val="116"/>
          <w:marBottom w:val="0"/>
          <w:divBdr>
            <w:top w:val="none" w:sz="0" w:space="0" w:color="auto"/>
            <w:left w:val="none" w:sz="0" w:space="0" w:color="auto"/>
            <w:bottom w:val="none" w:sz="0" w:space="0" w:color="auto"/>
            <w:right w:val="none" w:sz="0" w:space="0" w:color="auto"/>
          </w:divBdr>
        </w:div>
        <w:div w:id="676660361">
          <w:marLeft w:val="432"/>
          <w:marRight w:val="0"/>
          <w:marTop w:val="116"/>
          <w:marBottom w:val="0"/>
          <w:divBdr>
            <w:top w:val="none" w:sz="0" w:space="0" w:color="auto"/>
            <w:left w:val="none" w:sz="0" w:space="0" w:color="auto"/>
            <w:bottom w:val="none" w:sz="0" w:space="0" w:color="auto"/>
            <w:right w:val="none" w:sz="0" w:space="0" w:color="auto"/>
          </w:divBdr>
        </w:div>
        <w:div w:id="929510784">
          <w:marLeft w:val="432"/>
          <w:marRight w:val="0"/>
          <w:marTop w:val="116"/>
          <w:marBottom w:val="0"/>
          <w:divBdr>
            <w:top w:val="none" w:sz="0" w:space="0" w:color="auto"/>
            <w:left w:val="none" w:sz="0" w:space="0" w:color="auto"/>
            <w:bottom w:val="none" w:sz="0" w:space="0" w:color="auto"/>
            <w:right w:val="none" w:sz="0" w:space="0" w:color="auto"/>
          </w:divBdr>
        </w:div>
        <w:div w:id="885795807">
          <w:marLeft w:val="432"/>
          <w:marRight w:val="0"/>
          <w:marTop w:val="115"/>
          <w:marBottom w:val="0"/>
          <w:divBdr>
            <w:top w:val="none" w:sz="0" w:space="0" w:color="auto"/>
            <w:left w:val="none" w:sz="0" w:space="0" w:color="auto"/>
            <w:bottom w:val="none" w:sz="0" w:space="0" w:color="auto"/>
            <w:right w:val="none" w:sz="0" w:space="0" w:color="auto"/>
          </w:divBdr>
        </w:div>
        <w:div w:id="513736918">
          <w:marLeft w:val="432"/>
          <w:marRight w:val="0"/>
          <w:marTop w:val="116"/>
          <w:marBottom w:val="0"/>
          <w:divBdr>
            <w:top w:val="none" w:sz="0" w:space="0" w:color="auto"/>
            <w:left w:val="none" w:sz="0" w:space="0" w:color="auto"/>
            <w:bottom w:val="none" w:sz="0" w:space="0" w:color="auto"/>
            <w:right w:val="none" w:sz="0" w:space="0" w:color="auto"/>
          </w:divBdr>
        </w:div>
        <w:div w:id="1331249961">
          <w:marLeft w:val="432"/>
          <w:marRight w:val="0"/>
          <w:marTop w:val="116"/>
          <w:marBottom w:val="0"/>
          <w:divBdr>
            <w:top w:val="none" w:sz="0" w:space="0" w:color="auto"/>
            <w:left w:val="none" w:sz="0" w:space="0" w:color="auto"/>
            <w:bottom w:val="none" w:sz="0" w:space="0" w:color="auto"/>
            <w:right w:val="none" w:sz="0" w:space="0" w:color="auto"/>
          </w:divBdr>
        </w:div>
        <w:div w:id="308874502">
          <w:marLeft w:val="432"/>
          <w:marRight w:val="0"/>
          <w:marTop w:val="116"/>
          <w:marBottom w:val="0"/>
          <w:divBdr>
            <w:top w:val="none" w:sz="0" w:space="0" w:color="auto"/>
            <w:left w:val="none" w:sz="0" w:space="0" w:color="auto"/>
            <w:bottom w:val="none" w:sz="0" w:space="0" w:color="auto"/>
            <w:right w:val="none" w:sz="0" w:space="0" w:color="auto"/>
          </w:divBdr>
        </w:div>
      </w:divsChild>
    </w:div>
    <w:div w:id="993683618">
      <w:bodyDiv w:val="1"/>
      <w:marLeft w:val="0"/>
      <w:marRight w:val="0"/>
      <w:marTop w:val="0"/>
      <w:marBottom w:val="0"/>
      <w:divBdr>
        <w:top w:val="none" w:sz="0" w:space="0" w:color="auto"/>
        <w:left w:val="none" w:sz="0" w:space="0" w:color="auto"/>
        <w:bottom w:val="none" w:sz="0" w:space="0" w:color="auto"/>
        <w:right w:val="none" w:sz="0" w:space="0" w:color="auto"/>
      </w:divBdr>
    </w:div>
    <w:div w:id="1002706430">
      <w:bodyDiv w:val="1"/>
      <w:marLeft w:val="0"/>
      <w:marRight w:val="0"/>
      <w:marTop w:val="0"/>
      <w:marBottom w:val="0"/>
      <w:divBdr>
        <w:top w:val="none" w:sz="0" w:space="0" w:color="auto"/>
        <w:left w:val="none" w:sz="0" w:space="0" w:color="auto"/>
        <w:bottom w:val="none" w:sz="0" w:space="0" w:color="auto"/>
        <w:right w:val="none" w:sz="0" w:space="0" w:color="auto"/>
      </w:divBdr>
    </w:div>
    <w:div w:id="1040130189">
      <w:bodyDiv w:val="1"/>
      <w:marLeft w:val="0"/>
      <w:marRight w:val="0"/>
      <w:marTop w:val="0"/>
      <w:marBottom w:val="0"/>
      <w:divBdr>
        <w:top w:val="none" w:sz="0" w:space="0" w:color="auto"/>
        <w:left w:val="none" w:sz="0" w:space="0" w:color="auto"/>
        <w:bottom w:val="none" w:sz="0" w:space="0" w:color="auto"/>
        <w:right w:val="none" w:sz="0" w:space="0" w:color="auto"/>
      </w:divBdr>
    </w:div>
    <w:div w:id="1045908784">
      <w:bodyDiv w:val="1"/>
      <w:marLeft w:val="0"/>
      <w:marRight w:val="0"/>
      <w:marTop w:val="0"/>
      <w:marBottom w:val="0"/>
      <w:divBdr>
        <w:top w:val="none" w:sz="0" w:space="0" w:color="auto"/>
        <w:left w:val="none" w:sz="0" w:space="0" w:color="auto"/>
        <w:bottom w:val="none" w:sz="0" w:space="0" w:color="auto"/>
        <w:right w:val="none" w:sz="0" w:space="0" w:color="auto"/>
      </w:divBdr>
    </w:div>
    <w:div w:id="1049109233">
      <w:bodyDiv w:val="1"/>
      <w:marLeft w:val="0"/>
      <w:marRight w:val="0"/>
      <w:marTop w:val="0"/>
      <w:marBottom w:val="0"/>
      <w:divBdr>
        <w:top w:val="none" w:sz="0" w:space="0" w:color="auto"/>
        <w:left w:val="none" w:sz="0" w:space="0" w:color="auto"/>
        <w:bottom w:val="none" w:sz="0" w:space="0" w:color="auto"/>
        <w:right w:val="none" w:sz="0" w:space="0" w:color="auto"/>
      </w:divBdr>
      <w:divsChild>
        <w:div w:id="615988365">
          <w:marLeft w:val="432"/>
          <w:marRight w:val="0"/>
          <w:marTop w:val="116"/>
          <w:marBottom w:val="0"/>
          <w:divBdr>
            <w:top w:val="none" w:sz="0" w:space="0" w:color="auto"/>
            <w:left w:val="none" w:sz="0" w:space="0" w:color="auto"/>
            <w:bottom w:val="none" w:sz="0" w:space="0" w:color="auto"/>
            <w:right w:val="none" w:sz="0" w:space="0" w:color="auto"/>
          </w:divBdr>
        </w:div>
        <w:div w:id="787627199">
          <w:marLeft w:val="432"/>
          <w:marRight w:val="0"/>
          <w:marTop w:val="116"/>
          <w:marBottom w:val="0"/>
          <w:divBdr>
            <w:top w:val="none" w:sz="0" w:space="0" w:color="auto"/>
            <w:left w:val="none" w:sz="0" w:space="0" w:color="auto"/>
            <w:bottom w:val="none" w:sz="0" w:space="0" w:color="auto"/>
            <w:right w:val="none" w:sz="0" w:space="0" w:color="auto"/>
          </w:divBdr>
        </w:div>
        <w:div w:id="1598252306">
          <w:marLeft w:val="432"/>
          <w:marRight w:val="0"/>
          <w:marTop w:val="116"/>
          <w:marBottom w:val="0"/>
          <w:divBdr>
            <w:top w:val="none" w:sz="0" w:space="0" w:color="auto"/>
            <w:left w:val="none" w:sz="0" w:space="0" w:color="auto"/>
            <w:bottom w:val="none" w:sz="0" w:space="0" w:color="auto"/>
            <w:right w:val="none" w:sz="0" w:space="0" w:color="auto"/>
          </w:divBdr>
        </w:div>
        <w:div w:id="1848474943">
          <w:marLeft w:val="432"/>
          <w:marRight w:val="0"/>
          <w:marTop w:val="116"/>
          <w:marBottom w:val="0"/>
          <w:divBdr>
            <w:top w:val="none" w:sz="0" w:space="0" w:color="auto"/>
            <w:left w:val="none" w:sz="0" w:space="0" w:color="auto"/>
            <w:bottom w:val="none" w:sz="0" w:space="0" w:color="auto"/>
            <w:right w:val="none" w:sz="0" w:space="0" w:color="auto"/>
          </w:divBdr>
        </w:div>
        <w:div w:id="900676102">
          <w:marLeft w:val="432"/>
          <w:marRight w:val="0"/>
          <w:marTop w:val="116"/>
          <w:marBottom w:val="0"/>
          <w:divBdr>
            <w:top w:val="none" w:sz="0" w:space="0" w:color="auto"/>
            <w:left w:val="none" w:sz="0" w:space="0" w:color="auto"/>
            <w:bottom w:val="none" w:sz="0" w:space="0" w:color="auto"/>
            <w:right w:val="none" w:sz="0" w:space="0" w:color="auto"/>
          </w:divBdr>
        </w:div>
        <w:div w:id="1029798705">
          <w:marLeft w:val="432"/>
          <w:marRight w:val="0"/>
          <w:marTop w:val="116"/>
          <w:marBottom w:val="0"/>
          <w:divBdr>
            <w:top w:val="none" w:sz="0" w:space="0" w:color="auto"/>
            <w:left w:val="none" w:sz="0" w:space="0" w:color="auto"/>
            <w:bottom w:val="none" w:sz="0" w:space="0" w:color="auto"/>
            <w:right w:val="none" w:sz="0" w:space="0" w:color="auto"/>
          </w:divBdr>
        </w:div>
        <w:div w:id="939097300">
          <w:marLeft w:val="432"/>
          <w:marRight w:val="0"/>
          <w:marTop w:val="116"/>
          <w:marBottom w:val="0"/>
          <w:divBdr>
            <w:top w:val="none" w:sz="0" w:space="0" w:color="auto"/>
            <w:left w:val="none" w:sz="0" w:space="0" w:color="auto"/>
            <w:bottom w:val="none" w:sz="0" w:space="0" w:color="auto"/>
            <w:right w:val="none" w:sz="0" w:space="0" w:color="auto"/>
          </w:divBdr>
        </w:div>
        <w:div w:id="1030376551">
          <w:marLeft w:val="432"/>
          <w:marRight w:val="0"/>
          <w:marTop w:val="116"/>
          <w:marBottom w:val="0"/>
          <w:divBdr>
            <w:top w:val="none" w:sz="0" w:space="0" w:color="auto"/>
            <w:left w:val="none" w:sz="0" w:space="0" w:color="auto"/>
            <w:bottom w:val="none" w:sz="0" w:space="0" w:color="auto"/>
            <w:right w:val="none" w:sz="0" w:space="0" w:color="auto"/>
          </w:divBdr>
        </w:div>
        <w:div w:id="1314455939">
          <w:marLeft w:val="432"/>
          <w:marRight w:val="0"/>
          <w:marTop w:val="116"/>
          <w:marBottom w:val="0"/>
          <w:divBdr>
            <w:top w:val="none" w:sz="0" w:space="0" w:color="auto"/>
            <w:left w:val="none" w:sz="0" w:space="0" w:color="auto"/>
            <w:bottom w:val="none" w:sz="0" w:space="0" w:color="auto"/>
            <w:right w:val="none" w:sz="0" w:space="0" w:color="auto"/>
          </w:divBdr>
        </w:div>
        <w:div w:id="1971130646">
          <w:marLeft w:val="432"/>
          <w:marRight w:val="0"/>
          <w:marTop w:val="116"/>
          <w:marBottom w:val="0"/>
          <w:divBdr>
            <w:top w:val="none" w:sz="0" w:space="0" w:color="auto"/>
            <w:left w:val="none" w:sz="0" w:space="0" w:color="auto"/>
            <w:bottom w:val="none" w:sz="0" w:space="0" w:color="auto"/>
            <w:right w:val="none" w:sz="0" w:space="0" w:color="auto"/>
          </w:divBdr>
        </w:div>
        <w:div w:id="1643848875">
          <w:marLeft w:val="432"/>
          <w:marRight w:val="0"/>
          <w:marTop w:val="116"/>
          <w:marBottom w:val="0"/>
          <w:divBdr>
            <w:top w:val="none" w:sz="0" w:space="0" w:color="auto"/>
            <w:left w:val="none" w:sz="0" w:space="0" w:color="auto"/>
            <w:bottom w:val="none" w:sz="0" w:space="0" w:color="auto"/>
            <w:right w:val="none" w:sz="0" w:space="0" w:color="auto"/>
          </w:divBdr>
        </w:div>
        <w:div w:id="928078094">
          <w:marLeft w:val="432"/>
          <w:marRight w:val="0"/>
          <w:marTop w:val="116"/>
          <w:marBottom w:val="0"/>
          <w:divBdr>
            <w:top w:val="none" w:sz="0" w:space="0" w:color="auto"/>
            <w:left w:val="none" w:sz="0" w:space="0" w:color="auto"/>
            <w:bottom w:val="none" w:sz="0" w:space="0" w:color="auto"/>
            <w:right w:val="none" w:sz="0" w:space="0" w:color="auto"/>
          </w:divBdr>
        </w:div>
        <w:div w:id="1550264157">
          <w:marLeft w:val="432"/>
          <w:marRight w:val="0"/>
          <w:marTop w:val="116"/>
          <w:marBottom w:val="0"/>
          <w:divBdr>
            <w:top w:val="none" w:sz="0" w:space="0" w:color="auto"/>
            <w:left w:val="none" w:sz="0" w:space="0" w:color="auto"/>
            <w:bottom w:val="none" w:sz="0" w:space="0" w:color="auto"/>
            <w:right w:val="none" w:sz="0" w:space="0" w:color="auto"/>
          </w:divBdr>
        </w:div>
        <w:div w:id="1915774815">
          <w:marLeft w:val="432"/>
          <w:marRight w:val="0"/>
          <w:marTop w:val="116"/>
          <w:marBottom w:val="0"/>
          <w:divBdr>
            <w:top w:val="none" w:sz="0" w:space="0" w:color="auto"/>
            <w:left w:val="none" w:sz="0" w:space="0" w:color="auto"/>
            <w:bottom w:val="none" w:sz="0" w:space="0" w:color="auto"/>
            <w:right w:val="none" w:sz="0" w:space="0" w:color="auto"/>
          </w:divBdr>
        </w:div>
        <w:div w:id="1427388646">
          <w:marLeft w:val="432"/>
          <w:marRight w:val="0"/>
          <w:marTop w:val="116"/>
          <w:marBottom w:val="0"/>
          <w:divBdr>
            <w:top w:val="none" w:sz="0" w:space="0" w:color="auto"/>
            <w:left w:val="none" w:sz="0" w:space="0" w:color="auto"/>
            <w:bottom w:val="none" w:sz="0" w:space="0" w:color="auto"/>
            <w:right w:val="none" w:sz="0" w:space="0" w:color="auto"/>
          </w:divBdr>
        </w:div>
        <w:div w:id="1599947485">
          <w:marLeft w:val="432"/>
          <w:marRight w:val="0"/>
          <w:marTop w:val="116"/>
          <w:marBottom w:val="0"/>
          <w:divBdr>
            <w:top w:val="none" w:sz="0" w:space="0" w:color="auto"/>
            <w:left w:val="none" w:sz="0" w:space="0" w:color="auto"/>
            <w:bottom w:val="none" w:sz="0" w:space="0" w:color="auto"/>
            <w:right w:val="none" w:sz="0" w:space="0" w:color="auto"/>
          </w:divBdr>
        </w:div>
        <w:div w:id="13583908">
          <w:marLeft w:val="432"/>
          <w:marRight w:val="0"/>
          <w:marTop w:val="116"/>
          <w:marBottom w:val="0"/>
          <w:divBdr>
            <w:top w:val="none" w:sz="0" w:space="0" w:color="auto"/>
            <w:left w:val="none" w:sz="0" w:space="0" w:color="auto"/>
            <w:bottom w:val="none" w:sz="0" w:space="0" w:color="auto"/>
            <w:right w:val="none" w:sz="0" w:space="0" w:color="auto"/>
          </w:divBdr>
        </w:div>
        <w:div w:id="778791577">
          <w:marLeft w:val="432"/>
          <w:marRight w:val="0"/>
          <w:marTop w:val="116"/>
          <w:marBottom w:val="0"/>
          <w:divBdr>
            <w:top w:val="none" w:sz="0" w:space="0" w:color="auto"/>
            <w:left w:val="none" w:sz="0" w:space="0" w:color="auto"/>
            <w:bottom w:val="none" w:sz="0" w:space="0" w:color="auto"/>
            <w:right w:val="none" w:sz="0" w:space="0" w:color="auto"/>
          </w:divBdr>
        </w:div>
        <w:div w:id="720515552">
          <w:marLeft w:val="432"/>
          <w:marRight w:val="0"/>
          <w:marTop w:val="116"/>
          <w:marBottom w:val="0"/>
          <w:divBdr>
            <w:top w:val="none" w:sz="0" w:space="0" w:color="auto"/>
            <w:left w:val="none" w:sz="0" w:space="0" w:color="auto"/>
            <w:bottom w:val="none" w:sz="0" w:space="0" w:color="auto"/>
            <w:right w:val="none" w:sz="0" w:space="0" w:color="auto"/>
          </w:divBdr>
        </w:div>
        <w:div w:id="139350567">
          <w:marLeft w:val="432"/>
          <w:marRight w:val="0"/>
          <w:marTop w:val="116"/>
          <w:marBottom w:val="0"/>
          <w:divBdr>
            <w:top w:val="none" w:sz="0" w:space="0" w:color="auto"/>
            <w:left w:val="none" w:sz="0" w:space="0" w:color="auto"/>
            <w:bottom w:val="none" w:sz="0" w:space="0" w:color="auto"/>
            <w:right w:val="none" w:sz="0" w:space="0" w:color="auto"/>
          </w:divBdr>
        </w:div>
        <w:div w:id="418063624">
          <w:marLeft w:val="432"/>
          <w:marRight w:val="0"/>
          <w:marTop w:val="116"/>
          <w:marBottom w:val="0"/>
          <w:divBdr>
            <w:top w:val="none" w:sz="0" w:space="0" w:color="auto"/>
            <w:left w:val="none" w:sz="0" w:space="0" w:color="auto"/>
            <w:bottom w:val="none" w:sz="0" w:space="0" w:color="auto"/>
            <w:right w:val="none" w:sz="0" w:space="0" w:color="auto"/>
          </w:divBdr>
        </w:div>
        <w:div w:id="2018842210">
          <w:marLeft w:val="432"/>
          <w:marRight w:val="0"/>
          <w:marTop w:val="116"/>
          <w:marBottom w:val="0"/>
          <w:divBdr>
            <w:top w:val="none" w:sz="0" w:space="0" w:color="auto"/>
            <w:left w:val="none" w:sz="0" w:space="0" w:color="auto"/>
            <w:bottom w:val="none" w:sz="0" w:space="0" w:color="auto"/>
            <w:right w:val="none" w:sz="0" w:space="0" w:color="auto"/>
          </w:divBdr>
        </w:div>
        <w:div w:id="162208726">
          <w:marLeft w:val="432"/>
          <w:marRight w:val="0"/>
          <w:marTop w:val="116"/>
          <w:marBottom w:val="0"/>
          <w:divBdr>
            <w:top w:val="none" w:sz="0" w:space="0" w:color="auto"/>
            <w:left w:val="none" w:sz="0" w:space="0" w:color="auto"/>
            <w:bottom w:val="none" w:sz="0" w:space="0" w:color="auto"/>
            <w:right w:val="none" w:sz="0" w:space="0" w:color="auto"/>
          </w:divBdr>
        </w:div>
        <w:div w:id="1428383372">
          <w:marLeft w:val="432"/>
          <w:marRight w:val="0"/>
          <w:marTop w:val="116"/>
          <w:marBottom w:val="0"/>
          <w:divBdr>
            <w:top w:val="none" w:sz="0" w:space="0" w:color="auto"/>
            <w:left w:val="none" w:sz="0" w:space="0" w:color="auto"/>
            <w:bottom w:val="none" w:sz="0" w:space="0" w:color="auto"/>
            <w:right w:val="none" w:sz="0" w:space="0" w:color="auto"/>
          </w:divBdr>
        </w:div>
        <w:div w:id="1060404163">
          <w:marLeft w:val="432"/>
          <w:marRight w:val="0"/>
          <w:marTop w:val="116"/>
          <w:marBottom w:val="0"/>
          <w:divBdr>
            <w:top w:val="none" w:sz="0" w:space="0" w:color="auto"/>
            <w:left w:val="none" w:sz="0" w:space="0" w:color="auto"/>
            <w:bottom w:val="none" w:sz="0" w:space="0" w:color="auto"/>
            <w:right w:val="none" w:sz="0" w:space="0" w:color="auto"/>
          </w:divBdr>
        </w:div>
        <w:div w:id="1322923048">
          <w:marLeft w:val="432"/>
          <w:marRight w:val="0"/>
          <w:marTop w:val="116"/>
          <w:marBottom w:val="0"/>
          <w:divBdr>
            <w:top w:val="none" w:sz="0" w:space="0" w:color="auto"/>
            <w:left w:val="none" w:sz="0" w:space="0" w:color="auto"/>
            <w:bottom w:val="none" w:sz="0" w:space="0" w:color="auto"/>
            <w:right w:val="none" w:sz="0" w:space="0" w:color="auto"/>
          </w:divBdr>
        </w:div>
        <w:div w:id="1342977306">
          <w:marLeft w:val="432"/>
          <w:marRight w:val="0"/>
          <w:marTop w:val="116"/>
          <w:marBottom w:val="0"/>
          <w:divBdr>
            <w:top w:val="none" w:sz="0" w:space="0" w:color="auto"/>
            <w:left w:val="none" w:sz="0" w:space="0" w:color="auto"/>
            <w:bottom w:val="none" w:sz="0" w:space="0" w:color="auto"/>
            <w:right w:val="none" w:sz="0" w:space="0" w:color="auto"/>
          </w:divBdr>
        </w:div>
        <w:div w:id="472797258">
          <w:marLeft w:val="432"/>
          <w:marRight w:val="0"/>
          <w:marTop w:val="116"/>
          <w:marBottom w:val="0"/>
          <w:divBdr>
            <w:top w:val="none" w:sz="0" w:space="0" w:color="auto"/>
            <w:left w:val="none" w:sz="0" w:space="0" w:color="auto"/>
            <w:bottom w:val="none" w:sz="0" w:space="0" w:color="auto"/>
            <w:right w:val="none" w:sz="0" w:space="0" w:color="auto"/>
          </w:divBdr>
        </w:div>
        <w:div w:id="167058496">
          <w:marLeft w:val="432"/>
          <w:marRight w:val="0"/>
          <w:marTop w:val="116"/>
          <w:marBottom w:val="0"/>
          <w:divBdr>
            <w:top w:val="none" w:sz="0" w:space="0" w:color="auto"/>
            <w:left w:val="none" w:sz="0" w:space="0" w:color="auto"/>
            <w:bottom w:val="none" w:sz="0" w:space="0" w:color="auto"/>
            <w:right w:val="none" w:sz="0" w:space="0" w:color="auto"/>
          </w:divBdr>
        </w:div>
        <w:div w:id="126045484">
          <w:marLeft w:val="432"/>
          <w:marRight w:val="0"/>
          <w:marTop w:val="116"/>
          <w:marBottom w:val="0"/>
          <w:divBdr>
            <w:top w:val="none" w:sz="0" w:space="0" w:color="auto"/>
            <w:left w:val="none" w:sz="0" w:space="0" w:color="auto"/>
            <w:bottom w:val="none" w:sz="0" w:space="0" w:color="auto"/>
            <w:right w:val="none" w:sz="0" w:space="0" w:color="auto"/>
          </w:divBdr>
        </w:div>
        <w:div w:id="2142772216">
          <w:marLeft w:val="432"/>
          <w:marRight w:val="0"/>
          <w:marTop w:val="116"/>
          <w:marBottom w:val="0"/>
          <w:divBdr>
            <w:top w:val="none" w:sz="0" w:space="0" w:color="auto"/>
            <w:left w:val="none" w:sz="0" w:space="0" w:color="auto"/>
            <w:bottom w:val="none" w:sz="0" w:space="0" w:color="auto"/>
            <w:right w:val="none" w:sz="0" w:space="0" w:color="auto"/>
          </w:divBdr>
        </w:div>
        <w:div w:id="340858992">
          <w:marLeft w:val="432"/>
          <w:marRight w:val="0"/>
          <w:marTop w:val="116"/>
          <w:marBottom w:val="0"/>
          <w:divBdr>
            <w:top w:val="none" w:sz="0" w:space="0" w:color="auto"/>
            <w:left w:val="none" w:sz="0" w:space="0" w:color="auto"/>
            <w:bottom w:val="none" w:sz="0" w:space="0" w:color="auto"/>
            <w:right w:val="none" w:sz="0" w:space="0" w:color="auto"/>
          </w:divBdr>
        </w:div>
        <w:div w:id="2114350411">
          <w:marLeft w:val="432"/>
          <w:marRight w:val="0"/>
          <w:marTop w:val="116"/>
          <w:marBottom w:val="0"/>
          <w:divBdr>
            <w:top w:val="none" w:sz="0" w:space="0" w:color="auto"/>
            <w:left w:val="none" w:sz="0" w:space="0" w:color="auto"/>
            <w:bottom w:val="none" w:sz="0" w:space="0" w:color="auto"/>
            <w:right w:val="none" w:sz="0" w:space="0" w:color="auto"/>
          </w:divBdr>
        </w:div>
        <w:div w:id="299768515">
          <w:marLeft w:val="432"/>
          <w:marRight w:val="0"/>
          <w:marTop w:val="116"/>
          <w:marBottom w:val="0"/>
          <w:divBdr>
            <w:top w:val="none" w:sz="0" w:space="0" w:color="auto"/>
            <w:left w:val="none" w:sz="0" w:space="0" w:color="auto"/>
            <w:bottom w:val="none" w:sz="0" w:space="0" w:color="auto"/>
            <w:right w:val="none" w:sz="0" w:space="0" w:color="auto"/>
          </w:divBdr>
        </w:div>
        <w:div w:id="941188764">
          <w:marLeft w:val="432"/>
          <w:marRight w:val="0"/>
          <w:marTop w:val="116"/>
          <w:marBottom w:val="0"/>
          <w:divBdr>
            <w:top w:val="none" w:sz="0" w:space="0" w:color="auto"/>
            <w:left w:val="none" w:sz="0" w:space="0" w:color="auto"/>
            <w:bottom w:val="none" w:sz="0" w:space="0" w:color="auto"/>
            <w:right w:val="none" w:sz="0" w:space="0" w:color="auto"/>
          </w:divBdr>
        </w:div>
        <w:div w:id="150872739">
          <w:marLeft w:val="432"/>
          <w:marRight w:val="0"/>
          <w:marTop w:val="116"/>
          <w:marBottom w:val="0"/>
          <w:divBdr>
            <w:top w:val="none" w:sz="0" w:space="0" w:color="auto"/>
            <w:left w:val="none" w:sz="0" w:space="0" w:color="auto"/>
            <w:bottom w:val="none" w:sz="0" w:space="0" w:color="auto"/>
            <w:right w:val="none" w:sz="0" w:space="0" w:color="auto"/>
          </w:divBdr>
        </w:div>
        <w:div w:id="841699723">
          <w:marLeft w:val="432"/>
          <w:marRight w:val="0"/>
          <w:marTop w:val="116"/>
          <w:marBottom w:val="0"/>
          <w:divBdr>
            <w:top w:val="none" w:sz="0" w:space="0" w:color="auto"/>
            <w:left w:val="none" w:sz="0" w:space="0" w:color="auto"/>
            <w:bottom w:val="none" w:sz="0" w:space="0" w:color="auto"/>
            <w:right w:val="none" w:sz="0" w:space="0" w:color="auto"/>
          </w:divBdr>
        </w:div>
        <w:div w:id="977609427">
          <w:marLeft w:val="432"/>
          <w:marRight w:val="0"/>
          <w:marTop w:val="116"/>
          <w:marBottom w:val="0"/>
          <w:divBdr>
            <w:top w:val="none" w:sz="0" w:space="0" w:color="auto"/>
            <w:left w:val="none" w:sz="0" w:space="0" w:color="auto"/>
            <w:bottom w:val="none" w:sz="0" w:space="0" w:color="auto"/>
            <w:right w:val="none" w:sz="0" w:space="0" w:color="auto"/>
          </w:divBdr>
        </w:div>
        <w:div w:id="332268818">
          <w:marLeft w:val="432"/>
          <w:marRight w:val="0"/>
          <w:marTop w:val="116"/>
          <w:marBottom w:val="0"/>
          <w:divBdr>
            <w:top w:val="none" w:sz="0" w:space="0" w:color="auto"/>
            <w:left w:val="none" w:sz="0" w:space="0" w:color="auto"/>
            <w:bottom w:val="none" w:sz="0" w:space="0" w:color="auto"/>
            <w:right w:val="none" w:sz="0" w:space="0" w:color="auto"/>
          </w:divBdr>
        </w:div>
        <w:div w:id="1835142845">
          <w:marLeft w:val="432"/>
          <w:marRight w:val="0"/>
          <w:marTop w:val="116"/>
          <w:marBottom w:val="0"/>
          <w:divBdr>
            <w:top w:val="none" w:sz="0" w:space="0" w:color="auto"/>
            <w:left w:val="none" w:sz="0" w:space="0" w:color="auto"/>
            <w:bottom w:val="none" w:sz="0" w:space="0" w:color="auto"/>
            <w:right w:val="none" w:sz="0" w:space="0" w:color="auto"/>
          </w:divBdr>
        </w:div>
        <w:div w:id="1274632045">
          <w:marLeft w:val="432"/>
          <w:marRight w:val="0"/>
          <w:marTop w:val="116"/>
          <w:marBottom w:val="0"/>
          <w:divBdr>
            <w:top w:val="none" w:sz="0" w:space="0" w:color="auto"/>
            <w:left w:val="none" w:sz="0" w:space="0" w:color="auto"/>
            <w:bottom w:val="none" w:sz="0" w:space="0" w:color="auto"/>
            <w:right w:val="none" w:sz="0" w:space="0" w:color="auto"/>
          </w:divBdr>
        </w:div>
        <w:div w:id="698968916">
          <w:marLeft w:val="432"/>
          <w:marRight w:val="0"/>
          <w:marTop w:val="116"/>
          <w:marBottom w:val="0"/>
          <w:divBdr>
            <w:top w:val="none" w:sz="0" w:space="0" w:color="auto"/>
            <w:left w:val="none" w:sz="0" w:space="0" w:color="auto"/>
            <w:bottom w:val="none" w:sz="0" w:space="0" w:color="auto"/>
            <w:right w:val="none" w:sz="0" w:space="0" w:color="auto"/>
          </w:divBdr>
        </w:div>
        <w:div w:id="1382167038">
          <w:marLeft w:val="432"/>
          <w:marRight w:val="0"/>
          <w:marTop w:val="116"/>
          <w:marBottom w:val="0"/>
          <w:divBdr>
            <w:top w:val="none" w:sz="0" w:space="0" w:color="auto"/>
            <w:left w:val="none" w:sz="0" w:space="0" w:color="auto"/>
            <w:bottom w:val="none" w:sz="0" w:space="0" w:color="auto"/>
            <w:right w:val="none" w:sz="0" w:space="0" w:color="auto"/>
          </w:divBdr>
        </w:div>
        <w:div w:id="1966038077">
          <w:marLeft w:val="432"/>
          <w:marRight w:val="0"/>
          <w:marTop w:val="116"/>
          <w:marBottom w:val="0"/>
          <w:divBdr>
            <w:top w:val="none" w:sz="0" w:space="0" w:color="auto"/>
            <w:left w:val="none" w:sz="0" w:space="0" w:color="auto"/>
            <w:bottom w:val="none" w:sz="0" w:space="0" w:color="auto"/>
            <w:right w:val="none" w:sz="0" w:space="0" w:color="auto"/>
          </w:divBdr>
        </w:div>
        <w:div w:id="155339404">
          <w:marLeft w:val="432"/>
          <w:marRight w:val="0"/>
          <w:marTop w:val="116"/>
          <w:marBottom w:val="0"/>
          <w:divBdr>
            <w:top w:val="none" w:sz="0" w:space="0" w:color="auto"/>
            <w:left w:val="none" w:sz="0" w:space="0" w:color="auto"/>
            <w:bottom w:val="none" w:sz="0" w:space="0" w:color="auto"/>
            <w:right w:val="none" w:sz="0" w:space="0" w:color="auto"/>
          </w:divBdr>
        </w:div>
        <w:div w:id="1859078693">
          <w:marLeft w:val="432"/>
          <w:marRight w:val="0"/>
          <w:marTop w:val="116"/>
          <w:marBottom w:val="0"/>
          <w:divBdr>
            <w:top w:val="none" w:sz="0" w:space="0" w:color="auto"/>
            <w:left w:val="none" w:sz="0" w:space="0" w:color="auto"/>
            <w:bottom w:val="none" w:sz="0" w:space="0" w:color="auto"/>
            <w:right w:val="none" w:sz="0" w:space="0" w:color="auto"/>
          </w:divBdr>
        </w:div>
        <w:div w:id="299917362">
          <w:marLeft w:val="432"/>
          <w:marRight w:val="0"/>
          <w:marTop w:val="116"/>
          <w:marBottom w:val="0"/>
          <w:divBdr>
            <w:top w:val="none" w:sz="0" w:space="0" w:color="auto"/>
            <w:left w:val="none" w:sz="0" w:space="0" w:color="auto"/>
            <w:bottom w:val="none" w:sz="0" w:space="0" w:color="auto"/>
            <w:right w:val="none" w:sz="0" w:space="0" w:color="auto"/>
          </w:divBdr>
        </w:div>
        <w:div w:id="235671392">
          <w:marLeft w:val="432"/>
          <w:marRight w:val="0"/>
          <w:marTop w:val="116"/>
          <w:marBottom w:val="0"/>
          <w:divBdr>
            <w:top w:val="none" w:sz="0" w:space="0" w:color="auto"/>
            <w:left w:val="none" w:sz="0" w:space="0" w:color="auto"/>
            <w:bottom w:val="none" w:sz="0" w:space="0" w:color="auto"/>
            <w:right w:val="none" w:sz="0" w:space="0" w:color="auto"/>
          </w:divBdr>
        </w:div>
        <w:div w:id="1788692360">
          <w:marLeft w:val="432"/>
          <w:marRight w:val="0"/>
          <w:marTop w:val="116"/>
          <w:marBottom w:val="0"/>
          <w:divBdr>
            <w:top w:val="none" w:sz="0" w:space="0" w:color="auto"/>
            <w:left w:val="none" w:sz="0" w:space="0" w:color="auto"/>
            <w:bottom w:val="none" w:sz="0" w:space="0" w:color="auto"/>
            <w:right w:val="none" w:sz="0" w:space="0" w:color="auto"/>
          </w:divBdr>
        </w:div>
        <w:div w:id="878737181">
          <w:marLeft w:val="432"/>
          <w:marRight w:val="0"/>
          <w:marTop w:val="116"/>
          <w:marBottom w:val="0"/>
          <w:divBdr>
            <w:top w:val="none" w:sz="0" w:space="0" w:color="auto"/>
            <w:left w:val="none" w:sz="0" w:space="0" w:color="auto"/>
            <w:bottom w:val="none" w:sz="0" w:space="0" w:color="auto"/>
            <w:right w:val="none" w:sz="0" w:space="0" w:color="auto"/>
          </w:divBdr>
        </w:div>
      </w:divsChild>
    </w:div>
    <w:div w:id="1053314395">
      <w:bodyDiv w:val="1"/>
      <w:marLeft w:val="0"/>
      <w:marRight w:val="0"/>
      <w:marTop w:val="0"/>
      <w:marBottom w:val="0"/>
      <w:divBdr>
        <w:top w:val="none" w:sz="0" w:space="0" w:color="auto"/>
        <w:left w:val="none" w:sz="0" w:space="0" w:color="auto"/>
        <w:bottom w:val="none" w:sz="0" w:space="0" w:color="auto"/>
        <w:right w:val="none" w:sz="0" w:space="0" w:color="auto"/>
      </w:divBdr>
      <w:divsChild>
        <w:div w:id="2076389424">
          <w:marLeft w:val="432"/>
          <w:marRight w:val="0"/>
          <w:marTop w:val="116"/>
          <w:marBottom w:val="0"/>
          <w:divBdr>
            <w:top w:val="none" w:sz="0" w:space="0" w:color="auto"/>
            <w:left w:val="none" w:sz="0" w:space="0" w:color="auto"/>
            <w:bottom w:val="none" w:sz="0" w:space="0" w:color="auto"/>
            <w:right w:val="none" w:sz="0" w:space="0" w:color="auto"/>
          </w:divBdr>
        </w:div>
      </w:divsChild>
    </w:div>
    <w:div w:id="1063408848">
      <w:bodyDiv w:val="1"/>
      <w:marLeft w:val="0"/>
      <w:marRight w:val="0"/>
      <w:marTop w:val="0"/>
      <w:marBottom w:val="0"/>
      <w:divBdr>
        <w:top w:val="none" w:sz="0" w:space="0" w:color="auto"/>
        <w:left w:val="none" w:sz="0" w:space="0" w:color="auto"/>
        <w:bottom w:val="none" w:sz="0" w:space="0" w:color="auto"/>
        <w:right w:val="none" w:sz="0" w:space="0" w:color="auto"/>
      </w:divBdr>
    </w:div>
    <w:div w:id="1067340722">
      <w:bodyDiv w:val="1"/>
      <w:marLeft w:val="0"/>
      <w:marRight w:val="0"/>
      <w:marTop w:val="0"/>
      <w:marBottom w:val="0"/>
      <w:divBdr>
        <w:top w:val="none" w:sz="0" w:space="0" w:color="auto"/>
        <w:left w:val="none" w:sz="0" w:space="0" w:color="auto"/>
        <w:bottom w:val="none" w:sz="0" w:space="0" w:color="auto"/>
        <w:right w:val="none" w:sz="0" w:space="0" w:color="auto"/>
      </w:divBdr>
      <w:divsChild>
        <w:div w:id="191577494">
          <w:marLeft w:val="547"/>
          <w:marRight w:val="0"/>
          <w:marTop w:val="154"/>
          <w:marBottom w:val="0"/>
          <w:divBdr>
            <w:top w:val="none" w:sz="0" w:space="0" w:color="auto"/>
            <w:left w:val="none" w:sz="0" w:space="0" w:color="auto"/>
            <w:bottom w:val="none" w:sz="0" w:space="0" w:color="auto"/>
            <w:right w:val="none" w:sz="0" w:space="0" w:color="auto"/>
          </w:divBdr>
        </w:div>
        <w:div w:id="886575980">
          <w:marLeft w:val="547"/>
          <w:marRight w:val="0"/>
          <w:marTop w:val="154"/>
          <w:marBottom w:val="0"/>
          <w:divBdr>
            <w:top w:val="none" w:sz="0" w:space="0" w:color="auto"/>
            <w:left w:val="none" w:sz="0" w:space="0" w:color="auto"/>
            <w:bottom w:val="none" w:sz="0" w:space="0" w:color="auto"/>
            <w:right w:val="none" w:sz="0" w:space="0" w:color="auto"/>
          </w:divBdr>
        </w:div>
        <w:div w:id="478806065">
          <w:marLeft w:val="547"/>
          <w:marRight w:val="0"/>
          <w:marTop w:val="154"/>
          <w:marBottom w:val="0"/>
          <w:divBdr>
            <w:top w:val="none" w:sz="0" w:space="0" w:color="auto"/>
            <w:left w:val="none" w:sz="0" w:space="0" w:color="auto"/>
            <w:bottom w:val="none" w:sz="0" w:space="0" w:color="auto"/>
            <w:right w:val="none" w:sz="0" w:space="0" w:color="auto"/>
          </w:divBdr>
        </w:div>
        <w:div w:id="1446584080">
          <w:marLeft w:val="547"/>
          <w:marRight w:val="0"/>
          <w:marTop w:val="154"/>
          <w:marBottom w:val="0"/>
          <w:divBdr>
            <w:top w:val="none" w:sz="0" w:space="0" w:color="auto"/>
            <w:left w:val="none" w:sz="0" w:space="0" w:color="auto"/>
            <w:bottom w:val="none" w:sz="0" w:space="0" w:color="auto"/>
            <w:right w:val="none" w:sz="0" w:space="0" w:color="auto"/>
          </w:divBdr>
        </w:div>
      </w:divsChild>
    </w:div>
    <w:div w:id="1075273962">
      <w:bodyDiv w:val="1"/>
      <w:marLeft w:val="0"/>
      <w:marRight w:val="0"/>
      <w:marTop w:val="0"/>
      <w:marBottom w:val="0"/>
      <w:divBdr>
        <w:top w:val="none" w:sz="0" w:space="0" w:color="auto"/>
        <w:left w:val="none" w:sz="0" w:space="0" w:color="auto"/>
        <w:bottom w:val="none" w:sz="0" w:space="0" w:color="auto"/>
        <w:right w:val="none" w:sz="0" w:space="0" w:color="auto"/>
      </w:divBdr>
    </w:div>
    <w:div w:id="1077705283">
      <w:bodyDiv w:val="1"/>
      <w:marLeft w:val="0"/>
      <w:marRight w:val="0"/>
      <w:marTop w:val="0"/>
      <w:marBottom w:val="0"/>
      <w:divBdr>
        <w:top w:val="none" w:sz="0" w:space="0" w:color="auto"/>
        <w:left w:val="none" w:sz="0" w:space="0" w:color="auto"/>
        <w:bottom w:val="none" w:sz="0" w:space="0" w:color="auto"/>
        <w:right w:val="none" w:sz="0" w:space="0" w:color="auto"/>
      </w:divBdr>
      <w:divsChild>
        <w:div w:id="348533245">
          <w:marLeft w:val="1166"/>
          <w:marRight w:val="0"/>
          <w:marTop w:val="115"/>
          <w:marBottom w:val="0"/>
          <w:divBdr>
            <w:top w:val="none" w:sz="0" w:space="0" w:color="auto"/>
            <w:left w:val="none" w:sz="0" w:space="0" w:color="auto"/>
            <w:bottom w:val="none" w:sz="0" w:space="0" w:color="auto"/>
            <w:right w:val="none" w:sz="0" w:space="0" w:color="auto"/>
          </w:divBdr>
        </w:div>
      </w:divsChild>
    </w:div>
    <w:div w:id="1099060045">
      <w:bodyDiv w:val="1"/>
      <w:marLeft w:val="0"/>
      <w:marRight w:val="0"/>
      <w:marTop w:val="0"/>
      <w:marBottom w:val="0"/>
      <w:divBdr>
        <w:top w:val="none" w:sz="0" w:space="0" w:color="auto"/>
        <w:left w:val="none" w:sz="0" w:space="0" w:color="auto"/>
        <w:bottom w:val="none" w:sz="0" w:space="0" w:color="auto"/>
        <w:right w:val="none" w:sz="0" w:space="0" w:color="auto"/>
      </w:divBdr>
    </w:div>
    <w:div w:id="1115640238">
      <w:bodyDiv w:val="1"/>
      <w:marLeft w:val="0"/>
      <w:marRight w:val="0"/>
      <w:marTop w:val="0"/>
      <w:marBottom w:val="0"/>
      <w:divBdr>
        <w:top w:val="none" w:sz="0" w:space="0" w:color="auto"/>
        <w:left w:val="none" w:sz="0" w:space="0" w:color="auto"/>
        <w:bottom w:val="none" w:sz="0" w:space="0" w:color="auto"/>
        <w:right w:val="none" w:sz="0" w:space="0" w:color="auto"/>
      </w:divBdr>
      <w:divsChild>
        <w:div w:id="267739727">
          <w:marLeft w:val="432"/>
          <w:marRight w:val="0"/>
          <w:marTop w:val="116"/>
          <w:marBottom w:val="0"/>
          <w:divBdr>
            <w:top w:val="none" w:sz="0" w:space="0" w:color="auto"/>
            <w:left w:val="none" w:sz="0" w:space="0" w:color="auto"/>
            <w:bottom w:val="none" w:sz="0" w:space="0" w:color="auto"/>
            <w:right w:val="none" w:sz="0" w:space="0" w:color="auto"/>
          </w:divBdr>
        </w:div>
        <w:div w:id="1417360942">
          <w:marLeft w:val="432"/>
          <w:marRight w:val="0"/>
          <w:marTop w:val="116"/>
          <w:marBottom w:val="0"/>
          <w:divBdr>
            <w:top w:val="none" w:sz="0" w:space="0" w:color="auto"/>
            <w:left w:val="none" w:sz="0" w:space="0" w:color="auto"/>
            <w:bottom w:val="none" w:sz="0" w:space="0" w:color="auto"/>
            <w:right w:val="none" w:sz="0" w:space="0" w:color="auto"/>
          </w:divBdr>
        </w:div>
        <w:div w:id="1746146545">
          <w:marLeft w:val="432"/>
          <w:marRight w:val="0"/>
          <w:marTop w:val="116"/>
          <w:marBottom w:val="0"/>
          <w:divBdr>
            <w:top w:val="none" w:sz="0" w:space="0" w:color="auto"/>
            <w:left w:val="none" w:sz="0" w:space="0" w:color="auto"/>
            <w:bottom w:val="none" w:sz="0" w:space="0" w:color="auto"/>
            <w:right w:val="none" w:sz="0" w:space="0" w:color="auto"/>
          </w:divBdr>
        </w:div>
        <w:div w:id="51196890">
          <w:marLeft w:val="432"/>
          <w:marRight w:val="0"/>
          <w:marTop w:val="116"/>
          <w:marBottom w:val="0"/>
          <w:divBdr>
            <w:top w:val="none" w:sz="0" w:space="0" w:color="auto"/>
            <w:left w:val="none" w:sz="0" w:space="0" w:color="auto"/>
            <w:bottom w:val="none" w:sz="0" w:space="0" w:color="auto"/>
            <w:right w:val="none" w:sz="0" w:space="0" w:color="auto"/>
          </w:divBdr>
        </w:div>
        <w:div w:id="228686903">
          <w:marLeft w:val="432"/>
          <w:marRight w:val="0"/>
          <w:marTop w:val="116"/>
          <w:marBottom w:val="0"/>
          <w:divBdr>
            <w:top w:val="none" w:sz="0" w:space="0" w:color="auto"/>
            <w:left w:val="none" w:sz="0" w:space="0" w:color="auto"/>
            <w:bottom w:val="none" w:sz="0" w:space="0" w:color="auto"/>
            <w:right w:val="none" w:sz="0" w:space="0" w:color="auto"/>
          </w:divBdr>
        </w:div>
        <w:div w:id="1336103936">
          <w:marLeft w:val="432"/>
          <w:marRight w:val="0"/>
          <w:marTop w:val="116"/>
          <w:marBottom w:val="0"/>
          <w:divBdr>
            <w:top w:val="none" w:sz="0" w:space="0" w:color="auto"/>
            <w:left w:val="none" w:sz="0" w:space="0" w:color="auto"/>
            <w:bottom w:val="none" w:sz="0" w:space="0" w:color="auto"/>
            <w:right w:val="none" w:sz="0" w:space="0" w:color="auto"/>
          </w:divBdr>
        </w:div>
        <w:div w:id="968248642">
          <w:marLeft w:val="432"/>
          <w:marRight w:val="0"/>
          <w:marTop w:val="116"/>
          <w:marBottom w:val="0"/>
          <w:divBdr>
            <w:top w:val="none" w:sz="0" w:space="0" w:color="auto"/>
            <w:left w:val="none" w:sz="0" w:space="0" w:color="auto"/>
            <w:bottom w:val="none" w:sz="0" w:space="0" w:color="auto"/>
            <w:right w:val="none" w:sz="0" w:space="0" w:color="auto"/>
          </w:divBdr>
        </w:div>
        <w:div w:id="788549278">
          <w:marLeft w:val="432"/>
          <w:marRight w:val="0"/>
          <w:marTop w:val="116"/>
          <w:marBottom w:val="0"/>
          <w:divBdr>
            <w:top w:val="none" w:sz="0" w:space="0" w:color="auto"/>
            <w:left w:val="none" w:sz="0" w:space="0" w:color="auto"/>
            <w:bottom w:val="none" w:sz="0" w:space="0" w:color="auto"/>
            <w:right w:val="none" w:sz="0" w:space="0" w:color="auto"/>
          </w:divBdr>
        </w:div>
        <w:div w:id="1918393420">
          <w:marLeft w:val="432"/>
          <w:marRight w:val="0"/>
          <w:marTop w:val="116"/>
          <w:marBottom w:val="0"/>
          <w:divBdr>
            <w:top w:val="none" w:sz="0" w:space="0" w:color="auto"/>
            <w:left w:val="none" w:sz="0" w:space="0" w:color="auto"/>
            <w:bottom w:val="none" w:sz="0" w:space="0" w:color="auto"/>
            <w:right w:val="none" w:sz="0" w:space="0" w:color="auto"/>
          </w:divBdr>
        </w:div>
        <w:div w:id="176891911">
          <w:marLeft w:val="432"/>
          <w:marRight w:val="0"/>
          <w:marTop w:val="116"/>
          <w:marBottom w:val="0"/>
          <w:divBdr>
            <w:top w:val="none" w:sz="0" w:space="0" w:color="auto"/>
            <w:left w:val="none" w:sz="0" w:space="0" w:color="auto"/>
            <w:bottom w:val="none" w:sz="0" w:space="0" w:color="auto"/>
            <w:right w:val="none" w:sz="0" w:space="0" w:color="auto"/>
          </w:divBdr>
        </w:div>
        <w:div w:id="808517995">
          <w:marLeft w:val="432"/>
          <w:marRight w:val="0"/>
          <w:marTop w:val="116"/>
          <w:marBottom w:val="0"/>
          <w:divBdr>
            <w:top w:val="none" w:sz="0" w:space="0" w:color="auto"/>
            <w:left w:val="none" w:sz="0" w:space="0" w:color="auto"/>
            <w:bottom w:val="none" w:sz="0" w:space="0" w:color="auto"/>
            <w:right w:val="none" w:sz="0" w:space="0" w:color="auto"/>
          </w:divBdr>
        </w:div>
        <w:div w:id="985822702">
          <w:marLeft w:val="432"/>
          <w:marRight w:val="0"/>
          <w:marTop w:val="116"/>
          <w:marBottom w:val="0"/>
          <w:divBdr>
            <w:top w:val="none" w:sz="0" w:space="0" w:color="auto"/>
            <w:left w:val="none" w:sz="0" w:space="0" w:color="auto"/>
            <w:bottom w:val="none" w:sz="0" w:space="0" w:color="auto"/>
            <w:right w:val="none" w:sz="0" w:space="0" w:color="auto"/>
          </w:divBdr>
        </w:div>
        <w:div w:id="243612323">
          <w:marLeft w:val="432"/>
          <w:marRight w:val="0"/>
          <w:marTop w:val="116"/>
          <w:marBottom w:val="0"/>
          <w:divBdr>
            <w:top w:val="none" w:sz="0" w:space="0" w:color="auto"/>
            <w:left w:val="none" w:sz="0" w:space="0" w:color="auto"/>
            <w:bottom w:val="none" w:sz="0" w:space="0" w:color="auto"/>
            <w:right w:val="none" w:sz="0" w:space="0" w:color="auto"/>
          </w:divBdr>
        </w:div>
        <w:div w:id="1320618452">
          <w:marLeft w:val="432"/>
          <w:marRight w:val="0"/>
          <w:marTop w:val="116"/>
          <w:marBottom w:val="0"/>
          <w:divBdr>
            <w:top w:val="none" w:sz="0" w:space="0" w:color="auto"/>
            <w:left w:val="none" w:sz="0" w:space="0" w:color="auto"/>
            <w:bottom w:val="none" w:sz="0" w:space="0" w:color="auto"/>
            <w:right w:val="none" w:sz="0" w:space="0" w:color="auto"/>
          </w:divBdr>
        </w:div>
        <w:div w:id="1892769400">
          <w:marLeft w:val="432"/>
          <w:marRight w:val="0"/>
          <w:marTop w:val="116"/>
          <w:marBottom w:val="0"/>
          <w:divBdr>
            <w:top w:val="none" w:sz="0" w:space="0" w:color="auto"/>
            <w:left w:val="none" w:sz="0" w:space="0" w:color="auto"/>
            <w:bottom w:val="none" w:sz="0" w:space="0" w:color="auto"/>
            <w:right w:val="none" w:sz="0" w:space="0" w:color="auto"/>
          </w:divBdr>
        </w:div>
        <w:div w:id="746001018">
          <w:marLeft w:val="432"/>
          <w:marRight w:val="0"/>
          <w:marTop w:val="116"/>
          <w:marBottom w:val="0"/>
          <w:divBdr>
            <w:top w:val="none" w:sz="0" w:space="0" w:color="auto"/>
            <w:left w:val="none" w:sz="0" w:space="0" w:color="auto"/>
            <w:bottom w:val="none" w:sz="0" w:space="0" w:color="auto"/>
            <w:right w:val="none" w:sz="0" w:space="0" w:color="auto"/>
          </w:divBdr>
        </w:div>
        <w:div w:id="1339111440">
          <w:marLeft w:val="432"/>
          <w:marRight w:val="0"/>
          <w:marTop w:val="116"/>
          <w:marBottom w:val="0"/>
          <w:divBdr>
            <w:top w:val="none" w:sz="0" w:space="0" w:color="auto"/>
            <w:left w:val="none" w:sz="0" w:space="0" w:color="auto"/>
            <w:bottom w:val="none" w:sz="0" w:space="0" w:color="auto"/>
            <w:right w:val="none" w:sz="0" w:space="0" w:color="auto"/>
          </w:divBdr>
        </w:div>
        <w:div w:id="771315755">
          <w:marLeft w:val="432"/>
          <w:marRight w:val="0"/>
          <w:marTop w:val="116"/>
          <w:marBottom w:val="0"/>
          <w:divBdr>
            <w:top w:val="none" w:sz="0" w:space="0" w:color="auto"/>
            <w:left w:val="none" w:sz="0" w:space="0" w:color="auto"/>
            <w:bottom w:val="none" w:sz="0" w:space="0" w:color="auto"/>
            <w:right w:val="none" w:sz="0" w:space="0" w:color="auto"/>
          </w:divBdr>
        </w:div>
        <w:div w:id="551428980">
          <w:marLeft w:val="432"/>
          <w:marRight w:val="0"/>
          <w:marTop w:val="116"/>
          <w:marBottom w:val="0"/>
          <w:divBdr>
            <w:top w:val="none" w:sz="0" w:space="0" w:color="auto"/>
            <w:left w:val="none" w:sz="0" w:space="0" w:color="auto"/>
            <w:bottom w:val="none" w:sz="0" w:space="0" w:color="auto"/>
            <w:right w:val="none" w:sz="0" w:space="0" w:color="auto"/>
          </w:divBdr>
        </w:div>
        <w:div w:id="633946585">
          <w:marLeft w:val="432"/>
          <w:marRight w:val="0"/>
          <w:marTop w:val="116"/>
          <w:marBottom w:val="0"/>
          <w:divBdr>
            <w:top w:val="none" w:sz="0" w:space="0" w:color="auto"/>
            <w:left w:val="none" w:sz="0" w:space="0" w:color="auto"/>
            <w:bottom w:val="none" w:sz="0" w:space="0" w:color="auto"/>
            <w:right w:val="none" w:sz="0" w:space="0" w:color="auto"/>
          </w:divBdr>
        </w:div>
        <w:div w:id="935098528">
          <w:marLeft w:val="432"/>
          <w:marRight w:val="0"/>
          <w:marTop w:val="116"/>
          <w:marBottom w:val="0"/>
          <w:divBdr>
            <w:top w:val="none" w:sz="0" w:space="0" w:color="auto"/>
            <w:left w:val="none" w:sz="0" w:space="0" w:color="auto"/>
            <w:bottom w:val="none" w:sz="0" w:space="0" w:color="auto"/>
            <w:right w:val="none" w:sz="0" w:space="0" w:color="auto"/>
          </w:divBdr>
        </w:div>
        <w:div w:id="576598795">
          <w:marLeft w:val="432"/>
          <w:marRight w:val="0"/>
          <w:marTop w:val="116"/>
          <w:marBottom w:val="0"/>
          <w:divBdr>
            <w:top w:val="none" w:sz="0" w:space="0" w:color="auto"/>
            <w:left w:val="none" w:sz="0" w:space="0" w:color="auto"/>
            <w:bottom w:val="none" w:sz="0" w:space="0" w:color="auto"/>
            <w:right w:val="none" w:sz="0" w:space="0" w:color="auto"/>
          </w:divBdr>
        </w:div>
        <w:div w:id="1584728146">
          <w:marLeft w:val="432"/>
          <w:marRight w:val="0"/>
          <w:marTop w:val="116"/>
          <w:marBottom w:val="0"/>
          <w:divBdr>
            <w:top w:val="none" w:sz="0" w:space="0" w:color="auto"/>
            <w:left w:val="none" w:sz="0" w:space="0" w:color="auto"/>
            <w:bottom w:val="none" w:sz="0" w:space="0" w:color="auto"/>
            <w:right w:val="none" w:sz="0" w:space="0" w:color="auto"/>
          </w:divBdr>
        </w:div>
        <w:div w:id="1223180871">
          <w:marLeft w:val="432"/>
          <w:marRight w:val="0"/>
          <w:marTop w:val="116"/>
          <w:marBottom w:val="0"/>
          <w:divBdr>
            <w:top w:val="none" w:sz="0" w:space="0" w:color="auto"/>
            <w:left w:val="none" w:sz="0" w:space="0" w:color="auto"/>
            <w:bottom w:val="none" w:sz="0" w:space="0" w:color="auto"/>
            <w:right w:val="none" w:sz="0" w:space="0" w:color="auto"/>
          </w:divBdr>
        </w:div>
        <w:div w:id="426728102">
          <w:marLeft w:val="432"/>
          <w:marRight w:val="0"/>
          <w:marTop w:val="116"/>
          <w:marBottom w:val="0"/>
          <w:divBdr>
            <w:top w:val="none" w:sz="0" w:space="0" w:color="auto"/>
            <w:left w:val="none" w:sz="0" w:space="0" w:color="auto"/>
            <w:bottom w:val="none" w:sz="0" w:space="0" w:color="auto"/>
            <w:right w:val="none" w:sz="0" w:space="0" w:color="auto"/>
          </w:divBdr>
        </w:div>
        <w:div w:id="980814914">
          <w:marLeft w:val="432"/>
          <w:marRight w:val="0"/>
          <w:marTop w:val="116"/>
          <w:marBottom w:val="0"/>
          <w:divBdr>
            <w:top w:val="none" w:sz="0" w:space="0" w:color="auto"/>
            <w:left w:val="none" w:sz="0" w:space="0" w:color="auto"/>
            <w:bottom w:val="none" w:sz="0" w:space="0" w:color="auto"/>
            <w:right w:val="none" w:sz="0" w:space="0" w:color="auto"/>
          </w:divBdr>
        </w:div>
        <w:div w:id="27726546">
          <w:marLeft w:val="432"/>
          <w:marRight w:val="0"/>
          <w:marTop w:val="116"/>
          <w:marBottom w:val="0"/>
          <w:divBdr>
            <w:top w:val="none" w:sz="0" w:space="0" w:color="auto"/>
            <w:left w:val="none" w:sz="0" w:space="0" w:color="auto"/>
            <w:bottom w:val="none" w:sz="0" w:space="0" w:color="auto"/>
            <w:right w:val="none" w:sz="0" w:space="0" w:color="auto"/>
          </w:divBdr>
        </w:div>
        <w:div w:id="726296615">
          <w:marLeft w:val="432"/>
          <w:marRight w:val="0"/>
          <w:marTop w:val="116"/>
          <w:marBottom w:val="0"/>
          <w:divBdr>
            <w:top w:val="none" w:sz="0" w:space="0" w:color="auto"/>
            <w:left w:val="none" w:sz="0" w:space="0" w:color="auto"/>
            <w:bottom w:val="none" w:sz="0" w:space="0" w:color="auto"/>
            <w:right w:val="none" w:sz="0" w:space="0" w:color="auto"/>
          </w:divBdr>
        </w:div>
        <w:div w:id="2087409452">
          <w:marLeft w:val="432"/>
          <w:marRight w:val="0"/>
          <w:marTop w:val="116"/>
          <w:marBottom w:val="0"/>
          <w:divBdr>
            <w:top w:val="none" w:sz="0" w:space="0" w:color="auto"/>
            <w:left w:val="none" w:sz="0" w:space="0" w:color="auto"/>
            <w:bottom w:val="none" w:sz="0" w:space="0" w:color="auto"/>
            <w:right w:val="none" w:sz="0" w:space="0" w:color="auto"/>
          </w:divBdr>
        </w:div>
        <w:div w:id="1479803360">
          <w:marLeft w:val="432"/>
          <w:marRight w:val="0"/>
          <w:marTop w:val="116"/>
          <w:marBottom w:val="0"/>
          <w:divBdr>
            <w:top w:val="none" w:sz="0" w:space="0" w:color="auto"/>
            <w:left w:val="none" w:sz="0" w:space="0" w:color="auto"/>
            <w:bottom w:val="none" w:sz="0" w:space="0" w:color="auto"/>
            <w:right w:val="none" w:sz="0" w:space="0" w:color="auto"/>
          </w:divBdr>
        </w:div>
        <w:div w:id="1237087405">
          <w:marLeft w:val="432"/>
          <w:marRight w:val="0"/>
          <w:marTop w:val="116"/>
          <w:marBottom w:val="0"/>
          <w:divBdr>
            <w:top w:val="none" w:sz="0" w:space="0" w:color="auto"/>
            <w:left w:val="none" w:sz="0" w:space="0" w:color="auto"/>
            <w:bottom w:val="none" w:sz="0" w:space="0" w:color="auto"/>
            <w:right w:val="none" w:sz="0" w:space="0" w:color="auto"/>
          </w:divBdr>
        </w:div>
        <w:div w:id="1713074">
          <w:marLeft w:val="432"/>
          <w:marRight w:val="0"/>
          <w:marTop w:val="116"/>
          <w:marBottom w:val="0"/>
          <w:divBdr>
            <w:top w:val="none" w:sz="0" w:space="0" w:color="auto"/>
            <w:left w:val="none" w:sz="0" w:space="0" w:color="auto"/>
            <w:bottom w:val="none" w:sz="0" w:space="0" w:color="auto"/>
            <w:right w:val="none" w:sz="0" w:space="0" w:color="auto"/>
          </w:divBdr>
        </w:div>
        <w:div w:id="1565526803">
          <w:marLeft w:val="432"/>
          <w:marRight w:val="0"/>
          <w:marTop w:val="116"/>
          <w:marBottom w:val="0"/>
          <w:divBdr>
            <w:top w:val="none" w:sz="0" w:space="0" w:color="auto"/>
            <w:left w:val="none" w:sz="0" w:space="0" w:color="auto"/>
            <w:bottom w:val="none" w:sz="0" w:space="0" w:color="auto"/>
            <w:right w:val="none" w:sz="0" w:space="0" w:color="auto"/>
          </w:divBdr>
        </w:div>
        <w:div w:id="1555583340">
          <w:marLeft w:val="432"/>
          <w:marRight w:val="0"/>
          <w:marTop w:val="116"/>
          <w:marBottom w:val="0"/>
          <w:divBdr>
            <w:top w:val="none" w:sz="0" w:space="0" w:color="auto"/>
            <w:left w:val="none" w:sz="0" w:space="0" w:color="auto"/>
            <w:bottom w:val="none" w:sz="0" w:space="0" w:color="auto"/>
            <w:right w:val="none" w:sz="0" w:space="0" w:color="auto"/>
          </w:divBdr>
        </w:div>
        <w:div w:id="240874375">
          <w:marLeft w:val="432"/>
          <w:marRight w:val="0"/>
          <w:marTop w:val="116"/>
          <w:marBottom w:val="0"/>
          <w:divBdr>
            <w:top w:val="none" w:sz="0" w:space="0" w:color="auto"/>
            <w:left w:val="none" w:sz="0" w:space="0" w:color="auto"/>
            <w:bottom w:val="none" w:sz="0" w:space="0" w:color="auto"/>
            <w:right w:val="none" w:sz="0" w:space="0" w:color="auto"/>
          </w:divBdr>
        </w:div>
        <w:div w:id="946154924">
          <w:marLeft w:val="432"/>
          <w:marRight w:val="0"/>
          <w:marTop w:val="116"/>
          <w:marBottom w:val="0"/>
          <w:divBdr>
            <w:top w:val="none" w:sz="0" w:space="0" w:color="auto"/>
            <w:left w:val="none" w:sz="0" w:space="0" w:color="auto"/>
            <w:bottom w:val="none" w:sz="0" w:space="0" w:color="auto"/>
            <w:right w:val="none" w:sz="0" w:space="0" w:color="auto"/>
          </w:divBdr>
        </w:div>
        <w:div w:id="81296709">
          <w:marLeft w:val="432"/>
          <w:marRight w:val="0"/>
          <w:marTop w:val="116"/>
          <w:marBottom w:val="0"/>
          <w:divBdr>
            <w:top w:val="none" w:sz="0" w:space="0" w:color="auto"/>
            <w:left w:val="none" w:sz="0" w:space="0" w:color="auto"/>
            <w:bottom w:val="none" w:sz="0" w:space="0" w:color="auto"/>
            <w:right w:val="none" w:sz="0" w:space="0" w:color="auto"/>
          </w:divBdr>
        </w:div>
        <w:div w:id="2028093029">
          <w:marLeft w:val="432"/>
          <w:marRight w:val="0"/>
          <w:marTop w:val="116"/>
          <w:marBottom w:val="0"/>
          <w:divBdr>
            <w:top w:val="none" w:sz="0" w:space="0" w:color="auto"/>
            <w:left w:val="none" w:sz="0" w:space="0" w:color="auto"/>
            <w:bottom w:val="none" w:sz="0" w:space="0" w:color="auto"/>
            <w:right w:val="none" w:sz="0" w:space="0" w:color="auto"/>
          </w:divBdr>
        </w:div>
        <w:div w:id="1920286253">
          <w:marLeft w:val="432"/>
          <w:marRight w:val="0"/>
          <w:marTop w:val="116"/>
          <w:marBottom w:val="0"/>
          <w:divBdr>
            <w:top w:val="none" w:sz="0" w:space="0" w:color="auto"/>
            <w:left w:val="none" w:sz="0" w:space="0" w:color="auto"/>
            <w:bottom w:val="none" w:sz="0" w:space="0" w:color="auto"/>
            <w:right w:val="none" w:sz="0" w:space="0" w:color="auto"/>
          </w:divBdr>
        </w:div>
        <w:div w:id="882713443">
          <w:marLeft w:val="720"/>
          <w:marRight w:val="0"/>
          <w:marTop w:val="116"/>
          <w:marBottom w:val="0"/>
          <w:divBdr>
            <w:top w:val="none" w:sz="0" w:space="0" w:color="auto"/>
            <w:left w:val="none" w:sz="0" w:space="0" w:color="auto"/>
            <w:bottom w:val="none" w:sz="0" w:space="0" w:color="auto"/>
            <w:right w:val="none" w:sz="0" w:space="0" w:color="auto"/>
          </w:divBdr>
        </w:div>
        <w:div w:id="2002390498">
          <w:marLeft w:val="720"/>
          <w:marRight w:val="0"/>
          <w:marTop w:val="116"/>
          <w:marBottom w:val="0"/>
          <w:divBdr>
            <w:top w:val="none" w:sz="0" w:space="0" w:color="auto"/>
            <w:left w:val="none" w:sz="0" w:space="0" w:color="auto"/>
            <w:bottom w:val="none" w:sz="0" w:space="0" w:color="auto"/>
            <w:right w:val="none" w:sz="0" w:space="0" w:color="auto"/>
          </w:divBdr>
        </w:div>
        <w:div w:id="254365035">
          <w:marLeft w:val="432"/>
          <w:marRight w:val="0"/>
          <w:marTop w:val="116"/>
          <w:marBottom w:val="0"/>
          <w:divBdr>
            <w:top w:val="none" w:sz="0" w:space="0" w:color="auto"/>
            <w:left w:val="none" w:sz="0" w:space="0" w:color="auto"/>
            <w:bottom w:val="none" w:sz="0" w:space="0" w:color="auto"/>
            <w:right w:val="none" w:sz="0" w:space="0" w:color="auto"/>
          </w:divBdr>
        </w:div>
        <w:div w:id="183398087">
          <w:marLeft w:val="720"/>
          <w:marRight w:val="0"/>
          <w:marTop w:val="116"/>
          <w:marBottom w:val="0"/>
          <w:divBdr>
            <w:top w:val="none" w:sz="0" w:space="0" w:color="auto"/>
            <w:left w:val="none" w:sz="0" w:space="0" w:color="auto"/>
            <w:bottom w:val="none" w:sz="0" w:space="0" w:color="auto"/>
            <w:right w:val="none" w:sz="0" w:space="0" w:color="auto"/>
          </w:divBdr>
        </w:div>
        <w:div w:id="1654017366">
          <w:marLeft w:val="720"/>
          <w:marRight w:val="0"/>
          <w:marTop w:val="116"/>
          <w:marBottom w:val="0"/>
          <w:divBdr>
            <w:top w:val="none" w:sz="0" w:space="0" w:color="auto"/>
            <w:left w:val="none" w:sz="0" w:space="0" w:color="auto"/>
            <w:bottom w:val="none" w:sz="0" w:space="0" w:color="auto"/>
            <w:right w:val="none" w:sz="0" w:space="0" w:color="auto"/>
          </w:divBdr>
        </w:div>
        <w:div w:id="1212570201">
          <w:marLeft w:val="720"/>
          <w:marRight w:val="0"/>
          <w:marTop w:val="116"/>
          <w:marBottom w:val="0"/>
          <w:divBdr>
            <w:top w:val="none" w:sz="0" w:space="0" w:color="auto"/>
            <w:left w:val="none" w:sz="0" w:space="0" w:color="auto"/>
            <w:bottom w:val="none" w:sz="0" w:space="0" w:color="auto"/>
            <w:right w:val="none" w:sz="0" w:space="0" w:color="auto"/>
          </w:divBdr>
        </w:div>
        <w:div w:id="1466847222">
          <w:marLeft w:val="432"/>
          <w:marRight w:val="0"/>
          <w:marTop w:val="116"/>
          <w:marBottom w:val="0"/>
          <w:divBdr>
            <w:top w:val="none" w:sz="0" w:space="0" w:color="auto"/>
            <w:left w:val="none" w:sz="0" w:space="0" w:color="auto"/>
            <w:bottom w:val="none" w:sz="0" w:space="0" w:color="auto"/>
            <w:right w:val="none" w:sz="0" w:space="0" w:color="auto"/>
          </w:divBdr>
        </w:div>
      </w:divsChild>
    </w:div>
    <w:div w:id="1115716578">
      <w:bodyDiv w:val="1"/>
      <w:marLeft w:val="0"/>
      <w:marRight w:val="0"/>
      <w:marTop w:val="0"/>
      <w:marBottom w:val="0"/>
      <w:divBdr>
        <w:top w:val="none" w:sz="0" w:space="0" w:color="auto"/>
        <w:left w:val="none" w:sz="0" w:space="0" w:color="auto"/>
        <w:bottom w:val="none" w:sz="0" w:space="0" w:color="auto"/>
        <w:right w:val="none" w:sz="0" w:space="0" w:color="auto"/>
      </w:divBdr>
    </w:div>
    <w:div w:id="1146969134">
      <w:bodyDiv w:val="1"/>
      <w:marLeft w:val="0"/>
      <w:marRight w:val="0"/>
      <w:marTop w:val="0"/>
      <w:marBottom w:val="0"/>
      <w:divBdr>
        <w:top w:val="none" w:sz="0" w:space="0" w:color="auto"/>
        <w:left w:val="none" w:sz="0" w:space="0" w:color="auto"/>
        <w:bottom w:val="none" w:sz="0" w:space="0" w:color="auto"/>
        <w:right w:val="none" w:sz="0" w:space="0" w:color="auto"/>
      </w:divBdr>
      <w:divsChild>
        <w:div w:id="847215857">
          <w:marLeft w:val="432"/>
          <w:marRight w:val="0"/>
          <w:marTop w:val="116"/>
          <w:marBottom w:val="0"/>
          <w:divBdr>
            <w:top w:val="none" w:sz="0" w:space="0" w:color="auto"/>
            <w:left w:val="none" w:sz="0" w:space="0" w:color="auto"/>
            <w:bottom w:val="none" w:sz="0" w:space="0" w:color="auto"/>
            <w:right w:val="none" w:sz="0" w:space="0" w:color="auto"/>
          </w:divBdr>
        </w:div>
        <w:div w:id="1241256825">
          <w:marLeft w:val="432"/>
          <w:marRight w:val="0"/>
          <w:marTop w:val="116"/>
          <w:marBottom w:val="0"/>
          <w:divBdr>
            <w:top w:val="none" w:sz="0" w:space="0" w:color="auto"/>
            <w:left w:val="none" w:sz="0" w:space="0" w:color="auto"/>
            <w:bottom w:val="none" w:sz="0" w:space="0" w:color="auto"/>
            <w:right w:val="none" w:sz="0" w:space="0" w:color="auto"/>
          </w:divBdr>
        </w:div>
        <w:div w:id="1862476276">
          <w:marLeft w:val="432"/>
          <w:marRight w:val="0"/>
          <w:marTop w:val="116"/>
          <w:marBottom w:val="0"/>
          <w:divBdr>
            <w:top w:val="none" w:sz="0" w:space="0" w:color="auto"/>
            <w:left w:val="none" w:sz="0" w:space="0" w:color="auto"/>
            <w:bottom w:val="none" w:sz="0" w:space="0" w:color="auto"/>
            <w:right w:val="none" w:sz="0" w:space="0" w:color="auto"/>
          </w:divBdr>
        </w:div>
        <w:div w:id="1964847665">
          <w:marLeft w:val="864"/>
          <w:marRight w:val="0"/>
          <w:marTop w:val="74"/>
          <w:marBottom w:val="0"/>
          <w:divBdr>
            <w:top w:val="none" w:sz="0" w:space="0" w:color="auto"/>
            <w:left w:val="none" w:sz="0" w:space="0" w:color="auto"/>
            <w:bottom w:val="none" w:sz="0" w:space="0" w:color="auto"/>
            <w:right w:val="none" w:sz="0" w:space="0" w:color="auto"/>
          </w:divBdr>
        </w:div>
        <w:div w:id="926034192">
          <w:marLeft w:val="864"/>
          <w:marRight w:val="0"/>
          <w:marTop w:val="74"/>
          <w:marBottom w:val="0"/>
          <w:divBdr>
            <w:top w:val="none" w:sz="0" w:space="0" w:color="auto"/>
            <w:left w:val="none" w:sz="0" w:space="0" w:color="auto"/>
            <w:bottom w:val="none" w:sz="0" w:space="0" w:color="auto"/>
            <w:right w:val="none" w:sz="0" w:space="0" w:color="auto"/>
          </w:divBdr>
        </w:div>
        <w:div w:id="503980271">
          <w:marLeft w:val="864"/>
          <w:marRight w:val="0"/>
          <w:marTop w:val="74"/>
          <w:marBottom w:val="0"/>
          <w:divBdr>
            <w:top w:val="none" w:sz="0" w:space="0" w:color="auto"/>
            <w:left w:val="none" w:sz="0" w:space="0" w:color="auto"/>
            <w:bottom w:val="none" w:sz="0" w:space="0" w:color="auto"/>
            <w:right w:val="none" w:sz="0" w:space="0" w:color="auto"/>
          </w:divBdr>
        </w:div>
        <w:div w:id="361829568">
          <w:marLeft w:val="864"/>
          <w:marRight w:val="0"/>
          <w:marTop w:val="74"/>
          <w:marBottom w:val="0"/>
          <w:divBdr>
            <w:top w:val="none" w:sz="0" w:space="0" w:color="auto"/>
            <w:left w:val="none" w:sz="0" w:space="0" w:color="auto"/>
            <w:bottom w:val="none" w:sz="0" w:space="0" w:color="auto"/>
            <w:right w:val="none" w:sz="0" w:space="0" w:color="auto"/>
          </w:divBdr>
        </w:div>
        <w:div w:id="1615165417">
          <w:marLeft w:val="432"/>
          <w:marRight w:val="0"/>
          <w:marTop w:val="116"/>
          <w:marBottom w:val="0"/>
          <w:divBdr>
            <w:top w:val="none" w:sz="0" w:space="0" w:color="auto"/>
            <w:left w:val="none" w:sz="0" w:space="0" w:color="auto"/>
            <w:bottom w:val="none" w:sz="0" w:space="0" w:color="auto"/>
            <w:right w:val="none" w:sz="0" w:space="0" w:color="auto"/>
          </w:divBdr>
        </w:div>
        <w:div w:id="1752387324">
          <w:marLeft w:val="864"/>
          <w:marRight w:val="0"/>
          <w:marTop w:val="74"/>
          <w:marBottom w:val="0"/>
          <w:divBdr>
            <w:top w:val="none" w:sz="0" w:space="0" w:color="auto"/>
            <w:left w:val="none" w:sz="0" w:space="0" w:color="auto"/>
            <w:bottom w:val="none" w:sz="0" w:space="0" w:color="auto"/>
            <w:right w:val="none" w:sz="0" w:space="0" w:color="auto"/>
          </w:divBdr>
        </w:div>
        <w:div w:id="1938173584">
          <w:marLeft w:val="864"/>
          <w:marRight w:val="0"/>
          <w:marTop w:val="74"/>
          <w:marBottom w:val="0"/>
          <w:divBdr>
            <w:top w:val="none" w:sz="0" w:space="0" w:color="auto"/>
            <w:left w:val="none" w:sz="0" w:space="0" w:color="auto"/>
            <w:bottom w:val="none" w:sz="0" w:space="0" w:color="auto"/>
            <w:right w:val="none" w:sz="0" w:space="0" w:color="auto"/>
          </w:divBdr>
        </w:div>
        <w:div w:id="1876695705">
          <w:marLeft w:val="432"/>
          <w:marRight w:val="0"/>
          <w:marTop w:val="116"/>
          <w:marBottom w:val="0"/>
          <w:divBdr>
            <w:top w:val="none" w:sz="0" w:space="0" w:color="auto"/>
            <w:left w:val="none" w:sz="0" w:space="0" w:color="auto"/>
            <w:bottom w:val="none" w:sz="0" w:space="0" w:color="auto"/>
            <w:right w:val="none" w:sz="0" w:space="0" w:color="auto"/>
          </w:divBdr>
        </w:div>
        <w:div w:id="912081374">
          <w:marLeft w:val="432"/>
          <w:marRight w:val="0"/>
          <w:marTop w:val="116"/>
          <w:marBottom w:val="0"/>
          <w:divBdr>
            <w:top w:val="none" w:sz="0" w:space="0" w:color="auto"/>
            <w:left w:val="none" w:sz="0" w:space="0" w:color="auto"/>
            <w:bottom w:val="none" w:sz="0" w:space="0" w:color="auto"/>
            <w:right w:val="none" w:sz="0" w:space="0" w:color="auto"/>
          </w:divBdr>
        </w:div>
        <w:div w:id="1298492123">
          <w:marLeft w:val="864"/>
          <w:marRight w:val="0"/>
          <w:marTop w:val="74"/>
          <w:marBottom w:val="0"/>
          <w:divBdr>
            <w:top w:val="none" w:sz="0" w:space="0" w:color="auto"/>
            <w:left w:val="none" w:sz="0" w:space="0" w:color="auto"/>
            <w:bottom w:val="none" w:sz="0" w:space="0" w:color="auto"/>
            <w:right w:val="none" w:sz="0" w:space="0" w:color="auto"/>
          </w:divBdr>
        </w:div>
        <w:div w:id="1800299349">
          <w:marLeft w:val="1296"/>
          <w:marRight w:val="0"/>
          <w:marTop w:val="74"/>
          <w:marBottom w:val="0"/>
          <w:divBdr>
            <w:top w:val="none" w:sz="0" w:space="0" w:color="auto"/>
            <w:left w:val="none" w:sz="0" w:space="0" w:color="auto"/>
            <w:bottom w:val="none" w:sz="0" w:space="0" w:color="auto"/>
            <w:right w:val="none" w:sz="0" w:space="0" w:color="auto"/>
          </w:divBdr>
        </w:div>
        <w:div w:id="1419861162">
          <w:marLeft w:val="1728"/>
          <w:marRight w:val="0"/>
          <w:marTop w:val="74"/>
          <w:marBottom w:val="0"/>
          <w:divBdr>
            <w:top w:val="none" w:sz="0" w:space="0" w:color="auto"/>
            <w:left w:val="none" w:sz="0" w:space="0" w:color="auto"/>
            <w:bottom w:val="none" w:sz="0" w:space="0" w:color="auto"/>
            <w:right w:val="none" w:sz="0" w:space="0" w:color="auto"/>
          </w:divBdr>
        </w:div>
        <w:div w:id="1823692297">
          <w:marLeft w:val="1728"/>
          <w:marRight w:val="0"/>
          <w:marTop w:val="74"/>
          <w:marBottom w:val="0"/>
          <w:divBdr>
            <w:top w:val="none" w:sz="0" w:space="0" w:color="auto"/>
            <w:left w:val="none" w:sz="0" w:space="0" w:color="auto"/>
            <w:bottom w:val="none" w:sz="0" w:space="0" w:color="auto"/>
            <w:right w:val="none" w:sz="0" w:space="0" w:color="auto"/>
          </w:divBdr>
        </w:div>
        <w:div w:id="602685852">
          <w:marLeft w:val="1296"/>
          <w:marRight w:val="0"/>
          <w:marTop w:val="74"/>
          <w:marBottom w:val="0"/>
          <w:divBdr>
            <w:top w:val="none" w:sz="0" w:space="0" w:color="auto"/>
            <w:left w:val="none" w:sz="0" w:space="0" w:color="auto"/>
            <w:bottom w:val="none" w:sz="0" w:space="0" w:color="auto"/>
            <w:right w:val="none" w:sz="0" w:space="0" w:color="auto"/>
          </w:divBdr>
        </w:div>
        <w:div w:id="625937432">
          <w:marLeft w:val="1728"/>
          <w:marRight w:val="0"/>
          <w:marTop w:val="74"/>
          <w:marBottom w:val="0"/>
          <w:divBdr>
            <w:top w:val="none" w:sz="0" w:space="0" w:color="auto"/>
            <w:left w:val="none" w:sz="0" w:space="0" w:color="auto"/>
            <w:bottom w:val="none" w:sz="0" w:space="0" w:color="auto"/>
            <w:right w:val="none" w:sz="0" w:space="0" w:color="auto"/>
          </w:divBdr>
        </w:div>
        <w:div w:id="892078918">
          <w:marLeft w:val="1728"/>
          <w:marRight w:val="0"/>
          <w:marTop w:val="74"/>
          <w:marBottom w:val="0"/>
          <w:divBdr>
            <w:top w:val="none" w:sz="0" w:space="0" w:color="auto"/>
            <w:left w:val="none" w:sz="0" w:space="0" w:color="auto"/>
            <w:bottom w:val="none" w:sz="0" w:space="0" w:color="auto"/>
            <w:right w:val="none" w:sz="0" w:space="0" w:color="auto"/>
          </w:divBdr>
        </w:div>
        <w:div w:id="153954237">
          <w:marLeft w:val="432"/>
          <w:marRight w:val="0"/>
          <w:marTop w:val="116"/>
          <w:marBottom w:val="0"/>
          <w:divBdr>
            <w:top w:val="none" w:sz="0" w:space="0" w:color="auto"/>
            <w:left w:val="none" w:sz="0" w:space="0" w:color="auto"/>
            <w:bottom w:val="none" w:sz="0" w:space="0" w:color="auto"/>
            <w:right w:val="none" w:sz="0" w:space="0" w:color="auto"/>
          </w:divBdr>
        </w:div>
        <w:div w:id="130024300">
          <w:marLeft w:val="864"/>
          <w:marRight w:val="0"/>
          <w:marTop w:val="74"/>
          <w:marBottom w:val="0"/>
          <w:divBdr>
            <w:top w:val="none" w:sz="0" w:space="0" w:color="auto"/>
            <w:left w:val="none" w:sz="0" w:space="0" w:color="auto"/>
            <w:bottom w:val="none" w:sz="0" w:space="0" w:color="auto"/>
            <w:right w:val="none" w:sz="0" w:space="0" w:color="auto"/>
          </w:divBdr>
        </w:div>
        <w:div w:id="1477529699">
          <w:marLeft w:val="864"/>
          <w:marRight w:val="0"/>
          <w:marTop w:val="74"/>
          <w:marBottom w:val="0"/>
          <w:divBdr>
            <w:top w:val="none" w:sz="0" w:space="0" w:color="auto"/>
            <w:left w:val="none" w:sz="0" w:space="0" w:color="auto"/>
            <w:bottom w:val="none" w:sz="0" w:space="0" w:color="auto"/>
            <w:right w:val="none" w:sz="0" w:space="0" w:color="auto"/>
          </w:divBdr>
        </w:div>
        <w:div w:id="768038293">
          <w:marLeft w:val="864"/>
          <w:marRight w:val="0"/>
          <w:marTop w:val="74"/>
          <w:marBottom w:val="0"/>
          <w:divBdr>
            <w:top w:val="none" w:sz="0" w:space="0" w:color="auto"/>
            <w:left w:val="none" w:sz="0" w:space="0" w:color="auto"/>
            <w:bottom w:val="none" w:sz="0" w:space="0" w:color="auto"/>
            <w:right w:val="none" w:sz="0" w:space="0" w:color="auto"/>
          </w:divBdr>
        </w:div>
        <w:div w:id="367951169">
          <w:marLeft w:val="864"/>
          <w:marRight w:val="0"/>
          <w:marTop w:val="74"/>
          <w:marBottom w:val="0"/>
          <w:divBdr>
            <w:top w:val="none" w:sz="0" w:space="0" w:color="auto"/>
            <w:left w:val="none" w:sz="0" w:space="0" w:color="auto"/>
            <w:bottom w:val="none" w:sz="0" w:space="0" w:color="auto"/>
            <w:right w:val="none" w:sz="0" w:space="0" w:color="auto"/>
          </w:divBdr>
        </w:div>
        <w:div w:id="940647512">
          <w:marLeft w:val="432"/>
          <w:marRight w:val="0"/>
          <w:marTop w:val="116"/>
          <w:marBottom w:val="0"/>
          <w:divBdr>
            <w:top w:val="none" w:sz="0" w:space="0" w:color="auto"/>
            <w:left w:val="none" w:sz="0" w:space="0" w:color="auto"/>
            <w:bottom w:val="none" w:sz="0" w:space="0" w:color="auto"/>
            <w:right w:val="none" w:sz="0" w:space="0" w:color="auto"/>
          </w:divBdr>
        </w:div>
        <w:div w:id="58405909">
          <w:marLeft w:val="432"/>
          <w:marRight w:val="0"/>
          <w:marTop w:val="116"/>
          <w:marBottom w:val="0"/>
          <w:divBdr>
            <w:top w:val="none" w:sz="0" w:space="0" w:color="auto"/>
            <w:left w:val="none" w:sz="0" w:space="0" w:color="auto"/>
            <w:bottom w:val="none" w:sz="0" w:space="0" w:color="auto"/>
            <w:right w:val="none" w:sz="0" w:space="0" w:color="auto"/>
          </w:divBdr>
        </w:div>
        <w:div w:id="2094233109">
          <w:marLeft w:val="864"/>
          <w:marRight w:val="0"/>
          <w:marTop w:val="74"/>
          <w:marBottom w:val="0"/>
          <w:divBdr>
            <w:top w:val="none" w:sz="0" w:space="0" w:color="auto"/>
            <w:left w:val="none" w:sz="0" w:space="0" w:color="auto"/>
            <w:bottom w:val="none" w:sz="0" w:space="0" w:color="auto"/>
            <w:right w:val="none" w:sz="0" w:space="0" w:color="auto"/>
          </w:divBdr>
        </w:div>
        <w:div w:id="1764260001">
          <w:marLeft w:val="864"/>
          <w:marRight w:val="0"/>
          <w:marTop w:val="74"/>
          <w:marBottom w:val="0"/>
          <w:divBdr>
            <w:top w:val="none" w:sz="0" w:space="0" w:color="auto"/>
            <w:left w:val="none" w:sz="0" w:space="0" w:color="auto"/>
            <w:bottom w:val="none" w:sz="0" w:space="0" w:color="auto"/>
            <w:right w:val="none" w:sz="0" w:space="0" w:color="auto"/>
          </w:divBdr>
        </w:div>
        <w:div w:id="519591373">
          <w:marLeft w:val="864"/>
          <w:marRight w:val="0"/>
          <w:marTop w:val="74"/>
          <w:marBottom w:val="0"/>
          <w:divBdr>
            <w:top w:val="none" w:sz="0" w:space="0" w:color="auto"/>
            <w:left w:val="none" w:sz="0" w:space="0" w:color="auto"/>
            <w:bottom w:val="none" w:sz="0" w:space="0" w:color="auto"/>
            <w:right w:val="none" w:sz="0" w:space="0" w:color="auto"/>
          </w:divBdr>
        </w:div>
        <w:div w:id="1031615807">
          <w:marLeft w:val="864"/>
          <w:marRight w:val="0"/>
          <w:marTop w:val="74"/>
          <w:marBottom w:val="0"/>
          <w:divBdr>
            <w:top w:val="none" w:sz="0" w:space="0" w:color="auto"/>
            <w:left w:val="none" w:sz="0" w:space="0" w:color="auto"/>
            <w:bottom w:val="none" w:sz="0" w:space="0" w:color="auto"/>
            <w:right w:val="none" w:sz="0" w:space="0" w:color="auto"/>
          </w:divBdr>
        </w:div>
        <w:div w:id="137888956">
          <w:marLeft w:val="432"/>
          <w:marRight w:val="0"/>
          <w:marTop w:val="116"/>
          <w:marBottom w:val="0"/>
          <w:divBdr>
            <w:top w:val="none" w:sz="0" w:space="0" w:color="auto"/>
            <w:left w:val="none" w:sz="0" w:space="0" w:color="auto"/>
            <w:bottom w:val="none" w:sz="0" w:space="0" w:color="auto"/>
            <w:right w:val="none" w:sz="0" w:space="0" w:color="auto"/>
          </w:divBdr>
        </w:div>
        <w:div w:id="2094432189">
          <w:marLeft w:val="432"/>
          <w:marRight w:val="0"/>
          <w:marTop w:val="116"/>
          <w:marBottom w:val="0"/>
          <w:divBdr>
            <w:top w:val="none" w:sz="0" w:space="0" w:color="auto"/>
            <w:left w:val="none" w:sz="0" w:space="0" w:color="auto"/>
            <w:bottom w:val="none" w:sz="0" w:space="0" w:color="auto"/>
            <w:right w:val="none" w:sz="0" w:space="0" w:color="auto"/>
          </w:divBdr>
        </w:div>
        <w:div w:id="1215652255">
          <w:marLeft w:val="1728"/>
          <w:marRight w:val="0"/>
          <w:marTop w:val="0"/>
          <w:marBottom w:val="0"/>
          <w:divBdr>
            <w:top w:val="none" w:sz="0" w:space="0" w:color="auto"/>
            <w:left w:val="none" w:sz="0" w:space="0" w:color="auto"/>
            <w:bottom w:val="none" w:sz="0" w:space="0" w:color="auto"/>
            <w:right w:val="none" w:sz="0" w:space="0" w:color="auto"/>
          </w:divBdr>
        </w:div>
        <w:div w:id="313532439">
          <w:marLeft w:val="1728"/>
          <w:marRight w:val="0"/>
          <w:marTop w:val="0"/>
          <w:marBottom w:val="0"/>
          <w:divBdr>
            <w:top w:val="none" w:sz="0" w:space="0" w:color="auto"/>
            <w:left w:val="none" w:sz="0" w:space="0" w:color="auto"/>
            <w:bottom w:val="none" w:sz="0" w:space="0" w:color="auto"/>
            <w:right w:val="none" w:sz="0" w:space="0" w:color="auto"/>
          </w:divBdr>
        </w:div>
        <w:div w:id="1460873543">
          <w:marLeft w:val="1728"/>
          <w:marRight w:val="0"/>
          <w:marTop w:val="0"/>
          <w:marBottom w:val="0"/>
          <w:divBdr>
            <w:top w:val="none" w:sz="0" w:space="0" w:color="auto"/>
            <w:left w:val="none" w:sz="0" w:space="0" w:color="auto"/>
            <w:bottom w:val="none" w:sz="0" w:space="0" w:color="auto"/>
            <w:right w:val="none" w:sz="0" w:space="0" w:color="auto"/>
          </w:divBdr>
        </w:div>
        <w:div w:id="763569336">
          <w:marLeft w:val="1728"/>
          <w:marRight w:val="0"/>
          <w:marTop w:val="0"/>
          <w:marBottom w:val="0"/>
          <w:divBdr>
            <w:top w:val="none" w:sz="0" w:space="0" w:color="auto"/>
            <w:left w:val="none" w:sz="0" w:space="0" w:color="auto"/>
            <w:bottom w:val="none" w:sz="0" w:space="0" w:color="auto"/>
            <w:right w:val="none" w:sz="0" w:space="0" w:color="auto"/>
          </w:divBdr>
        </w:div>
        <w:div w:id="1250120779">
          <w:marLeft w:val="1728"/>
          <w:marRight w:val="0"/>
          <w:marTop w:val="0"/>
          <w:marBottom w:val="0"/>
          <w:divBdr>
            <w:top w:val="none" w:sz="0" w:space="0" w:color="auto"/>
            <w:left w:val="none" w:sz="0" w:space="0" w:color="auto"/>
            <w:bottom w:val="none" w:sz="0" w:space="0" w:color="auto"/>
            <w:right w:val="none" w:sz="0" w:space="0" w:color="auto"/>
          </w:divBdr>
        </w:div>
        <w:div w:id="447938858">
          <w:marLeft w:val="1728"/>
          <w:marRight w:val="0"/>
          <w:marTop w:val="0"/>
          <w:marBottom w:val="0"/>
          <w:divBdr>
            <w:top w:val="none" w:sz="0" w:space="0" w:color="auto"/>
            <w:left w:val="none" w:sz="0" w:space="0" w:color="auto"/>
            <w:bottom w:val="none" w:sz="0" w:space="0" w:color="auto"/>
            <w:right w:val="none" w:sz="0" w:space="0" w:color="auto"/>
          </w:divBdr>
        </w:div>
        <w:div w:id="1345859690">
          <w:marLeft w:val="1728"/>
          <w:marRight w:val="0"/>
          <w:marTop w:val="0"/>
          <w:marBottom w:val="0"/>
          <w:divBdr>
            <w:top w:val="none" w:sz="0" w:space="0" w:color="auto"/>
            <w:left w:val="none" w:sz="0" w:space="0" w:color="auto"/>
            <w:bottom w:val="none" w:sz="0" w:space="0" w:color="auto"/>
            <w:right w:val="none" w:sz="0" w:space="0" w:color="auto"/>
          </w:divBdr>
        </w:div>
        <w:div w:id="431441261">
          <w:marLeft w:val="1728"/>
          <w:marRight w:val="0"/>
          <w:marTop w:val="0"/>
          <w:marBottom w:val="0"/>
          <w:divBdr>
            <w:top w:val="none" w:sz="0" w:space="0" w:color="auto"/>
            <w:left w:val="none" w:sz="0" w:space="0" w:color="auto"/>
            <w:bottom w:val="none" w:sz="0" w:space="0" w:color="auto"/>
            <w:right w:val="none" w:sz="0" w:space="0" w:color="auto"/>
          </w:divBdr>
        </w:div>
        <w:div w:id="803352921">
          <w:marLeft w:val="1728"/>
          <w:marRight w:val="0"/>
          <w:marTop w:val="0"/>
          <w:marBottom w:val="0"/>
          <w:divBdr>
            <w:top w:val="none" w:sz="0" w:space="0" w:color="auto"/>
            <w:left w:val="none" w:sz="0" w:space="0" w:color="auto"/>
            <w:bottom w:val="none" w:sz="0" w:space="0" w:color="auto"/>
            <w:right w:val="none" w:sz="0" w:space="0" w:color="auto"/>
          </w:divBdr>
        </w:div>
        <w:div w:id="305206307">
          <w:marLeft w:val="1728"/>
          <w:marRight w:val="0"/>
          <w:marTop w:val="0"/>
          <w:marBottom w:val="0"/>
          <w:divBdr>
            <w:top w:val="none" w:sz="0" w:space="0" w:color="auto"/>
            <w:left w:val="none" w:sz="0" w:space="0" w:color="auto"/>
            <w:bottom w:val="none" w:sz="0" w:space="0" w:color="auto"/>
            <w:right w:val="none" w:sz="0" w:space="0" w:color="auto"/>
          </w:divBdr>
        </w:div>
        <w:div w:id="2046520039">
          <w:marLeft w:val="432"/>
          <w:marRight w:val="0"/>
          <w:marTop w:val="116"/>
          <w:marBottom w:val="0"/>
          <w:divBdr>
            <w:top w:val="none" w:sz="0" w:space="0" w:color="auto"/>
            <w:left w:val="none" w:sz="0" w:space="0" w:color="auto"/>
            <w:bottom w:val="none" w:sz="0" w:space="0" w:color="auto"/>
            <w:right w:val="none" w:sz="0" w:space="0" w:color="auto"/>
          </w:divBdr>
        </w:div>
        <w:div w:id="406727814">
          <w:marLeft w:val="864"/>
          <w:marRight w:val="0"/>
          <w:marTop w:val="74"/>
          <w:marBottom w:val="0"/>
          <w:divBdr>
            <w:top w:val="none" w:sz="0" w:space="0" w:color="auto"/>
            <w:left w:val="none" w:sz="0" w:space="0" w:color="auto"/>
            <w:bottom w:val="none" w:sz="0" w:space="0" w:color="auto"/>
            <w:right w:val="none" w:sz="0" w:space="0" w:color="auto"/>
          </w:divBdr>
        </w:div>
        <w:div w:id="782069124">
          <w:marLeft w:val="864"/>
          <w:marRight w:val="0"/>
          <w:marTop w:val="74"/>
          <w:marBottom w:val="0"/>
          <w:divBdr>
            <w:top w:val="none" w:sz="0" w:space="0" w:color="auto"/>
            <w:left w:val="none" w:sz="0" w:space="0" w:color="auto"/>
            <w:bottom w:val="none" w:sz="0" w:space="0" w:color="auto"/>
            <w:right w:val="none" w:sz="0" w:space="0" w:color="auto"/>
          </w:divBdr>
        </w:div>
        <w:div w:id="662516301">
          <w:marLeft w:val="864"/>
          <w:marRight w:val="0"/>
          <w:marTop w:val="74"/>
          <w:marBottom w:val="0"/>
          <w:divBdr>
            <w:top w:val="none" w:sz="0" w:space="0" w:color="auto"/>
            <w:left w:val="none" w:sz="0" w:space="0" w:color="auto"/>
            <w:bottom w:val="none" w:sz="0" w:space="0" w:color="auto"/>
            <w:right w:val="none" w:sz="0" w:space="0" w:color="auto"/>
          </w:divBdr>
        </w:div>
        <w:div w:id="540552392">
          <w:marLeft w:val="864"/>
          <w:marRight w:val="0"/>
          <w:marTop w:val="74"/>
          <w:marBottom w:val="0"/>
          <w:divBdr>
            <w:top w:val="none" w:sz="0" w:space="0" w:color="auto"/>
            <w:left w:val="none" w:sz="0" w:space="0" w:color="auto"/>
            <w:bottom w:val="none" w:sz="0" w:space="0" w:color="auto"/>
            <w:right w:val="none" w:sz="0" w:space="0" w:color="auto"/>
          </w:divBdr>
        </w:div>
        <w:div w:id="769544867">
          <w:marLeft w:val="432"/>
          <w:marRight w:val="0"/>
          <w:marTop w:val="116"/>
          <w:marBottom w:val="0"/>
          <w:divBdr>
            <w:top w:val="none" w:sz="0" w:space="0" w:color="auto"/>
            <w:left w:val="none" w:sz="0" w:space="0" w:color="auto"/>
            <w:bottom w:val="none" w:sz="0" w:space="0" w:color="auto"/>
            <w:right w:val="none" w:sz="0" w:space="0" w:color="auto"/>
          </w:divBdr>
        </w:div>
        <w:div w:id="332338722">
          <w:marLeft w:val="446"/>
          <w:marRight w:val="0"/>
          <w:marTop w:val="116"/>
          <w:marBottom w:val="0"/>
          <w:divBdr>
            <w:top w:val="none" w:sz="0" w:space="0" w:color="auto"/>
            <w:left w:val="none" w:sz="0" w:space="0" w:color="auto"/>
            <w:bottom w:val="none" w:sz="0" w:space="0" w:color="auto"/>
            <w:right w:val="none" w:sz="0" w:space="0" w:color="auto"/>
          </w:divBdr>
        </w:div>
        <w:div w:id="976644107">
          <w:marLeft w:val="446"/>
          <w:marRight w:val="0"/>
          <w:marTop w:val="116"/>
          <w:marBottom w:val="0"/>
          <w:divBdr>
            <w:top w:val="none" w:sz="0" w:space="0" w:color="auto"/>
            <w:left w:val="none" w:sz="0" w:space="0" w:color="auto"/>
            <w:bottom w:val="none" w:sz="0" w:space="0" w:color="auto"/>
            <w:right w:val="none" w:sz="0" w:space="0" w:color="auto"/>
          </w:divBdr>
        </w:div>
        <w:div w:id="129783853">
          <w:marLeft w:val="446"/>
          <w:marRight w:val="0"/>
          <w:marTop w:val="116"/>
          <w:marBottom w:val="0"/>
          <w:divBdr>
            <w:top w:val="none" w:sz="0" w:space="0" w:color="auto"/>
            <w:left w:val="none" w:sz="0" w:space="0" w:color="auto"/>
            <w:bottom w:val="none" w:sz="0" w:space="0" w:color="auto"/>
            <w:right w:val="none" w:sz="0" w:space="0" w:color="auto"/>
          </w:divBdr>
        </w:div>
        <w:div w:id="520163446">
          <w:marLeft w:val="432"/>
          <w:marRight w:val="0"/>
          <w:marTop w:val="116"/>
          <w:marBottom w:val="0"/>
          <w:divBdr>
            <w:top w:val="none" w:sz="0" w:space="0" w:color="auto"/>
            <w:left w:val="none" w:sz="0" w:space="0" w:color="auto"/>
            <w:bottom w:val="none" w:sz="0" w:space="0" w:color="auto"/>
            <w:right w:val="none" w:sz="0" w:space="0" w:color="auto"/>
          </w:divBdr>
        </w:div>
        <w:div w:id="1735663176">
          <w:marLeft w:val="446"/>
          <w:marRight w:val="0"/>
          <w:marTop w:val="116"/>
          <w:marBottom w:val="0"/>
          <w:divBdr>
            <w:top w:val="none" w:sz="0" w:space="0" w:color="auto"/>
            <w:left w:val="none" w:sz="0" w:space="0" w:color="auto"/>
            <w:bottom w:val="none" w:sz="0" w:space="0" w:color="auto"/>
            <w:right w:val="none" w:sz="0" w:space="0" w:color="auto"/>
          </w:divBdr>
        </w:div>
        <w:div w:id="1083524050">
          <w:marLeft w:val="446"/>
          <w:marRight w:val="0"/>
          <w:marTop w:val="116"/>
          <w:marBottom w:val="0"/>
          <w:divBdr>
            <w:top w:val="none" w:sz="0" w:space="0" w:color="auto"/>
            <w:left w:val="none" w:sz="0" w:space="0" w:color="auto"/>
            <w:bottom w:val="none" w:sz="0" w:space="0" w:color="auto"/>
            <w:right w:val="none" w:sz="0" w:space="0" w:color="auto"/>
          </w:divBdr>
        </w:div>
        <w:div w:id="1127893664">
          <w:marLeft w:val="446"/>
          <w:marRight w:val="0"/>
          <w:marTop w:val="116"/>
          <w:marBottom w:val="0"/>
          <w:divBdr>
            <w:top w:val="none" w:sz="0" w:space="0" w:color="auto"/>
            <w:left w:val="none" w:sz="0" w:space="0" w:color="auto"/>
            <w:bottom w:val="none" w:sz="0" w:space="0" w:color="auto"/>
            <w:right w:val="none" w:sz="0" w:space="0" w:color="auto"/>
          </w:divBdr>
        </w:div>
        <w:div w:id="48110780">
          <w:marLeft w:val="446"/>
          <w:marRight w:val="0"/>
          <w:marTop w:val="116"/>
          <w:marBottom w:val="0"/>
          <w:divBdr>
            <w:top w:val="none" w:sz="0" w:space="0" w:color="auto"/>
            <w:left w:val="none" w:sz="0" w:space="0" w:color="auto"/>
            <w:bottom w:val="none" w:sz="0" w:space="0" w:color="auto"/>
            <w:right w:val="none" w:sz="0" w:space="0" w:color="auto"/>
          </w:divBdr>
        </w:div>
        <w:div w:id="1991783362">
          <w:marLeft w:val="432"/>
          <w:marRight w:val="0"/>
          <w:marTop w:val="116"/>
          <w:marBottom w:val="0"/>
          <w:divBdr>
            <w:top w:val="none" w:sz="0" w:space="0" w:color="auto"/>
            <w:left w:val="none" w:sz="0" w:space="0" w:color="auto"/>
            <w:bottom w:val="none" w:sz="0" w:space="0" w:color="auto"/>
            <w:right w:val="none" w:sz="0" w:space="0" w:color="auto"/>
          </w:divBdr>
        </w:div>
        <w:div w:id="445582968">
          <w:marLeft w:val="446"/>
          <w:marRight w:val="0"/>
          <w:marTop w:val="116"/>
          <w:marBottom w:val="0"/>
          <w:divBdr>
            <w:top w:val="none" w:sz="0" w:space="0" w:color="auto"/>
            <w:left w:val="none" w:sz="0" w:space="0" w:color="auto"/>
            <w:bottom w:val="none" w:sz="0" w:space="0" w:color="auto"/>
            <w:right w:val="none" w:sz="0" w:space="0" w:color="auto"/>
          </w:divBdr>
        </w:div>
        <w:div w:id="1940983380">
          <w:marLeft w:val="446"/>
          <w:marRight w:val="0"/>
          <w:marTop w:val="116"/>
          <w:marBottom w:val="0"/>
          <w:divBdr>
            <w:top w:val="none" w:sz="0" w:space="0" w:color="auto"/>
            <w:left w:val="none" w:sz="0" w:space="0" w:color="auto"/>
            <w:bottom w:val="none" w:sz="0" w:space="0" w:color="auto"/>
            <w:right w:val="none" w:sz="0" w:space="0" w:color="auto"/>
          </w:divBdr>
        </w:div>
        <w:div w:id="1822500944">
          <w:marLeft w:val="432"/>
          <w:marRight w:val="0"/>
          <w:marTop w:val="116"/>
          <w:marBottom w:val="0"/>
          <w:divBdr>
            <w:top w:val="none" w:sz="0" w:space="0" w:color="auto"/>
            <w:left w:val="none" w:sz="0" w:space="0" w:color="auto"/>
            <w:bottom w:val="none" w:sz="0" w:space="0" w:color="auto"/>
            <w:right w:val="none" w:sz="0" w:space="0" w:color="auto"/>
          </w:divBdr>
        </w:div>
        <w:div w:id="1317147170">
          <w:marLeft w:val="432"/>
          <w:marRight w:val="0"/>
          <w:marTop w:val="116"/>
          <w:marBottom w:val="0"/>
          <w:divBdr>
            <w:top w:val="none" w:sz="0" w:space="0" w:color="auto"/>
            <w:left w:val="none" w:sz="0" w:space="0" w:color="auto"/>
            <w:bottom w:val="none" w:sz="0" w:space="0" w:color="auto"/>
            <w:right w:val="none" w:sz="0" w:space="0" w:color="auto"/>
          </w:divBdr>
        </w:div>
        <w:div w:id="940181314">
          <w:marLeft w:val="432"/>
          <w:marRight w:val="0"/>
          <w:marTop w:val="116"/>
          <w:marBottom w:val="0"/>
          <w:divBdr>
            <w:top w:val="none" w:sz="0" w:space="0" w:color="auto"/>
            <w:left w:val="none" w:sz="0" w:space="0" w:color="auto"/>
            <w:bottom w:val="none" w:sz="0" w:space="0" w:color="auto"/>
            <w:right w:val="none" w:sz="0" w:space="0" w:color="auto"/>
          </w:divBdr>
        </w:div>
        <w:div w:id="610818236">
          <w:marLeft w:val="432"/>
          <w:marRight w:val="0"/>
          <w:marTop w:val="116"/>
          <w:marBottom w:val="0"/>
          <w:divBdr>
            <w:top w:val="none" w:sz="0" w:space="0" w:color="auto"/>
            <w:left w:val="none" w:sz="0" w:space="0" w:color="auto"/>
            <w:bottom w:val="none" w:sz="0" w:space="0" w:color="auto"/>
            <w:right w:val="none" w:sz="0" w:space="0" w:color="auto"/>
          </w:divBdr>
        </w:div>
        <w:div w:id="1896164992">
          <w:marLeft w:val="432"/>
          <w:marRight w:val="0"/>
          <w:marTop w:val="116"/>
          <w:marBottom w:val="0"/>
          <w:divBdr>
            <w:top w:val="none" w:sz="0" w:space="0" w:color="auto"/>
            <w:left w:val="none" w:sz="0" w:space="0" w:color="auto"/>
            <w:bottom w:val="none" w:sz="0" w:space="0" w:color="auto"/>
            <w:right w:val="none" w:sz="0" w:space="0" w:color="auto"/>
          </w:divBdr>
        </w:div>
        <w:div w:id="911625889">
          <w:marLeft w:val="432"/>
          <w:marRight w:val="0"/>
          <w:marTop w:val="116"/>
          <w:marBottom w:val="0"/>
          <w:divBdr>
            <w:top w:val="none" w:sz="0" w:space="0" w:color="auto"/>
            <w:left w:val="none" w:sz="0" w:space="0" w:color="auto"/>
            <w:bottom w:val="none" w:sz="0" w:space="0" w:color="auto"/>
            <w:right w:val="none" w:sz="0" w:space="0" w:color="auto"/>
          </w:divBdr>
        </w:div>
        <w:div w:id="319771158">
          <w:marLeft w:val="432"/>
          <w:marRight w:val="0"/>
          <w:marTop w:val="116"/>
          <w:marBottom w:val="0"/>
          <w:divBdr>
            <w:top w:val="none" w:sz="0" w:space="0" w:color="auto"/>
            <w:left w:val="none" w:sz="0" w:space="0" w:color="auto"/>
            <w:bottom w:val="none" w:sz="0" w:space="0" w:color="auto"/>
            <w:right w:val="none" w:sz="0" w:space="0" w:color="auto"/>
          </w:divBdr>
        </w:div>
        <w:div w:id="272906759">
          <w:marLeft w:val="446"/>
          <w:marRight w:val="0"/>
          <w:marTop w:val="116"/>
          <w:marBottom w:val="0"/>
          <w:divBdr>
            <w:top w:val="none" w:sz="0" w:space="0" w:color="auto"/>
            <w:left w:val="none" w:sz="0" w:space="0" w:color="auto"/>
            <w:bottom w:val="none" w:sz="0" w:space="0" w:color="auto"/>
            <w:right w:val="none" w:sz="0" w:space="0" w:color="auto"/>
          </w:divBdr>
        </w:div>
        <w:div w:id="1414204783">
          <w:marLeft w:val="446"/>
          <w:marRight w:val="0"/>
          <w:marTop w:val="116"/>
          <w:marBottom w:val="0"/>
          <w:divBdr>
            <w:top w:val="none" w:sz="0" w:space="0" w:color="auto"/>
            <w:left w:val="none" w:sz="0" w:space="0" w:color="auto"/>
            <w:bottom w:val="none" w:sz="0" w:space="0" w:color="auto"/>
            <w:right w:val="none" w:sz="0" w:space="0" w:color="auto"/>
          </w:divBdr>
        </w:div>
        <w:div w:id="974872321">
          <w:marLeft w:val="432"/>
          <w:marRight w:val="0"/>
          <w:marTop w:val="116"/>
          <w:marBottom w:val="0"/>
          <w:divBdr>
            <w:top w:val="none" w:sz="0" w:space="0" w:color="auto"/>
            <w:left w:val="none" w:sz="0" w:space="0" w:color="auto"/>
            <w:bottom w:val="none" w:sz="0" w:space="0" w:color="auto"/>
            <w:right w:val="none" w:sz="0" w:space="0" w:color="auto"/>
          </w:divBdr>
        </w:div>
        <w:div w:id="1002851464">
          <w:marLeft w:val="446"/>
          <w:marRight w:val="0"/>
          <w:marTop w:val="116"/>
          <w:marBottom w:val="0"/>
          <w:divBdr>
            <w:top w:val="none" w:sz="0" w:space="0" w:color="auto"/>
            <w:left w:val="none" w:sz="0" w:space="0" w:color="auto"/>
            <w:bottom w:val="none" w:sz="0" w:space="0" w:color="auto"/>
            <w:right w:val="none" w:sz="0" w:space="0" w:color="auto"/>
          </w:divBdr>
        </w:div>
        <w:div w:id="359165884">
          <w:marLeft w:val="446"/>
          <w:marRight w:val="0"/>
          <w:marTop w:val="116"/>
          <w:marBottom w:val="0"/>
          <w:divBdr>
            <w:top w:val="none" w:sz="0" w:space="0" w:color="auto"/>
            <w:left w:val="none" w:sz="0" w:space="0" w:color="auto"/>
            <w:bottom w:val="none" w:sz="0" w:space="0" w:color="auto"/>
            <w:right w:val="none" w:sz="0" w:space="0" w:color="auto"/>
          </w:divBdr>
        </w:div>
        <w:div w:id="707802605">
          <w:marLeft w:val="446"/>
          <w:marRight w:val="0"/>
          <w:marTop w:val="116"/>
          <w:marBottom w:val="0"/>
          <w:divBdr>
            <w:top w:val="none" w:sz="0" w:space="0" w:color="auto"/>
            <w:left w:val="none" w:sz="0" w:space="0" w:color="auto"/>
            <w:bottom w:val="none" w:sz="0" w:space="0" w:color="auto"/>
            <w:right w:val="none" w:sz="0" w:space="0" w:color="auto"/>
          </w:divBdr>
        </w:div>
        <w:div w:id="2146266718">
          <w:marLeft w:val="446"/>
          <w:marRight w:val="0"/>
          <w:marTop w:val="116"/>
          <w:marBottom w:val="0"/>
          <w:divBdr>
            <w:top w:val="none" w:sz="0" w:space="0" w:color="auto"/>
            <w:left w:val="none" w:sz="0" w:space="0" w:color="auto"/>
            <w:bottom w:val="none" w:sz="0" w:space="0" w:color="auto"/>
            <w:right w:val="none" w:sz="0" w:space="0" w:color="auto"/>
          </w:divBdr>
        </w:div>
        <w:div w:id="1330988496">
          <w:marLeft w:val="432"/>
          <w:marRight w:val="0"/>
          <w:marTop w:val="116"/>
          <w:marBottom w:val="0"/>
          <w:divBdr>
            <w:top w:val="none" w:sz="0" w:space="0" w:color="auto"/>
            <w:left w:val="none" w:sz="0" w:space="0" w:color="auto"/>
            <w:bottom w:val="none" w:sz="0" w:space="0" w:color="auto"/>
            <w:right w:val="none" w:sz="0" w:space="0" w:color="auto"/>
          </w:divBdr>
        </w:div>
        <w:div w:id="357237034">
          <w:marLeft w:val="432"/>
          <w:marRight w:val="0"/>
          <w:marTop w:val="116"/>
          <w:marBottom w:val="0"/>
          <w:divBdr>
            <w:top w:val="none" w:sz="0" w:space="0" w:color="auto"/>
            <w:left w:val="none" w:sz="0" w:space="0" w:color="auto"/>
            <w:bottom w:val="none" w:sz="0" w:space="0" w:color="auto"/>
            <w:right w:val="none" w:sz="0" w:space="0" w:color="auto"/>
          </w:divBdr>
        </w:div>
        <w:div w:id="349064379">
          <w:marLeft w:val="432"/>
          <w:marRight w:val="0"/>
          <w:marTop w:val="116"/>
          <w:marBottom w:val="0"/>
          <w:divBdr>
            <w:top w:val="none" w:sz="0" w:space="0" w:color="auto"/>
            <w:left w:val="none" w:sz="0" w:space="0" w:color="auto"/>
            <w:bottom w:val="none" w:sz="0" w:space="0" w:color="auto"/>
            <w:right w:val="none" w:sz="0" w:space="0" w:color="auto"/>
          </w:divBdr>
        </w:div>
        <w:div w:id="1219591669">
          <w:marLeft w:val="432"/>
          <w:marRight w:val="0"/>
          <w:marTop w:val="116"/>
          <w:marBottom w:val="0"/>
          <w:divBdr>
            <w:top w:val="none" w:sz="0" w:space="0" w:color="auto"/>
            <w:left w:val="none" w:sz="0" w:space="0" w:color="auto"/>
            <w:bottom w:val="none" w:sz="0" w:space="0" w:color="auto"/>
            <w:right w:val="none" w:sz="0" w:space="0" w:color="auto"/>
          </w:divBdr>
        </w:div>
        <w:div w:id="1150096548">
          <w:marLeft w:val="432"/>
          <w:marRight w:val="0"/>
          <w:marTop w:val="116"/>
          <w:marBottom w:val="0"/>
          <w:divBdr>
            <w:top w:val="none" w:sz="0" w:space="0" w:color="auto"/>
            <w:left w:val="none" w:sz="0" w:space="0" w:color="auto"/>
            <w:bottom w:val="none" w:sz="0" w:space="0" w:color="auto"/>
            <w:right w:val="none" w:sz="0" w:space="0" w:color="auto"/>
          </w:divBdr>
        </w:div>
        <w:div w:id="346490518">
          <w:marLeft w:val="432"/>
          <w:marRight w:val="0"/>
          <w:marTop w:val="116"/>
          <w:marBottom w:val="0"/>
          <w:divBdr>
            <w:top w:val="none" w:sz="0" w:space="0" w:color="auto"/>
            <w:left w:val="none" w:sz="0" w:space="0" w:color="auto"/>
            <w:bottom w:val="none" w:sz="0" w:space="0" w:color="auto"/>
            <w:right w:val="none" w:sz="0" w:space="0" w:color="auto"/>
          </w:divBdr>
        </w:div>
        <w:div w:id="1522040608">
          <w:marLeft w:val="432"/>
          <w:marRight w:val="0"/>
          <w:marTop w:val="116"/>
          <w:marBottom w:val="0"/>
          <w:divBdr>
            <w:top w:val="none" w:sz="0" w:space="0" w:color="auto"/>
            <w:left w:val="none" w:sz="0" w:space="0" w:color="auto"/>
            <w:bottom w:val="none" w:sz="0" w:space="0" w:color="auto"/>
            <w:right w:val="none" w:sz="0" w:space="0" w:color="auto"/>
          </w:divBdr>
        </w:div>
        <w:div w:id="1097677682">
          <w:marLeft w:val="547"/>
          <w:marRight w:val="0"/>
          <w:marTop w:val="74"/>
          <w:marBottom w:val="0"/>
          <w:divBdr>
            <w:top w:val="none" w:sz="0" w:space="0" w:color="auto"/>
            <w:left w:val="none" w:sz="0" w:space="0" w:color="auto"/>
            <w:bottom w:val="none" w:sz="0" w:space="0" w:color="auto"/>
            <w:right w:val="none" w:sz="0" w:space="0" w:color="auto"/>
          </w:divBdr>
        </w:div>
        <w:div w:id="2111120160">
          <w:marLeft w:val="547"/>
          <w:marRight w:val="0"/>
          <w:marTop w:val="74"/>
          <w:marBottom w:val="0"/>
          <w:divBdr>
            <w:top w:val="none" w:sz="0" w:space="0" w:color="auto"/>
            <w:left w:val="none" w:sz="0" w:space="0" w:color="auto"/>
            <w:bottom w:val="none" w:sz="0" w:space="0" w:color="auto"/>
            <w:right w:val="none" w:sz="0" w:space="0" w:color="auto"/>
          </w:divBdr>
        </w:div>
        <w:div w:id="2033990321">
          <w:marLeft w:val="547"/>
          <w:marRight w:val="0"/>
          <w:marTop w:val="74"/>
          <w:marBottom w:val="0"/>
          <w:divBdr>
            <w:top w:val="none" w:sz="0" w:space="0" w:color="auto"/>
            <w:left w:val="none" w:sz="0" w:space="0" w:color="auto"/>
            <w:bottom w:val="none" w:sz="0" w:space="0" w:color="auto"/>
            <w:right w:val="none" w:sz="0" w:space="0" w:color="auto"/>
          </w:divBdr>
        </w:div>
        <w:div w:id="36051387">
          <w:marLeft w:val="432"/>
          <w:marRight w:val="0"/>
          <w:marTop w:val="116"/>
          <w:marBottom w:val="0"/>
          <w:divBdr>
            <w:top w:val="none" w:sz="0" w:space="0" w:color="auto"/>
            <w:left w:val="none" w:sz="0" w:space="0" w:color="auto"/>
            <w:bottom w:val="none" w:sz="0" w:space="0" w:color="auto"/>
            <w:right w:val="none" w:sz="0" w:space="0" w:color="auto"/>
          </w:divBdr>
        </w:div>
        <w:div w:id="473913012">
          <w:marLeft w:val="432"/>
          <w:marRight w:val="0"/>
          <w:marTop w:val="116"/>
          <w:marBottom w:val="0"/>
          <w:divBdr>
            <w:top w:val="none" w:sz="0" w:space="0" w:color="auto"/>
            <w:left w:val="none" w:sz="0" w:space="0" w:color="auto"/>
            <w:bottom w:val="none" w:sz="0" w:space="0" w:color="auto"/>
            <w:right w:val="none" w:sz="0" w:space="0" w:color="auto"/>
          </w:divBdr>
        </w:div>
        <w:div w:id="388185831">
          <w:marLeft w:val="432"/>
          <w:marRight w:val="0"/>
          <w:marTop w:val="116"/>
          <w:marBottom w:val="0"/>
          <w:divBdr>
            <w:top w:val="none" w:sz="0" w:space="0" w:color="auto"/>
            <w:left w:val="none" w:sz="0" w:space="0" w:color="auto"/>
            <w:bottom w:val="none" w:sz="0" w:space="0" w:color="auto"/>
            <w:right w:val="none" w:sz="0" w:space="0" w:color="auto"/>
          </w:divBdr>
        </w:div>
        <w:div w:id="530723295">
          <w:marLeft w:val="432"/>
          <w:marRight w:val="0"/>
          <w:marTop w:val="116"/>
          <w:marBottom w:val="0"/>
          <w:divBdr>
            <w:top w:val="none" w:sz="0" w:space="0" w:color="auto"/>
            <w:left w:val="none" w:sz="0" w:space="0" w:color="auto"/>
            <w:bottom w:val="none" w:sz="0" w:space="0" w:color="auto"/>
            <w:right w:val="none" w:sz="0" w:space="0" w:color="auto"/>
          </w:divBdr>
        </w:div>
        <w:div w:id="1156071478">
          <w:marLeft w:val="432"/>
          <w:marRight w:val="0"/>
          <w:marTop w:val="116"/>
          <w:marBottom w:val="0"/>
          <w:divBdr>
            <w:top w:val="none" w:sz="0" w:space="0" w:color="auto"/>
            <w:left w:val="none" w:sz="0" w:space="0" w:color="auto"/>
            <w:bottom w:val="none" w:sz="0" w:space="0" w:color="auto"/>
            <w:right w:val="none" w:sz="0" w:space="0" w:color="auto"/>
          </w:divBdr>
        </w:div>
        <w:div w:id="1454978602">
          <w:marLeft w:val="432"/>
          <w:marRight w:val="0"/>
          <w:marTop w:val="116"/>
          <w:marBottom w:val="0"/>
          <w:divBdr>
            <w:top w:val="none" w:sz="0" w:space="0" w:color="auto"/>
            <w:left w:val="none" w:sz="0" w:space="0" w:color="auto"/>
            <w:bottom w:val="none" w:sz="0" w:space="0" w:color="auto"/>
            <w:right w:val="none" w:sz="0" w:space="0" w:color="auto"/>
          </w:divBdr>
        </w:div>
        <w:div w:id="1739791370">
          <w:marLeft w:val="432"/>
          <w:marRight w:val="0"/>
          <w:marTop w:val="116"/>
          <w:marBottom w:val="0"/>
          <w:divBdr>
            <w:top w:val="none" w:sz="0" w:space="0" w:color="auto"/>
            <w:left w:val="none" w:sz="0" w:space="0" w:color="auto"/>
            <w:bottom w:val="none" w:sz="0" w:space="0" w:color="auto"/>
            <w:right w:val="none" w:sz="0" w:space="0" w:color="auto"/>
          </w:divBdr>
        </w:div>
        <w:div w:id="434642265">
          <w:marLeft w:val="432"/>
          <w:marRight w:val="0"/>
          <w:marTop w:val="116"/>
          <w:marBottom w:val="0"/>
          <w:divBdr>
            <w:top w:val="none" w:sz="0" w:space="0" w:color="auto"/>
            <w:left w:val="none" w:sz="0" w:space="0" w:color="auto"/>
            <w:bottom w:val="none" w:sz="0" w:space="0" w:color="auto"/>
            <w:right w:val="none" w:sz="0" w:space="0" w:color="auto"/>
          </w:divBdr>
        </w:div>
        <w:div w:id="1993826565">
          <w:marLeft w:val="432"/>
          <w:marRight w:val="0"/>
          <w:marTop w:val="116"/>
          <w:marBottom w:val="0"/>
          <w:divBdr>
            <w:top w:val="none" w:sz="0" w:space="0" w:color="auto"/>
            <w:left w:val="none" w:sz="0" w:space="0" w:color="auto"/>
            <w:bottom w:val="none" w:sz="0" w:space="0" w:color="auto"/>
            <w:right w:val="none" w:sz="0" w:space="0" w:color="auto"/>
          </w:divBdr>
        </w:div>
        <w:div w:id="2006084145">
          <w:marLeft w:val="432"/>
          <w:marRight w:val="0"/>
          <w:marTop w:val="116"/>
          <w:marBottom w:val="0"/>
          <w:divBdr>
            <w:top w:val="none" w:sz="0" w:space="0" w:color="auto"/>
            <w:left w:val="none" w:sz="0" w:space="0" w:color="auto"/>
            <w:bottom w:val="none" w:sz="0" w:space="0" w:color="auto"/>
            <w:right w:val="none" w:sz="0" w:space="0" w:color="auto"/>
          </w:divBdr>
        </w:div>
        <w:div w:id="665283028">
          <w:marLeft w:val="432"/>
          <w:marRight w:val="0"/>
          <w:marTop w:val="116"/>
          <w:marBottom w:val="0"/>
          <w:divBdr>
            <w:top w:val="none" w:sz="0" w:space="0" w:color="auto"/>
            <w:left w:val="none" w:sz="0" w:space="0" w:color="auto"/>
            <w:bottom w:val="none" w:sz="0" w:space="0" w:color="auto"/>
            <w:right w:val="none" w:sz="0" w:space="0" w:color="auto"/>
          </w:divBdr>
        </w:div>
        <w:div w:id="1696421725">
          <w:marLeft w:val="432"/>
          <w:marRight w:val="0"/>
          <w:marTop w:val="116"/>
          <w:marBottom w:val="0"/>
          <w:divBdr>
            <w:top w:val="none" w:sz="0" w:space="0" w:color="auto"/>
            <w:left w:val="none" w:sz="0" w:space="0" w:color="auto"/>
            <w:bottom w:val="none" w:sz="0" w:space="0" w:color="auto"/>
            <w:right w:val="none" w:sz="0" w:space="0" w:color="auto"/>
          </w:divBdr>
        </w:div>
        <w:div w:id="2050033439">
          <w:marLeft w:val="432"/>
          <w:marRight w:val="0"/>
          <w:marTop w:val="116"/>
          <w:marBottom w:val="0"/>
          <w:divBdr>
            <w:top w:val="none" w:sz="0" w:space="0" w:color="auto"/>
            <w:left w:val="none" w:sz="0" w:space="0" w:color="auto"/>
            <w:bottom w:val="none" w:sz="0" w:space="0" w:color="auto"/>
            <w:right w:val="none" w:sz="0" w:space="0" w:color="auto"/>
          </w:divBdr>
        </w:div>
        <w:div w:id="1098254826">
          <w:marLeft w:val="432"/>
          <w:marRight w:val="0"/>
          <w:marTop w:val="116"/>
          <w:marBottom w:val="0"/>
          <w:divBdr>
            <w:top w:val="none" w:sz="0" w:space="0" w:color="auto"/>
            <w:left w:val="none" w:sz="0" w:space="0" w:color="auto"/>
            <w:bottom w:val="none" w:sz="0" w:space="0" w:color="auto"/>
            <w:right w:val="none" w:sz="0" w:space="0" w:color="auto"/>
          </w:divBdr>
        </w:div>
        <w:div w:id="648245614">
          <w:marLeft w:val="432"/>
          <w:marRight w:val="0"/>
          <w:marTop w:val="116"/>
          <w:marBottom w:val="0"/>
          <w:divBdr>
            <w:top w:val="none" w:sz="0" w:space="0" w:color="auto"/>
            <w:left w:val="none" w:sz="0" w:space="0" w:color="auto"/>
            <w:bottom w:val="none" w:sz="0" w:space="0" w:color="auto"/>
            <w:right w:val="none" w:sz="0" w:space="0" w:color="auto"/>
          </w:divBdr>
        </w:div>
        <w:div w:id="1721396795">
          <w:marLeft w:val="432"/>
          <w:marRight w:val="0"/>
          <w:marTop w:val="116"/>
          <w:marBottom w:val="0"/>
          <w:divBdr>
            <w:top w:val="none" w:sz="0" w:space="0" w:color="auto"/>
            <w:left w:val="none" w:sz="0" w:space="0" w:color="auto"/>
            <w:bottom w:val="none" w:sz="0" w:space="0" w:color="auto"/>
            <w:right w:val="none" w:sz="0" w:space="0" w:color="auto"/>
          </w:divBdr>
        </w:div>
        <w:div w:id="368646916">
          <w:marLeft w:val="432"/>
          <w:marRight w:val="0"/>
          <w:marTop w:val="116"/>
          <w:marBottom w:val="0"/>
          <w:divBdr>
            <w:top w:val="none" w:sz="0" w:space="0" w:color="auto"/>
            <w:left w:val="none" w:sz="0" w:space="0" w:color="auto"/>
            <w:bottom w:val="none" w:sz="0" w:space="0" w:color="auto"/>
            <w:right w:val="none" w:sz="0" w:space="0" w:color="auto"/>
          </w:divBdr>
        </w:div>
        <w:div w:id="452094425">
          <w:marLeft w:val="432"/>
          <w:marRight w:val="0"/>
          <w:marTop w:val="116"/>
          <w:marBottom w:val="0"/>
          <w:divBdr>
            <w:top w:val="none" w:sz="0" w:space="0" w:color="auto"/>
            <w:left w:val="none" w:sz="0" w:space="0" w:color="auto"/>
            <w:bottom w:val="none" w:sz="0" w:space="0" w:color="auto"/>
            <w:right w:val="none" w:sz="0" w:space="0" w:color="auto"/>
          </w:divBdr>
        </w:div>
        <w:div w:id="1330063288">
          <w:marLeft w:val="432"/>
          <w:marRight w:val="0"/>
          <w:marTop w:val="116"/>
          <w:marBottom w:val="0"/>
          <w:divBdr>
            <w:top w:val="none" w:sz="0" w:space="0" w:color="auto"/>
            <w:left w:val="none" w:sz="0" w:space="0" w:color="auto"/>
            <w:bottom w:val="none" w:sz="0" w:space="0" w:color="auto"/>
            <w:right w:val="none" w:sz="0" w:space="0" w:color="auto"/>
          </w:divBdr>
        </w:div>
        <w:div w:id="1719091872">
          <w:marLeft w:val="432"/>
          <w:marRight w:val="0"/>
          <w:marTop w:val="116"/>
          <w:marBottom w:val="0"/>
          <w:divBdr>
            <w:top w:val="none" w:sz="0" w:space="0" w:color="auto"/>
            <w:left w:val="none" w:sz="0" w:space="0" w:color="auto"/>
            <w:bottom w:val="none" w:sz="0" w:space="0" w:color="auto"/>
            <w:right w:val="none" w:sz="0" w:space="0" w:color="auto"/>
          </w:divBdr>
        </w:div>
        <w:div w:id="1266421838">
          <w:marLeft w:val="432"/>
          <w:marRight w:val="0"/>
          <w:marTop w:val="116"/>
          <w:marBottom w:val="0"/>
          <w:divBdr>
            <w:top w:val="none" w:sz="0" w:space="0" w:color="auto"/>
            <w:left w:val="none" w:sz="0" w:space="0" w:color="auto"/>
            <w:bottom w:val="none" w:sz="0" w:space="0" w:color="auto"/>
            <w:right w:val="none" w:sz="0" w:space="0" w:color="auto"/>
          </w:divBdr>
        </w:div>
        <w:div w:id="831723977">
          <w:marLeft w:val="432"/>
          <w:marRight w:val="0"/>
          <w:marTop w:val="336"/>
          <w:marBottom w:val="0"/>
          <w:divBdr>
            <w:top w:val="none" w:sz="0" w:space="0" w:color="auto"/>
            <w:left w:val="none" w:sz="0" w:space="0" w:color="auto"/>
            <w:bottom w:val="none" w:sz="0" w:space="0" w:color="auto"/>
            <w:right w:val="none" w:sz="0" w:space="0" w:color="auto"/>
          </w:divBdr>
        </w:div>
        <w:div w:id="815296800">
          <w:marLeft w:val="432"/>
          <w:marRight w:val="0"/>
          <w:marTop w:val="336"/>
          <w:marBottom w:val="0"/>
          <w:divBdr>
            <w:top w:val="none" w:sz="0" w:space="0" w:color="auto"/>
            <w:left w:val="none" w:sz="0" w:space="0" w:color="auto"/>
            <w:bottom w:val="none" w:sz="0" w:space="0" w:color="auto"/>
            <w:right w:val="none" w:sz="0" w:space="0" w:color="auto"/>
          </w:divBdr>
        </w:div>
        <w:div w:id="1298994908">
          <w:marLeft w:val="432"/>
          <w:marRight w:val="0"/>
          <w:marTop w:val="116"/>
          <w:marBottom w:val="0"/>
          <w:divBdr>
            <w:top w:val="none" w:sz="0" w:space="0" w:color="auto"/>
            <w:left w:val="none" w:sz="0" w:space="0" w:color="auto"/>
            <w:bottom w:val="none" w:sz="0" w:space="0" w:color="auto"/>
            <w:right w:val="none" w:sz="0" w:space="0" w:color="auto"/>
          </w:divBdr>
        </w:div>
        <w:div w:id="359937874">
          <w:marLeft w:val="864"/>
          <w:marRight w:val="0"/>
          <w:marTop w:val="74"/>
          <w:marBottom w:val="0"/>
          <w:divBdr>
            <w:top w:val="none" w:sz="0" w:space="0" w:color="auto"/>
            <w:left w:val="none" w:sz="0" w:space="0" w:color="auto"/>
            <w:bottom w:val="none" w:sz="0" w:space="0" w:color="auto"/>
            <w:right w:val="none" w:sz="0" w:space="0" w:color="auto"/>
          </w:divBdr>
        </w:div>
        <w:div w:id="2123722211">
          <w:marLeft w:val="864"/>
          <w:marRight w:val="0"/>
          <w:marTop w:val="74"/>
          <w:marBottom w:val="0"/>
          <w:divBdr>
            <w:top w:val="none" w:sz="0" w:space="0" w:color="auto"/>
            <w:left w:val="none" w:sz="0" w:space="0" w:color="auto"/>
            <w:bottom w:val="none" w:sz="0" w:space="0" w:color="auto"/>
            <w:right w:val="none" w:sz="0" w:space="0" w:color="auto"/>
          </w:divBdr>
        </w:div>
        <w:div w:id="948901671">
          <w:marLeft w:val="864"/>
          <w:marRight w:val="0"/>
          <w:marTop w:val="74"/>
          <w:marBottom w:val="0"/>
          <w:divBdr>
            <w:top w:val="none" w:sz="0" w:space="0" w:color="auto"/>
            <w:left w:val="none" w:sz="0" w:space="0" w:color="auto"/>
            <w:bottom w:val="none" w:sz="0" w:space="0" w:color="auto"/>
            <w:right w:val="none" w:sz="0" w:space="0" w:color="auto"/>
          </w:divBdr>
        </w:div>
        <w:div w:id="1154566951">
          <w:marLeft w:val="864"/>
          <w:marRight w:val="0"/>
          <w:marTop w:val="74"/>
          <w:marBottom w:val="0"/>
          <w:divBdr>
            <w:top w:val="none" w:sz="0" w:space="0" w:color="auto"/>
            <w:left w:val="none" w:sz="0" w:space="0" w:color="auto"/>
            <w:bottom w:val="none" w:sz="0" w:space="0" w:color="auto"/>
            <w:right w:val="none" w:sz="0" w:space="0" w:color="auto"/>
          </w:divBdr>
        </w:div>
        <w:div w:id="1346832331">
          <w:marLeft w:val="864"/>
          <w:marRight w:val="0"/>
          <w:marTop w:val="74"/>
          <w:marBottom w:val="0"/>
          <w:divBdr>
            <w:top w:val="none" w:sz="0" w:space="0" w:color="auto"/>
            <w:left w:val="none" w:sz="0" w:space="0" w:color="auto"/>
            <w:bottom w:val="none" w:sz="0" w:space="0" w:color="auto"/>
            <w:right w:val="none" w:sz="0" w:space="0" w:color="auto"/>
          </w:divBdr>
        </w:div>
        <w:div w:id="947154772">
          <w:marLeft w:val="864"/>
          <w:marRight w:val="0"/>
          <w:marTop w:val="74"/>
          <w:marBottom w:val="0"/>
          <w:divBdr>
            <w:top w:val="none" w:sz="0" w:space="0" w:color="auto"/>
            <w:left w:val="none" w:sz="0" w:space="0" w:color="auto"/>
            <w:bottom w:val="none" w:sz="0" w:space="0" w:color="auto"/>
            <w:right w:val="none" w:sz="0" w:space="0" w:color="auto"/>
          </w:divBdr>
        </w:div>
        <w:div w:id="159277634">
          <w:marLeft w:val="864"/>
          <w:marRight w:val="0"/>
          <w:marTop w:val="74"/>
          <w:marBottom w:val="0"/>
          <w:divBdr>
            <w:top w:val="none" w:sz="0" w:space="0" w:color="auto"/>
            <w:left w:val="none" w:sz="0" w:space="0" w:color="auto"/>
            <w:bottom w:val="none" w:sz="0" w:space="0" w:color="auto"/>
            <w:right w:val="none" w:sz="0" w:space="0" w:color="auto"/>
          </w:divBdr>
        </w:div>
        <w:div w:id="1551844898">
          <w:marLeft w:val="432"/>
          <w:marRight w:val="0"/>
          <w:marTop w:val="116"/>
          <w:marBottom w:val="0"/>
          <w:divBdr>
            <w:top w:val="none" w:sz="0" w:space="0" w:color="auto"/>
            <w:left w:val="none" w:sz="0" w:space="0" w:color="auto"/>
            <w:bottom w:val="none" w:sz="0" w:space="0" w:color="auto"/>
            <w:right w:val="none" w:sz="0" w:space="0" w:color="auto"/>
          </w:divBdr>
        </w:div>
        <w:div w:id="1859075861">
          <w:marLeft w:val="864"/>
          <w:marRight w:val="0"/>
          <w:marTop w:val="74"/>
          <w:marBottom w:val="0"/>
          <w:divBdr>
            <w:top w:val="none" w:sz="0" w:space="0" w:color="auto"/>
            <w:left w:val="none" w:sz="0" w:space="0" w:color="auto"/>
            <w:bottom w:val="none" w:sz="0" w:space="0" w:color="auto"/>
            <w:right w:val="none" w:sz="0" w:space="0" w:color="auto"/>
          </w:divBdr>
        </w:div>
        <w:div w:id="1811244102">
          <w:marLeft w:val="864"/>
          <w:marRight w:val="0"/>
          <w:marTop w:val="74"/>
          <w:marBottom w:val="0"/>
          <w:divBdr>
            <w:top w:val="none" w:sz="0" w:space="0" w:color="auto"/>
            <w:left w:val="none" w:sz="0" w:space="0" w:color="auto"/>
            <w:bottom w:val="none" w:sz="0" w:space="0" w:color="auto"/>
            <w:right w:val="none" w:sz="0" w:space="0" w:color="auto"/>
          </w:divBdr>
        </w:div>
        <w:div w:id="42993730">
          <w:marLeft w:val="864"/>
          <w:marRight w:val="0"/>
          <w:marTop w:val="74"/>
          <w:marBottom w:val="0"/>
          <w:divBdr>
            <w:top w:val="none" w:sz="0" w:space="0" w:color="auto"/>
            <w:left w:val="none" w:sz="0" w:space="0" w:color="auto"/>
            <w:bottom w:val="none" w:sz="0" w:space="0" w:color="auto"/>
            <w:right w:val="none" w:sz="0" w:space="0" w:color="auto"/>
          </w:divBdr>
        </w:div>
        <w:div w:id="557977660">
          <w:marLeft w:val="864"/>
          <w:marRight w:val="0"/>
          <w:marTop w:val="74"/>
          <w:marBottom w:val="0"/>
          <w:divBdr>
            <w:top w:val="none" w:sz="0" w:space="0" w:color="auto"/>
            <w:left w:val="none" w:sz="0" w:space="0" w:color="auto"/>
            <w:bottom w:val="none" w:sz="0" w:space="0" w:color="auto"/>
            <w:right w:val="none" w:sz="0" w:space="0" w:color="auto"/>
          </w:divBdr>
        </w:div>
        <w:div w:id="364214794">
          <w:marLeft w:val="432"/>
          <w:marRight w:val="0"/>
          <w:marTop w:val="116"/>
          <w:marBottom w:val="0"/>
          <w:divBdr>
            <w:top w:val="none" w:sz="0" w:space="0" w:color="auto"/>
            <w:left w:val="none" w:sz="0" w:space="0" w:color="auto"/>
            <w:bottom w:val="none" w:sz="0" w:space="0" w:color="auto"/>
            <w:right w:val="none" w:sz="0" w:space="0" w:color="auto"/>
          </w:divBdr>
        </w:div>
        <w:div w:id="1838769885">
          <w:marLeft w:val="432"/>
          <w:marRight w:val="0"/>
          <w:marTop w:val="116"/>
          <w:marBottom w:val="0"/>
          <w:divBdr>
            <w:top w:val="none" w:sz="0" w:space="0" w:color="auto"/>
            <w:left w:val="none" w:sz="0" w:space="0" w:color="auto"/>
            <w:bottom w:val="none" w:sz="0" w:space="0" w:color="auto"/>
            <w:right w:val="none" w:sz="0" w:space="0" w:color="auto"/>
          </w:divBdr>
        </w:div>
        <w:div w:id="2078479385">
          <w:marLeft w:val="432"/>
          <w:marRight w:val="0"/>
          <w:marTop w:val="116"/>
          <w:marBottom w:val="0"/>
          <w:divBdr>
            <w:top w:val="none" w:sz="0" w:space="0" w:color="auto"/>
            <w:left w:val="none" w:sz="0" w:space="0" w:color="auto"/>
            <w:bottom w:val="none" w:sz="0" w:space="0" w:color="auto"/>
            <w:right w:val="none" w:sz="0" w:space="0" w:color="auto"/>
          </w:divBdr>
        </w:div>
        <w:div w:id="844829050">
          <w:marLeft w:val="432"/>
          <w:marRight w:val="0"/>
          <w:marTop w:val="116"/>
          <w:marBottom w:val="0"/>
          <w:divBdr>
            <w:top w:val="none" w:sz="0" w:space="0" w:color="auto"/>
            <w:left w:val="none" w:sz="0" w:space="0" w:color="auto"/>
            <w:bottom w:val="none" w:sz="0" w:space="0" w:color="auto"/>
            <w:right w:val="none" w:sz="0" w:space="0" w:color="auto"/>
          </w:divBdr>
        </w:div>
        <w:div w:id="495532545">
          <w:marLeft w:val="864"/>
          <w:marRight w:val="0"/>
          <w:marTop w:val="74"/>
          <w:marBottom w:val="0"/>
          <w:divBdr>
            <w:top w:val="none" w:sz="0" w:space="0" w:color="auto"/>
            <w:left w:val="none" w:sz="0" w:space="0" w:color="auto"/>
            <w:bottom w:val="none" w:sz="0" w:space="0" w:color="auto"/>
            <w:right w:val="none" w:sz="0" w:space="0" w:color="auto"/>
          </w:divBdr>
        </w:div>
        <w:div w:id="1256553686">
          <w:marLeft w:val="864"/>
          <w:marRight w:val="0"/>
          <w:marTop w:val="74"/>
          <w:marBottom w:val="0"/>
          <w:divBdr>
            <w:top w:val="none" w:sz="0" w:space="0" w:color="auto"/>
            <w:left w:val="none" w:sz="0" w:space="0" w:color="auto"/>
            <w:bottom w:val="none" w:sz="0" w:space="0" w:color="auto"/>
            <w:right w:val="none" w:sz="0" w:space="0" w:color="auto"/>
          </w:divBdr>
        </w:div>
        <w:div w:id="104159633">
          <w:marLeft w:val="864"/>
          <w:marRight w:val="0"/>
          <w:marTop w:val="74"/>
          <w:marBottom w:val="0"/>
          <w:divBdr>
            <w:top w:val="none" w:sz="0" w:space="0" w:color="auto"/>
            <w:left w:val="none" w:sz="0" w:space="0" w:color="auto"/>
            <w:bottom w:val="none" w:sz="0" w:space="0" w:color="auto"/>
            <w:right w:val="none" w:sz="0" w:space="0" w:color="auto"/>
          </w:divBdr>
        </w:div>
        <w:div w:id="1701934166">
          <w:marLeft w:val="864"/>
          <w:marRight w:val="0"/>
          <w:marTop w:val="74"/>
          <w:marBottom w:val="0"/>
          <w:divBdr>
            <w:top w:val="none" w:sz="0" w:space="0" w:color="auto"/>
            <w:left w:val="none" w:sz="0" w:space="0" w:color="auto"/>
            <w:bottom w:val="none" w:sz="0" w:space="0" w:color="auto"/>
            <w:right w:val="none" w:sz="0" w:space="0" w:color="auto"/>
          </w:divBdr>
        </w:div>
        <w:div w:id="1333024019">
          <w:marLeft w:val="432"/>
          <w:marRight w:val="0"/>
          <w:marTop w:val="116"/>
          <w:marBottom w:val="0"/>
          <w:divBdr>
            <w:top w:val="none" w:sz="0" w:space="0" w:color="auto"/>
            <w:left w:val="none" w:sz="0" w:space="0" w:color="auto"/>
            <w:bottom w:val="none" w:sz="0" w:space="0" w:color="auto"/>
            <w:right w:val="none" w:sz="0" w:space="0" w:color="auto"/>
          </w:divBdr>
        </w:div>
        <w:div w:id="621616086">
          <w:marLeft w:val="432"/>
          <w:marRight w:val="0"/>
          <w:marTop w:val="116"/>
          <w:marBottom w:val="0"/>
          <w:divBdr>
            <w:top w:val="none" w:sz="0" w:space="0" w:color="auto"/>
            <w:left w:val="none" w:sz="0" w:space="0" w:color="auto"/>
            <w:bottom w:val="none" w:sz="0" w:space="0" w:color="auto"/>
            <w:right w:val="none" w:sz="0" w:space="0" w:color="auto"/>
          </w:divBdr>
        </w:div>
        <w:div w:id="1507359930">
          <w:marLeft w:val="432"/>
          <w:marRight w:val="0"/>
          <w:marTop w:val="116"/>
          <w:marBottom w:val="0"/>
          <w:divBdr>
            <w:top w:val="none" w:sz="0" w:space="0" w:color="auto"/>
            <w:left w:val="none" w:sz="0" w:space="0" w:color="auto"/>
            <w:bottom w:val="none" w:sz="0" w:space="0" w:color="auto"/>
            <w:right w:val="none" w:sz="0" w:space="0" w:color="auto"/>
          </w:divBdr>
        </w:div>
        <w:div w:id="616834434">
          <w:marLeft w:val="432"/>
          <w:marRight w:val="0"/>
          <w:marTop w:val="116"/>
          <w:marBottom w:val="0"/>
          <w:divBdr>
            <w:top w:val="none" w:sz="0" w:space="0" w:color="auto"/>
            <w:left w:val="none" w:sz="0" w:space="0" w:color="auto"/>
            <w:bottom w:val="none" w:sz="0" w:space="0" w:color="auto"/>
            <w:right w:val="none" w:sz="0" w:space="0" w:color="auto"/>
          </w:divBdr>
        </w:div>
        <w:div w:id="1374426918">
          <w:marLeft w:val="432"/>
          <w:marRight w:val="0"/>
          <w:marTop w:val="116"/>
          <w:marBottom w:val="0"/>
          <w:divBdr>
            <w:top w:val="none" w:sz="0" w:space="0" w:color="auto"/>
            <w:left w:val="none" w:sz="0" w:space="0" w:color="auto"/>
            <w:bottom w:val="none" w:sz="0" w:space="0" w:color="auto"/>
            <w:right w:val="none" w:sz="0" w:space="0" w:color="auto"/>
          </w:divBdr>
        </w:div>
        <w:div w:id="180749694">
          <w:marLeft w:val="432"/>
          <w:marRight w:val="0"/>
          <w:marTop w:val="116"/>
          <w:marBottom w:val="0"/>
          <w:divBdr>
            <w:top w:val="none" w:sz="0" w:space="0" w:color="auto"/>
            <w:left w:val="none" w:sz="0" w:space="0" w:color="auto"/>
            <w:bottom w:val="none" w:sz="0" w:space="0" w:color="auto"/>
            <w:right w:val="none" w:sz="0" w:space="0" w:color="auto"/>
          </w:divBdr>
        </w:div>
        <w:div w:id="1805655059">
          <w:marLeft w:val="432"/>
          <w:marRight w:val="0"/>
          <w:marTop w:val="116"/>
          <w:marBottom w:val="0"/>
          <w:divBdr>
            <w:top w:val="none" w:sz="0" w:space="0" w:color="auto"/>
            <w:left w:val="none" w:sz="0" w:space="0" w:color="auto"/>
            <w:bottom w:val="none" w:sz="0" w:space="0" w:color="auto"/>
            <w:right w:val="none" w:sz="0" w:space="0" w:color="auto"/>
          </w:divBdr>
        </w:div>
        <w:div w:id="654408487">
          <w:marLeft w:val="446"/>
          <w:marRight w:val="0"/>
          <w:marTop w:val="116"/>
          <w:marBottom w:val="0"/>
          <w:divBdr>
            <w:top w:val="none" w:sz="0" w:space="0" w:color="auto"/>
            <w:left w:val="none" w:sz="0" w:space="0" w:color="auto"/>
            <w:bottom w:val="none" w:sz="0" w:space="0" w:color="auto"/>
            <w:right w:val="none" w:sz="0" w:space="0" w:color="auto"/>
          </w:divBdr>
        </w:div>
        <w:div w:id="2091655131">
          <w:marLeft w:val="446"/>
          <w:marRight w:val="0"/>
          <w:marTop w:val="116"/>
          <w:marBottom w:val="0"/>
          <w:divBdr>
            <w:top w:val="none" w:sz="0" w:space="0" w:color="auto"/>
            <w:left w:val="none" w:sz="0" w:space="0" w:color="auto"/>
            <w:bottom w:val="none" w:sz="0" w:space="0" w:color="auto"/>
            <w:right w:val="none" w:sz="0" w:space="0" w:color="auto"/>
          </w:divBdr>
        </w:div>
        <w:div w:id="618685263">
          <w:marLeft w:val="446"/>
          <w:marRight w:val="0"/>
          <w:marTop w:val="116"/>
          <w:marBottom w:val="0"/>
          <w:divBdr>
            <w:top w:val="none" w:sz="0" w:space="0" w:color="auto"/>
            <w:left w:val="none" w:sz="0" w:space="0" w:color="auto"/>
            <w:bottom w:val="none" w:sz="0" w:space="0" w:color="auto"/>
            <w:right w:val="none" w:sz="0" w:space="0" w:color="auto"/>
          </w:divBdr>
        </w:div>
        <w:div w:id="47851315">
          <w:marLeft w:val="432"/>
          <w:marRight w:val="0"/>
          <w:marTop w:val="116"/>
          <w:marBottom w:val="0"/>
          <w:divBdr>
            <w:top w:val="none" w:sz="0" w:space="0" w:color="auto"/>
            <w:left w:val="none" w:sz="0" w:space="0" w:color="auto"/>
            <w:bottom w:val="none" w:sz="0" w:space="0" w:color="auto"/>
            <w:right w:val="none" w:sz="0" w:space="0" w:color="auto"/>
          </w:divBdr>
        </w:div>
        <w:div w:id="1042284764">
          <w:marLeft w:val="446"/>
          <w:marRight w:val="0"/>
          <w:marTop w:val="116"/>
          <w:marBottom w:val="0"/>
          <w:divBdr>
            <w:top w:val="none" w:sz="0" w:space="0" w:color="auto"/>
            <w:left w:val="none" w:sz="0" w:space="0" w:color="auto"/>
            <w:bottom w:val="none" w:sz="0" w:space="0" w:color="auto"/>
            <w:right w:val="none" w:sz="0" w:space="0" w:color="auto"/>
          </w:divBdr>
        </w:div>
        <w:div w:id="568618035">
          <w:marLeft w:val="446"/>
          <w:marRight w:val="0"/>
          <w:marTop w:val="116"/>
          <w:marBottom w:val="0"/>
          <w:divBdr>
            <w:top w:val="none" w:sz="0" w:space="0" w:color="auto"/>
            <w:left w:val="none" w:sz="0" w:space="0" w:color="auto"/>
            <w:bottom w:val="none" w:sz="0" w:space="0" w:color="auto"/>
            <w:right w:val="none" w:sz="0" w:space="0" w:color="auto"/>
          </w:divBdr>
        </w:div>
        <w:div w:id="1140540670">
          <w:marLeft w:val="446"/>
          <w:marRight w:val="0"/>
          <w:marTop w:val="116"/>
          <w:marBottom w:val="0"/>
          <w:divBdr>
            <w:top w:val="none" w:sz="0" w:space="0" w:color="auto"/>
            <w:left w:val="none" w:sz="0" w:space="0" w:color="auto"/>
            <w:bottom w:val="none" w:sz="0" w:space="0" w:color="auto"/>
            <w:right w:val="none" w:sz="0" w:space="0" w:color="auto"/>
          </w:divBdr>
        </w:div>
        <w:div w:id="750084417">
          <w:marLeft w:val="432"/>
          <w:marRight w:val="0"/>
          <w:marTop w:val="116"/>
          <w:marBottom w:val="0"/>
          <w:divBdr>
            <w:top w:val="none" w:sz="0" w:space="0" w:color="auto"/>
            <w:left w:val="none" w:sz="0" w:space="0" w:color="auto"/>
            <w:bottom w:val="none" w:sz="0" w:space="0" w:color="auto"/>
            <w:right w:val="none" w:sz="0" w:space="0" w:color="auto"/>
          </w:divBdr>
        </w:div>
        <w:div w:id="428503595">
          <w:marLeft w:val="446"/>
          <w:marRight w:val="0"/>
          <w:marTop w:val="116"/>
          <w:marBottom w:val="0"/>
          <w:divBdr>
            <w:top w:val="none" w:sz="0" w:space="0" w:color="auto"/>
            <w:left w:val="none" w:sz="0" w:space="0" w:color="auto"/>
            <w:bottom w:val="none" w:sz="0" w:space="0" w:color="auto"/>
            <w:right w:val="none" w:sz="0" w:space="0" w:color="auto"/>
          </w:divBdr>
        </w:div>
        <w:div w:id="112527413">
          <w:marLeft w:val="446"/>
          <w:marRight w:val="0"/>
          <w:marTop w:val="116"/>
          <w:marBottom w:val="0"/>
          <w:divBdr>
            <w:top w:val="none" w:sz="0" w:space="0" w:color="auto"/>
            <w:left w:val="none" w:sz="0" w:space="0" w:color="auto"/>
            <w:bottom w:val="none" w:sz="0" w:space="0" w:color="auto"/>
            <w:right w:val="none" w:sz="0" w:space="0" w:color="auto"/>
          </w:divBdr>
        </w:div>
        <w:div w:id="2073697834">
          <w:marLeft w:val="446"/>
          <w:marRight w:val="0"/>
          <w:marTop w:val="116"/>
          <w:marBottom w:val="0"/>
          <w:divBdr>
            <w:top w:val="none" w:sz="0" w:space="0" w:color="auto"/>
            <w:left w:val="none" w:sz="0" w:space="0" w:color="auto"/>
            <w:bottom w:val="none" w:sz="0" w:space="0" w:color="auto"/>
            <w:right w:val="none" w:sz="0" w:space="0" w:color="auto"/>
          </w:divBdr>
        </w:div>
        <w:div w:id="1464075657">
          <w:marLeft w:val="446"/>
          <w:marRight w:val="0"/>
          <w:marTop w:val="116"/>
          <w:marBottom w:val="0"/>
          <w:divBdr>
            <w:top w:val="none" w:sz="0" w:space="0" w:color="auto"/>
            <w:left w:val="none" w:sz="0" w:space="0" w:color="auto"/>
            <w:bottom w:val="none" w:sz="0" w:space="0" w:color="auto"/>
            <w:right w:val="none" w:sz="0" w:space="0" w:color="auto"/>
          </w:divBdr>
        </w:div>
        <w:div w:id="633487960">
          <w:marLeft w:val="432"/>
          <w:marRight w:val="0"/>
          <w:marTop w:val="116"/>
          <w:marBottom w:val="0"/>
          <w:divBdr>
            <w:top w:val="none" w:sz="0" w:space="0" w:color="auto"/>
            <w:left w:val="none" w:sz="0" w:space="0" w:color="auto"/>
            <w:bottom w:val="none" w:sz="0" w:space="0" w:color="auto"/>
            <w:right w:val="none" w:sz="0" w:space="0" w:color="auto"/>
          </w:divBdr>
        </w:div>
        <w:div w:id="352607343">
          <w:marLeft w:val="446"/>
          <w:marRight w:val="0"/>
          <w:marTop w:val="116"/>
          <w:marBottom w:val="0"/>
          <w:divBdr>
            <w:top w:val="none" w:sz="0" w:space="0" w:color="auto"/>
            <w:left w:val="none" w:sz="0" w:space="0" w:color="auto"/>
            <w:bottom w:val="none" w:sz="0" w:space="0" w:color="auto"/>
            <w:right w:val="none" w:sz="0" w:space="0" w:color="auto"/>
          </w:divBdr>
        </w:div>
        <w:div w:id="974793017">
          <w:marLeft w:val="446"/>
          <w:marRight w:val="0"/>
          <w:marTop w:val="116"/>
          <w:marBottom w:val="0"/>
          <w:divBdr>
            <w:top w:val="none" w:sz="0" w:space="0" w:color="auto"/>
            <w:left w:val="none" w:sz="0" w:space="0" w:color="auto"/>
            <w:bottom w:val="none" w:sz="0" w:space="0" w:color="auto"/>
            <w:right w:val="none" w:sz="0" w:space="0" w:color="auto"/>
          </w:divBdr>
        </w:div>
        <w:div w:id="1537352661">
          <w:marLeft w:val="446"/>
          <w:marRight w:val="0"/>
          <w:marTop w:val="116"/>
          <w:marBottom w:val="0"/>
          <w:divBdr>
            <w:top w:val="none" w:sz="0" w:space="0" w:color="auto"/>
            <w:left w:val="none" w:sz="0" w:space="0" w:color="auto"/>
            <w:bottom w:val="none" w:sz="0" w:space="0" w:color="auto"/>
            <w:right w:val="none" w:sz="0" w:space="0" w:color="auto"/>
          </w:divBdr>
        </w:div>
        <w:div w:id="1373310749">
          <w:marLeft w:val="446"/>
          <w:marRight w:val="0"/>
          <w:marTop w:val="116"/>
          <w:marBottom w:val="0"/>
          <w:divBdr>
            <w:top w:val="none" w:sz="0" w:space="0" w:color="auto"/>
            <w:left w:val="none" w:sz="0" w:space="0" w:color="auto"/>
            <w:bottom w:val="none" w:sz="0" w:space="0" w:color="auto"/>
            <w:right w:val="none" w:sz="0" w:space="0" w:color="auto"/>
          </w:divBdr>
        </w:div>
        <w:div w:id="1209075216">
          <w:marLeft w:val="432"/>
          <w:marRight w:val="0"/>
          <w:marTop w:val="116"/>
          <w:marBottom w:val="0"/>
          <w:divBdr>
            <w:top w:val="none" w:sz="0" w:space="0" w:color="auto"/>
            <w:left w:val="none" w:sz="0" w:space="0" w:color="auto"/>
            <w:bottom w:val="none" w:sz="0" w:space="0" w:color="auto"/>
            <w:right w:val="none" w:sz="0" w:space="0" w:color="auto"/>
          </w:divBdr>
        </w:div>
        <w:div w:id="2002348319">
          <w:marLeft w:val="446"/>
          <w:marRight w:val="0"/>
          <w:marTop w:val="116"/>
          <w:marBottom w:val="0"/>
          <w:divBdr>
            <w:top w:val="none" w:sz="0" w:space="0" w:color="auto"/>
            <w:left w:val="none" w:sz="0" w:space="0" w:color="auto"/>
            <w:bottom w:val="none" w:sz="0" w:space="0" w:color="auto"/>
            <w:right w:val="none" w:sz="0" w:space="0" w:color="auto"/>
          </w:divBdr>
        </w:div>
        <w:div w:id="1922715227">
          <w:marLeft w:val="446"/>
          <w:marRight w:val="0"/>
          <w:marTop w:val="116"/>
          <w:marBottom w:val="0"/>
          <w:divBdr>
            <w:top w:val="none" w:sz="0" w:space="0" w:color="auto"/>
            <w:left w:val="none" w:sz="0" w:space="0" w:color="auto"/>
            <w:bottom w:val="none" w:sz="0" w:space="0" w:color="auto"/>
            <w:right w:val="none" w:sz="0" w:space="0" w:color="auto"/>
          </w:divBdr>
        </w:div>
        <w:div w:id="23527967">
          <w:marLeft w:val="446"/>
          <w:marRight w:val="0"/>
          <w:marTop w:val="116"/>
          <w:marBottom w:val="0"/>
          <w:divBdr>
            <w:top w:val="none" w:sz="0" w:space="0" w:color="auto"/>
            <w:left w:val="none" w:sz="0" w:space="0" w:color="auto"/>
            <w:bottom w:val="none" w:sz="0" w:space="0" w:color="auto"/>
            <w:right w:val="none" w:sz="0" w:space="0" w:color="auto"/>
          </w:divBdr>
        </w:div>
        <w:div w:id="1491095328">
          <w:marLeft w:val="432"/>
          <w:marRight w:val="0"/>
          <w:marTop w:val="116"/>
          <w:marBottom w:val="0"/>
          <w:divBdr>
            <w:top w:val="none" w:sz="0" w:space="0" w:color="auto"/>
            <w:left w:val="none" w:sz="0" w:space="0" w:color="auto"/>
            <w:bottom w:val="none" w:sz="0" w:space="0" w:color="auto"/>
            <w:right w:val="none" w:sz="0" w:space="0" w:color="auto"/>
          </w:divBdr>
        </w:div>
        <w:div w:id="819348394">
          <w:marLeft w:val="432"/>
          <w:marRight w:val="0"/>
          <w:marTop w:val="116"/>
          <w:marBottom w:val="0"/>
          <w:divBdr>
            <w:top w:val="none" w:sz="0" w:space="0" w:color="auto"/>
            <w:left w:val="none" w:sz="0" w:space="0" w:color="auto"/>
            <w:bottom w:val="none" w:sz="0" w:space="0" w:color="auto"/>
            <w:right w:val="none" w:sz="0" w:space="0" w:color="auto"/>
          </w:divBdr>
        </w:div>
        <w:div w:id="1447506060">
          <w:marLeft w:val="432"/>
          <w:marRight w:val="0"/>
          <w:marTop w:val="116"/>
          <w:marBottom w:val="0"/>
          <w:divBdr>
            <w:top w:val="none" w:sz="0" w:space="0" w:color="auto"/>
            <w:left w:val="none" w:sz="0" w:space="0" w:color="auto"/>
            <w:bottom w:val="none" w:sz="0" w:space="0" w:color="auto"/>
            <w:right w:val="none" w:sz="0" w:space="0" w:color="auto"/>
          </w:divBdr>
        </w:div>
        <w:div w:id="457071439">
          <w:marLeft w:val="432"/>
          <w:marRight w:val="0"/>
          <w:marTop w:val="116"/>
          <w:marBottom w:val="0"/>
          <w:divBdr>
            <w:top w:val="none" w:sz="0" w:space="0" w:color="auto"/>
            <w:left w:val="none" w:sz="0" w:space="0" w:color="auto"/>
            <w:bottom w:val="none" w:sz="0" w:space="0" w:color="auto"/>
            <w:right w:val="none" w:sz="0" w:space="0" w:color="auto"/>
          </w:divBdr>
        </w:div>
        <w:div w:id="53823840">
          <w:marLeft w:val="432"/>
          <w:marRight w:val="0"/>
          <w:marTop w:val="116"/>
          <w:marBottom w:val="0"/>
          <w:divBdr>
            <w:top w:val="none" w:sz="0" w:space="0" w:color="auto"/>
            <w:left w:val="none" w:sz="0" w:space="0" w:color="auto"/>
            <w:bottom w:val="none" w:sz="0" w:space="0" w:color="auto"/>
            <w:right w:val="none" w:sz="0" w:space="0" w:color="auto"/>
          </w:divBdr>
        </w:div>
        <w:div w:id="494691226">
          <w:marLeft w:val="432"/>
          <w:marRight w:val="0"/>
          <w:marTop w:val="116"/>
          <w:marBottom w:val="0"/>
          <w:divBdr>
            <w:top w:val="none" w:sz="0" w:space="0" w:color="auto"/>
            <w:left w:val="none" w:sz="0" w:space="0" w:color="auto"/>
            <w:bottom w:val="none" w:sz="0" w:space="0" w:color="auto"/>
            <w:right w:val="none" w:sz="0" w:space="0" w:color="auto"/>
          </w:divBdr>
        </w:div>
        <w:div w:id="2095976958">
          <w:marLeft w:val="864"/>
          <w:marRight w:val="0"/>
          <w:marTop w:val="74"/>
          <w:marBottom w:val="0"/>
          <w:divBdr>
            <w:top w:val="none" w:sz="0" w:space="0" w:color="auto"/>
            <w:left w:val="none" w:sz="0" w:space="0" w:color="auto"/>
            <w:bottom w:val="none" w:sz="0" w:space="0" w:color="auto"/>
            <w:right w:val="none" w:sz="0" w:space="0" w:color="auto"/>
          </w:divBdr>
        </w:div>
        <w:div w:id="27610333">
          <w:marLeft w:val="432"/>
          <w:marRight w:val="0"/>
          <w:marTop w:val="116"/>
          <w:marBottom w:val="0"/>
          <w:divBdr>
            <w:top w:val="none" w:sz="0" w:space="0" w:color="auto"/>
            <w:left w:val="none" w:sz="0" w:space="0" w:color="auto"/>
            <w:bottom w:val="none" w:sz="0" w:space="0" w:color="auto"/>
            <w:right w:val="none" w:sz="0" w:space="0" w:color="auto"/>
          </w:divBdr>
        </w:div>
        <w:div w:id="1658067756">
          <w:marLeft w:val="432"/>
          <w:marRight w:val="0"/>
          <w:marTop w:val="116"/>
          <w:marBottom w:val="0"/>
          <w:divBdr>
            <w:top w:val="none" w:sz="0" w:space="0" w:color="auto"/>
            <w:left w:val="none" w:sz="0" w:space="0" w:color="auto"/>
            <w:bottom w:val="none" w:sz="0" w:space="0" w:color="auto"/>
            <w:right w:val="none" w:sz="0" w:space="0" w:color="auto"/>
          </w:divBdr>
        </w:div>
        <w:div w:id="1024089476">
          <w:marLeft w:val="864"/>
          <w:marRight w:val="0"/>
          <w:marTop w:val="74"/>
          <w:marBottom w:val="0"/>
          <w:divBdr>
            <w:top w:val="none" w:sz="0" w:space="0" w:color="auto"/>
            <w:left w:val="none" w:sz="0" w:space="0" w:color="auto"/>
            <w:bottom w:val="none" w:sz="0" w:space="0" w:color="auto"/>
            <w:right w:val="none" w:sz="0" w:space="0" w:color="auto"/>
          </w:divBdr>
        </w:div>
        <w:div w:id="165557579">
          <w:marLeft w:val="432"/>
          <w:marRight w:val="0"/>
          <w:marTop w:val="116"/>
          <w:marBottom w:val="0"/>
          <w:divBdr>
            <w:top w:val="none" w:sz="0" w:space="0" w:color="auto"/>
            <w:left w:val="none" w:sz="0" w:space="0" w:color="auto"/>
            <w:bottom w:val="none" w:sz="0" w:space="0" w:color="auto"/>
            <w:right w:val="none" w:sz="0" w:space="0" w:color="auto"/>
          </w:divBdr>
        </w:div>
        <w:div w:id="1973630359">
          <w:marLeft w:val="864"/>
          <w:marRight w:val="0"/>
          <w:marTop w:val="74"/>
          <w:marBottom w:val="0"/>
          <w:divBdr>
            <w:top w:val="none" w:sz="0" w:space="0" w:color="auto"/>
            <w:left w:val="none" w:sz="0" w:space="0" w:color="auto"/>
            <w:bottom w:val="none" w:sz="0" w:space="0" w:color="auto"/>
            <w:right w:val="none" w:sz="0" w:space="0" w:color="auto"/>
          </w:divBdr>
        </w:div>
        <w:div w:id="2002199368">
          <w:marLeft w:val="864"/>
          <w:marRight w:val="0"/>
          <w:marTop w:val="74"/>
          <w:marBottom w:val="0"/>
          <w:divBdr>
            <w:top w:val="none" w:sz="0" w:space="0" w:color="auto"/>
            <w:left w:val="none" w:sz="0" w:space="0" w:color="auto"/>
            <w:bottom w:val="none" w:sz="0" w:space="0" w:color="auto"/>
            <w:right w:val="none" w:sz="0" w:space="0" w:color="auto"/>
          </w:divBdr>
        </w:div>
        <w:div w:id="1467772218">
          <w:marLeft w:val="864"/>
          <w:marRight w:val="0"/>
          <w:marTop w:val="74"/>
          <w:marBottom w:val="0"/>
          <w:divBdr>
            <w:top w:val="none" w:sz="0" w:space="0" w:color="auto"/>
            <w:left w:val="none" w:sz="0" w:space="0" w:color="auto"/>
            <w:bottom w:val="none" w:sz="0" w:space="0" w:color="auto"/>
            <w:right w:val="none" w:sz="0" w:space="0" w:color="auto"/>
          </w:divBdr>
        </w:div>
        <w:div w:id="2113896354">
          <w:marLeft w:val="864"/>
          <w:marRight w:val="0"/>
          <w:marTop w:val="74"/>
          <w:marBottom w:val="0"/>
          <w:divBdr>
            <w:top w:val="none" w:sz="0" w:space="0" w:color="auto"/>
            <w:left w:val="none" w:sz="0" w:space="0" w:color="auto"/>
            <w:bottom w:val="none" w:sz="0" w:space="0" w:color="auto"/>
            <w:right w:val="none" w:sz="0" w:space="0" w:color="auto"/>
          </w:divBdr>
        </w:div>
        <w:div w:id="344283859">
          <w:marLeft w:val="432"/>
          <w:marRight w:val="0"/>
          <w:marTop w:val="116"/>
          <w:marBottom w:val="0"/>
          <w:divBdr>
            <w:top w:val="none" w:sz="0" w:space="0" w:color="auto"/>
            <w:left w:val="none" w:sz="0" w:space="0" w:color="auto"/>
            <w:bottom w:val="none" w:sz="0" w:space="0" w:color="auto"/>
            <w:right w:val="none" w:sz="0" w:space="0" w:color="auto"/>
          </w:divBdr>
        </w:div>
        <w:div w:id="1115363408">
          <w:marLeft w:val="432"/>
          <w:marRight w:val="0"/>
          <w:marTop w:val="116"/>
          <w:marBottom w:val="0"/>
          <w:divBdr>
            <w:top w:val="none" w:sz="0" w:space="0" w:color="auto"/>
            <w:left w:val="none" w:sz="0" w:space="0" w:color="auto"/>
            <w:bottom w:val="none" w:sz="0" w:space="0" w:color="auto"/>
            <w:right w:val="none" w:sz="0" w:space="0" w:color="auto"/>
          </w:divBdr>
        </w:div>
        <w:div w:id="991980361">
          <w:marLeft w:val="864"/>
          <w:marRight w:val="0"/>
          <w:marTop w:val="74"/>
          <w:marBottom w:val="0"/>
          <w:divBdr>
            <w:top w:val="none" w:sz="0" w:space="0" w:color="auto"/>
            <w:left w:val="none" w:sz="0" w:space="0" w:color="auto"/>
            <w:bottom w:val="none" w:sz="0" w:space="0" w:color="auto"/>
            <w:right w:val="none" w:sz="0" w:space="0" w:color="auto"/>
          </w:divBdr>
        </w:div>
        <w:div w:id="893390496">
          <w:marLeft w:val="864"/>
          <w:marRight w:val="0"/>
          <w:marTop w:val="74"/>
          <w:marBottom w:val="0"/>
          <w:divBdr>
            <w:top w:val="none" w:sz="0" w:space="0" w:color="auto"/>
            <w:left w:val="none" w:sz="0" w:space="0" w:color="auto"/>
            <w:bottom w:val="none" w:sz="0" w:space="0" w:color="auto"/>
            <w:right w:val="none" w:sz="0" w:space="0" w:color="auto"/>
          </w:divBdr>
        </w:div>
        <w:div w:id="694382380">
          <w:marLeft w:val="432"/>
          <w:marRight w:val="0"/>
          <w:marTop w:val="116"/>
          <w:marBottom w:val="0"/>
          <w:divBdr>
            <w:top w:val="none" w:sz="0" w:space="0" w:color="auto"/>
            <w:left w:val="none" w:sz="0" w:space="0" w:color="auto"/>
            <w:bottom w:val="none" w:sz="0" w:space="0" w:color="auto"/>
            <w:right w:val="none" w:sz="0" w:space="0" w:color="auto"/>
          </w:divBdr>
        </w:div>
        <w:div w:id="566036842">
          <w:marLeft w:val="432"/>
          <w:marRight w:val="0"/>
          <w:marTop w:val="116"/>
          <w:marBottom w:val="0"/>
          <w:divBdr>
            <w:top w:val="none" w:sz="0" w:space="0" w:color="auto"/>
            <w:left w:val="none" w:sz="0" w:space="0" w:color="auto"/>
            <w:bottom w:val="none" w:sz="0" w:space="0" w:color="auto"/>
            <w:right w:val="none" w:sz="0" w:space="0" w:color="auto"/>
          </w:divBdr>
        </w:div>
        <w:div w:id="240875569">
          <w:marLeft w:val="864"/>
          <w:marRight w:val="0"/>
          <w:marTop w:val="74"/>
          <w:marBottom w:val="0"/>
          <w:divBdr>
            <w:top w:val="none" w:sz="0" w:space="0" w:color="auto"/>
            <w:left w:val="none" w:sz="0" w:space="0" w:color="auto"/>
            <w:bottom w:val="none" w:sz="0" w:space="0" w:color="auto"/>
            <w:right w:val="none" w:sz="0" w:space="0" w:color="auto"/>
          </w:divBdr>
        </w:div>
        <w:div w:id="168368496">
          <w:marLeft w:val="864"/>
          <w:marRight w:val="0"/>
          <w:marTop w:val="74"/>
          <w:marBottom w:val="0"/>
          <w:divBdr>
            <w:top w:val="none" w:sz="0" w:space="0" w:color="auto"/>
            <w:left w:val="none" w:sz="0" w:space="0" w:color="auto"/>
            <w:bottom w:val="none" w:sz="0" w:space="0" w:color="auto"/>
            <w:right w:val="none" w:sz="0" w:space="0" w:color="auto"/>
          </w:divBdr>
        </w:div>
        <w:div w:id="733311550">
          <w:marLeft w:val="864"/>
          <w:marRight w:val="0"/>
          <w:marTop w:val="74"/>
          <w:marBottom w:val="0"/>
          <w:divBdr>
            <w:top w:val="none" w:sz="0" w:space="0" w:color="auto"/>
            <w:left w:val="none" w:sz="0" w:space="0" w:color="auto"/>
            <w:bottom w:val="none" w:sz="0" w:space="0" w:color="auto"/>
            <w:right w:val="none" w:sz="0" w:space="0" w:color="auto"/>
          </w:divBdr>
        </w:div>
        <w:div w:id="1982882225">
          <w:marLeft w:val="864"/>
          <w:marRight w:val="0"/>
          <w:marTop w:val="74"/>
          <w:marBottom w:val="0"/>
          <w:divBdr>
            <w:top w:val="none" w:sz="0" w:space="0" w:color="auto"/>
            <w:left w:val="none" w:sz="0" w:space="0" w:color="auto"/>
            <w:bottom w:val="none" w:sz="0" w:space="0" w:color="auto"/>
            <w:right w:val="none" w:sz="0" w:space="0" w:color="auto"/>
          </w:divBdr>
        </w:div>
        <w:div w:id="154418879">
          <w:marLeft w:val="864"/>
          <w:marRight w:val="0"/>
          <w:marTop w:val="74"/>
          <w:marBottom w:val="0"/>
          <w:divBdr>
            <w:top w:val="none" w:sz="0" w:space="0" w:color="auto"/>
            <w:left w:val="none" w:sz="0" w:space="0" w:color="auto"/>
            <w:bottom w:val="none" w:sz="0" w:space="0" w:color="auto"/>
            <w:right w:val="none" w:sz="0" w:space="0" w:color="auto"/>
          </w:divBdr>
        </w:div>
      </w:divsChild>
    </w:div>
    <w:div w:id="1150514997">
      <w:bodyDiv w:val="1"/>
      <w:marLeft w:val="0"/>
      <w:marRight w:val="0"/>
      <w:marTop w:val="0"/>
      <w:marBottom w:val="0"/>
      <w:divBdr>
        <w:top w:val="none" w:sz="0" w:space="0" w:color="auto"/>
        <w:left w:val="none" w:sz="0" w:space="0" w:color="auto"/>
        <w:bottom w:val="none" w:sz="0" w:space="0" w:color="auto"/>
        <w:right w:val="none" w:sz="0" w:space="0" w:color="auto"/>
      </w:divBdr>
      <w:divsChild>
        <w:div w:id="824081586">
          <w:marLeft w:val="432"/>
          <w:marRight w:val="0"/>
          <w:marTop w:val="116"/>
          <w:marBottom w:val="0"/>
          <w:divBdr>
            <w:top w:val="none" w:sz="0" w:space="0" w:color="auto"/>
            <w:left w:val="none" w:sz="0" w:space="0" w:color="auto"/>
            <w:bottom w:val="none" w:sz="0" w:space="0" w:color="auto"/>
            <w:right w:val="none" w:sz="0" w:space="0" w:color="auto"/>
          </w:divBdr>
        </w:div>
        <w:div w:id="1309479318">
          <w:marLeft w:val="432"/>
          <w:marRight w:val="0"/>
          <w:marTop w:val="116"/>
          <w:marBottom w:val="0"/>
          <w:divBdr>
            <w:top w:val="none" w:sz="0" w:space="0" w:color="auto"/>
            <w:left w:val="none" w:sz="0" w:space="0" w:color="auto"/>
            <w:bottom w:val="none" w:sz="0" w:space="0" w:color="auto"/>
            <w:right w:val="none" w:sz="0" w:space="0" w:color="auto"/>
          </w:divBdr>
        </w:div>
        <w:div w:id="517891435">
          <w:marLeft w:val="864"/>
          <w:marRight w:val="0"/>
          <w:marTop w:val="74"/>
          <w:marBottom w:val="0"/>
          <w:divBdr>
            <w:top w:val="none" w:sz="0" w:space="0" w:color="auto"/>
            <w:left w:val="none" w:sz="0" w:space="0" w:color="auto"/>
            <w:bottom w:val="none" w:sz="0" w:space="0" w:color="auto"/>
            <w:right w:val="none" w:sz="0" w:space="0" w:color="auto"/>
          </w:divBdr>
        </w:div>
        <w:div w:id="1910264608">
          <w:marLeft w:val="864"/>
          <w:marRight w:val="0"/>
          <w:marTop w:val="74"/>
          <w:marBottom w:val="0"/>
          <w:divBdr>
            <w:top w:val="none" w:sz="0" w:space="0" w:color="auto"/>
            <w:left w:val="none" w:sz="0" w:space="0" w:color="auto"/>
            <w:bottom w:val="none" w:sz="0" w:space="0" w:color="auto"/>
            <w:right w:val="none" w:sz="0" w:space="0" w:color="auto"/>
          </w:divBdr>
        </w:div>
        <w:div w:id="2098556733">
          <w:marLeft w:val="432"/>
          <w:marRight w:val="0"/>
          <w:marTop w:val="116"/>
          <w:marBottom w:val="0"/>
          <w:divBdr>
            <w:top w:val="none" w:sz="0" w:space="0" w:color="auto"/>
            <w:left w:val="none" w:sz="0" w:space="0" w:color="auto"/>
            <w:bottom w:val="none" w:sz="0" w:space="0" w:color="auto"/>
            <w:right w:val="none" w:sz="0" w:space="0" w:color="auto"/>
          </w:divBdr>
        </w:div>
        <w:div w:id="1064379539">
          <w:marLeft w:val="864"/>
          <w:marRight w:val="0"/>
          <w:marTop w:val="74"/>
          <w:marBottom w:val="0"/>
          <w:divBdr>
            <w:top w:val="none" w:sz="0" w:space="0" w:color="auto"/>
            <w:left w:val="none" w:sz="0" w:space="0" w:color="auto"/>
            <w:bottom w:val="none" w:sz="0" w:space="0" w:color="auto"/>
            <w:right w:val="none" w:sz="0" w:space="0" w:color="auto"/>
          </w:divBdr>
        </w:div>
        <w:div w:id="1294209624">
          <w:marLeft w:val="864"/>
          <w:marRight w:val="0"/>
          <w:marTop w:val="74"/>
          <w:marBottom w:val="0"/>
          <w:divBdr>
            <w:top w:val="none" w:sz="0" w:space="0" w:color="auto"/>
            <w:left w:val="none" w:sz="0" w:space="0" w:color="auto"/>
            <w:bottom w:val="none" w:sz="0" w:space="0" w:color="auto"/>
            <w:right w:val="none" w:sz="0" w:space="0" w:color="auto"/>
          </w:divBdr>
        </w:div>
        <w:div w:id="1973977040">
          <w:marLeft w:val="864"/>
          <w:marRight w:val="0"/>
          <w:marTop w:val="74"/>
          <w:marBottom w:val="0"/>
          <w:divBdr>
            <w:top w:val="none" w:sz="0" w:space="0" w:color="auto"/>
            <w:left w:val="none" w:sz="0" w:space="0" w:color="auto"/>
            <w:bottom w:val="none" w:sz="0" w:space="0" w:color="auto"/>
            <w:right w:val="none" w:sz="0" w:space="0" w:color="auto"/>
          </w:divBdr>
        </w:div>
        <w:div w:id="270207200">
          <w:marLeft w:val="432"/>
          <w:marRight w:val="0"/>
          <w:marTop w:val="116"/>
          <w:marBottom w:val="0"/>
          <w:divBdr>
            <w:top w:val="none" w:sz="0" w:space="0" w:color="auto"/>
            <w:left w:val="none" w:sz="0" w:space="0" w:color="auto"/>
            <w:bottom w:val="none" w:sz="0" w:space="0" w:color="auto"/>
            <w:right w:val="none" w:sz="0" w:space="0" w:color="auto"/>
          </w:divBdr>
        </w:div>
        <w:div w:id="1215044121">
          <w:marLeft w:val="1296"/>
          <w:marRight w:val="0"/>
          <w:marTop w:val="74"/>
          <w:marBottom w:val="0"/>
          <w:divBdr>
            <w:top w:val="none" w:sz="0" w:space="0" w:color="auto"/>
            <w:left w:val="none" w:sz="0" w:space="0" w:color="auto"/>
            <w:bottom w:val="none" w:sz="0" w:space="0" w:color="auto"/>
            <w:right w:val="none" w:sz="0" w:space="0" w:color="auto"/>
          </w:divBdr>
        </w:div>
        <w:div w:id="1909150701">
          <w:marLeft w:val="1296"/>
          <w:marRight w:val="0"/>
          <w:marTop w:val="74"/>
          <w:marBottom w:val="0"/>
          <w:divBdr>
            <w:top w:val="none" w:sz="0" w:space="0" w:color="auto"/>
            <w:left w:val="none" w:sz="0" w:space="0" w:color="auto"/>
            <w:bottom w:val="none" w:sz="0" w:space="0" w:color="auto"/>
            <w:right w:val="none" w:sz="0" w:space="0" w:color="auto"/>
          </w:divBdr>
        </w:div>
        <w:div w:id="1394890985">
          <w:marLeft w:val="1296"/>
          <w:marRight w:val="0"/>
          <w:marTop w:val="74"/>
          <w:marBottom w:val="0"/>
          <w:divBdr>
            <w:top w:val="none" w:sz="0" w:space="0" w:color="auto"/>
            <w:left w:val="none" w:sz="0" w:space="0" w:color="auto"/>
            <w:bottom w:val="none" w:sz="0" w:space="0" w:color="auto"/>
            <w:right w:val="none" w:sz="0" w:space="0" w:color="auto"/>
          </w:divBdr>
        </w:div>
        <w:div w:id="1502768312">
          <w:marLeft w:val="432"/>
          <w:marRight w:val="0"/>
          <w:marTop w:val="116"/>
          <w:marBottom w:val="0"/>
          <w:divBdr>
            <w:top w:val="none" w:sz="0" w:space="0" w:color="auto"/>
            <w:left w:val="none" w:sz="0" w:space="0" w:color="auto"/>
            <w:bottom w:val="none" w:sz="0" w:space="0" w:color="auto"/>
            <w:right w:val="none" w:sz="0" w:space="0" w:color="auto"/>
          </w:divBdr>
        </w:div>
        <w:div w:id="930167637">
          <w:marLeft w:val="432"/>
          <w:marRight w:val="0"/>
          <w:marTop w:val="116"/>
          <w:marBottom w:val="0"/>
          <w:divBdr>
            <w:top w:val="none" w:sz="0" w:space="0" w:color="auto"/>
            <w:left w:val="none" w:sz="0" w:space="0" w:color="auto"/>
            <w:bottom w:val="none" w:sz="0" w:space="0" w:color="auto"/>
            <w:right w:val="none" w:sz="0" w:space="0" w:color="auto"/>
          </w:divBdr>
        </w:div>
        <w:div w:id="1337002665">
          <w:marLeft w:val="432"/>
          <w:marRight w:val="0"/>
          <w:marTop w:val="116"/>
          <w:marBottom w:val="0"/>
          <w:divBdr>
            <w:top w:val="none" w:sz="0" w:space="0" w:color="auto"/>
            <w:left w:val="none" w:sz="0" w:space="0" w:color="auto"/>
            <w:bottom w:val="none" w:sz="0" w:space="0" w:color="auto"/>
            <w:right w:val="none" w:sz="0" w:space="0" w:color="auto"/>
          </w:divBdr>
        </w:div>
        <w:div w:id="235019922">
          <w:marLeft w:val="432"/>
          <w:marRight w:val="0"/>
          <w:marTop w:val="116"/>
          <w:marBottom w:val="0"/>
          <w:divBdr>
            <w:top w:val="none" w:sz="0" w:space="0" w:color="auto"/>
            <w:left w:val="none" w:sz="0" w:space="0" w:color="auto"/>
            <w:bottom w:val="none" w:sz="0" w:space="0" w:color="auto"/>
            <w:right w:val="none" w:sz="0" w:space="0" w:color="auto"/>
          </w:divBdr>
        </w:div>
        <w:div w:id="1019162932">
          <w:marLeft w:val="432"/>
          <w:marRight w:val="0"/>
          <w:marTop w:val="116"/>
          <w:marBottom w:val="0"/>
          <w:divBdr>
            <w:top w:val="none" w:sz="0" w:space="0" w:color="auto"/>
            <w:left w:val="none" w:sz="0" w:space="0" w:color="auto"/>
            <w:bottom w:val="none" w:sz="0" w:space="0" w:color="auto"/>
            <w:right w:val="none" w:sz="0" w:space="0" w:color="auto"/>
          </w:divBdr>
        </w:div>
        <w:div w:id="364016525">
          <w:marLeft w:val="432"/>
          <w:marRight w:val="0"/>
          <w:marTop w:val="116"/>
          <w:marBottom w:val="0"/>
          <w:divBdr>
            <w:top w:val="none" w:sz="0" w:space="0" w:color="auto"/>
            <w:left w:val="none" w:sz="0" w:space="0" w:color="auto"/>
            <w:bottom w:val="none" w:sz="0" w:space="0" w:color="auto"/>
            <w:right w:val="none" w:sz="0" w:space="0" w:color="auto"/>
          </w:divBdr>
        </w:div>
        <w:div w:id="1776898775">
          <w:marLeft w:val="432"/>
          <w:marRight w:val="0"/>
          <w:marTop w:val="116"/>
          <w:marBottom w:val="0"/>
          <w:divBdr>
            <w:top w:val="none" w:sz="0" w:space="0" w:color="auto"/>
            <w:left w:val="none" w:sz="0" w:space="0" w:color="auto"/>
            <w:bottom w:val="none" w:sz="0" w:space="0" w:color="auto"/>
            <w:right w:val="none" w:sz="0" w:space="0" w:color="auto"/>
          </w:divBdr>
        </w:div>
        <w:div w:id="785197113">
          <w:marLeft w:val="432"/>
          <w:marRight w:val="0"/>
          <w:marTop w:val="116"/>
          <w:marBottom w:val="0"/>
          <w:divBdr>
            <w:top w:val="none" w:sz="0" w:space="0" w:color="auto"/>
            <w:left w:val="none" w:sz="0" w:space="0" w:color="auto"/>
            <w:bottom w:val="none" w:sz="0" w:space="0" w:color="auto"/>
            <w:right w:val="none" w:sz="0" w:space="0" w:color="auto"/>
          </w:divBdr>
        </w:div>
        <w:div w:id="2031492300">
          <w:marLeft w:val="432"/>
          <w:marRight w:val="0"/>
          <w:marTop w:val="116"/>
          <w:marBottom w:val="0"/>
          <w:divBdr>
            <w:top w:val="none" w:sz="0" w:space="0" w:color="auto"/>
            <w:left w:val="none" w:sz="0" w:space="0" w:color="auto"/>
            <w:bottom w:val="none" w:sz="0" w:space="0" w:color="auto"/>
            <w:right w:val="none" w:sz="0" w:space="0" w:color="auto"/>
          </w:divBdr>
        </w:div>
        <w:div w:id="1307466295">
          <w:marLeft w:val="432"/>
          <w:marRight w:val="0"/>
          <w:marTop w:val="116"/>
          <w:marBottom w:val="0"/>
          <w:divBdr>
            <w:top w:val="none" w:sz="0" w:space="0" w:color="auto"/>
            <w:left w:val="none" w:sz="0" w:space="0" w:color="auto"/>
            <w:bottom w:val="none" w:sz="0" w:space="0" w:color="auto"/>
            <w:right w:val="none" w:sz="0" w:space="0" w:color="auto"/>
          </w:divBdr>
        </w:div>
        <w:div w:id="1545826943">
          <w:marLeft w:val="432"/>
          <w:marRight w:val="0"/>
          <w:marTop w:val="116"/>
          <w:marBottom w:val="0"/>
          <w:divBdr>
            <w:top w:val="none" w:sz="0" w:space="0" w:color="auto"/>
            <w:left w:val="none" w:sz="0" w:space="0" w:color="auto"/>
            <w:bottom w:val="none" w:sz="0" w:space="0" w:color="auto"/>
            <w:right w:val="none" w:sz="0" w:space="0" w:color="auto"/>
          </w:divBdr>
        </w:div>
        <w:div w:id="272055267">
          <w:marLeft w:val="432"/>
          <w:marRight w:val="0"/>
          <w:marTop w:val="116"/>
          <w:marBottom w:val="0"/>
          <w:divBdr>
            <w:top w:val="none" w:sz="0" w:space="0" w:color="auto"/>
            <w:left w:val="none" w:sz="0" w:space="0" w:color="auto"/>
            <w:bottom w:val="none" w:sz="0" w:space="0" w:color="auto"/>
            <w:right w:val="none" w:sz="0" w:space="0" w:color="auto"/>
          </w:divBdr>
        </w:div>
        <w:div w:id="1224830653">
          <w:marLeft w:val="432"/>
          <w:marRight w:val="0"/>
          <w:marTop w:val="116"/>
          <w:marBottom w:val="0"/>
          <w:divBdr>
            <w:top w:val="none" w:sz="0" w:space="0" w:color="auto"/>
            <w:left w:val="none" w:sz="0" w:space="0" w:color="auto"/>
            <w:bottom w:val="none" w:sz="0" w:space="0" w:color="auto"/>
            <w:right w:val="none" w:sz="0" w:space="0" w:color="auto"/>
          </w:divBdr>
        </w:div>
        <w:div w:id="891160015">
          <w:marLeft w:val="432"/>
          <w:marRight w:val="0"/>
          <w:marTop w:val="116"/>
          <w:marBottom w:val="0"/>
          <w:divBdr>
            <w:top w:val="none" w:sz="0" w:space="0" w:color="auto"/>
            <w:left w:val="none" w:sz="0" w:space="0" w:color="auto"/>
            <w:bottom w:val="none" w:sz="0" w:space="0" w:color="auto"/>
            <w:right w:val="none" w:sz="0" w:space="0" w:color="auto"/>
          </w:divBdr>
        </w:div>
        <w:div w:id="1002591367">
          <w:marLeft w:val="432"/>
          <w:marRight w:val="0"/>
          <w:marTop w:val="116"/>
          <w:marBottom w:val="0"/>
          <w:divBdr>
            <w:top w:val="none" w:sz="0" w:space="0" w:color="auto"/>
            <w:left w:val="none" w:sz="0" w:space="0" w:color="auto"/>
            <w:bottom w:val="none" w:sz="0" w:space="0" w:color="auto"/>
            <w:right w:val="none" w:sz="0" w:space="0" w:color="auto"/>
          </w:divBdr>
        </w:div>
        <w:div w:id="1384672774">
          <w:marLeft w:val="432"/>
          <w:marRight w:val="0"/>
          <w:marTop w:val="116"/>
          <w:marBottom w:val="0"/>
          <w:divBdr>
            <w:top w:val="none" w:sz="0" w:space="0" w:color="auto"/>
            <w:left w:val="none" w:sz="0" w:space="0" w:color="auto"/>
            <w:bottom w:val="none" w:sz="0" w:space="0" w:color="auto"/>
            <w:right w:val="none" w:sz="0" w:space="0" w:color="auto"/>
          </w:divBdr>
        </w:div>
        <w:div w:id="1921794044">
          <w:marLeft w:val="432"/>
          <w:marRight w:val="0"/>
          <w:marTop w:val="116"/>
          <w:marBottom w:val="0"/>
          <w:divBdr>
            <w:top w:val="none" w:sz="0" w:space="0" w:color="auto"/>
            <w:left w:val="none" w:sz="0" w:space="0" w:color="auto"/>
            <w:bottom w:val="none" w:sz="0" w:space="0" w:color="auto"/>
            <w:right w:val="none" w:sz="0" w:space="0" w:color="auto"/>
          </w:divBdr>
        </w:div>
        <w:div w:id="780613679">
          <w:marLeft w:val="432"/>
          <w:marRight w:val="0"/>
          <w:marTop w:val="116"/>
          <w:marBottom w:val="0"/>
          <w:divBdr>
            <w:top w:val="none" w:sz="0" w:space="0" w:color="auto"/>
            <w:left w:val="none" w:sz="0" w:space="0" w:color="auto"/>
            <w:bottom w:val="none" w:sz="0" w:space="0" w:color="auto"/>
            <w:right w:val="none" w:sz="0" w:space="0" w:color="auto"/>
          </w:divBdr>
        </w:div>
        <w:div w:id="1255551780">
          <w:marLeft w:val="432"/>
          <w:marRight w:val="0"/>
          <w:marTop w:val="116"/>
          <w:marBottom w:val="0"/>
          <w:divBdr>
            <w:top w:val="none" w:sz="0" w:space="0" w:color="auto"/>
            <w:left w:val="none" w:sz="0" w:space="0" w:color="auto"/>
            <w:bottom w:val="none" w:sz="0" w:space="0" w:color="auto"/>
            <w:right w:val="none" w:sz="0" w:space="0" w:color="auto"/>
          </w:divBdr>
        </w:div>
        <w:div w:id="366563390">
          <w:marLeft w:val="432"/>
          <w:marRight w:val="0"/>
          <w:marTop w:val="116"/>
          <w:marBottom w:val="0"/>
          <w:divBdr>
            <w:top w:val="none" w:sz="0" w:space="0" w:color="auto"/>
            <w:left w:val="none" w:sz="0" w:space="0" w:color="auto"/>
            <w:bottom w:val="none" w:sz="0" w:space="0" w:color="auto"/>
            <w:right w:val="none" w:sz="0" w:space="0" w:color="auto"/>
          </w:divBdr>
        </w:div>
        <w:div w:id="1394087178">
          <w:marLeft w:val="432"/>
          <w:marRight w:val="0"/>
          <w:marTop w:val="116"/>
          <w:marBottom w:val="0"/>
          <w:divBdr>
            <w:top w:val="none" w:sz="0" w:space="0" w:color="auto"/>
            <w:left w:val="none" w:sz="0" w:space="0" w:color="auto"/>
            <w:bottom w:val="none" w:sz="0" w:space="0" w:color="auto"/>
            <w:right w:val="none" w:sz="0" w:space="0" w:color="auto"/>
          </w:divBdr>
        </w:div>
        <w:div w:id="1069110704">
          <w:marLeft w:val="432"/>
          <w:marRight w:val="0"/>
          <w:marTop w:val="116"/>
          <w:marBottom w:val="0"/>
          <w:divBdr>
            <w:top w:val="none" w:sz="0" w:space="0" w:color="auto"/>
            <w:left w:val="none" w:sz="0" w:space="0" w:color="auto"/>
            <w:bottom w:val="none" w:sz="0" w:space="0" w:color="auto"/>
            <w:right w:val="none" w:sz="0" w:space="0" w:color="auto"/>
          </w:divBdr>
        </w:div>
        <w:div w:id="915625070">
          <w:marLeft w:val="432"/>
          <w:marRight w:val="0"/>
          <w:marTop w:val="116"/>
          <w:marBottom w:val="0"/>
          <w:divBdr>
            <w:top w:val="none" w:sz="0" w:space="0" w:color="auto"/>
            <w:left w:val="none" w:sz="0" w:space="0" w:color="auto"/>
            <w:bottom w:val="none" w:sz="0" w:space="0" w:color="auto"/>
            <w:right w:val="none" w:sz="0" w:space="0" w:color="auto"/>
          </w:divBdr>
        </w:div>
        <w:div w:id="1818522942">
          <w:marLeft w:val="432"/>
          <w:marRight w:val="0"/>
          <w:marTop w:val="116"/>
          <w:marBottom w:val="0"/>
          <w:divBdr>
            <w:top w:val="none" w:sz="0" w:space="0" w:color="auto"/>
            <w:left w:val="none" w:sz="0" w:space="0" w:color="auto"/>
            <w:bottom w:val="none" w:sz="0" w:space="0" w:color="auto"/>
            <w:right w:val="none" w:sz="0" w:space="0" w:color="auto"/>
          </w:divBdr>
        </w:div>
        <w:div w:id="1362052043">
          <w:marLeft w:val="432"/>
          <w:marRight w:val="0"/>
          <w:marTop w:val="116"/>
          <w:marBottom w:val="0"/>
          <w:divBdr>
            <w:top w:val="none" w:sz="0" w:space="0" w:color="auto"/>
            <w:left w:val="none" w:sz="0" w:space="0" w:color="auto"/>
            <w:bottom w:val="none" w:sz="0" w:space="0" w:color="auto"/>
            <w:right w:val="none" w:sz="0" w:space="0" w:color="auto"/>
          </w:divBdr>
        </w:div>
        <w:div w:id="1735421893">
          <w:marLeft w:val="432"/>
          <w:marRight w:val="0"/>
          <w:marTop w:val="116"/>
          <w:marBottom w:val="0"/>
          <w:divBdr>
            <w:top w:val="none" w:sz="0" w:space="0" w:color="auto"/>
            <w:left w:val="none" w:sz="0" w:space="0" w:color="auto"/>
            <w:bottom w:val="none" w:sz="0" w:space="0" w:color="auto"/>
            <w:right w:val="none" w:sz="0" w:space="0" w:color="auto"/>
          </w:divBdr>
        </w:div>
        <w:div w:id="251819117">
          <w:marLeft w:val="432"/>
          <w:marRight w:val="0"/>
          <w:marTop w:val="116"/>
          <w:marBottom w:val="0"/>
          <w:divBdr>
            <w:top w:val="none" w:sz="0" w:space="0" w:color="auto"/>
            <w:left w:val="none" w:sz="0" w:space="0" w:color="auto"/>
            <w:bottom w:val="none" w:sz="0" w:space="0" w:color="auto"/>
            <w:right w:val="none" w:sz="0" w:space="0" w:color="auto"/>
          </w:divBdr>
        </w:div>
        <w:div w:id="1248806842">
          <w:marLeft w:val="432"/>
          <w:marRight w:val="0"/>
          <w:marTop w:val="116"/>
          <w:marBottom w:val="0"/>
          <w:divBdr>
            <w:top w:val="none" w:sz="0" w:space="0" w:color="auto"/>
            <w:left w:val="none" w:sz="0" w:space="0" w:color="auto"/>
            <w:bottom w:val="none" w:sz="0" w:space="0" w:color="auto"/>
            <w:right w:val="none" w:sz="0" w:space="0" w:color="auto"/>
          </w:divBdr>
        </w:div>
        <w:div w:id="1649868843">
          <w:marLeft w:val="432"/>
          <w:marRight w:val="0"/>
          <w:marTop w:val="116"/>
          <w:marBottom w:val="0"/>
          <w:divBdr>
            <w:top w:val="none" w:sz="0" w:space="0" w:color="auto"/>
            <w:left w:val="none" w:sz="0" w:space="0" w:color="auto"/>
            <w:bottom w:val="none" w:sz="0" w:space="0" w:color="auto"/>
            <w:right w:val="none" w:sz="0" w:space="0" w:color="auto"/>
          </w:divBdr>
        </w:div>
        <w:div w:id="1509977779">
          <w:marLeft w:val="432"/>
          <w:marRight w:val="0"/>
          <w:marTop w:val="116"/>
          <w:marBottom w:val="0"/>
          <w:divBdr>
            <w:top w:val="none" w:sz="0" w:space="0" w:color="auto"/>
            <w:left w:val="none" w:sz="0" w:space="0" w:color="auto"/>
            <w:bottom w:val="none" w:sz="0" w:space="0" w:color="auto"/>
            <w:right w:val="none" w:sz="0" w:space="0" w:color="auto"/>
          </w:divBdr>
        </w:div>
        <w:div w:id="574819251">
          <w:marLeft w:val="432"/>
          <w:marRight w:val="0"/>
          <w:marTop w:val="116"/>
          <w:marBottom w:val="0"/>
          <w:divBdr>
            <w:top w:val="none" w:sz="0" w:space="0" w:color="auto"/>
            <w:left w:val="none" w:sz="0" w:space="0" w:color="auto"/>
            <w:bottom w:val="none" w:sz="0" w:space="0" w:color="auto"/>
            <w:right w:val="none" w:sz="0" w:space="0" w:color="auto"/>
          </w:divBdr>
        </w:div>
        <w:div w:id="1899708394">
          <w:marLeft w:val="432"/>
          <w:marRight w:val="0"/>
          <w:marTop w:val="116"/>
          <w:marBottom w:val="0"/>
          <w:divBdr>
            <w:top w:val="none" w:sz="0" w:space="0" w:color="auto"/>
            <w:left w:val="none" w:sz="0" w:space="0" w:color="auto"/>
            <w:bottom w:val="none" w:sz="0" w:space="0" w:color="auto"/>
            <w:right w:val="none" w:sz="0" w:space="0" w:color="auto"/>
          </w:divBdr>
        </w:div>
        <w:div w:id="1371690483">
          <w:marLeft w:val="432"/>
          <w:marRight w:val="0"/>
          <w:marTop w:val="116"/>
          <w:marBottom w:val="0"/>
          <w:divBdr>
            <w:top w:val="none" w:sz="0" w:space="0" w:color="auto"/>
            <w:left w:val="none" w:sz="0" w:space="0" w:color="auto"/>
            <w:bottom w:val="none" w:sz="0" w:space="0" w:color="auto"/>
            <w:right w:val="none" w:sz="0" w:space="0" w:color="auto"/>
          </w:divBdr>
        </w:div>
        <w:div w:id="1195772237">
          <w:marLeft w:val="432"/>
          <w:marRight w:val="0"/>
          <w:marTop w:val="116"/>
          <w:marBottom w:val="0"/>
          <w:divBdr>
            <w:top w:val="none" w:sz="0" w:space="0" w:color="auto"/>
            <w:left w:val="none" w:sz="0" w:space="0" w:color="auto"/>
            <w:bottom w:val="none" w:sz="0" w:space="0" w:color="auto"/>
            <w:right w:val="none" w:sz="0" w:space="0" w:color="auto"/>
          </w:divBdr>
        </w:div>
        <w:div w:id="1042632966">
          <w:marLeft w:val="432"/>
          <w:marRight w:val="0"/>
          <w:marTop w:val="116"/>
          <w:marBottom w:val="0"/>
          <w:divBdr>
            <w:top w:val="none" w:sz="0" w:space="0" w:color="auto"/>
            <w:left w:val="none" w:sz="0" w:space="0" w:color="auto"/>
            <w:bottom w:val="none" w:sz="0" w:space="0" w:color="auto"/>
            <w:right w:val="none" w:sz="0" w:space="0" w:color="auto"/>
          </w:divBdr>
        </w:div>
        <w:div w:id="1688749336">
          <w:marLeft w:val="432"/>
          <w:marRight w:val="0"/>
          <w:marTop w:val="116"/>
          <w:marBottom w:val="0"/>
          <w:divBdr>
            <w:top w:val="none" w:sz="0" w:space="0" w:color="auto"/>
            <w:left w:val="none" w:sz="0" w:space="0" w:color="auto"/>
            <w:bottom w:val="none" w:sz="0" w:space="0" w:color="auto"/>
            <w:right w:val="none" w:sz="0" w:space="0" w:color="auto"/>
          </w:divBdr>
        </w:div>
        <w:div w:id="586306129">
          <w:marLeft w:val="432"/>
          <w:marRight w:val="0"/>
          <w:marTop w:val="116"/>
          <w:marBottom w:val="0"/>
          <w:divBdr>
            <w:top w:val="none" w:sz="0" w:space="0" w:color="auto"/>
            <w:left w:val="none" w:sz="0" w:space="0" w:color="auto"/>
            <w:bottom w:val="none" w:sz="0" w:space="0" w:color="auto"/>
            <w:right w:val="none" w:sz="0" w:space="0" w:color="auto"/>
          </w:divBdr>
        </w:div>
        <w:div w:id="1953392648">
          <w:marLeft w:val="432"/>
          <w:marRight w:val="0"/>
          <w:marTop w:val="116"/>
          <w:marBottom w:val="0"/>
          <w:divBdr>
            <w:top w:val="none" w:sz="0" w:space="0" w:color="auto"/>
            <w:left w:val="none" w:sz="0" w:space="0" w:color="auto"/>
            <w:bottom w:val="none" w:sz="0" w:space="0" w:color="auto"/>
            <w:right w:val="none" w:sz="0" w:space="0" w:color="auto"/>
          </w:divBdr>
        </w:div>
        <w:div w:id="1489856572">
          <w:marLeft w:val="432"/>
          <w:marRight w:val="0"/>
          <w:marTop w:val="116"/>
          <w:marBottom w:val="0"/>
          <w:divBdr>
            <w:top w:val="none" w:sz="0" w:space="0" w:color="auto"/>
            <w:left w:val="none" w:sz="0" w:space="0" w:color="auto"/>
            <w:bottom w:val="none" w:sz="0" w:space="0" w:color="auto"/>
            <w:right w:val="none" w:sz="0" w:space="0" w:color="auto"/>
          </w:divBdr>
        </w:div>
        <w:div w:id="418453954">
          <w:marLeft w:val="432"/>
          <w:marRight w:val="0"/>
          <w:marTop w:val="116"/>
          <w:marBottom w:val="0"/>
          <w:divBdr>
            <w:top w:val="none" w:sz="0" w:space="0" w:color="auto"/>
            <w:left w:val="none" w:sz="0" w:space="0" w:color="auto"/>
            <w:bottom w:val="none" w:sz="0" w:space="0" w:color="auto"/>
            <w:right w:val="none" w:sz="0" w:space="0" w:color="auto"/>
          </w:divBdr>
        </w:div>
        <w:div w:id="2007782800">
          <w:marLeft w:val="432"/>
          <w:marRight w:val="0"/>
          <w:marTop w:val="116"/>
          <w:marBottom w:val="0"/>
          <w:divBdr>
            <w:top w:val="none" w:sz="0" w:space="0" w:color="auto"/>
            <w:left w:val="none" w:sz="0" w:space="0" w:color="auto"/>
            <w:bottom w:val="none" w:sz="0" w:space="0" w:color="auto"/>
            <w:right w:val="none" w:sz="0" w:space="0" w:color="auto"/>
          </w:divBdr>
        </w:div>
        <w:div w:id="1492672286">
          <w:marLeft w:val="432"/>
          <w:marRight w:val="0"/>
          <w:marTop w:val="116"/>
          <w:marBottom w:val="0"/>
          <w:divBdr>
            <w:top w:val="none" w:sz="0" w:space="0" w:color="auto"/>
            <w:left w:val="none" w:sz="0" w:space="0" w:color="auto"/>
            <w:bottom w:val="none" w:sz="0" w:space="0" w:color="auto"/>
            <w:right w:val="none" w:sz="0" w:space="0" w:color="auto"/>
          </w:divBdr>
        </w:div>
        <w:div w:id="1831022174">
          <w:marLeft w:val="432"/>
          <w:marRight w:val="0"/>
          <w:marTop w:val="116"/>
          <w:marBottom w:val="0"/>
          <w:divBdr>
            <w:top w:val="none" w:sz="0" w:space="0" w:color="auto"/>
            <w:left w:val="none" w:sz="0" w:space="0" w:color="auto"/>
            <w:bottom w:val="none" w:sz="0" w:space="0" w:color="auto"/>
            <w:right w:val="none" w:sz="0" w:space="0" w:color="auto"/>
          </w:divBdr>
        </w:div>
        <w:div w:id="1862471932">
          <w:marLeft w:val="432"/>
          <w:marRight w:val="0"/>
          <w:marTop w:val="116"/>
          <w:marBottom w:val="0"/>
          <w:divBdr>
            <w:top w:val="none" w:sz="0" w:space="0" w:color="auto"/>
            <w:left w:val="none" w:sz="0" w:space="0" w:color="auto"/>
            <w:bottom w:val="none" w:sz="0" w:space="0" w:color="auto"/>
            <w:right w:val="none" w:sz="0" w:space="0" w:color="auto"/>
          </w:divBdr>
        </w:div>
        <w:div w:id="1205144566">
          <w:marLeft w:val="432"/>
          <w:marRight w:val="0"/>
          <w:marTop w:val="116"/>
          <w:marBottom w:val="0"/>
          <w:divBdr>
            <w:top w:val="none" w:sz="0" w:space="0" w:color="auto"/>
            <w:left w:val="none" w:sz="0" w:space="0" w:color="auto"/>
            <w:bottom w:val="none" w:sz="0" w:space="0" w:color="auto"/>
            <w:right w:val="none" w:sz="0" w:space="0" w:color="auto"/>
          </w:divBdr>
        </w:div>
        <w:div w:id="1425760993">
          <w:marLeft w:val="432"/>
          <w:marRight w:val="0"/>
          <w:marTop w:val="116"/>
          <w:marBottom w:val="0"/>
          <w:divBdr>
            <w:top w:val="none" w:sz="0" w:space="0" w:color="auto"/>
            <w:left w:val="none" w:sz="0" w:space="0" w:color="auto"/>
            <w:bottom w:val="none" w:sz="0" w:space="0" w:color="auto"/>
            <w:right w:val="none" w:sz="0" w:space="0" w:color="auto"/>
          </w:divBdr>
        </w:div>
        <w:div w:id="1239512803">
          <w:marLeft w:val="432"/>
          <w:marRight w:val="0"/>
          <w:marTop w:val="116"/>
          <w:marBottom w:val="0"/>
          <w:divBdr>
            <w:top w:val="none" w:sz="0" w:space="0" w:color="auto"/>
            <w:left w:val="none" w:sz="0" w:space="0" w:color="auto"/>
            <w:bottom w:val="none" w:sz="0" w:space="0" w:color="auto"/>
            <w:right w:val="none" w:sz="0" w:space="0" w:color="auto"/>
          </w:divBdr>
        </w:div>
        <w:div w:id="1881554003">
          <w:marLeft w:val="432"/>
          <w:marRight w:val="0"/>
          <w:marTop w:val="116"/>
          <w:marBottom w:val="0"/>
          <w:divBdr>
            <w:top w:val="none" w:sz="0" w:space="0" w:color="auto"/>
            <w:left w:val="none" w:sz="0" w:space="0" w:color="auto"/>
            <w:bottom w:val="none" w:sz="0" w:space="0" w:color="auto"/>
            <w:right w:val="none" w:sz="0" w:space="0" w:color="auto"/>
          </w:divBdr>
        </w:div>
        <w:div w:id="200675037">
          <w:marLeft w:val="432"/>
          <w:marRight w:val="0"/>
          <w:marTop w:val="116"/>
          <w:marBottom w:val="0"/>
          <w:divBdr>
            <w:top w:val="none" w:sz="0" w:space="0" w:color="auto"/>
            <w:left w:val="none" w:sz="0" w:space="0" w:color="auto"/>
            <w:bottom w:val="none" w:sz="0" w:space="0" w:color="auto"/>
            <w:right w:val="none" w:sz="0" w:space="0" w:color="auto"/>
          </w:divBdr>
        </w:div>
        <w:div w:id="1272856370">
          <w:marLeft w:val="432"/>
          <w:marRight w:val="0"/>
          <w:marTop w:val="116"/>
          <w:marBottom w:val="0"/>
          <w:divBdr>
            <w:top w:val="none" w:sz="0" w:space="0" w:color="auto"/>
            <w:left w:val="none" w:sz="0" w:space="0" w:color="auto"/>
            <w:bottom w:val="none" w:sz="0" w:space="0" w:color="auto"/>
            <w:right w:val="none" w:sz="0" w:space="0" w:color="auto"/>
          </w:divBdr>
        </w:div>
        <w:div w:id="1491602564">
          <w:marLeft w:val="432"/>
          <w:marRight w:val="0"/>
          <w:marTop w:val="116"/>
          <w:marBottom w:val="0"/>
          <w:divBdr>
            <w:top w:val="none" w:sz="0" w:space="0" w:color="auto"/>
            <w:left w:val="none" w:sz="0" w:space="0" w:color="auto"/>
            <w:bottom w:val="none" w:sz="0" w:space="0" w:color="auto"/>
            <w:right w:val="none" w:sz="0" w:space="0" w:color="auto"/>
          </w:divBdr>
        </w:div>
        <w:div w:id="643320135">
          <w:marLeft w:val="432"/>
          <w:marRight w:val="0"/>
          <w:marTop w:val="116"/>
          <w:marBottom w:val="0"/>
          <w:divBdr>
            <w:top w:val="none" w:sz="0" w:space="0" w:color="auto"/>
            <w:left w:val="none" w:sz="0" w:space="0" w:color="auto"/>
            <w:bottom w:val="none" w:sz="0" w:space="0" w:color="auto"/>
            <w:right w:val="none" w:sz="0" w:space="0" w:color="auto"/>
          </w:divBdr>
        </w:div>
        <w:div w:id="1593322318">
          <w:marLeft w:val="432"/>
          <w:marRight w:val="0"/>
          <w:marTop w:val="116"/>
          <w:marBottom w:val="0"/>
          <w:divBdr>
            <w:top w:val="none" w:sz="0" w:space="0" w:color="auto"/>
            <w:left w:val="none" w:sz="0" w:space="0" w:color="auto"/>
            <w:bottom w:val="none" w:sz="0" w:space="0" w:color="auto"/>
            <w:right w:val="none" w:sz="0" w:space="0" w:color="auto"/>
          </w:divBdr>
        </w:div>
        <w:div w:id="395205790">
          <w:marLeft w:val="432"/>
          <w:marRight w:val="0"/>
          <w:marTop w:val="116"/>
          <w:marBottom w:val="0"/>
          <w:divBdr>
            <w:top w:val="none" w:sz="0" w:space="0" w:color="auto"/>
            <w:left w:val="none" w:sz="0" w:space="0" w:color="auto"/>
            <w:bottom w:val="none" w:sz="0" w:space="0" w:color="auto"/>
            <w:right w:val="none" w:sz="0" w:space="0" w:color="auto"/>
          </w:divBdr>
        </w:div>
        <w:div w:id="768237565">
          <w:marLeft w:val="432"/>
          <w:marRight w:val="0"/>
          <w:marTop w:val="116"/>
          <w:marBottom w:val="0"/>
          <w:divBdr>
            <w:top w:val="none" w:sz="0" w:space="0" w:color="auto"/>
            <w:left w:val="none" w:sz="0" w:space="0" w:color="auto"/>
            <w:bottom w:val="none" w:sz="0" w:space="0" w:color="auto"/>
            <w:right w:val="none" w:sz="0" w:space="0" w:color="auto"/>
          </w:divBdr>
        </w:div>
        <w:div w:id="1157309015">
          <w:marLeft w:val="432"/>
          <w:marRight w:val="0"/>
          <w:marTop w:val="116"/>
          <w:marBottom w:val="0"/>
          <w:divBdr>
            <w:top w:val="none" w:sz="0" w:space="0" w:color="auto"/>
            <w:left w:val="none" w:sz="0" w:space="0" w:color="auto"/>
            <w:bottom w:val="none" w:sz="0" w:space="0" w:color="auto"/>
            <w:right w:val="none" w:sz="0" w:space="0" w:color="auto"/>
          </w:divBdr>
        </w:div>
        <w:div w:id="358238496">
          <w:marLeft w:val="432"/>
          <w:marRight w:val="0"/>
          <w:marTop w:val="116"/>
          <w:marBottom w:val="0"/>
          <w:divBdr>
            <w:top w:val="none" w:sz="0" w:space="0" w:color="auto"/>
            <w:left w:val="none" w:sz="0" w:space="0" w:color="auto"/>
            <w:bottom w:val="none" w:sz="0" w:space="0" w:color="auto"/>
            <w:right w:val="none" w:sz="0" w:space="0" w:color="auto"/>
          </w:divBdr>
        </w:div>
        <w:div w:id="120853578">
          <w:marLeft w:val="432"/>
          <w:marRight w:val="0"/>
          <w:marTop w:val="116"/>
          <w:marBottom w:val="0"/>
          <w:divBdr>
            <w:top w:val="none" w:sz="0" w:space="0" w:color="auto"/>
            <w:left w:val="none" w:sz="0" w:space="0" w:color="auto"/>
            <w:bottom w:val="none" w:sz="0" w:space="0" w:color="auto"/>
            <w:right w:val="none" w:sz="0" w:space="0" w:color="auto"/>
          </w:divBdr>
        </w:div>
        <w:div w:id="277567103">
          <w:marLeft w:val="432"/>
          <w:marRight w:val="0"/>
          <w:marTop w:val="116"/>
          <w:marBottom w:val="0"/>
          <w:divBdr>
            <w:top w:val="none" w:sz="0" w:space="0" w:color="auto"/>
            <w:left w:val="none" w:sz="0" w:space="0" w:color="auto"/>
            <w:bottom w:val="none" w:sz="0" w:space="0" w:color="auto"/>
            <w:right w:val="none" w:sz="0" w:space="0" w:color="auto"/>
          </w:divBdr>
        </w:div>
        <w:div w:id="981539892">
          <w:marLeft w:val="432"/>
          <w:marRight w:val="0"/>
          <w:marTop w:val="116"/>
          <w:marBottom w:val="0"/>
          <w:divBdr>
            <w:top w:val="none" w:sz="0" w:space="0" w:color="auto"/>
            <w:left w:val="none" w:sz="0" w:space="0" w:color="auto"/>
            <w:bottom w:val="none" w:sz="0" w:space="0" w:color="auto"/>
            <w:right w:val="none" w:sz="0" w:space="0" w:color="auto"/>
          </w:divBdr>
        </w:div>
        <w:div w:id="1384793671">
          <w:marLeft w:val="432"/>
          <w:marRight w:val="0"/>
          <w:marTop w:val="116"/>
          <w:marBottom w:val="0"/>
          <w:divBdr>
            <w:top w:val="none" w:sz="0" w:space="0" w:color="auto"/>
            <w:left w:val="none" w:sz="0" w:space="0" w:color="auto"/>
            <w:bottom w:val="none" w:sz="0" w:space="0" w:color="auto"/>
            <w:right w:val="none" w:sz="0" w:space="0" w:color="auto"/>
          </w:divBdr>
        </w:div>
        <w:div w:id="1924758624">
          <w:marLeft w:val="432"/>
          <w:marRight w:val="0"/>
          <w:marTop w:val="116"/>
          <w:marBottom w:val="0"/>
          <w:divBdr>
            <w:top w:val="none" w:sz="0" w:space="0" w:color="auto"/>
            <w:left w:val="none" w:sz="0" w:space="0" w:color="auto"/>
            <w:bottom w:val="none" w:sz="0" w:space="0" w:color="auto"/>
            <w:right w:val="none" w:sz="0" w:space="0" w:color="auto"/>
          </w:divBdr>
        </w:div>
        <w:div w:id="1087656854">
          <w:marLeft w:val="432"/>
          <w:marRight w:val="0"/>
          <w:marTop w:val="116"/>
          <w:marBottom w:val="0"/>
          <w:divBdr>
            <w:top w:val="none" w:sz="0" w:space="0" w:color="auto"/>
            <w:left w:val="none" w:sz="0" w:space="0" w:color="auto"/>
            <w:bottom w:val="none" w:sz="0" w:space="0" w:color="auto"/>
            <w:right w:val="none" w:sz="0" w:space="0" w:color="auto"/>
          </w:divBdr>
        </w:div>
        <w:div w:id="1643655779">
          <w:marLeft w:val="432"/>
          <w:marRight w:val="0"/>
          <w:marTop w:val="116"/>
          <w:marBottom w:val="0"/>
          <w:divBdr>
            <w:top w:val="none" w:sz="0" w:space="0" w:color="auto"/>
            <w:left w:val="none" w:sz="0" w:space="0" w:color="auto"/>
            <w:bottom w:val="none" w:sz="0" w:space="0" w:color="auto"/>
            <w:right w:val="none" w:sz="0" w:space="0" w:color="auto"/>
          </w:divBdr>
        </w:div>
        <w:div w:id="1398941496">
          <w:marLeft w:val="432"/>
          <w:marRight w:val="0"/>
          <w:marTop w:val="116"/>
          <w:marBottom w:val="0"/>
          <w:divBdr>
            <w:top w:val="none" w:sz="0" w:space="0" w:color="auto"/>
            <w:left w:val="none" w:sz="0" w:space="0" w:color="auto"/>
            <w:bottom w:val="none" w:sz="0" w:space="0" w:color="auto"/>
            <w:right w:val="none" w:sz="0" w:space="0" w:color="auto"/>
          </w:divBdr>
        </w:div>
        <w:div w:id="2001228047">
          <w:marLeft w:val="432"/>
          <w:marRight w:val="0"/>
          <w:marTop w:val="116"/>
          <w:marBottom w:val="0"/>
          <w:divBdr>
            <w:top w:val="none" w:sz="0" w:space="0" w:color="auto"/>
            <w:left w:val="none" w:sz="0" w:space="0" w:color="auto"/>
            <w:bottom w:val="none" w:sz="0" w:space="0" w:color="auto"/>
            <w:right w:val="none" w:sz="0" w:space="0" w:color="auto"/>
          </w:divBdr>
        </w:div>
        <w:div w:id="1981030064">
          <w:marLeft w:val="432"/>
          <w:marRight w:val="0"/>
          <w:marTop w:val="116"/>
          <w:marBottom w:val="0"/>
          <w:divBdr>
            <w:top w:val="none" w:sz="0" w:space="0" w:color="auto"/>
            <w:left w:val="none" w:sz="0" w:space="0" w:color="auto"/>
            <w:bottom w:val="none" w:sz="0" w:space="0" w:color="auto"/>
            <w:right w:val="none" w:sz="0" w:space="0" w:color="auto"/>
          </w:divBdr>
        </w:div>
        <w:div w:id="1876699481">
          <w:marLeft w:val="432"/>
          <w:marRight w:val="0"/>
          <w:marTop w:val="116"/>
          <w:marBottom w:val="0"/>
          <w:divBdr>
            <w:top w:val="none" w:sz="0" w:space="0" w:color="auto"/>
            <w:left w:val="none" w:sz="0" w:space="0" w:color="auto"/>
            <w:bottom w:val="none" w:sz="0" w:space="0" w:color="auto"/>
            <w:right w:val="none" w:sz="0" w:space="0" w:color="auto"/>
          </w:divBdr>
        </w:div>
        <w:div w:id="1110471004">
          <w:marLeft w:val="432"/>
          <w:marRight w:val="0"/>
          <w:marTop w:val="116"/>
          <w:marBottom w:val="0"/>
          <w:divBdr>
            <w:top w:val="none" w:sz="0" w:space="0" w:color="auto"/>
            <w:left w:val="none" w:sz="0" w:space="0" w:color="auto"/>
            <w:bottom w:val="none" w:sz="0" w:space="0" w:color="auto"/>
            <w:right w:val="none" w:sz="0" w:space="0" w:color="auto"/>
          </w:divBdr>
        </w:div>
        <w:div w:id="742140012">
          <w:marLeft w:val="432"/>
          <w:marRight w:val="0"/>
          <w:marTop w:val="116"/>
          <w:marBottom w:val="0"/>
          <w:divBdr>
            <w:top w:val="none" w:sz="0" w:space="0" w:color="auto"/>
            <w:left w:val="none" w:sz="0" w:space="0" w:color="auto"/>
            <w:bottom w:val="none" w:sz="0" w:space="0" w:color="auto"/>
            <w:right w:val="none" w:sz="0" w:space="0" w:color="auto"/>
          </w:divBdr>
        </w:div>
        <w:div w:id="1195580425">
          <w:marLeft w:val="432"/>
          <w:marRight w:val="0"/>
          <w:marTop w:val="116"/>
          <w:marBottom w:val="0"/>
          <w:divBdr>
            <w:top w:val="none" w:sz="0" w:space="0" w:color="auto"/>
            <w:left w:val="none" w:sz="0" w:space="0" w:color="auto"/>
            <w:bottom w:val="none" w:sz="0" w:space="0" w:color="auto"/>
            <w:right w:val="none" w:sz="0" w:space="0" w:color="auto"/>
          </w:divBdr>
        </w:div>
        <w:div w:id="640236659">
          <w:marLeft w:val="547"/>
          <w:marRight w:val="0"/>
          <w:marTop w:val="317"/>
          <w:marBottom w:val="0"/>
          <w:divBdr>
            <w:top w:val="none" w:sz="0" w:space="0" w:color="auto"/>
            <w:left w:val="none" w:sz="0" w:space="0" w:color="auto"/>
            <w:bottom w:val="none" w:sz="0" w:space="0" w:color="auto"/>
            <w:right w:val="none" w:sz="0" w:space="0" w:color="auto"/>
          </w:divBdr>
        </w:div>
        <w:div w:id="1481994119">
          <w:marLeft w:val="547"/>
          <w:marRight w:val="0"/>
          <w:marTop w:val="317"/>
          <w:marBottom w:val="0"/>
          <w:divBdr>
            <w:top w:val="none" w:sz="0" w:space="0" w:color="auto"/>
            <w:left w:val="none" w:sz="0" w:space="0" w:color="auto"/>
            <w:bottom w:val="none" w:sz="0" w:space="0" w:color="auto"/>
            <w:right w:val="none" w:sz="0" w:space="0" w:color="auto"/>
          </w:divBdr>
        </w:div>
        <w:div w:id="1512141954">
          <w:marLeft w:val="547"/>
          <w:marRight w:val="0"/>
          <w:marTop w:val="317"/>
          <w:marBottom w:val="0"/>
          <w:divBdr>
            <w:top w:val="none" w:sz="0" w:space="0" w:color="auto"/>
            <w:left w:val="none" w:sz="0" w:space="0" w:color="auto"/>
            <w:bottom w:val="none" w:sz="0" w:space="0" w:color="auto"/>
            <w:right w:val="none" w:sz="0" w:space="0" w:color="auto"/>
          </w:divBdr>
        </w:div>
        <w:div w:id="556353731">
          <w:marLeft w:val="432"/>
          <w:marRight w:val="0"/>
          <w:marTop w:val="116"/>
          <w:marBottom w:val="0"/>
          <w:divBdr>
            <w:top w:val="none" w:sz="0" w:space="0" w:color="auto"/>
            <w:left w:val="none" w:sz="0" w:space="0" w:color="auto"/>
            <w:bottom w:val="none" w:sz="0" w:space="0" w:color="auto"/>
            <w:right w:val="none" w:sz="0" w:space="0" w:color="auto"/>
          </w:divBdr>
        </w:div>
        <w:div w:id="1193497101">
          <w:marLeft w:val="432"/>
          <w:marRight w:val="0"/>
          <w:marTop w:val="116"/>
          <w:marBottom w:val="0"/>
          <w:divBdr>
            <w:top w:val="none" w:sz="0" w:space="0" w:color="auto"/>
            <w:left w:val="none" w:sz="0" w:space="0" w:color="auto"/>
            <w:bottom w:val="none" w:sz="0" w:space="0" w:color="auto"/>
            <w:right w:val="none" w:sz="0" w:space="0" w:color="auto"/>
          </w:divBdr>
        </w:div>
        <w:div w:id="959798023">
          <w:marLeft w:val="432"/>
          <w:marRight w:val="0"/>
          <w:marTop w:val="116"/>
          <w:marBottom w:val="0"/>
          <w:divBdr>
            <w:top w:val="none" w:sz="0" w:space="0" w:color="auto"/>
            <w:left w:val="none" w:sz="0" w:space="0" w:color="auto"/>
            <w:bottom w:val="none" w:sz="0" w:space="0" w:color="auto"/>
            <w:right w:val="none" w:sz="0" w:space="0" w:color="auto"/>
          </w:divBdr>
        </w:div>
        <w:div w:id="801388809">
          <w:marLeft w:val="432"/>
          <w:marRight w:val="0"/>
          <w:marTop w:val="116"/>
          <w:marBottom w:val="0"/>
          <w:divBdr>
            <w:top w:val="none" w:sz="0" w:space="0" w:color="auto"/>
            <w:left w:val="none" w:sz="0" w:space="0" w:color="auto"/>
            <w:bottom w:val="none" w:sz="0" w:space="0" w:color="auto"/>
            <w:right w:val="none" w:sz="0" w:space="0" w:color="auto"/>
          </w:divBdr>
        </w:div>
        <w:div w:id="904992261">
          <w:marLeft w:val="432"/>
          <w:marRight w:val="0"/>
          <w:marTop w:val="116"/>
          <w:marBottom w:val="0"/>
          <w:divBdr>
            <w:top w:val="none" w:sz="0" w:space="0" w:color="auto"/>
            <w:left w:val="none" w:sz="0" w:space="0" w:color="auto"/>
            <w:bottom w:val="none" w:sz="0" w:space="0" w:color="auto"/>
            <w:right w:val="none" w:sz="0" w:space="0" w:color="auto"/>
          </w:divBdr>
        </w:div>
        <w:div w:id="1048380388">
          <w:marLeft w:val="432"/>
          <w:marRight w:val="0"/>
          <w:marTop w:val="116"/>
          <w:marBottom w:val="0"/>
          <w:divBdr>
            <w:top w:val="none" w:sz="0" w:space="0" w:color="auto"/>
            <w:left w:val="none" w:sz="0" w:space="0" w:color="auto"/>
            <w:bottom w:val="none" w:sz="0" w:space="0" w:color="auto"/>
            <w:right w:val="none" w:sz="0" w:space="0" w:color="auto"/>
          </w:divBdr>
        </w:div>
        <w:div w:id="651493846">
          <w:marLeft w:val="432"/>
          <w:marRight w:val="0"/>
          <w:marTop w:val="116"/>
          <w:marBottom w:val="0"/>
          <w:divBdr>
            <w:top w:val="none" w:sz="0" w:space="0" w:color="auto"/>
            <w:left w:val="none" w:sz="0" w:space="0" w:color="auto"/>
            <w:bottom w:val="none" w:sz="0" w:space="0" w:color="auto"/>
            <w:right w:val="none" w:sz="0" w:space="0" w:color="auto"/>
          </w:divBdr>
        </w:div>
        <w:div w:id="904606066">
          <w:marLeft w:val="432"/>
          <w:marRight w:val="0"/>
          <w:marTop w:val="230"/>
          <w:marBottom w:val="0"/>
          <w:divBdr>
            <w:top w:val="none" w:sz="0" w:space="0" w:color="auto"/>
            <w:left w:val="none" w:sz="0" w:space="0" w:color="auto"/>
            <w:bottom w:val="none" w:sz="0" w:space="0" w:color="auto"/>
            <w:right w:val="none" w:sz="0" w:space="0" w:color="auto"/>
          </w:divBdr>
        </w:div>
        <w:div w:id="1041907555">
          <w:marLeft w:val="432"/>
          <w:marRight w:val="0"/>
          <w:marTop w:val="230"/>
          <w:marBottom w:val="0"/>
          <w:divBdr>
            <w:top w:val="none" w:sz="0" w:space="0" w:color="auto"/>
            <w:left w:val="none" w:sz="0" w:space="0" w:color="auto"/>
            <w:bottom w:val="none" w:sz="0" w:space="0" w:color="auto"/>
            <w:right w:val="none" w:sz="0" w:space="0" w:color="auto"/>
          </w:divBdr>
        </w:div>
        <w:div w:id="36391133">
          <w:marLeft w:val="432"/>
          <w:marRight w:val="0"/>
          <w:marTop w:val="230"/>
          <w:marBottom w:val="0"/>
          <w:divBdr>
            <w:top w:val="none" w:sz="0" w:space="0" w:color="auto"/>
            <w:left w:val="none" w:sz="0" w:space="0" w:color="auto"/>
            <w:bottom w:val="none" w:sz="0" w:space="0" w:color="auto"/>
            <w:right w:val="none" w:sz="0" w:space="0" w:color="auto"/>
          </w:divBdr>
        </w:div>
        <w:div w:id="327905025">
          <w:marLeft w:val="432"/>
          <w:marRight w:val="0"/>
          <w:marTop w:val="230"/>
          <w:marBottom w:val="0"/>
          <w:divBdr>
            <w:top w:val="none" w:sz="0" w:space="0" w:color="auto"/>
            <w:left w:val="none" w:sz="0" w:space="0" w:color="auto"/>
            <w:bottom w:val="none" w:sz="0" w:space="0" w:color="auto"/>
            <w:right w:val="none" w:sz="0" w:space="0" w:color="auto"/>
          </w:divBdr>
        </w:div>
        <w:div w:id="1557551248">
          <w:marLeft w:val="432"/>
          <w:marRight w:val="0"/>
          <w:marTop w:val="116"/>
          <w:marBottom w:val="0"/>
          <w:divBdr>
            <w:top w:val="none" w:sz="0" w:space="0" w:color="auto"/>
            <w:left w:val="none" w:sz="0" w:space="0" w:color="auto"/>
            <w:bottom w:val="none" w:sz="0" w:space="0" w:color="auto"/>
            <w:right w:val="none" w:sz="0" w:space="0" w:color="auto"/>
          </w:divBdr>
        </w:div>
        <w:div w:id="612633377">
          <w:marLeft w:val="432"/>
          <w:marRight w:val="0"/>
          <w:marTop w:val="116"/>
          <w:marBottom w:val="0"/>
          <w:divBdr>
            <w:top w:val="none" w:sz="0" w:space="0" w:color="auto"/>
            <w:left w:val="none" w:sz="0" w:space="0" w:color="auto"/>
            <w:bottom w:val="none" w:sz="0" w:space="0" w:color="auto"/>
            <w:right w:val="none" w:sz="0" w:space="0" w:color="auto"/>
          </w:divBdr>
        </w:div>
        <w:div w:id="450822318">
          <w:marLeft w:val="432"/>
          <w:marRight w:val="0"/>
          <w:marTop w:val="116"/>
          <w:marBottom w:val="0"/>
          <w:divBdr>
            <w:top w:val="none" w:sz="0" w:space="0" w:color="auto"/>
            <w:left w:val="none" w:sz="0" w:space="0" w:color="auto"/>
            <w:bottom w:val="none" w:sz="0" w:space="0" w:color="auto"/>
            <w:right w:val="none" w:sz="0" w:space="0" w:color="auto"/>
          </w:divBdr>
        </w:div>
        <w:div w:id="679280951">
          <w:marLeft w:val="432"/>
          <w:marRight w:val="0"/>
          <w:marTop w:val="116"/>
          <w:marBottom w:val="0"/>
          <w:divBdr>
            <w:top w:val="none" w:sz="0" w:space="0" w:color="auto"/>
            <w:left w:val="none" w:sz="0" w:space="0" w:color="auto"/>
            <w:bottom w:val="none" w:sz="0" w:space="0" w:color="auto"/>
            <w:right w:val="none" w:sz="0" w:space="0" w:color="auto"/>
          </w:divBdr>
        </w:div>
        <w:div w:id="1978215980">
          <w:marLeft w:val="432"/>
          <w:marRight w:val="0"/>
          <w:marTop w:val="116"/>
          <w:marBottom w:val="0"/>
          <w:divBdr>
            <w:top w:val="none" w:sz="0" w:space="0" w:color="auto"/>
            <w:left w:val="none" w:sz="0" w:space="0" w:color="auto"/>
            <w:bottom w:val="none" w:sz="0" w:space="0" w:color="auto"/>
            <w:right w:val="none" w:sz="0" w:space="0" w:color="auto"/>
          </w:divBdr>
        </w:div>
        <w:div w:id="2067876985">
          <w:marLeft w:val="432"/>
          <w:marRight w:val="0"/>
          <w:marTop w:val="116"/>
          <w:marBottom w:val="0"/>
          <w:divBdr>
            <w:top w:val="none" w:sz="0" w:space="0" w:color="auto"/>
            <w:left w:val="none" w:sz="0" w:space="0" w:color="auto"/>
            <w:bottom w:val="none" w:sz="0" w:space="0" w:color="auto"/>
            <w:right w:val="none" w:sz="0" w:space="0" w:color="auto"/>
          </w:divBdr>
        </w:div>
        <w:div w:id="1447116711">
          <w:marLeft w:val="432"/>
          <w:marRight w:val="0"/>
          <w:marTop w:val="116"/>
          <w:marBottom w:val="0"/>
          <w:divBdr>
            <w:top w:val="none" w:sz="0" w:space="0" w:color="auto"/>
            <w:left w:val="none" w:sz="0" w:space="0" w:color="auto"/>
            <w:bottom w:val="none" w:sz="0" w:space="0" w:color="auto"/>
            <w:right w:val="none" w:sz="0" w:space="0" w:color="auto"/>
          </w:divBdr>
        </w:div>
        <w:div w:id="464125984">
          <w:marLeft w:val="432"/>
          <w:marRight w:val="0"/>
          <w:marTop w:val="116"/>
          <w:marBottom w:val="0"/>
          <w:divBdr>
            <w:top w:val="none" w:sz="0" w:space="0" w:color="auto"/>
            <w:left w:val="none" w:sz="0" w:space="0" w:color="auto"/>
            <w:bottom w:val="none" w:sz="0" w:space="0" w:color="auto"/>
            <w:right w:val="none" w:sz="0" w:space="0" w:color="auto"/>
          </w:divBdr>
        </w:div>
        <w:div w:id="1312321548">
          <w:marLeft w:val="432"/>
          <w:marRight w:val="0"/>
          <w:marTop w:val="116"/>
          <w:marBottom w:val="0"/>
          <w:divBdr>
            <w:top w:val="none" w:sz="0" w:space="0" w:color="auto"/>
            <w:left w:val="none" w:sz="0" w:space="0" w:color="auto"/>
            <w:bottom w:val="none" w:sz="0" w:space="0" w:color="auto"/>
            <w:right w:val="none" w:sz="0" w:space="0" w:color="auto"/>
          </w:divBdr>
        </w:div>
        <w:div w:id="621695124">
          <w:marLeft w:val="432"/>
          <w:marRight w:val="0"/>
          <w:marTop w:val="116"/>
          <w:marBottom w:val="0"/>
          <w:divBdr>
            <w:top w:val="none" w:sz="0" w:space="0" w:color="auto"/>
            <w:left w:val="none" w:sz="0" w:space="0" w:color="auto"/>
            <w:bottom w:val="none" w:sz="0" w:space="0" w:color="auto"/>
            <w:right w:val="none" w:sz="0" w:space="0" w:color="auto"/>
          </w:divBdr>
        </w:div>
        <w:div w:id="1907452898">
          <w:marLeft w:val="432"/>
          <w:marRight w:val="0"/>
          <w:marTop w:val="116"/>
          <w:marBottom w:val="0"/>
          <w:divBdr>
            <w:top w:val="none" w:sz="0" w:space="0" w:color="auto"/>
            <w:left w:val="none" w:sz="0" w:space="0" w:color="auto"/>
            <w:bottom w:val="none" w:sz="0" w:space="0" w:color="auto"/>
            <w:right w:val="none" w:sz="0" w:space="0" w:color="auto"/>
          </w:divBdr>
        </w:div>
        <w:div w:id="1532035365">
          <w:marLeft w:val="432"/>
          <w:marRight w:val="0"/>
          <w:marTop w:val="116"/>
          <w:marBottom w:val="0"/>
          <w:divBdr>
            <w:top w:val="none" w:sz="0" w:space="0" w:color="auto"/>
            <w:left w:val="none" w:sz="0" w:space="0" w:color="auto"/>
            <w:bottom w:val="none" w:sz="0" w:space="0" w:color="auto"/>
            <w:right w:val="none" w:sz="0" w:space="0" w:color="auto"/>
          </w:divBdr>
        </w:div>
        <w:div w:id="152532828">
          <w:marLeft w:val="432"/>
          <w:marRight w:val="0"/>
          <w:marTop w:val="116"/>
          <w:marBottom w:val="0"/>
          <w:divBdr>
            <w:top w:val="none" w:sz="0" w:space="0" w:color="auto"/>
            <w:left w:val="none" w:sz="0" w:space="0" w:color="auto"/>
            <w:bottom w:val="none" w:sz="0" w:space="0" w:color="auto"/>
            <w:right w:val="none" w:sz="0" w:space="0" w:color="auto"/>
          </w:divBdr>
        </w:div>
        <w:div w:id="716975412">
          <w:marLeft w:val="432"/>
          <w:marRight w:val="0"/>
          <w:marTop w:val="116"/>
          <w:marBottom w:val="0"/>
          <w:divBdr>
            <w:top w:val="none" w:sz="0" w:space="0" w:color="auto"/>
            <w:left w:val="none" w:sz="0" w:space="0" w:color="auto"/>
            <w:bottom w:val="none" w:sz="0" w:space="0" w:color="auto"/>
            <w:right w:val="none" w:sz="0" w:space="0" w:color="auto"/>
          </w:divBdr>
        </w:div>
        <w:div w:id="873427209">
          <w:marLeft w:val="432"/>
          <w:marRight w:val="0"/>
          <w:marTop w:val="116"/>
          <w:marBottom w:val="0"/>
          <w:divBdr>
            <w:top w:val="none" w:sz="0" w:space="0" w:color="auto"/>
            <w:left w:val="none" w:sz="0" w:space="0" w:color="auto"/>
            <w:bottom w:val="none" w:sz="0" w:space="0" w:color="auto"/>
            <w:right w:val="none" w:sz="0" w:space="0" w:color="auto"/>
          </w:divBdr>
        </w:div>
        <w:div w:id="966206404">
          <w:marLeft w:val="432"/>
          <w:marRight w:val="0"/>
          <w:marTop w:val="116"/>
          <w:marBottom w:val="0"/>
          <w:divBdr>
            <w:top w:val="none" w:sz="0" w:space="0" w:color="auto"/>
            <w:left w:val="none" w:sz="0" w:space="0" w:color="auto"/>
            <w:bottom w:val="none" w:sz="0" w:space="0" w:color="auto"/>
            <w:right w:val="none" w:sz="0" w:space="0" w:color="auto"/>
          </w:divBdr>
        </w:div>
        <w:div w:id="1198853872">
          <w:marLeft w:val="432"/>
          <w:marRight w:val="0"/>
          <w:marTop w:val="116"/>
          <w:marBottom w:val="0"/>
          <w:divBdr>
            <w:top w:val="none" w:sz="0" w:space="0" w:color="auto"/>
            <w:left w:val="none" w:sz="0" w:space="0" w:color="auto"/>
            <w:bottom w:val="none" w:sz="0" w:space="0" w:color="auto"/>
            <w:right w:val="none" w:sz="0" w:space="0" w:color="auto"/>
          </w:divBdr>
        </w:div>
        <w:div w:id="118301662">
          <w:marLeft w:val="432"/>
          <w:marRight w:val="0"/>
          <w:marTop w:val="116"/>
          <w:marBottom w:val="0"/>
          <w:divBdr>
            <w:top w:val="none" w:sz="0" w:space="0" w:color="auto"/>
            <w:left w:val="none" w:sz="0" w:space="0" w:color="auto"/>
            <w:bottom w:val="none" w:sz="0" w:space="0" w:color="auto"/>
            <w:right w:val="none" w:sz="0" w:space="0" w:color="auto"/>
          </w:divBdr>
        </w:div>
        <w:div w:id="484515874">
          <w:marLeft w:val="432"/>
          <w:marRight w:val="0"/>
          <w:marTop w:val="116"/>
          <w:marBottom w:val="0"/>
          <w:divBdr>
            <w:top w:val="none" w:sz="0" w:space="0" w:color="auto"/>
            <w:left w:val="none" w:sz="0" w:space="0" w:color="auto"/>
            <w:bottom w:val="none" w:sz="0" w:space="0" w:color="auto"/>
            <w:right w:val="none" w:sz="0" w:space="0" w:color="auto"/>
          </w:divBdr>
        </w:div>
        <w:div w:id="1644775973">
          <w:marLeft w:val="432"/>
          <w:marRight w:val="0"/>
          <w:marTop w:val="116"/>
          <w:marBottom w:val="0"/>
          <w:divBdr>
            <w:top w:val="none" w:sz="0" w:space="0" w:color="auto"/>
            <w:left w:val="none" w:sz="0" w:space="0" w:color="auto"/>
            <w:bottom w:val="none" w:sz="0" w:space="0" w:color="auto"/>
            <w:right w:val="none" w:sz="0" w:space="0" w:color="auto"/>
          </w:divBdr>
        </w:div>
        <w:div w:id="963535236">
          <w:marLeft w:val="432"/>
          <w:marRight w:val="0"/>
          <w:marTop w:val="116"/>
          <w:marBottom w:val="0"/>
          <w:divBdr>
            <w:top w:val="none" w:sz="0" w:space="0" w:color="auto"/>
            <w:left w:val="none" w:sz="0" w:space="0" w:color="auto"/>
            <w:bottom w:val="none" w:sz="0" w:space="0" w:color="auto"/>
            <w:right w:val="none" w:sz="0" w:space="0" w:color="auto"/>
          </w:divBdr>
        </w:div>
        <w:div w:id="890842627">
          <w:marLeft w:val="432"/>
          <w:marRight w:val="0"/>
          <w:marTop w:val="116"/>
          <w:marBottom w:val="0"/>
          <w:divBdr>
            <w:top w:val="none" w:sz="0" w:space="0" w:color="auto"/>
            <w:left w:val="none" w:sz="0" w:space="0" w:color="auto"/>
            <w:bottom w:val="none" w:sz="0" w:space="0" w:color="auto"/>
            <w:right w:val="none" w:sz="0" w:space="0" w:color="auto"/>
          </w:divBdr>
        </w:div>
        <w:div w:id="1378819700">
          <w:marLeft w:val="432"/>
          <w:marRight w:val="0"/>
          <w:marTop w:val="116"/>
          <w:marBottom w:val="0"/>
          <w:divBdr>
            <w:top w:val="none" w:sz="0" w:space="0" w:color="auto"/>
            <w:left w:val="none" w:sz="0" w:space="0" w:color="auto"/>
            <w:bottom w:val="none" w:sz="0" w:space="0" w:color="auto"/>
            <w:right w:val="none" w:sz="0" w:space="0" w:color="auto"/>
          </w:divBdr>
        </w:div>
        <w:div w:id="231233552">
          <w:marLeft w:val="432"/>
          <w:marRight w:val="0"/>
          <w:marTop w:val="116"/>
          <w:marBottom w:val="0"/>
          <w:divBdr>
            <w:top w:val="none" w:sz="0" w:space="0" w:color="auto"/>
            <w:left w:val="none" w:sz="0" w:space="0" w:color="auto"/>
            <w:bottom w:val="none" w:sz="0" w:space="0" w:color="auto"/>
            <w:right w:val="none" w:sz="0" w:space="0" w:color="auto"/>
          </w:divBdr>
        </w:div>
        <w:div w:id="1637174435">
          <w:marLeft w:val="432"/>
          <w:marRight w:val="0"/>
          <w:marTop w:val="116"/>
          <w:marBottom w:val="0"/>
          <w:divBdr>
            <w:top w:val="none" w:sz="0" w:space="0" w:color="auto"/>
            <w:left w:val="none" w:sz="0" w:space="0" w:color="auto"/>
            <w:bottom w:val="none" w:sz="0" w:space="0" w:color="auto"/>
            <w:right w:val="none" w:sz="0" w:space="0" w:color="auto"/>
          </w:divBdr>
        </w:div>
        <w:div w:id="650792374">
          <w:marLeft w:val="432"/>
          <w:marRight w:val="0"/>
          <w:marTop w:val="116"/>
          <w:marBottom w:val="0"/>
          <w:divBdr>
            <w:top w:val="none" w:sz="0" w:space="0" w:color="auto"/>
            <w:left w:val="none" w:sz="0" w:space="0" w:color="auto"/>
            <w:bottom w:val="none" w:sz="0" w:space="0" w:color="auto"/>
            <w:right w:val="none" w:sz="0" w:space="0" w:color="auto"/>
          </w:divBdr>
        </w:div>
        <w:div w:id="2050756701">
          <w:marLeft w:val="864"/>
          <w:marRight w:val="0"/>
          <w:marTop w:val="74"/>
          <w:marBottom w:val="0"/>
          <w:divBdr>
            <w:top w:val="none" w:sz="0" w:space="0" w:color="auto"/>
            <w:left w:val="none" w:sz="0" w:space="0" w:color="auto"/>
            <w:bottom w:val="none" w:sz="0" w:space="0" w:color="auto"/>
            <w:right w:val="none" w:sz="0" w:space="0" w:color="auto"/>
          </w:divBdr>
        </w:div>
        <w:div w:id="110907050">
          <w:marLeft w:val="864"/>
          <w:marRight w:val="0"/>
          <w:marTop w:val="74"/>
          <w:marBottom w:val="0"/>
          <w:divBdr>
            <w:top w:val="none" w:sz="0" w:space="0" w:color="auto"/>
            <w:left w:val="none" w:sz="0" w:space="0" w:color="auto"/>
            <w:bottom w:val="none" w:sz="0" w:space="0" w:color="auto"/>
            <w:right w:val="none" w:sz="0" w:space="0" w:color="auto"/>
          </w:divBdr>
        </w:div>
        <w:div w:id="1555316150">
          <w:marLeft w:val="432"/>
          <w:marRight w:val="0"/>
          <w:marTop w:val="116"/>
          <w:marBottom w:val="0"/>
          <w:divBdr>
            <w:top w:val="none" w:sz="0" w:space="0" w:color="auto"/>
            <w:left w:val="none" w:sz="0" w:space="0" w:color="auto"/>
            <w:bottom w:val="none" w:sz="0" w:space="0" w:color="auto"/>
            <w:right w:val="none" w:sz="0" w:space="0" w:color="auto"/>
          </w:divBdr>
        </w:div>
        <w:div w:id="689768166">
          <w:marLeft w:val="864"/>
          <w:marRight w:val="0"/>
          <w:marTop w:val="74"/>
          <w:marBottom w:val="0"/>
          <w:divBdr>
            <w:top w:val="none" w:sz="0" w:space="0" w:color="auto"/>
            <w:left w:val="none" w:sz="0" w:space="0" w:color="auto"/>
            <w:bottom w:val="none" w:sz="0" w:space="0" w:color="auto"/>
            <w:right w:val="none" w:sz="0" w:space="0" w:color="auto"/>
          </w:divBdr>
        </w:div>
        <w:div w:id="808716861">
          <w:marLeft w:val="864"/>
          <w:marRight w:val="0"/>
          <w:marTop w:val="74"/>
          <w:marBottom w:val="0"/>
          <w:divBdr>
            <w:top w:val="none" w:sz="0" w:space="0" w:color="auto"/>
            <w:left w:val="none" w:sz="0" w:space="0" w:color="auto"/>
            <w:bottom w:val="none" w:sz="0" w:space="0" w:color="auto"/>
            <w:right w:val="none" w:sz="0" w:space="0" w:color="auto"/>
          </w:divBdr>
        </w:div>
        <w:div w:id="648555853">
          <w:marLeft w:val="864"/>
          <w:marRight w:val="0"/>
          <w:marTop w:val="74"/>
          <w:marBottom w:val="0"/>
          <w:divBdr>
            <w:top w:val="none" w:sz="0" w:space="0" w:color="auto"/>
            <w:left w:val="none" w:sz="0" w:space="0" w:color="auto"/>
            <w:bottom w:val="none" w:sz="0" w:space="0" w:color="auto"/>
            <w:right w:val="none" w:sz="0" w:space="0" w:color="auto"/>
          </w:divBdr>
        </w:div>
        <w:div w:id="1170411871">
          <w:marLeft w:val="432"/>
          <w:marRight w:val="0"/>
          <w:marTop w:val="116"/>
          <w:marBottom w:val="0"/>
          <w:divBdr>
            <w:top w:val="none" w:sz="0" w:space="0" w:color="auto"/>
            <w:left w:val="none" w:sz="0" w:space="0" w:color="auto"/>
            <w:bottom w:val="none" w:sz="0" w:space="0" w:color="auto"/>
            <w:right w:val="none" w:sz="0" w:space="0" w:color="auto"/>
          </w:divBdr>
        </w:div>
        <w:div w:id="1551385409">
          <w:marLeft w:val="1296"/>
          <w:marRight w:val="0"/>
          <w:marTop w:val="74"/>
          <w:marBottom w:val="0"/>
          <w:divBdr>
            <w:top w:val="none" w:sz="0" w:space="0" w:color="auto"/>
            <w:left w:val="none" w:sz="0" w:space="0" w:color="auto"/>
            <w:bottom w:val="none" w:sz="0" w:space="0" w:color="auto"/>
            <w:right w:val="none" w:sz="0" w:space="0" w:color="auto"/>
          </w:divBdr>
        </w:div>
        <w:div w:id="1285893340">
          <w:marLeft w:val="1296"/>
          <w:marRight w:val="0"/>
          <w:marTop w:val="74"/>
          <w:marBottom w:val="0"/>
          <w:divBdr>
            <w:top w:val="none" w:sz="0" w:space="0" w:color="auto"/>
            <w:left w:val="none" w:sz="0" w:space="0" w:color="auto"/>
            <w:bottom w:val="none" w:sz="0" w:space="0" w:color="auto"/>
            <w:right w:val="none" w:sz="0" w:space="0" w:color="auto"/>
          </w:divBdr>
        </w:div>
        <w:div w:id="577902095">
          <w:marLeft w:val="1296"/>
          <w:marRight w:val="0"/>
          <w:marTop w:val="74"/>
          <w:marBottom w:val="0"/>
          <w:divBdr>
            <w:top w:val="none" w:sz="0" w:space="0" w:color="auto"/>
            <w:left w:val="none" w:sz="0" w:space="0" w:color="auto"/>
            <w:bottom w:val="none" w:sz="0" w:space="0" w:color="auto"/>
            <w:right w:val="none" w:sz="0" w:space="0" w:color="auto"/>
          </w:divBdr>
        </w:div>
        <w:div w:id="1386415710">
          <w:marLeft w:val="432"/>
          <w:marRight w:val="0"/>
          <w:marTop w:val="116"/>
          <w:marBottom w:val="0"/>
          <w:divBdr>
            <w:top w:val="none" w:sz="0" w:space="0" w:color="auto"/>
            <w:left w:val="none" w:sz="0" w:space="0" w:color="auto"/>
            <w:bottom w:val="none" w:sz="0" w:space="0" w:color="auto"/>
            <w:right w:val="none" w:sz="0" w:space="0" w:color="auto"/>
          </w:divBdr>
        </w:div>
        <w:div w:id="1414622416">
          <w:marLeft w:val="864"/>
          <w:marRight w:val="0"/>
          <w:marTop w:val="74"/>
          <w:marBottom w:val="0"/>
          <w:divBdr>
            <w:top w:val="none" w:sz="0" w:space="0" w:color="auto"/>
            <w:left w:val="none" w:sz="0" w:space="0" w:color="auto"/>
            <w:bottom w:val="none" w:sz="0" w:space="0" w:color="auto"/>
            <w:right w:val="none" w:sz="0" w:space="0" w:color="auto"/>
          </w:divBdr>
        </w:div>
        <w:div w:id="1081440720">
          <w:marLeft w:val="1296"/>
          <w:marRight w:val="0"/>
          <w:marTop w:val="74"/>
          <w:marBottom w:val="0"/>
          <w:divBdr>
            <w:top w:val="none" w:sz="0" w:space="0" w:color="auto"/>
            <w:left w:val="none" w:sz="0" w:space="0" w:color="auto"/>
            <w:bottom w:val="none" w:sz="0" w:space="0" w:color="auto"/>
            <w:right w:val="none" w:sz="0" w:space="0" w:color="auto"/>
          </w:divBdr>
        </w:div>
        <w:div w:id="95173670">
          <w:marLeft w:val="1728"/>
          <w:marRight w:val="0"/>
          <w:marTop w:val="74"/>
          <w:marBottom w:val="0"/>
          <w:divBdr>
            <w:top w:val="none" w:sz="0" w:space="0" w:color="auto"/>
            <w:left w:val="none" w:sz="0" w:space="0" w:color="auto"/>
            <w:bottom w:val="none" w:sz="0" w:space="0" w:color="auto"/>
            <w:right w:val="none" w:sz="0" w:space="0" w:color="auto"/>
          </w:divBdr>
        </w:div>
        <w:div w:id="2052146062">
          <w:marLeft w:val="1728"/>
          <w:marRight w:val="0"/>
          <w:marTop w:val="74"/>
          <w:marBottom w:val="0"/>
          <w:divBdr>
            <w:top w:val="none" w:sz="0" w:space="0" w:color="auto"/>
            <w:left w:val="none" w:sz="0" w:space="0" w:color="auto"/>
            <w:bottom w:val="none" w:sz="0" w:space="0" w:color="auto"/>
            <w:right w:val="none" w:sz="0" w:space="0" w:color="auto"/>
          </w:divBdr>
        </w:div>
        <w:div w:id="442727032">
          <w:marLeft w:val="1728"/>
          <w:marRight w:val="0"/>
          <w:marTop w:val="74"/>
          <w:marBottom w:val="0"/>
          <w:divBdr>
            <w:top w:val="none" w:sz="0" w:space="0" w:color="auto"/>
            <w:left w:val="none" w:sz="0" w:space="0" w:color="auto"/>
            <w:bottom w:val="none" w:sz="0" w:space="0" w:color="auto"/>
            <w:right w:val="none" w:sz="0" w:space="0" w:color="auto"/>
          </w:divBdr>
        </w:div>
        <w:div w:id="114178221">
          <w:marLeft w:val="1296"/>
          <w:marRight w:val="0"/>
          <w:marTop w:val="74"/>
          <w:marBottom w:val="0"/>
          <w:divBdr>
            <w:top w:val="none" w:sz="0" w:space="0" w:color="auto"/>
            <w:left w:val="none" w:sz="0" w:space="0" w:color="auto"/>
            <w:bottom w:val="none" w:sz="0" w:space="0" w:color="auto"/>
            <w:right w:val="none" w:sz="0" w:space="0" w:color="auto"/>
          </w:divBdr>
        </w:div>
        <w:div w:id="213320611">
          <w:marLeft w:val="864"/>
          <w:marRight w:val="0"/>
          <w:marTop w:val="74"/>
          <w:marBottom w:val="0"/>
          <w:divBdr>
            <w:top w:val="none" w:sz="0" w:space="0" w:color="auto"/>
            <w:left w:val="none" w:sz="0" w:space="0" w:color="auto"/>
            <w:bottom w:val="none" w:sz="0" w:space="0" w:color="auto"/>
            <w:right w:val="none" w:sz="0" w:space="0" w:color="auto"/>
          </w:divBdr>
        </w:div>
        <w:div w:id="783812530">
          <w:marLeft w:val="1296"/>
          <w:marRight w:val="0"/>
          <w:marTop w:val="74"/>
          <w:marBottom w:val="0"/>
          <w:divBdr>
            <w:top w:val="none" w:sz="0" w:space="0" w:color="auto"/>
            <w:left w:val="none" w:sz="0" w:space="0" w:color="auto"/>
            <w:bottom w:val="none" w:sz="0" w:space="0" w:color="auto"/>
            <w:right w:val="none" w:sz="0" w:space="0" w:color="auto"/>
          </w:divBdr>
        </w:div>
        <w:div w:id="750003759">
          <w:marLeft w:val="1296"/>
          <w:marRight w:val="0"/>
          <w:marTop w:val="74"/>
          <w:marBottom w:val="0"/>
          <w:divBdr>
            <w:top w:val="none" w:sz="0" w:space="0" w:color="auto"/>
            <w:left w:val="none" w:sz="0" w:space="0" w:color="auto"/>
            <w:bottom w:val="none" w:sz="0" w:space="0" w:color="auto"/>
            <w:right w:val="none" w:sz="0" w:space="0" w:color="auto"/>
          </w:divBdr>
        </w:div>
        <w:div w:id="1861312047">
          <w:marLeft w:val="1296"/>
          <w:marRight w:val="0"/>
          <w:marTop w:val="74"/>
          <w:marBottom w:val="0"/>
          <w:divBdr>
            <w:top w:val="none" w:sz="0" w:space="0" w:color="auto"/>
            <w:left w:val="none" w:sz="0" w:space="0" w:color="auto"/>
            <w:bottom w:val="none" w:sz="0" w:space="0" w:color="auto"/>
            <w:right w:val="none" w:sz="0" w:space="0" w:color="auto"/>
          </w:divBdr>
        </w:div>
      </w:divsChild>
    </w:div>
    <w:div w:id="1154221606">
      <w:bodyDiv w:val="1"/>
      <w:marLeft w:val="0"/>
      <w:marRight w:val="0"/>
      <w:marTop w:val="0"/>
      <w:marBottom w:val="0"/>
      <w:divBdr>
        <w:top w:val="none" w:sz="0" w:space="0" w:color="auto"/>
        <w:left w:val="none" w:sz="0" w:space="0" w:color="auto"/>
        <w:bottom w:val="none" w:sz="0" w:space="0" w:color="auto"/>
        <w:right w:val="none" w:sz="0" w:space="0" w:color="auto"/>
      </w:divBdr>
      <w:divsChild>
        <w:div w:id="884413075">
          <w:marLeft w:val="1166"/>
          <w:marRight w:val="0"/>
          <w:marTop w:val="115"/>
          <w:marBottom w:val="0"/>
          <w:divBdr>
            <w:top w:val="none" w:sz="0" w:space="0" w:color="auto"/>
            <w:left w:val="none" w:sz="0" w:space="0" w:color="auto"/>
            <w:bottom w:val="none" w:sz="0" w:space="0" w:color="auto"/>
            <w:right w:val="none" w:sz="0" w:space="0" w:color="auto"/>
          </w:divBdr>
        </w:div>
        <w:div w:id="474689559">
          <w:marLeft w:val="1166"/>
          <w:marRight w:val="0"/>
          <w:marTop w:val="115"/>
          <w:marBottom w:val="0"/>
          <w:divBdr>
            <w:top w:val="none" w:sz="0" w:space="0" w:color="auto"/>
            <w:left w:val="none" w:sz="0" w:space="0" w:color="auto"/>
            <w:bottom w:val="none" w:sz="0" w:space="0" w:color="auto"/>
            <w:right w:val="none" w:sz="0" w:space="0" w:color="auto"/>
          </w:divBdr>
        </w:div>
        <w:div w:id="172188968">
          <w:marLeft w:val="1166"/>
          <w:marRight w:val="0"/>
          <w:marTop w:val="115"/>
          <w:marBottom w:val="0"/>
          <w:divBdr>
            <w:top w:val="none" w:sz="0" w:space="0" w:color="auto"/>
            <w:left w:val="none" w:sz="0" w:space="0" w:color="auto"/>
            <w:bottom w:val="none" w:sz="0" w:space="0" w:color="auto"/>
            <w:right w:val="none" w:sz="0" w:space="0" w:color="auto"/>
          </w:divBdr>
        </w:div>
        <w:div w:id="1266113025">
          <w:marLeft w:val="1166"/>
          <w:marRight w:val="0"/>
          <w:marTop w:val="115"/>
          <w:marBottom w:val="0"/>
          <w:divBdr>
            <w:top w:val="none" w:sz="0" w:space="0" w:color="auto"/>
            <w:left w:val="none" w:sz="0" w:space="0" w:color="auto"/>
            <w:bottom w:val="none" w:sz="0" w:space="0" w:color="auto"/>
            <w:right w:val="none" w:sz="0" w:space="0" w:color="auto"/>
          </w:divBdr>
        </w:div>
        <w:div w:id="24253199">
          <w:marLeft w:val="1166"/>
          <w:marRight w:val="0"/>
          <w:marTop w:val="115"/>
          <w:marBottom w:val="0"/>
          <w:divBdr>
            <w:top w:val="none" w:sz="0" w:space="0" w:color="auto"/>
            <w:left w:val="none" w:sz="0" w:space="0" w:color="auto"/>
            <w:bottom w:val="none" w:sz="0" w:space="0" w:color="auto"/>
            <w:right w:val="none" w:sz="0" w:space="0" w:color="auto"/>
          </w:divBdr>
        </w:div>
      </w:divsChild>
    </w:div>
    <w:div w:id="1164199132">
      <w:bodyDiv w:val="1"/>
      <w:marLeft w:val="0"/>
      <w:marRight w:val="0"/>
      <w:marTop w:val="0"/>
      <w:marBottom w:val="0"/>
      <w:divBdr>
        <w:top w:val="none" w:sz="0" w:space="0" w:color="auto"/>
        <w:left w:val="none" w:sz="0" w:space="0" w:color="auto"/>
        <w:bottom w:val="none" w:sz="0" w:space="0" w:color="auto"/>
        <w:right w:val="none" w:sz="0" w:space="0" w:color="auto"/>
      </w:divBdr>
    </w:div>
    <w:div w:id="1164249212">
      <w:bodyDiv w:val="1"/>
      <w:marLeft w:val="0"/>
      <w:marRight w:val="0"/>
      <w:marTop w:val="0"/>
      <w:marBottom w:val="0"/>
      <w:divBdr>
        <w:top w:val="none" w:sz="0" w:space="0" w:color="auto"/>
        <w:left w:val="none" w:sz="0" w:space="0" w:color="auto"/>
        <w:bottom w:val="none" w:sz="0" w:space="0" w:color="auto"/>
        <w:right w:val="none" w:sz="0" w:space="0" w:color="auto"/>
      </w:divBdr>
      <w:divsChild>
        <w:div w:id="322242614">
          <w:marLeft w:val="547"/>
          <w:marRight w:val="0"/>
          <w:marTop w:val="154"/>
          <w:marBottom w:val="0"/>
          <w:divBdr>
            <w:top w:val="none" w:sz="0" w:space="0" w:color="auto"/>
            <w:left w:val="none" w:sz="0" w:space="0" w:color="auto"/>
            <w:bottom w:val="none" w:sz="0" w:space="0" w:color="auto"/>
            <w:right w:val="none" w:sz="0" w:space="0" w:color="auto"/>
          </w:divBdr>
        </w:div>
        <w:div w:id="34358683">
          <w:marLeft w:val="547"/>
          <w:marRight w:val="0"/>
          <w:marTop w:val="154"/>
          <w:marBottom w:val="0"/>
          <w:divBdr>
            <w:top w:val="none" w:sz="0" w:space="0" w:color="auto"/>
            <w:left w:val="none" w:sz="0" w:space="0" w:color="auto"/>
            <w:bottom w:val="none" w:sz="0" w:space="0" w:color="auto"/>
            <w:right w:val="none" w:sz="0" w:space="0" w:color="auto"/>
          </w:divBdr>
        </w:div>
        <w:div w:id="1915357747">
          <w:marLeft w:val="547"/>
          <w:marRight w:val="0"/>
          <w:marTop w:val="154"/>
          <w:marBottom w:val="0"/>
          <w:divBdr>
            <w:top w:val="none" w:sz="0" w:space="0" w:color="auto"/>
            <w:left w:val="none" w:sz="0" w:space="0" w:color="auto"/>
            <w:bottom w:val="none" w:sz="0" w:space="0" w:color="auto"/>
            <w:right w:val="none" w:sz="0" w:space="0" w:color="auto"/>
          </w:divBdr>
        </w:div>
      </w:divsChild>
    </w:div>
    <w:div w:id="1171144605">
      <w:bodyDiv w:val="1"/>
      <w:marLeft w:val="0"/>
      <w:marRight w:val="0"/>
      <w:marTop w:val="0"/>
      <w:marBottom w:val="0"/>
      <w:divBdr>
        <w:top w:val="none" w:sz="0" w:space="0" w:color="auto"/>
        <w:left w:val="none" w:sz="0" w:space="0" w:color="auto"/>
        <w:bottom w:val="none" w:sz="0" w:space="0" w:color="auto"/>
        <w:right w:val="none" w:sz="0" w:space="0" w:color="auto"/>
      </w:divBdr>
      <w:divsChild>
        <w:div w:id="1006786335">
          <w:marLeft w:val="547"/>
          <w:marRight w:val="0"/>
          <w:marTop w:val="154"/>
          <w:marBottom w:val="0"/>
          <w:divBdr>
            <w:top w:val="none" w:sz="0" w:space="0" w:color="auto"/>
            <w:left w:val="none" w:sz="0" w:space="0" w:color="auto"/>
            <w:bottom w:val="none" w:sz="0" w:space="0" w:color="auto"/>
            <w:right w:val="none" w:sz="0" w:space="0" w:color="auto"/>
          </w:divBdr>
        </w:div>
        <w:div w:id="1758862139">
          <w:marLeft w:val="547"/>
          <w:marRight w:val="0"/>
          <w:marTop w:val="154"/>
          <w:marBottom w:val="0"/>
          <w:divBdr>
            <w:top w:val="none" w:sz="0" w:space="0" w:color="auto"/>
            <w:left w:val="none" w:sz="0" w:space="0" w:color="auto"/>
            <w:bottom w:val="none" w:sz="0" w:space="0" w:color="auto"/>
            <w:right w:val="none" w:sz="0" w:space="0" w:color="auto"/>
          </w:divBdr>
        </w:div>
      </w:divsChild>
    </w:div>
    <w:div w:id="1199314790">
      <w:bodyDiv w:val="1"/>
      <w:marLeft w:val="0"/>
      <w:marRight w:val="0"/>
      <w:marTop w:val="0"/>
      <w:marBottom w:val="0"/>
      <w:divBdr>
        <w:top w:val="none" w:sz="0" w:space="0" w:color="auto"/>
        <w:left w:val="none" w:sz="0" w:space="0" w:color="auto"/>
        <w:bottom w:val="none" w:sz="0" w:space="0" w:color="auto"/>
        <w:right w:val="none" w:sz="0" w:space="0" w:color="auto"/>
      </w:divBdr>
    </w:div>
    <w:div w:id="1205411761">
      <w:bodyDiv w:val="1"/>
      <w:marLeft w:val="0"/>
      <w:marRight w:val="0"/>
      <w:marTop w:val="0"/>
      <w:marBottom w:val="0"/>
      <w:divBdr>
        <w:top w:val="none" w:sz="0" w:space="0" w:color="auto"/>
        <w:left w:val="none" w:sz="0" w:space="0" w:color="auto"/>
        <w:bottom w:val="none" w:sz="0" w:space="0" w:color="auto"/>
        <w:right w:val="none" w:sz="0" w:space="0" w:color="auto"/>
      </w:divBdr>
    </w:div>
    <w:div w:id="1239513164">
      <w:bodyDiv w:val="1"/>
      <w:marLeft w:val="0"/>
      <w:marRight w:val="0"/>
      <w:marTop w:val="0"/>
      <w:marBottom w:val="0"/>
      <w:divBdr>
        <w:top w:val="none" w:sz="0" w:space="0" w:color="auto"/>
        <w:left w:val="none" w:sz="0" w:space="0" w:color="auto"/>
        <w:bottom w:val="none" w:sz="0" w:space="0" w:color="auto"/>
        <w:right w:val="none" w:sz="0" w:space="0" w:color="auto"/>
      </w:divBdr>
    </w:div>
    <w:div w:id="1243293649">
      <w:bodyDiv w:val="1"/>
      <w:marLeft w:val="0"/>
      <w:marRight w:val="0"/>
      <w:marTop w:val="0"/>
      <w:marBottom w:val="0"/>
      <w:divBdr>
        <w:top w:val="none" w:sz="0" w:space="0" w:color="auto"/>
        <w:left w:val="none" w:sz="0" w:space="0" w:color="auto"/>
        <w:bottom w:val="none" w:sz="0" w:space="0" w:color="auto"/>
        <w:right w:val="none" w:sz="0" w:space="0" w:color="auto"/>
      </w:divBdr>
      <w:divsChild>
        <w:div w:id="1333415280">
          <w:marLeft w:val="432"/>
          <w:marRight w:val="0"/>
          <w:marTop w:val="116"/>
          <w:marBottom w:val="0"/>
          <w:divBdr>
            <w:top w:val="none" w:sz="0" w:space="0" w:color="auto"/>
            <w:left w:val="none" w:sz="0" w:space="0" w:color="auto"/>
            <w:bottom w:val="none" w:sz="0" w:space="0" w:color="auto"/>
            <w:right w:val="none" w:sz="0" w:space="0" w:color="auto"/>
          </w:divBdr>
        </w:div>
        <w:div w:id="1130129271">
          <w:marLeft w:val="432"/>
          <w:marRight w:val="0"/>
          <w:marTop w:val="116"/>
          <w:marBottom w:val="0"/>
          <w:divBdr>
            <w:top w:val="none" w:sz="0" w:space="0" w:color="auto"/>
            <w:left w:val="none" w:sz="0" w:space="0" w:color="auto"/>
            <w:bottom w:val="none" w:sz="0" w:space="0" w:color="auto"/>
            <w:right w:val="none" w:sz="0" w:space="0" w:color="auto"/>
          </w:divBdr>
        </w:div>
        <w:div w:id="782964251">
          <w:marLeft w:val="864"/>
          <w:marRight w:val="0"/>
          <w:marTop w:val="74"/>
          <w:marBottom w:val="0"/>
          <w:divBdr>
            <w:top w:val="none" w:sz="0" w:space="0" w:color="auto"/>
            <w:left w:val="none" w:sz="0" w:space="0" w:color="auto"/>
            <w:bottom w:val="none" w:sz="0" w:space="0" w:color="auto"/>
            <w:right w:val="none" w:sz="0" w:space="0" w:color="auto"/>
          </w:divBdr>
        </w:div>
        <w:div w:id="1534804829">
          <w:marLeft w:val="864"/>
          <w:marRight w:val="0"/>
          <w:marTop w:val="74"/>
          <w:marBottom w:val="0"/>
          <w:divBdr>
            <w:top w:val="none" w:sz="0" w:space="0" w:color="auto"/>
            <w:left w:val="none" w:sz="0" w:space="0" w:color="auto"/>
            <w:bottom w:val="none" w:sz="0" w:space="0" w:color="auto"/>
            <w:right w:val="none" w:sz="0" w:space="0" w:color="auto"/>
          </w:divBdr>
        </w:div>
        <w:div w:id="160242049">
          <w:marLeft w:val="432"/>
          <w:marRight w:val="0"/>
          <w:marTop w:val="116"/>
          <w:marBottom w:val="0"/>
          <w:divBdr>
            <w:top w:val="none" w:sz="0" w:space="0" w:color="auto"/>
            <w:left w:val="none" w:sz="0" w:space="0" w:color="auto"/>
            <w:bottom w:val="none" w:sz="0" w:space="0" w:color="auto"/>
            <w:right w:val="none" w:sz="0" w:space="0" w:color="auto"/>
          </w:divBdr>
        </w:div>
        <w:div w:id="917595625">
          <w:marLeft w:val="864"/>
          <w:marRight w:val="0"/>
          <w:marTop w:val="74"/>
          <w:marBottom w:val="0"/>
          <w:divBdr>
            <w:top w:val="none" w:sz="0" w:space="0" w:color="auto"/>
            <w:left w:val="none" w:sz="0" w:space="0" w:color="auto"/>
            <w:bottom w:val="none" w:sz="0" w:space="0" w:color="auto"/>
            <w:right w:val="none" w:sz="0" w:space="0" w:color="auto"/>
          </w:divBdr>
        </w:div>
        <w:div w:id="1752581839">
          <w:marLeft w:val="864"/>
          <w:marRight w:val="0"/>
          <w:marTop w:val="74"/>
          <w:marBottom w:val="0"/>
          <w:divBdr>
            <w:top w:val="none" w:sz="0" w:space="0" w:color="auto"/>
            <w:left w:val="none" w:sz="0" w:space="0" w:color="auto"/>
            <w:bottom w:val="none" w:sz="0" w:space="0" w:color="auto"/>
            <w:right w:val="none" w:sz="0" w:space="0" w:color="auto"/>
          </w:divBdr>
        </w:div>
        <w:div w:id="109667969">
          <w:marLeft w:val="864"/>
          <w:marRight w:val="0"/>
          <w:marTop w:val="74"/>
          <w:marBottom w:val="0"/>
          <w:divBdr>
            <w:top w:val="none" w:sz="0" w:space="0" w:color="auto"/>
            <w:left w:val="none" w:sz="0" w:space="0" w:color="auto"/>
            <w:bottom w:val="none" w:sz="0" w:space="0" w:color="auto"/>
            <w:right w:val="none" w:sz="0" w:space="0" w:color="auto"/>
          </w:divBdr>
        </w:div>
        <w:div w:id="1298754681">
          <w:marLeft w:val="432"/>
          <w:marRight w:val="0"/>
          <w:marTop w:val="116"/>
          <w:marBottom w:val="0"/>
          <w:divBdr>
            <w:top w:val="none" w:sz="0" w:space="0" w:color="auto"/>
            <w:left w:val="none" w:sz="0" w:space="0" w:color="auto"/>
            <w:bottom w:val="none" w:sz="0" w:space="0" w:color="auto"/>
            <w:right w:val="none" w:sz="0" w:space="0" w:color="auto"/>
          </w:divBdr>
        </w:div>
        <w:div w:id="939069134">
          <w:marLeft w:val="1296"/>
          <w:marRight w:val="0"/>
          <w:marTop w:val="74"/>
          <w:marBottom w:val="0"/>
          <w:divBdr>
            <w:top w:val="none" w:sz="0" w:space="0" w:color="auto"/>
            <w:left w:val="none" w:sz="0" w:space="0" w:color="auto"/>
            <w:bottom w:val="none" w:sz="0" w:space="0" w:color="auto"/>
            <w:right w:val="none" w:sz="0" w:space="0" w:color="auto"/>
          </w:divBdr>
        </w:div>
        <w:div w:id="1090809700">
          <w:marLeft w:val="1296"/>
          <w:marRight w:val="0"/>
          <w:marTop w:val="74"/>
          <w:marBottom w:val="0"/>
          <w:divBdr>
            <w:top w:val="none" w:sz="0" w:space="0" w:color="auto"/>
            <w:left w:val="none" w:sz="0" w:space="0" w:color="auto"/>
            <w:bottom w:val="none" w:sz="0" w:space="0" w:color="auto"/>
            <w:right w:val="none" w:sz="0" w:space="0" w:color="auto"/>
          </w:divBdr>
        </w:div>
        <w:div w:id="70079522">
          <w:marLeft w:val="1296"/>
          <w:marRight w:val="0"/>
          <w:marTop w:val="74"/>
          <w:marBottom w:val="0"/>
          <w:divBdr>
            <w:top w:val="none" w:sz="0" w:space="0" w:color="auto"/>
            <w:left w:val="none" w:sz="0" w:space="0" w:color="auto"/>
            <w:bottom w:val="none" w:sz="0" w:space="0" w:color="auto"/>
            <w:right w:val="none" w:sz="0" w:space="0" w:color="auto"/>
          </w:divBdr>
        </w:div>
        <w:div w:id="302125574">
          <w:marLeft w:val="432"/>
          <w:marRight w:val="0"/>
          <w:marTop w:val="116"/>
          <w:marBottom w:val="0"/>
          <w:divBdr>
            <w:top w:val="none" w:sz="0" w:space="0" w:color="auto"/>
            <w:left w:val="none" w:sz="0" w:space="0" w:color="auto"/>
            <w:bottom w:val="none" w:sz="0" w:space="0" w:color="auto"/>
            <w:right w:val="none" w:sz="0" w:space="0" w:color="auto"/>
          </w:divBdr>
        </w:div>
        <w:div w:id="1509365097">
          <w:marLeft w:val="432"/>
          <w:marRight w:val="0"/>
          <w:marTop w:val="116"/>
          <w:marBottom w:val="0"/>
          <w:divBdr>
            <w:top w:val="none" w:sz="0" w:space="0" w:color="auto"/>
            <w:left w:val="none" w:sz="0" w:space="0" w:color="auto"/>
            <w:bottom w:val="none" w:sz="0" w:space="0" w:color="auto"/>
            <w:right w:val="none" w:sz="0" w:space="0" w:color="auto"/>
          </w:divBdr>
        </w:div>
        <w:div w:id="128205875">
          <w:marLeft w:val="432"/>
          <w:marRight w:val="0"/>
          <w:marTop w:val="116"/>
          <w:marBottom w:val="0"/>
          <w:divBdr>
            <w:top w:val="none" w:sz="0" w:space="0" w:color="auto"/>
            <w:left w:val="none" w:sz="0" w:space="0" w:color="auto"/>
            <w:bottom w:val="none" w:sz="0" w:space="0" w:color="auto"/>
            <w:right w:val="none" w:sz="0" w:space="0" w:color="auto"/>
          </w:divBdr>
        </w:div>
        <w:div w:id="1080063621">
          <w:marLeft w:val="432"/>
          <w:marRight w:val="0"/>
          <w:marTop w:val="116"/>
          <w:marBottom w:val="0"/>
          <w:divBdr>
            <w:top w:val="none" w:sz="0" w:space="0" w:color="auto"/>
            <w:left w:val="none" w:sz="0" w:space="0" w:color="auto"/>
            <w:bottom w:val="none" w:sz="0" w:space="0" w:color="auto"/>
            <w:right w:val="none" w:sz="0" w:space="0" w:color="auto"/>
          </w:divBdr>
        </w:div>
        <w:div w:id="1177572945">
          <w:marLeft w:val="432"/>
          <w:marRight w:val="0"/>
          <w:marTop w:val="116"/>
          <w:marBottom w:val="0"/>
          <w:divBdr>
            <w:top w:val="none" w:sz="0" w:space="0" w:color="auto"/>
            <w:left w:val="none" w:sz="0" w:space="0" w:color="auto"/>
            <w:bottom w:val="none" w:sz="0" w:space="0" w:color="auto"/>
            <w:right w:val="none" w:sz="0" w:space="0" w:color="auto"/>
          </w:divBdr>
        </w:div>
        <w:div w:id="176889081">
          <w:marLeft w:val="432"/>
          <w:marRight w:val="0"/>
          <w:marTop w:val="116"/>
          <w:marBottom w:val="0"/>
          <w:divBdr>
            <w:top w:val="none" w:sz="0" w:space="0" w:color="auto"/>
            <w:left w:val="none" w:sz="0" w:space="0" w:color="auto"/>
            <w:bottom w:val="none" w:sz="0" w:space="0" w:color="auto"/>
            <w:right w:val="none" w:sz="0" w:space="0" w:color="auto"/>
          </w:divBdr>
        </w:div>
        <w:div w:id="2050228426">
          <w:marLeft w:val="432"/>
          <w:marRight w:val="0"/>
          <w:marTop w:val="116"/>
          <w:marBottom w:val="0"/>
          <w:divBdr>
            <w:top w:val="none" w:sz="0" w:space="0" w:color="auto"/>
            <w:left w:val="none" w:sz="0" w:space="0" w:color="auto"/>
            <w:bottom w:val="none" w:sz="0" w:space="0" w:color="auto"/>
            <w:right w:val="none" w:sz="0" w:space="0" w:color="auto"/>
          </w:divBdr>
        </w:div>
        <w:div w:id="1184129475">
          <w:marLeft w:val="432"/>
          <w:marRight w:val="0"/>
          <w:marTop w:val="116"/>
          <w:marBottom w:val="0"/>
          <w:divBdr>
            <w:top w:val="none" w:sz="0" w:space="0" w:color="auto"/>
            <w:left w:val="none" w:sz="0" w:space="0" w:color="auto"/>
            <w:bottom w:val="none" w:sz="0" w:space="0" w:color="auto"/>
            <w:right w:val="none" w:sz="0" w:space="0" w:color="auto"/>
          </w:divBdr>
        </w:div>
        <w:div w:id="21782773">
          <w:marLeft w:val="432"/>
          <w:marRight w:val="0"/>
          <w:marTop w:val="116"/>
          <w:marBottom w:val="0"/>
          <w:divBdr>
            <w:top w:val="none" w:sz="0" w:space="0" w:color="auto"/>
            <w:left w:val="none" w:sz="0" w:space="0" w:color="auto"/>
            <w:bottom w:val="none" w:sz="0" w:space="0" w:color="auto"/>
            <w:right w:val="none" w:sz="0" w:space="0" w:color="auto"/>
          </w:divBdr>
        </w:div>
        <w:div w:id="2090611685">
          <w:marLeft w:val="432"/>
          <w:marRight w:val="0"/>
          <w:marTop w:val="116"/>
          <w:marBottom w:val="0"/>
          <w:divBdr>
            <w:top w:val="none" w:sz="0" w:space="0" w:color="auto"/>
            <w:left w:val="none" w:sz="0" w:space="0" w:color="auto"/>
            <w:bottom w:val="none" w:sz="0" w:space="0" w:color="auto"/>
            <w:right w:val="none" w:sz="0" w:space="0" w:color="auto"/>
          </w:divBdr>
        </w:div>
        <w:div w:id="23603635">
          <w:marLeft w:val="432"/>
          <w:marRight w:val="0"/>
          <w:marTop w:val="116"/>
          <w:marBottom w:val="0"/>
          <w:divBdr>
            <w:top w:val="none" w:sz="0" w:space="0" w:color="auto"/>
            <w:left w:val="none" w:sz="0" w:space="0" w:color="auto"/>
            <w:bottom w:val="none" w:sz="0" w:space="0" w:color="auto"/>
            <w:right w:val="none" w:sz="0" w:space="0" w:color="auto"/>
          </w:divBdr>
        </w:div>
        <w:div w:id="1307976243">
          <w:marLeft w:val="432"/>
          <w:marRight w:val="0"/>
          <w:marTop w:val="116"/>
          <w:marBottom w:val="0"/>
          <w:divBdr>
            <w:top w:val="none" w:sz="0" w:space="0" w:color="auto"/>
            <w:left w:val="none" w:sz="0" w:space="0" w:color="auto"/>
            <w:bottom w:val="none" w:sz="0" w:space="0" w:color="auto"/>
            <w:right w:val="none" w:sz="0" w:space="0" w:color="auto"/>
          </w:divBdr>
        </w:div>
        <w:div w:id="189492474">
          <w:marLeft w:val="432"/>
          <w:marRight w:val="0"/>
          <w:marTop w:val="116"/>
          <w:marBottom w:val="0"/>
          <w:divBdr>
            <w:top w:val="none" w:sz="0" w:space="0" w:color="auto"/>
            <w:left w:val="none" w:sz="0" w:space="0" w:color="auto"/>
            <w:bottom w:val="none" w:sz="0" w:space="0" w:color="auto"/>
            <w:right w:val="none" w:sz="0" w:space="0" w:color="auto"/>
          </w:divBdr>
        </w:div>
        <w:div w:id="1801145435">
          <w:marLeft w:val="432"/>
          <w:marRight w:val="0"/>
          <w:marTop w:val="116"/>
          <w:marBottom w:val="0"/>
          <w:divBdr>
            <w:top w:val="none" w:sz="0" w:space="0" w:color="auto"/>
            <w:left w:val="none" w:sz="0" w:space="0" w:color="auto"/>
            <w:bottom w:val="none" w:sz="0" w:space="0" w:color="auto"/>
            <w:right w:val="none" w:sz="0" w:space="0" w:color="auto"/>
          </w:divBdr>
        </w:div>
        <w:div w:id="1176533898">
          <w:marLeft w:val="432"/>
          <w:marRight w:val="0"/>
          <w:marTop w:val="116"/>
          <w:marBottom w:val="0"/>
          <w:divBdr>
            <w:top w:val="none" w:sz="0" w:space="0" w:color="auto"/>
            <w:left w:val="none" w:sz="0" w:space="0" w:color="auto"/>
            <w:bottom w:val="none" w:sz="0" w:space="0" w:color="auto"/>
            <w:right w:val="none" w:sz="0" w:space="0" w:color="auto"/>
          </w:divBdr>
        </w:div>
        <w:div w:id="1524588673">
          <w:marLeft w:val="432"/>
          <w:marRight w:val="0"/>
          <w:marTop w:val="116"/>
          <w:marBottom w:val="0"/>
          <w:divBdr>
            <w:top w:val="none" w:sz="0" w:space="0" w:color="auto"/>
            <w:left w:val="none" w:sz="0" w:space="0" w:color="auto"/>
            <w:bottom w:val="none" w:sz="0" w:space="0" w:color="auto"/>
            <w:right w:val="none" w:sz="0" w:space="0" w:color="auto"/>
          </w:divBdr>
        </w:div>
        <w:div w:id="912160380">
          <w:marLeft w:val="432"/>
          <w:marRight w:val="0"/>
          <w:marTop w:val="116"/>
          <w:marBottom w:val="0"/>
          <w:divBdr>
            <w:top w:val="none" w:sz="0" w:space="0" w:color="auto"/>
            <w:left w:val="none" w:sz="0" w:space="0" w:color="auto"/>
            <w:bottom w:val="none" w:sz="0" w:space="0" w:color="auto"/>
            <w:right w:val="none" w:sz="0" w:space="0" w:color="auto"/>
          </w:divBdr>
        </w:div>
        <w:div w:id="284044765">
          <w:marLeft w:val="432"/>
          <w:marRight w:val="0"/>
          <w:marTop w:val="116"/>
          <w:marBottom w:val="0"/>
          <w:divBdr>
            <w:top w:val="none" w:sz="0" w:space="0" w:color="auto"/>
            <w:left w:val="none" w:sz="0" w:space="0" w:color="auto"/>
            <w:bottom w:val="none" w:sz="0" w:space="0" w:color="auto"/>
            <w:right w:val="none" w:sz="0" w:space="0" w:color="auto"/>
          </w:divBdr>
        </w:div>
        <w:div w:id="960577526">
          <w:marLeft w:val="432"/>
          <w:marRight w:val="0"/>
          <w:marTop w:val="116"/>
          <w:marBottom w:val="0"/>
          <w:divBdr>
            <w:top w:val="none" w:sz="0" w:space="0" w:color="auto"/>
            <w:left w:val="none" w:sz="0" w:space="0" w:color="auto"/>
            <w:bottom w:val="none" w:sz="0" w:space="0" w:color="auto"/>
            <w:right w:val="none" w:sz="0" w:space="0" w:color="auto"/>
          </w:divBdr>
        </w:div>
        <w:div w:id="2079403331">
          <w:marLeft w:val="432"/>
          <w:marRight w:val="0"/>
          <w:marTop w:val="116"/>
          <w:marBottom w:val="0"/>
          <w:divBdr>
            <w:top w:val="none" w:sz="0" w:space="0" w:color="auto"/>
            <w:left w:val="none" w:sz="0" w:space="0" w:color="auto"/>
            <w:bottom w:val="none" w:sz="0" w:space="0" w:color="auto"/>
            <w:right w:val="none" w:sz="0" w:space="0" w:color="auto"/>
          </w:divBdr>
        </w:div>
        <w:div w:id="735979979">
          <w:marLeft w:val="432"/>
          <w:marRight w:val="0"/>
          <w:marTop w:val="116"/>
          <w:marBottom w:val="0"/>
          <w:divBdr>
            <w:top w:val="none" w:sz="0" w:space="0" w:color="auto"/>
            <w:left w:val="none" w:sz="0" w:space="0" w:color="auto"/>
            <w:bottom w:val="none" w:sz="0" w:space="0" w:color="auto"/>
            <w:right w:val="none" w:sz="0" w:space="0" w:color="auto"/>
          </w:divBdr>
        </w:div>
        <w:div w:id="819806028">
          <w:marLeft w:val="432"/>
          <w:marRight w:val="0"/>
          <w:marTop w:val="116"/>
          <w:marBottom w:val="0"/>
          <w:divBdr>
            <w:top w:val="none" w:sz="0" w:space="0" w:color="auto"/>
            <w:left w:val="none" w:sz="0" w:space="0" w:color="auto"/>
            <w:bottom w:val="none" w:sz="0" w:space="0" w:color="auto"/>
            <w:right w:val="none" w:sz="0" w:space="0" w:color="auto"/>
          </w:divBdr>
        </w:div>
        <w:div w:id="1881550002">
          <w:marLeft w:val="432"/>
          <w:marRight w:val="0"/>
          <w:marTop w:val="116"/>
          <w:marBottom w:val="0"/>
          <w:divBdr>
            <w:top w:val="none" w:sz="0" w:space="0" w:color="auto"/>
            <w:left w:val="none" w:sz="0" w:space="0" w:color="auto"/>
            <w:bottom w:val="none" w:sz="0" w:space="0" w:color="auto"/>
            <w:right w:val="none" w:sz="0" w:space="0" w:color="auto"/>
          </w:divBdr>
        </w:div>
        <w:div w:id="75367970">
          <w:marLeft w:val="432"/>
          <w:marRight w:val="0"/>
          <w:marTop w:val="116"/>
          <w:marBottom w:val="0"/>
          <w:divBdr>
            <w:top w:val="none" w:sz="0" w:space="0" w:color="auto"/>
            <w:left w:val="none" w:sz="0" w:space="0" w:color="auto"/>
            <w:bottom w:val="none" w:sz="0" w:space="0" w:color="auto"/>
            <w:right w:val="none" w:sz="0" w:space="0" w:color="auto"/>
          </w:divBdr>
        </w:div>
        <w:div w:id="294794997">
          <w:marLeft w:val="432"/>
          <w:marRight w:val="0"/>
          <w:marTop w:val="116"/>
          <w:marBottom w:val="0"/>
          <w:divBdr>
            <w:top w:val="none" w:sz="0" w:space="0" w:color="auto"/>
            <w:left w:val="none" w:sz="0" w:space="0" w:color="auto"/>
            <w:bottom w:val="none" w:sz="0" w:space="0" w:color="auto"/>
            <w:right w:val="none" w:sz="0" w:space="0" w:color="auto"/>
          </w:divBdr>
        </w:div>
        <w:div w:id="529953115">
          <w:marLeft w:val="432"/>
          <w:marRight w:val="0"/>
          <w:marTop w:val="116"/>
          <w:marBottom w:val="0"/>
          <w:divBdr>
            <w:top w:val="none" w:sz="0" w:space="0" w:color="auto"/>
            <w:left w:val="none" w:sz="0" w:space="0" w:color="auto"/>
            <w:bottom w:val="none" w:sz="0" w:space="0" w:color="auto"/>
            <w:right w:val="none" w:sz="0" w:space="0" w:color="auto"/>
          </w:divBdr>
        </w:div>
        <w:div w:id="551691867">
          <w:marLeft w:val="432"/>
          <w:marRight w:val="0"/>
          <w:marTop w:val="116"/>
          <w:marBottom w:val="0"/>
          <w:divBdr>
            <w:top w:val="none" w:sz="0" w:space="0" w:color="auto"/>
            <w:left w:val="none" w:sz="0" w:space="0" w:color="auto"/>
            <w:bottom w:val="none" w:sz="0" w:space="0" w:color="auto"/>
            <w:right w:val="none" w:sz="0" w:space="0" w:color="auto"/>
          </w:divBdr>
        </w:div>
        <w:div w:id="1026519759">
          <w:marLeft w:val="432"/>
          <w:marRight w:val="0"/>
          <w:marTop w:val="116"/>
          <w:marBottom w:val="0"/>
          <w:divBdr>
            <w:top w:val="none" w:sz="0" w:space="0" w:color="auto"/>
            <w:left w:val="none" w:sz="0" w:space="0" w:color="auto"/>
            <w:bottom w:val="none" w:sz="0" w:space="0" w:color="auto"/>
            <w:right w:val="none" w:sz="0" w:space="0" w:color="auto"/>
          </w:divBdr>
        </w:div>
        <w:div w:id="586501702">
          <w:marLeft w:val="432"/>
          <w:marRight w:val="0"/>
          <w:marTop w:val="116"/>
          <w:marBottom w:val="0"/>
          <w:divBdr>
            <w:top w:val="none" w:sz="0" w:space="0" w:color="auto"/>
            <w:left w:val="none" w:sz="0" w:space="0" w:color="auto"/>
            <w:bottom w:val="none" w:sz="0" w:space="0" w:color="auto"/>
            <w:right w:val="none" w:sz="0" w:space="0" w:color="auto"/>
          </w:divBdr>
        </w:div>
        <w:div w:id="621958330">
          <w:marLeft w:val="432"/>
          <w:marRight w:val="0"/>
          <w:marTop w:val="116"/>
          <w:marBottom w:val="0"/>
          <w:divBdr>
            <w:top w:val="none" w:sz="0" w:space="0" w:color="auto"/>
            <w:left w:val="none" w:sz="0" w:space="0" w:color="auto"/>
            <w:bottom w:val="none" w:sz="0" w:space="0" w:color="auto"/>
            <w:right w:val="none" w:sz="0" w:space="0" w:color="auto"/>
          </w:divBdr>
        </w:div>
        <w:div w:id="1448550933">
          <w:marLeft w:val="432"/>
          <w:marRight w:val="0"/>
          <w:marTop w:val="116"/>
          <w:marBottom w:val="0"/>
          <w:divBdr>
            <w:top w:val="none" w:sz="0" w:space="0" w:color="auto"/>
            <w:left w:val="none" w:sz="0" w:space="0" w:color="auto"/>
            <w:bottom w:val="none" w:sz="0" w:space="0" w:color="auto"/>
            <w:right w:val="none" w:sz="0" w:space="0" w:color="auto"/>
          </w:divBdr>
        </w:div>
        <w:div w:id="2095853967">
          <w:marLeft w:val="432"/>
          <w:marRight w:val="0"/>
          <w:marTop w:val="116"/>
          <w:marBottom w:val="0"/>
          <w:divBdr>
            <w:top w:val="none" w:sz="0" w:space="0" w:color="auto"/>
            <w:left w:val="none" w:sz="0" w:space="0" w:color="auto"/>
            <w:bottom w:val="none" w:sz="0" w:space="0" w:color="auto"/>
            <w:right w:val="none" w:sz="0" w:space="0" w:color="auto"/>
          </w:divBdr>
        </w:div>
        <w:div w:id="1817187258">
          <w:marLeft w:val="432"/>
          <w:marRight w:val="0"/>
          <w:marTop w:val="116"/>
          <w:marBottom w:val="0"/>
          <w:divBdr>
            <w:top w:val="none" w:sz="0" w:space="0" w:color="auto"/>
            <w:left w:val="none" w:sz="0" w:space="0" w:color="auto"/>
            <w:bottom w:val="none" w:sz="0" w:space="0" w:color="auto"/>
            <w:right w:val="none" w:sz="0" w:space="0" w:color="auto"/>
          </w:divBdr>
        </w:div>
        <w:div w:id="2102287553">
          <w:marLeft w:val="432"/>
          <w:marRight w:val="0"/>
          <w:marTop w:val="116"/>
          <w:marBottom w:val="0"/>
          <w:divBdr>
            <w:top w:val="none" w:sz="0" w:space="0" w:color="auto"/>
            <w:left w:val="none" w:sz="0" w:space="0" w:color="auto"/>
            <w:bottom w:val="none" w:sz="0" w:space="0" w:color="auto"/>
            <w:right w:val="none" w:sz="0" w:space="0" w:color="auto"/>
          </w:divBdr>
        </w:div>
        <w:div w:id="252738229">
          <w:marLeft w:val="432"/>
          <w:marRight w:val="0"/>
          <w:marTop w:val="116"/>
          <w:marBottom w:val="0"/>
          <w:divBdr>
            <w:top w:val="none" w:sz="0" w:space="0" w:color="auto"/>
            <w:left w:val="none" w:sz="0" w:space="0" w:color="auto"/>
            <w:bottom w:val="none" w:sz="0" w:space="0" w:color="auto"/>
            <w:right w:val="none" w:sz="0" w:space="0" w:color="auto"/>
          </w:divBdr>
        </w:div>
        <w:div w:id="2032533743">
          <w:marLeft w:val="432"/>
          <w:marRight w:val="0"/>
          <w:marTop w:val="116"/>
          <w:marBottom w:val="0"/>
          <w:divBdr>
            <w:top w:val="none" w:sz="0" w:space="0" w:color="auto"/>
            <w:left w:val="none" w:sz="0" w:space="0" w:color="auto"/>
            <w:bottom w:val="none" w:sz="0" w:space="0" w:color="auto"/>
            <w:right w:val="none" w:sz="0" w:space="0" w:color="auto"/>
          </w:divBdr>
        </w:div>
        <w:div w:id="1373532539">
          <w:marLeft w:val="432"/>
          <w:marRight w:val="0"/>
          <w:marTop w:val="116"/>
          <w:marBottom w:val="0"/>
          <w:divBdr>
            <w:top w:val="none" w:sz="0" w:space="0" w:color="auto"/>
            <w:left w:val="none" w:sz="0" w:space="0" w:color="auto"/>
            <w:bottom w:val="none" w:sz="0" w:space="0" w:color="auto"/>
            <w:right w:val="none" w:sz="0" w:space="0" w:color="auto"/>
          </w:divBdr>
        </w:div>
        <w:div w:id="1787042351">
          <w:marLeft w:val="432"/>
          <w:marRight w:val="0"/>
          <w:marTop w:val="116"/>
          <w:marBottom w:val="0"/>
          <w:divBdr>
            <w:top w:val="none" w:sz="0" w:space="0" w:color="auto"/>
            <w:left w:val="none" w:sz="0" w:space="0" w:color="auto"/>
            <w:bottom w:val="none" w:sz="0" w:space="0" w:color="auto"/>
            <w:right w:val="none" w:sz="0" w:space="0" w:color="auto"/>
          </w:divBdr>
        </w:div>
        <w:div w:id="1713069512">
          <w:marLeft w:val="432"/>
          <w:marRight w:val="0"/>
          <w:marTop w:val="116"/>
          <w:marBottom w:val="0"/>
          <w:divBdr>
            <w:top w:val="none" w:sz="0" w:space="0" w:color="auto"/>
            <w:left w:val="none" w:sz="0" w:space="0" w:color="auto"/>
            <w:bottom w:val="none" w:sz="0" w:space="0" w:color="auto"/>
            <w:right w:val="none" w:sz="0" w:space="0" w:color="auto"/>
          </w:divBdr>
        </w:div>
        <w:div w:id="68189971">
          <w:marLeft w:val="432"/>
          <w:marRight w:val="0"/>
          <w:marTop w:val="116"/>
          <w:marBottom w:val="0"/>
          <w:divBdr>
            <w:top w:val="none" w:sz="0" w:space="0" w:color="auto"/>
            <w:left w:val="none" w:sz="0" w:space="0" w:color="auto"/>
            <w:bottom w:val="none" w:sz="0" w:space="0" w:color="auto"/>
            <w:right w:val="none" w:sz="0" w:space="0" w:color="auto"/>
          </w:divBdr>
        </w:div>
        <w:div w:id="134615160">
          <w:marLeft w:val="432"/>
          <w:marRight w:val="0"/>
          <w:marTop w:val="116"/>
          <w:marBottom w:val="0"/>
          <w:divBdr>
            <w:top w:val="none" w:sz="0" w:space="0" w:color="auto"/>
            <w:left w:val="none" w:sz="0" w:space="0" w:color="auto"/>
            <w:bottom w:val="none" w:sz="0" w:space="0" w:color="auto"/>
            <w:right w:val="none" w:sz="0" w:space="0" w:color="auto"/>
          </w:divBdr>
        </w:div>
        <w:div w:id="1246960636">
          <w:marLeft w:val="432"/>
          <w:marRight w:val="0"/>
          <w:marTop w:val="116"/>
          <w:marBottom w:val="0"/>
          <w:divBdr>
            <w:top w:val="none" w:sz="0" w:space="0" w:color="auto"/>
            <w:left w:val="none" w:sz="0" w:space="0" w:color="auto"/>
            <w:bottom w:val="none" w:sz="0" w:space="0" w:color="auto"/>
            <w:right w:val="none" w:sz="0" w:space="0" w:color="auto"/>
          </w:divBdr>
        </w:div>
        <w:div w:id="1265576998">
          <w:marLeft w:val="432"/>
          <w:marRight w:val="0"/>
          <w:marTop w:val="116"/>
          <w:marBottom w:val="0"/>
          <w:divBdr>
            <w:top w:val="none" w:sz="0" w:space="0" w:color="auto"/>
            <w:left w:val="none" w:sz="0" w:space="0" w:color="auto"/>
            <w:bottom w:val="none" w:sz="0" w:space="0" w:color="auto"/>
            <w:right w:val="none" w:sz="0" w:space="0" w:color="auto"/>
          </w:divBdr>
        </w:div>
        <w:div w:id="1668824698">
          <w:marLeft w:val="432"/>
          <w:marRight w:val="0"/>
          <w:marTop w:val="116"/>
          <w:marBottom w:val="0"/>
          <w:divBdr>
            <w:top w:val="none" w:sz="0" w:space="0" w:color="auto"/>
            <w:left w:val="none" w:sz="0" w:space="0" w:color="auto"/>
            <w:bottom w:val="none" w:sz="0" w:space="0" w:color="auto"/>
            <w:right w:val="none" w:sz="0" w:space="0" w:color="auto"/>
          </w:divBdr>
        </w:div>
        <w:div w:id="1751148988">
          <w:marLeft w:val="432"/>
          <w:marRight w:val="0"/>
          <w:marTop w:val="116"/>
          <w:marBottom w:val="0"/>
          <w:divBdr>
            <w:top w:val="none" w:sz="0" w:space="0" w:color="auto"/>
            <w:left w:val="none" w:sz="0" w:space="0" w:color="auto"/>
            <w:bottom w:val="none" w:sz="0" w:space="0" w:color="auto"/>
            <w:right w:val="none" w:sz="0" w:space="0" w:color="auto"/>
          </w:divBdr>
        </w:div>
        <w:div w:id="513496376">
          <w:marLeft w:val="432"/>
          <w:marRight w:val="0"/>
          <w:marTop w:val="116"/>
          <w:marBottom w:val="0"/>
          <w:divBdr>
            <w:top w:val="none" w:sz="0" w:space="0" w:color="auto"/>
            <w:left w:val="none" w:sz="0" w:space="0" w:color="auto"/>
            <w:bottom w:val="none" w:sz="0" w:space="0" w:color="auto"/>
            <w:right w:val="none" w:sz="0" w:space="0" w:color="auto"/>
          </w:divBdr>
        </w:div>
        <w:div w:id="1781727829">
          <w:marLeft w:val="432"/>
          <w:marRight w:val="0"/>
          <w:marTop w:val="116"/>
          <w:marBottom w:val="0"/>
          <w:divBdr>
            <w:top w:val="none" w:sz="0" w:space="0" w:color="auto"/>
            <w:left w:val="none" w:sz="0" w:space="0" w:color="auto"/>
            <w:bottom w:val="none" w:sz="0" w:space="0" w:color="auto"/>
            <w:right w:val="none" w:sz="0" w:space="0" w:color="auto"/>
          </w:divBdr>
        </w:div>
        <w:div w:id="613026053">
          <w:marLeft w:val="432"/>
          <w:marRight w:val="0"/>
          <w:marTop w:val="116"/>
          <w:marBottom w:val="0"/>
          <w:divBdr>
            <w:top w:val="none" w:sz="0" w:space="0" w:color="auto"/>
            <w:left w:val="none" w:sz="0" w:space="0" w:color="auto"/>
            <w:bottom w:val="none" w:sz="0" w:space="0" w:color="auto"/>
            <w:right w:val="none" w:sz="0" w:space="0" w:color="auto"/>
          </w:divBdr>
        </w:div>
        <w:div w:id="199175156">
          <w:marLeft w:val="432"/>
          <w:marRight w:val="0"/>
          <w:marTop w:val="116"/>
          <w:marBottom w:val="0"/>
          <w:divBdr>
            <w:top w:val="none" w:sz="0" w:space="0" w:color="auto"/>
            <w:left w:val="none" w:sz="0" w:space="0" w:color="auto"/>
            <w:bottom w:val="none" w:sz="0" w:space="0" w:color="auto"/>
            <w:right w:val="none" w:sz="0" w:space="0" w:color="auto"/>
          </w:divBdr>
        </w:div>
        <w:div w:id="1019966924">
          <w:marLeft w:val="432"/>
          <w:marRight w:val="0"/>
          <w:marTop w:val="116"/>
          <w:marBottom w:val="0"/>
          <w:divBdr>
            <w:top w:val="none" w:sz="0" w:space="0" w:color="auto"/>
            <w:left w:val="none" w:sz="0" w:space="0" w:color="auto"/>
            <w:bottom w:val="none" w:sz="0" w:space="0" w:color="auto"/>
            <w:right w:val="none" w:sz="0" w:space="0" w:color="auto"/>
          </w:divBdr>
        </w:div>
        <w:div w:id="1132290888">
          <w:marLeft w:val="432"/>
          <w:marRight w:val="0"/>
          <w:marTop w:val="116"/>
          <w:marBottom w:val="0"/>
          <w:divBdr>
            <w:top w:val="none" w:sz="0" w:space="0" w:color="auto"/>
            <w:left w:val="none" w:sz="0" w:space="0" w:color="auto"/>
            <w:bottom w:val="none" w:sz="0" w:space="0" w:color="auto"/>
            <w:right w:val="none" w:sz="0" w:space="0" w:color="auto"/>
          </w:divBdr>
        </w:div>
        <w:div w:id="699815454">
          <w:marLeft w:val="432"/>
          <w:marRight w:val="0"/>
          <w:marTop w:val="116"/>
          <w:marBottom w:val="0"/>
          <w:divBdr>
            <w:top w:val="none" w:sz="0" w:space="0" w:color="auto"/>
            <w:left w:val="none" w:sz="0" w:space="0" w:color="auto"/>
            <w:bottom w:val="none" w:sz="0" w:space="0" w:color="auto"/>
            <w:right w:val="none" w:sz="0" w:space="0" w:color="auto"/>
          </w:divBdr>
        </w:div>
        <w:div w:id="2067335860">
          <w:marLeft w:val="432"/>
          <w:marRight w:val="0"/>
          <w:marTop w:val="116"/>
          <w:marBottom w:val="0"/>
          <w:divBdr>
            <w:top w:val="none" w:sz="0" w:space="0" w:color="auto"/>
            <w:left w:val="none" w:sz="0" w:space="0" w:color="auto"/>
            <w:bottom w:val="none" w:sz="0" w:space="0" w:color="auto"/>
            <w:right w:val="none" w:sz="0" w:space="0" w:color="auto"/>
          </w:divBdr>
        </w:div>
        <w:div w:id="897011434">
          <w:marLeft w:val="432"/>
          <w:marRight w:val="0"/>
          <w:marTop w:val="116"/>
          <w:marBottom w:val="0"/>
          <w:divBdr>
            <w:top w:val="none" w:sz="0" w:space="0" w:color="auto"/>
            <w:left w:val="none" w:sz="0" w:space="0" w:color="auto"/>
            <w:bottom w:val="none" w:sz="0" w:space="0" w:color="auto"/>
            <w:right w:val="none" w:sz="0" w:space="0" w:color="auto"/>
          </w:divBdr>
        </w:div>
        <w:div w:id="537739158">
          <w:marLeft w:val="432"/>
          <w:marRight w:val="0"/>
          <w:marTop w:val="116"/>
          <w:marBottom w:val="0"/>
          <w:divBdr>
            <w:top w:val="none" w:sz="0" w:space="0" w:color="auto"/>
            <w:left w:val="none" w:sz="0" w:space="0" w:color="auto"/>
            <w:bottom w:val="none" w:sz="0" w:space="0" w:color="auto"/>
            <w:right w:val="none" w:sz="0" w:space="0" w:color="auto"/>
          </w:divBdr>
        </w:div>
        <w:div w:id="806507238">
          <w:marLeft w:val="432"/>
          <w:marRight w:val="0"/>
          <w:marTop w:val="116"/>
          <w:marBottom w:val="0"/>
          <w:divBdr>
            <w:top w:val="none" w:sz="0" w:space="0" w:color="auto"/>
            <w:left w:val="none" w:sz="0" w:space="0" w:color="auto"/>
            <w:bottom w:val="none" w:sz="0" w:space="0" w:color="auto"/>
            <w:right w:val="none" w:sz="0" w:space="0" w:color="auto"/>
          </w:divBdr>
        </w:div>
        <w:div w:id="1602837094">
          <w:marLeft w:val="432"/>
          <w:marRight w:val="0"/>
          <w:marTop w:val="116"/>
          <w:marBottom w:val="0"/>
          <w:divBdr>
            <w:top w:val="none" w:sz="0" w:space="0" w:color="auto"/>
            <w:left w:val="none" w:sz="0" w:space="0" w:color="auto"/>
            <w:bottom w:val="none" w:sz="0" w:space="0" w:color="auto"/>
            <w:right w:val="none" w:sz="0" w:space="0" w:color="auto"/>
          </w:divBdr>
        </w:div>
        <w:div w:id="648174728">
          <w:marLeft w:val="432"/>
          <w:marRight w:val="0"/>
          <w:marTop w:val="116"/>
          <w:marBottom w:val="0"/>
          <w:divBdr>
            <w:top w:val="none" w:sz="0" w:space="0" w:color="auto"/>
            <w:left w:val="none" w:sz="0" w:space="0" w:color="auto"/>
            <w:bottom w:val="none" w:sz="0" w:space="0" w:color="auto"/>
            <w:right w:val="none" w:sz="0" w:space="0" w:color="auto"/>
          </w:divBdr>
        </w:div>
        <w:div w:id="1860729925">
          <w:marLeft w:val="432"/>
          <w:marRight w:val="0"/>
          <w:marTop w:val="116"/>
          <w:marBottom w:val="0"/>
          <w:divBdr>
            <w:top w:val="none" w:sz="0" w:space="0" w:color="auto"/>
            <w:left w:val="none" w:sz="0" w:space="0" w:color="auto"/>
            <w:bottom w:val="none" w:sz="0" w:space="0" w:color="auto"/>
            <w:right w:val="none" w:sz="0" w:space="0" w:color="auto"/>
          </w:divBdr>
        </w:div>
        <w:div w:id="700978454">
          <w:marLeft w:val="432"/>
          <w:marRight w:val="0"/>
          <w:marTop w:val="116"/>
          <w:marBottom w:val="0"/>
          <w:divBdr>
            <w:top w:val="none" w:sz="0" w:space="0" w:color="auto"/>
            <w:left w:val="none" w:sz="0" w:space="0" w:color="auto"/>
            <w:bottom w:val="none" w:sz="0" w:space="0" w:color="auto"/>
            <w:right w:val="none" w:sz="0" w:space="0" w:color="auto"/>
          </w:divBdr>
        </w:div>
        <w:div w:id="1172450074">
          <w:marLeft w:val="432"/>
          <w:marRight w:val="0"/>
          <w:marTop w:val="116"/>
          <w:marBottom w:val="0"/>
          <w:divBdr>
            <w:top w:val="none" w:sz="0" w:space="0" w:color="auto"/>
            <w:left w:val="none" w:sz="0" w:space="0" w:color="auto"/>
            <w:bottom w:val="none" w:sz="0" w:space="0" w:color="auto"/>
            <w:right w:val="none" w:sz="0" w:space="0" w:color="auto"/>
          </w:divBdr>
        </w:div>
        <w:div w:id="920913698">
          <w:marLeft w:val="432"/>
          <w:marRight w:val="0"/>
          <w:marTop w:val="116"/>
          <w:marBottom w:val="0"/>
          <w:divBdr>
            <w:top w:val="none" w:sz="0" w:space="0" w:color="auto"/>
            <w:left w:val="none" w:sz="0" w:space="0" w:color="auto"/>
            <w:bottom w:val="none" w:sz="0" w:space="0" w:color="auto"/>
            <w:right w:val="none" w:sz="0" w:space="0" w:color="auto"/>
          </w:divBdr>
        </w:div>
        <w:div w:id="157427337">
          <w:marLeft w:val="432"/>
          <w:marRight w:val="0"/>
          <w:marTop w:val="116"/>
          <w:marBottom w:val="0"/>
          <w:divBdr>
            <w:top w:val="none" w:sz="0" w:space="0" w:color="auto"/>
            <w:left w:val="none" w:sz="0" w:space="0" w:color="auto"/>
            <w:bottom w:val="none" w:sz="0" w:space="0" w:color="auto"/>
            <w:right w:val="none" w:sz="0" w:space="0" w:color="auto"/>
          </w:divBdr>
        </w:div>
        <w:div w:id="1515455610">
          <w:marLeft w:val="432"/>
          <w:marRight w:val="0"/>
          <w:marTop w:val="116"/>
          <w:marBottom w:val="0"/>
          <w:divBdr>
            <w:top w:val="none" w:sz="0" w:space="0" w:color="auto"/>
            <w:left w:val="none" w:sz="0" w:space="0" w:color="auto"/>
            <w:bottom w:val="none" w:sz="0" w:space="0" w:color="auto"/>
            <w:right w:val="none" w:sz="0" w:space="0" w:color="auto"/>
          </w:divBdr>
        </w:div>
        <w:div w:id="1155419767">
          <w:marLeft w:val="432"/>
          <w:marRight w:val="0"/>
          <w:marTop w:val="116"/>
          <w:marBottom w:val="0"/>
          <w:divBdr>
            <w:top w:val="none" w:sz="0" w:space="0" w:color="auto"/>
            <w:left w:val="none" w:sz="0" w:space="0" w:color="auto"/>
            <w:bottom w:val="none" w:sz="0" w:space="0" w:color="auto"/>
            <w:right w:val="none" w:sz="0" w:space="0" w:color="auto"/>
          </w:divBdr>
        </w:div>
        <w:div w:id="1340812115">
          <w:marLeft w:val="432"/>
          <w:marRight w:val="0"/>
          <w:marTop w:val="116"/>
          <w:marBottom w:val="0"/>
          <w:divBdr>
            <w:top w:val="none" w:sz="0" w:space="0" w:color="auto"/>
            <w:left w:val="none" w:sz="0" w:space="0" w:color="auto"/>
            <w:bottom w:val="none" w:sz="0" w:space="0" w:color="auto"/>
            <w:right w:val="none" w:sz="0" w:space="0" w:color="auto"/>
          </w:divBdr>
        </w:div>
        <w:div w:id="565070609">
          <w:marLeft w:val="432"/>
          <w:marRight w:val="0"/>
          <w:marTop w:val="116"/>
          <w:marBottom w:val="0"/>
          <w:divBdr>
            <w:top w:val="none" w:sz="0" w:space="0" w:color="auto"/>
            <w:left w:val="none" w:sz="0" w:space="0" w:color="auto"/>
            <w:bottom w:val="none" w:sz="0" w:space="0" w:color="auto"/>
            <w:right w:val="none" w:sz="0" w:space="0" w:color="auto"/>
          </w:divBdr>
        </w:div>
        <w:div w:id="1158963997">
          <w:marLeft w:val="432"/>
          <w:marRight w:val="0"/>
          <w:marTop w:val="116"/>
          <w:marBottom w:val="0"/>
          <w:divBdr>
            <w:top w:val="none" w:sz="0" w:space="0" w:color="auto"/>
            <w:left w:val="none" w:sz="0" w:space="0" w:color="auto"/>
            <w:bottom w:val="none" w:sz="0" w:space="0" w:color="auto"/>
            <w:right w:val="none" w:sz="0" w:space="0" w:color="auto"/>
          </w:divBdr>
        </w:div>
        <w:div w:id="826702016">
          <w:marLeft w:val="432"/>
          <w:marRight w:val="0"/>
          <w:marTop w:val="116"/>
          <w:marBottom w:val="0"/>
          <w:divBdr>
            <w:top w:val="none" w:sz="0" w:space="0" w:color="auto"/>
            <w:left w:val="none" w:sz="0" w:space="0" w:color="auto"/>
            <w:bottom w:val="none" w:sz="0" w:space="0" w:color="auto"/>
            <w:right w:val="none" w:sz="0" w:space="0" w:color="auto"/>
          </w:divBdr>
        </w:div>
        <w:div w:id="1919049701">
          <w:marLeft w:val="432"/>
          <w:marRight w:val="0"/>
          <w:marTop w:val="116"/>
          <w:marBottom w:val="0"/>
          <w:divBdr>
            <w:top w:val="none" w:sz="0" w:space="0" w:color="auto"/>
            <w:left w:val="none" w:sz="0" w:space="0" w:color="auto"/>
            <w:bottom w:val="none" w:sz="0" w:space="0" w:color="auto"/>
            <w:right w:val="none" w:sz="0" w:space="0" w:color="auto"/>
          </w:divBdr>
        </w:div>
        <w:div w:id="2056660814">
          <w:marLeft w:val="432"/>
          <w:marRight w:val="0"/>
          <w:marTop w:val="116"/>
          <w:marBottom w:val="0"/>
          <w:divBdr>
            <w:top w:val="none" w:sz="0" w:space="0" w:color="auto"/>
            <w:left w:val="none" w:sz="0" w:space="0" w:color="auto"/>
            <w:bottom w:val="none" w:sz="0" w:space="0" w:color="auto"/>
            <w:right w:val="none" w:sz="0" w:space="0" w:color="auto"/>
          </w:divBdr>
        </w:div>
        <w:div w:id="2122064601">
          <w:marLeft w:val="547"/>
          <w:marRight w:val="0"/>
          <w:marTop w:val="317"/>
          <w:marBottom w:val="0"/>
          <w:divBdr>
            <w:top w:val="none" w:sz="0" w:space="0" w:color="auto"/>
            <w:left w:val="none" w:sz="0" w:space="0" w:color="auto"/>
            <w:bottom w:val="none" w:sz="0" w:space="0" w:color="auto"/>
            <w:right w:val="none" w:sz="0" w:space="0" w:color="auto"/>
          </w:divBdr>
        </w:div>
        <w:div w:id="127095035">
          <w:marLeft w:val="547"/>
          <w:marRight w:val="0"/>
          <w:marTop w:val="317"/>
          <w:marBottom w:val="0"/>
          <w:divBdr>
            <w:top w:val="none" w:sz="0" w:space="0" w:color="auto"/>
            <w:left w:val="none" w:sz="0" w:space="0" w:color="auto"/>
            <w:bottom w:val="none" w:sz="0" w:space="0" w:color="auto"/>
            <w:right w:val="none" w:sz="0" w:space="0" w:color="auto"/>
          </w:divBdr>
        </w:div>
        <w:div w:id="651564345">
          <w:marLeft w:val="547"/>
          <w:marRight w:val="0"/>
          <w:marTop w:val="317"/>
          <w:marBottom w:val="0"/>
          <w:divBdr>
            <w:top w:val="none" w:sz="0" w:space="0" w:color="auto"/>
            <w:left w:val="none" w:sz="0" w:space="0" w:color="auto"/>
            <w:bottom w:val="none" w:sz="0" w:space="0" w:color="auto"/>
            <w:right w:val="none" w:sz="0" w:space="0" w:color="auto"/>
          </w:divBdr>
        </w:div>
        <w:div w:id="1695617000">
          <w:marLeft w:val="432"/>
          <w:marRight w:val="0"/>
          <w:marTop w:val="116"/>
          <w:marBottom w:val="0"/>
          <w:divBdr>
            <w:top w:val="none" w:sz="0" w:space="0" w:color="auto"/>
            <w:left w:val="none" w:sz="0" w:space="0" w:color="auto"/>
            <w:bottom w:val="none" w:sz="0" w:space="0" w:color="auto"/>
            <w:right w:val="none" w:sz="0" w:space="0" w:color="auto"/>
          </w:divBdr>
        </w:div>
        <w:div w:id="1053037642">
          <w:marLeft w:val="432"/>
          <w:marRight w:val="0"/>
          <w:marTop w:val="116"/>
          <w:marBottom w:val="0"/>
          <w:divBdr>
            <w:top w:val="none" w:sz="0" w:space="0" w:color="auto"/>
            <w:left w:val="none" w:sz="0" w:space="0" w:color="auto"/>
            <w:bottom w:val="none" w:sz="0" w:space="0" w:color="auto"/>
            <w:right w:val="none" w:sz="0" w:space="0" w:color="auto"/>
          </w:divBdr>
        </w:div>
        <w:div w:id="1254895270">
          <w:marLeft w:val="432"/>
          <w:marRight w:val="0"/>
          <w:marTop w:val="116"/>
          <w:marBottom w:val="0"/>
          <w:divBdr>
            <w:top w:val="none" w:sz="0" w:space="0" w:color="auto"/>
            <w:left w:val="none" w:sz="0" w:space="0" w:color="auto"/>
            <w:bottom w:val="none" w:sz="0" w:space="0" w:color="auto"/>
            <w:right w:val="none" w:sz="0" w:space="0" w:color="auto"/>
          </w:divBdr>
        </w:div>
        <w:div w:id="143203728">
          <w:marLeft w:val="432"/>
          <w:marRight w:val="0"/>
          <w:marTop w:val="116"/>
          <w:marBottom w:val="0"/>
          <w:divBdr>
            <w:top w:val="none" w:sz="0" w:space="0" w:color="auto"/>
            <w:left w:val="none" w:sz="0" w:space="0" w:color="auto"/>
            <w:bottom w:val="none" w:sz="0" w:space="0" w:color="auto"/>
            <w:right w:val="none" w:sz="0" w:space="0" w:color="auto"/>
          </w:divBdr>
        </w:div>
        <w:div w:id="227812291">
          <w:marLeft w:val="432"/>
          <w:marRight w:val="0"/>
          <w:marTop w:val="116"/>
          <w:marBottom w:val="0"/>
          <w:divBdr>
            <w:top w:val="none" w:sz="0" w:space="0" w:color="auto"/>
            <w:left w:val="none" w:sz="0" w:space="0" w:color="auto"/>
            <w:bottom w:val="none" w:sz="0" w:space="0" w:color="auto"/>
            <w:right w:val="none" w:sz="0" w:space="0" w:color="auto"/>
          </w:divBdr>
        </w:div>
        <w:div w:id="1338769762">
          <w:marLeft w:val="432"/>
          <w:marRight w:val="0"/>
          <w:marTop w:val="116"/>
          <w:marBottom w:val="0"/>
          <w:divBdr>
            <w:top w:val="none" w:sz="0" w:space="0" w:color="auto"/>
            <w:left w:val="none" w:sz="0" w:space="0" w:color="auto"/>
            <w:bottom w:val="none" w:sz="0" w:space="0" w:color="auto"/>
            <w:right w:val="none" w:sz="0" w:space="0" w:color="auto"/>
          </w:divBdr>
        </w:div>
        <w:div w:id="1365789646">
          <w:marLeft w:val="432"/>
          <w:marRight w:val="0"/>
          <w:marTop w:val="116"/>
          <w:marBottom w:val="0"/>
          <w:divBdr>
            <w:top w:val="none" w:sz="0" w:space="0" w:color="auto"/>
            <w:left w:val="none" w:sz="0" w:space="0" w:color="auto"/>
            <w:bottom w:val="none" w:sz="0" w:space="0" w:color="auto"/>
            <w:right w:val="none" w:sz="0" w:space="0" w:color="auto"/>
          </w:divBdr>
        </w:div>
        <w:div w:id="214859659">
          <w:marLeft w:val="432"/>
          <w:marRight w:val="0"/>
          <w:marTop w:val="230"/>
          <w:marBottom w:val="0"/>
          <w:divBdr>
            <w:top w:val="none" w:sz="0" w:space="0" w:color="auto"/>
            <w:left w:val="none" w:sz="0" w:space="0" w:color="auto"/>
            <w:bottom w:val="none" w:sz="0" w:space="0" w:color="auto"/>
            <w:right w:val="none" w:sz="0" w:space="0" w:color="auto"/>
          </w:divBdr>
        </w:div>
        <w:div w:id="1234393510">
          <w:marLeft w:val="432"/>
          <w:marRight w:val="0"/>
          <w:marTop w:val="230"/>
          <w:marBottom w:val="0"/>
          <w:divBdr>
            <w:top w:val="none" w:sz="0" w:space="0" w:color="auto"/>
            <w:left w:val="none" w:sz="0" w:space="0" w:color="auto"/>
            <w:bottom w:val="none" w:sz="0" w:space="0" w:color="auto"/>
            <w:right w:val="none" w:sz="0" w:space="0" w:color="auto"/>
          </w:divBdr>
        </w:div>
        <w:div w:id="1227455567">
          <w:marLeft w:val="432"/>
          <w:marRight w:val="0"/>
          <w:marTop w:val="230"/>
          <w:marBottom w:val="0"/>
          <w:divBdr>
            <w:top w:val="none" w:sz="0" w:space="0" w:color="auto"/>
            <w:left w:val="none" w:sz="0" w:space="0" w:color="auto"/>
            <w:bottom w:val="none" w:sz="0" w:space="0" w:color="auto"/>
            <w:right w:val="none" w:sz="0" w:space="0" w:color="auto"/>
          </w:divBdr>
        </w:div>
        <w:div w:id="468284750">
          <w:marLeft w:val="432"/>
          <w:marRight w:val="0"/>
          <w:marTop w:val="230"/>
          <w:marBottom w:val="0"/>
          <w:divBdr>
            <w:top w:val="none" w:sz="0" w:space="0" w:color="auto"/>
            <w:left w:val="none" w:sz="0" w:space="0" w:color="auto"/>
            <w:bottom w:val="none" w:sz="0" w:space="0" w:color="auto"/>
            <w:right w:val="none" w:sz="0" w:space="0" w:color="auto"/>
          </w:divBdr>
        </w:div>
        <w:div w:id="782840487">
          <w:marLeft w:val="432"/>
          <w:marRight w:val="0"/>
          <w:marTop w:val="116"/>
          <w:marBottom w:val="0"/>
          <w:divBdr>
            <w:top w:val="none" w:sz="0" w:space="0" w:color="auto"/>
            <w:left w:val="none" w:sz="0" w:space="0" w:color="auto"/>
            <w:bottom w:val="none" w:sz="0" w:space="0" w:color="auto"/>
            <w:right w:val="none" w:sz="0" w:space="0" w:color="auto"/>
          </w:divBdr>
        </w:div>
        <w:div w:id="756094113">
          <w:marLeft w:val="432"/>
          <w:marRight w:val="0"/>
          <w:marTop w:val="116"/>
          <w:marBottom w:val="0"/>
          <w:divBdr>
            <w:top w:val="none" w:sz="0" w:space="0" w:color="auto"/>
            <w:left w:val="none" w:sz="0" w:space="0" w:color="auto"/>
            <w:bottom w:val="none" w:sz="0" w:space="0" w:color="auto"/>
            <w:right w:val="none" w:sz="0" w:space="0" w:color="auto"/>
          </w:divBdr>
        </w:div>
        <w:div w:id="2080053789">
          <w:marLeft w:val="432"/>
          <w:marRight w:val="0"/>
          <w:marTop w:val="116"/>
          <w:marBottom w:val="0"/>
          <w:divBdr>
            <w:top w:val="none" w:sz="0" w:space="0" w:color="auto"/>
            <w:left w:val="none" w:sz="0" w:space="0" w:color="auto"/>
            <w:bottom w:val="none" w:sz="0" w:space="0" w:color="auto"/>
            <w:right w:val="none" w:sz="0" w:space="0" w:color="auto"/>
          </w:divBdr>
        </w:div>
        <w:div w:id="199129395">
          <w:marLeft w:val="432"/>
          <w:marRight w:val="0"/>
          <w:marTop w:val="116"/>
          <w:marBottom w:val="0"/>
          <w:divBdr>
            <w:top w:val="none" w:sz="0" w:space="0" w:color="auto"/>
            <w:left w:val="none" w:sz="0" w:space="0" w:color="auto"/>
            <w:bottom w:val="none" w:sz="0" w:space="0" w:color="auto"/>
            <w:right w:val="none" w:sz="0" w:space="0" w:color="auto"/>
          </w:divBdr>
        </w:div>
        <w:div w:id="364906587">
          <w:marLeft w:val="432"/>
          <w:marRight w:val="0"/>
          <w:marTop w:val="116"/>
          <w:marBottom w:val="0"/>
          <w:divBdr>
            <w:top w:val="none" w:sz="0" w:space="0" w:color="auto"/>
            <w:left w:val="none" w:sz="0" w:space="0" w:color="auto"/>
            <w:bottom w:val="none" w:sz="0" w:space="0" w:color="auto"/>
            <w:right w:val="none" w:sz="0" w:space="0" w:color="auto"/>
          </w:divBdr>
        </w:div>
        <w:div w:id="213396097">
          <w:marLeft w:val="432"/>
          <w:marRight w:val="0"/>
          <w:marTop w:val="116"/>
          <w:marBottom w:val="0"/>
          <w:divBdr>
            <w:top w:val="none" w:sz="0" w:space="0" w:color="auto"/>
            <w:left w:val="none" w:sz="0" w:space="0" w:color="auto"/>
            <w:bottom w:val="none" w:sz="0" w:space="0" w:color="auto"/>
            <w:right w:val="none" w:sz="0" w:space="0" w:color="auto"/>
          </w:divBdr>
        </w:div>
        <w:div w:id="1984504769">
          <w:marLeft w:val="432"/>
          <w:marRight w:val="0"/>
          <w:marTop w:val="116"/>
          <w:marBottom w:val="0"/>
          <w:divBdr>
            <w:top w:val="none" w:sz="0" w:space="0" w:color="auto"/>
            <w:left w:val="none" w:sz="0" w:space="0" w:color="auto"/>
            <w:bottom w:val="none" w:sz="0" w:space="0" w:color="auto"/>
            <w:right w:val="none" w:sz="0" w:space="0" w:color="auto"/>
          </w:divBdr>
        </w:div>
        <w:div w:id="311448661">
          <w:marLeft w:val="432"/>
          <w:marRight w:val="0"/>
          <w:marTop w:val="116"/>
          <w:marBottom w:val="0"/>
          <w:divBdr>
            <w:top w:val="none" w:sz="0" w:space="0" w:color="auto"/>
            <w:left w:val="none" w:sz="0" w:space="0" w:color="auto"/>
            <w:bottom w:val="none" w:sz="0" w:space="0" w:color="auto"/>
            <w:right w:val="none" w:sz="0" w:space="0" w:color="auto"/>
          </w:divBdr>
        </w:div>
        <w:div w:id="2023586172">
          <w:marLeft w:val="432"/>
          <w:marRight w:val="0"/>
          <w:marTop w:val="116"/>
          <w:marBottom w:val="0"/>
          <w:divBdr>
            <w:top w:val="none" w:sz="0" w:space="0" w:color="auto"/>
            <w:left w:val="none" w:sz="0" w:space="0" w:color="auto"/>
            <w:bottom w:val="none" w:sz="0" w:space="0" w:color="auto"/>
            <w:right w:val="none" w:sz="0" w:space="0" w:color="auto"/>
          </w:divBdr>
        </w:div>
        <w:div w:id="1720783285">
          <w:marLeft w:val="432"/>
          <w:marRight w:val="0"/>
          <w:marTop w:val="116"/>
          <w:marBottom w:val="0"/>
          <w:divBdr>
            <w:top w:val="none" w:sz="0" w:space="0" w:color="auto"/>
            <w:left w:val="none" w:sz="0" w:space="0" w:color="auto"/>
            <w:bottom w:val="none" w:sz="0" w:space="0" w:color="auto"/>
            <w:right w:val="none" w:sz="0" w:space="0" w:color="auto"/>
          </w:divBdr>
        </w:div>
        <w:div w:id="1788430027">
          <w:marLeft w:val="432"/>
          <w:marRight w:val="0"/>
          <w:marTop w:val="116"/>
          <w:marBottom w:val="0"/>
          <w:divBdr>
            <w:top w:val="none" w:sz="0" w:space="0" w:color="auto"/>
            <w:left w:val="none" w:sz="0" w:space="0" w:color="auto"/>
            <w:bottom w:val="none" w:sz="0" w:space="0" w:color="auto"/>
            <w:right w:val="none" w:sz="0" w:space="0" w:color="auto"/>
          </w:divBdr>
        </w:div>
        <w:div w:id="825440303">
          <w:marLeft w:val="432"/>
          <w:marRight w:val="0"/>
          <w:marTop w:val="116"/>
          <w:marBottom w:val="0"/>
          <w:divBdr>
            <w:top w:val="none" w:sz="0" w:space="0" w:color="auto"/>
            <w:left w:val="none" w:sz="0" w:space="0" w:color="auto"/>
            <w:bottom w:val="none" w:sz="0" w:space="0" w:color="auto"/>
            <w:right w:val="none" w:sz="0" w:space="0" w:color="auto"/>
          </w:divBdr>
        </w:div>
        <w:div w:id="1640770397">
          <w:marLeft w:val="432"/>
          <w:marRight w:val="0"/>
          <w:marTop w:val="116"/>
          <w:marBottom w:val="0"/>
          <w:divBdr>
            <w:top w:val="none" w:sz="0" w:space="0" w:color="auto"/>
            <w:left w:val="none" w:sz="0" w:space="0" w:color="auto"/>
            <w:bottom w:val="none" w:sz="0" w:space="0" w:color="auto"/>
            <w:right w:val="none" w:sz="0" w:space="0" w:color="auto"/>
          </w:divBdr>
        </w:div>
        <w:div w:id="978148271">
          <w:marLeft w:val="432"/>
          <w:marRight w:val="0"/>
          <w:marTop w:val="116"/>
          <w:marBottom w:val="0"/>
          <w:divBdr>
            <w:top w:val="none" w:sz="0" w:space="0" w:color="auto"/>
            <w:left w:val="none" w:sz="0" w:space="0" w:color="auto"/>
            <w:bottom w:val="none" w:sz="0" w:space="0" w:color="auto"/>
            <w:right w:val="none" w:sz="0" w:space="0" w:color="auto"/>
          </w:divBdr>
        </w:div>
        <w:div w:id="474415636">
          <w:marLeft w:val="432"/>
          <w:marRight w:val="0"/>
          <w:marTop w:val="116"/>
          <w:marBottom w:val="0"/>
          <w:divBdr>
            <w:top w:val="none" w:sz="0" w:space="0" w:color="auto"/>
            <w:left w:val="none" w:sz="0" w:space="0" w:color="auto"/>
            <w:bottom w:val="none" w:sz="0" w:space="0" w:color="auto"/>
            <w:right w:val="none" w:sz="0" w:space="0" w:color="auto"/>
          </w:divBdr>
        </w:div>
        <w:div w:id="1252932860">
          <w:marLeft w:val="432"/>
          <w:marRight w:val="0"/>
          <w:marTop w:val="116"/>
          <w:marBottom w:val="0"/>
          <w:divBdr>
            <w:top w:val="none" w:sz="0" w:space="0" w:color="auto"/>
            <w:left w:val="none" w:sz="0" w:space="0" w:color="auto"/>
            <w:bottom w:val="none" w:sz="0" w:space="0" w:color="auto"/>
            <w:right w:val="none" w:sz="0" w:space="0" w:color="auto"/>
          </w:divBdr>
        </w:div>
        <w:div w:id="1132137871">
          <w:marLeft w:val="432"/>
          <w:marRight w:val="0"/>
          <w:marTop w:val="116"/>
          <w:marBottom w:val="0"/>
          <w:divBdr>
            <w:top w:val="none" w:sz="0" w:space="0" w:color="auto"/>
            <w:left w:val="none" w:sz="0" w:space="0" w:color="auto"/>
            <w:bottom w:val="none" w:sz="0" w:space="0" w:color="auto"/>
            <w:right w:val="none" w:sz="0" w:space="0" w:color="auto"/>
          </w:divBdr>
        </w:div>
        <w:div w:id="799492865">
          <w:marLeft w:val="432"/>
          <w:marRight w:val="0"/>
          <w:marTop w:val="116"/>
          <w:marBottom w:val="0"/>
          <w:divBdr>
            <w:top w:val="none" w:sz="0" w:space="0" w:color="auto"/>
            <w:left w:val="none" w:sz="0" w:space="0" w:color="auto"/>
            <w:bottom w:val="none" w:sz="0" w:space="0" w:color="auto"/>
            <w:right w:val="none" w:sz="0" w:space="0" w:color="auto"/>
          </w:divBdr>
        </w:div>
        <w:div w:id="863831674">
          <w:marLeft w:val="432"/>
          <w:marRight w:val="0"/>
          <w:marTop w:val="116"/>
          <w:marBottom w:val="0"/>
          <w:divBdr>
            <w:top w:val="none" w:sz="0" w:space="0" w:color="auto"/>
            <w:left w:val="none" w:sz="0" w:space="0" w:color="auto"/>
            <w:bottom w:val="none" w:sz="0" w:space="0" w:color="auto"/>
            <w:right w:val="none" w:sz="0" w:space="0" w:color="auto"/>
          </w:divBdr>
        </w:div>
        <w:div w:id="1906409037">
          <w:marLeft w:val="432"/>
          <w:marRight w:val="0"/>
          <w:marTop w:val="116"/>
          <w:marBottom w:val="0"/>
          <w:divBdr>
            <w:top w:val="none" w:sz="0" w:space="0" w:color="auto"/>
            <w:left w:val="none" w:sz="0" w:space="0" w:color="auto"/>
            <w:bottom w:val="none" w:sz="0" w:space="0" w:color="auto"/>
            <w:right w:val="none" w:sz="0" w:space="0" w:color="auto"/>
          </w:divBdr>
        </w:div>
        <w:div w:id="2068146397">
          <w:marLeft w:val="432"/>
          <w:marRight w:val="0"/>
          <w:marTop w:val="116"/>
          <w:marBottom w:val="0"/>
          <w:divBdr>
            <w:top w:val="none" w:sz="0" w:space="0" w:color="auto"/>
            <w:left w:val="none" w:sz="0" w:space="0" w:color="auto"/>
            <w:bottom w:val="none" w:sz="0" w:space="0" w:color="auto"/>
            <w:right w:val="none" w:sz="0" w:space="0" w:color="auto"/>
          </w:divBdr>
        </w:div>
        <w:div w:id="244456706">
          <w:marLeft w:val="432"/>
          <w:marRight w:val="0"/>
          <w:marTop w:val="116"/>
          <w:marBottom w:val="0"/>
          <w:divBdr>
            <w:top w:val="none" w:sz="0" w:space="0" w:color="auto"/>
            <w:left w:val="none" w:sz="0" w:space="0" w:color="auto"/>
            <w:bottom w:val="none" w:sz="0" w:space="0" w:color="auto"/>
            <w:right w:val="none" w:sz="0" w:space="0" w:color="auto"/>
          </w:divBdr>
        </w:div>
        <w:div w:id="462771399">
          <w:marLeft w:val="432"/>
          <w:marRight w:val="0"/>
          <w:marTop w:val="116"/>
          <w:marBottom w:val="0"/>
          <w:divBdr>
            <w:top w:val="none" w:sz="0" w:space="0" w:color="auto"/>
            <w:left w:val="none" w:sz="0" w:space="0" w:color="auto"/>
            <w:bottom w:val="none" w:sz="0" w:space="0" w:color="auto"/>
            <w:right w:val="none" w:sz="0" w:space="0" w:color="auto"/>
          </w:divBdr>
        </w:div>
        <w:div w:id="1279797124">
          <w:marLeft w:val="432"/>
          <w:marRight w:val="0"/>
          <w:marTop w:val="116"/>
          <w:marBottom w:val="0"/>
          <w:divBdr>
            <w:top w:val="none" w:sz="0" w:space="0" w:color="auto"/>
            <w:left w:val="none" w:sz="0" w:space="0" w:color="auto"/>
            <w:bottom w:val="none" w:sz="0" w:space="0" w:color="auto"/>
            <w:right w:val="none" w:sz="0" w:space="0" w:color="auto"/>
          </w:divBdr>
        </w:div>
        <w:div w:id="1117522901">
          <w:marLeft w:val="432"/>
          <w:marRight w:val="0"/>
          <w:marTop w:val="116"/>
          <w:marBottom w:val="0"/>
          <w:divBdr>
            <w:top w:val="none" w:sz="0" w:space="0" w:color="auto"/>
            <w:left w:val="none" w:sz="0" w:space="0" w:color="auto"/>
            <w:bottom w:val="none" w:sz="0" w:space="0" w:color="auto"/>
            <w:right w:val="none" w:sz="0" w:space="0" w:color="auto"/>
          </w:divBdr>
        </w:div>
        <w:div w:id="1797092510">
          <w:marLeft w:val="432"/>
          <w:marRight w:val="0"/>
          <w:marTop w:val="116"/>
          <w:marBottom w:val="0"/>
          <w:divBdr>
            <w:top w:val="none" w:sz="0" w:space="0" w:color="auto"/>
            <w:left w:val="none" w:sz="0" w:space="0" w:color="auto"/>
            <w:bottom w:val="none" w:sz="0" w:space="0" w:color="auto"/>
            <w:right w:val="none" w:sz="0" w:space="0" w:color="auto"/>
          </w:divBdr>
        </w:div>
        <w:div w:id="473648322">
          <w:marLeft w:val="864"/>
          <w:marRight w:val="0"/>
          <w:marTop w:val="74"/>
          <w:marBottom w:val="0"/>
          <w:divBdr>
            <w:top w:val="none" w:sz="0" w:space="0" w:color="auto"/>
            <w:left w:val="none" w:sz="0" w:space="0" w:color="auto"/>
            <w:bottom w:val="none" w:sz="0" w:space="0" w:color="auto"/>
            <w:right w:val="none" w:sz="0" w:space="0" w:color="auto"/>
          </w:divBdr>
        </w:div>
        <w:div w:id="1250696205">
          <w:marLeft w:val="864"/>
          <w:marRight w:val="0"/>
          <w:marTop w:val="74"/>
          <w:marBottom w:val="0"/>
          <w:divBdr>
            <w:top w:val="none" w:sz="0" w:space="0" w:color="auto"/>
            <w:left w:val="none" w:sz="0" w:space="0" w:color="auto"/>
            <w:bottom w:val="none" w:sz="0" w:space="0" w:color="auto"/>
            <w:right w:val="none" w:sz="0" w:space="0" w:color="auto"/>
          </w:divBdr>
        </w:div>
        <w:div w:id="225457143">
          <w:marLeft w:val="432"/>
          <w:marRight w:val="0"/>
          <w:marTop w:val="116"/>
          <w:marBottom w:val="0"/>
          <w:divBdr>
            <w:top w:val="none" w:sz="0" w:space="0" w:color="auto"/>
            <w:left w:val="none" w:sz="0" w:space="0" w:color="auto"/>
            <w:bottom w:val="none" w:sz="0" w:space="0" w:color="auto"/>
            <w:right w:val="none" w:sz="0" w:space="0" w:color="auto"/>
          </w:divBdr>
        </w:div>
        <w:div w:id="848258219">
          <w:marLeft w:val="864"/>
          <w:marRight w:val="0"/>
          <w:marTop w:val="74"/>
          <w:marBottom w:val="0"/>
          <w:divBdr>
            <w:top w:val="none" w:sz="0" w:space="0" w:color="auto"/>
            <w:left w:val="none" w:sz="0" w:space="0" w:color="auto"/>
            <w:bottom w:val="none" w:sz="0" w:space="0" w:color="auto"/>
            <w:right w:val="none" w:sz="0" w:space="0" w:color="auto"/>
          </w:divBdr>
        </w:div>
        <w:div w:id="960768458">
          <w:marLeft w:val="864"/>
          <w:marRight w:val="0"/>
          <w:marTop w:val="74"/>
          <w:marBottom w:val="0"/>
          <w:divBdr>
            <w:top w:val="none" w:sz="0" w:space="0" w:color="auto"/>
            <w:left w:val="none" w:sz="0" w:space="0" w:color="auto"/>
            <w:bottom w:val="none" w:sz="0" w:space="0" w:color="auto"/>
            <w:right w:val="none" w:sz="0" w:space="0" w:color="auto"/>
          </w:divBdr>
        </w:div>
        <w:div w:id="1677263615">
          <w:marLeft w:val="864"/>
          <w:marRight w:val="0"/>
          <w:marTop w:val="74"/>
          <w:marBottom w:val="0"/>
          <w:divBdr>
            <w:top w:val="none" w:sz="0" w:space="0" w:color="auto"/>
            <w:left w:val="none" w:sz="0" w:space="0" w:color="auto"/>
            <w:bottom w:val="none" w:sz="0" w:space="0" w:color="auto"/>
            <w:right w:val="none" w:sz="0" w:space="0" w:color="auto"/>
          </w:divBdr>
        </w:div>
        <w:div w:id="107048625">
          <w:marLeft w:val="432"/>
          <w:marRight w:val="0"/>
          <w:marTop w:val="116"/>
          <w:marBottom w:val="0"/>
          <w:divBdr>
            <w:top w:val="none" w:sz="0" w:space="0" w:color="auto"/>
            <w:left w:val="none" w:sz="0" w:space="0" w:color="auto"/>
            <w:bottom w:val="none" w:sz="0" w:space="0" w:color="auto"/>
            <w:right w:val="none" w:sz="0" w:space="0" w:color="auto"/>
          </w:divBdr>
        </w:div>
        <w:div w:id="787503380">
          <w:marLeft w:val="1296"/>
          <w:marRight w:val="0"/>
          <w:marTop w:val="74"/>
          <w:marBottom w:val="0"/>
          <w:divBdr>
            <w:top w:val="none" w:sz="0" w:space="0" w:color="auto"/>
            <w:left w:val="none" w:sz="0" w:space="0" w:color="auto"/>
            <w:bottom w:val="none" w:sz="0" w:space="0" w:color="auto"/>
            <w:right w:val="none" w:sz="0" w:space="0" w:color="auto"/>
          </w:divBdr>
        </w:div>
        <w:div w:id="696811186">
          <w:marLeft w:val="1296"/>
          <w:marRight w:val="0"/>
          <w:marTop w:val="74"/>
          <w:marBottom w:val="0"/>
          <w:divBdr>
            <w:top w:val="none" w:sz="0" w:space="0" w:color="auto"/>
            <w:left w:val="none" w:sz="0" w:space="0" w:color="auto"/>
            <w:bottom w:val="none" w:sz="0" w:space="0" w:color="auto"/>
            <w:right w:val="none" w:sz="0" w:space="0" w:color="auto"/>
          </w:divBdr>
        </w:div>
        <w:div w:id="1072311123">
          <w:marLeft w:val="1296"/>
          <w:marRight w:val="0"/>
          <w:marTop w:val="74"/>
          <w:marBottom w:val="0"/>
          <w:divBdr>
            <w:top w:val="none" w:sz="0" w:space="0" w:color="auto"/>
            <w:left w:val="none" w:sz="0" w:space="0" w:color="auto"/>
            <w:bottom w:val="none" w:sz="0" w:space="0" w:color="auto"/>
            <w:right w:val="none" w:sz="0" w:space="0" w:color="auto"/>
          </w:divBdr>
        </w:div>
        <w:div w:id="1668708414">
          <w:marLeft w:val="432"/>
          <w:marRight w:val="0"/>
          <w:marTop w:val="116"/>
          <w:marBottom w:val="0"/>
          <w:divBdr>
            <w:top w:val="none" w:sz="0" w:space="0" w:color="auto"/>
            <w:left w:val="none" w:sz="0" w:space="0" w:color="auto"/>
            <w:bottom w:val="none" w:sz="0" w:space="0" w:color="auto"/>
            <w:right w:val="none" w:sz="0" w:space="0" w:color="auto"/>
          </w:divBdr>
        </w:div>
        <w:div w:id="576785509">
          <w:marLeft w:val="864"/>
          <w:marRight w:val="0"/>
          <w:marTop w:val="74"/>
          <w:marBottom w:val="0"/>
          <w:divBdr>
            <w:top w:val="none" w:sz="0" w:space="0" w:color="auto"/>
            <w:left w:val="none" w:sz="0" w:space="0" w:color="auto"/>
            <w:bottom w:val="none" w:sz="0" w:space="0" w:color="auto"/>
            <w:right w:val="none" w:sz="0" w:space="0" w:color="auto"/>
          </w:divBdr>
        </w:div>
        <w:div w:id="278076264">
          <w:marLeft w:val="1296"/>
          <w:marRight w:val="0"/>
          <w:marTop w:val="74"/>
          <w:marBottom w:val="0"/>
          <w:divBdr>
            <w:top w:val="none" w:sz="0" w:space="0" w:color="auto"/>
            <w:left w:val="none" w:sz="0" w:space="0" w:color="auto"/>
            <w:bottom w:val="none" w:sz="0" w:space="0" w:color="auto"/>
            <w:right w:val="none" w:sz="0" w:space="0" w:color="auto"/>
          </w:divBdr>
        </w:div>
        <w:div w:id="451091488">
          <w:marLeft w:val="1728"/>
          <w:marRight w:val="0"/>
          <w:marTop w:val="74"/>
          <w:marBottom w:val="0"/>
          <w:divBdr>
            <w:top w:val="none" w:sz="0" w:space="0" w:color="auto"/>
            <w:left w:val="none" w:sz="0" w:space="0" w:color="auto"/>
            <w:bottom w:val="none" w:sz="0" w:space="0" w:color="auto"/>
            <w:right w:val="none" w:sz="0" w:space="0" w:color="auto"/>
          </w:divBdr>
        </w:div>
        <w:div w:id="91167180">
          <w:marLeft w:val="1728"/>
          <w:marRight w:val="0"/>
          <w:marTop w:val="74"/>
          <w:marBottom w:val="0"/>
          <w:divBdr>
            <w:top w:val="none" w:sz="0" w:space="0" w:color="auto"/>
            <w:left w:val="none" w:sz="0" w:space="0" w:color="auto"/>
            <w:bottom w:val="none" w:sz="0" w:space="0" w:color="auto"/>
            <w:right w:val="none" w:sz="0" w:space="0" w:color="auto"/>
          </w:divBdr>
        </w:div>
        <w:div w:id="1141577335">
          <w:marLeft w:val="1728"/>
          <w:marRight w:val="0"/>
          <w:marTop w:val="74"/>
          <w:marBottom w:val="0"/>
          <w:divBdr>
            <w:top w:val="none" w:sz="0" w:space="0" w:color="auto"/>
            <w:left w:val="none" w:sz="0" w:space="0" w:color="auto"/>
            <w:bottom w:val="none" w:sz="0" w:space="0" w:color="auto"/>
            <w:right w:val="none" w:sz="0" w:space="0" w:color="auto"/>
          </w:divBdr>
        </w:div>
        <w:div w:id="2043049673">
          <w:marLeft w:val="1296"/>
          <w:marRight w:val="0"/>
          <w:marTop w:val="74"/>
          <w:marBottom w:val="0"/>
          <w:divBdr>
            <w:top w:val="none" w:sz="0" w:space="0" w:color="auto"/>
            <w:left w:val="none" w:sz="0" w:space="0" w:color="auto"/>
            <w:bottom w:val="none" w:sz="0" w:space="0" w:color="auto"/>
            <w:right w:val="none" w:sz="0" w:space="0" w:color="auto"/>
          </w:divBdr>
        </w:div>
        <w:div w:id="1064179078">
          <w:marLeft w:val="864"/>
          <w:marRight w:val="0"/>
          <w:marTop w:val="74"/>
          <w:marBottom w:val="0"/>
          <w:divBdr>
            <w:top w:val="none" w:sz="0" w:space="0" w:color="auto"/>
            <w:left w:val="none" w:sz="0" w:space="0" w:color="auto"/>
            <w:bottom w:val="none" w:sz="0" w:space="0" w:color="auto"/>
            <w:right w:val="none" w:sz="0" w:space="0" w:color="auto"/>
          </w:divBdr>
        </w:div>
        <w:div w:id="277950273">
          <w:marLeft w:val="1296"/>
          <w:marRight w:val="0"/>
          <w:marTop w:val="74"/>
          <w:marBottom w:val="0"/>
          <w:divBdr>
            <w:top w:val="none" w:sz="0" w:space="0" w:color="auto"/>
            <w:left w:val="none" w:sz="0" w:space="0" w:color="auto"/>
            <w:bottom w:val="none" w:sz="0" w:space="0" w:color="auto"/>
            <w:right w:val="none" w:sz="0" w:space="0" w:color="auto"/>
          </w:divBdr>
        </w:div>
        <w:div w:id="833178351">
          <w:marLeft w:val="1296"/>
          <w:marRight w:val="0"/>
          <w:marTop w:val="74"/>
          <w:marBottom w:val="0"/>
          <w:divBdr>
            <w:top w:val="none" w:sz="0" w:space="0" w:color="auto"/>
            <w:left w:val="none" w:sz="0" w:space="0" w:color="auto"/>
            <w:bottom w:val="none" w:sz="0" w:space="0" w:color="auto"/>
            <w:right w:val="none" w:sz="0" w:space="0" w:color="auto"/>
          </w:divBdr>
        </w:div>
        <w:div w:id="1280146159">
          <w:marLeft w:val="1296"/>
          <w:marRight w:val="0"/>
          <w:marTop w:val="74"/>
          <w:marBottom w:val="0"/>
          <w:divBdr>
            <w:top w:val="none" w:sz="0" w:space="0" w:color="auto"/>
            <w:left w:val="none" w:sz="0" w:space="0" w:color="auto"/>
            <w:bottom w:val="none" w:sz="0" w:space="0" w:color="auto"/>
            <w:right w:val="none" w:sz="0" w:space="0" w:color="auto"/>
          </w:divBdr>
        </w:div>
      </w:divsChild>
    </w:div>
    <w:div w:id="1253010099">
      <w:bodyDiv w:val="1"/>
      <w:marLeft w:val="0"/>
      <w:marRight w:val="0"/>
      <w:marTop w:val="0"/>
      <w:marBottom w:val="0"/>
      <w:divBdr>
        <w:top w:val="none" w:sz="0" w:space="0" w:color="auto"/>
        <w:left w:val="none" w:sz="0" w:space="0" w:color="auto"/>
        <w:bottom w:val="none" w:sz="0" w:space="0" w:color="auto"/>
        <w:right w:val="none" w:sz="0" w:space="0" w:color="auto"/>
      </w:divBdr>
    </w:div>
    <w:div w:id="1256867277">
      <w:bodyDiv w:val="1"/>
      <w:marLeft w:val="0"/>
      <w:marRight w:val="0"/>
      <w:marTop w:val="0"/>
      <w:marBottom w:val="0"/>
      <w:divBdr>
        <w:top w:val="none" w:sz="0" w:space="0" w:color="auto"/>
        <w:left w:val="none" w:sz="0" w:space="0" w:color="auto"/>
        <w:bottom w:val="none" w:sz="0" w:space="0" w:color="auto"/>
        <w:right w:val="none" w:sz="0" w:space="0" w:color="auto"/>
      </w:divBdr>
    </w:div>
    <w:div w:id="1262495179">
      <w:bodyDiv w:val="1"/>
      <w:marLeft w:val="0"/>
      <w:marRight w:val="0"/>
      <w:marTop w:val="0"/>
      <w:marBottom w:val="0"/>
      <w:divBdr>
        <w:top w:val="none" w:sz="0" w:space="0" w:color="auto"/>
        <w:left w:val="none" w:sz="0" w:space="0" w:color="auto"/>
        <w:bottom w:val="none" w:sz="0" w:space="0" w:color="auto"/>
        <w:right w:val="none" w:sz="0" w:space="0" w:color="auto"/>
      </w:divBdr>
      <w:divsChild>
        <w:div w:id="2012642171">
          <w:marLeft w:val="547"/>
          <w:marRight w:val="0"/>
          <w:marTop w:val="134"/>
          <w:marBottom w:val="0"/>
          <w:divBdr>
            <w:top w:val="none" w:sz="0" w:space="0" w:color="auto"/>
            <w:left w:val="none" w:sz="0" w:space="0" w:color="auto"/>
            <w:bottom w:val="none" w:sz="0" w:space="0" w:color="auto"/>
            <w:right w:val="none" w:sz="0" w:space="0" w:color="auto"/>
          </w:divBdr>
        </w:div>
      </w:divsChild>
    </w:div>
    <w:div w:id="1273855937">
      <w:bodyDiv w:val="1"/>
      <w:marLeft w:val="0"/>
      <w:marRight w:val="0"/>
      <w:marTop w:val="0"/>
      <w:marBottom w:val="0"/>
      <w:divBdr>
        <w:top w:val="none" w:sz="0" w:space="0" w:color="auto"/>
        <w:left w:val="none" w:sz="0" w:space="0" w:color="auto"/>
        <w:bottom w:val="none" w:sz="0" w:space="0" w:color="auto"/>
        <w:right w:val="none" w:sz="0" w:space="0" w:color="auto"/>
      </w:divBdr>
    </w:div>
    <w:div w:id="1276861716">
      <w:bodyDiv w:val="1"/>
      <w:marLeft w:val="0"/>
      <w:marRight w:val="0"/>
      <w:marTop w:val="0"/>
      <w:marBottom w:val="0"/>
      <w:divBdr>
        <w:top w:val="none" w:sz="0" w:space="0" w:color="auto"/>
        <w:left w:val="none" w:sz="0" w:space="0" w:color="auto"/>
        <w:bottom w:val="none" w:sz="0" w:space="0" w:color="auto"/>
        <w:right w:val="none" w:sz="0" w:space="0" w:color="auto"/>
      </w:divBdr>
    </w:div>
    <w:div w:id="1279414375">
      <w:bodyDiv w:val="1"/>
      <w:marLeft w:val="0"/>
      <w:marRight w:val="0"/>
      <w:marTop w:val="0"/>
      <w:marBottom w:val="0"/>
      <w:divBdr>
        <w:top w:val="none" w:sz="0" w:space="0" w:color="auto"/>
        <w:left w:val="none" w:sz="0" w:space="0" w:color="auto"/>
        <w:bottom w:val="none" w:sz="0" w:space="0" w:color="auto"/>
        <w:right w:val="none" w:sz="0" w:space="0" w:color="auto"/>
      </w:divBdr>
      <w:divsChild>
        <w:div w:id="1056705178">
          <w:marLeft w:val="547"/>
          <w:marRight w:val="0"/>
          <w:marTop w:val="144"/>
          <w:marBottom w:val="0"/>
          <w:divBdr>
            <w:top w:val="none" w:sz="0" w:space="0" w:color="auto"/>
            <w:left w:val="none" w:sz="0" w:space="0" w:color="auto"/>
            <w:bottom w:val="none" w:sz="0" w:space="0" w:color="auto"/>
            <w:right w:val="none" w:sz="0" w:space="0" w:color="auto"/>
          </w:divBdr>
        </w:div>
        <w:div w:id="986396327">
          <w:marLeft w:val="547"/>
          <w:marRight w:val="0"/>
          <w:marTop w:val="144"/>
          <w:marBottom w:val="0"/>
          <w:divBdr>
            <w:top w:val="none" w:sz="0" w:space="0" w:color="auto"/>
            <w:left w:val="none" w:sz="0" w:space="0" w:color="auto"/>
            <w:bottom w:val="none" w:sz="0" w:space="0" w:color="auto"/>
            <w:right w:val="none" w:sz="0" w:space="0" w:color="auto"/>
          </w:divBdr>
        </w:div>
      </w:divsChild>
    </w:div>
    <w:div w:id="1280255241">
      <w:bodyDiv w:val="1"/>
      <w:marLeft w:val="0"/>
      <w:marRight w:val="0"/>
      <w:marTop w:val="0"/>
      <w:marBottom w:val="0"/>
      <w:divBdr>
        <w:top w:val="none" w:sz="0" w:space="0" w:color="auto"/>
        <w:left w:val="none" w:sz="0" w:space="0" w:color="auto"/>
        <w:bottom w:val="none" w:sz="0" w:space="0" w:color="auto"/>
        <w:right w:val="none" w:sz="0" w:space="0" w:color="auto"/>
      </w:divBdr>
    </w:div>
    <w:div w:id="1284843459">
      <w:bodyDiv w:val="1"/>
      <w:marLeft w:val="0"/>
      <w:marRight w:val="0"/>
      <w:marTop w:val="0"/>
      <w:marBottom w:val="0"/>
      <w:divBdr>
        <w:top w:val="none" w:sz="0" w:space="0" w:color="auto"/>
        <w:left w:val="none" w:sz="0" w:space="0" w:color="auto"/>
        <w:bottom w:val="none" w:sz="0" w:space="0" w:color="auto"/>
        <w:right w:val="none" w:sz="0" w:space="0" w:color="auto"/>
      </w:divBdr>
      <w:divsChild>
        <w:div w:id="1372419316">
          <w:marLeft w:val="432"/>
          <w:marRight w:val="0"/>
          <w:marTop w:val="116"/>
          <w:marBottom w:val="0"/>
          <w:divBdr>
            <w:top w:val="none" w:sz="0" w:space="0" w:color="auto"/>
            <w:left w:val="none" w:sz="0" w:space="0" w:color="auto"/>
            <w:bottom w:val="none" w:sz="0" w:space="0" w:color="auto"/>
            <w:right w:val="none" w:sz="0" w:space="0" w:color="auto"/>
          </w:divBdr>
        </w:div>
        <w:div w:id="1497570129">
          <w:marLeft w:val="432"/>
          <w:marRight w:val="0"/>
          <w:marTop w:val="116"/>
          <w:marBottom w:val="0"/>
          <w:divBdr>
            <w:top w:val="none" w:sz="0" w:space="0" w:color="auto"/>
            <w:left w:val="none" w:sz="0" w:space="0" w:color="auto"/>
            <w:bottom w:val="none" w:sz="0" w:space="0" w:color="auto"/>
            <w:right w:val="none" w:sz="0" w:space="0" w:color="auto"/>
          </w:divBdr>
        </w:div>
        <w:div w:id="1680348409">
          <w:marLeft w:val="432"/>
          <w:marRight w:val="0"/>
          <w:marTop w:val="116"/>
          <w:marBottom w:val="0"/>
          <w:divBdr>
            <w:top w:val="none" w:sz="0" w:space="0" w:color="auto"/>
            <w:left w:val="none" w:sz="0" w:space="0" w:color="auto"/>
            <w:bottom w:val="none" w:sz="0" w:space="0" w:color="auto"/>
            <w:right w:val="none" w:sz="0" w:space="0" w:color="auto"/>
          </w:divBdr>
        </w:div>
        <w:div w:id="2041780411">
          <w:marLeft w:val="432"/>
          <w:marRight w:val="0"/>
          <w:marTop w:val="116"/>
          <w:marBottom w:val="0"/>
          <w:divBdr>
            <w:top w:val="none" w:sz="0" w:space="0" w:color="auto"/>
            <w:left w:val="none" w:sz="0" w:space="0" w:color="auto"/>
            <w:bottom w:val="none" w:sz="0" w:space="0" w:color="auto"/>
            <w:right w:val="none" w:sz="0" w:space="0" w:color="auto"/>
          </w:divBdr>
        </w:div>
        <w:div w:id="1206720991">
          <w:marLeft w:val="432"/>
          <w:marRight w:val="0"/>
          <w:marTop w:val="116"/>
          <w:marBottom w:val="0"/>
          <w:divBdr>
            <w:top w:val="none" w:sz="0" w:space="0" w:color="auto"/>
            <w:left w:val="none" w:sz="0" w:space="0" w:color="auto"/>
            <w:bottom w:val="none" w:sz="0" w:space="0" w:color="auto"/>
            <w:right w:val="none" w:sz="0" w:space="0" w:color="auto"/>
          </w:divBdr>
        </w:div>
        <w:div w:id="107312459">
          <w:marLeft w:val="432"/>
          <w:marRight w:val="0"/>
          <w:marTop w:val="116"/>
          <w:marBottom w:val="0"/>
          <w:divBdr>
            <w:top w:val="none" w:sz="0" w:space="0" w:color="auto"/>
            <w:left w:val="none" w:sz="0" w:space="0" w:color="auto"/>
            <w:bottom w:val="none" w:sz="0" w:space="0" w:color="auto"/>
            <w:right w:val="none" w:sz="0" w:space="0" w:color="auto"/>
          </w:divBdr>
        </w:div>
        <w:div w:id="91249329">
          <w:marLeft w:val="432"/>
          <w:marRight w:val="0"/>
          <w:marTop w:val="116"/>
          <w:marBottom w:val="0"/>
          <w:divBdr>
            <w:top w:val="none" w:sz="0" w:space="0" w:color="auto"/>
            <w:left w:val="none" w:sz="0" w:space="0" w:color="auto"/>
            <w:bottom w:val="none" w:sz="0" w:space="0" w:color="auto"/>
            <w:right w:val="none" w:sz="0" w:space="0" w:color="auto"/>
          </w:divBdr>
        </w:div>
        <w:div w:id="783186461">
          <w:marLeft w:val="432"/>
          <w:marRight w:val="0"/>
          <w:marTop w:val="116"/>
          <w:marBottom w:val="0"/>
          <w:divBdr>
            <w:top w:val="none" w:sz="0" w:space="0" w:color="auto"/>
            <w:left w:val="none" w:sz="0" w:space="0" w:color="auto"/>
            <w:bottom w:val="none" w:sz="0" w:space="0" w:color="auto"/>
            <w:right w:val="none" w:sz="0" w:space="0" w:color="auto"/>
          </w:divBdr>
        </w:div>
        <w:div w:id="1768187465">
          <w:marLeft w:val="432"/>
          <w:marRight w:val="0"/>
          <w:marTop w:val="116"/>
          <w:marBottom w:val="0"/>
          <w:divBdr>
            <w:top w:val="none" w:sz="0" w:space="0" w:color="auto"/>
            <w:left w:val="none" w:sz="0" w:space="0" w:color="auto"/>
            <w:bottom w:val="none" w:sz="0" w:space="0" w:color="auto"/>
            <w:right w:val="none" w:sz="0" w:space="0" w:color="auto"/>
          </w:divBdr>
        </w:div>
        <w:div w:id="717824843">
          <w:marLeft w:val="432"/>
          <w:marRight w:val="0"/>
          <w:marTop w:val="116"/>
          <w:marBottom w:val="0"/>
          <w:divBdr>
            <w:top w:val="none" w:sz="0" w:space="0" w:color="auto"/>
            <w:left w:val="none" w:sz="0" w:space="0" w:color="auto"/>
            <w:bottom w:val="none" w:sz="0" w:space="0" w:color="auto"/>
            <w:right w:val="none" w:sz="0" w:space="0" w:color="auto"/>
          </w:divBdr>
        </w:div>
        <w:div w:id="1440755620">
          <w:marLeft w:val="432"/>
          <w:marRight w:val="0"/>
          <w:marTop w:val="116"/>
          <w:marBottom w:val="0"/>
          <w:divBdr>
            <w:top w:val="none" w:sz="0" w:space="0" w:color="auto"/>
            <w:left w:val="none" w:sz="0" w:space="0" w:color="auto"/>
            <w:bottom w:val="none" w:sz="0" w:space="0" w:color="auto"/>
            <w:right w:val="none" w:sz="0" w:space="0" w:color="auto"/>
          </w:divBdr>
        </w:div>
        <w:div w:id="1478109994">
          <w:marLeft w:val="432"/>
          <w:marRight w:val="0"/>
          <w:marTop w:val="116"/>
          <w:marBottom w:val="0"/>
          <w:divBdr>
            <w:top w:val="none" w:sz="0" w:space="0" w:color="auto"/>
            <w:left w:val="none" w:sz="0" w:space="0" w:color="auto"/>
            <w:bottom w:val="none" w:sz="0" w:space="0" w:color="auto"/>
            <w:right w:val="none" w:sz="0" w:space="0" w:color="auto"/>
          </w:divBdr>
        </w:div>
        <w:div w:id="556235337">
          <w:marLeft w:val="432"/>
          <w:marRight w:val="0"/>
          <w:marTop w:val="116"/>
          <w:marBottom w:val="0"/>
          <w:divBdr>
            <w:top w:val="none" w:sz="0" w:space="0" w:color="auto"/>
            <w:left w:val="none" w:sz="0" w:space="0" w:color="auto"/>
            <w:bottom w:val="none" w:sz="0" w:space="0" w:color="auto"/>
            <w:right w:val="none" w:sz="0" w:space="0" w:color="auto"/>
          </w:divBdr>
        </w:div>
        <w:div w:id="1641183958">
          <w:marLeft w:val="432"/>
          <w:marRight w:val="0"/>
          <w:marTop w:val="116"/>
          <w:marBottom w:val="0"/>
          <w:divBdr>
            <w:top w:val="none" w:sz="0" w:space="0" w:color="auto"/>
            <w:left w:val="none" w:sz="0" w:space="0" w:color="auto"/>
            <w:bottom w:val="none" w:sz="0" w:space="0" w:color="auto"/>
            <w:right w:val="none" w:sz="0" w:space="0" w:color="auto"/>
          </w:divBdr>
        </w:div>
        <w:div w:id="1063261396">
          <w:marLeft w:val="432"/>
          <w:marRight w:val="0"/>
          <w:marTop w:val="116"/>
          <w:marBottom w:val="0"/>
          <w:divBdr>
            <w:top w:val="none" w:sz="0" w:space="0" w:color="auto"/>
            <w:left w:val="none" w:sz="0" w:space="0" w:color="auto"/>
            <w:bottom w:val="none" w:sz="0" w:space="0" w:color="auto"/>
            <w:right w:val="none" w:sz="0" w:space="0" w:color="auto"/>
          </w:divBdr>
        </w:div>
        <w:div w:id="265698297">
          <w:marLeft w:val="432"/>
          <w:marRight w:val="0"/>
          <w:marTop w:val="116"/>
          <w:marBottom w:val="0"/>
          <w:divBdr>
            <w:top w:val="none" w:sz="0" w:space="0" w:color="auto"/>
            <w:left w:val="none" w:sz="0" w:space="0" w:color="auto"/>
            <w:bottom w:val="none" w:sz="0" w:space="0" w:color="auto"/>
            <w:right w:val="none" w:sz="0" w:space="0" w:color="auto"/>
          </w:divBdr>
        </w:div>
        <w:div w:id="422607638">
          <w:marLeft w:val="432"/>
          <w:marRight w:val="0"/>
          <w:marTop w:val="116"/>
          <w:marBottom w:val="0"/>
          <w:divBdr>
            <w:top w:val="none" w:sz="0" w:space="0" w:color="auto"/>
            <w:left w:val="none" w:sz="0" w:space="0" w:color="auto"/>
            <w:bottom w:val="none" w:sz="0" w:space="0" w:color="auto"/>
            <w:right w:val="none" w:sz="0" w:space="0" w:color="auto"/>
          </w:divBdr>
        </w:div>
        <w:div w:id="441538152">
          <w:marLeft w:val="432"/>
          <w:marRight w:val="0"/>
          <w:marTop w:val="116"/>
          <w:marBottom w:val="0"/>
          <w:divBdr>
            <w:top w:val="none" w:sz="0" w:space="0" w:color="auto"/>
            <w:left w:val="none" w:sz="0" w:space="0" w:color="auto"/>
            <w:bottom w:val="none" w:sz="0" w:space="0" w:color="auto"/>
            <w:right w:val="none" w:sz="0" w:space="0" w:color="auto"/>
          </w:divBdr>
        </w:div>
        <w:div w:id="386536443">
          <w:marLeft w:val="432"/>
          <w:marRight w:val="0"/>
          <w:marTop w:val="116"/>
          <w:marBottom w:val="0"/>
          <w:divBdr>
            <w:top w:val="none" w:sz="0" w:space="0" w:color="auto"/>
            <w:left w:val="none" w:sz="0" w:space="0" w:color="auto"/>
            <w:bottom w:val="none" w:sz="0" w:space="0" w:color="auto"/>
            <w:right w:val="none" w:sz="0" w:space="0" w:color="auto"/>
          </w:divBdr>
        </w:div>
        <w:div w:id="70736116">
          <w:marLeft w:val="432"/>
          <w:marRight w:val="0"/>
          <w:marTop w:val="116"/>
          <w:marBottom w:val="0"/>
          <w:divBdr>
            <w:top w:val="none" w:sz="0" w:space="0" w:color="auto"/>
            <w:left w:val="none" w:sz="0" w:space="0" w:color="auto"/>
            <w:bottom w:val="none" w:sz="0" w:space="0" w:color="auto"/>
            <w:right w:val="none" w:sz="0" w:space="0" w:color="auto"/>
          </w:divBdr>
        </w:div>
        <w:div w:id="576672962">
          <w:marLeft w:val="432"/>
          <w:marRight w:val="0"/>
          <w:marTop w:val="116"/>
          <w:marBottom w:val="0"/>
          <w:divBdr>
            <w:top w:val="none" w:sz="0" w:space="0" w:color="auto"/>
            <w:left w:val="none" w:sz="0" w:space="0" w:color="auto"/>
            <w:bottom w:val="none" w:sz="0" w:space="0" w:color="auto"/>
            <w:right w:val="none" w:sz="0" w:space="0" w:color="auto"/>
          </w:divBdr>
        </w:div>
        <w:div w:id="2136605350">
          <w:marLeft w:val="432"/>
          <w:marRight w:val="0"/>
          <w:marTop w:val="116"/>
          <w:marBottom w:val="0"/>
          <w:divBdr>
            <w:top w:val="none" w:sz="0" w:space="0" w:color="auto"/>
            <w:left w:val="none" w:sz="0" w:space="0" w:color="auto"/>
            <w:bottom w:val="none" w:sz="0" w:space="0" w:color="auto"/>
            <w:right w:val="none" w:sz="0" w:space="0" w:color="auto"/>
          </w:divBdr>
        </w:div>
        <w:div w:id="1872263946">
          <w:marLeft w:val="432"/>
          <w:marRight w:val="0"/>
          <w:marTop w:val="116"/>
          <w:marBottom w:val="0"/>
          <w:divBdr>
            <w:top w:val="none" w:sz="0" w:space="0" w:color="auto"/>
            <w:left w:val="none" w:sz="0" w:space="0" w:color="auto"/>
            <w:bottom w:val="none" w:sz="0" w:space="0" w:color="auto"/>
            <w:right w:val="none" w:sz="0" w:space="0" w:color="auto"/>
          </w:divBdr>
        </w:div>
        <w:div w:id="1830560017">
          <w:marLeft w:val="432"/>
          <w:marRight w:val="0"/>
          <w:marTop w:val="116"/>
          <w:marBottom w:val="0"/>
          <w:divBdr>
            <w:top w:val="none" w:sz="0" w:space="0" w:color="auto"/>
            <w:left w:val="none" w:sz="0" w:space="0" w:color="auto"/>
            <w:bottom w:val="none" w:sz="0" w:space="0" w:color="auto"/>
            <w:right w:val="none" w:sz="0" w:space="0" w:color="auto"/>
          </w:divBdr>
        </w:div>
        <w:div w:id="770735696">
          <w:marLeft w:val="432"/>
          <w:marRight w:val="0"/>
          <w:marTop w:val="116"/>
          <w:marBottom w:val="0"/>
          <w:divBdr>
            <w:top w:val="none" w:sz="0" w:space="0" w:color="auto"/>
            <w:left w:val="none" w:sz="0" w:space="0" w:color="auto"/>
            <w:bottom w:val="none" w:sz="0" w:space="0" w:color="auto"/>
            <w:right w:val="none" w:sz="0" w:space="0" w:color="auto"/>
          </w:divBdr>
        </w:div>
        <w:div w:id="1922905534">
          <w:marLeft w:val="432"/>
          <w:marRight w:val="0"/>
          <w:marTop w:val="116"/>
          <w:marBottom w:val="0"/>
          <w:divBdr>
            <w:top w:val="none" w:sz="0" w:space="0" w:color="auto"/>
            <w:left w:val="none" w:sz="0" w:space="0" w:color="auto"/>
            <w:bottom w:val="none" w:sz="0" w:space="0" w:color="auto"/>
            <w:right w:val="none" w:sz="0" w:space="0" w:color="auto"/>
          </w:divBdr>
        </w:div>
        <w:div w:id="649134913">
          <w:marLeft w:val="432"/>
          <w:marRight w:val="0"/>
          <w:marTop w:val="116"/>
          <w:marBottom w:val="0"/>
          <w:divBdr>
            <w:top w:val="none" w:sz="0" w:space="0" w:color="auto"/>
            <w:left w:val="none" w:sz="0" w:space="0" w:color="auto"/>
            <w:bottom w:val="none" w:sz="0" w:space="0" w:color="auto"/>
            <w:right w:val="none" w:sz="0" w:space="0" w:color="auto"/>
          </w:divBdr>
        </w:div>
      </w:divsChild>
    </w:div>
    <w:div w:id="1285581615">
      <w:bodyDiv w:val="1"/>
      <w:marLeft w:val="0"/>
      <w:marRight w:val="0"/>
      <w:marTop w:val="0"/>
      <w:marBottom w:val="0"/>
      <w:divBdr>
        <w:top w:val="none" w:sz="0" w:space="0" w:color="auto"/>
        <w:left w:val="none" w:sz="0" w:space="0" w:color="auto"/>
        <w:bottom w:val="none" w:sz="0" w:space="0" w:color="auto"/>
        <w:right w:val="none" w:sz="0" w:space="0" w:color="auto"/>
      </w:divBdr>
    </w:div>
    <w:div w:id="1290819356">
      <w:bodyDiv w:val="1"/>
      <w:marLeft w:val="0"/>
      <w:marRight w:val="0"/>
      <w:marTop w:val="0"/>
      <w:marBottom w:val="0"/>
      <w:divBdr>
        <w:top w:val="none" w:sz="0" w:space="0" w:color="auto"/>
        <w:left w:val="none" w:sz="0" w:space="0" w:color="auto"/>
        <w:bottom w:val="none" w:sz="0" w:space="0" w:color="auto"/>
        <w:right w:val="none" w:sz="0" w:space="0" w:color="auto"/>
      </w:divBdr>
      <w:divsChild>
        <w:div w:id="1764449269">
          <w:marLeft w:val="547"/>
          <w:marRight w:val="0"/>
          <w:marTop w:val="115"/>
          <w:marBottom w:val="0"/>
          <w:divBdr>
            <w:top w:val="none" w:sz="0" w:space="0" w:color="auto"/>
            <w:left w:val="none" w:sz="0" w:space="0" w:color="auto"/>
            <w:bottom w:val="none" w:sz="0" w:space="0" w:color="auto"/>
            <w:right w:val="none" w:sz="0" w:space="0" w:color="auto"/>
          </w:divBdr>
        </w:div>
        <w:div w:id="1808474977">
          <w:marLeft w:val="547"/>
          <w:marRight w:val="0"/>
          <w:marTop w:val="115"/>
          <w:marBottom w:val="0"/>
          <w:divBdr>
            <w:top w:val="none" w:sz="0" w:space="0" w:color="auto"/>
            <w:left w:val="none" w:sz="0" w:space="0" w:color="auto"/>
            <w:bottom w:val="none" w:sz="0" w:space="0" w:color="auto"/>
            <w:right w:val="none" w:sz="0" w:space="0" w:color="auto"/>
          </w:divBdr>
        </w:div>
        <w:div w:id="1261988435">
          <w:marLeft w:val="547"/>
          <w:marRight w:val="0"/>
          <w:marTop w:val="115"/>
          <w:marBottom w:val="0"/>
          <w:divBdr>
            <w:top w:val="none" w:sz="0" w:space="0" w:color="auto"/>
            <w:left w:val="none" w:sz="0" w:space="0" w:color="auto"/>
            <w:bottom w:val="none" w:sz="0" w:space="0" w:color="auto"/>
            <w:right w:val="none" w:sz="0" w:space="0" w:color="auto"/>
          </w:divBdr>
        </w:div>
        <w:div w:id="466749981">
          <w:marLeft w:val="547"/>
          <w:marRight w:val="0"/>
          <w:marTop w:val="115"/>
          <w:marBottom w:val="0"/>
          <w:divBdr>
            <w:top w:val="none" w:sz="0" w:space="0" w:color="auto"/>
            <w:left w:val="none" w:sz="0" w:space="0" w:color="auto"/>
            <w:bottom w:val="none" w:sz="0" w:space="0" w:color="auto"/>
            <w:right w:val="none" w:sz="0" w:space="0" w:color="auto"/>
          </w:divBdr>
        </w:div>
        <w:div w:id="297079081">
          <w:marLeft w:val="547"/>
          <w:marRight w:val="0"/>
          <w:marTop w:val="115"/>
          <w:marBottom w:val="0"/>
          <w:divBdr>
            <w:top w:val="none" w:sz="0" w:space="0" w:color="auto"/>
            <w:left w:val="none" w:sz="0" w:space="0" w:color="auto"/>
            <w:bottom w:val="none" w:sz="0" w:space="0" w:color="auto"/>
            <w:right w:val="none" w:sz="0" w:space="0" w:color="auto"/>
          </w:divBdr>
        </w:div>
      </w:divsChild>
    </w:div>
    <w:div w:id="1304114197">
      <w:bodyDiv w:val="1"/>
      <w:marLeft w:val="0"/>
      <w:marRight w:val="0"/>
      <w:marTop w:val="0"/>
      <w:marBottom w:val="0"/>
      <w:divBdr>
        <w:top w:val="none" w:sz="0" w:space="0" w:color="auto"/>
        <w:left w:val="none" w:sz="0" w:space="0" w:color="auto"/>
        <w:bottom w:val="none" w:sz="0" w:space="0" w:color="auto"/>
        <w:right w:val="none" w:sz="0" w:space="0" w:color="auto"/>
      </w:divBdr>
    </w:div>
    <w:div w:id="1310088574">
      <w:bodyDiv w:val="1"/>
      <w:marLeft w:val="0"/>
      <w:marRight w:val="0"/>
      <w:marTop w:val="0"/>
      <w:marBottom w:val="0"/>
      <w:divBdr>
        <w:top w:val="none" w:sz="0" w:space="0" w:color="auto"/>
        <w:left w:val="none" w:sz="0" w:space="0" w:color="auto"/>
        <w:bottom w:val="none" w:sz="0" w:space="0" w:color="auto"/>
        <w:right w:val="none" w:sz="0" w:space="0" w:color="auto"/>
      </w:divBdr>
    </w:div>
    <w:div w:id="1313371470">
      <w:bodyDiv w:val="1"/>
      <w:marLeft w:val="0"/>
      <w:marRight w:val="0"/>
      <w:marTop w:val="0"/>
      <w:marBottom w:val="0"/>
      <w:divBdr>
        <w:top w:val="none" w:sz="0" w:space="0" w:color="auto"/>
        <w:left w:val="none" w:sz="0" w:space="0" w:color="auto"/>
        <w:bottom w:val="none" w:sz="0" w:space="0" w:color="auto"/>
        <w:right w:val="none" w:sz="0" w:space="0" w:color="auto"/>
      </w:divBdr>
      <w:divsChild>
        <w:div w:id="1324696014">
          <w:marLeft w:val="1166"/>
          <w:marRight w:val="0"/>
          <w:marTop w:val="134"/>
          <w:marBottom w:val="0"/>
          <w:divBdr>
            <w:top w:val="none" w:sz="0" w:space="0" w:color="auto"/>
            <w:left w:val="none" w:sz="0" w:space="0" w:color="auto"/>
            <w:bottom w:val="none" w:sz="0" w:space="0" w:color="auto"/>
            <w:right w:val="none" w:sz="0" w:space="0" w:color="auto"/>
          </w:divBdr>
        </w:div>
        <w:div w:id="546725235">
          <w:marLeft w:val="1800"/>
          <w:marRight w:val="0"/>
          <w:marTop w:val="115"/>
          <w:marBottom w:val="0"/>
          <w:divBdr>
            <w:top w:val="none" w:sz="0" w:space="0" w:color="auto"/>
            <w:left w:val="none" w:sz="0" w:space="0" w:color="auto"/>
            <w:bottom w:val="none" w:sz="0" w:space="0" w:color="auto"/>
            <w:right w:val="none" w:sz="0" w:space="0" w:color="auto"/>
          </w:divBdr>
        </w:div>
        <w:div w:id="483200302">
          <w:marLeft w:val="1166"/>
          <w:marRight w:val="0"/>
          <w:marTop w:val="134"/>
          <w:marBottom w:val="0"/>
          <w:divBdr>
            <w:top w:val="none" w:sz="0" w:space="0" w:color="auto"/>
            <w:left w:val="none" w:sz="0" w:space="0" w:color="auto"/>
            <w:bottom w:val="none" w:sz="0" w:space="0" w:color="auto"/>
            <w:right w:val="none" w:sz="0" w:space="0" w:color="auto"/>
          </w:divBdr>
        </w:div>
        <w:div w:id="401954959">
          <w:marLeft w:val="1800"/>
          <w:marRight w:val="0"/>
          <w:marTop w:val="115"/>
          <w:marBottom w:val="0"/>
          <w:divBdr>
            <w:top w:val="none" w:sz="0" w:space="0" w:color="auto"/>
            <w:left w:val="none" w:sz="0" w:space="0" w:color="auto"/>
            <w:bottom w:val="none" w:sz="0" w:space="0" w:color="auto"/>
            <w:right w:val="none" w:sz="0" w:space="0" w:color="auto"/>
          </w:divBdr>
        </w:div>
        <w:div w:id="2044670135">
          <w:marLeft w:val="1166"/>
          <w:marRight w:val="0"/>
          <w:marTop w:val="134"/>
          <w:marBottom w:val="0"/>
          <w:divBdr>
            <w:top w:val="none" w:sz="0" w:space="0" w:color="auto"/>
            <w:left w:val="none" w:sz="0" w:space="0" w:color="auto"/>
            <w:bottom w:val="none" w:sz="0" w:space="0" w:color="auto"/>
            <w:right w:val="none" w:sz="0" w:space="0" w:color="auto"/>
          </w:divBdr>
        </w:div>
        <w:div w:id="2095738803">
          <w:marLeft w:val="1800"/>
          <w:marRight w:val="0"/>
          <w:marTop w:val="115"/>
          <w:marBottom w:val="0"/>
          <w:divBdr>
            <w:top w:val="none" w:sz="0" w:space="0" w:color="auto"/>
            <w:left w:val="none" w:sz="0" w:space="0" w:color="auto"/>
            <w:bottom w:val="none" w:sz="0" w:space="0" w:color="auto"/>
            <w:right w:val="none" w:sz="0" w:space="0" w:color="auto"/>
          </w:divBdr>
        </w:div>
        <w:div w:id="1212770010">
          <w:marLeft w:val="1166"/>
          <w:marRight w:val="0"/>
          <w:marTop w:val="134"/>
          <w:marBottom w:val="0"/>
          <w:divBdr>
            <w:top w:val="none" w:sz="0" w:space="0" w:color="auto"/>
            <w:left w:val="none" w:sz="0" w:space="0" w:color="auto"/>
            <w:bottom w:val="none" w:sz="0" w:space="0" w:color="auto"/>
            <w:right w:val="none" w:sz="0" w:space="0" w:color="auto"/>
          </w:divBdr>
        </w:div>
      </w:divsChild>
    </w:div>
    <w:div w:id="1319918401">
      <w:bodyDiv w:val="1"/>
      <w:marLeft w:val="0"/>
      <w:marRight w:val="0"/>
      <w:marTop w:val="0"/>
      <w:marBottom w:val="0"/>
      <w:divBdr>
        <w:top w:val="none" w:sz="0" w:space="0" w:color="auto"/>
        <w:left w:val="none" w:sz="0" w:space="0" w:color="auto"/>
        <w:bottom w:val="none" w:sz="0" w:space="0" w:color="auto"/>
        <w:right w:val="none" w:sz="0" w:space="0" w:color="auto"/>
      </w:divBdr>
    </w:div>
    <w:div w:id="1320302154">
      <w:bodyDiv w:val="1"/>
      <w:marLeft w:val="0"/>
      <w:marRight w:val="0"/>
      <w:marTop w:val="0"/>
      <w:marBottom w:val="0"/>
      <w:divBdr>
        <w:top w:val="none" w:sz="0" w:space="0" w:color="auto"/>
        <w:left w:val="none" w:sz="0" w:space="0" w:color="auto"/>
        <w:bottom w:val="none" w:sz="0" w:space="0" w:color="auto"/>
        <w:right w:val="none" w:sz="0" w:space="0" w:color="auto"/>
      </w:divBdr>
    </w:div>
    <w:div w:id="1379934701">
      <w:bodyDiv w:val="1"/>
      <w:marLeft w:val="0"/>
      <w:marRight w:val="0"/>
      <w:marTop w:val="0"/>
      <w:marBottom w:val="0"/>
      <w:divBdr>
        <w:top w:val="none" w:sz="0" w:space="0" w:color="auto"/>
        <w:left w:val="none" w:sz="0" w:space="0" w:color="auto"/>
        <w:bottom w:val="none" w:sz="0" w:space="0" w:color="auto"/>
        <w:right w:val="none" w:sz="0" w:space="0" w:color="auto"/>
      </w:divBdr>
      <w:divsChild>
        <w:div w:id="1877545973">
          <w:marLeft w:val="1166"/>
          <w:marRight w:val="0"/>
          <w:marTop w:val="115"/>
          <w:marBottom w:val="0"/>
          <w:divBdr>
            <w:top w:val="none" w:sz="0" w:space="0" w:color="auto"/>
            <w:left w:val="none" w:sz="0" w:space="0" w:color="auto"/>
            <w:bottom w:val="none" w:sz="0" w:space="0" w:color="auto"/>
            <w:right w:val="none" w:sz="0" w:space="0" w:color="auto"/>
          </w:divBdr>
        </w:div>
        <w:div w:id="524826978">
          <w:marLeft w:val="1166"/>
          <w:marRight w:val="0"/>
          <w:marTop w:val="115"/>
          <w:marBottom w:val="0"/>
          <w:divBdr>
            <w:top w:val="none" w:sz="0" w:space="0" w:color="auto"/>
            <w:left w:val="none" w:sz="0" w:space="0" w:color="auto"/>
            <w:bottom w:val="none" w:sz="0" w:space="0" w:color="auto"/>
            <w:right w:val="none" w:sz="0" w:space="0" w:color="auto"/>
          </w:divBdr>
        </w:div>
        <w:div w:id="127481668">
          <w:marLeft w:val="1800"/>
          <w:marRight w:val="0"/>
          <w:marTop w:val="96"/>
          <w:marBottom w:val="0"/>
          <w:divBdr>
            <w:top w:val="none" w:sz="0" w:space="0" w:color="auto"/>
            <w:left w:val="none" w:sz="0" w:space="0" w:color="auto"/>
            <w:bottom w:val="none" w:sz="0" w:space="0" w:color="auto"/>
            <w:right w:val="none" w:sz="0" w:space="0" w:color="auto"/>
          </w:divBdr>
        </w:div>
        <w:div w:id="1402752531">
          <w:marLeft w:val="1166"/>
          <w:marRight w:val="0"/>
          <w:marTop w:val="115"/>
          <w:marBottom w:val="0"/>
          <w:divBdr>
            <w:top w:val="none" w:sz="0" w:space="0" w:color="auto"/>
            <w:left w:val="none" w:sz="0" w:space="0" w:color="auto"/>
            <w:bottom w:val="none" w:sz="0" w:space="0" w:color="auto"/>
            <w:right w:val="none" w:sz="0" w:space="0" w:color="auto"/>
          </w:divBdr>
        </w:div>
        <w:div w:id="1344825201">
          <w:marLeft w:val="1800"/>
          <w:marRight w:val="0"/>
          <w:marTop w:val="96"/>
          <w:marBottom w:val="0"/>
          <w:divBdr>
            <w:top w:val="none" w:sz="0" w:space="0" w:color="auto"/>
            <w:left w:val="none" w:sz="0" w:space="0" w:color="auto"/>
            <w:bottom w:val="none" w:sz="0" w:space="0" w:color="auto"/>
            <w:right w:val="none" w:sz="0" w:space="0" w:color="auto"/>
          </w:divBdr>
        </w:div>
        <w:div w:id="106236365">
          <w:marLeft w:val="1166"/>
          <w:marRight w:val="0"/>
          <w:marTop w:val="115"/>
          <w:marBottom w:val="0"/>
          <w:divBdr>
            <w:top w:val="none" w:sz="0" w:space="0" w:color="auto"/>
            <w:left w:val="none" w:sz="0" w:space="0" w:color="auto"/>
            <w:bottom w:val="none" w:sz="0" w:space="0" w:color="auto"/>
            <w:right w:val="none" w:sz="0" w:space="0" w:color="auto"/>
          </w:divBdr>
        </w:div>
        <w:div w:id="2123450762">
          <w:marLeft w:val="1800"/>
          <w:marRight w:val="0"/>
          <w:marTop w:val="96"/>
          <w:marBottom w:val="0"/>
          <w:divBdr>
            <w:top w:val="none" w:sz="0" w:space="0" w:color="auto"/>
            <w:left w:val="none" w:sz="0" w:space="0" w:color="auto"/>
            <w:bottom w:val="none" w:sz="0" w:space="0" w:color="auto"/>
            <w:right w:val="none" w:sz="0" w:space="0" w:color="auto"/>
          </w:divBdr>
        </w:div>
        <w:div w:id="1176921620">
          <w:marLeft w:val="1800"/>
          <w:marRight w:val="0"/>
          <w:marTop w:val="96"/>
          <w:marBottom w:val="0"/>
          <w:divBdr>
            <w:top w:val="none" w:sz="0" w:space="0" w:color="auto"/>
            <w:left w:val="none" w:sz="0" w:space="0" w:color="auto"/>
            <w:bottom w:val="none" w:sz="0" w:space="0" w:color="auto"/>
            <w:right w:val="none" w:sz="0" w:space="0" w:color="auto"/>
          </w:divBdr>
        </w:div>
        <w:div w:id="1024282714">
          <w:marLeft w:val="1166"/>
          <w:marRight w:val="0"/>
          <w:marTop w:val="115"/>
          <w:marBottom w:val="0"/>
          <w:divBdr>
            <w:top w:val="none" w:sz="0" w:space="0" w:color="auto"/>
            <w:left w:val="none" w:sz="0" w:space="0" w:color="auto"/>
            <w:bottom w:val="none" w:sz="0" w:space="0" w:color="auto"/>
            <w:right w:val="none" w:sz="0" w:space="0" w:color="auto"/>
          </w:divBdr>
        </w:div>
        <w:div w:id="749809290">
          <w:marLeft w:val="1800"/>
          <w:marRight w:val="0"/>
          <w:marTop w:val="96"/>
          <w:marBottom w:val="0"/>
          <w:divBdr>
            <w:top w:val="none" w:sz="0" w:space="0" w:color="auto"/>
            <w:left w:val="none" w:sz="0" w:space="0" w:color="auto"/>
            <w:bottom w:val="none" w:sz="0" w:space="0" w:color="auto"/>
            <w:right w:val="none" w:sz="0" w:space="0" w:color="auto"/>
          </w:divBdr>
        </w:div>
        <w:div w:id="1959678138">
          <w:marLeft w:val="1166"/>
          <w:marRight w:val="0"/>
          <w:marTop w:val="115"/>
          <w:marBottom w:val="0"/>
          <w:divBdr>
            <w:top w:val="none" w:sz="0" w:space="0" w:color="auto"/>
            <w:left w:val="none" w:sz="0" w:space="0" w:color="auto"/>
            <w:bottom w:val="none" w:sz="0" w:space="0" w:color="auto"/>
            <w:right w:val="none" w:sz="0" w:space="0" w:color="auto"/>
          </w:divBdr>
        </w:div>
        <w:div w:id="207189722">
          <w:marLeft w:val="1800"/>
          <w:marRight w:val="0"/>
          <w:marTop w:val="96"/>
          <w:marBottom w:val="0"/>
          <w:divBdr>
            <w:top w:val="none" w:sz="0" w:space="0" w:color="auto"/>
            <w:left w:val="none" w:sz="0" w:space="0" w:color="auto"/>
            <w:bottom w:val="none" w:sz="0" w:space="0" w:color="auto"/>
            <w:right w:val="none" w:sz="0" w:space="0" w:color="auto"/>
          </w:divBdr>
        </w:div>
        <w:div w:id="837963931">
          <w:marLeft w:val="1166"/>
          <w:marRight w:val="0"/>
          <w:marTop w:val="115"/>
          <w:marBottom w:val="0"/>
          <w:divBdr>
            <w:top w:val="none" w:sz="0" w:space="0" w:color="auto"/>
            <w:left w:val="none" w:sz="0" w:space="0" w:color="auto"/>
            <w:bottom w:val="none" w:sz="0" w:space="0" w:color="auto"/>
            <w:right w:val="none" w:sz="0" w:space="0" w:color="auto"/>
          </w:divBdr>
        </w:div>
        <w:div w:id="1796408232">
          <w:marLeft w:val="1800"/>
          <w:marRight w:val="0"/>
          <w:marTop w:val="96"/>
          <w:marBottom w:val="0"/>
          <w:divBdr>
            <w:top w:val="none" w:sz="0" w:space="0" w:color="auto"/>
            <w:left w:val="none" w:sz="0" w:space="0" w:color="auto"/>
            <w:bottom w:val="none" w:sz="0" w:space="0" w:color="auto"/>
            <w:right w:val="none" w:sz="0" w:space="0" w:color="auto"/>
          </w:divBdr>
        </w:div>
      </w:divsChild>
    </w:div>
    <w:div w:id="1387341590">
      <w:bodyDiv w:val="1"/>
      <w:marLeft w:val="0"/>
      <w:marRight w:val="0"/>
      <w:marTop w:val="0"/>
      <w:marBottom w:val="0"/>
      <w:divBdr>
        <w:top w:val="none" w:sz="0" w:space="0" w:color="auto"/>
        <w:left w:val="none" w:sz="0" w:space="0" w:color="auto"/>
        <w:bottom w:val="none" w:sz="0" w:space="0" w:color="auto"/>
        <w:right w:val="none" w:sz="0" w:space="0" w:color="auto"/>
      </w:divBdr>
    </w:div>
    <w:div w:id="1388258492">
      <w:bodyDiv w:val="1"/>
      <w:marLeft w:val="0"/>
      <w:marRight w:val="0"/>
      <w:marTop w:val="0"/>
      <w:marBottom w:val="0"/>
      <w:divBdr>
        <w:top w:val="none" w:sz="0" w:space="0" w:color="auto"/>
        <w:left w:val="none" w:sz="0" w:space="0" w:color="auto"/>
        <w:bottom w:val="none" w:sz="0" w:space="0" w:color="auto"/>
        <w:right w:val="none" w:sz="0" w:space="0" w:color="auto"/>
      </w:divBdr>
    </w:div>
    <w:div w:id="1430151581">
      <w:bodyDiv w:val="1"/>
      <w:marLeft w:val="0"/>
      <w:marRight w:val="0"/>
      <w:marTop w:val="0"/>
      <w:marBottom w:val="0"/>
      <w:divBdr>
        <w:top w:val="none" w:sz="0" w:space="0" w:color="auto"/>
        <w:left w:val="none" w:sz="0" w:space="0" w:color="auto"/>
        <w:bottom w:val="none" w:sz="0" w:space="0" w:color="auto"/>
        <w:right w:val="none" w:sz="0" w:space="0" w:color="auto"/>
      </w:divBdr>
      <w:divsChild>
        <w:div w:id="1838693261">
          <w:marLeft w:val="547"/>
          <w:marRight w:val="0"/>
          <w:marTop w:val="115"/>
          <w:marBottom w:val="0"/>
          <w:divBdr>
            <w:top w:val="none" w:sz="0" w:space="0" w:color="auto"/>
            <w:left w:val="none" w:sz="0" w:space="0" w:color="auto"/>
            <w:bottom w:val="none" w:sz="0" w:space="0" w:color="auto"/>
            <w:right w:val="none" w:sz="0" w:space="0" w:color="auto"/>
          </w:divBdr>
        </w:div>
        <w:div w:id="459303092">
          <w:marLeft w:val="547"/>
          <w:marRight w:val="0"/>
          <w:marTop w:val="115"/>
          <w:marBottom w:val="0"/>
          <w:divBdr>
            <w:top w:val="none" w:sz="0" w:space="0" w:color="auto"/>
            <w:left w:val="none" w:sz="0" w:space="0" w:color="auto"/>
            <w:bottom w:val="none" w:sz="0" w:space="0" w:color="auto"/>
            <w:right w:val="none" w:sz="0" w:space="0" w:color="auto"/>
          </w:divBdr>
        </w:div>
        <w:div w:id="1978216080">
          <w:marLeft w:val="547"/>
          <w:marRight w:val="0"/>
          <w:marTop w:val="115"/>
          <w:marBottom w:val="0"/>
          <w:divBdr>
            <w:top w:val="none" w:sz="0" w:space="0" w:color="auto"/>
            <w:left w:val="none" w:sz="0" w:space="0" w:color="auto"/>
            <w:bottom w:val="none" w:sz="0" w:space="0" w:color="auto"/>
            <w:right w:val="none" w:sz="0" w:space="0" w:color="auto"/>
          </w:divBdr>
        </w:div>
      </w:divsChild>
    </w:div>
    <w:div w:id="1440639962">
      <w:bodyDiv w:val="1"/>
      <w:marLeft w:val="0"/>
      <w:marRight w:val="0"/>
      <w:marTop w:val="0"/>
      <w:marBottom w:val="0"/>
      <w:divBdr>
        <w:top w:val="none" w:sz="0" w:space="0" w:color="auto"/>
        <w:left w:val="none" w:sz="0" w:space="0" w:color="auto"/>
        <w:bottom w:val="none" w:sz="0" w:space="0" w:color="auto"/>
        <w:right w:val="none" w:sz="0" w:space="0" w:color="auto"/>
      </w:divBdr>
    </w:div>
    <w:div w:id="1446657943">
      <w:bodyDiv w:val="1"/>
      <w:marLeft w:val="0"/>
      <w:marRight w:val="0"/>
      <w:marTop w:val="0"/>
      <w:marBottom w:val="0"/>
      <w:divBdr>
        <w:top w:val="none" w:sz="0" w:space="0" w:color="auto"/>
        <w:left w:val="none" w:sz="0" w:space="0" w:color="auto"/>
        <w:bottom w:val="none" w:sz="0" w:space="0" w:color="auto"/>
        <w:right w:val="none" w:sz="0" w:space="0" w:color="auto"/>
      </w:divBdr>
    </w:div>
    <w:div w:id="1485197218">
      <w:bodyDiv w:val="1"/>
      <w:marLeft w:val="0"/>
      <w:marRight w:val="0"/>
      <w:marTop w:val="0"/>
      <w:marBottom w:val="0"/>
      <w:divBdr>
        <w:top w:val="none" w:sz="0" w:space="0" w:color="auto"/>
        <w:left w:val="none" w:sz="0" w:space="0" w:color="auto"/>
        <w:bottom w:val="none" w:sz="0" w:space="0" w:color="auto"/>
        <w:right w:val="none" w:sz="0" w:space="0" w:color="auto"/>
      </w:divBdr>
      <w:divsChild>
        <w:div w:id="271715832">
          <w:marLeft w:val="432"/>
          <w:marRight w:val="0"/>
          <w:marTop w:val="116"/>
          <w:marBottom w:val="0"/>
          <w:divBdr>
            <w:top w:val="none" w:sz="0" w:space="0" w:color="auto"/>
            <w:left w:val="none" w:sz="0" w:space="0" w:color="auto"/>
            <w:bottom w:val="none" w:sz="0" w:space="0" w:color="auto"/>
            <w:right w:val="none" w:sz="0" w:space="0" w:color="auto"/>
          </w:divBdr>
        </w:div>
        <w:div w:id="1509557169">
          <w:marLeft w:val="432"/>
          <w:marRight w:val="0"/>
          <w:marTop w:val="116"/>
          <w:marBottom w:val="0"/>
          <w:divBdr>
            <w:top w:val="none" w:sz="0" w:space="0" w:color="auto"/>
            <w:left w:val="none" w:sz="0" w:space="0" w:color="auto"/>
            <w:bottom w:val="none" w:sz="0" w:space="0" w:color="auto"/>
            <w:right w:val="none" w:sz="0" w:space="0" w:color="auto"/>
          </w:divBdr>
        </w:div>
        <w:div w:id="562331417">
          <w:marLeft w:val="432"/>
          <w:marRight w:val="0"/>
          <w:marTop w:val="116"/>
          <w:marBottom w:val="0"/>
          <w:divBdr>
            <w:top w:val="none" w:sz="0" w:space="0" w:color="auto"/>
            <w:left w:val="none" w:sz="0" w:space="0" w:color="auto"/>
            <w:bottom w:val="none" w:sz="0" w:space="0" w:color="auto"/>
            <w:right w:val="none" w:sz="0" w:space="0" w:color="auto"/>
          </w:divBdr>
        </w:div>
        <w:div w:id="695546017">
          <w:marLeft w:val="864"/>
          <w:marRight w:val="0"/>
          <w:marTop w:val="74"/>
          <w:marBottom w:val="0"/>
          <w:divBdr>
            <w:top w:val="none" w:sz="0" w:space="0" w:color="auto"/>
            <w:left w:val="none" w:sz="0" w:space="0" w:color="auto"/>
            <w:bottom w:val="none" w:sz="0" w:space="0" w:color="auto"/>
            <w:right w:val="none" w:sz="0" w:space="0" w:color="auto"/>
          </w:divBdr>
        </w:div>
        <w:div w:id="206189171">
          <w:marLeft w:val="864"/>
          <w:marRight w:val="0"/>
          <w:marTop w:val="74"/>
          <w:marBottom w:val="0"/>
          <w:divBdr>
            <w:top w:val="none" w:sz="0" w:space="0" w:color="auto"/>
            <w:left w:val="none" w:sz="0" w:space="0" w:color="auto"/>
            <w:bottom w:val="none" w:sz="0" w:space="0" w:color="auto"/>
            <w:right w:val="none" w:sz="0" w:space="0" w:color="auto"/>
          </w:divBdr>
        </w:div>
        <w:div w:id="1925071803">
          <w:marLeft w:val="864"/>
          <w:marRight w:val="0"/>
          <w:marTop w:val="74"/>
          <w:marBottom w:val="0"/>
          <w:divBdr>
            <w:top w:val="none" w:sz="0" w:space="0" w:color="auto"/>
            <w:left w:val="none" w:sz="0" w:space="0" w:color="auto"/>
            <w:bottom w:val="none" w:sz="0" w:space="0" w:color="auto"/>
            <w:right w:val="none" w:sz="0" w:space="0" w:color="auto"/>
          </w:divBdr>
        </w:div>
        <w:div w:id="1232807644">
          <w:marLeft w:val="864"/>
          <w:marRight w:val="0"/>
          <w:marTop w:val="74"/>
          <w:marBottom w:val="0"/>
          <w:divBdr>
            <w:top w:val="none" w:sz="0" w:space="0" w:color="auto"/>
            <w:left w:val="none" w:sz="0" w:space="0" w:color="auto"/>
            <w:bottom w:val="none" w:sz="0" w:space="0" w:color="auto"/>
            <w:right w:val="none" w:sz="0" w:space="0" w:color="auto"/>
          </w:divBdr>
        </w:div>
        <w:div w:id="1120566384">
          <w:marLeft w:val="432"/>
          <w:marRight w:val="0"/>
          <w:marTop w:val="116"/>
          <w:marBottom w:val="0"/>
          <w:divBdr>
            <w:top w:val="none" w:sz="0" w:space="0" w:color="auto"/>
            <w:left w:val="none" w:sz="0" w:space="0" w:color="auto"/>
            <w:bottom w:val="none" w:sz="0" w:space="0" w:color="auto"/>
            <w:right w:val="none" w:sz="0" w:space="0" w:color="auto"/>
          </w:divBdr>
        </w:div>
        <w:div w:id="1857037880">
          <w:marLeft w:val="864"/>
          <w:marRight w:val="0"/>
          <w:marTop w:val="74"/>
          <w:marBottom w:val="0"/>
          <w:divBdr>
            <w:top w:val="none" w:sz="0" w:space="0" w:color="auto"/>
            <w:left w:val="none" w:sz="0" w:space="0" w:color="auto"/>
            <w:bottom w:val="none" w:sz="0" w:space="0" w:color="auto"/>
            <w:right w:val="none" w:sz="0" w:space="0" w:color="auto"/>
          </w:divBdr>
        </w:div>
        <w:div w:id="2012636663">
          <w:marLeft w:val="864"/>
          <w:marRight w:val="0"/>
          <w:marTop w:val="74"/>
          <w:marBottom w:val="0"/>
          <w:divBdr>
            <w:top w:val="none" w:sz="0" w:space="0" w:color="auto"/>
            <w:left w:val="none" w:sz="0" w:space="0" w:color="auto"/>
            <w:bottom w:val="none" w:sz="0" w:space="0" w:color="auto"/>
            <w:right w:val="none" w:sz="0" w:space="0" w:color="auto"/>
          </w:divBdr>
        </w:div>
        <w:div w:id="1892227097">
          <w:marLeft w:val="432"/>
          <w:marRight w:val="0"/>
          <w:marTop w:val="116"/>
          <w:marBottom w:val="0"/>
          <w:divBdr>
            <w:top w:val="none" w:sz="0" w:space="0" w:color="auto"/>
            <w:left w:val="none" w:sz="0" w:space="0" w:color="auto"/>
            <w:bottom w:val="none" w:sz="0" w:space="0" w:color="auto"/>
            <w:right w:val="none" w:sz="0" w:space="0" w:color="auto"/>
          </w:divBdr>
        </w:div>
        <w:div w:id="1831486249">
          <w:marLeft w:val="432"/>
          <w:marRight w:val="0"/>
          <w:marTop w:val="116"/>
          <w:marBottom w:val="0"/>
          <w:divBdr>
            <w:top w:val="none" w:sz="0" w:space="0" w:color="auto"/>
            <w:left w:val="none" w:sz="0" w:space="0" w:color="auto"/>
            <w:bottom w:val="none" w:sz="0" w:space="0" w:color="auto"/>
            <w:right w:val="none" w:sz="0" w:space="0" w:color="auto"/>
          </w:divBdr>
        </w:div>
        <w:div w:id="61293025">
          <w:marLeft w:val="864"/>
          <w:marRight w:val="0"/>
          <w:marTop w:val="74"/>
          <w:marBottom w:val="0"/>
          <w:divBdr>
            <w:top w:val="none" w:sz="0" w:space="0" w:color="auto"/>
            <w:left w:val="none" w:sz="0" w:space="0" w:color="auto"/>
            <w:bottom w:val="none" w:sz="0" w:space="0" w:color="auto"/>
            <w:right w:val="none" w:sz="0" w:space="0" w:color="auto"/>
          </w:divBdr>
        </w:div>
        <w:div w:id="543098713">
          <w:marLeft w:val="1296"/>
          <w:marRight w:val="0"/>
          <w:marTop w:val="74"/>
          <w:marBottom w:val="0"/>
          <w:divBdr>
            <w:top w:val="none" w:sz="0" w:space="0" w:color="auto"/>
            <w:left w:val="none" w:sz="0" w:space="0" w:color="auto"/>
            <w:bottom w:val="none" w:sz="0" w:space="0" w:color="auto"/>
            <w:right w:val="none" w:sz="0" w:space="0" w:color="auto"/>
          </w:divBdr>
        </w:div>
        <w:div w:id="1966156374">
          <w:marLeft w:val="1728"/>
          <w:marRight w:val="0"/>
          <w:marTop w:val="74"/>
          <w:marBottom w:val="0"/>
          <w:divBdr>
            <w:top w:val="none" w:sz="0" w:space="0" w:color="auto"/>
            <w:left w:val="none" w:sz="0" w:space="0" w:color="auto"/>
            <w:bottom w:val="none" w:sz="0" w:space="0" w:color="auto"/>
            <w:right w:val="none" w:sz="0" w:space="0" w:color="auto"/>
          </w:divBdr>
        </w:div>
        <w:div w:id="372922663">
          <w:marLeft w:val="1728"/>
          <w:marRight w:val="0"/>
          <w:marTop w:val="74"/>
          <w:marBottom w:val="0"/>
          <w:divBdr>
            <w:top w:val="none" w:sz="0" w:space="0" w:color="auto"/>
            <w:left w:val="none" w:sz="0" w:space="0" w:color="auto"/>
            <w:bottom w:val="none" w:sz="0" w:space="0" w:color="auto"/>
            <w:right w:val="none" w:sz="0" w:space="0" w:color="auto"/>
          </w:divBdr>
        </w:div>
        <w:div w:id="976565338">
          <w:marLeft w:val="1296"/>
          <w:marRight w:val="0"/>
          <w:marTop w:val="74"/>
          <w:marBottom w:val="0"/>
          <w:divBdr>
            <w:top w:val="none" w:sz="0" w:space="0" w:color="auto"/>
            <w:left w:val="none" w:sz="0" w:space="0" w:color="auto"/>
            <w:bottom w:val="none" w:sz="0" w:space="0" w:color="auto"/>
            <w:right w:val="none" w:sz="0" w:space="0" w:color="auto"/>
          </w:divBdr>
        </w:div>
        <w:div w:id="1283998138">
          <w:marLeft w:val="1728"/>
          <w:marRight w:val="0"/>
          <w:marTop w:val="74"/>
          <w:marBottom w:val="0"/>
          <w:divBdr>
            <w:top w:val="none" w:sz="0" w:space="0" w:color="auto"/>
            <w:left w:val="none" w:sz="0" w:space="0" w:color="auto"/>
            <w:bottom w:val="none" w:sz="0" w:space="0" w:color="auto"/>
            <w:right w:val="none" w:sz="0" w:space="0" w:color="auto"/>
          </w:divBdr>
        </w:div>
        <w:div w:id="55515192">
          <w:marLeft w:val="1728"/>
          <w:marRight w:val="0"/>
          <w:marTop w:val="74"/>
          <w:marBottom w:val="0"/>
          <w:divBdr>
            <w:top w:val="none" w:sz="0" w:space="0" w:color="auto"/>
            <w:left w:val="none" w:sz="0" w:space="0" w:color="auto"/>
            <w:bottom w:val="none" w:sz="0" w:space="0" w:color="auto"/>
            <w:right w:val="none" w:sz="0" w:space="0" w:color="auto"/>
          </w:divBdr>
        </w:div>
        <w:div w:id="216668448">
          <w:marLeft w:val="432"/>
          <w:marRight w:val="0"/>
          <w:marTop w:val="116"/>
          <w:marBottom w:val="0"/>
          <w:divBdr>
            <w:top w:val="none" w:sz="0" w:space="0" w:color="auto"/>
            <w:left w:val="none" w:sz="0" w:space="0" w:color="auto"/>
            <w:bottom w:val="none" w:sz="0" w:space="0" w:color="auto"/>
            <w:right w:val="none" w:sz="0" w:space="0" w:color="auto"/>
          </w:divBdr>
        </w:div>
        <w:div w:id="1317536642">
          <w:marLeft w:val="864"/>
          <w:marRight w:val="0"/>
          <w:marTop w:val="74"/>
          <w:marBottom w:val="0"/>
          <w:divBdr>
            <w:top w:val="none" w:sz="0" w:space="0" w:color="auto"/>
            <w:left w:val="none" w:sz="0" w:space="0" w:color="auto"/>
            <w:bottom w:val="none" w:sz="0" w:space="0" w:color="auto"/>
            <w:right w:val="none" w:sz="0" w:space="0" w:color="auto"/>
          </w:divBdr>
        </w:div>
        <w:div w:id="525093935">
          <w:marLeft w:val="864"/>
          <w:marRight w:val="0"/>
          <w:marTop w:val="74"/>
          <w:marBottom w:val="0"/>
          <w:divBdr>
            <w:top w:val="none" w:sz="0" w:space="0" w:color="auto"/>
            <w:left w:val="none" w:sz="0" w:space="0" w:color="auto"/>
            <w:bottom w:val="none" w:sz="0" w:space="0" w:color="auto"/>
            <w:right w:val="none" w:sz="0" w:space="0" w:color="auto"/>
          </w:divBdr>
        </w:div>
        <w:div w:id="244653742">
          <w:marLeft w:val="864"/>
          <w:marRight w:val="0"/>
          <w:marTop w:val="74"/>
          <w:marBottom w:val="0"/>
          <w:divBdr>
            <w:top w:val="none" w:sz="0" w:space="0" w:color="auto"/>
            <w:left w:val="none" w:sz="0" w:space="0" w:color="auto"/>
            <w:bottom w:val="none" w:sz="0" w:space="0" w:color="auto"/>
            <w:right w:val="none" w:sz="0" w:space="0" w:color="auto"/>
          </w:divBdr>
        </w:div>
        <w:div w:id="1642661022">
          <w:marLeft w:val="864"/>
          <w:marRight w:val="0"/>
          <w:marTop w:val="74"/>
          <w:marBottom w:val="0"/>
          <w:divBdr>
            <w:top w:val="none" w:sz="0" w:space="0" w:color="auto"/>
            <w:left w:val="none" w:sz="0" w:space="0" w:color="auto"/>
            <w:bottom w:val="none" w:sz="0" w:space="0" w:color="auto"/>
            <w:right w:val="none" w:sz="0" w:space="0" w:color="auto"/>
          </w:divBdr>
        </w:div>
        <w:div w:id="688072085">
          <w:marLeft w:val="432"/>
          <w:marRight w:val="0"/>
          <w:marTop w:val="116"/>
          <w:marBottom w:val="0"/>
          <w:divBdr>
            <w:top w:val="none" w:sz="0" w:space="0" w:color="auto"/>
            <w:left w:val="none" w:sz="0" w:space="0" w:color="auto"/>
            <w:bottom w:val="none" w:sz="0" w:space="0" w:color="auto"/>
            <w:right w:val="none" w:sz="0" w:space="0" w:color="auto"/>
          </w:divBdr>
        </w:div>
        <w:div w:id="1296062945">
          <w:marLeft w:val="432"/>
          <w:marRight w:val="0"/>
          <w:marTop w:val="116"/>
          <w:marBottom w:val="0"/>
          <w:divBdr>
            <w:top w:val="none" w:sz="0" w:space="0" w:color="auto"/>
            <w:left w:val="none" w:sz="0" w:space="0" w:color="auto"/>
            <w:bottom w:val="none" w:sz="0" w:space="0" w:color="auto"/>
            <w:right w:val="none" w:sz="0" w:space="0" w:color="auto"/>
          </w:divBdr>
        </w:div>
        <w:div w:id="1820268700">
          <w:marLeft w:val="864"/>
          <w:marRight w:val="0"/>
          <w:marTop w:val="74"/>
          <w:marBottom w:val="0"/>
          <w:divBdr>
            <w:top w:val="none" w:sz="0" w:space="0" w:color="auto"/>
            <w:left w:val="none" w:sz="0" w:space="0" w:color="auto"/>
            <w:bottom w:val="none" w:sz="0" w:space="0" w:color="auto"/>
            <w:right w:val="none" w:sz="0" w:space="0" w:color="auto"/>
          </w:divBdr>
        </w:div>
        <w:div w:id="450133949">
          <w:marLeft w:val="864"/>
          <w:marRight w:val="0"/>
          <w:marTop w:val="74"/>
          <w:marBottom w:val="0"/>
          <w:divBdr>
            <w:top w:val="none" w:sz="0" w:space="0" w:color="auto"/>
            <w:left w:val="none" w:sz="0" w:space="0" w:color="auto"/>
            <w:bottom w:val="none" w:sz="0" w:space="0" w:color="auto"/>
            <w:right w:val="none" w:sz="0" w:space="0" w:color="auto"/>
          </w:divBdr>
        </w:div>
        <w:div w:id="1542744280">
          <w:marLeft w:val="864"/>
          <w:marRight w:val="0"/>
          <w:marTop w:val="74"/>
          <w:marBottom w:val="0"/>
          <w:divBdr>
            <w:top w:val="none" w:sz="0" w:space="0" w:color="auto"/>
            <w:left w:val="none" w:sz="0" w:space="0" w:color="auto"/>
            <w:bottom w:val="none" w:sz="0" w:space="0" w:color="auto"/>
            <w:right w:val="none" w:sz="0" w:space="0" w:color="auto"/>
          </w:divBdr>
        </w:div>
        <w:div w:id="701126009">
          <w:marLeft w:val="864"/>
          <w:marRight w:val="0"/>
          <w:marTop w:val="74"/>
          <w:marBottom w:val="0"/>
          <w:divBdr>
            <w:top w:val="none" w:sz="0" w:space="0" w:color="auto"/>
            <w:left w:val="none" w:sz="0" w:space="0" w:color="auto"/>
            <w:bottom w:val="none" w:sz="0" w:space="0" w:color="auto"/>
            <w:right w:val="none" w:sz="0" w:space="0" w:color="auto"/>
          </w:divBdr>
        </w:div>
        <w:div w:id="1738168463">
          <w:marLeft w:val="432"/>
          <w:marRight w:val="0"/>
          <w:marTop w:val="116"/>
          <w:marBottom w:val="0"/>
          <w:divBdr>
            <w:top w:val="none" w:sz="0" w:space="0" w:color="auto"/>
            <w:left w:val="none" w:sz="0" w:space="0" w:color="auto"/>
            <w:bottom w:val="none" w:sz="0" w:space="0" w:color="auto"/>
            <w:right w:val="none" w:sz="0" w:space="0" w:color="auto"/>
          </w:divBdr>
        </w:div>
        <w:div w:id="41909776">
          <w:marLeft w:val="432"/>
          <w:marRight w:val="0"/>
          <w:marTop w:val="116"/>
          <w:marBottom w:val="0"/>
          <w:divBdr>
            <w:top w:val="none" w:sz="0" w:space="0" w:color="auto"/>
            <w:left w:val="none" w:sz="0" w:space="0" w:color="auto"/>
            <w:bottom w:val="none" w:sz="0" w:space="0" w:color="auto"/>
            <w:right w:val="none" w:sz="0" w:space="0" w:color="auto"/>
          </w:divBdr>
        </w:div>
        <w:div w:id="670716687">
          <w:marLeft w:val="1728"/>
          <w:marRight w:val="0"/>
          <w:marTop w:val="0"/>
          <w:marBottom w:val="0"/>
          <w:divBdr>
            <w:top w:val="none" w:sz="0" w:space="0" w:color="auto"/>
            <w:left w:val="none" w:sz="0" w:space="0" w:color="auto"/>
            <w:bottom w:val="none" w:sz="0" w:space="0" w:color="auto"/>
            <w:right w:val="none" w:sz="0" w:space="0" w:color="auto"/>
          </w:divBdr>
        </w:div>
        <w:div w:id="1342469003">
          <w:marLeft w:val="1728"/>
          <w:marRight w:val="0"/>
          <w:marTop w:val="0"/>
          <w:marBottom w:val="0"/>
          <w:divBdr>
            <w:top w:val="none" w:sz="0" w:space="0" w:color="auto"/>
            <w:left w:val="none" w:sz="0" w:space="0" w:color="auto"/>
            <w:bottom w:val="none" w:sz="0" w:space="0" w:color="auto"/>
            <w:right w:val="none" w:sz="0" w:space="0" w:color="auto"/>
          </w:divBdr>
        </w:div>
        <w:div w:id="1713574195">
          <w:marLeft w:val="1728"/>
          <w:marRight w:val="0"/>
          <w:marTop w:val="0"/>
          <w:marBottom w:val="0"/>
          <w:divBdr>
            <w:top w:val="none" w:sz="0" w:space="0" w:color="auto"/>
            <w:left w:val="none" w:sz="0" w:space="0" w:color="auto"/>
            <w:bottom w:val="none" w:sz="0" w:space="0" w:color="auto"/>
            <w:right w:val="none" w:sz="0" w:space="0" w:color="auto"/>
          </w:divBdr>
        </w:div>
        <w:div w:id="1020279629">
          <w:marLeft w:val="1728"/>
          <w:marRight w:val="0"/>
          <w:marTop w:val="0"/>
          <w:marBottom w:val="0"/>
          <w:divBdr>
            <w:top w:val="none" w:sz="0" w:space="0" w:color="auto"/>
            <w:left w:val="none" w:sz="0" w:space="0" w:color="auto"/>
            <w:bottom w:val="none" w:sz="0" w:space="0" w:color="auto"/>
            <w:right w:val="none" w:sz="0" w:space="0" w:color="auto"/>
          </w:divBdr>
        </w:div>
        <w:div w:id="752362910">
          <w:marLeft w:val="1728"/>
          <w:marRight w:val="0"/>
          <w:marTop w:val="0"/>
          <w:marBottom w:val="0"/>
          <w:divBdr>
            <w:top w:val="none" w:sz="0" w:space="0" w:color="auto"/>
            <w:left w:val="none" w:sz="0" w:space="0" w:color="auto"/>
            <w:bottom w:val="none" w:sz="0" w:space="0" w:color="auto"/>
            <w:right w:val="none" w:sz="0" w:space="0" w:color="auto"/>
          </w:divBdr>
        </w:div>
        <w:div w:id="1643852065">
          <w:marLeft w:val="1728"/>
          <w:marRight w:val="0"/>
          <w:marTop w:val="0"/>
          <w:marBottom w:val="0"/>
          <w:divBdr>
            <w:top w:val="none" w:sz="0" w:space="0" w:color="auto"/>
            <w:left w:val="none" w:sz="0" w:space="0" w:color="auto"/>
            <w:bottom w:val="none" w:sz="0" w:space="0" w:color="auto"/>
            <w:right w:val="none" w:sz="0" w:space="0" w:color="auto"/>
          </w:divBdr>
        </w:div>
        <w:div w:id="1620142518">
          <w:marLeft w:val="1728"/>
          <w:marRight w:val="0"/>
          <w:marTop w:val="0"/>
          <w:marBottom w:val="0"/>
          <w:divBdr>
            <w:top w:val="none" w:sz="0" w:space="0" w:color="auto"/>
            <w:left w:val="none" w:sz="0" w:space="0" w:color="auto"/>
            <w:bottom w:val="none" w:sz="0" w:space="0" w:color="auto"/>
            <w:right w:val="none" w:sz="0" w:space="0" w:color="auto"/>
          </w:divBdr>
        </w:div>
        <w:div w:id="1154948496">
          <w:marLeft w:val="1728"/>
          <w:marRight w:val="0"/>
          <w:marTop w:val="0"/>
          <w:marBottom w:val="0"/>
          <w:divBdr>
            <w:top w:val="none" w:sz="0" w:space="0" w:color="auto"/>
            <w:left w:val="none" w:sz="0" w:space="0" w:color="auto"/>
            <w:bottom w:val="none" w:sz="0" w:space="0" w:color="auto"/>
            <w:right w:val="none" w:sz="0" w:space="0" w:color="auto"/>
          </w:divBdr>
        </w:div>
        <w:div w:id="284586884">
          <w:marLeft w:val="1728"/>
          <w:marRight w:val="0"/>
          <w:marTop w:val="0"/>
          <w:marBottom w:val="0"/>
          <w:divBdr>
            <w:top w:val="none" w:sz="0" w:space="0" w:color="auto"/>
            <w:left w:val="none" w:sz="0" w:space="0" w:color="auto"/>
            <w:bottom w:val="none" w:sz="0" w:space="0" w:color="auto"/>
            <w:right w:val="none" w:sz="0" w:space="0" w:color="auto"/>
          </w:divBdr>
        </w:div>
        <w:div w:id="1125974859">
          <w:marLeft w:val="1728"/>
          <w:marRight w:val="0"/>
          <w:marTop w:val="0"/>
          <w:marBottom w:val="0"/>
          <w:divBdr>
            <w:top w:val="none" w:sz="0" w:space="0" w:color="auto"/>
            <w:left w:val="none" w:sz="0" w:space="0" w:color="auto"/>
            <w:bottom w:val="none" w:sz="0" w:space="0" w:color="auto"/>
            <w:right w:val="none" w:sz="0" w:space="0" w:color="auto"/>
          </w:divBdr>
        </w:div>
        <w:div w:id="50348663">
          <w:marLeft w:val="432"/>
          <w:marRight w:val="0"/>
          <w:marTop w:val="116"/>
          <w:marBottom w:val="0"/>
          <w:divBdr>
            <w:top w:val="none" w:sz="0" w:space="0" w:color="auto"/>
            <w:left w:val="none" w:sz="0" w:space="0" w:color="auto"/>
            <w:bottom w:val="none" w:sz="0" w:space="0" w:color="auto"/>
            <w:right w:val="none" w:sz="0" w:space="0" w:color="auto"/>
          </w:divBdr>
        </w:div>
        <w:div w:id="1971279720">
          <w:marLeft w:val="864"/>
          <w:marRight w:val="0"/>
          <w:marTop w:val="74"/>
          <w:marBottom w:val="0"/>
          <w:divBdr>
            <w:top w:val="none" w:sz="0" w:space="0" w:color="auto"/>
            <w:left w:val="none" w:sz="0" w:space="0" w:color="auto"/>
            <w:bottom w:val="none" w:sz="0" w:space="0" w:color="auto"/>
            <w:right w:val="none" w:sz="0" w:space="0" w:color="auto"/>
          </w:divBdr>
        </w:div>
        <w:div w:id="1736049064">
          <w:marLeft w:val="864"/>
          <w:marRight w:val="0"/>
          <w:marTop w:val="74"/>
          <w:marBottom w:val="0"/>
          <w:divBdr>
            <w:top w:val="none" w:sz="0" w:space="0" w:color="auto"/>
            <w:left w:val="none" w:sz="0" w:space="0" w:color="auto"/>
            <w:bottom w:val="none" w:sz="0" w:space="0" w:color="auto"/>
            <w:right w:val="none" w:sz="0" w:space="0" w:color="auto"/>
          </w:divBdr>
        </w:div>
        <w:div w:id="1733579653">
          <w:marLeft w:val="864"/>
          <w:marRight w:val="0"/>
          <w:marTop w:val="74"/>
          <w:marBottom w:val="0"/>
          <w:divBdr>
            <w:top w:val="none" w:sz="0" w:space="0" w:color="auto"/>
            <w:left w:val="none" w:sz="0" w:space="0" w:color="auto"/>
            <w:bottom w:val="none" w:sz="0" w:space="0" w:color="auto"/>
            <w:right w:val="none" w:sz="0" w:space="0" w:color="auto"/>
          </w:divBdr>
        </w:div>
        <w:div w:id="1300114699">
          <w:marLeft w:val="864"/>
          <w:marRight w:val="0"/>
          <w:marTop w:val="74"/>
          <w:marBottom w:val="0"/>
          <w:divBdr>
            <w:top w:val="none" w:sz="0" w:space="0" w:color="auto"/>
            <w:left w:val="none" w:sz="0" w:space="0" w:color="auto"/>
            <w:bottom w:val="none" w:sz="0" w:space="0" w:color="auto"/>
            <w:right w:val="none" w:sz="0" w:space="0" w:color="auto"/>
          </w:divBdr>
        </w:div>
        <w:div w:id="294335419">
          <w:marLeft w:val="432"/>
          <w:marRight w:val="0"/>
          <w:marTop w:val="116"/>
          <w:marBottom w:val="0"/>
          <w:divBdr>
            <w:top w:val="none" w:sz="0" w:space="0" w:color="auto"/>
            <w:left w:val="none" w:sz="0" w:space="0" w:color="auto"/>
            <w:bottom w:val="none" w:sz="0" w:space="0" w:color="auto"/>
            <w:right w:val="none" w:sz="0" w:space="0" w:color="auto"/>
          </w:divBdr>
        </w:div>
        <w:div w:id="1825395773">
          <w:marLeft w:val="446"/>
          <w:marRight w:val="0"/>
          <w:marTop w:val="116"/>
          <w:marBottom w:val="0"/>
          <w:divBdr>
            <w:top w:val="none" w:sz="0" w:space="0" w:color="auto"/>
            <w:left w:val="none" w:sz="0" w:space="0" w:color="auto"/>
            <w:bottom w:val="none" w:sz="0" w:space="0" w:color="auto"/>
            <w:right w:val="none" w:sz="0" w:space="0" w:color="auto"/>
          </w:divBdr>
        </w:div>
        <w:div w:id="866795195">
          <w:marLeft w:val="446"/>
          <w:marRight w:val="0"/>
          <w:marTop w:val="116"/>
          <w:marBottom w:val="0"/>
          <w:divBdr>
            <w:top w:val="none" w:sz="0" w:space="0" w:color="auto"/>
            <w:left w:val="none" w:sz="0" w:space="0" w:color="auto"/>
            <w:bottom w:val="none" w:sz="0" w:space="0" w:color="auto"/>
            <w:right w:val="none" w:sz="0" w:space="0" w:color="auto"/>
          </w:divBdr>
        </w:div>
        <w:div w:id="1946421788">
          <w:marLeft w:val="446"/>
          <w:marRight w:val="0"/>
          <w:marTop w:val="116"/>
          <w:marBottom w:val="0"/>
          <w:divBdr>
            <w:top w:val="none" w:sz="0" w:space="0" w:color="auto"/>
            <w:left w:val="none" w:sz="0" w:space="0" w:color="auto"/>
            <w:bottom w:val="none" w:sz="0" w:space="0" w:color="auto"/>
            <w:right w:val="none" w:sz="0" w:space="0" w:color="auto"/>
          </w:divBdr>
        </w:div>
        <w:div w:id="1890876547">
          <w:marLeft w:val="432"/>
          <w:marRight w:val="0"/>
          <w:marTop w:val="116"/>
          <w:marBottom w:val="0"/>
          <w:divBdr>
            <w:top w:val="none" w:sz="0" w:space="0" w:color="auto"/>
            <w:left w:val="none" w:sz="0" w:space="0" w:color="auto"/>
            <w:bottom w:val="none" w:sz="0" w:space="0" w:color="auto"/>
            <w:right w:val="none" w:sz="0" w:space="0" w:color="auto"/>
          </w:divBdr>
        </w:div>
        <w:div w:id="74979741">
          <w:marLeft w:val="446"/>
          <w:marRight w:val="0"/>
          <w:marTop w:val="116"/>
          <w:marBottom w:val="0"/>
          <w:divBdr>
            <w:top w:val="none" w:sz="0" w:space="0" w:color="auto"/>
            <w:left w:val="none" w:sz="0" w:space="0" w:color="auto"/>
            <w:bottom w:val="none" w:sz="0" w:space="0" w:color="auto"/>
            <w:right w:val="none" w:sz="0" w:space="0" w:color="auto"/>
          </w:divBdr>
        </w:div>
        <w:div w:id="1880900428">
          <w:marLeft w:val="446"/>
          <w:marRight w:val="0"/>
          <w:marTop w:val="116"/>
          <w:marBottom w:val="0"/>
          <w:divBdr>
            <w:top w:val="none" w:sz="0" w:space="0" w:color="auto"/>
            <w:left w:val="none" w:sz="0" w:space="0" w:color="auto"/>
            <w:bottom w:val="none" w:sz="0" w:space="0" w:color="auto"/>
            <w:right w:val="none" w:sz="0" w:space="0" w:color="auto"/>
          </w:divBdr>
        </w:div>
        <w:div w:id="1716805705">
          <w:marLeft w:val="446"/>
          <w:marRight w:val="0"/>
          <w:marTop w:val="116"/>
          <w:marBottom w:val="0"/>
          <w:divBdr>
            <w:top w:val="none" w:sz="0" w:space="0" w:color="auto"/>
            <w:left w:val="none" w:sz="0" w:space="0" w:color="auto"/>
            <w:bottom w:val="none" w:sz="0" w:space="0" w:color="auto"/>
            <w:right w:val="none" w:sz="0" w:space="0" w:color="auto"/>
          </w:divBdr>
        </w:div>
        <w:div w:id="1639456330">
          <w:marLeft w:val="446"/>
          <w:marRight w:val="0"/>
          <w:marTop w:val="116"/>
          <w:marBottom w:val="0"/>
          <w:divBdr>
            <w:top w:val="none" w:sz="0" w:space="0" w:color="auto"/>
            <w:left w:val="none" w:sz="0" w:space="0" w:color="auto"/>
            <w:bottom w:val="none" w:sz="0" w:space="0" w:color="auto"/>
            <w:right w:val="none" w:sz="0" w:space="0" w:color="auto"/>
          </w:divBdr>
        </w:div>
        <w:div w:id="178588844">
          <w:marLeft w:val="432"/>
          <w:marRight w:val="0"/>
          <w:marTop w:val="116"/>
          <w:marBottom w:val="0"/>
          <w:divBdr>
            <w:top w:val="none" w:sz="0" w:space="0" w:color="auto"/>
            <w:left w:val="none" w:sz="0" w:space="0" w:color="auto"/>
            <w:bottom w:val="none" w:sz="0" w:space="0" w:color="auto"/>
            <w:right w:val="none" w:sz="0" w:space="0" w:color="auto"/>
          </w:divBdr>
        </w:div>
        <w:div w:id="1672100004">
          <w:marLeft w:val="446"/>
          <w:marRight w:val="0"/>
          <w:marTop w:val="116"/>
          <w:marBottom w:val="0"/>
          <w:divBdr>
            <w:top w:val="none" w:sz="0" w:space="0" w:color="auto"/>
            <w:left w:val="none" w:sz="0" w:space="0" w:color="auto"/>
            <w:bottom w:val="none" w:sz="0" w:space="0" w:color="auto"/>
            <w:right w:val="none" w:sz="0" w:space="0" w:color="auto"/>
          </w:divBdr>
        </w:div>
        <w:div w:id="1171795486">
          <w:marLeft w:val="446"/>
          <w:marRight w:val="0"/>
          <w:marTop w:val="116"/>
          <w:marBottom w:val="0"/>
          <w:divBdr>
            <w:top w:val="none" w:sz="0" w:space="0" w:color="auto"/>
            <w:left w:val="none" w:sz="0" w:space="0" w:color="auto"/>
            <w:bottom w:val="none" w:sz="0" w:space="0" w:color="auto"/>
            <w:right w:val="none" w:sz="0" w:space="0" w:color="auto"/>
          </w:divBdr>
        </w:div>
        <w:div w:id="2027514579">
          <w:marLeft w:val="432"/>
          <w:marRight w:val="0"/>
          <w:marTop w:val="116"/>
          <w:marBottom w:val="0"/>
          <w:divBdr>
            <w:top w:val="none" w:sz="0" w:space="0" w:color="auto"/>
            <w:left w:val="none" w:sz="0" w:space="0" w:color="auto"/>
            <w:bottom w:val="none" w:sz="0" w:space="0" w:color="auto"/>
            <w:right w:val="none" w:sz="0" w:space="0" w:color="auto"/>
          </w:divBdr>
        </w:div>
        <w:div w:id="1287852130">
          <w:marLeft w:val="432"/>
          <w:marRight w:val="0"/>
          <w:marTop w:val="116"/>
          <w:marBottom w:val="0"/>
          <w:divBdr>
            <w:top w:val="none" w:sz="0" w:space="0" w:color="auto"/>
            <w:left w:val="none" w:sz="0" w:space="0" w:color="auto"/>
            <w:bottom w:val="none" w:sz="0" w:space="0" w:color="auto"/>
            <w:right w:val="none" w:sz="0" w:space="0" w:color="auto"/>
          </w:divBdr>
        </w:div>
        <w:div w:id="1112477810">
          <w:marLeft w:val="432"/>
          <w:marRight w:val="0"/>
          <w:marTop w:val="116"/>
          <w:marBottom w:val="0"/>
          <w:divBdr>
            <w:top w:val="none" w:sz="0" w:space="0" w:color="auto"/>
            <w:left w:val="none" w:sz="0" w:space="0" w:color="auto"/>
            <w:bottom w:val="none" w:sz="0" w:space="0" w:color="auto"/>
            <w:right w:val="none" w:sz="0" w:space="0" w:color="auto"/>
          </w:divBdr>
        </w:div>
        <w:div w:id="397750119">
          <w:marLeft w:val="432"/>
          <w:marRight w:val="0"/>
          <w:marTop w:val="116"/>
          <w:marBottom w:val="0"/>
          <w:divBdr>
            <w:top w:val="none" w:sz="0" w:space="0" w:color="auto"/>
            <w:left w:val="none" w:sz="0" w:space="0" w:color="auto"/>
            <w:bottom w:val="none" w:sz="0" w:space="0" w:color="auto"/>
            <w:right w:val="none" w:sz="0" w:space="0" w:color="auto"/>
          </w:divBdr>
        </w:div>
        <w:div w:id="1617131889">
          <w:marLeft w:val="432"/>
          <w:marRight w:val="0"/>
          <w:marTop w:val="116"/>
          <w:marBottom w:val="0"/>
          <w:divBdr>
            <w:top w:val="none" w:sz="0" w:space="0" w:color="auto"/>
            <w:left w:val="none" w:sz="0" w:space="0" w:color="auto"/>
            <w:bottom w:val="none" w:sz="0" w:space="0" w:color="auto"/>
            <w:right w:val="none" w:sz="0" w:space="0" w:color="auto"/>
          </w:divBdr>
        </w:div>
        <w:div w:id="93865355">
          <w:marLeft w:val="432"/>
          <w:marRight w:val="0"/>
          <w:marTop w:val="116"/>
          <w:marBottom w:val="0"/>
          <w:divBdr>
            <w:top w:val="none" w:sz="0" w:space="0" w:color="auto"/>
            <w:left w:val="none" w:sz="0" w:space="0" w:color="auto"/>
            <w:bottom w:val="none" w:sz="0" w:space="0" w:color="auto"/>
            <w:right w:val="none" w:sz="0" w:space="0" w:color="auto"/>
          </w:divBdr>
        </w:div>
        <w:div w:id="1937707723">
          <w:marLeft w:val="432"/>
          <w:marRight w:val="0"/>
          <w:marTop w:val="116"/>
          <w:marBottom w:val="0"/>
          <w:divBdr>
            <w:top w:val="none" w:sz="0" w:space="0" w:color="auto"/>
            <w:left w:val="none" w:sz="0" w:space="0" w:color="auto"/>
            <w:bottom w:val="none" w:sz="0" w:space="0" w:color="auto"/>
            <w:right w:val="none" w:sz="0" w:space="0" w:color="auto"/>
          </w:divBdr>
        </w:div>
        <w:div w:id="1396050839">
          <w:marLeft w:val="446"/>
          <w:marRight w:val="0"/>
          <w:marTop w:val="116"/>
          <w:marBottom w:val="0"/>
          <w:divBdr>
            <w:top w:val="none" w:sz="0" w:space="0" w:color="auto"/>
            <w:left w:val="none" w:sz="0" w:space="0" w:color="auto"/>
            <w:bottom w:val="none" w:sz="0" w:space="0" w:color="auto"/>
            <w:right w:val="none" w:sz="0" w:space="0" w:color="auto"/>
          </w:divBdr>
        </w:div>
        <w:div w:id="1052995995">
          <w:marLeft w:val="446"/>
          <w:marRight w:val="0"/>
          <w:marTop w:val="116"/>
          <w:marBottom w:val="0"/>
          <w:divBdr>
            <w:top w:val="none" w:sz="0" w:space="0" w:color="auto"/>
            <w:left w:val="none" w:sz="0" w:space="0" w:color="auto"/>
            <w:bottom w:val="none" w:sz="0" w:space="0" w:color="auto"/>
            <w:right w:val="none" w:sz="0" w:space="0" w:color="auto"/>
          </w:divBdr>
        </w:div>
        <w:div w:id="2071265345">
          <w:marLeft w:val="432"/>
          <w:marRight w:val="0"/>
          <w:marTop w:val="116"/>
          <w:marBottom w:val="0"/>
          <w:divBdr>
            <w:top w:val="none" w:sz="0" w:space="0" w:color="auto"/>
            <w:left w:val="none" w:sz="0" w:space="0" w:color="auto"/>
            <w:bottom w:val="none" w:sz="0" w:space="0" w:color="auto"/>
            <w:right w:val="none" w:sz="0" w:space="0" w:color="auto"/>
          </w:divBdr>
        </w:div>
        <w:div w:id="357127432">
          <w:marLeft w:val="446"/>
          <w:marRight w:val="0"/>
          <w:marTop w:val="116"/>
          <w:marBottom w:val="0"/>
          <w:divBdr>
            <w:top w:val="none" w:sz="0" w:space="0" w:color="auto"/>
            <w:left w:val="none" w:sz="0" w:space="0" w:color="auto"/>
            <w:bottom w:val="none" w:sz="0" w:space="0" w:color="auto"/>
            <w:right w:val="none" w:sz="0" w:space="0" w:color="auto"/>
          </w:divBdr>
        </w:div>
        <w:div w:id="1472594066">
          <w:marLeft w:val="446"/>
          <w:marRight w:val="0"/>
          <w:marTop w:val="116"/>
          <w:marBottom w:val="0"/>
          <w:divBdr>
            <w:top w:val="none" w:sz="0" w:space="0" w:color="auto"/>
            <w:left w:val="none" w:sz="0" w:space="0" w:color="auto"/>
            <w:bottom w:val="none" w:sz="0" w:space="0" w:color="auto"/>
            <w:right w:val="none" w:sz="0" w:space="0" w:color="auto"/>
          </w:divBdr>
        </w:div>
        <w:div w:id="1897930175">
          <w:marLeft w:val="446"/>
          <w:marRight w:val="0"/>
          <w:marTop w:val="116"/>
          <w:marBottom w:val="0"/>
          <w:divBdr>
            <w:top w:val="none" w:sz="0" w:space="0" w:color="auto"/>
            <w:left w:val="none" w:sz="0" w:space="0" w:color="auto"/>
            <w:bottom w:val="none" w:sz="0" w:space="0" w:color="auto"/>
            <w:right w:val="none" w:sz="0" w:space="0" w:color="auto"/>
          </w:divBdr>
        </w:div>
        <w:div w:id="295600004">
          <w:marLeft w:val="446"/>
          <w:marRight w:val="0"/>
          <w:marTop w:val="116"/>
          <w:marBottom w:val="0"/>
          <w:divBdr>
            <w:top w:val="none" w:sz="0" w:space="0" w:color="auto"/>
            <w:left w:val="none" w:sz="0" w:space="0" w:color="auto"/>
            <w:bottom w:val="none" w:sz="0" w:space="0" w:color="auto"/>
            <w:right w:val="none" w:sz="0" w:space="0" w:color="auto"/>
          </w:divBdr>
        </w:div>
        <w:div w:id="1641114752">
          <w:marLeft w:val="432"/>
          <w:marRight w:val="0"/>
          <w:marTop w:val="116"/>
          <w:marBottom w:val="0"/>
          <w:divBdr>
            <w:top w:val="none" w:sz="0" w:space="0" w:color="auto"/>
            <w:left w:val="none" w:sz="0" w:space="0" w:color="auto"/>
            <w:bottom w:val="none" w:sz="0" w:space="0" w:color="auto"/>
            <w:right w:val="none" w:sz="0" w:space="0" w:color="auto"/>
          </w:divBdr>
        </w:div>
        <w:div w:id="1715688946">
          <w:marLeft w:val="432"/>
          <w:marRight w:val="0"/>
          <w:marTop w:val="116"/>
          <w:marBottom w:val="0"/>
          <w:divBdr>
            <w:top w:val="none" w:sz="0" w:space="0" w:color="auto"/>
            <w:left w:val="none" w:sz="0" w:space="0" w:color="auto"/>
            <w:bottom w:val="none" w:sz="0" w:space="0" w:color="auto"/>
            <w:right w:val="none" w:sz="0" w:space="0" w:color="auto"/>
          </w:divBdr>
        </w:div>
        <w:div w:id="542597712">
          <w:marLeft w:val="432"/>
          <w:marRight w:val="0"/>
          <w:marTop w:val="116"/>
          <w:marBottom w:val="0"/>
          <w:divBdr>
            <w:top w:val="none" w:sz="0" w:space="0" w:color="auto"/>
            <w:left w:val="none" w:sz="0" w:space="0" w:color="auto"/>
            <w:bottom w:val="none" w:sz="0" w:space="0" w:color="auto"/>
            <w:right w:val="none" w:sz="0" w:space="0" w:color="auto"/>
          </w:divBdr>
        </w:div>
        <w:div w:id="82654613">
          <w:marLeft w:val="432"/>
          <w:marRight w:val="0"/>
          <w:marTop w:val="116"/>
          <w:marBottom w:val="0"/>
          <w:divBdr>
            <w:top w:val="none" w:sz="0" w:space="0" w:color="auto"/>
            <w:left w:val="none" w:sz="0" w:space="0" w:color="auto"/>
            <w:bottom w:val="none" w:sz="0" w:space="0" w:color="auto"/>
            <w:right w:val="none" w:sz="0" w:space="0" w:color="auto"/>
          </w:divBdr>
        </w:div>
        <w:div w:id="1620841552">
          <w:marLeft w:val="432"/>
          <w:marRight w:val="0"/>
          <w:marTop w:val="116"/>
          <w:marBottom w:val="0"/>
          <w:divBdr>
            <w:top w:val="none" w:sz="0" w:space="0" w:color="auto"/>
            <w:left w:val="none" w:sz="0" w:space="0" w:color="auto"/>
            <w:bottom w:val="none" w:sz="0" w:space="0" w:color="auto"/>
            <w:right w:val="none" w:sz="0" w:space="0" w:color="auto"/>
          </w:divBdr>
        </w:div>
        <w:div w:id="998385568">
          <w:marLeft w:val="432"/>
          <w:marRight w:val="0"/>
          <w:marTop w:val="116"/>
          <w:marBottom w:val="0"/>
          <w:divBdr>
            <w:top w:val="none" w:sz="0" w:space="0" w:color="auto"/>
            <w:left w:val="none" w:sz="0" w:space="0" w:color="auto"/>
            <w:bottom w:val="none" w:sz="0" w:space="0" w:color="auto"/>
            <w:right w:val="none" w:sz="0" w:space="0" w:color="auto"/>
          </w:divBdr>
        </w:div>
        <w:div w:id="1408453489">
          <w:marLeft w:val="432"/>
          <w:marRight w:val="0"/>
          <w:marTop w:val="116"/>
          <w:marBottom w:val="0"/>
          <w:divBdr>
            <w:top w:val="none" w:sz="0" w:space="0" w:color="auto"/>
            <w:left w:val="none" w:sz="0" w:space="0" w:color="auto"/>
            <w:bottom w:val="none" w:sz="0" w:space="0" w:color="auto"/>
            <w:right w:val="none" w:sz="0" w:space="0" w:color="auto"/>
          </w:divBdr>
        </w:div>
        <w:div w:id="431165127">
          <w:marLeft w:val="547"/>
          <w:marRight w:val="0"/>
          <w:marTop w:val="74"/>
          <w:marBottom w:val="0"/>
          <w:divBdr>
            <w:top w:val="none" w:sz="0" w:space="0" w:color="auto"/>
            <w:left w:val="none" w:sz="0" w:space="0" w:color="auto"/>
            <w:bottom w:val="none" w:sz="0" w:space="0" w:color="auto"/>
            <w:right w:val="none" w:sz="0" w:space="0" w:color="auto"/>
          </w:divBdr>
        </w:div>
        <w:div w:id="1921795613">
          <w:marLeft w:val="547"/>
          <w:marRight w:val="0"/>
          <w:marTop w:val="74"/>
          <w:marBottom w:val="0"/>
          <w:divBdr>
            <w:top w:val="none" w:sz="0" w:space="0" w:color="auto"/>
            <w:left w:val="none" w:sz="0" w:space="0" w:color="auto"/>
            <w:bottom w:val="none" w:sz="0" w:space="0" w:color="auto"/>
            <w:right w:val="none" w:sz="0" w:space="0" w:color="auto"/>
          </w:divBdr>
        </w:div>
        <w:div w:id="116998605">
          <w:marLeft w:val="547"/>
          <w:marRight w:val="0"/>
          <w:marTop w:val="74"/>
          <w:marBottom w:val="0"/>
          <w:divBdr>
            <w:top w:val="none" w:sz="0" w:space="0" w:color="auto"/>
            <w:left w:val="none" w:sz="0" w:space="0" w:color="auto"/>
            <w:bottom w:val="none" w:sz="0" w:space="0" w:color="auto"/>
            <w:right w:val="none" w:sz="0" w:space="0" w:color="auto"/>
          </w:divBdr>
        </w:div>
        <w:div w:id="658195115">
          <w:marLeft w:val="432"/>
          <w:marRight w:val="0"/>
          <w:marTop w:val="116"/>
          <w:marBottom w:val="0"/>
          <w:divBdr>
            <w:top w:val="none" w:sz="0" w:space="0" w:color="auto"/>
            <w:left w:val="none" w:sz="0" w:space="0" w:color="auto"/>
            <w:bottom w:val="none" w:sz="0" w:space="0" w:color="auto"/>
            <w:right w:val="none" w:sz="0" w:space="0" w:color="auto"/>
          </w:divBdr>
        </w:div>
        <w:div w:id="477841528">
          <w:marLeft w:val="432"/>
          <w:marRight w:val="0"/>
          <w:marTop w:val="116"/>
          <w:marBottom w:val="0"/>
          <w:divBdr>
            <w:top w:val="none" w:sz="0" w:space="0" w:color="auto"/>
            <w:left w:val="none" w:sz="0" w:space="0" w:color="auto"/>
            <w:bottom w:val="none" w:sz="0" w:space="0" w:color="auto"/>
            <w:right w:val="none" w:sz="0" w:space="0" w:color="auto"/>
          </w:divBdr>
        </w:div>
        <w:div w:id="1646550027">
          <w:marLeft w:val="432"/>
          <w:marRight w:val="0"/>
          <w:marTop w:val="116"/>
          <w:marBottom w:val="0"/>
          <w:divBdr>
            <w:top w:val="none" w:sz="0" w:space="0" w:color="auto"/>
            <w:left w:val="none" w:sz="0" w:space="0" w:color="auto"/>
            <w:bottom w:val="none" w:sz="0" w:space="0" w:color="auto"/>
            <w:right w:val="none" w:sz="0" w:space="0" w:color="auto"/>
          </w:divBdr>
        </w:div>
        <w:div w:id="1027868954">
          <w:marLeft w:val="432"/>
          <w:marRight w:val="0"/>
          <w:marTop w:val="116"/>
          <w:marBottom w:val="0"/>
          <w:divBdr>
            <w:top w:val="none" w:sz="0" w:space="0" w:color="auto"/>
            <w:left w:val="none" w:sz="0" w:space="0" w:color="auto"/>
            <w:bottom w:val="none" w:sz="0" w:space="0" w:color="auto"/>
            <w:right w:val="none" w:sz="0" w:space="0" w:color="auto"/>
          </w:divBdr>
        </w:div>
        <w:div w:id="1310209175">
          <w:marLeft w:val="432"/>
          <w:marRight w:val="0"/>
          <w:marTop w:val="116"/>
          <w:marBottom w:val="0"/>
          <w:divBdr>
            <w:top w:val="none" w:sz="0" w:space="0" w:color="auto"/>
            <w:left w:val="none" w:sz="0" w:space="0" w:color="auto"/>
            <w:bottom w:val="none" w:sz="0" w:space="0" w:color="auto"/>
            <w:right w:val="none" w:sz="0" w:space="0" w:color="auto"/>
          </w:divBdr>
        </w:div>
        <w:div w:id="1965502871">
          <w:marLeft w:val="432"/>
          <w:marRight w:val="0"/>
          <w:marTop w:val="116"/>
          <w:marBottom w:val="0"/>
          <w:divBdr>
            <w:top w:val="none" w:sz="0" w:space="0" w:color="auto"/>
            <w:left w:val="none" w:sz="0" w:space="0" w:color="auto"/>
            <w:bottom w:val="none" w:sz="0" w:space="0" w:color="auto"/>
            <w:right w:val="none" w:sz="0" w:space="0" w:color="auto"/>
          </w:divBdr>
        </w:div>
        <w:div w:id="1636830883">
          <w:marLeft w:val="432"/>
          <w:marRight w:val="0"/>
          <w:marTop w:val="116"/>
          <w:marBottom w:val="0"/>
          <w:divBdr>
            <w:top w:val="none" w:sz="0" w:space="0" w:color="auto"/>
            <w:left w:val="none" w:sz="0" w:space="0" w:color="auto"/>
            <w:bottom w:val="none" w:sz="0" w:space="0" w:color="auto"/>
            <w:right w:val="none" w:sz="0" w:space="0" w:color="auto"/>
          </w:divBdr>
        </w:div>
        <w:div w:id="480007596">
          <w:marLeft w:val="432"/>
          <w:marRight w:val="0"/>
          <w:marTop w:val="116"/>
          <w:marBottom w:val="0"/>
          <w:divBdr>
            <w:top w:val="none" w:sz="0" w:space="0" w:color="auto"/>
            <w:left w:val="none" w:sz="0" w:space="0" w:color="auto"/>
            <w:bottom w:val="none" w:sz="0" w:space="0" w:color="auto"/>
            <w:right w:val="none" w:sz="0" w:space="0" w:color="auto"/>
          </w:divBdr>
        </w:div>
        <w:div w:id="1592934992">
          <w:marLeft w:val="432"/>
          <w:marRight w:val="0"/>
          <w:marTop w:val="116"/>
          <w:marBottom w:val="0"/>
          <w:divBdr>
            <w:top w:val="none" w:sz="0" w:space="0" w:color="auto"/>
            <w:left w:val="none" w:sz="0" w:space="0" w:color="auto"/>
            <w:bottom w:val="none" w:sz="0" w:space="0" w:color="auto"/>
            <w:right w:val="none" w:sz="0" w:space="0" w:color="auto"/>
          </w:divBdr>
        </w:div>
        <w:div w:id="445002397">
          <w:marLeft w:val="432"/>
          <w:marRight w:val="0"/>
          <w:marTop w:val="116"/>
          <w:marBottom w:val="0"/>
          <w:divBdr>
            <w:top w:val="none" w:sz="0" w:space="0" w:color="auto"/>
            <w:left w:val="none" w:sz="0" w:space="0" w:color="auto"/>
            <w:bottom w:val="none" w:sz="0" w:space="0" w:color="auto"/>
            <w:right w:val="none" w:sz="0" w:space="0" w:color="auto"/>
          </w:divBdr>
        </w:div>
        <w:div w:id="1278364774">
          <w:marLeft w:val="432"/>
          <w:marRight w:val="0"/>
          <w:marTop w:val="116"/>
          <w:marBottom w:val="0"/>
          <w:divBdr>
            <w:top w:val="none" w:sz="0" w:space="0" w:color="auto"/>
            <w:left w:val="none" w:sz="0" w:space="0" w:color="auto"/>
            <w:bottom w:val="none" w:sz="0" w:space="0" w:color="auto"/>
            <w:right w:val="none" w:sz="0" w:space="0" w:color="auto"/>
          </w:divBdr>
        </w:div>
        <w:div w:id="669867530">
          <w:marLeft w:val="432"/>
          <w:marRight w:val="0"/>
          <w:marTop w:val="116"/>
          <w:marBottom w:val="0"/>
          <w:divBdr>
            <w:top w:val="none" w:sz="0" w:space="0" w:color="auto"/>
            <w:left w:val="none" w:sz="0" w:space="0" w:color="auto"/>
            <w:bottom w:val="none" w:sz="0" w:space="0" w:color="auto"/>
            <w:right w:val="none" w:sz="0" w:space="0" w:color="auto"/>
          </w:divBdr>
        </w:div>
        <w:div w:id="219756234">
          <w:marLeft w:val="432"/>
          <w:marRight w:val="0"/>
          <w:marTop w:val="116"/>
          <w:marBottom w:val="0"/>
          <w:divBdr>
            <w:top w:val="none" w:sz="0" w:space="0" w:color="auto"/>
            <w:left w:val="none" w:sz="0" w:space="0" w:color="auto"/>
            <w:bottom w:val="none" w:sz="0" w:space="0" w:color="auto"/>
            <w:right w:val="none" w:sz="0" w:space="0" w:color="auto"/>
          </w:divBdr>
        </w:div>
        <w:div w:id="534656198">
          <w:marLeft w:val="432"/>
          <w:marRight w:val="0"/>
          <w:marTop w:val="116"/>
          <w:marBottom w:val="0"/>
          <w:divBdr>
            <w:top w:val="none" w:sz="0" w:space="0" w:color="auto"/>
            <w:left w:val="none" w:sz="0" w:space="0" w:color="auto"/>
            <w:bottom w:val="none" w:sz="0" w:space="0" w:color="auto"/>
            <w:right w:val="none" w:sz="0" w:space="0" w:color="auto"/>
          </w:divBdr>
        </w:div>
        <w:div w:id="463819177">
          <w:marLeft w:val="432"/>
          <w:marRight w:val="0"/>
          <w:marTop w:val="116"/>
          <w:marBottom w:val="0"/>
          <w:divBdr>
            <w:top w:val="none" w:sz="0" w:space="0" w:color="auto"/>
            <w:left w:val="none" w:sz="0" w:space="0" w:color="auto"/>
            <w:bottom w:val="none" w:sz="0" w:space="0" w:color="auto"/>
            <w:right w:val="none" w:sz="0" w:space="0" w:color="auto"/>
          </w:divBdr>
        </w:div>
        <w:div w:id="94375107">
          <w:marLeft w:val="432"/>
          <w:marRight w:val="0"/>
          <w:marTop w:val="116"/>
          <w:marBottom w:val="0"/>
          <w:divBdr>
            <w:top w:val="none" w:sz="0" w:space="0" w:color="auto"/>
            <w:left w:val="none" w:sz="0" w:space="0" w:color="auto"/>
            <w:bottom w:val="none" w:sz="0" w:space="0" w:color="auto"/>
            <w:right w:val="none" w:sz="0" w:space="0" w:color="auto"/>
          </w:divBdr>
        </w:div>
        <w:div w:id="790633553">
          <w:marLeft w:val="432"/>
          <w:marRight w:val="0"/>
          <w:marTop w:val="116"/>
          <w:marBottom w:val="0"/>
          <w:divBdr>
            <w:top w:val="none" w:sz="0" w:space="0" w:color="auto"/>
            <w:left w:val="none" w:sz="0" w:space="0" w:color="auto"/>
            <w:bottom w:val="none" w:sz="0" w:space="0" w:color="auto"/>
            <w:right w:val="none" w:sz="0" w:space="0" w:color="auto"/>
          </w:divBdr>
        </w:div>
        <w:div w:id="2063862383">
          <w:marLeft w:val="432"/>
          <w:marRight w:val="0"/>
          <w:marTop w:val="116"/>
          <w:marBottom w:val="0"/>
          <w:divBdr>
            <w:top w:val="none" w:sz="0" w:space="0" w:color="auto"/>
            <w:left w:val="none" w:sz="0" w:space="0" w:color="auto"/>
            <w:bottom w:val="none" w:sz="0" w:space="0" w:color="auto"/>
            <w:right w:val="none" w:sz="0" w:space="0" w:color="auto"/>
          </w:divBdr>
        </w:div>
        <w:div w:id="1067845784">
          <w:marLeft w:val="432"/>
          <w:marRight w:val="0"/>
          <w:marTop w:val="116"/>
          <w:marBottom w:val="0"/>
          <w:divBdr>
            <w:top w:val="none" w:sz="0" w:space="0" w:color="auto"/>
            <w:left w:val="none" w:sz="0" w:space="0" w:color="auto"/>
            <w:bottom w:val="none" w:sz="0" w:space="0" w:color="auto"/>
            <w:right w:val="none" w:sz="0" w:space="0" w:color="auto"/>
          </w:divBdr>
        </w:div>
        <w:div w:id="184684234">
          <w:marLeft w:val="432"/>
          <w:marRight w:val="0"/>
          <w:marTop w:val="116"/>
          <w:marBottom w:val="0"/>
          <w:divBdr>
            <w:top w:val="none" w:sz="0" w:space="0" w:color="auto"/>
            <w:left w:val="none" w:sz="0" w:space="0" w:color="auto"/>
            <w:bottom w:val="none" w:sz="0" w:space="0" w:color="auto"/>
            <w:right w:val="none" w:sz="0" w:space="0" w:color="auto"/>
          </w:divBdr>
        </w:div>
        <w:div w:id="2110618242">
          <w:marLeft w:val="432"/>
          <w:marRight w:val="0"/>
          <w:marTop w:val="116"/>
          <w:marBottom w:val="0"/>
          <w:divBdr>
            <w:top w:val="none" w:sz="0" w:space="0" w:color="auto"/>
            <w:left w:val="none" w:sz="0" w:space="0" w:color="auto"/>
            <w:bottom w:val="none" w:sz="0" w:space="0" w:color="auto"/>
            <w:right w:val="none" w:sz="0" w:space="0" w:color="auto"/>
          </w:divBdr>
        </w:div>
        <w:div w:id="312834287">
          <w:marLeft w:val="432"/>
          <w:marRight w:val="0"/>
          <w:marTop w:val="336"/>
          <w:marBottom w:val="0"/>
          <w:divBdr>
            <w:top w:val="none" w:sz="0" w:space="0" w:color="auto"/>
            <w:left w:val="none" w:sz="0" w:space="0" w:color="auto"/>
            <w:bottom w:val="none" w:sz="0" w:space="0" w:color="auto"/>
            <w:right w:val="none" w:sz="0" w:space="0" w:color="auto"/>
          </w:divBdr>
        </w:div>
        <w:div w:id="2108034548">
          <w:marLeft w:val="432"/>
          <w:marRight w:val="0"/>
          <w:marTop w:val="336"/>
          <w:marBottom w:val="0"/>
          <w:divBdr>
            <w:top w:val="none" w:sz="0" w:space="0" w:color="auto"/>
            <w:left w:val="none" w:sz="0" w:space="0" w:color="auto"/>
            <w:bottom w:val="none" w:sz="0" w:space="0" w:color="auto"/>
            <w:right w:val="none" w:sz="0" w:space="0" w:color="auto"/>
          </w:divBdr>
        </w:div>
        <w:div w:id="1631354447">
          <w:marLeft w:val="432"/>
          <w:marRight w:val="0"/>
          <w:marTop w:val="116"/>
          <w:marBottom w:val="0"/>
          <w:divBdr>
            <w:top w:val="none" w:sz="0" w:space="0" w:color="auto"/>
            <w:left w:val="none" w:sz="0" w:space="0" w:color="auto"/>
            <w:bottom w:val="none" w:sz="0" w:space="0" w:color="auto"/>
            <w:right w:val="none" w:sz="0" w:space="0" w:color="auto"/>
          </w:divBdr>
        </w:div>
        <w:div w:id="1218279757">
          <w:marLeft w:val="864"/>
          <w:marRight w:val="0"/>
          <w:marTop w:val="74"/>
          <w:marBottom w:val="0"/>
          <w:divBdr>
            <w:top w:val="none" w:sz="0" w:space="0" w:color="auto"/>
            <w:left w:val="none" w:sz="0" w:space="0" w:color="auto"/>
            <w:bottom w:val="none" w:sz="0" w:space="0" w:color="auto"/>
            <w:right w:val="none" w:sz="0" w:space="0" w:color="auto"/>
          </w:divBdr>
        </w:div>
        <w:div w:id="1179079391">
          <w:marLeft w:val="864"/>
          <w:marRight w:val="0"/>
          <w:marTop w:val="74"/>
          <w:marBottom w:val="0"/>
          <w:divBdr>
            <w:top w:val="none" w:sz="0" w:space="0" w:color="auto"/>
            <w:left w:val="none" w:sz="0" w:space="0" w:color="auto"/>
            <w:bottom w:val="none" w:sz="0" w:space="0" w:color="auto"/>
            <w:right w:val="none" w:sz="0" w:space="0" w:color="auto"/>
          </w:divBdr>
        </w:div>
        <w:div w:id="782268411">
          <w:marLeft w:val="864"/>
          <w:marRight w:val="0"/>
          <w:marTop w:val="74"/>
          <w:marBottom w:val="0"/>
          <w:divBdr>
            <w:top w:val="none" w:sz="0" w:space="0" w:color="auto"/>
            <w:left w:val="none" w:sz="0" w:space="0" w:color="auto"/>
            <w:bottom w:val="none" w:sz="0" w:space="0" w:color="auto"/>
            <w:right w:val="none" w:sz="0" w:space="0" w:color="auto"/>
          </w:divBdr>
        </w:div>
        <w:div w:id="406612258">
          <w:marLeft w:val="864"/>
          <w:marRight w:val="0"/>
          <w:marTop w:val="74"/>
          <w:marBottom w:val="0"/>
          <w:divBdr>
            <w:top w:val="none" w:sz="0" w:space="0" w:color="auto"/>
            <w:left w:val="none" w:sz="0" w:space="0" w:color="auto"/>
            <w:bottom w:val="none" w:sz="0" w:space="0" w:color="auto"/>
            <w:right w:val="none" w:sz="0" w:space="0" w:color="auto"/>
          </w:divBdr>
        </w:div>
        <w:div w:id="219833002">
          <w:marLeft w:val="864"/>
          <w:marRight w:val="0"/>
          <w:marTop w:val="74"/>
          <w:marBottom w:val="0"/>
          <w:divBdr>
            <w:top w:val="none" w:sz="0" w:space="0" w:color="auto"/>
            <w:left w:val="none" w:sz="0" w:space="0" w:color="auto"/>
            <w:bottom w:val="none" w:sz="0" w:space="0" w:color="auto"/>
            <w:right w:val="none" w:sz="0" w:space="0" w:color="auto"/>
          </w:divBdr>
        </w:div>
        <w:div w:id="1983999591">
          <w:marLeft w:val="864"/>
          <w:marRight w:val="0"/>
          <w:marTop w:val="74"/>
          <w:marBottom w:val="0"/>
          <w:divBdr>
            <w:top w:val="none" w:sz="0" w:space="0" w:color="auto"/>
            <w:left w:val="none" w:sz="0" w:space="0" w:color="auto"/>
            <w:bottom w:val="none" w:sz="0" w:space="0" w:color="auto"/>
            <w:right w:val="none" w:sz="0" w:space="0" w:color="auto"/>
          </w:divBdr>
        </w:div>
        <w:div w:id="2012372790">
          <w:marLeft w:val="864"/>
          <w:marRight w:val="0"/>
          <w:marTop w:val="74"/>
          <w:marBottom w:val="0"/>
          <w:divBdr>
            <w:top w:val="none" w:sz="0" w:space="0" w:color="auto"/>
            <w:left w:val="none" w:sz="0" w:space="0" w:color="auto"/>
            <w:bottom w:val="none" w:sz="0" w:space="0" w:color="auto"/>
            <w:right w:val="none" w:sz="0" w:space="0" w:color="auto"/>
          </w:divBdr>
        </w:div>
        <w:div w:id="1578049438">
          <w:marLeft w:val="432"/>
          <w:marRight w:val="0"/>
          <w:marTop w:val="116"/>
          <w:marBottom w:val="0"/>
          <w:divBdr>
            <w:top w:val="none" w:sz="0" w:space="0" w:color="auto"/>
            <w:left w:val="none" w:sz="0" w:space="0" w:color="auto"/>
            <w:bottom w:val="none" w:sz="0" w:space="0" w:color="auto"/>
            <w:right w:val="none" w:sz="0" w:space="0" w:color="auto"/>
          </w:divBdr>
        </w:div>
        <w:div w:id="1096635358">
          <w:marLeft w:val="864"/>
          <w:marRight w:val="0"/>
          <w:marTop w:val="74"/>
          <w:marBottom w:val="0"/>
          <w:divBdr>
            <w:top w:val="none" w:sz="0" w:space="0" w:color="auto"/>
            <w:left w:val="none" w:sz="0" w:space="0" w:color="auto"/>
            <w:bottom w:val="none" w:sz="0" w:space="0" w:color="auto"/>
            <w:right w:val="none" w:sz="0" w:space="0" w:color="auto"/>
          </w:divBdr>
        </w:div>
        <w:div w:id="791436965">
          <w:marLeft w:val="864"/>
          <w:marRight w:val="0"/>
          <w:marTop w:val="74"/>
          <w:marBottom w:val="0"/>
          <w:divBdr>
            <w:top w:val="none" w:sz="0" w:space="0" w:color="auto"/>
            <w:left w:val="none" w:sz="0" w:space="0" w:color="auto"/>
            <w:bottom w:val="none" w:sz="0" w:space="0" w:color="auto"/>
            <w:right w:val="none" w:sz="0" w:space="0" w:color="auto"/>
          </w:divBdr>
        </w:div>
        <w:div w:id="1378358181">
          <w:marLeft w:val="864"/>
          <w:marRight w:val="0"/>
          <w:marTop w:val="74"/>
          <w:marBottom w:val="0"/>
          <w:divBdr>
            <w:top w:val="none" w:sz="0" w:space="0" w:color="auto"/>
            <w:left w:val="none" w:sz="0" w:space="0" w:color="auto"/>
            <w:bottom w:val="none" w:sz="0" w:space="0" w:color="auto"/>
            <w:right w:val="none" w:sz="0" w:space="0" w:color="auto"/>
          </w:divBdr>
        </w:div>
        <w:div w:id="101149053">
          <w:marLeft w:val="864"/>
          <w:marRight w:val="0"/>
          <w:marTop w:val="74"/>
          <w:marBottom w:val="0"/>
          <w:divBdr>
            <w:top w:val="none" w:sz="0" w:space="0" w:color="auto"/>
            <w:left w:val="none" w:sz="0" w:space="0" w:color="auto"/>
            <w:bottom w:val="none" w:sz="0" w:space="0" w:color="auto"/>
            <w:right w:val="none" w:sz="0" w:space="0" w:color="auto"/>
          </w:divBdr>
        </w:div>
        <w:div w:id="1153789142">
          <w:marLeft w:val="432"/>
          <w:marRight w:val="0"/>
          <w:marTop w:val="116"/>
          <w:marBottom w:val="0"/>
          <w:divBdr>
            <w:top w:val="none" w:sz="0" w:space="0" w:color="auto"/>
            <w:left w:val="none" w:sz="0" w:space="0" w:color="auto"/>
            <w:bottom w:val="none" w:sz="0" w:space="0" w:color="auto"/>
            <w:right w:val="none" w:sz="0" w:space="0" w:color="auto"/>
          </w:divBdr>
        </w:div>
        <w:div w:id="106195869">
          <w:marLeft w:val="432"/>
          <w:marRight w:val="0"/>
          <w:marTop w:val="116"/>
          <w:marBottom w:val="0"/>
          <w:divBdr>
            <w:top w:val="none" w:sz="0" w:space="0" w:color="auto"/>
            <w:left w:val="none" w:sz="0" w:space="0" w:color="auto"/>
            <w:bottom w:val="none" w:sz="0" w:space="0" w:color="auto"/>
            <w:right w:val="none" w:sz="0" w:space="0" w:color="auto"/>
          </w:divBdr>
        </w:div>
        <w:div w:id="263151732">
          <w:marLeft w:val="432"/>
          <w:marRight w:val="0"/>
          <w:marTop w:val="116"/>
          <w:marBottom w:val="0"/>
          <w:divBdr>
            <w:top w:val="none" w:sz="0" w:space="0" w:color="auto"/>
            <w:left w:val="none" w:sz="0" w:space="0" w:color="auto"/>
            <w:bottom w:val="none" w:sz="0" w:space="0" w:color="auto"/>
            <w:right w:val="none" w:sz="0" w:space="0" w:color="auto"/>
          </w:divBdr>
        </w:div>
        <w:div w:id="1238519622">
          <w:marLeft w:val="432"/>
          <w:marRight w:val="0"/>
          <w:marTop w:val="116"/>
          <w:marBottom w:val="0"/>
          <w:divBdr>
            <w:top w:val="none" w:sz="0" w:space="0" w:color="auto"/>
            <w:left w:val="none" w:sz="0" w:space="0" w:color="auto"/>
            <w:bottom w:val="none" w:sz="0" w:space="0" w:color="auto"/>
            <w:right w:val="none" w:sz="0" w:space="0" w:color="auto"/>
          </w:divBdr>
        </w:div>
        <w:div w:id="236403359">
          <w:marLeft w:val="864"/>
          <w:marRight w:val="0"/>
          <w:marTop w:val="74"/>
          <w:marBottom w:val="0"/>
          <w:divBdr>
            <w:top w:val="none" w:sz="0" w:space="0" w:color="auto"/>
            <w:left w:val="none" w:sz="0" w:space="0" w:color="auto"/>
            <w:bottom w:val="none" w:sz="0" w:space="0" w:color="auto"/>
            <w:right w:val="none" w:sz="0" w:space="0" w:color="auto"/>
          </w:divBdr>
        </w:div>
        <w:div w:id="1627853052">
          <w:marLeft w:val="864"/>
          <w:marRight w:val="0"/>
          <w:marTop w:val="74"/>
          <w:marBottom w:val="0"/>
          <w:divBdr>
            <w:top w:val="none" w:sz="0" w:space="0" w:color="auto"/>
            <w:left w:val="none" w:sz="0" w:space="0" w:color="auto"/>
            <w:bottom w:val="none" w:sz="0" w:space="0" w:color="auto"/>
            <w:right w:val="none" w:sz="0" w:space="0" w:color="auto"/>
          </w:divBdr>
        </w:div>
        <w:div w:id="476535587">
          <w:marLeft w:val="864"/>
          <w:marRight w:val="0"/>
          <w:marTop w:val="74"/>
          <w:marBottom w:val="0"/>
          <w:divBdr>
            <w:top w:val="none" w:sz="0" w:space="0" w:color="auto"/>
            <w:left w:val="none" w:sz="0" w:space="0" w:color="auto"/>
            <w:bottom w:val="none" w:sz="0" w:space="0" w:color="auto"/>
            <w:right w:val="none" w:sz="0" w:space="0" w:color="auto"/>
          </w:divBdr>
        </w:div>
        <w:div w:id="719552118">
          <w:marLeft w:val="864"/>
          <w:marRight w:val="0"/>
          <w:marTop w:val="74"/>
          <w:marBottom w:val="0"/>
          <w:divBdr>
            <w:top w:val="none" w:sz="0" w:space="0" w:color="auto"/>
            <w:left w:val="none" w:sz="0" w:space="0" w:color="auto"/>
            <w:bottom w:val="none" w:sz="0" w:space="0" w:color="auto"/>
            <w:right w:val="none" w:sz="0" w:space="0" w:color="auto"/>
          </w:divBdr>
        </w:div>
        <w:div w:id="1826314620">
          <w:marLeft w:val="432"/>
          <w:marRight w:val="0"/>
          <w:marTop w:val="116"/>
          <w:marBottom w:val="0"/>
          <w:divBdr>
            <w:top w:val="none" w:sz="0" w:space="0" w:color="auto"/>
            <w:left w:val="none" w:sz="0" w:space="0" w:color="auto"/>
            <w:bottom w:val="none" w:sz="0" w:space="0" w:color="auto"/>
            <w:right w:val="none" w:sz="0" w:space="0" w:color="auto"/>
          </w:divBdr>
        </w:div>
        <w:div w:id="2068990697">
          <w:marLeft w:val="432"/>
          <w:marRight w:val="0"/>
          <w:marTop w:val="116"/>
          <w:marBottom w:val="0"/>
          <w:divBdr>
            <w:top w:val="none" w:sz="0" w:space="0" w:color="auto"/>
            <w:left w:val="none" w:sz="0" w:space="0" w:color="auto"/>
            <w:bottom w:val="none" w:sz="0" w:space="0" w:color="auto"/>
            <w:right w:val="none" w:sz="0" w:space="0" w:color="auto"/>
          </w:divBdr>
        </w:div>
        <w:div w:id="1231188337">
          <w:marLeft w:val="432"/>
          <w:marRight w:val="0"/>
          <w:marTop w:val="116"/>
          <w:marBottom w:val="0"/>
          <w:divBdr>
            <w:top w:val="none" w:sz="0" w:space="0" w:color="auto"/>
            <w:left w:val="none" w:sz="0" w:space="0" w:color="auto"/>
            <w:bottom w:val="none" w:sz="0" w:space="0" w:color="auto"/>
            <w:right w:val="none" w:sz="0" w:space="0" w:color="auto"/>
          </w:divBdr>
        </w:div>
        <w:div w:id="1244684050">
          <w:marLeft w:val="432"/>
          <w:marRight w:val="0"/>
          <w:marTop w:val="116"/>
          <w:marBottom w:val="0"/>
          <w:divBdr>
            <w:top w:val="none" w:sz="0" w:space="0" w:color="auto"/>
            <w:left w:val="none" w:sz="0" w:space="0" w:color="auto"/>
            <w:bottom w:val="none" w:sz="0" w:space="0" w:color="auto"/>
            <w:right w:val="none" w:sz="0" w:space="0" w:color="auto"/>
          </w:divBdr>
        </w:div>
        <w:div w:id="1891574435">
          <w:marLeft w:val="432"/>
          <w:marRight w:val="0"/>
          <w:marTop w:val="116"/>
          <w:marBottom w:val="0"/>
          <w:divBdr>
            <w:top w:val="none" w:sz="0" w:space="0" w:color="auto"/>
            <w:left w:val="none" w:sz="0" w:space="0" w:color="auto"/>
            <w:bottom w:val="none" w:sz="0" w:space="0" w:color="auto"/>
            <w:right w:val="none" w:sz="0" w:space="0" w:color="auto"/>
          </w:divBdr>
        </w:div>
        <w:div w:id="1147941658">
          <w:marLeft w:val="432"/>
          <w:marRight w:val="0"/>
          <w:marTop w:val="116"/>
          <w:marBottom w:val="0"/>
          <w:divBdr>
            <w:top w:val="none" w:sz="0" w:space="0" w:color="auto"/>
            <w:left w:val="none" w:sz="0" w:space="0" w:color="auto"/>
            <w:bottom w:val="none" w:sz="0" w:space="0" w:color="auto"/>
            <w:right w:val="none" w:sz="0" w:space="0" w:color="auto"/>
          </w:divBdr>
        </w:div>
        <w:div w:id="1763408210">
          <w:marLeft w:val="432"/>
          <w:marRight w:val="0"/>
          <w:marTop w:val="116"/>
          <w:marBottom w:val="0"/>
          <w:divBdr>
            <w:top w:val="none" w:sz="0" w:space="0" w:color="auto"/>
            <w:left w:val="none" w:sz="0" w:space="0" w:color="auto"/>
            <w:bottom w:val="none" w:sz="0" w:space="0" w:color="auto"/>
            <w:right w:val="none" w:sz="0" w:space="0" w:color="auto"/>
          </w:divBdr>
        </w:div>
        <w:div w:id="202642117">
          <w:marLeft w:val="446"/>
          <w:marRight w:val="0"/>
          <w:marTop w:val="116"/>
          <w:marBottom w:val="0"/>
          <w:divBdr>
            <w:top w:val="none" w:sz="0" w:space="0" w:color="auto"/>
            <w:left w:val="none" w:sz="0" w:space="0" w:color="auto"/>
            <w:bottom w:val="none" w:sz="0" w:space="0" w:color="auto"/>
            <w:right w:val="none" w:sz="0" w:space="0" w:color="auto"/>
          </w:divBdr>
        </w:div>
        <w:div w:id="1002440304">
          <w:marLeft w:val="446"/>
          <w:marRight w:val="0"/>
          <w:marTop w:val="116"/>
          <w:marBottom w:val="0"/>
          <w:divBdr>
            <w:top w:val="none" w:sz="0" w:space="0" w:color="auto"/>
            <w:left w:val="none" w:sz="0" w:space="0" w:color="auto"/>
            <w:bottom w:val="none" w:sz="0" w:space="0" w:color="auto"/>
            <w:right w:val="none" w:sz="0" w:space="0" w:color="auto"/>
          </w:divBdr>
        </w:div>
        <w:div w:id="1070424532">
          <w:marLeft w:val="446"/>
          <w:marRight w:val="0"/>
          <w:marTop w:val="116"/>
          <w:marBottom w:val="0"/>
          <w:divBdr>
            <w:top w:val="none" w:sz="0" w:space="0" w:color="auto"/>
            <w:left w:val="none" w:sz="0" w:space="0" w:color="auto"/>
            <w:bottom w:val="none" w:sz="0" w:space="0" w:color="auto"/>
            <w:right w:val="none" w:sz="0" w:space="0" w:color="auto"/>
          </w:divBdr>
        </w:div>
        <w:div w:id="141506885">
          <w:marLeft w:val="432"/>
          <w:marRight w:val="0"/>
          <w:marTop w:val="116"/>
          <w:marBottom w:val="0"/>
          <w:divBdr>
            <w:top w:val="none" w:sz="0" w:space="0" w:color="auto"/>
            <w:left w:val="none" w:sz="0" w:space="0" w:color="auto"/>
            <w:bottom w:val="none" w:sz="0" w:space="0" w:color="auto"/>
            <w:right w:val="none" w:sz="0" w:space="0" w:color="auto"/>
          </w:divBdr>
        </w:div>
        <w:div w:id="773400036">
          <w:marLeft w:val="446"/>
          <w:marRight w:val="0"/>
          <w:marTop w:val="116"/>
          <w:marBottom w:val="0"/>
          <w:divBdr>
            <w:top w:val="none" w:sz="0" w:space="0" w:color="auto"/>
            <w:left w:val="none" w:sz="0" w:space="0" w:color="auto"/>
            <w:bottom w:val="none" w:sz="0" w:space="0" w:color="auto"/>
            <w:right w:val="none" w:sz="0" w:space="0" w:color="auto"/>
          </w:divBdr>
        </w:div>
        <w:div w:id="1266839515">
          <w:marLeft w:val="446"/>
          <w:marRight w:val="0"/>
          <w:marTop w:val="116"/>
          <w:marBottom w:val="0"/>
          <w:divBdr>
            <w:top w:val="none" w:sz="0" w:space="0" w:color="auto"/>
            <w:left w:val="none" w:sz="0" w:space="0" w:color="auto"/>
            <w:bottom w:val="none" w:sz="0" w:space="0" w:color="auto"/>
            <w:right w:val="none" w:sz="0" w:space="0" w:color="auto"/>
          </w:divBdr>
        </w:div>
        <w:div w:id="1313221029">
          <w:marLeft w:val="446"/>
          <w:marRight w:val="0"/>
          <w:marTop w:val="116"/>
          <w:marBottom w:val="0"/>
          <w:divBdr>
            <w:top w:val="none" w:sz="0" w:space="0" w:color="auto"/>
            <w:left w:val="none" w:sz="0" w:space="0" w:color="auto"/>
            <w:bottom w:val="none" w:sz="0" w:space="0" w:color="auto"/>
            <w:right w:val="none" w:sz="0" w:space="0" w:color="auto"/>
          </w:divBdr>
        </w:div>
        <w:div w:id="377168145">
          <w:marLeft w:val="432"/>
          <w:marRight w:val="0"/>
          <w:marTop w:val="116"/>
          <w:marBottom w:val="0"/>
          <w:divBdr>
            <w:top w:val="none" w:sz="0" w:space="0" w:color="auto"/>
            <w:left w:val="none" w:sz="0" w:space="0" w:color="auto"/>
            <w:bottom w:val="none" w:sz="0" w:space="0" w:color="auto"/>
            <w:right w:val="none" w:sz="0" w:space="0" w:color="auto"/>
          </w:divBdr>
        </w:div>
        <w:div w:id="1158958854">
          <w:marLeft w:val="446"/>
          <w:marRight w:val="0"/>
          <w:marTop w:val="116"/>
          <w:marBottom w:val="0"/>
          <w:divBdr>
            <w:top w:val="none" w:sz="0" w:space="0" w:color="auto"/>
            <w:left w:val="none" w:sz="0" w:space="0" w:color="auto"/>
            <w:bottom w:val="none" w:sz="0" w:space="0" w:color="auto"/>
            <w:right w:val="none" w:sz="0" w:space="0" w:color="auto"/>
          </w:divBdr>
        </w:div>
        <w:div w:id="1988239614">
          <w:marLeft w:val="446"/>
          <w:marRight w:val="0"/>
          <w:marTop w:val="116"/>
          <w:marBottom w:val="0"/>
          <w:divBdr>
            <w:top w:val="none" w:sz="0" w:space="0" w:color="auto"/>
            <w:left w:val="none" w:sz="0" w:space="0" w:color="auto"/>
            <w:bottom w:val="none" w:sz="0" w:space="0" w:color="auto"/>
            <w:right w:val="none" w:sz="0" w:space="0" w:color="auto"/>
          </w:divBdr>
        </w:div>
        <w:div w:id="271523086">
          <w:marLeft w:val="446"/>
          <w:marRight w:val="0"/>
          <w:marTop w:val="116"/>
          <w:marBottom w:val="0"/>
          <w:divBdr>
            <w:top w:val="none" w:sz="0" w:space="0" w:color="auto"/>
            <w:left w:val="none" w:sz="0" w:space="0" w:color="auto"/>
            <w:bottom w:val="none" w:sz="0" w:space="0" w:color="auto"/>
            <w:right w:val="none" w:sz="0" w:space="0" w:color="auto"/>
          </w:divBdr>
        </w:div>
        <w:div w:id="962803990">
          <w:marLeft w:val="446"/>
          <w:marRight w:val="0"/>
          <w:marTop w:val="116"/>
          <w:marBottom w:val="0"/>
          <w:divBdr>
            <w:top w:val="none" w:sz="0" w:space="0" w:color="auto"/>
            <w:left w:val="none" w:sz="0" w:space="0" w:color="auto"/>
            <w:bottom w:val="none" w:sz="0" w:space="0" w:color="auto"/>
            <w:right w:val="none" w:sz="0" w:space="0" w:color="auto"/>
          </w:divBdr>
        </w:div>
        <w:div w:id="425423396">
          <w:marLeft w:val="432"/>
          <w:marRight w:val="0"/>
          <w:marTop w:val="116"/>
          <w:marBottom w:val="0"/>
          <w:divBdr>
            <w:top w:val="none" w:sz="0" w:space="0" w:color="auto"/>
            <w:left w:val="none" w:sz="0" w:space="0" w:color="auto"/>
            <w:bottom w:val="none" w:sz="0" w:space="0" w:color="auto"/>
            <w:right w:val="none" w:sz="0" w:space="0" w:color="auto"/>
          </w:divBdr>
        </w:div>
        <w:div w:id="1911578888">
          <w:marLeft w:val="446"/>
          <w:marRight w:val="0"/>
          <w:marTop w:val="116"/>
          <w:marBottom w:val="0"/>
          <w:divBdr>
            <w:top w:val="none" w:sz="0" w:space="0" w:color="auto"/>
            <w:left w:val="none" w:sz="0" w:space="0" w:color="auto"/>
            <w:bottom w:val="none" w:sz="0" w:space="0" w:color="auto"/>
            <w:right w:val="none" w:sz="0" w:space="0" w:color="auto"/>
          </w:divBdr>
        </w:div>
        <w:div w:id="861555184">
          <w:marLeft w:val="446"/>
          <w:marRight w:val="0"/>
          <w:marTop w:val="116"/>
          <w:marBottom w:val="0"/>
          <w:divBdr>
            <w:top w:val="none" w:sz="0" w:space="0" w:color="auto"/>
            <w:left w:val="none" w:sz="0" w:space="0" w:color="auto"/>
            <w:bottom w:val="none" w:sz="0" w:space="0" w:color="auto"/>
            <w:right w:val="none" w:sz="0" w:space="0" w:color="auto"/>
          </w:divBdr>
        </w:div>
        <w:div w:id="1601178659">
          <w:marLeft w:val="446"/>
          <w:marRight w:val="0"/>
          <w:marTop w:val="116"/>
          <w:marBottom w:val="0"/>
          <w:divBdr>
            <w:top w:val="none" w:sz="0" w:space="0" w:color="auto"/>
            <w:left w:val="none" w:sz="0" w:space="0" w:color="auto"/>
            <w:bottom w:val="none" w:sz="0" w:space="0" w:color="auto"/>
            <w:right w:val="none" w:sz="0" w:space="0" w:color="auto"/>
          </w:divBdr>
        </w:div>
        <w:div w:id="1776091554">
          <w:marLeft w:val="446"/>
          <w:marRight w:val="0"/>
          <w:marTop w:val="116"/>
          <w:marBottom w:val="0"/>
          <w:divBdr>
            <w:top w:val="none" w:sz="0" w:space="0" w:color="auto"/>
            <w:left w:val="none" w:sz="0" w:space="0" w:color="auto"/>
            <w:bottom w:val="none" w:sz="0" w:space="0" w:color="auto"/>
            <w:right w:val="none" w:sz="0" w:space="0" w:color="auto"/>
          </w:divBdr>
        </w:div>
        <w:div w:id="1336152780">
          <w:marLeft w:val="432"/>
          <w:marRight w:val="0"/>
          <w:marTop w:val="116"/>
          <w:marBottom w:val="0"/>
          <w:divBdr>
            <w:top w:val="none" w:sz="0" w:space="0" w:color="auto"/>
            <w:left w:val="none" w:sz="0" w:space="0" w:color="auto"/>
            <w:bottom w:val="none" w:sz="0" w:space="0" w:color="auto"/>
            <w:right w:val="none" w:sz="0" w:space="0" w:color="auto"/>
          </w:divBdr>
        </w:div>
        <w:div w:id="2061317301">
          <w:marLeft w:val="446"/>
          <w:marRight w:val="0"/>
          <w:marTop w:val="116"/>
          <w:marBottom w:val="0"/>
          <w:divBdr>
            <w:top w:val="none" w:sz="0" w:space="0" w:color="auto"/>
            <w:left w:val="none" w:sz="0" w:space="0" w:color="auto"/>
            <w:bottom w:val="none" w:sz="0" w:space="0" w:color="auto"/>
            <w:right w:val="none" w:sz="0" w:space="0" w:color="auto"/>
          </w:divBdr>
        </w:div>
        <w:div w:id="772481755">
          <w:marLeft w:val="446"/>
          <w:marRight w:val="0"/>
          <w:marTop w:val="116"/>
          <w:marBottom w:val="0"/>
          <w:divBdr>
            <w:top w:val="none" w:sz="0" w:space="0" w:color="auto"/>
            <w:left w:val="none" w:sz="0" w:space="0" w:color="auto"/>
            <w:bottom w:val="none" w:sz="0" w:space="0" w:color="auto"/>
            <w:right w:val="none" w:sz="0" w:space="0" w:color="auto"/>
          </w:divBdr>
        </w:div>
        <w:div w:id="783692368">
          <w:marLeft w:val="446"/>
          <w:marRight w:val="0"/>
          <w:marTop w:val="116"/>
          <w:marBottom w:val="0"/>
          <w:divBdr>
            <w:top w:val="none" w:sz="0" w:space="0" w:color="auto"/>
            <w:left w:val="none" w:sz="0" w:space="0" w:color="auto"/>
            <w:bottom w:val="none" w:sz="0" w:space="0" w:color="auto"/>
            <w:right w:val="none" w:sz="0" w:space="0" w:color="auto"/>
          </w:divBdr>
        </w:div>
        <w:div w:id="605231746">
          <w:marLeft w:val="432"/>
          <w:marRight w:val="0"/>
          <w:marTop w:val="116"/>
          <w:marBottom w:val="0"/>
          <w:divBdr>
            <w:top w:val="none" w:sz="0" w:space="0" w:color="auto"/>
            <w:left w:val="none" w:sz="0" w:space="0" w:color="auto"/>
            <w:bottom w:val="none" w:sz="0" w:space="0" w:color="auto"/>
            <w:right w:val="none" w:sz="0" w:space="0" w:color="auto"/>
          </w:divBdr>
        </w:div>
        <w:div w:id="1237592212">
          <w:marLeft w:val="432"/>
          <w:marRight w:val="0"/>
          <w:marTop w:val="116"/>
          <w:marBottom w:val="0"/>
          <w:divBdr>
            <w:top w:val="none" w:sz="0" w:space="0" w:color="auto"/>
            <w:left w:val="none" w:sz="0" w:space="0" w:color="auto"/>
            <w:bottom w:val="none" w:sz="0" w:space="0" w:color="auto"/>
            <w:right w:val="none" w:sz="0" w:space="0" w:color="auto"/>
          </w:divBdr>
        </w:div>
        <w:div w:id="1508401563">
          <w:marLeft w:val="432"/>
          <w:marRight w:val="0"/>
          <w:marTop w:val="116"/>
          <w:marBottom w:val="0"/>
          <w:divBdr>
            <w:top w:val="none" w:sz="0" w:space="0" w:color="auto"/>
            <w:left w:val="none" w:sz="0" w:space="0" w:color="auto"/>
            <w:bottom w:val="none" w:sz="0" w:space="0" w:color="auto"/>
            <w:right w:val="none" w:sz="0" w:space="0" w:color="auto"/>
          </w:divBdr>
        </w:div>
        <w:div w:id="1671912349">
          <w:marLeft w:val="432"/>
          <w:marRight w:val="0"/>
          <w:marTop w:val="116"/>
          <w:marBottom w:val="0"/>
          <w:divBdr>
            <w:top w:val="none" w:sz="0" w:space="0" w:color="auto"/>
            <w:left w:val="none" w:sz="0" w:space="0" w:color="auto"/>
            <w:bottom w:val="none" w:sz="0" w:space="0" w:color="auto"/>
            <w:right w:val="none" w:sz="0" w:space="0" w:color="auto"/>
          </w:divBdr>
        </w:div>
        <w:div w:id="621771695">
          <w:marLeft w:val="432"/>
          <w:marRight w:val="0"/>
          <w:marTop w:val="116"/>
          <w:marBottom w:val="0"/>
          <w:divBdr>
            <w:top w:val="none" w:sz="0" w:space="0" w:color="auto"/>
            <w:left w:val="none" w:sz="0" w:space="0" w:color="auto"/>
            <w:bottom w:val="none" w:sz="0" w:space="0" w:color="auto"/>
            <w:right w:val="none" w:sz="0" w:space="0" w:color="auto"/>
          </w:divBdr>
        </w:div>
        <w:div w:id="842015513">
          <w:marLeft w:val="432"/>
          <w:marRight w:val="0"/>
          <w:marTop w:val="116"/>
          <w:marBottom w:val="0"/>
          <w:divBdr>
            <w:top w:val="none" w:sz="0" w:space="0" w:color="auto"/>
            <w:left w:val="none" w:sz="0" w:space="0" w:color="auto"/>
            <w:bottom w:val="none" w:sz="0" w:space="0" w:color="auto"/>
            <w:right w:val="none" w:sz="0" w:space="0" w:color="auto"/>
          </w:divBdr>
        </w:div>
        <w:div w:id="52973735">
          <w:marLeft w:val="864"/>
          <w:marRight w:val="0"/>
          <w:marTop w:val="74"/>
          <w:marBottom w:val="0"/>
          <w:divBdr>
            <w:top w:val="none" w:sz="0" w:space="0" w:color="auto"/>
            <w:left w:val="none" w:sz="0" w:space="0" w:color="auto"/>
            <w:bottom w:val="none" w:sz="0" w:space="0" w:color="auto"/>
            <w:right w:val="none" w:sz="0" w:space="0" w:color="auto"/>
          </w:divBdr>
        </w:div>
        <w:div w:id="875384349">
          <w:marLeft w:val="432"/>
          <w:marRight w:val="0"/>
          <w:marTop w:val="116"/>
          <w:marBottom w:val="0"/>
          <w:divBdr>
            <w:top w:val="none" w:sz="0" w:space="0" w:color="auto"/>
            <w:left w:val="none" w:sz="0" w:space="0" w:color="auto"/>
            <w:bottom w:val="none" w:sz="0" w:space="0" w:color="auto"/>
            <w:right w:val="none" w:sz="0" w:space="0" w:color="auto"/>
          </w:divBdr>
        </w:div>
        <w:div w:id="1447768853">
          <w:marLeft w:val="432"/>
          <w:marRight w:val="0"/>
          <w:marTop w:val="116"/>
          <w:marBottom w:val="0"/>
          <w:divBdr>
            <w:top w:val="none" w:sz="0" w:space="0" w:color="auto"/>
            <w:left w:val="none" w:sz="0" w:space="0" w:color="auto"/>
            <w:bottom w:val="none" w:sz="0" w:space="0" w:color="auto"/>
            <w:right w:val="none" w:sz="0" w:space="0" w:color="auto"/>
          </w:divBdr>
        </w:div>
        <w:div w:id="1430733015">
          <w:marLeft w:val="864"/>
          <w:marRight w:val="0"/>
          <w:marTop w:val="74"/>
          <w:marBottom w:val="0"/>
          <w:divBdr>
            <w:top w:val="none" w:sz="0" w:space="0" w:color="auto"/>
            <w:left w:val="none" w:sz="0" w:space="0" w:color="auto"/>
            <w:bottom w:val="none" w:sz="0" w:space="0" w:color="auto"/>
            <w:right w:val="none" w:sz="0" w:space="0" w:color="auto"/>
          </w:divBdr>
        </w:div>
        <w:div w:id="523599577">
          <w:marLeft w:val="432"/>
          <w:marRight w:val="0"/>
          <w:marTop w:val="116"/>
          <w:marBottom w:val="0"/>
          <w:divBdr>
            <w:top w:val="none" w:sz="0" w:space="0" w:color="auto"/>
            <w:left w:val="none" w:sz="0" w:space="0" w:color="auto"/>
            <w:bottom w:val="none" w:sz="0" w:space="0" w:color="auto"/>
            <w:right w:val="none" w:sz="0" w:space="0" w:color="auto"/>
          </w:divBdr>
        </w:div>
        <w:div w:id="1927884456">
          <w:marLeft w:val="864"/>
          <w:marRight w:val="0"/>
          <w:marTop w:val="74"/>
          <w:marBottom w:val="0"/>
          <w:divBdr>
            <w:top w:val="none" w:sz="0" w:space="0" w:color="auto"/>
            <w:left w:val="none" w:sz="0" w:space="0" w:color="auto"/>
            <w:bottom w:val="none" w:sz="0" w:space="0" w:color="auto"/>
            <w:right w:val="none" w:sz="0" w:space="0" w:color="auto"/>
          </w:divBdr>
        </w:div>
        <w:div w:id="1235317334">
          <w:marLeft w:val="864"/>
          <w:marRight w:val="0"/>
          <w:marTop w:val="74"/>
          <w:marBottom w:val="0"/>
          <w:divBdr>
            <w:top w:val="none" w:sz="0" w:space="0" w:color="auto"/>
            <w:left w:val="none" w:sz="0" w:space="0" w:color="auto"/>
            <w:bottom w:val="none" w:sz="0" w:space="0" w:color="auto"/>
            <w:right w:val="none" w:sz="0" w:space="0" w:color="auto"/>
          </w:divBdr>
        </w:div>
        <w:div w:id="2041932414">
          <w:marLeft w:val="864"/>
          <w:marRight w:val="0"/>
          <w:marTop w:val="74"/>
          <w:marBottom w:val="0"/>
          <w:divBdr>
            <w:top w:val="none" w:sz="0" w:space="0" w:color="auto"/>
            <w:left w:val="none" w:sz="0" w:space="0" w:color="auto"/>
            <w:bottom w:val="none" w:sz="0" w:space="0" w:color="auto"/>
            <w:right w:val="none" w:sz="0" w:space="0" w:color="auto"/>
          </w:divBdr>
        </w:div>
        <w:div w:id="733818224">
          <w:marLeft w:val="864"/>
          <w:marRight w:val="0"/>
          <w:marTop w:val="74"/>
          <w:marBottom w:val="0"/>
          <w:divBdr>
            <w:top w:val="none" w:sz="0" w:space="0" w:color="auto"/>
            <w:left w:val="none" w:sz="0" w:space="0" w:color="auto"/>
            <w:bottom w:val="none" w:sz="0" w:space="0" w:color="auto"/>
            <w:right w:val="none" w:sz="0" w:space="0" w:color="auto"/>
          </w:divBdr>
        </w:div>
        <w:div w:id="1510678869">
          <w:marLeft w:val="432"/>
          <w:marRight w:val="0"/>
          <w:marTop w:val="116"/>
          <w:marBottom w:val="0"/>
          <w:divBdr>
            <w:top w:val="none" w:sz="0" w:space="0" w:color="auto"/>
            <w:left w:val="none" w:sz="0" w:space="0" w:color="auto"/>
            <w:bottom w:val="none" w:sz="0" w:space="0" w:color="auto"/>
            <w:right w:val="none" w:sz="0" w:space="0" w:color="auto"/>
          </w:divBdr>
        </w:div>
        <w:div w:id="654912835">
          <w:marLeft w:val="432"/>
          <w:marRight w:val="0"/>
          <w:marTop w:val="116"/>
          <w:marBottom w:val="0"/>
          <w:divBdr>
            <w:top w:val="none" w:sz="0" w:space="0" w:color="auto"/>
            <w:left w:val="none" w:sz="0" w:space="0" w:color="auto"/>
            <w:bottom w:val="none" w:sz="0" w:space="0" w:color="auto"/>
            <w:right w:val="none" w:sz="0" w:space="0" w:color="auto"/>
          </w:divBdr>
        </w:div>
        <w:div w:id="580143268">
          <w:marLeft w:val="864"/>
          <w:marRight w:val="0"/>
          <w:marTop w:val="74"/>
          <w:marBottom w:val="0"/>
          <w:divBdr>
            <w:top w:val="none" w:sz="0" w:space="0" w:color="auto"/>
            <w:left w:val="none" w:sz="0" w:space="0" w:color="auto"/>
            <w:bottom w:val="none" w:sz="0" w:space="0" w:color="auto"/>
            <w:right w:val="none" w:sz="0" w:space="0" w:color="auto"/>
          </w:divBdr>
        </w:div>
        <w:div w:id="411776850">
          <w:marLeft w:val="864"/>
          <w:marRight w:val="0"/>
          <w:marTop w:val="74"/>
          <w:marBottom w:val="0"/>
          <w:divBdr>
            <w:top w:val="none" w:sz="0" w:space="0" w:color="auto"/>
            <w:left w:val="none" w:sz="0" w:space="0" w:color="auto"/>
            <w:bottom w:val="none" w:sz="0" w:space="0" w:color="auto"/>
            <w:right w:val="none" w:sz="0" w:space="0" w:color="auto"/>
          </w:divBdr>
        </w:div>
        <w:div w:id="1309093590">
          <w:marLeft w:val="432"/>
          <w:marRight w:val="0"/>
          <w:marTop w:val="116"/>
          <w:marBottom w:val="0"/>
          <w:divBdr>
            <w:top w:val="none" w:sz="0" w:space="0" w:color="auto"/>
            <w:left w:val="none" w:sz="0" w:space="0" w:color="auto"/>
            <w:bottom w:val="none" w:sz="0" w:space="0" w:color="auto"/>
            <w:right w:val="none" w:sz="0" w:space="0" w:color="auto"/>
          </w:divBdr>
        </w:div>
        <w:div w:id="681855265">
          <w:marLeft w:val="432"/>
          <w:marRight w:val="0"/>
          <w:marTop w:val="116"/>
          <w:marBottom w:val="0"/>
          <w:divBdr>
            <w:top w:val="none" w:sz="0" w:space="0" w:color="auto"/>
            <w:left w:val="none" w:sz="0" w:space="0" w:color="auto"/>
            <w:bottom w:val="none" w:sz="0" w:space="0" w:color="auto"/>
            <w:right w:val="none" w:sz="0" w:space="0" w:color="auto"/>
          </w:divBdr>
        </w:div>
        <w:div w:id="1329215555">
          <w:marLeft w:val="864"/>
          <w:marRight w:val="0"/>
          <w:marTop w:val="74"/>
          <w:marBottom w:val="0"/>
          <w:divBdr>
            <w:top w:val="none" w:sz="0" w:space="0" w:color="auto"/>
            <w:left w:val="none" w:sz="0" w:space="0" w:color="auto"/>
            <w:bottom w:val="none" w:sz="0" w:space="0" w:color="auto"/>
            <w:right w:val="none" w:sz="0" w:space="0" w:color="auto"/>
          </w:divBdr>
        </w:div>
        <w:div w:id="1312490471">
          <w:marLeft w:val="864"/>
          <w:marRight w:val="0"/>
          <w:marTop w:val="74"/>
          <w:marBottom w:val="0"/>
          <w:divBdr>
            <w:top w:val="none" w:sz="0" w:space="0" w:color="auto"/>
            <w:left w:val="none" w:sz="0" w:space="0" w:color="auto"/>
            <w:bottom w:val="none" w:sz="0" w:space="0" w:color="auto"/>
            <w:right w:val="none" w:sz="0" w:space="0" w:color="auto"/>
          </w:divBdr>
        </w:div>
        <w:div w:id="1567691870">
          <w:marLeft w:val="864"/>
          <w:marRight w:val="0"/>
          <w:marTop w:val="74"/>
          <w:marBottom w:val="0"/>
          <w:divBdr>
            <w:top w:val="none" w:sz="0" w:space="0" w:color="auto"/>
            <w:left w:val="none" w:sz="0" w:space="0" w:color="auto"/>
            <w:bottom w:val="none" w:sz="0" w:space="0" w:color="auto"/>
            <w:right w:val="none" w:sz="0" w:space="0" w:color="auto"/>
          </w:divBdr>
        </w:div>
        <w:div w:id="244147530">
          <w:marLeft w:val="864"/>
          <w:marRight w:val="0"/>
          <w:marTop w:val="74"/>
          <w:marBottom w:val="0"/>
          <w:divBdr>
            <w:top w:val="none" w:sz="0" w:space="0" w:color="auto"/>
            <w:left w:val="none" w:sz="0" w:space="0" w:color="auto"/>
            <w:bottom w:val="none" w:sz="0" w:space="0" w:color="auto"/>
            <w:right w:val="none" w:sz="0" w:space="0" w:color="auto"/>
          </w:divBdr>
        </w:div>
        <w:div w:id="574778404">
          <w:marLeft w:val="864"/>
          <w:marRight w:val="0"/>
          <w:marTop w:val="74"/>
          <w:marBottom w:val="0"/>
          <w:divBdr>
            <w:top w:val="none" w:sz="0" w:space="0" w:color="auto"/>
            <w:left w:val="none" w:sz="0" w:space="0" w:color="auto"/>
            <w:bottom w:val="none" w:sz="0" w:space="0" w:color="auto"/>
            <w:right w:val="none" w:sz="0" w:space="0" w:color="auto"/>
          </w:divBdr>
        </w:div>
      </w:divsChild>
    </w:div>
    <w:div w:id="1487471863">
      <w:bodyDiv w:val="1"/>
      <w:marLeft w:val="0"/>
      <w:marRight w:val="0"/>
      <w:marTop w:val="0"/>
      <w:marBottom w:val="0"/>
      <w:divBdr>
        <w:top w:val="none" w:sz="0" w:space="0" w:color="auto"/>
        <w:left w:val="none" w:sz="0" w:space="0" w:color="auto"/>
        <w:bottom w:val="none" w:sz="0" w:space="0" w:color="auto"/>
        <w:right w:val="none" w:sz="0" w:space="0" w:color="auto"/>
      </w:divBdr>
      <w:divsChild>
        <w:div w:id="926768663">
          <w:marLeft w:val="432"/>
          <w:marRight w:val="0"/>
          <w:marTop w:val="116"/>
          <w:marBottom w:val="0"/>
          <w:divBdr>
            <w:top w:val="none" w:sz="0" w:space="0" w:color="auto"/>
            <w:left w:val="none" w:sz="0" w:space="0" w:color="auto"/>
            <w:bottom w:val="none" w:sz="0" w:space="0" w:color="auto"/>
            <w:right w:val="none" w:sz="0" w:space="0" w:color="auto"/>
          </w:divBdr>
        </w:div>
        <w:div w:id="1876770456">
          <w:marLeft w:val="432"/>
          <w:marRight w:val="0"/>
          <w:marTop w:val="116"/>
          <w:marBottom w:val="0"/>
          <w:divBdr>
            <w:top w:val="none" w:sz="0" w:space="0" w:color="auto"/>
            <w:left w:val="none" w:sz="0" w:space="0" w:color="auto"/>
            <w:bottom w:val="none" w:sz="0" w:space="0" w:color="auto"/>
            <w:right w:val="none" w:sz="0" w:space="0" w:color="auto"/>
          </w:divBdr>
        </w:div>
        <w:div w:id="1157378696">
          <w:marLeft w:val="432"/>
          <w:marRight w:val="0"/>
          <w:marTop w:val="116"/>
          <w:marBottom w:val="0"/>
          <w:divBdr>
            <w:top w:val="none" w:sz="0" w:space="0" w:color="auto"/>
            <w:left w:val="none" w:sz="0" w:space="0" w:color="auto"/>
            <w:bottom w:val="none" w:sz="0" w:space="0" w:color="auto"/>
            <w:right w:val="none" w:sz="0" w:space="0" w:color="auto"/>
          </w:divBdr>
        </w:div>
        <w:div w:id="11076967">
          <w:marLeft w:val="432"/>
          <w:marRight w:val="0"/>
          <w:marTop w:val="116"/>
          <w:marBottom w:val="0"/>
          <w:divBdr>
            <w:top w:val="none" w:sz="0" w:space="0" w:color="auto"/>
            <w:left w:val="none" w:sz="0" w:space="0" w:color="auto"/>
            <w:bottom w:val="none" w:sz="0" w:space="0" w:color="auto"/>
            <w:right w:val="none" w:sz="0" w:space="0" w:color="auto"/>
          </w:divBdr>
        </w:div>
        <w:div w:id="1468663477">
          <w:marLeft w:val="432"/>
          <w:marRight w:val="0"/>
          <w:marTop w:val="116"/>
          <w:marBottom w:val="0"/>
          <w:divBdr>
            <w:top w:val="none" w:sz="0" w:space="0" w:color="auto"/>
            <w:left w:val="none" w:sz="0" w:space="0" w:color="auto"/>
            <w:bottom w:val="none" w:sz="0" w:space="0" w:color="auto"/>
            <w:right w:val="none" w:sz="0" w:space="0" w:color="auto"/>
          </w:divBdr>
        </w:div>
        <w:div w:id="186405744">
          <w:marLeft w:val="432"/>
          <w:marRight w:val="0"/>
          <w:marTop w:val="116"/>
          <w:marBottom w:val="0"/>
          <w:divBdr>
            <w:top w:val="none" w:sz="0" w:space="0" w:color="auto"/>
            <w:left w:val="none" w:sz="0" w:space="0" w:color="auto"/>
            <w:bottom w:val="none" w:sz="0" w:space="0" w:color="auto"/>
            <w:right w:val="none" w:sz="0" w:space="0" w:color="auto"/>
          </w:divBdr>
        </w:div>
        <w:div w:id="452678950">
          <w:marLeft w:val="432"/>
          <w:marRight w:val="0"/>
          <w:marTop w:val="116"/>
          <w:marBottom w:val="0"/>
          <w:divBdr>
            <w:top w:val="none" w:sz="0" w:space="0" w:color="auto"/>
            <w:left w:val="none" w:sz="0" w:space="0" w:color="auto"/>
            <w:bottom w:val="none" w:sz="0" w:space="0" w:color="auto"/>
            <w:right w:val="none" w:sz="0" w:space="0" w:color="auto"/>
          </w:divBdr>
        </w:div>
        <w:div w:id="1774474153">
          <w:marLeft w:val="432"/>
          <w:marRight w:val="0"/>
          <w:marTop w:val="116"/>
          <w:marBottom w:val="0"/>
          <w:divBdr>
            <w:top w:val="none" w:sz="0" w:space="0" w:color="auto"/>
            <w:left w:val="none" w:sz="0" w:space="0" w:color="auto"/>
            <w:bottom w:val="none" w:sz="0" w:space="0" w:color="auto"/>
            <w:right w:val="none" w:sz="0" w:space="0" w:color="auto"/>
          </w:divBdr>
        </w:div>
        <w:div w:id="1252736723">
          <w:marLeft w:val="432"/>
          <w:marRight w:val="0"/>
          <w:marTop w:val="116"/>
          <w:marBottom w:val="0"/>
          <w:divBdr>
            <w:top w:val="none" w:sz="0" w:space="0" w:color="auto"/>
            <w:left w:val="none" w:sz="0" w:space="0" w:color="auto"/>
            <w:bottom w:val="none" w:sz="0" w:space="0" w:color="auto"/>
            <w:right w:val="none" w:sz="0" w:space="0" w:color="auto"/>
          </w:divBdr>
        </w:div>
        <w:div w:id="1145202446">
          <w:marLeft w:val="432"/>
          <w:marRight w:val="0"/>
          <w:marTop w:val="116"/>
          <w:marBottom w:val="0"/>
          <w:divBdr>
            <w:top w:val="none" w:sz="0" w:space="0" w:color="auto"/>
            <w:left w:val="none" w:sz="0" w:space="0" w:color="auto"/>
            <w:bottom w:val="none" w:sz="0" w:space="0" w:color="auto"/>
            <w:right w:val="none" w:sz="0" w:space="0" w:color="auto"/>
          </w:divBdr>
        </w:div>
        <w:div w:id="1373115125">
          <w:marLeft w:val="432"/>
          <w:marRight w:val="0"/>
          <w:marTop w:val="116"/>
          <w:marBottom w:val="0"/>
          <w:divBdr>
            <w:top w:val="none" w:sz="0" w:space="0" w:color="auto"/>
            <w:left w:val="none" w:sz="0" w:space="0" w:color="auto"/>
            <w:bottom w:val="none" w:sz="0" w:space="0" w:color="auto"/>
            <w:right w:val="none" w:sz="0" w:space="0" w:color="auto"/>
          </w:divBdr>
        </w:div>
        <w:div w:id="1262492096">
          <w:marLeft w:val="432"/>
          <w:marRight w:val="0"/>
          <w:marTop w:val="116"/>
          <w:marBottom w:val="0"/>
          <w:divBdr>
            <w:top w:val="none" w:sz="0" w:space="0" w:color="auto"/>
            <w:left w:val="none" w:sz="0" w:space="0" w:color="auto"/>
            <w:bottom w:val="none" w:sz="0" w:space="0" w:color="auto"/>
            <w:right w:val="none" w:sz="0" w:space="0" w:color="auto"/>
          </w:divBdr>
        </w:div>
        <w:div w:id="1873151524">
          <w:marLeft w:val="432"/>
          <w:marRight w:val="0"/>
          <w:marTop w:val="116"/>
          <w:marBottom w:val="0"/>
          <w:divBdr>
            <w:top w:val="none" w:sz="0" w:space="0" w:color="auto"/>
            <w:left w:val="none" w:sz="0" w:space="0" w:color="auto"/>
            <w:bottom w:val="none" w:sz="0" w:space="0" w:color="auto"/>
            <w:right w:val="none" w:sz="0" w:space="0" w:color="auto"/>
          </w:divBdr>
        </w:div>
        <w:div w:id="15078692">
          <w:marLeft w:val="432"/>
          <w:marRight w:val="0"/>
          <w:marTop w:val="116"/>
          <w:marBottom w:val="0"/>
          <w:divBdr>
            <w:top w:val="none" w:sz="0" w:space="0" w:color="auto"/>
            <w:left w:val="none" w:sz="0" w:space="0" w:color="auto"/>
            <w:bottom w:val="none" w:sz="0" w:space="0" w:color="auto"/>
            <w:right w:val="none" w:sz="0" w:space="0" w:color="auto"/>
          </w:divBdr>
        </w:div>
        <w:div w:id="2005737469">
          <w:marLeft w:val="432"/>
          <w:marRight w:val="0"/>
          <w:marTop w:val="116"/>
          <w:marBottom w:val="0"/>
          <w:divBdr>
            <w:top w:val="none" w:sz="0" w:space="0" w:color="auto"/>
            <w:left w:val="none" w:sz="0" w:space="0" w:color="auto"/>
            <w:bottom w:val="none" w:sz="0" w:space="0" w:color="auto"/>
            <w:right w:val="none" w:sz="0" w:space="0" w:color="auto"/>
          </w:divBdr>
        </w:div>
        <w:div w:id="1766881658">
          <w:marLeft w:val="432"/>
          <w:marRight w:val="0"/>
          <w:marTop w:val="116"/>
          <w:marBottom w:val="0"/>
          <w:divBdr>
            <w:top w:val="none" w:sz="0" w:space="0" w:color="auto"/>
            <w:left w:val="none" w:sz="0" w:space="0" w:color="auto"/>
            <w:bottom w:val="none" w:sz="0" w:space="0" w:color="auto"/>
            <w:right w:val="none" w:sz="0" w:space="0" w:color="auto"/>
          </w:divBdr>
        </w:div>
        <w:div w:id="1841389675">
          <w:marLeft w:val="432"/>
          <w:marRight w:val="0"/>
          <w:marTop w:val="116"/>
          <w:marBottom w:val="0"/>
          <w:divBdr>
            <w:top w:val="none" w:sz="0" w:space="0" w:color="auto"/>
            <w:left w:val="none" w:sz="0" w:space="0" w:color="auto"/>
            <w:bottom w:val="none" w:sz="0" w:space="0" w:color="auto"/>
            <w:right w:val="none" w:sz="0" w:space="0" w:color="auto"/>
          </w:divBdr>
        </w:div>
        <w:div w:id="1322857377">
          <w:marLeft w:val="432"/>
          <w:marRight w:val="0"/>
          <w:marTop w:val="116"/>
          <w:marBottom w:val="0"/>
          <w:divBdr>
            <w:top w:val="none" w:sz="0" w:space="0" w:color="auto"/>
            <w:left w:val="none" w:sz="0" w:space="0" w:color="auto"/>
            <w:bottom w:val="none" w:sz="0" w:space="0" w:color="auto"/>
            <w:right w:val="none" w:sz="0" w:space="0" w:color="auto"/>
          </w:divBdr>
        </w:div>
        <w:div w:id="1059403492">
          <w:marLeft w:val="432"/>
          <w:marRight w:val="0"/>
          <w:marTop w:val="116"/>
          <w:marBottom w:val="0"/>
          <w:divBdr>
            <w:top w:val="none" w:sz="0" w:space="0" w:color="auto"/>
            <w:left w:val="none" w:sz="0" w:space="0" w:color="auto"/>
            <w:bottom w:val="none" w:sz="0" w:space="0" w:color="auto"/>
            <w:right w:val="none" w:sz="0" w:space="0" w:color="auto"/>
          </w:divBdr>
        </w:div>
        <w:div w:id="1933736065">
          <w:marLeft w:val="432"/>
          <w:marRight w:val="0"/>
          <w:marTop w:val="116"/>
          <w:marBottom w:val="0"/>
          <w:divBdr>
            <w:top w:val="none" w:sz="0" w:space="0" w:color="auto"/>
            <w:left w:val="none" w:sz="0" w:space="0" w:color="auto"/>
            <w:bottom w:val="none" w:sz="0" w:space="0" w:color="auto"/>
            <w:right w:val="none" w:sz="0" w:space="0" w:color="auto"/>
          </w:divBdr>
        </w:div>
        <w:div w:id="2116754408">
          <w:marLeft w:val="432"/>
          <w:marRight w:val="0"/>
          <w:marTop w:val="116"/>
          <w:marBottom w:val="0"/>
          <w:divBdr>
            <w:top w:val="none" w:sz="0" w:space="0" w:color="auto"/>
            <w:left w:val="none" w:sz="0" w:space="0" w:color="auto"/>
            <w:bottom w:val="none" w:sz="0" w:space="0" w:color="auto"/>
            <w:right w:val="none" w:sz="0" w:space="0" w:color="auto"/>
          </w:divBdr>
        </w:div>
        <w:div w:id="922494554">
          <w:marLeft w:val="432"/>
          <w:marRight w:val="0"/>
          <w:marTop w:val="116"/>
          <w:marBottom w:val="0"/>
          <w:divBdr>
            <w:top w:val="none" w:sz="0" w:space="0" w:color="auto"/>
            <w:left w:val="none" w:sz="0" w:space="0" w:color="auto"/>
            <w:bottom w:val="none" w:sz="0" w:space="0" w:color="auto"/>
            <w:right w:val="none" w:sz="0" w:space="0" w:color="auto"/>
          </w:divBdr>
        </w:div>
        <w:div w:id="285235297">
          <w:marLeft w:val="432"/>
          <w:marRight w:val="0"/>
          <w:marTop w:val="116"/>
          <w:marBottom w:val="0"/>
          <w:divBdr>
            <w:top w:val="none" w:sz="0" w:space="0" w:color="auto"/>
            <w:left w:val="none" w:sz="0" w:space="0" w:color="auto"/>
            <w:bottom w:val="none" w:sz="0" w:space="0" w:color="auto"/>
            <w:right w:val="none" w:sz="0" w:space="0" w:color="auto"/>
          </w:divBdr>
        </w:div>
        <w:div w:id="1003897406">
          <w:marLeft w:val="432"/>
          <w:marRight w:val="0"/>
          <w:marTop w:val="116"/>
          <w:marBottom w:val="0"/>
          <w:divBdr>
            <w:top w:val="none" w:sz="0" w:space="0" w:color="auto"/>
            <w:left w:val="none" w:sz="0" w:space="0" w:color="auto"/>
            <w:bottom w:val="none" w:sz="0" w:space="0" w:color="auto"/>
            <w:right w:val="none" w:sz="0" w:space="0" w:color="auto"/>
          </w:divBdr>
        </w:div>
        <w:div w:id="2066028466">
          <w:marLeft w:val="432"/>
          <w:marRight w:val="0"/>
          <w:marTop w:val="116"/>
          <w:marBottom w:val="0"/>
          <w:divBdr>
            <w:top w:val="none" w:sz="0" w:space="0" w:color="auto"/>
            <w:left w:val="none" w:sz="0" w:space="0" w:color="auto"/>
            <w:bottom w:val="none" w:sz="0" w:space="0" w:color="auto"/>
            <w:right w:val="none" w:sz="0" w:space="0" w:color="auto"/>
          </w:divBdr>
        </w:div>
        <w:div w:id="1721788013">
          <w:marLeft w:val="432"/>
          <w:marRight w:val="0"/>
          <w:marTop w:val="116"/>
          <w:marBottom w:val="0"/>
          <w:divBdr>
            <w:top w:val="none" w:sz="0" w:space="0" w:color="auto"/>
            <w:left w:val="none" w:sz="0" w:space="0" w:color="auto"/>
            <w:bottom w:val="none" w:sz="0" w:space="0" w:color="auto"/>
            <w:right w:val="none" w:sz="0" w:space="0" w:color="auto"/>
          </w:divBdr>
        </w:div>
        <w:div w:id="854271836">
          <w:marLeft w:val="432"/>
          <w:marRight w:val="0"/>
          <w:marTop w:val="116"/>
          <w:marBottom w:val="0"/>
          <w:divBdr>
            <w:top w:val="none" w:sz="0" w:space="0" w:color="auto"/>
            <w:left w:val="none" w:sz="0" w:space="0" w:color="auto"/>
            <w:bottom w:val="none" w:sz="0" w:space="0" w:color="auto"/>
            <w:right w:val="none" w:sz="0" w:space="0" w:color="auto"/>
          </w:divBdr>
        </w:div>
        <w:div w:id="1986008664">
          <w:marLeft w:val="432"/>
          <w:marRight w:val="0"/>
          <w:marTop w:val="116"/>
          <w:marBottom w:val="0"/>
          <w:divBdr>
            <w:top w:val="none" w:sz="0" w:space="0" w:color="auto"/>
            <w:left w:val="none" w:sz="0" w:space="0" w:color="auto"/>
            <w:bottom w:val="none" w:sz="0" w:space="0" w:color="auto"/>
            <w:right w:val="none" w:sz="0" w:space="0" w:color="auto"/>
          </w:divBdr>
        </w:div>
        <w:div w:id="158228285">
          <w:marLeft w:val="432"/>
          <w:marRight w:val="0"/>
          <w:marTop w:val="116"/>
          <w:marBottom w:val="0"/>
          <w:divBdr>
            <w:top w:val="none" w:sz="0" w:space="0" w:color="auto"/>
            <w:left w:val="none" w:sz="0" w:space="0" w:color="auto"/>
            <w:bottom w:val="none" w:sz="0" w:space="0" w:color="auto"/>
            <w:right w:val="none" w:sz="0" w:space="0" w:color="auto"/>
          </w:divBdr>
        </w:div>
        <w:div w:id="1670208430">
          <w:marLeft w:val="432"/>
          <w:marRight w:val="0"/>
          <w:marTop w:val="116"/>
          <w:marBottom w:val="0"/>
          <w:divBdr>
            <w:top w:val="none" w:sz="0" w:space="0" w:color="auto"/>
            <w:left w:val="none" w:sz="0" w:space="0" w:color="auto"/>
            <w:bottom w:val="none" w:sz="0" w:space="0" w:color="auto"/>
            <w:right w:val="none" w:sz="0" w:space="0" w:color="auto"/>
          </w:divBdr>
        </w:div>
        <w:div w:id="1171677361">
          <w:marLeft w:val="432"/>
          <w:marRight w:val="0"/>
          <w:marTop w:val="116"/>
          <w:marBottom w:val="0"/>
          <w:divBdr>
            <w:top w:val="none" w:sz="0" w:space="0" w:color="auto"/>
            <w:left w:val="none" w:sz="0" w:space="0" w:color="auto"/>
            <w:bottom w:val="none" w:sz="0" w:space="0" w:color="auto"/>
            <w:right w:val="none" w:sz="0" w:space="0" w:color="auto"/>
          </w:divBdr>
        </w:div>
        <w:div w:id="423308930">
          <w:marLeft w:val="432"/>
          <w:marRight w:val="0"/>
          <w:marTop w:val="116"/>
          <w:marBottom w:val="0"/>
          <w:divBdr>
            <w:top w:val="none" w:sz="0" w:space="0" w:color="auto"/>
            <w:left w:val="none" w:sz="0" w:space="0" w:color="auto"/>
            <w:bottom w:val="none" w:sz="0" w:space="0" w:color="auto"/>
            <w:right w:val="none" w:sz="0" w:space="0" w:color="auto"/>
          </w:divBdr>
        </w:div>
        <w:div w:id="684744332">
          <w:marLeft w:val="432"/>
          <w:marRight w:val="0"/>
          <w:marTop w:val="116"/>
          <w:marBottom w:val="0"/>
          <w:divBdr>
            <w:top w:val="none" w:sz="0" w:space="0" w:color="auto"/>
            <w:left w:val="none" w:sz="0" w:space="0" w:color="auto"/>
            <w:bottom w:val="none" w:sz="0" w:space="0" w:color="auto"/>
            <w:right w:val="none" w:sz="0" w:space="0" w:color="auto"/>
          </w:divBdr>
        </w:div>
        <w:div w:id="1427337477">
          <w:marLeft w:val="432"/>
          <w:marRight w:val="0"/>
          <w:marTop w:val="116"/>
          <w:marBottom w:val="0"/>
          <w:divBdr>
            <w:top w:val="none" w:sz="0" w:space="0" w:color="auto"/>
            <w:left w:val="none" w:sz="0" w:space="0" w:color="auto"/>
            <w:bottom w:val="none" w:sz="0" w:space="0" w:color="auto"/>
            <w:right w:val="none" w:sz="0" w:space="0" w:color="auto"/>
          </w:divBdr>
        </w:div>
        <w:div w:id="452215505">
          <w:marLeft w:val="432"/>
          <w:marRight w:val="0"/>
          <w:marTop w:val="116"/>
          <w:marBottom w:val="0"/>
          <w:divBdr>
            <w:top w:val="none" w:sz="0" w:space="0" w:color="auto"/>
            <w:left w:val="none" w:sz="0" w:space="0" w:color="auto"/>
            <w:bottom w:val="none" w:sz="0" w:space="0" w:color="auto"/>
            <w:right w:val="none" w:sz="0" w:space="0" w:color="auto"/>
          </w:divBdr>
        </w:div>
        <w:div w:id="51512430">
          <w:marLeft w:val="432"/>
          <w:marRight w:val="0"/>
          <w:marTop w:val="116"/>
          <w:marBottom w:val="0"/>
          <w:divBdr>
            <w:top w:val="none" w:sz="0" w:space="0" w:color="auto"/>
            <w:left w:val="none" w:sz="0" w:space="0" w:color="auto"/>
            <w:bottom w:val="none" w:sz="0" w:space="0" w:color="auto"/>
            <w:right w:val="none" w:sz="0" w:space="0" w:color="auto"/>
          </w:divBdr>
        </w:div>
        <w:div w:id="156967584">
          <w:marLeft w:val="432"/>
          <w:marRight w:val="0"/>
          <w:marTop w:val="116"/>
          <w:marBottom w:val="0"/>
          <w:divBdr>
            <w:top w:val="none" w:sz="0" w:space="0" w:color="auto"/>
            <w:left w:val="none" w:sz="0" w:space="0" w:color="auto"/>
            <w:bottom w:val="none" w:sz="0" w:space="0" w:color="auto"/>
            <w:right w:val="none" w:sz="0" w:space="0" w:color="auto"/>
          </w:divBdr>
        </w:div>
      </w:divsChild>
    </w:div>
    <w:div w:id="1502088828">
      <w:bodyDiv w:val="1"/>
      <w:marLeft w:val="0"/>
      <w:marRight w:val="0"/>
      <w:marTop w:val="0"/>
      <w:marBottom w:val="0"/>
      <w:divBdr>
        <w:top w:val="none" w:sz="0" w:space="0" w:color="auto"/>
        <w:left w:val="none" w:sz="0" w:space="0" w:color="auto"/>
        <w:bottom w:val="none" w:sz="0" w:space="0" w:color="auto"/>
        <w:right w:val="none" w:sz="0" w:space="0" w:color="auto"/>
      </w:divBdr>
    </w:div>
    <w:div w:id="1514882073">
      <w:bodyDiv w:val="1"/>
      <w:marLeft w:val="0"/>
      <w:marRight w:val="0"/>
      <w:marTop w:val="0"/>
      <w:marBottom w:val="0"/>
      <w:divBdr>
        <w:top w:val="none" w:sz="0" w:space="0" w:color="auto"/>
        <w:left w:val="none" w:sz="0" w:space="0" w:color="auto"/>
        <w:bottom w:val="none" w:sz="0" w:space="0" w:color="auto"/>
        <w:right w:val="none" w:sz="0" w:space="0" w:color="auto"/>
      </w:divBdr>
      <w:divsChild>
        <w:div w:id="875852831">
          <w:marLeft w:val="1166"/>
          <w:marRight w:val="0"/>
          <w:marTop w:val="134"/>
          <w:marBottom w:val="0"/>
          <w:divBdr>
            <w:top w:val="none" w:sz="0" w:space="0" w:color="auto"/>
            <w:left w:val="none" w:sz="0" w:space="0" w:color="auto"/>
            <w:bottom w:val="none" w:sz="0" w:space="0" w:color="auto"/>
            <w:right w:val="none" w:sz="0" w:space="0" w:color="auto"/>
          </w:divBdr>
        </w:div>
        <w:div w:id="63113380">
          <w:marLeft w:val="1166"/>
          <w:marRight w:val="0"/>
          <w:marTop w:val="134"/>
          <w:marBottom w:val="0"/>
          <w:divBdr>
            <w:top w:val="none" w:sz="0" w:space="0" w:color="auto"/>
            <w:left w:val="none" w:sz="0" w:space="0" w:color="auto"/>
            <w:bottom w:val="none" w:sz="0" w:space="0" w:color="auto"/>
            <w:right w:val="none" w:sz="0" w:space="0" w:color="auto"/>
          </w:divBdr>
        </w:div>
        <w:div w:id="2067870802">
          <w:marLeft w:val="1166"/>
          <w:marRight w:val="0"/>
          <w:marTop w:val="134"/>
          <w:marBottom w:val="0"/>
          <w:divBdr>
            <w:top w:val="none" w:sz="0" w:space="0" w:color="auto"/>
            <w:left w:val="none" w:sz="0" w:space="0" w:color="auto"/>
            <w:bottom w:val="none" w:sz="0" w:space="0" w:color="auto"/>
            <w:right w:val="none" w:sz="0" w:space="0" w:color="auto"/>
          </w:divBdr>
        </w:div>
        <w:div w:id="902761732">
          <w:marLeft w:val="1166"/>
          <w:marRight w:val="0"/>
          <w:marTop w:val="134"/>
          <w:marBottom w:val="0"/>
          <w:divBdr>
            <w:top w:val="none" w:sz="0" w:space="0" w:color="auto"/>
            <w:left w:val="none" w:sz="0" w:space="0" w:color="auto"/>
            <w:bottom w:val="none" w:sz="0" w:space="0" w:color="auto"/>
            <w:right w:val="none" w:sz="0" w:space="0" w:color="auto"/>
          </w:divBdr>
        </w:div>
        <w:div w:id="1478718514">
          <w:marLeft w:val="1166"/>
          <w:marRight w:val="0"/>
          <w:marTop w:val="134"/>
          <w:marBottom w:val="0"/>
          <w:divBdr>
            <w:top w:val="none" w:sz="0" w:space="0" w:color="auto"/>
            <w:left w:val="none" w:sz="0" w:space="0" w:color="auto"/>
            <w:bottom w:val="none" w:sz="0" w:space="0" w:color="auto"/>
            <w:right w:val="none" w:sz="0" w:space="0" w:color="auto"/>
          </w:divBdr>
        </w:div>
      </w:divsChild>
    </w:div>
    <w:div w:id="1521820574">
      <w:bodyDiv w:val="1"/>
      <w:marLeft w:val="0"/>
      <w:marRight w:val="0"/>
      <w:marTop w:val="0"/>
      <w:marBottom w:val="0"/>
      <w:divBdr>
        <w:top w:val="none" w:sz="0" w:space="0" w:color="auto"/>
        <w:left w:val="none" w:sz="0" w:space="0" w:color="auto"/>
        <w:bottom w:val="none" w:sz="0" w:space="0" w:color="auto"/>
        <w:right w:val="none" w:sz="0" w:space="0" w:color="auto"/>
      </w:divBdr>
      <w:divsChild>
        <w:div w:id="1658151176">
          <w:marLeft w:val="1166"/>
          <w:marRight w:val="0"/>
          <w:marTop w:val="115"/>
          <w:marBottom w:val="0"/>
          <w:divBdr>
            <w:top w:val="none" w:sz="0" w:space="0" w:color="auto"/>
            <w:left w:val="none" w:sz="0" w:space="0" w:color="auto"/>
            <w:bottom w:val="none" w:sz="0" w:space="0" w:color="auto"/>
            <w:right w:val="none" w:sz="0" w:space="0" w:color="auto"/>
          </w:divBdr>
        </w:div>
        <w:div w:id="454492883">
          <w:marLeft w:val="1166"/>
          <w:marRight w:val="0"/>
          <w:marTop w:val="115"/>
          <w:marBottom w:val="0"/>
          <w:divBdr>
            <w:top w:val="none" w:sz="0" w:space="0" w:color="auto"/>
            <w:left w:val="none" w:sz="0" w:space="0" w:color="auto"/>
            <w:bottom w:val="none" w:sz="0" w:space="0" w:color="auto"/>
            <w:right w:val="none" w:sz="0" w:space="0" w:color="auto"/>
          </w:divBdr>
        </w:div>
        <w:div w:id="1473789400">
          <w:marLeft w:val="1166"/>
          <w:marRight w:val="0"/>
          <w:marTop w:val="115"/>
          <w:marBottom w:val="0"/>
          <w:divBdr>
            <w:top w:val="none" w:sz="0" w:space="0" w:color="auto"/>
            <w:left w:val="none" w:sz="0" w:space="0" w:color="auto"/>
            <w:bottom w:val="none" w:sz="0" w:space="0" w:color="auto"/>
            <w:right w:val="none" w:sz="0" w:space="0" w:color="auto"/>
          </w:divBdr>
        </w:div>
        <w:div w:id="612783192">
          <w:marLeft w:val="1166"/>
          <w:marRight w:val="0"/>
          <w:marTop w:val="115"/>
          <w:marBottom w:val="0"/>
          <w:divBdr>
            <w:top w:val="none" w:sz="0" w:space="0" w:color="auto"/>
            <w:left w:val="none" w:sz="0" w:space="0" w:color="auto"/>
            <w:bottom w:val="none" w:sz="0" w:space="0" w:color="auto"/>
            <w:right w:val="none" w:sz="0" w:space="0" w:color="auto"/>
          </w:divBdr>
        </w:div>
      </w:divsChild>
    </w:div>
    <w:div w:id="1549953715">
      <w:bodyDiv w:val="1"/>
      <w:marLeft w:val="0"/>
      <w:marRight w:val="0"/>
      <w:marTop w:val="0"/>
      <w:marBottom w:val="0"/>
      <w:divBdr>
        <w:top w:val="none" w:sz="0" w:space="0" w:color="auto"/>
        <w:left w:val="none" w:sz="0" w:space="0" w:color="auto"/>
        <w:bottom w:val="none" w:sz="0" w:space="0" w:color="auto"/>
        <w:right w:val="none" w:sz="0" w:space="0" w:color="auto"/>
      </w:divBdr>
    </w:div>
    <w:div w:id="1560360231">
      <w:bodyDiv w:val="1"/>
      <w:marLeft w:val="0"/>
      <w:marRight w:val="0"/>
      <w:marTop w:val="0"/>
      <w:marBottom w:val="0"/>
      <w:divBdr>
        <w:top w:val="none" w:sz="0" w:space="0" w:color="auto"/>
        <w:left w:val="none" w:sz="0" w:space="0" w:color="auto"/>
        <w:bottom w:val="none" w:sz="0" w:space="0" w:color="auto"/>
        <w:right w:val="none" w:sz="0" w:space="0" w:color="auto"/>
      </w:divBdr>
    </w:div>
    <w:div w:id="1574583556">
      <w:bodyDiv w:val="1"/>
      <w:marLeft w:val="0"/>
      <w:marRight w:val="0"/>
      <w:marTop w:val="0"/>
      <w:marBottom w:val="0"/>
      <w:divBdr>
        <w:top w:val="none" w:sz="0" w:space="0" w:color="auto"/>
        <w:left w:val="none" w:sz="0" w:space="0" w:color="auto"/>
        <w:bottom w:val="none" w:sz="0" w:space="0" w:color="auto"/>
        <w:right w:val="none" w:sz="0" w:space="0" w:color="auto"/>
      </w:divBdr>
    </w:div>
    <w:div w:id="1584028241">
      <w:bodyDiv w:val="1"/>
      <w:marLeft w:val="0"/>
      <w:marRight w:val="0"/>
      <w:marTop w:val="0"/>
      <w:marBottom w:val="0"/>
      <w:divBdr>
        <w:top w:val="none" w:sz="0" w:space="0" w:color="auto"/>
        <w:left w:val="none" w:sz="0" w:space="0" w:color="auto"/>
        <w:bottom w:val="none" w:sz="0" w:space="0" w:color="auto"/>
        <w:right w:val="none" w:sz="0" w:space="0" w:color="auto"/>
      </w:divBdr>
    </w:div>
    <w:div w:id="1602759020">
      <w:bodyDiv w:val="1"/>
      <w:marLeft w:val="0"/>
      <w:marRight w:val="0"/>
      <w:marTop w:val="0"/>
      <w:marBottom w:val="0"/>
      <w:divBdr>
        <w:top w:val="none" w:sz="0" w:space="0" w:color="auto"/>
        <w:left w:val="none" w:sz="0" w:space="0" w:color="auto"/>
        <w:bottom w:val="none" w:sz="0" w:space="0" w:color="auto"/>
        <w:right w:val="none" w:sz="0" w:space="0" w:color="auto"/>
      </w:divBdr>
    </w:div>
    <w:div w:id="1611282313">
      <w:bodyDiv w:val="1"/>
      <w:marLeft w:val="0"/>
      <w:marRight w:val="0"/>
      <w:marTop w:val="0"/>
      <w:marBottom w:val="0"/>
      <w:divBdr>
        <w:top w:val="none" w:sz="0" w:space="0" w:color="auto"/>
        <w:left w:val="none" w:sz="0" w:space="0" w:color="auto"/>
        <w:bottom w:val="none" w:sz="0" w:space="0" w:color="auto"/>
        <w:right w:val="none" w:sz="0" w:space="0" w:color="auto"/>
      </w:divBdr>
    </w:div>
    <w:div w:id="1612083347">
      <w:bodyDiv w:val="1"/>
      <w:marLeft w:val="0"/>
      <w:marRight w:val="0"/>
      <w:marTop w:val="0"/>
      <w:marBottom w:val="0"/>
      <w:divBdr>
        <w:top w:val="none" w:sz="0" w:space="0" w:color="auto"/>
        <w:left w:val="none" w:sz="0" w:space="0" w:color="auto"/>
        <w:bottom w:val="none" w:sz="0" w:space="0" w:color="auto"/>
        <w:right w:val="none" w:sz="0" w:space="0" w:color="auto"/>
      </w:divBdr>
    </w:div>
    <w:div w:id="1642884190">
      <w:bodyDiv w:val="1"/>
      <w:marLeft w:val="0"/>
      <w:marRight w:val="0"/>
      <w:marTop w:val="0"/>
      <w:marBottom w:val="0"/>
      <w:divBdr>
        <w:top w:val="none" w:sz="0" w:space="0" w:color="auto"/>
        <w:left w:val="none" w:sz="0" w:space="0" w:color="auto"/>
        <w:bottom w:val="none" w:sz="0" w:space="0" w:color="auto"/>
        <w:right w:val="none" w:sz="0" w:space="0" w:color="auto"/>
      </w:divBdr>
      <w:divsChild>
        <w:div w:id="1229806521">
          <w:marLeft w:val="547"/>
          <w:marRight w:val="0"/>
          <w:marTop w:val="144"/>
          <w:marBottom w:val="0"/>
          <w:divBdr>
            <w:top w:val="none" w:sz="0" w:space="0" w:color="auto"/>
            <w:left w:val="none" w:sz="0" w:space="0" w:color="auto"/>
            <w:bottom w:val="none" w:sz="0" w:space="0" w:color="auto"/>
            <w:right w:val="none" w:sz="0" w:space="0" w:color="auto"/>
          </w:divBdr>
        </w:div>
        <w:div w:id="1628387585">
          <w:marLeft w:val="547"/>
          <w:marRight w:val="0"/>
          <w:marTop w:val="144"/>
          <w:marBottom w:val="0"/>
          <w:divBdr>
            <w:top w:val="none" w:sz="0" w:space="0" w:color="auto"/>
            <w:left w:val="none" w:sz="0" w:space="0" w:color="auto"/>
            <w:bottom w:val="none" w:sz="0" w:space="0" w:color="auto"/>
            <w:right w:val="none" w:sz="0" w:space="0" w:color="auto"/>
          </w:divBdr>
        </w:div>
      </w:divsChild>
    </w:div>
    <w:div w:id="1643466404">
      <w:bodyDiv w:val="1"/>
      <w:marLeft w:val="0"/>
      <w:marRight w:val="0"/>
      <w:marTop w:val="0"/>
      <w:marBottom w:val="0"/>
      <w:divBdr>
        <w:top w:val="none" w:sz="0" w:space="0" w:color="auto"/>
        <w:left w:val="none" w:sz="0" w:space="0" w:color="auto"/>
        <w:bottom w:val="none" w:sz="0" w:space="0" w:color="auto"/>
        <w:right w:val="none" w:sz="0" w:space="0" w:color="auto"/>
      </w:divBdr>
      <w:divsChild>
        <w:div w:id="1296713632">
          <w:marLeft w:val="432"/>
          <w:marRight w:val="0"/>
          <w:marTop w:val="116"/>
          <w:marBottom w:val="0"/>
          <w:divBdr>
            <w:top w:val="none" w:sz="0" w:space="0" w:color="auto"/>
            <w:left w:val="none" w:sz="0" w:space="0" w:color="auto"/>
            <w:bottom w:val="none" w:sz="0" w:space="0" w:color="auto"/>
            <w:right w:val="none" w:sz="0" w:space="0" w:color="auto"/>
          </w:divBdr>
        </w:div>
        <w:div w:id="1068921665">
          <w:marLeft w:val="432"/>
          <w:marRight w:val="0"/>
          <w:marTop w:val="116"/>
          <w:marBottom w:val="0"/>
          <w:divBdr>
            <w:top w:val="none" w:sz="0" w:space="0" w:color="auto"/>
            <w:left w:val="none" w:sz="0" w:space="0" w:color="auto"/>
            <w:bottom w:val="none" w:sz="0" w:space="0" w:color="auto"/>
            <w:right w:val="none" w:sz="0" w:space="0" w:color="auto"/>
          </w:divBdr>
        </w:div>
        <w:div w:id="1968701723">
          <w:marLeft w:val="864"/>
          <w:marRight w:val="0"/>
          <w:marTop w:val="74"/>
          <w:marBottom w:val="0"/>
          <w:divBdr>
            <w:top w:val="none" w:sz="0" w:space="0" w:color="auto"/>
            <w:left w:val="none" w:sz="0" w:space="0" w:color="auto"/>
            <w:bottom w:val="none" w:sz="0" w:space="0" w:color="auto"/>
            <w:right w:val="none" w:sz="0" w:space="0" w:color="auto"/>
          </w:divBdr>
        </w:div>
        <w:div w:id="911619892">
          <w:marLeft w:val="1296"/>
          <w:marRight w:val="0"/>
          <w:marTop w:val="74"/>
          <w:marBottom w:val="0"/>
          <w:divBdr>
            <w:top w:val="none" w:sz="0" w:space="0" w:color="auto"/>
            <w:left w:val="none" w:sz="0" w:space="0" w:color="auto"/>
            <w:bottom w:val="none" w:sz="0" w:space="0" w:color="auto"/>
            <w:right w:val="none" w:sz="0" w:space="0" w:color="auto"/>
          </w:divBdr>
        </w:div>
        <w:div w:id="1069765120">
          <w:marLeft w:val="1296"/>
          <w:marRight w:val="0"/>
          <w:marTop w:val="74"/>
          <w:marBottom w:val="0"/>
          <w:divBdr>
            <w:top w:val="none" w:sz="0" w:space="0" w:color="auto"/>
            <w:left w:val="none" w:sz="0" w:space="0" w:color="auto"/>
            <w:bottom w:val="none" w:sz="0" w:space="0" w:color="auto"/>
            <w:right w:val="none" w:sz="0" w:space="0" w:color="auto"/>
          </w:divBdr>
        </w:div>
        <w:div w:id="2066904864">
          <w:marLeft w:val="1296"/>
          <w:marRight w:val="0"/>
          <w:marTop w:val="74"/>
          <w:marBottom w:val="0"/>
          <w:divBdr>
            <w:top w:val="none" w:sz="0" w:space="0" w:color="auto"/>
            <w:left w:val="none" w:sz="0" w:space="0" w:color="auto"/>
            <w:bottom w:val="none" w:sz="0" w:space="0" w:color="auto"/>
            <w:right w:val="none" w:sz="0" w:space="0" w:color="auto"/>
          </w:divBdr>
        </w:div>
        <w:div w:id="24409679">
          <w:marLeft w:val="432"/>
          <w:marRight w:val="0"/>
          <w:marTop w:val="116"/>
          <w:marBottom w:val="0"/>
          <w:divBdr>
            <w:top w:val="none" w:sz="0" w:space="0" w:color="auto"/>
            <w:left w:val="none" w:sz="0" w:space="0" w:color="auto"/>
            <w:bottom w:val="none" w:sz="0" w:space="0" w:color="auto"/>
            <w:right w:val="none" w:sz="0" w:space="0" w:color="auto"/>
          </w:divBdr>
        </w:div>
        <w:div w:id="1708531001">
          <w:marLeft w:val="446"/>
          <w:marRight w:val="0"/>
          <w:marTop w:val="116"/>
          <w:marBottom w:val="0"/>
          <w:divBdr>
            <w:top w:val="none" w:sz="0" w:space="0" w:color="auto"/>
            <w:left w:val="none" w:sz="0" w:space="0" w:color="auto"/>
            <w:bottom w:val="none" w:sz="0" w:space="0" w:color="auto"/>
            <w:right w:val="none" w:sz="0" w:space="0" w:color="auto"/>
          </w:divBdr>
        </w:div>
        <w:div w:id="1625845418">
          <w:marLeft w:val="446"/>
          <w:marRight w:val="0"/>
          <w:marTop w:val="116"/>
          <w:marBottom w:val="0"/>
          <w:divBdr>
            <w:top w:val="none" w:sz="0" w:space="0" w:color="auto"/>
            <w:left w:val="none" w:sz="0" w:space="0" w:color="auto"/>
            <w:bottom w:val="none" w:sz="0" w:space="0" w:color="auto"/>
            <w:right w:val="none" w:sz="0" w:space="0" w:color="auto"/>
          </w:divBdr>
        </w:div>
        <w:div w:id="1627008751">
          <w:marLeft w:val="446"/>
          <w:marRight w:val="0"/>
          <w:marTop w:val="116"/>
          <w:marBottom w:val="0"/>
          <w:divBdr>
            <w:top w:val="none" w:sz="0" w:space="0" w:color="auto"/>
            <w:left w:val="none" w:sz="0" w:space="0" w:color="auto"/>
            <w:bottom w:val="none" w:sz="0" w:space="0" w:color="auto"/>
            <w:right w:val="none" w:sz="0" w:space="0" w:color="auto"/>
          </w:divBdr>
        </w:div>
        <w:div w:id="1521317743">
          <w:marLeft w:val="432"/>
          <w:marRight w:val="0"/>
          <w:marTop w:val="116"/>
          <w:marBottom w:val="0"/>
          <w:divBdr>
            <w:top w:val="none" w:sz="0" w:space="0" w:color="auto"/>
            <w:left w:val="none" w:sz="0" w:space="0" w:color="auto"/>
            <w:bottom w:val="none" w:sz="0" w:space="0" w:color="auto"/>
            <w:right w:val="none" w:sz="0" w:space="0" w:color="auto"/>
          </w:divBdr>
        </w:div>
        <w:div w:id="1204824835">
          <w:marLeft w:val="432"/>
          <w:marRight w:val="0"/>
          <w:marTop w:val="116"/>
          <w:marBottom w:val="0"/>
          <w:divBdr>
            <w:top w:val="none" w:sz="0" w:space="0" w:color="auto"/>
            <w:left w:val="none" w:sz="0" w:space="0" w:color="auto"/>
            <w:bottom w:val="none" w:sz="0" w:space="0" w:color="auto"/>
            <w:right w:val="none" w:sz="0" w:space="0" w:color="auto"/>
          </w:divBdr>
        </w:div>
        <w:div w:id="1921527218">
          <w:marLeft w:val="432"/>
          <w:marRight w:val="0"/>
          <w:marTop w:val="116"/>
          <w:marBottom w:val="0"/>
          <w:divBdr>
            <w:top w:val="none" w:sz="0" w:space="0" w:color="auto"/>
            <w:left w:val="none" w:sz="0" w:space="0" w:color="auto"/>
            <w:bottom w:val="none" w:sz="0" w:space="0" w:color="auto"/>
            <w:right w:val="none" w:sz="0" w:space="0" w:color="auto"/>
          </w:divBdr>
        </w:div>
        <w:div w:id="1572428517">
          <w:marLeft w:val="432"/>
          <w:marRight w:val="0"/>
          <w:marTop w:val="116"/>
          <w:marBottom w:val="0"/>
          <w:divBdr>
            <w:top w:val="none" w:sz="0" w:space="0" w:color="auto"/>
            <w:left w:val="none" w:sz="0" w:space="0" w:color="auto"/>
            <w:bottom w:val="none" w:sz="0" w:space="0" w:color="auto"/>
            <w:right w:val="none" w:sz="0" w:space="0" w:color="auto"/>
          </w:divBdr>
        </w:div>
        <w:div w:id="1296643194">
          <w:marLeft w:val="432"/>
          <w:marRight w:val="0"/>
          <w:marTop w:val="116"/>
          <w:marBottom w:val="0"/>
          <w:divBdr>
            <w:top w:val="none" w:sz="0" w:space="0" w:color="auto"/>
            <w:left w:val="none" w:sz="0" w:space="0" w:color="auto"/>
            <w:bottom w:val="none" w:sz="0" w:space="0" w:color="auto"/>
            <w:right w:val="none" w:sz="0" w:space="0" w:color="auto"/>
          </w:divBdr>
        </w:div>
        <w:div w:id="963463854">
          <w:marLeft w:val="432"/>
          <w:marRight w:val="0"/>
          <w:marTop w:val="116"/>
          <w:marBottom w:val="0"/>
          <w:divBdr>
            <w:top w:val="none" w:sz="0" w:space="0" w:color="auto"/>
            <w:left w:val="none" w:sz="0" w:space="0" w:color="auto"/>
            <w:bottom w:val="none" w:sz="0" w:space="0" w:color="auto"/>
            <w:right w:val="none" w:sz="0" w:space="0" w:color="auto"/>
          </w:divBdr>
        </w:div>
        <w:div w:id="179130443">
          <w:marLeft w:val="432"/>
          <w:marRight w:val="0"/>
          <w:marTop w:val="116"/>
          <w:marBottom w:val="0"/>
          <w:divBdr>
            <w:top w:val="none" w:sz="0" w:space="0" w:color="auto"/>
            <w:left w:val="none" w:sz="0" w:space="0" w:color="auto"/>
            <w:bottom w:val="none" w:sz="0" w:space="0" w:color="auto"/>
            <w:right w:val="none" w:sz="0" w:space="0" w:color="auto"/>
          </w:divBdr>
        </w:div>
        <w:div w:id="1591498949">
          <w:marLeft w:val="432"/>
          <w:marRight w:val="0"/>
          <w:marTop w:val="116"/>
          <w:marBottom w:val="0"/>
          <w:divBdr>
            <w:top w:val="none" w:sz="0" w:space="0" w:color="auto"/>
            <w:left w:val="none" w:sz="0" w:space="0" w:color="auto"/>
            <w:bottom w:val="none" w:sz="0" w:space="0" w:color="auto"/>
            <w:right w:val="none" w:sz="0" w:space="0" w:color="auto"/>
          </w:divBdr>
        </w:div>
        <w:div w:id="1107387938">
          <w:marLeft w:val="432"/>
          <w:marRight w:val="0"/>
          <w:marTop w:val="116"/>
          <w:marBottom w:val="0"/>
          <w:divBdr>
            <w:top w:val="none" w:sz="0" w:space="0" w:color="auto"/>
            <w:left w:val="none" w:sz="0" w:space="0" w:color="auto"/>
            <w:bottom w:val="none" w:sz="0" w:space="0" w:color="auto"/>
            <w:right w:val="none" w:sz="0" w:space="0" w:color="auto"/>
          </w:divBdr>
        </w:div>
        <w:div w:id="1819345605">
          <w:marLeft w:val="432"/>
          <w:marRight w:val="0"/>
          <w:marTop w:val="116"/>
          <w:marBottom w:val="0"/>
          <w:divBdr>
            <w:top w:val="none" w:sz="0" w:space="0" w:color="auto"/>
            <w:left w:val="none" w:sz="0" w:space="0" w:color="auto"/>
            <w:bottom w:val="none" w:sz="0" w:space="0" w:color="auto"/>
            <w:right w:val="none" w:sz="0" w:space="0" w:color="auto"/>
          </w:divBdr>
        </w:div>
        <w:div w:id="602419143">
          <w:marLeft w:val="432"/>
          <w:marRight w:val="0"/>
          <w:marTop w:val="116"/>
          <w:marBottom w:val="0"/>
          <w:divBdr>
            <w:top w:val="none" w:sz="0" w:space="0" w:color="auto"/>
            <w:left w:val="none" w:sz="0" w:space="0" w:color="auto"/>
            <w:bottom w:val="none" w:sz="0" w:space="0" w:color="auto"/>
            <w:right w:val="none" w:sz="0" w:space="0" w:color="auto"/>
          </w:divBdr>
        </w:div>
        <w:div w:id="502475042">
          <w:marLeft w:val="432"/>
          <w:marRight w:val="0"/>
          <w:marTop w:val="116"/>
          <w:marBottom w:val="0"/>
          <w:divBdr>
            <w:top w:val="none" w:sz="0" w:space="0" w:color="auto"/>
            <w:left w:val="none" w:sz="0" w:space="0" w:color="auto"/>
            <w:bottom w:val="none" w:sz="0" w:space="0" w:color="auto"/>
            <w:right w:val="none" w:sz="0" w:space="0" w:color="auto"/>
          </w:divBdr>
        </w:div>
        <w:div w:id="1419250693">
          <w:marLeft w:val="432"/>
          <w:marRight w:val="0"/>
          <w:marTop w:val="116"/>
          <w:marBottom w:val="0"/>
          <w:divBdr>
            <w:top w:val="none" w:sz="0" w:space="0" w:color="auto"/>
            <w:left w:val="none" w:sz="0" w:space="0" w:color="auto"/>
            <w:bottom w:val="none" w:sz="0" w:space="0" w:color="auto"/>
            <w:right w:val="none" w:sz="0" w:space="0" w:color="auto"/>
          </w:divBdr>
        </w:div>
        <w:div w:id="1849253536">
          <w:marLeft w:val="432"/>
          <w:marRight w:val="0"/>
          <w:marTop w:val="116"/>
          <w:marBottom w:val="0"/>
          <w:divBdr>
            <w:top w:val="none" w:sz="0" w:space="0" w:color="auto"/>
            <w:left w:val="none" w:sz="0" w:space="0" w:color="auto"/>
            <w:bottom w:val="none" w:sz="0" w:space="0" w:color="auto"/>
            <w:right w:val="none" w:sz="0" w:space="0" w:color="auto"/>
          </w:divBdr>
        </w:div>
        <w:div w:id="1563129107">
          <w:marLeft w:val="432"/>
          <w:marRight w:val="0"/>
          <w:marTop w:val="116"/>
          <w:marBottom w:val="0"/>
          <w:divBdr>
            <w:top w:val="none" w:sz="0" w:space="0" w:color="auto"/>
            <w:left w:val="none" w:sz="0" w:space="0" w:color="auto"/>
            <w:bottom w:val="none" w:sz="0" w:space="0" w:color="auto"/>
            <w:right w:val="none" w:sz="0" w:space="0" w:color="auto"/>
          </w:divBdr>
        </w:div>
        <w:div w:id="840896287">
          <w:marLeft w:val="432"/>
          <w:marRight w:val="0"/>
          <w:marTop w:val="116"/>
          <w:marBottom w:val="0"/>
          <w:divBdr>
            <w:top w:val="none" w:sz="0" w:space="0" w:color="auto"/>
            <w:left w:val="none" w:sz="0" w:space="0" w:color="auto"/>
            <w:bottom w:val="none" w:sz="0" w:space="0" w:color="auto"/>
            <w:right w:val="none" w:sz="0" w:space="0" w:color="auto"/>
          </w:divBdr>
        </w:div>
        <w:div w:id="1334717878">
          <w:marLeft w:val="432"/>
          <w:marRight w:val="0"/>
          <w:marTop w:val="116"/>
          <w:marBottom w:val="0"/>
          <w:divBdr>
            <w:top w:val="none" w:sz="0" w:space="0" w:color="auto"/>
            <w:left w:val="none" w:sz="0" w:space="0" w:color="auto"/>
            <w:bottom w:val="none" w:sz="0" w:space="0" w:color="auto"/>
            <w:right w:val="none" w:sz="0" w:space="0" w:color="auto"/>
          </w:divBdr>
        </w:div>
        <w:div w:id="1637830210">
          <w:marLeft w:val="432"/>
          <w:marRight w:val="0"/>
          <w:marTop w:val="116"/>
          <w:marBottom w:val="0"/>
          <w:divBdr>
            <w:top w:val="none" w:sz="0" w:space="0" w:color="auto"/>
            <w:left w:val="none" w:sz="0" w:space="0" w:color="auto"/>
            <w:bottom w:val="none" w:sz="0" w:space="0" w:color="auto"/>
            <w:right w:val="none" w:sz="0" w:space="0" w:color="auto"/>
          </w:divBdr>
        </w:div>
        <w:div w:id="212280480">
          <w:marLeft w:val="432"/>
          <w:marRight w:val="0"/>
          <w:marTop w:val="116"/>
          <w:marBottom w:val="0"/>
          <w:divBdr>
            <w:top w:val="none" w:sz="0" w:space="0" w:color="auto"/>
            <w:left w:val="none" w:sz="0" w:space="0" w:color="auto"/>
            <w:bottom w:val="none" w:sz="0" w:space="0" w:color="auto"/>
            <w:right w:val="none" w:sz="0" w:space="0" w:color="auto"/>
          </w:divBdr>
        </w:div>
        <w:div w:id="11493078">
          <w:marLeft w:val="432"/>
          <w:marRight w:val="0"/>
          <w:marTop w:val="116"/>
          <w:marBottom w:val="0"/>
          <w:divBdr>
            <w:top w:val="none" w:sz="0" w:space="0" w:color="auto"/>
            <w:left w:val="none" w:sz="0" w:space="0" w:color="auto"/>
            <w:bottom w:val="none" w:sz="0" w:space="0" w:color="auto"/>
            <w:right w:val="none" w:sz="0" w:space="0" w:color="auto"/>
          </w:divBdr>
        </w:div>
        <w:div w:id="1251741690">
          <w:marLeft w:val="432"/>
          <w:marRight w:val="0"/>
          <w:marTop w:val="116"/>
          <w:marBottom w:val="0"/>
          <w:divBdr>
            <w:top w:val="none" w:sz="0" w:space="0" w:color="auto"/>
            <w:left w:val="none" w:sz="0" w:space="0" w:color="auto"/>
            <w:bottom w:val="none" w:sz="0" w:space="0" w:color="auto"/>
            <w:right w:val="none" w:sz="0" w:space="0" w:color="auto"/>
          </w:divBdr>
        </w:div>
        <w:div w:id="208735575">
          <w:marLeft w:val="432"/>
          <w:marRight w:val="0"/>
          <w:marTop w:val="116"/>
          <w:marBottom w:val="0"/>
          <w:divBdr>
            <w:top w:val="none" w:sz="0" w:space="0" w:color="auto"/>
            <w:left w:val="none" w:sz="0" w:space="0" w:color="auto"/>
            <w:bottom w:val="none" w:sz="0" w:space="0" w:color="auto"/>
            <w:right w:val="none" w:sz="0" w:space="0" w:color="auto"/>
          </w:divBdr>
        </w:div>
        <w:div w:id="321155931">
          <w:marLeft w:val="432"/>
          <w:marRight w:val="0"/>
          <w:marTop w:val="116"/>
          <w:marBottom w:val="0"/>
          <w:divBdr>
            <w:top w:val="none" w:sz="0" w:space="0" w:color="auto"/>
            <w:left w:val="none" w:sz="0" w:space="0" w:color="auto"/>
            <w:bottom w:val="none" w:sz="0" w:space="0" w:color="auto"/>
            <w:right w:val="none" w:sz="0" w:space="0" w:color="auto"/>
          </w:divBdr>
        </w:div>
        <w:div w:id="1279796373">
          <w:marLeft w:val="432"/>
          <w:marRight w:val="0"/>
          <w:marTop w:val="116"/>
          <w:marBottom w:val="0"/>
          <w:divBdr>
            <w:top w:val="none" w:sz="0" w:space="0" w:color="auto"/>
            <w:left w:val="none" w:sz="0" w:space="0" w:color="auto"/>
            <w:bottom w:val="none" w:sz="0" w:space="0" w:color="auto"/>
            <w:right w:val="none" w:sz="0" w:space="0" w:color="auto"/>
          </w:divBdr>
        </w:div>
        <w:div w:id="39912522">
          <w:marLeft w:val="432"/>
          <w:marRight w:val="0"/>
          <w:marTop w:val="116"/>
          <w:marBottom w:val="0"/>
          <w:divBdr>
            <w:top w:val="none" w:sz="0" w:space="0" w:color="auto"/>
            <w:left w:val="none" w:sz="0" w:space="0" w:color="auto"/>
            <w:bottom w:val="none" w:sz="0" w:space="0" w:color="auto"/>
            <w:right w:val="none" w:sz="0" w:space="0" w:color="auto"/>
          </w:divBdr>
        </w:div>
        <w:div w:id="1147741063">
          <w:marLeft w:val="432"/>
          <w:marRight w:val="0"/>
          <w:marTop w:val="116"/>
          <w:marBottom w:val="0"/>
          <w:divBdr>
            <w:top w:val="none" w:sz="0" w:space="0" w:color="auto"/>
            <w:left w:val="none" w:sz="0" w:space="0" w:color="auto"/>
            <w:bottom w:val="none" w:sz="0" w:space="0" w:color="auto"/>
            <w:right w:val="none" w:sz="0" w:space="0" w:color="auto"/>
          </w:divBdr>
        </w:div>
        <w:div w:id="2108883040">
          <w:marLeft w:val="432"/>
          <w:marRight w:val="0"/>
          <w:marTop w:val="116"/>
          <w:marBottom w:val="0"/>
          <w:divBdr>
            <w:top w:val="none" w:sz="0" w:space="0" w:color="auto"/>
            <w:left w:val="none" w:sz="0" w:space="0" w:color="auto"/>
            <w:bottom w:val="none" w:sz="0" w:space="0" w:color="auto"/>
            <w:right w:val="none" w:sz="0" w:space="0" w:color="auto"/>
          </w:divBdr>
        </w:div>
        <w:div w:id="1241603939">
          <w:marLeft w:val="432"/>
          <w:marRight w:val="0"/>
          <w:marTop w:val="116"/>
          <w:marBottom w:val="0"/>
          <w:divBdr>
            <w:top w:val="none" w:sz="0" w:space="0" w:color="auto"/>
            <w:left w:val="none" w:sz="0" w:space="0" w:color="auto"/>
            <w:bottom w:val="none" w:sz="0" w:space="0" w:color="auto"/>
            <w:right w:val="none" w:sz="0" w:space="0" w:color="auto"/>
          </w:divBdr>
        </w:div>
        <w:div w:id="877663905">
          <w:marLeft w:val="432"/>
          <w:marRight w:val="0"/>
          <w:marTop w:val="116"/>
          <w:marBottom w:val="0"/>
          <w:divBdr>
            <w:top w:val="none" w:sz="0" w:space="0" w:color="auto"/>
            <w:left w:val="none" w:sz="0" w:space="0" w:color="auto"/>
            <w:bottom w:val="none" w:sz="0" w:space="0" w:color="auto"/>
            <w:right w:val="none" w:sz="0" w:space="0" w:color="auto"/>
          </w:divBdr>
        </w:div>
        <w:div w:id="647706800">
          <w:marLeft w:val="432"/>
          <w:marRight w:val="0"/>
          <w:marTop w:val="116"/>
          <w:marBottom w:val="0"/>
          <w:divBdr>
            <w:top w:val="none" w:sz="0" w:space="0" w:color="auto"/>
            <w:left w:val="none" w:sz="0" w:space="0" w:color="auto"/>
            <w:bottom w:val="none" w:sz="0" w:space="0" w:color="auto"/>
            <w:right w:val="none" w:sz="0" w:space="0" w:color="auto"/>
          </w:divBdr>
        </w:div>
        <w:div w:id="1487816906">
          <w:marLeft w:val="432"/>
          <w:marRight w:val="0"/>
          <w:marTop w:val="116"/>
          <w:marBottom w:val="0"/>
          <w:divBdr>
            <w:top w:val="none" w:sz="0" w:space="0" w:color="auto"/>
            <w:left w:val="none" w:sz="0" w:space="0" w:color="auto"/>
            <w:bottom w:val="none" w:sz="0" w:space="0" w:color="auto"/>
            <w:right w:val="none" w:sz="0" w:space="0" w:color="auto"/>
          </w:divBdr>
        </w:div>
        <w:div w:id="447627601">
          <w:marLeft w:val="432"/>
          <w:marRight w:val="0"/>
          <w:marTop w:val="116"/>
          <w:marBottom w:val="0"/>
          <w:divBdr>
            <w:top w:val="none" w:sz="0" w:space="0" w:color="auto"/>
            <w:left w:val="none" w:sz="0" w:space="0" w:color="auto"/>
            <w:bottom w:val="none" w:sz="0" w:space="0" w:color="auto"/>
            <w:right w:val="none" w:sz="0" w:space="0" w:color="auto"/>
          </w:divBdr>
        </w:div>
        <w:div w:id="1033581731">
          <w:marLeft w:val="432"/>
          <w:marRight w:val="0"/>
          <w:marTop w:val="116"/>
          <w:marBottom w:val="0"/>
          <w:divBdr>
            <w:top w:val="none" w:sz="0" w:space="0" w:color="auto"/>
            <w:left w:val="none" w:sz="0" w:space="0" w:color="auto"/>
            <w:bottom w:val="none" w:sz="0" w:space="0" w:color="auto"/>
            <w:right w:val="none" w:sz="0" w:space="0" w:color="auto"/>
          </w:divBdr>
        </w:div>
        <w:div w:id="333072306">
          <w:marLeft w:val="432"/>
          <w:marRight w:val="0"/>
          <w:marTop w:val="116"/>
          <w:marBottom w:val="0"/>
          <w:divBdr>
            <w:top w:val="none" w:sz="0" w:space="0" w:color="auto"/>
            <w:left w:val="none" w:sz="0" w:space="0" w:color="auto"/>
            <w:bottom w:val="none" w:sz="0" w:space="0" w:color="auto"/>
            <w:right w:val="none" w:sz="0" w:space="0" w:color="auto"/>
          </w:divBdr>
        </w:div>
        <w:div w:id="2095934895">
          <w:marLeft w:val="432"/>
          <w:marRight w:val="0"/>
          <w:marTop w:val="116"/>
          <w:marBottom w:val="0"/>
          <w:divBdr>
            <w:top w:val="none" w:sz="0" w:space="0" w:color="auto"/>
            <w:left w:val="none" w:sz="0" w:space="0" w:color="auto"/>
            <w:bottom w:val="none" w:sz="0" w:space="0" w:color="auto"/>
            <w:right w:val="none" w:sz="0" w:space="0" w:color="auto"/>
          </w:divBdr>
        </w:div>
        <w:div w:id="402609408">
          <w:marLeft w:val="864"/>
          <w:marRight w:val="0"/>
          <w:marTop w:val="74"/>
          <w:marBottom w:val="0"/>
          <w:divBdr>
            <w:top w:val="none" w:sz="0" w:space="0" w:color="auto"/>
            <w:left w:val="none" w:sz="0" w:space="0" w:color="auto"/>
            <w:bottom w:val="none" w:sz="0" w:space="0" w:color="auto"/>
            <w:right w:val="none" w:sz="0" w:space="0" w:color="auto"/>
          </w:divBdr>
        </w:div>
        <w:div w:id="673726285">
          <w:marLeft w:val="432"/>
          <w:marRight w:val="0"/>
          <w:marTop w:val="116"/>
          <w:marBottom w:val="0"/>
          <w:divBdr>
            <w:top w:val="none" w:sz="0" w:space="0" w:color="auto"/>
            <w:left w:val="none" w:sz="0" w:space="0" w:color="auto"/>
            <w:bottom w:val="none" w:sz="0" w:space="0" w:color="auto"/>
            <w:right w:val="none" w:sz="0" w:space="0" w:color="auto"/>
          </w:divBdr>
        </w:div>
        <w:div w:id="1141074077">
          <w:marLeft w:val="432"/>
          <w:marRight w:val="0"/>
          <w:marTop w:val="116"/>
          <w:marBottom w:val="0"/>
          <w:divBdr>
            <w:top w:val="none" w:sz="0" w:space="0" w:color="auto"/>
            <w:left w:val="none" w:sz="0" w:space="0" w:color="auto"/>
            <w:bottom w:val="none" w:sz="0" w:space="0" w:color="auto"/>
            <w:right w:val="none" w:sz="0" w:space="0" w:color="auto"/>
          </w:divBdr>
        </w:div>
        <w:div w:id="1020857844">
          <w:marLeft w:val="432"/>
          <w:marRight w:val="0"/>
          <w:marTop w:val="116"/>
          <w:marBottom w:val="0"/>
          <w:divBdr>
            <w:top w:val="none" w:sz="0" w:space="0" w:color="auto"/>
            <w:left w:val="none" w:sz="0" w:space="0" w:color="auto"/>
            <w:bottom w:val="none" w:sz="0" w:space="0" w:color="auto"/>
            <w:right w:val="none" w:sz="0" w:space="0" w:color="auto"/>
          </w:divBdr>
        </w:div>
        <w:div w:id="1945919541">
          <w:marLeft w:val="432"/>
          <w:marRight w:val="0"/>
          <w:marTop w:val="116"/>
          <w:marBottom w:val="0"/>
          <w:divBdr>
            <w:top w:val="none" w:sz="0" w:space="0" w:color="auto"/>
            <w:left w:val="none" w:sz="0" w:space="0" w:color="auto"/>
            <w:bottom w:val="none" w:sz="0" w:space="0" w:color="auto"/>
            <w:right w:val="none" w:sz="0" w:space="0" w:color="auto"/>
          </w:divBdr>
        </w:div>
        <w:div w:id="1654212778">
          <w:marLeft w:val="1238"/>
          <w:marRight w:val="0"/>
          <w:marTop w:val="74"/>
          <w:marBottom w:val="0"/>
          <w:divBdr>
            <w:top w:val="none" w:sz="0" w:space="0" w:color="auto"/>
            <w:left w:val="none" w:sz="0" w:space="0" w:color="auto"/>
            <w:bottom w:val="none" w:sz="0" w:space="0" w:color="auto"/>
            <w:right w:val="none" w:sz="0" w:space="0" w:color="auto"/>
          </w:divBdr>
        </w:div>
        <w:div w:id="620235350">
          <w:marLeft w:val="1238"/>
          <w:marRight w:val="0"/>
          <w:marTop w:val="74"/>
          <w:marBottom w:val="0"/>
          <w:divBdr>
            <w:top w:val="none" w:sz="0" w:space="0" w:color="auto"/>
            <w:left w:val="none" w:sz="0" w:space="0" w:color="auto"/>
            <w:bottom w:val="none" w:sz="0" w:space="0" w:color="auto"/>
            <w:right w:val="none" w:sz="0" w:space="0" w:color="auto"/>
          </w:divBdr>
        </w:div>
        <w:div w:id="1136410018">
          <w:marLeft w:val="1238"/>
          <w:marRight w:val="0"/>
          <w:marTop w:val="74"/>
          <w:marBottom w:val="0"/>
          <w:divBdr>
            <w:top w:val="none" w:sz="0" w:space="0" w:color="auto"/>
            <w:left w:val="none" w:sz="0" w:space="0" w:color="auto"/>
            <w:bottom w:val="none" w:sz="0" w:space="0" w:color="auto"/>
            <w:right w:val="none" w:sz="0" w:space="0" w:color="auto"/>
          </w:divBdr>
        </w:div>
        <w:div w:id="996499934">
          <w:marLeft w:val="432"/>
          <w:marRight w:val="0"/>
          <w:marTop w:val="116"/>
          <w:marBottom w:val="0"/>
          <w:divBdr>
            <w:top w:val="none" w:sz="0" w:space="0" w:color="auto"/>
            <w:left w:val="none" w:sz="0" w:space="0" w:color="auto"/>
            <w:bottom w:val="none" w:sz="0" w:space="0" w:color="auto"/>
            <w:right w:val="none" w:sz="0" w:space="0" w:color="auto"/>
          </w:divBdr>
        </w:div>
        <w:div w:id="338117832">
          <w:marLeft w:val="432"/>
          <w:marRight w:val="0"/>
          <w:marTop w:val="116"/>
          <w:marBottom w:val="0"/>
          <w:divBdr>
            <w:top w:val="none" w:sz="0" w:space="0" w:color="auto"/>
            <w:left w:val="none" w:sz="0" w:space="0" w:color="auto"/>
            <w:bottom w:val="none" w:sz="0" w:space="0" w:color="auto"/>
            <w:right w:val="none" w:sz="0" w:space="0" w:color="auto"/>
          </w:divBdr>
        </w:div>
        <w:div w:id="1542934521">
          <w:marLeft w:val="864"/>
          <w:marRight w:val="0"/>
          <w:marTop w:val="74"/>
          <w:marBottom w:val="0"/>
          <w:divBdr>
            <w:top w:val="none" w:sz="0" w:space="0" w:color="auto"/>
            <w:left w:val="none" w:sz="0" w:space="0" w:color="auto"/>
            <w:bottom w:val="none" w:sz="0" w:space="0" w:color="auto"/>
            <w:right w:val="none" w:sz="0" w:space="0" w:color="auto"/>
          </w:divBdr>
        </w:div>
        <w:div w:id="28917846">
          <w:marLeft w:val="864"/>
          <w:marRight w:val="0"/>
          <w:marTop w:val="74"/>
          <w:marBottom w:val="0"/>
          <w:divBdr>
            <w:top w:val="none" w:sz="0" w:space="0" w:color="auto"/>
            <w:left w:val="none" w:sz="0" w:space="0" w:color="auto"/>
            <w:bottom w:val="none" w:sz="0" w:space="0" w:color="auto"/>
            <w:right w:val="none" w:sz="0" w:space="0" w:color="auto"/>
          </w:divBdr>
        </w:div>
        <w:div w:id="913126296">
          <w:marLeft w:val="864"/>
          <w:marRight w:val="0"/>
          <w:marTop w:val="74"/>
          <w:marBottom w:val="0"/>
          <w:divBdr>
            <w:top w:val="none" w:sz="0" w:space="0" w:color="auto"/>
            <w:left w:val="none" w:sz="0" w:space="0" w:color="auto"/>
            <w:bottom w:val="none" w:sz="0" w:space="0" w:color="auto"/>
            <w:right w:val="none" w:sz="0" w:space="0" w:color="auto"/>
          </w:divBdr>
        </w:div>
        <w:div w:id="518087248">
          <w:marLeft w:val="864"/>
          <w:marRight w:val="0"/>
          <w:marTop w:val="74"/>
          <w:marBottom w:val="0"/>
          <w:divBdr>
            <w:top w:val="none" w:sz="0" w:space="0" w:color="auto"/>
            <w:left w:val="none" w:sz="0" w:space="0" w:color="auto"/>
            <w:bottom w:val="none" w:sz="0" w:space="0" w:color="auto"/>
            <w:right w:val="none" w:sz="0" w:space="0" w:color="auto"/>
          </w:divBdr>
        </w:div>
        <w:div w:id="209465048">
          <w:marLeft w:val="432"/>
          <w:marRight w:val="0"/>
          <w:marTop w:val="116"/>
          <w:marBottom w:val="0"/>
          <w:divBdr>
            <w:top w:val="none" w:sz="0" w:space="0" w:color="auto"/>
            <w:left w:val="none" w:sz="0" w:space="0" w:color="auto"/>
            <w:bottom w:val="none" w:sz="0" w:space="0" w:color="auto"/>
            <w:right w:val="none" w:sz="0" w:space="0" w:color="auto"/>
          </w:divBdr>
        </w:div>
        <w:div w:id="1429545409">
          <w:marLeft w:val="432"/>
          <w:marRight w:val="0"/>
          <w:marTop w:val="116"/>
          <w:marBottom w:val="0"/>
          <w:divBdr>
            <w:top w:val="none" w:sz="0" w:space="0" w:color="auto"/>
            <w:left w:val="none" w:sz="0" w:space="0" w:color="auto"/>
            <w:bottom w:val="none" w:sz="0" w:space="0" w:color="auto"/>
            <w:right w:val="none" w:sz="0" w:space="0" w:color="auto"/>
          </w:divBdr>
        </w:div>
        <w:div w:id="883834315">
          <w:marLeft w:val="432"/>
          <w:marRight w:val="0"/>
          <w:marTop w:val="116"/>
          <w:marBottom w:val="0"/>
          <w:divBdr>
            <w:top w:val="none" w:sz="0" w:space="0" w:color="auto"/>
            <w:left w:val="none" w:sz="0" w:space="0" w:color="auto"/>
            <w:bottom w:val="none" w:sz="0" w:space="0" w:color="auto"/>
            <w:right w:val="none" w:sz="0" w:space="0" w:color="auto"/>
          </w:divBdr>
        </w:div>
        <w:div w:id="1112434194">
          <w:marLeft w:val="432"/>
          <w:marRight w:val="0"/>
          <w:marTop w:val="116"/>
          <w:marBottom w:val="0"/>
          <w:divBdr>
            <w:top w:val="none" w:sz="0" w:space="0" w:color="auto"/>
            <w:left w:val="none" w:sz="0" w:space="0" w:color="auto"/>
            <w:bottom w:val="none" w:sz="0" w:space="0" w:color="auto"/>
            <w:right w:val="none" w:sz="0" w:space="0" w:color="auto"/>
          </w:divBdr>
        </w:div>
        <w:div w:id="516695787">
          <w:marLeft w:val="432"/>
          <w:marRight w:val="0"/>
          <w:marTop w:val="116"/>
          <w:marBottom w:val="0"/>
          <w:divBdr>
            <w:top w:val="none" w:sz="0" w:space="0" w:color="auto"/>
            <w:left w:val="none" w:sz="0" w:space="0" w:color="auto"/>
            <w:bottom w:val="none" w:sz="0" w:space="0" w:color="auto"/>
            <w:right w:val="none" w:sz="0" w:space="0" w:color="auto"/>
          </w:divBdr>
        </w:div>
        <w:div w:id="1219979472">
          <w:marLeft w:val="432"/>
          <w:marRight w:val="0"/>
          <w:marTop w:val="116"/>
          <w:marBottom w:val="0"/>
          <w:divBdr>
            <w:top w:val="none" w:sz="0" w:space="0" w:color="auto"/>
            <w:left w:val="none" w:sz="0" w:space="0" w:color="auto"/>
            <w:bottom w:val="none" w:sz="0" w:space="0" w:color="auto"/>
            <w:right w:val="none" w:sz="0" w:space="0" w:color="auto"/>
          </w:divBdr>
        </w:div>
        <w:div w:id="1614826813">
          <w:marLeft w:val="432"/>
          <w:marRight w:val="0"/>
          <w:marTop w:val="116"/>
          <w:marBottom w:val="0"/>
          <w:divBdr>
            <w:top w:val="none" w:sz="0" w:space="0" w:color="auto"/>
            <w:left w:val="none" w:sz="0" w:space="0" w:color="auto"/>
            <w:bottom w:val="none" w:sz="0" w:space="0" w:color="auto"/>
            <w:right w:val="none" w:sz="0" w:space="0" w:color="auto"/>
          </w:divBdr>
        </w:div>
        <w:div w:id="1311059292">
          <w:marLeft w:val="432"/>
          <w:marRight w:val="0"/>
          <w:marTop w:val="116"/>
          <w:marBottom w:val="0"/>
          <w:divBdr>
            <w:top w:val="none" w:sz="0" w:space="0" w:color="auto"/>
            <w:left w:val="none" w:sz="0" w:space="0" w:color="auto"/>
            <w:bottom w:val="none" w:sz="0" w:space="0" w:color="auto"/>
            <w:right w:val="none" w:sz="0" w:space="0" w:color="auto"/>
          </w:divBdr>
        </w:div>
        <w:div w:id="427509048">
          <w:marLeft w:val="432"/>
          <w:marRight w:val="0"/>
          <w:marTop w:val="116"/>
          <w:marBottom w:val="0"/>
          <w:divBdr>
            <w:top w:val="none" w:sz="0" w:space="0" w:color="auto"/>
            <w:left w:val="none" w:sz="0" w:space="0" w:color="auto"/>
            <w:bottom w:val="none" w:sz="0" w:space="0" w:color="auto"/>
            <w:right w:val="none" w:sz="0" w:space="0" w:color="auto"/>
          </w:divBdr>
        </w:div>
        <w:div w:id="2002156135">
          <w:marLeft w:val="864"/>
          <w:marRight w:val="0"/>
          <w:marTop w:val="74"/>
          <w:marBottom w:val="0"/>
          <w:divBdr>
            <w:top w:val="none" w:sz="0" w:space="0" w:color="auto"/>
            <w:left w:val="none" w:sz="0" w:space="0" w:color="auto"/>
            <w:bottom w:val="none" w:sz="0" w:space="0" w:color="auto"/>
            <w:right w:val="none" w:sz="0" w:space="0" w:color="auto"/>
          </w:divBdr>
        </w:div>
        <w:div w:id="38165087">
          <w:marLeft w:val="1296"/>
          <w:marRight w:val="0"/>
          <w:marTop w:val="74"/>
          <w:marBottom w:val="0"/>
          <w:divBdr>
            <w:top w:val="none" w:sz="0" w:space="0" w:color="auto"/>
            <w:left w:val="none" w:sz="0" w:space="0" w:color="auto"/>
            <w:bottom w:val="none" w:sz="0" w:space="0" w:color="auto"/>
            <w:right w:val="none" w:sz="0" w:space="0" w:color="auto"/>
          </w:divBdr>
        </w:div>
        <w:div w:id="280233111">
          <w:marLeft w:val="1296"/>
          <w:marRight w:val="0"/>
          <w:marTop w:val="74"/>
          <w:marBottom w:val="0"/>
          <w:divBdr>
            <w:top w:val="none" w:sz="0" w:space="0" w:color="auto"/>
            <w:left w:val="none" w:sz="0" w:space="0" w:color="auto"/>
            <w:bottom w:val="none" w:sz="0" w:space="0" w:color="auto"/>
            <w:right w:val="none" w:sz="0" w:space="0" w:color="auto"/>
          </w:divBdr>
        </w:div>
        <w:div w:id="1656714861">
          <w:marLeft w:val="1296"/>
          <w:marRight w:val="0"/>
          <w:marTop w:val="74"/>
          <w:marBottom w:val="0"/>
          <w:divBdr>
            <w:top w:val="none" w:sz="0" w:space="0" w:color="auto"/>
            <w:left w:val="none" w:sz="0" w:space="0" w:color="auto"/>
            <w:bottom w:val="none" w:sz="0" w:space="0" w:color="auto"/>
            <w:right w:val="none" w:sz="0" w:space="0" w:color="auto"/>
          </w:divBdr>
        </w:div>
        <w:div w:id="1283801603">
          <w:marLeft w:val="432"/>
          <w:marRight w:val="0"/>
          <w:marTop w:val="116"/>
          <w:marBottom w:val="0"/>
          <w:divBdr>
            <w:top w:val="none" w:sz="0" w:space="0" w:color="auto"/>
            <w:left w:val="none" w:sz="0" w:space="0" w:color="auto"/>
            <w:bottom w:val="none" w:sz="0" w:space="0" w:color="auto"/>
            <w:right w:val="none" w:sz="0" w:space="0" w:color="auto"/>
          </w:divBdr>
        </w:div>
        <w:div w:id="1219174197">
          <w:marLeft w:val="432"/>
          <w:marRight w:val="0"/>
          <w:marTop w:val="116"/>
          <w:marBottom w:val="0"/>
          <w:divBdr>
            <w:top w:val="none" w:sz="0" w:space="0" w:color="auto"/>
            <w:left w:val="none" w:sz="0" w:space="0" w:color="auto"/>
            <w:bottom w:val="none" w:sz="0" w:space="0" w:color="auto"/>
            <w:right w:val="none" w:sz="0" w:space="0" w:color="auto"/>
          </w:divBdr>
        </w:div>
        <w:div w:id="1247378016">
          <w:marLeft w:val="432"/>
          <w:marRight w:val="0"/>
          <w:marTop w:val="116"/>
          <w:marBottom w:val="0"/>
          <w:divBdr>
            <w:top w:val="none" w:sz="0" w:space="0" w:color="auto"/>
            <w:left w:val="none" w:sz="0" w:space="0" w:color="auto"/>
            <w:bottom w:val="none" w:sz="0" w:space="0" w:color="auto"/>
            <w:right w:val="none" w:sz="0" w:space="0" w:color="auto"/>
          </w:divBdr>
        </w:div>
        <w:div w:id="1179003963">
          <w:marLeft w:val="432"/>
          <w:marRight w:val="0"/>
          <w:marTop w:val="116"/>
          <w:marBottom w:val="0"/>
          <w:divBdr>
            <w:top w:val="none" w:sz="0" w:space="0" w:color="auto"/>
            <w:left w:val="none" w:sz="0" w:space="0" w:color="auto"/>
            <w:bottom w:val="none" w:sz="0" w:space="0" w:color="auto"/>
            <w:right w:val="none" w:sz="0" w:space="0" w:color="auto"/>
          </w:divBdr>
        </w:div>
      </w:divsChild>
    </w:div>
    <w:div w:id="1684627836">
      <w:bodyDiv w:val="1"/>
      <w:marLeft w:val="0"/>
      <w:marRight w:val="0"/>
      <w:marTop w:val="0"/>
      <w:marBottom w:val="0"/>
      <w:divBdr>
        <w:top w:val="none" w:sz="0" w:space="0" w:color="auto"/>
        <w:left w:val="none" w:sz="0" w:space="0" w:color="auto"/>
        <w:bottom w:val="none" w:sz="0" w:space="0" w:color="auto"/>
        <w:right w:val="none" w:sz="0" w:space="0" w:color="auto"/>
      </w:divBdr>
    </w:div>
    <w:div w:id="1705596172">
      <w:bodyDiv w:val="1"/>
      <w:marLeft w:val="0"/>
      <w:marRight w:val="0"/>
      <w:marTop w:val="0"/>
      <w:marBottom w:val="0"/>
      <w:divBdr>
        <w:top w:val="none" w:sz="0" w:space="0" w:color="auto"/>
        <w:left w:val="none" w:sz="0" w:space="0" w:color="auto"/>
        <w:bottom w:val="none" w:sz="0" w:space="0" w:color="auto"/>
        <w:right w:val="none" w:sz="0" w:space="0" w:color="auto"/>
      </w:divBdr>
      <w:divsChild>
        <w:div w:id="260574415">
          <w:marLeft w:val="547"/>
          <w:marRight w:val="0"/>
          <w:marTop w:val="154"/>
          <w:marBottom w:val="0"/>
          <w:divBdr>
            <w:top w:val="none" w:sz="0" w:space="0" w:color="auto"/>
            <w:left w:val="none" w:sz="0" w:space="0" w:color="auto"/>
            <w:bottom w:val="none" w:sz="0" w:space="0" w:color="auto"/>
            <w:right w:val="none" w:sz="0" w:space="0" w:color="auto"/>
          </w:divBdr>
        </w:div>
        <w:div w:id="1708875268">
          <w:marLeft w:val="1166"/>
          <w:marRight w:val="0"/>
          <w:marTop w:val="134"/>
          <w:marBottom w:val="0"/>
          <w:divBdr>
            <w:top w:val="none" w:sz="0" w:space="0" w:color="auto"/>
            <w:left w:val="none" w:sz="0" w:space="0" w:color="auto"/>
            <w:bottom w:val="none" w:sz="0" w:space="0" w:color="auto"/>
            <w:right w:val="none" w:sz="0" w:space="0" w:color="auto"/>
          </w:divBdr>
        </w:div>
        <w:div w:id="1459684008">
          <w:marLeft w:val="1166"/>
          <w:marRight w:val="0"/>
          <w:marTop w:val="134"/>
          <w:marBottom w:val="0"/>
          <w:divBdr>
            <w:top w:val="none" w:sz="0" w:space="0" w:color="auto"/>
            <w:left w:val="none" w:sz="0" w:space="0" w:color="auto"/>
            <w:bottom w:val="none" w:sz="0" w:space="0" w:color="auto"/>
            <w:right w:val="none" w:sz="0" w:space="0" w:color="auto"/>
          </w:divBdr>
        </w:div>
      </w:divsChild>
    </w:div>
    <w:div w:id="1706715491">
      <w:bodyDiv w:val="1"/>
      <w:marLeft w:val="0"/>
      <w:marRight w:val="0"/>
      <w:marTop w:val="0"/>
      <w:marBottom w:val="0"/>
      <w:divBdr>
        <w:top w:val="none" w:sz="0" w:space="0" w:color="auto"/>
        <w:left w:val="none" w:sz="0" w:space="0" w:color="auto"/>
        <w:bottom w:val="none" w:sz="0" w:space="0" w:color="auto"/>
        <w:right w:val="none" w:sz="0" w:space="0" w:color="auto"/>
      </w:divBdr>
    </w:div>
    <w:div w:id="1710569068">
      <w:bodyDiv w:val="1"/>
      <w:marLeft w:val="0"/>
      <w:marRight w:val="0"/>
      <w:marTop w:val="0"/>
      <w:marBottom w:val="0"/>
      <w:divBdr>
        <w:top w:val="none" w:sz="0" w:space="0" w:color="auto"/>
        <w:left w:val="none" w:sz="0" w:space="0" w:color="auto"/>
        <w:bottom w:val="none" w:sz="0" w:space="0" w:color="auto"/>
        <w:right w:val="none" w:sz="0" w:space="0" w:color="auto"/>
      </w:divBdr>
      <w:divsChild>
        <w:div w:id="745997434">
          <w:marLeft w:val="1166"/>
          <w:marRight w:val="0"/>
          <w:marTop w:val="125"/>
          <w:marBottom w:val="0"/>
          <w:divBdr>
            <w:top w:val="none" w:sz="0" w:space="0" w:color="auto"/>
            <w:left w:val="none" w:sz="0" w:space="0" w:color="auto"/>
            <w:bottom w:val="none" w:sz="0" w:space="0" w:color="auto"/>
            <w:right w:val="none" w:sz="0" w:space="0" w:color="auto"/>
          </w:divBdr>
        </w:div>
        <w:div w:id="971129243">
          <w:marLeft w:val="1166"/>
          <w:marRight w:val="0"/>
          <w:marTop w:val="125"/>
          <w:marBottom w:val="0"/>
          <w:divBdr>
            <w:top w:val="none" w:sz="0" w:space="0" w:color="auto"/>
            <w:left w:val="none" w:sz="0" w:space="0" w:color="auto"/>
            <w:bottom w:val="none" w:sz="0" w:space="0" w:color="auto"/>
            <w:right w:val="none" w:sz="0" w:space="0" w:color="auto"/>
          </w:divBdr>
        </w:div>
      </w:divsChild>
    </w:div>
    <w:div w:id="1730498282">
      <w:bodyDiv w:val="1"/>
      <w:marLeft w:val="0"/>
      <w:marRight w:val="0"/>
      <w:marTop w:val="0"/>
      <w:marBottom w:val="0"/>
      <w:divBdr>
        <w:top w:val="none" w:sz="0" w:space="0" w:color="auto"/>
        <w:left w:val="none" w:sz="0" w:space="0" w:color="auto"/>
        <w:bottom w:val="none" w:sz="0" w:space="0" w:color="auto"/>
        <w:right w:val="none" w:sz="0" w:space="0" w:color="auto"/>
      </w:divBdr>
    </w:div>
    <w:div w:id="1734506536">
      <w:bodyDiv w:val="1"/>
      <w:marLeft w:val="0"/>
      <w:marRight w:val="0"/>
      <w:marTop w:val="0"/>
      <w:marBottom w:val="0"/>
      <w:divBdr>
        <w:top w:val="none" w:sz="0" w:space="0" w:color="auto"/>
        <w:left w:val="none" w:sz="0" w:space="0" w:color="auto"/>
        <w:bottom w:val="none" w:sz="0" w:space="0" w:color="auto"/>
        <w:right w:val="none" w:sz="0" w:space="0" w:color="auto"/>
      </w:divBdr>
      <w:divsChild>
        <w:div w:id="1752383128">
          <w:marLeft w:val="432"/>
          <w:marRight w:val="0"/>
          <w:marTop w:val="116"/>
          <w:marBottom w:val="0"/>
          <w:divBdr>
            <w:top w:val="none" w:sz="0" w:space="0" w:color="auto"/>
            <w:left w:val="none" w:sz="0" w:space="0" w:color="auto"/>
            <w:bottom w:val="none" w:sz="0" w:space="0" w:color="auto"/>
            <w:right w:val="none" w:sz="0" w:space="0" w:color="auto"/>
          </w:divBdr>
        </w:div>
      </w:divsChild>
    </w:div>
    <w:div w:id="1740901545">
      <w:bodyDiv w:val="1"/>
      <w:marLeft w:val="0"/>
      <w:marRight w:val="0"/>
      <w:marTop w:val="0"/>
      <w:marBottom w:val="0"/>
      <w:divBdr>
        <w:top w:val="none" w:sz="0" w:space="0" w:color="auto"/>
        <w:left w:val="none" w:sz="0" w:space="0" w:color="auto"/>
        <w:bottom w:val="none" w:sz="0" w:space="0" w:color="auto"/>
        <w:right w:val="none" w:sz="0" w:space="0" w:color="auto"/>
      </w:divBdr>
    </w:div>
    <w:div w:id="1750498081">
      <w:bodyDiv w:val="1"/>
      <w:marLeft w:val="0"/>
      <w:marRight w:val="0"/>
      <w:marTop w:val="0"/>
      <w:marBottom w:val="0"/>
      <w:divBdr>
        <w:top w:val="none" w:sz="0" w:space="0" w:color="auto"/>
        <w:left w:val="none" w:sz="0" w:space="0" w:color="auto"/>
        <w:bottom w:val="none" w:sz="0" w:space="0" w:color="auto"/>
        <w:right w:val="none" w:sz="0" w:space="0" w:color="auto"/>
      </w:divBdr>
      <w:divsChild>
        <w:div w:id="859126144">
          <w:marLeft w:val="547"/>
          <w:marRight w:val="0"/>
          <w:marTop w:val="115"/>
          <w:marBottom w:val="0"/>
          <w:divBdr>
            <w:top w:val="none" w:sz="0" w:space="0" w:color="auto"/>
            <w:left w:val="none" w:sz="0" w:space="0" w:color="auto"/>
            <w:bottom w:val="none" w:sz="0" w:space="0" w:color="auto"/>
            <w:right w:val="none" w:sz="0" w:space="0" w:color="auto"/>
          </w:divBdr>
        </w:div>
        <w:div w:id="2103985474">
          <w:marLeft w:val="547"/>
          <w:marRight w:val="0"/>
          <w:marTop w:val="115"/>
          <w:marBottom w:val="0"/>
          <w:divBdr>
            <w:top w:val="none" w:sz="0" w:space="0" w:color="auto"/>
            <w:left w:val="none" w:sz="0" w:space="0" w:color="auto"/>
            <w:bottom w:val="none" w:sz="0" w:space="0" w:color="auto"/>
            <w:right w:val="none" w:sz="0" w:space="0" w:color="auto"/>
          </w:divBdr>
        </w:div>
        <w:div w:id="430273827">
          <w:marLeft w:val="1166"/>
          <w:marRight w:val="0"/>
          <w:marTop w:val="115"/>
          <w:marBottom w:val="0"/>
          <w:divBdr>
            <w:top w:val="none" w:sz="0" w:space="0" w:color="auto"/>
            <w:left w:val="none" w:sz="0" w:space="0" w:color="auto"/>
            <w:bottom w:val="none" w:sz="0" w:space="0" w:color="auto"/>
            <w:right w:val="none" w:sz="0" w:space="0" w:color="auto"/>
          </w:divBdr>
        </w:div>
        <w:div w:id="1658532137">
          <w:marLeft w:val="547"/>
          <w:marRight w:val="0"/>
          <w:marTop w:val="115"/>
          <w:marBottom w:val="0"/>
          <w:divBdr>
            <w:top w:val="none" w:sz="0" w:space="0" w:color="auto"/>
            <w:left w:val="none" w:sz="0" w:space="0" w:color="auto"/>
            <w:bottom w:val="none" w:sz="0" w:space="0" w:color="auto"/>
            <w:right w:val="none" w:sz="0" w:space="0" w:color="auto"/>
          </w:divBdr>
        </w:div>
        <w:div w:id="1986541928">
          <w:marLeft w:val="1166"/>
          <w:marRight w:val="0"/>
          <w:marTop w:val="115"/>
          <w:marBottom w:val="0"/>
          <w:divBdr>
            <w:top w:val="none" w:sz="0" w:space="0" w:color="auto"/>
            <w:left w:val="none" w:sz="0" w:space="0" w:color="auto"/>
            <w:bottom w:val="none" w:sz="0" w:space="0" w:color="auto"/>
            <w:right w:val="none" w:sz="0" w:space="0" w:color="auto"/>
          </w:divBdr>
        </w:div>
      </w:divsChild>
    </w:div>
    <w:div w:id="1751538410">
      <w:bodyDiv w:val="1"/>
      <w:marLeft w:val="0"/>
      <w:marRight w:val="0"/>
      <w:marTop w:val="0"/>
      <w:marBottom w:val="0"/>
      <w:divBdr>
        <w:top w:val="none" w:sz="0" w:space="0" w:color="auto"/>
        <w:left w:val="none" w:sz="0" w:space="0" w:color="auto"/>
        <w:bottom w:val="none" w:sz="0" w:space="0" w:color="auto"/>
        <w:right w:val="none" w:sz="0" w:space="0" w:color="auto"/>
      </w:divBdr>
      <w:divsChild>
        <w:div w:id="1314025408">
          <w:marLeft w:val="547"/>
          <w:marRight w:val="0"/>
          <w:marTop w:val="144"/>
          <w:marBottom w:val="0"/>
          <w:divBdr>
            <w:top w:val="none" w:sz="0" w:space="0" w:color="auto"/>
            <w:left w:val="none" w:sz="0" w:space="0" w:color="auto"/>
            <w:bottom w:val="none" w:sz="0" w:space="0" w:color="auto"/>
            <w:right w:val="none" w:sz="0" w:space="0" w:color="auto"/>
          </w:divBdr>
        </w:div>
        <w:div w:id="1316958221">
          <w:marLeft w:val="547"/>
          <w:marRight w:val="0"/>
          <w:marTop w:val="144"/>
          <w:marBottom w:val="0"/>
          <w:divBdr>
            <w:top w:val="none" w:sz="0" w:space="0" w:color="auto"/>
            <w:left w:val="none" w:sz="0" w:space="0" w:color="auto"/>
            <w:bottom w:val="none" w:sz="0" w:space="0" w:color="auto"/>
            <w:right w:val="none" w:sz="0" w:space="0" w:color="auto"/>
          </w:divBdr>
        </w:div>
      </w:divsChild>
    </w:div>
    <w:div w:id="1788547268">
      <w:bodyDiv w:val="1"/>
      <w:marLeft w:val="0"/>
      <w:marRight w:val="0"/>
      <w:marTop w:val="0"/>
      <w:marBottom w:val="0"/>
      <w:divBdr>
        <w:top w:val="none" w:sz="0" w:space="0" w:color="auto"/>
        <w:left w:val="none" w:sz="0" w:space="0" w:color="auto"/>
        <w:bottom w:val="none" w:sz="0" w:space="0" w:color="auto"/>
        <w:right w:val="none" w:sz="0" w:space="0" w:color="auto"/>
      </w:divBdr>
    </w:div>
    <w:div w:id="1789352603">
      <w:bodyDiv w:val="1"/>
      <w:marLeft w:val="0"/>
      <w:marRight w:val="0"/>
      <w:marTop w:val="0"/>
      <w:marBottom w:val="0"/>
      <w:divBdr>
        <w:top w:val="none" w:sz="0" w:space="0" w:color="auto"/>
        <w:left w:val="none" w:sz="0" w:space="0" w:color="auto"/>
        <w:bottom w:val="none" w:sz="0" w:space="0" w:color="auto"/>
        <w:right w:val="none" w:sz="0" w:space="0" w:color="auto"/>
      </w:divBdr>
      <w:divsChild>
        <w:div w:id="1014956807">
          <w:marLeft w:val="547"/>
          <w:marRight w:val="0"/>
          <w:marTop w:val="144"/>
          <w:marBottom w:val="0"/>
          <w:divBdr>
            <w:top w:val="none" w:sz="0" w:space="0" w:color="auto"/>
            <w:left w:val="none" w:sz="0" w:space="0" w:color="auto"/>
            <w:bottom w:val="none" w:sz="0" w:space="0" w:color="auto"/>
            <w:right w:val="none" w:sz="0" w:space="0" w:color="auto"/>
          </w:divBdr>
        </w:div>
        <w:div w:id="470943354">
          <w:marLeft w:val="1166"/>
          <w:marRight w:val="0"/>
          <w:marTop w:val="125"/>
          <w:marBottom w:val="0"/>
          <w:divBdr>
            <w:top w:val="none" w:sz="0" w:space="0" w:color="auto"/>
            <w:left w:val="none" w:sz="0" w:space="0" w:color="auto"/>
            <w:bottom w:val="none" w:sz="0" w:space="0" w:color="auto"/>
            <w:right w:val="none" w:sz="0" w:space="0" w:color="auto"/>
          </w:divBdr>
        </w:div>
        <w:div w:id="2120104523">
          <w:marLeft w:val="547"/>
          <w:marRight w:val="0"/>
          <w:marTop w:val="144"/>
          <w:marBottom w:val="0"/>
          <w:divBdr>
            <w:top w:val="none" w:sz="0" w:space="0" w:color="auto"/>
            <w:left w:val="none" w:sz="0" w:space="0" w:color="auto"/>
            <w:bottom w:val="none" w:sz="0" w:space="0" w:color="auto"/>
            <w:right w:val="none" w:sz="0" w:space="0" w:color="auto"/>
          </w:divBdr>
        </w:div>
        <w:div w:id="1822884265">
          <w:marLeft w:val="1166"/>
          <w:marRight w:val="0"/>
          <w:marTop w:val="125"/>
          <w:marBottom w:val="0"/>
          <w:divBdr>
            <w:top w:val="none" w:sz="0" w:space="0" w:color="auto"/>
            <w:left w:val="none" w:sz="0" w:space="0" w:color="auto"/>
            <w:bottom w:val="none" w:sz="0" w:space="0" w:color="auto"/>
            <w:right w:val="none" w:sz="0" w:space="0" w:color="auto"/>
          </w:divBdr>
        </w:div>
        <w:div w:id="764227621">
          <w:marLeft w:val="547"/>
          <w:marRight w:val="0"/>
          <w:marTop w:val="144"/>
          <w:marBottom w:val="0"/>
          <w:divBdr>
            <w:top w:val="none" w:sz="0" w:space="0" w:color="auto"/>
            <w:left w:val="none" w:sz="0" w:space="0" w:color="auto"/>
            <w:bottom w:val="none" w:sz="0" w:space="0" w:color="auto"/>
            <w:right w:val="none" w:sz="0" w:space="0" w:color="auto"/>
          </w:divBdr>
        </w:div>
        <w:div w:id="342633271">
          <w:marLeft w:val="1166"/>
          <w:marRight w:val="0"/>
          <w:marTop w:val="125"/>
          <w:marBottom w:val="0"/>
          <w:divBdr>
            <w:top w:val="none" w:sz="0" w:space="0" w:color="auto"/>
            <w:left w:val="none" w:sz="0" w:space="0" w:color="auto"/>
            <w:bottom w:val="none" w:sz="0" w:space="0" w:color="auto"/>
            <w:right w:val="none" w:sz="0" w:space="0" w:color="auto"/>
          </w:divBdr>
        </w:div>
      </w:divsChild>
    </w:div>
    <w:div w:id="1801144249">
      <w:bodyDiv w:val="1"/>
      <w:marLeft w:val="0"/>
      <w:marRight w:val="0"/>
      <w:marTop w:val="0"/>
      <w:marBottom w:val="0"/>
      <w:divBdr>
        <w:top w:val="none" w:sz="0" w:space="0" w:color="auto"/>
        <w:left w:val="none" w:sz="0" w:space="0" w:color="auto"/>
        <w:bottom w:val="none" w:sz="0" w:space="0" w:color="auto"/>
        <w:right w:val="none" w:sz="0" w:space="0" w:color="auto"/>
      </w:divBdr>
    </w:div>
    <w:div w:id="1818104060">
      <w:bodyDiv w:val="1"/>
      <w:marLeft w:val="0"/>
      <w:marRight w:val="0"/>
      <w:marTop w:val="0"/>
      <w:marBottom w:val="0"/>
      <w:divBdr>
        <w:top w:val="none" w:sz="0" w:space="0" w:color="auto"/>
        <w:left w:val="none" w:sz="0" w:space="0" w:color="auto"/>
        <w:bottom w:val="none" w:sz="0" w:space="0" w:color="auto"/>
        <w:right w:val="none" w:sz="0" w:space="0" w:color="auto"/>
      </w:divBdr>
    </w:div>
    <w:div w:id="1819346194">
      <w:bodyDiv w:val="1"/>
      <w:marLeft w:val="0"/>
      <w:marRight w:val="0"/>
      <w:marTop w:val="0"/>
      <w:marBottom w:val="0"/>
      <w:divBdr>
        <w:top w:val="none" w:sz="0" w:space="0" w:color="auto"/>
        <w:left w:val="none" w:sz="0" w:space="0" w:color="auto"/>
        <w:bottom w:val="none" w:sz="0" w:space="0" w:color="auto"/>
        <w:right w:val="none" w:sz="0" w:space="0" w:color="auto"/>
      </w:divBdr>
    </w:div>
    <w:div w:id="1825123392">
      <w:bodyDiv w:val="1"/>
      <w:marLeft w:val="0"/>
      <w:marRight w:val="0"/>
      <w:marTop w:val="0"/>
      <w:marBottom w:val="0"/>
      <w:divBdr>
        <w:top w:val="none" w:sz="0" w:space="0" w:color="auto"/>
        <w:left w:val="none" w:sz="0" w:space="0" w:color="auto"/>
        <w:bottom w:val="none" w:sz="0" w:space="0" w:color="auto"/>
        <w:right w:val="none" w:sz="0" w:space="0" w:color="auto"/>
      </w:divBdr>
    </w:div>
    <w:div w:id="1850560044">
      <w:bodyDiv w:val="1"/>
      <w:marLeft w:val="0"/>
      <w:marRight w:val="0"/>
      <w:marTop w:val="0"/>
      <w:marBottom w:val="0"/>
      <w:divBdr>
        <w:top w:val="none" w:sz="0" w:space="0" w:color="auto"/>
        <w:left w:val="none" w:sz="0" w:space="0" w:color="auto"/>
        <w:bottom w:val="none" w:sz="0" w:space="0" w:color="auto"/>
        <w:right w:val="none" w:sz="0" w:space="0" w:color="auto"/>
      </w:divBdr>
      <w:divsChild>
        <w:div w:id="1775133431">
          <w:marLeft w:val="432"/>
          <w:marRight w:val="0"/>
          <w:marTop w:val="116"/>
          <w:marBottom w:val="0"/>
          <w:divBdr>
            <w:top w:val="none" w:sz="0" w:space="0" w:color="auto"/>
            <w:left w:val="none" w:sz="0" w:space="0" w:color="auto"/>
            <w:bottom w:val="none" w:sz="0" w:space="0" w:color="auto"/>
            <w:right w:val="none" w:sz="0" w:space="0" w:color="auto"/>
          </w:divBdr>
        </w:div>
        <w:div w:id="574752623">
          <w:marLeft w:val="432"/>
          <w:marRight w:val="0"/>
          <w:marTop w:val="116"/>
          <w:marBottom w:val="0"/>
          <w:divBdr>
            <w:top w:val="none" w:sz="0" w:space="0" w:color="auto"/>
            <w:left w:val="none" w:sz="0" w:space="0" w:color="auto"/>
            <w:bottom w:val="none" w:sz="0" w:space="0" w:color="auto"/>
            <w:right w:val="none" w:sz="0" w:space="0" w:color="auto"/>
          </w:divBdr>
        </w:div>
        <w:div w:id="786659994">
          <w:marLeft w:val="864"/>
          <w:marRight w:val="0"/>
          <w:marTop w:val="74"/>
          <w:marBottom w:val="0"/>
          <w:divBdr>
            <w:top w:val="none" w:sz="0" w:space="0" w:color="auto"/>
            <w:left w:val="none" w:sz="0" w:space="0" w:color="auto"/>
            <w:bottom w:val="none" w:sz="0" w:space="0" w:color="auto"/>
            <w:right w:val="none" w:sz="0" w:space="0" w:color="auto"/>
          </w:divBdr>
        </w:div>
        <w:div w:id="424814119">
          <w:marLeft w:val="1296"/>
          <w:marRight w:val="0"/>
          <w:marTop w:val="74"/>
          <w:marBottom w:val="0"/>
          <w:divBdr>
            <w:top w:val="none" w:sz="0" w:space="0" w:color="auto"/>
            <w:left w:val="none" w:sz="0" w:space="0" w:color="auto"/>
            <w:bottom w:val="none" w:sz="0" w:space="0" w:color="auto"/>
            <w:right w:val="none" w:sz="0" w:space="0" w:color="auto"/>
          </w:divBdr>
        </w:div>
        <w:div w:id="1782915652">
          <w:marLeft w:val="1728"/>
          <w:marRight w:val="0"/>
          <w:marTop w:val="74"/>
          <w:marBottom w:val="0"/>
          <w:divBdr>
            <w:top w:val="none" w:sz="0" w:space="0" w:color="auto"/>
            <w:left w:val="none" w:sz="0" w:space="0" w:color="auto"/>
            <w:bottom w:val="none" w:sz="0" w:space="0" w:color="auto"/>
            <w:right w:val="none" w:sz="0" w:space="0" w:color="auto"/>
          </w:divBdr>
        </w:div>
        <w:div w:id="1948273801">
          <w:marLeft w:val="1728"/>
          <w:marRight w:val="0"/>
          <w:marTop w:val="74"/>
          <w:marBottom w:val="0"/>
          <w:divBdr>
            <w:top w:val="none" w:sz="0" w:space="0" w:color="auto"/>
            <w:left w:val="none" w:sz="0" w:space="0" w:color="auto"/>
            <w:bottom w:val="none" w:sz="0" w:space="0" w:color="auto"/>
            <w:right w:val="none" w:sz="0" w:space="0" w:color="auto"/>
          </w:divBdr>
        </w:div>
        <w:div w:id="2008559013">
          <w:marLeft w:val="1728"/>
          <w:marRight w:val="0"/>
          <w:marTop w:val="74"/>
          <w:marBottom w:val="0"/>
          <w:divBdr>
            <w:top w:val="none" w:sz="0" w:space="0" w:color="auto"/>
            <w:left w:val="none" w:sz="0" w:space="0" w:color="auto"/>
            <w:bottom w:val="none" w:sz="0" w:space="0" w:color="auto"/>
            <w:right w:val="none" w:sz="0" w:space="0" w:color="auto"/>
          </w:divBdr>
        </w:div>
        <w:div w:id="1173957428">
          <w:marLeft w:val="1296"/>
          <w:marRight w:val="0"/>
          <w:marTop w:val="74"/>
          <w:marBottom w:val="0"/>
          <w:divBdr>
            <w:top w:val="none" w:sz="0" w:space="0" w:color="auto"/>
            <w:left w:val="none" w:sz="0" w:space="0" w:color="auto"/>
            <w:bottom w:val="none" w:sz="0" w:space="0" w:color="auto"/>
            <w:right w:val="none" w:sz="0" w:space="0" w:color="auto"/>
          </w:divBdr>
        </w:div>
      </w:divsChild>
    </w:div>
    <w:div w:id="1853451573">
      <w:bodyDiv w:val="1"/>
      <w:marLeft w:val="0"/>
      <w:marRight w:val="0"/>
      <w:marTop w:val="0"/>
      <w:marBottom w:val="0"/>
      <w:divBdr>
        <w:top w:val="none" w:sz="0" w:space="0" w:color="auto"/>
        <w:left w:val="none" w:sz="0" w:space="0" w:color="auto"/>
        <w:bottom w:val="none" w:sz="0" w:space="0" w:color="auto"/>
        <w:right w:val="none" w:sz="0" w:space="0" w:color="auto"/>
      </w:divBdr>
    </w:div>
    <w:div w:id="1854605639">
      <w:bodyDiv w:val="1"/>
      <w:marLeft w:val="0"/>
      <w:marRight w:val="0"/>
      <w:marTop w:val="0"/>
      <w:marBottom w:val="0"/>
      <w:divBdr>
        <w:top w:val="none" w:sz="0" w:space="0" w:color="auto"/>
        <w:left w:val="none" w:sz="0" w:space="0" w:color="auto"/>
        <w:bottom w:val="none" w:sz="0" w:space="0" w:color="auto"/>
        <w:right w:val="none" w:sz="0" w:space="0" w:color="auto"/>
      </w:divBdr>
    </w:div>
    <w:div w:id="1856993847">
      <w:bodyDiv w:val="1"/>
      <w:marLeft w:val="0"/>
      <w:marRight w:val="0"/>
      <w:marTop w:val="0"/>
      <w:marBottom w:val="0"/>
      <w:divBdr>
        <w:top w:val="none" w:sz="0" w:space="0" w:color="auto"/>
        <w:left w:val="none" w:sz="0" w:space="0" w:color="auto"/>
        <w:bottom w:val="none" w:sz="0" w:space="0" w:color="auto"/>
        <w:right w:val="none" w:sz="0" w:space="0" w:color="auto"/>
      </w:divBdr>
      <w:divsChild>
        <w:div w:id="612395231">
          <w:marLeft w:val="1166"/>
          <w:marRight w:val="0"/>
          <w:marTop w:val="115"/>
          <w:marBottom w:val="0"/>
          <w:divBdr>
            <w:top w:val="none" w:sz="0" w:space="0" w:color="auto"/>
            <w:left w:val="none" w:sz="0" w:space="0" w:color="auto"/>
            <w:bottom w:val="none" w:sz="0" w:space="0" w:color="auto"/>
            <w:right w:val="none" w:sz="0" w:space="0" w:color="auto"/>
          </w:divBdr>
        </w:div>
        <w:div w:id="1514757957">
          <w:marLeft w:val="1166"/>
          <w:marRight w:val="0"/>
          <w:marTop w:val="115"/>
          <w:marBottom w:val="0"/>
          <w:divBdr>
            <w:top w:val="none" w:sz="0" w:space="0" w:color="auto"/>
            <w:left w:val="none" w:sz="0" w:space="0" w:color="auto"/>
            <w:bottom w:val="none" w:sz="0" w:space="0" w:color="auto"/>
            <w:right w:val="none" w:sz="0" w:space="0" w:color="auto"/>
          </w:divBdr>
        </w:div>
      </w:divsChild>
    </w:div>
    <w:div w:id="1928416387">
      <w:bodyDiv w:val="1"/>
      <w:marLeft w:val="0"/>
      <w:marRight w:val="0"/>
      <w:marTop w:val="0"/>
      <w:marBottom w:val="0"/>
      <w:divBdr>
        <w:top w:val="none" w:sz="0" w:space="0" w:color="auto"/>
        <w:left w:val="none" w:sz="0" w:space="0" w:color="auto"/>
        <w:bottom w:val="none" w:sz="0" w:space="0" w:color="auto"/>
        <w:right w:val="none" w:sz="0" w:space="0" w:color="auto"/>
      </w:divBdr>
      <w:divsChild>
        <w:div w:id="1608002555">
          <w:marLeft w:val="432"/>
          <w:marRight w:val="0"/>
          <w:marTop w:val="116"/>
          <w:marBottom w:val="0"/>
          <w:divBdr>
            <w:top w:val="none" w:sz="0" w:space="0" w:color="auto"/>
            <w:left w:val="none" w:sz="0" w:space="0" w:color="auto"/>
            <w:bottom w:val="none" w:sz="0" w:space="0" w:color="auto"/>
            <w:right w:val="none" w:sz="0" w:space="0" w:color="auto"/>
          </w:divBdr>
        </w:div>
        <w:div w:id="1878152527">
          <w:marLeft w:val="432"/>
          <w:marRight w:val="0"/>
          <w:marTop w:val="116"/>
          <w:marBottom w:val="0"/>
          <w:divBdr>
            <w:top w:val="none" w:sz="0" w:space="0" w:color="auto"/>
            <w:left w:val="none" w:sz="0" w:space="0" w:color="auto"/>
            <w:bottom w:val="none" w:sz="0" w:space="0" w:color="auto"/>
            <w:right w:val="none" w:sz="0" w:space="0" w:color="auto"/>
          </w:divBdr>
        </w:div>
        <w:div w:id="399669059">
          <w:marLeft w:val="432"/>
          <w:marRight w:val="0"/>
          <w:marTop w:val="116"/>
          <w:marBottom w:val="0"/>
          <w:divBdr>
            <w:top w:val="none" w:sz="0" w:space="0" w:color="auto"/>
            <w:left w:val="none" w:sz="0" w:space="0" w:color="auto"/>
            <w:bottom w:val="none" w:sz="0" w:space="0" w:color="auto"/>
            <w:right w:val="none" w:sz="0" w:space="0" w:color="auto"/>
          </w:divBdr>
        </w:div>
        <w:div w:id="161044025">
          <w:marLeft w:val="432"/>
          <w:marRight w:val="0"/>
          <w:marTop w:val="116"/>
          <w:marBottom w:val="0"/>
          <w:divBdr>
            <w:top w:val="none" w:sz="0" w:space="0" w:color="auto"/>
            <w:left w:val="none" w:sz="0" w:space="0" w:color="auto"/>
            <w:bottom w:val="none" w:sz="0" w:space="0" w:color="auto"/>
            <w:right w:val="none" w:sz="0" w:space="0" w:color="auto"/>
          </w:divBdr>
        </w:div>
        <w:div w:id="1408573254">
          <w:marLeft w:val="432"/>
          <w:marRight w:val="0"/>
          <w:marTop w:val="116"/>
          <w:marBottom w:val="0"/>
          <w:divBdr>
            <w:top w:val="none" w:sz="0" w:space="0" w:color="auto"/>
            <w:left w:val="none" w:sz="0" w:space="0" w:color="auto"/>
            <w:bottom w:val="none" w:sz="0" w:space="0" w:color="auto"/>
            <w:right w:val="none" w:sz="0" w:space="0" w:color="auto"/>
          </w:divBdr>
        </w:div>
        <w:div w:id="2133330184">
          <w:marLeft w:val="432"/>
          <w:marRight w:val="0"/>
          <w:marTop w:val="116"/>
          <w:marBottom w:val="0"/>
          <w:divBdr>
            <w:top w:val="none" w:sz="0" w:space="0" w:color="auto"/>
            <w:left w:val="none" w:sz="0" w:space="0" w:color="auto"/>
            <w:bottom w:val="none" w:sz="0" w:space="0" w:color="auto"/>
            <w:right w:val="none" w:sz="0" w:space="0" w:color="auto"/>
          </w:divBdr>
        </w:div>
        <w:div w:id="510531281">
          <w:marLeft w:val="432"/>
          <w:marRight w:val="0"/>
          <w:marTop w:val="116"/>
          <w:marBottom w:val="0"/>
          <w:divBdr>
            <w:top w:val="none" w:sz="0" w:space="0" w:color="auto"/>
            <w:left w:val="none" w:sz="0" w:space="0" w:color="auto"/>
            <w:bottom w:val="none" w:sz="0" w:space="0" w:color="auto"/>
            <w:right w:val="none" w:sz="0" w:space="0" w:color="auto"/>
          </w:divBdr>
        </w:div>
        <w:div w:id="1834904321">
          <w:marLeft w:val="432"/>
          <w:marRight w:val="0"/>
          <w:marTop w:val="116"/>
          <w:marBottom w:val="0"/>
          <w:divBdr>
            <w:top w:val="none" w:sz="0" w:space="0" w:color="auto"/>
            <w:left w:val="none" w:sz="0" w:space="0" w:color="auto"/>
            <w:bottom w:val="none" w:sz="0" w:space="0" w:color="auto"/>
            <w:right w:val="none" w:sz="0" w:space="0" w:color="auto"/>
          </w:divBdr>
        </w:div>
        <w:div w:id="873613933">
          <w:marLeft w:val="432"/>
          <w:marRight w:val="0"/>
          <w:marTop w:val="116"/>
          <w:marBottom w:val="0"/>
          <w:divBdr>
            <w:top w:val="none" w:sz="0" w:space="0" w:color="auto"/>
            <w:left w:val="none" w:sz="0" w:space="0" w:color="auto"/>
            <w:bottom w:val="none" w:sz="0" w:space="0" w:color="auto"/>
            <w:right w:val="none" w:sz="0" w:space="0" w:color="auto"/>
          </w:divBdr>
        </w:div>
        <w:div w:id="1598248702">
          <w:marLeft w:val="432"/>
          <w:marRight w:val="0"/>
          <w:marTop w:val="116"/>
          <w:marBottom w:val="0"/>
          <w:divBdr>
            <w:top w:val="none" w:sz="0" w:space="0" w:color="auto"/>
            <w:left w:val="none" w:sz="0" w:space="0" w:color="auto"/>
            <w:bottom w:val="none" w:sz="0" w:space="0" w:color="auto"/>
            <w:right w:val="none" w:sz="0" w:space="0" w:color="auto"/>
          </w:divBdr>
        </w:div>
        <w:div w:id="58407192">
          <w:marLeft w:val="432"/>
          <w:marRight w:val="0"/>
          <w:marTop w:val="116"/>
          <w:marBottom w:val="0"/>
          <w:divBdr>
            <w:top w:val="none" w:sz="0" w:space="0" w:color="auto"/>
            <w:left w:val="none" w:sz="0" w:space="0" w:color="auto"/>
            <w:bottom w:val="none" w:sz="0" w:space="0" w:color="auto"/>
            <w:right w:val="none" w:sz="0" w:space="0" w:color="auto"/>
          </w:divBdr>
        </w:div>
        <w:div w:id="1511601153">
          <w:marLeft w:val="432"/>
          <w:marRight w:val="0"/>
          <w:marTop w:val="116"/>
          <w:marBottom w:val="0"/>
          <w:divBdr>
            <w:top w:val="none" w:sz="0" w:space="0" w:color="auto"/>
            <w:left w:val="none" w:sz="0" w:space="0" w:color="auto"/>
            <w:bottom w:val="none" w:sz="0" w:space="0" w:color="auto"/>
            <w:right w:val="none" w:sz="0" w:space="0" w:color="auto"/>
          </w:divBdr>
        </w:div>
        <w:div w:id="1363281666">
          <w:marLeft w:val="432"/>
          <w:marRight w:val="0"/>
          <w:marTop w:val="116"/>
          <w:marBottom w:val="0"/>
          <w:divBdr>
            <w:top w:val="none" w:sz="0" w:space="0" w:color="auto"/>
            <w:left w:val="none" w:sz="0" w:space="0" w:color="auto"/>
            <w:bottom w:val="none" w:sz="0" w:space="0" w:color="auto"/>
            <w:right w:val="none" w:sz="0" w:space="0" w:color="auto"/>
          </w:divBdr>
        </w:div>
        <w:div w:id="1118833016">
          <w:marLeft w:val="432"/>
          <w:marRight w:val="0"/>
          <w:marTop w:val="116"/>
          <w:marBottom w:val="0"/>
          <w:divBdr>
            <w:top w:val="none" w:sz="0" w:space="0" w:color="auto"/>
            <w:left w:val="none" w:sz="0" w:space="0" w:color="auto"/>
            <w:bottom w:val="none" w:sz="0" w:space="0" w:color="auto"/>
            <w:right w:val="none" w:sz="0" w:space="0" w:color="auto"/>
          </w:divBdr>
        </w:div>
        <w:div w:id="622199893">
          <w:marLeft w:val="432"/>
          <w:marRight w:val="0"/>
          <w:marTop w:val="116"/>
          <w:marBottom w:val="0"/>
          <w:divBdr>
            <w:top w:val="none" w:sz="0" w:space="0" w:color="auto"/>
            <w:left w:val="none" w:sz="0" w:space="0" w:color="auto"/>
            <w:bottom w:val="none" w:sz="0" w:space="0" w:color="auto"/>
            <w:right w:val="none" w:sz="0" w:space="0" w:color="auto"/>
          </w:divBdr>
        </w:div>
        <w:div w:id="733891398">
          <w:marLeft w:val="432"/>
          <w:marRight w:val="0"/>
          <w:marTop w:val="116"/>
          <w:marBottom w:val="0"/>
          <w:divBdr>
            <w:top w:val="none" w:sz="0" w:space="0" w:color="auto"/>
            <w:left w:val="none" w:sz="0" w:space="0" w:color="auto"/>
            <w:bottom w:val="none" w:sz="0" w:space="0" w:color="auto"/>
            <w:right w:val="none" w:sz="0" w:space="0" w:color="auto"/>
          </w:divBdr>
        </w:div>
        <w:div w:id="866410768">
          <w:marLeft w:val="432"/>
          <w:marRight w:val="0"/>
          <w:marTop w:val="116"/>
          <w:marBottom w:val="0"/>
          <w:divBdr>
            <w:top w:val="none" w:sz="0" w:space="0" w:color="auto"/>
            <w:left w:val="none" w:sz="0" w:space="0" w:color="auto"/>
            <w:bottom w:val="none" w:sz="0" w:space="0" w:color="auto"/>
            <w:right w:val="none" w:sz="0" w:space="0" w:color="auto"/>
          </w:divBdr>
        </w:div>
        <w:div w:id="375661713">
          <w:marLeft w:val="432"/>
          <w:marRight w:val="0"/>
          <w:marTop w:val="116"/>
          <w:marBottom w:val="0"/>
          <w:divBdr>
            <w:top w:val="none" w:sz="0" w:space="0" w:color="auto"/>
            <w:left w:val="none" w:sz="0" w:space="0" w:color="auto"/>
            <w:bottom w:val="none" w:sz="0" w:space="0" w:color="auto"/>
            <w:right w:val="none" w:sz="0" w:space="0" w:color="auto"/>
          </w:divBdr>
        </w:div>
        <w:div w:id="2038117176">
          <w:marLeft w:val="432"/>
          <w:marRight w:val="0"/>
          <w:marTop w:val="116"/>
          <w:marBottom w:val="0"/>
          <w:divBdr>
            <w:top w:val="none" w:sz="0" w:space="0" w:color="auto"/>
            <w:left w:val="none" w:sz="0" w:space="0" w:color="auto"/>
            <w:bottom w:val="none" w:sz="0" w:space="0" w:color="auto"/>
            <w:right w:val="none" w:sz="0" w:space="0" w:color="auto"/>
          </w:divBdr>
        </w:div>
        <w:div w:id="714083684">
          <w:marLeft w:val="432"/>
          <w:marRight w:val="0"/>
          <w:marTop w:val="116"/>
          <w:marBottom w:val="0"/>
          <w:divBdr>
            <w:top w:val="none" w:sz="0" w:space="0" w:color="auto"/>
            <w:left w:val="none" w:sz="0" w:space="0" w:color="auto"/>
            <w:bottom w:val="none" w:sz="0" w:space="0" w:color="auto"/>
            <w:right w:val="none" w:sz="0" w:space="0" w:color="auto"/>
          </w:divBdr>
        </w:div>
        <w:div w:id="625042392">
          <w:marLeft w:val="432"/>
          <w:marRight w:val="0"/>
          <w:marTop w:val="116"/>
          <w:marBottom w:val="0"/>
          <w:divBdr>
            <w:top w:val="none" w:sz="0" w:space="0" w:color="auto"/>
            <w:left w:val="none" w:sz="0" w:space="0" w:color="auto"/>
            <w:bottom w:val="none" w:sz="0" w:space="0" w:color="auto"/>
            <w:right w:val="none" w:sz="0" w:space="0" w:color="auto"/>
          </w:divBdr>
        </w:div>
        <w:div w:id="317928473">
          <w:marLeft w:val="432"/>
          <w:marRight w:val="0"/>
          <w:marTop w:val="116"/>
          <w:marBottom w:val="0"/>
          <w:divBdr>
            <w:top w:val="none" w:sz="0" w:space="0" w:color="auto"/>
            <w:left w:val="none" w:sz="0" w:space="0" w:color="auto"/>
            <w:bottom w:val="none" w:sz="0" w:space="0" w:color="auto"/>
            <w:right w:val="none" w:sz="0" w:space="0" w:color="auto"/>
          </w:divBdr>
        </w:div>
        <w:div w:id="578444892">
          <w:marLeft w:val="432"/>
          <w:marRight w:val="0"/>
          <w:marTop w:val="116"/>
          <w:marBottom w:val="0"/>
          <w:divBdr>
            <w:top w:val="none" w:sz="0" w:space="0" w:color="auto"/>
            <w:left w:val="none" w:sz="0" w:space="0" w:color="auto"/>
            <w:bottom w:val="none" w:sz="0" w:space="0" w:color="auto"/>
            <w:right w:val="none" w:sz="0" w:space="0" w:color="auto"/>
          </w:divBdr>
        </w:div>
        <w:div w:id="1669791751">
          <w:marLeft w:val="432"/>
          <w:marRight w:val="0"/>
          <w:marTop w:val="116"/>
          <w:marBottom w:val="0"/>
          <w:divBdr>
            <w:top w:val="none" w:sz="0" w:space="0" w:color="auto"/>
            <w:left w:val="none" w:sz="0" w:space="0" w:color="auto"/>
            <w:bottom w:val="none" w:sz="0" w:space="0" w:color="auto"/>
            <w:right w:val="none" w:sz="0" w:space="0" w:color="auto"/>
          </w:divBdr>
        </w:div>
        <w:div w:id="1807313276">
          <w:marLeft w:val="432"/>
          <w:marRight w:val="0"/>
          <w:marTop w:val="116"/>
          <w:marBottom w:val="0"/>
          <w:divBdr>
            <w:top w:val="none" w:sz="0" w:space="0" w:color="auto"/>
            <w:left w:val="none" w:sz="0" w:space="0" w:color="auto"/>
            <w:bottom w:val="none" w:sz="0" w:space="0" w:color="auto"/>
            <w:right w:val="none" w:sz="0" w:space="0" w:color="auto"/>
          </w:divBdr>
        </w:div>
        <w:div w:id="575365359">
          <w:marLeft w:val="432"/>
          <w:marRight w:val="0"/>
          <w:marTop w:val="116"/>
          <w:marBottom w:val="0"/>
          <w:divBdr>
            <w:top w:val="none" w:sz="0" w:space="0" w:color="auto"/>
            <w:left w:val="none" w:sz="0" w:space="0" w:color="auto"/>
            <w:bottom w:val="none" w:sz="0" w:space="0" w:color="auto"/>
            <w:right w:val="none" w:sz="0" w:space="0" w:color="auto"/>
          </w:divBdr>
        </w:div>
        <w:div w:id="576675032">
          <w:marLeft w:val="432"/>
          <w:marRight w:val="0"/>
          <w:marTop w:val="116"/>
          <w:marBottom w:val="0"/>
          <w:divBdr>
            <w:top w:val="none" w:sz="0" w:space="0" w:color="auto"/>
            <w:left w:val="none" w:sz="0" w:space="0" w:color="auto"/>
            <w:bottom w:val="none" w:sz="0" w:space="0" w:color="auto"/>
            <w:right w:val="none" w:sz="0" w:space="0" w:color="auto"/>
          </w:divBdr>
        </w:div>
        <w:div w:id="1835143644">
          <w:marLeft w:val="432"/>
          <w:marRight w:val="0"/>
          <w:marTop w:val="116"/>
          <w:marBottom w:val="0"/>
          <w:divBdr>
            <w:top w:val="none" w:sz="0" w:space="0" w:color="auto"/>
            <w:left w:val="none" w:sz="0" w:space="0" w:color="auto"/>
            <w:bottom w:val="none" w:sz="0" w:space="0" w:color="auto"/>
            <w:right w:val="none" w:sz="0" w:space="0" w:color="auto"/>
          </w:divBdr>
        </w:div>
        <w:div w:id="1025717387">
          <w:marLeft w:val="432"/>
          <w:marRight w:val="0"/>
          <w:marTop w:val="116"/>
          <w:marBottom w:val="0"/>
          <w:divBdr>
            <w:top w:val="none" w:sz="0" w:space="0" w:color="auto"/>
            <w:left w:val="none" w:sz="0" w:space="0" w:color="auto"/>
            <w:bottom w:val="none" w:sz="0" w:space="0" w:color="auto"/>
            <w:right w:val="none" w:sz="0" w:space="0" w:color="auto"/>
          </w:divBdr>
        </w:div>
        <w:div w:id="1468086275">
          <w:marLeft w:val="432"/>
          <w:marRight w:val="0"/>
          <w:marTop w:val="116"/>
          <w:marBottom w:val="0"/>
          <w:divBdr>
            <w:top w:val="none" w:sz="0" w:space="0" w:color="auto"/>
            <w:left w:val="none" w:sz="0" w:space="0" w:color="auto"/>
            <w:bottom w:val="none" w:sz="0" w:space="0" w:color="auto"/>
            <w:right w:val="none" w:sz="0" w:space="0" w:color="auto"/>
          </w:divBdr>
        </w:div>
        <w:div w:id="46030627">
          <w:marLeft w:val="432"/>
          <w:marRight w:val="0"/>
          <w:marTop w:val="116"/>
          <w:marBottom w:val="0"/>
          <w:divBdr>
            <w:top w:val="none" w:sz="0" w:space="0" w:color="auto"/>
            <w:left w:val="none" w:sz="0" w:space="0" w:color="auto"/>
            <w:bottom w:val="none" w:sz="0" w:space="0" w:color="auto"/>
            <w:right w:val="none" w:sz="0" w:space="0" w:color="auto"/>
          </w:divBdr>
        </w:div>
      </w:divsChild>
    </w:div>
    <w:div w:id="1932010616">
      <w:bodyDiv w:val="1"/>
      <w:marLeft w:val="0"/>
      <w:marRight w:val="0"/>
      <w:marTop w:val="0"/>
      <w:marBottom w:val="0"/>
      <w:divBdr>
        <w:top w:val="none" w:sz="0" w:space="0" w:color="auto"/>
        <w:left w:val="none" w:sz="0" w:space="0" w:color="auto"/>
        <w:bottom w:val="none" w:sz="0" w:space="0" w:color="auto"/>
        <w:right w:val="none" w:sz="0" w:space="0" w:color="auto"/>
      </w:divBdr>
    </w:div>
    <w:div w:id="1945845501">
      <w:bodyDiv w:val="1"/>
      <w:marLeft w:val="0"/>
      <w:marRight w:val="0"/>
      <w:marTop w:val="0"/>
      <w:marBottom w:val="0"/>
      <w:divBdr>
        <w:top w:val="none" w:sz="0" w:space="0" w:color="auto"/>
        <w:left w:val="none" w:sz="0" w:space="0" w:color="auto"/>
        <w:bottom w:val="none" w:sz="0" w:space="0" w:color="auto"/>
        <w:right w:val="none" w:sz="0" w:space="0" w:color="auto"/>
      </w:divBdr>
    </w:div>
    <w:div w:id="1960405774">
      <w:bodyDiv w:val="1"/>
      <w:marLeft w:val="0"/>
      <w:marRight w:val="0"/>
      <w:marTop w:val="0"/>
      <w:marBottom w:val="0"/>
      <w:divBdr>
        <w:top w:val="none" w:sz="0" w:space="0" w:color="auto"/>
        <w:left w:val="none" w:sz="0" w:space="0" w:color="auto"/>
        <w:bottom w:val="none" w:sz="0" w:space="0" w:color="auto"/>
        <w:right w:val="none" w:sz="0" w:space="0" w:color="auto"/>
      </w:divBdr>
    </w:div>
    <w:div w:id="1966933999">
      <w:bodyDiv w:val="1"/>
      <w:marLeft w:val="0"/>
      <w:marRight w:val="0"/>
      <w:marTop w:val="0"/>
      <w:marBottom w:val="0"/>
      <w:divBdr>
        <w:top w:val="none" w:sz="0" w:space="0" w:color="auto"/>
        <w:left w:val="none" w:sz="0" w:space="0" w:color="auto"/>
        <w:bottom w:val="none" w:sz="0" w:space="0" w:color="auto"/>
        <w:right w:val="none" w:sz="0" w:space="0" w:color="auto"/>
      </w:divBdr>
      <w:divsChild>
        <w:div w:id="287978910">
          <w:marLeft w:val="432"/>
          <w:marRight w:val="0"/>
          <w:marTop w:val="116"/>
          <w:marBottom w:val="0"/>
          <w:divBdr>
            <w:top w:val="none" w:sz="0" w:space="0" w:color="auto"/>
            <w:left w:val="none" w:sz="0" w:space="0" w:color="auto"/>
            <w:bottom w:val="none" w:sz="0" w:space="0" w:color="auto"/>
            <w:right w:val="none" w:sz="0" w:space="0" w:color="auto"/>
          </w:divBdr>
        </w:div>
        <w:div w:id="304433599">
          <w:marLeft w:val="432"/>
          <w:marRight w:val="0"/>
          <w:marTop w:val="116"/>
          <w:marBottom w:val="0"/>
          <w:divBdr>
            <w:top w:val="none" w:sz="0" w:space="0" w:color="auto"/>
            <w:left w:val="none" w:sz="0" w:space="0" w:color="auto"/>
            <w:bottom w:val="none" w:sz="0" w:space="0" w:color="auto"/>
            <w:right w:val="none" w:sz="0" w:space="0" w:color="auto"/>
          </w:divBdr>
        </w:div>
        <w:div w:id="2010253205">
          <w:marLeft w:val="432"/>
          <w:marRight w:val="0"/>
          <w:marTop w:val="116"/>
          <w:marBottom w:val="0"/>
          <w:divBdr>
            <w:top w:val="none" w:sz="0" w:space="0" w:color="auto"/>
            <w:left w:val="none" w:sz="0" w:space="0" w:color="auto"/>
            <w:bottom w:val="none" w:sz="0" w:space="0" w:color="auto"/>
            <w:right w:val="none" w:sz="0" w:space="0" w:color="auto"/>
          </w:divBdr>
        </w:div>
        <w:div w:id="298342896">
          <w:marLeft w:val="432"/>
          <w:marRight w:val="0"/>
          <w:marTop w:val="116"/>
          <w:marBottom w:val="0"/>
          <w:divBdr>
            <w:top w:val="none" w:sz="0" w:space="0" w:color="auto"/>
            <w:left w:val="none" w:sz="0" w:space="0" w:color="auto"/>
            <w:bottom w:val="none" w:sz="0" w:space="0" w:color="auto"/>
            <w:right w:val="none" w:sz="0" w:space="0" w:color="auto"/>
          </w:divBdr>
        </w:div>
        <w:div w:id="40711702">
          <w:marLeft w:val="432"/>
          <w:marRight w:val="0"/>
          <w:marTop w:val="116"/>
          <w:marBottom w:val="0"/>
          <w:divBdr>
            <w:top w:val="none" w:sz="0" w:space="0" w:color="auto"/>
            <w:left w:val="none" w:sz="0" w:space="0" w:color="auto"/>
            <w:bottom w:val="none" w:sz="0" w:space="0" w:color="auto"/>
            <w:right w:val="none" w:sz="0" w:space="0" w:color="auto"/>
          </w:divBdr>
        </w:div>
        <w:div w:id="465589428">
          <w:marLeft w:val="432"/>
          <w:marRight w:val="0"/>
          <w:marTop w:val="116"/>
          <w:marBottom w:val="0"/>
          <w:divBdr>
            <w:top w:val="none" w:sz="0" w:space="0" w:color="auto"/>
            <w:left w:val="none" w:sz="0" w:space="0" w:color="auto"/>
            <w:bottom w:val="none" w:sz="0" w:space="0" w:color="auto"/>
            <w:right w:val="none" w:sz="0" w:space="0" w:color="auto"/>
          </w:divBdr>
        </w:div>
        <w:div w:id="1771775756">
          <w:marLeft w:val="432"/>
          <w:marRight w:val="0"/>
          <w:marTop w:val="116"/>
          <w:marBottom w:val="0"/>
          <w:divBdr>
            <w:top w:val="none" w:sz="0" w:space="0" w:color="auto"/>
            <w:left w:val="none" w:sz="0" w:space="0" w:color="auto"/>
            <w:bottom w:val="none" w:sz="0" w:space="0" w:color="auto"/>
            <w:right w:val="none" w:sz="0" w:space="0" w:color="auto"/>
          </w:divBdr>
        </w:div>
        <w:div w:id="1446660148">
          <w:marLeft w:val="432"/>
          <w:marRight w:val="0"/>
          <w:marTop w:val="116"/>
          <w:marBottom w:val="0"/>
          <w:divBdr>
            <w:top w:val="none" w:sz="0" w:space="0" w:color="auto"/>
            <w:left w:val="none" w:sz="0" w:space="0" w:color="auto"/>
            <w:bottom w:val="none" w:sz="0" w:space="0" w:color="auto"/>
            <w:right w:val="none" w:sz="0" w:space="0" w:color="auto"/>
          </w:divBdr>
        </w:div>
        <w:div w:id="53284070">
          <w:marLeft w:val="432"/>
          <w:marRight w:val="0"/>
          <w:marTop w:val="116"/>
          <w:marBottom w:val="0"/>
          <w:divBdr>
            <w:top w:val="none" w:sz="0" w:space="0" w:color="auto"/>
            <w:left w:val="none" w:sz="0" w:space="0" w:color="auto"/>
            <w:bottom w:val="none" w:sz="0" w:space="0" w:color="auto"/>
            <w:right w:val="none" w:sz="0" w:space="0" w:color="auto"/>
          </w:divBdr>
        </w:div>
        <w:div w:id="148640379">
          <w:marLeft w:val="432"/>
          <w:marRight w:val="0"/>
          <w:marTop w:val="116"/>
          <w:marBottom w:val="0"/>
          <w:divBdr>
            <w:top w:val="none" w:sz="0" w:space="0" w:color="auto"/>
            <w:left w:val="none" w:sz="0" w:space="0" w:color="auto"/>
            <w:bottom w:val="none" w:sz="0" w:space="0" w:color="auto"/>
            <w:right w:val="none" w:sz="0" w:space="0" w:color="auto"/>
          </w:divBdr>
        </w:div>
        <w:div w:id="1680884741">
          <w:marLeft w:val="432"/>
          <w:marRight w:val="0"/>
          <w:marTop w:val="116"/>
          <w:marBottom w:val="0"/>
          <w:divBdr>
            <w:top w:val="none" w:sz="0" w:space="0" w:color="auto"/>
            <w:left w:val="none" w:sz="0" w:space="0" w:color="auto"/>
            <w:bottom w:val="none" w:sz="0" w:space="0" w:color="auto"/>
            <w:right w:val="none" w:sz="0" w:space="0" w:color="auto"/>
          </w:divBdr>
        </w:div>
        <w:div w:id="468786435">
          <w:marLeft w:val="432"/>
          <w:marRight w:val="0"/>
          <w:marTop w:val="116"/>
          <w:marBottom w:val="0"/>
          <w:divBdr>
            <w:top w:val="none" w:sz="0" w:space="0" w:color="auto"/>
            <w:left w:val="none" w:sz="0" w:space="0" w:color="auto"/>
            <w:bottom w:val="none" w:sz="0" w:space="0" w:color="auto"/>
            <w:right w:val="none" w:sz="0" w:space="0" w:color="auto"/>
          </w:divBdr>
        </w:div>
        <w:div w:id="1639342489">
          <w:marLeft w:val="432"/>
          <w:marRight w:val="0"/>
          <w:marTop w:val="116"/>
          <w:marBottom w:val="0"/>
          <w:divBdr>
            <w:top w:val="none" w:sz="0" w:space="0" w:color="auto"/>
            <w:left w:val="none" w:sz="0" w:space="0" w:color="auto"/>
            <w:bottom w:val="none" w:sz="0" w:space="0" w:color="auto"/>
            <w:right w:val="none" w:sz="0" w:space="0" w:color="auto"/>
          </w:divBdr>
        </w:div>
        <w:div w:id="1738898725">
          <w:marLeft w:val="432"/>
          <w:marRight w:val="0"/>
          <w:marTop w:val="116"/>
          <w:marBottom w:val="0"/>
          <w:divBdr>
            <w:top w:val="none" w:sz="0" w:space="0" w:color="auto"/>
            <w:left w:val="none" w:sz="0" w:space="0" w:color="auto"/>
            <w:bottom w:val="none" w:sz="0" w:space="0" w:color="auto"/>
            <w:right w:val="none" w:sz="0" w:space="0" w:color="auto"/>
          </w:divBdr>
        </w:div>
        <w:div w:id="2147090660">
          <w:marLeft w:val="432"/>
          <w:marRight w:val="0"/>
          <w:marTop w:val="116"/>
          <w:marBottom w:val="0"/>
          <w:divBdr>
            <w:top w:val="none" w:sz="0" w:space="0" w:color="auto"/>
            <w:left w:val="none" w:sz="0" w:space="0" w:color="auto"/>
            <w:bottom w:val="none" w:sz="0" w:space="0" w:color="auto"/>
            <w:right w:val="none" w:sz="0" w:space="0" w:color="auto"/>
          </w:divBdr>
        </w:div>
        <w:div w:id="522978775">
          <w:marLeft w:val="432"/>
          <w:marRight w:val="0"/>
          <w:marTop w:val="116"/>
          <w:marBottom w:val="0"/>
          <w:divBdr>
            <w:top w:val="none" w:sz="0" w:space="0" w:color="auto"/>
            <w:left w:val="none" w:sz="0" w:space="0" w:color="auto"/>
            <w:bottom w:val="none" w:sz="0" w:space="0" w:color="auto"/>
            <w:right w:val="none" w:sz="0" w:space="0" w:color="auto"/>
          </w:divBdr>
        </w:div>
        <w:div w:id="2135057508">
          <w:marLeft w:val="432"/>
          <w:marRight w:val="0"/>
          <w:marTop w:val="116"/>
          <w:marBottom w:val="0"/>
          <w:divBdr>
            <w:top w:val="none" w:sz="0" w:space="0" w:color="auto"/>
            <w:left w:val="none" w:sz="0" w:space="0" w:color="auto"/>
            <w:bottom w:val="none" w:sz="0" w:space="0" w:color="auto"/>
            <w:right w:val="none" w:sz="0" w:space="0" w:color="auto"/>
          </w:divBdr>
        </w:div>
        <w:div w:id="2126532481">
          <w:marLeft w:val="432"/>
          <w:marRight w:val="0"/>
          <w:marTop w:val="116"/>
          <w:marBottom w:val="0"/>
          <w:divBdr>
            <w:top w:val="none" w:sz="0" w:space="0" w:color="auto"/>
            <w:left w:val="none" w:sz="0" w:space="0" w:color="auto"/>
            <w:bottom w:val="none" w:sz="0" w:space="0" w:color="auto"/>
            <w:right w:val="none" w:sz="0" w:space="0" w:color="auto"/>
          </w:divBdr>
        </w:div>
        <w:div w:id="1795176228">
          <w:marLeft w:val="432"/>
          <w:marRight w:val="0"/>
          <w:marTop w:val="116"/>
          <w:marBottom w:val="0"/>
          <w:divBdr>
            <w:top w:val="none" w:sz="0" w:space="0" w:color="auto"/>
            <w:left w:val="none" w:sz="0" w:space="0" w:color="auto"/>
            <w:bottom w:val="none" w:sz="0" w:space="0" w:color="auto"/>
            <w:right w:val="none" w:sz="0" w:space="0" w:color="auto"/>
          </w:divBdr>
        </w:div>
        <w:div w:id="244462081">
          <w:marLeft w:val="432"/>
          <w:marRight w:val="0"/>
          <w:marTop w:val="116"/>
          <w:marBottom w:val="0"/>
          <w:divBdr>
            <w:top w:val="none" w:sz="0" w:space="0" w:color="auto"/>
            <w:left w:val="none" w:sz="0" w:space="0" w:color="auto"/>
            <w:bottom w:val="none" w:sz="0" w:space="0" w:color="auto"/>
            <w:right w:val="none" w:sz="0" w:space="0" w:color="auto"/>
          </w:divBdr>
        </w:div>
        <w:div w:id="2000959410">
          <w:marLeft w:val="432"/>
          <w:marRight w:val="0"/>
          <w:marTop w:val="116"/>
          <w:marBottom w:val="0"/>
          <w:divBdr>
            <w:top w:val="none" w:sz="0" w:space="0" w:color="auto"/>
            <w:left w:val="none" w:sz="0" w:space="0" w:color="auto"/>
            <w:bottom w:val="none" w:sz="0" w:space="0" w:color="auto"/>
            <w:right w:val="none" w:sz="0" w:space="0" w:color="auto"/>
          </w:divBdr>
        </w:div>
        <w:div w:id="1214462241">
          <w:marLeft w:val="432"/>
          <w:marRight w:val="0"/>
          <w:marTop w:val="116"/>
          <w:marBottom w:val="0"/>
          <w:divBdr>
            <w:top w:val="none" w:sz="0" w:space="0" w:color="auto"/>
            <w:left w:val="none" w:sz="0" w:space="0" w:color="auto"/>
            <w:bottom w:val="none" w:sz="0" w:space="0" w:color="auto"/>
            <w:right w:val="none" w:sz="0" w:space="0" w:color="auto"/>
          </w:divBdr>
        </w:div>
        <w:div w:id="1704741852">
          <w:marLeft w:val="432"/>
          <w:marRight w:val="0"/>
          <w:marTop w:val="116"/>
          <w:marBottom w:val="0"/>
          <w:divBdr>
            <w:top w:val="none" w:sz="0" w:space="0" w:color="auto"/>
            <w:left w:val="none" w:sz="0" w:space="0" w:color="auto"/>
            <w:bottom w:val="none" w:sz="0" w:space="0" w:color="auto"/>
            <w:right w:val="none" w:sz="0" w:space="0" w:color="auto"/>
          </w:divBdr>
        </w:div>
        <w:div w:id="2106530286">
          <w:marLeft w:val="432"/>
          <w:marRight w:val="0"/>
          <w:marTop w:val="116"/>
          <w:marBottom w:val="0"/>
          <w:divBdr>
            <w:top w:val="none" w:sz="0" w:space="0" w:color="auto"/>
            <w:left w:val="none" w:sz="0" w:space="0" w:color="auto"/>
            <w:bottom w:val="none" w:sz="0" w:space="0" w:color="auto"/>
            <w:right w:val="none" w:sz="0" w:space="0" w:color="auto"/>
          </w:divBdr>
        </w:div>
        <w:div w:id="699017737">
          <w:marLeft w:val="432"/>
          <w:marRight w:val="0"/>
          <w:marTop w:val="116"/>
          <w:marBottom w:val="0"/>
          <w:divBdr>
            <w:top w:val="none" w:sz="0" w:space="0" w:color="auto"/>
            <w:left w:val="none" w:sz="0" w:space="0" w:color="auto"/>
            <w:bottom w:val="none" w:sz="0" w:space="0" w:color="auto"/>
            <w:right w:val="none" w:sz="0" w:space="0" w:color="auto"/>
          </w:divBdr>
        </w:div>
        <w:div w:id="1368606850">
          <w:marLeft w:val="432"/>
          <w:marRight w:val="0"/>
          <w:marTop w:val="116"/>
          <w:marBottom w:val="0"/>
          <w:divBdr>
            <w:top w:val="none" w:sz="0" w:space="0" w:color="auto"/>
            <w:left w:val="none" w:sz="0" w:space="0" w:color="auto"/>
            <w:bottom w:val="none" w:sz="0" w:space="0" w:color="auto"/>
            <w:right w:val="none" w:sz="0" w:space="0" w:color="auto"/>
          </w:divBdr>
        </w:div>
        <w:div w:id="165368093">
          <w:marLeft w:val="432"/>
          <w:marRight w:val="0"/>
          <w:marTop w:val="116"/>
          <w:marBottom w:val="0"/>
          <w:divBdr>
            <w:top w:val="none" w:sz="0" w:space="0" w:color="auto"/>
            <w:left w:val="none" w:sz="0" w:space="0" w:color="auto"/>
            <w:bottom w:val="none" w:sz="0" w:space="0" w:color="auto"/>
            <w:right w:val="none" w:sz="0" w:space="0" w:color="auto"/>
          </w:divBdr>
        </w:div>
        <w:div w:id="1683508176">
          <w:marLeft w:val="432"/>
          <w:marRight w:val="0"/>
          <w:marTop w:val="116"/>
          <w:marBottom w:val="0"/>
          <w:divBdr>
            <w:top w:val="none" w:sz="0" w:space="0" w:color="auto"/>
            <w:left w:val="none" w:sz="0" w:space="0" w:color="auto"/>
            <w:bottom w:val="none" w:sz="0" w:space="0" w:color="auto"/>
            <w:right w:val="none" w:sz="0" w:space="0" w:color="auto"/>
          </w:divBdr>
        </w:div>
        <w:div w:id="1920748812">
          <w:marLeft w:val="432"/>
          <w:marRight w:val="0"/>
          <w:marTop w:val="116"/>
          <w:marBottom w:val="0"/>
          <w:divBdr>
            <w:top w:val="none" w:sz="0" w:space="0" w:color="auto"/>
            <w:left w:val="none" w:sz="0" w:space="0" w:color="auto"/>
            <w:bottom w:val="none" w:sz="0" w:space="0" w:color="auto"/>
            <w:right w:val="none" w:sz="0" w:space="0" w:color="auto"/>
          </w:divBdr>
        </w:div>
        <w:div w:id="818960830">
          <w:marLeft w:val="432"/>
          <w:marRight w:val="0"/>
          <w:marTop w:val="116"/>
          <w:marBottom w:val="0"/>
          <w:divBdr>
            <w:top w:val="none" w:sz="0" w:space="0" w:color="auto"/>
            <w:left w:val="none" w:sz="0" w:space="0" w:color="auto"/>
            <w:bottom w:val="none" w:sz="0" w:space="0" w:color="auto"/>
            <w:right w:val="none" w:sz="0" w:space="0" w:color="auto"/>
          </w:divBdr>
        </w:div>
        <w:div w:id="1980063591">
          <w:marLeft w:val="432"/>
          <w:marRight w:val="0"/>
          <w:marTop w:val="116"/>
          <w:marBottom w:val="0"/>
          <w:divBdr>
            <w:top w:val="none" w:sz="0" w:space="0" w:color="auto"/>
            <w:left w:val="none" w:sz="0" w:space="0" w:color="auto"/>
            <w:bottom w:val="none" w:sz="0" w:space="0" w:color="auto"/>
            <w:right w:val="none" w:sz="0" w:space="0" w:color="auto"/>
          </w:divBdr>
        </w:div>
        <w:div w:id="757094404">
          <w:marLeft w:val="432"/>
          <w:marRight w:val="0"/>
          <w:marTop w:val="116"/>
          <w:marBottom w:val="0"/>
          <w:divBdr>
            <w:top w:val="none" w:sz="0" w:space="0" w:color="auto"/>
            <w:left w:val="none" w:sz="0" w:space="0" w:color="auto"/>
            <w:bottom w:val="none" w:sz="0" w:space="0" w:color="auto"/>
            <w:right w:val="none" w:sz="0" w:space="0" w:color="auto"/>
          </w:divBdr>
        </w:div>
        <w:div w:id="550461052">
          <w:marLeft w:val="432"/>
          <w:marRight w:val="0"/>
          <w:marTop w:val="116"/>
          <w:marBottom w:val="0"/>
          <w:divBdr>
            <w:top w:val="none" w:sz="0" w:space="0" w:color="auto"/>
            <w:left w:val="none" w:sz="0" w:space="0" w:color="auto"/>
            <w:bottom w:val="none" w:sz="0" w:space="0" w:color="auto"/>
            <w:right w:val="none" w:sz="0" w:space="0" w:color="auto"/>
          </w:divBdr>
        </w:div>
        <w:div w:id="763919276">
          <w:marLeft w:val="432"/>
          <w:marRight w:val="0"/>
          <w:marTop w:val="116"/>
          <w:marBottom w:val="0"/>
          <w:divBdr>
            <w:top w:val="none" w:sz="0" w:space="0" w:color="auto"/>
            <w:left w:val="none" w:sz="0" w:space="0" w:color="auto"/>
            <w:bottom w:val="none" w:sz="0" w:space="0" w:color="auto"/>
            <w:right w:val="none" w:sz="0" w:space="0" w:color="auto"/>
          </w:divBdr>
        </w:div>
        <w:div w:id="1280793461">
          <w:marLeft w:val="432"/>
          <w:marRight w:val="0"/>
          <w:marTop w:val="116"/>
          <w:marBottom w:val="0"/>
          <w:divBdr>
            <w:top w:val="none" w:sz="0" w:space="0" w:color="auto"/>
            <w:left w:val="none" w:sz="0" w:space="0" w:color="auto"/>
            <w:bottom w:val="none" w:sz="0" w:space="0" w:color="auto"/>
            <w:right w:val="none" w:sz="0" w:space="0" w:color="auto"/>
          </w:divBdr>
        </w:div>
        <w:div w:id="2082751347">
          <w:marLeft w:val="432"/>
          <w:marRight w:val="0"/>
          <w:marTop w:val="116"/>
          <w:marBottom w:val="0"/>
          <w:divBdr>
            <w:top w:val="none" w:sz="0" w:space="0" w:color="auto"/>
            <w:left w:val="none" w:sz="0" w:space="0" w:color="auto"/>
            <w:bottom w:val="none" w:sz="0" w:space="0" w:color="auto"/>
            <w:right w:val="none" w:sz="0" w:space="0" w:color="auto"/>
          </w:divBdr>
        </w:div>
        <w:div w:id="331030484">
          <w:marLeft w:val="432"/>
          <w:marRight w:val="0"/>
          <w:marTop w:val="116"/>
          <w:marBottom w:val="0"/>
          <w:divBdr>
            <w:top w:val="none" w:sz="0" w:space="0" w:color="auto"/>
            <w:left w:val="none" w:sz="0" w:space="0" w:color="auto"/>
            <w:bottom w:val="none" w:sz="0" w:space="0" w:color="auto"/>
            <w:right w:val="none" w:sz="0" w:space="0" w:color="auto"/>
          </w:divBdr>
        </w:div>
        <w:div w:id="323823004">
          <w:marLeft w:val="432"/>
          <w:marRight w:val="0"/>
          <w:marTop w:val="116"/>
          <w:marBottom w:val="0"/>
          <w:divBdr>
            <w:top w:val="none" w:sz="0" w:space="0" w:color="auto"/>
            <w:left w:val="none" w:sz="0" w:space="0" w:color="auto"/>
            <w:bottom w:val="none" w:sz="0" w:space="0" w:color="auto"/>
            <w:right w:val="none" w:sz="0" w:space="0" w:color="auto"/>
          </w:divBdr>
        </w:div>
        <w:div w:id="1640183026">
          <w:marLeft w:val="432"/>
          <w:marRight w:val="0"/>
          <w:marTop w:val="116"/>
          <w:marBottom w:val="0"/>
          <w:divBdr>
            <w:top w:val="none" w:sz="0" w:space="0" w:color="auto"/>
            <w:left w:val="none" w:sz="0" w:space="0" w:color="auto"/>
            <w:bottom w:val="none" w:sz="0" w:space="0" w:color="auto"/>
            <w:right w:val="none" w:sz="0" w:space="0" w:color="auto"/>
          </w:divBdr>
        </w:div>
        <w:div w:id="1656445092">
          <w:marLeft w:val="432"/>
          <w:marRight w:val="0"/>
          <w:marTop w:val="116"/>
          <w:marBottom w:val="0"/>
          <w:divBdr>
            <w:top w:val="none" w:sz="0" w:space="0" w:color="auto"/>
            <w:left w:val="none" w:sz="0" w:space="0" w:color="auto"/>
            <w:bottom w:val="none" w:sz="0" w:space="0" w:color="auto"/>
            <w:right w:val="none" w:sz="0" w:space="0" w:color="auto"/>
          </w:divBdr>
        </w:div>
        <w:div w:id="1952086645">
          <w:marLeft w:val="432"/>
          <w:marRight w:val="0"/>
          <w:marTop w:val="116"/>
          <w:marBottom w:val="0"/>
          <w:divBdr>
            <w:top w:val="none" w:sz="0" w:space="0" w:color="auto"/>
            <w:left w:val="none" w:sz="0" w:space="0" w:color="auto"/>
            <w:bottom w:val="none" w:sz="0" w:space="0" w:color="auto"/>
            <w:right w:val="none" w:sz="0" w:space="0" w:color="auto"/>
          </w:divBdr>
        </w:div>
        <w:div w:id="595864596">
          <w:marLeft w:val="432"/>
          <w:marRight w:val="0"/>
          <w:marTop w:val="116"/>
          <w:marBottom w:val="0"/>
          <w:divBdr>
            <w:top w:val="none" w:sz="0" w:space="0" w:color="auto"/>
            <w:left w:val="none" w:sz="0" w:space="0" w:color="auto"/>
            <w:bottom w:val="none" w:sz="0" w:space="0" w:color="auto"/>
            <w:right w:val="none" w:sz="0" w:space="0" w:color="auto"/>
          </w:divBdr>
        </w:div>
        <w:div w:id="693845228">
          <w:marLeft w:val="432"/>
          <w:marRight w:val="0"/>
          <w:marTop w:val="116"/>
          <w:marBottom w:val="0"/>
          <w:divBdr>
            <w:top w:val="none" w:sz="0" w:space="0" w:color="auto"/>
            <w:left w:val="none" w:sz="0" w:space="0" w:color="auto"/>
            <w:bottom w:val="none" w:sz="0" w:space="0" w:color="auto"/>
            <w:right w:val="none" w:sz="0" w:space="0" w:color="auto"/>
          </w:divBdr>
        </w:div>
        <w:div w:id="312376212">
          <w:marLeft w:val="432"/>
          <w:marRight w:val="0"/>
          <w:marTop w:val="116"/>
          <w:marBottom w:val="0"/>
          <w:divBdr>
            <w:top w:val="none" w:sz="0" w:space="0" w:color="auto"/>
            <w:left w:val="none" w:sz="0" w:space="0" w:color="auto"/>
            <w:bottom w:val="none" w:sz="0" w:space="0" w:color="auto"/>
            <w:right w:val="none" w:sz="0" w:space="0" w:color="auto"/>
          </w:divBdr>
        </w:div>
        <w:div w:id="1496797807">
          <w:marLeft w:val="432"/>
          <w:marRight w:val="0"/>
          <w:marTop w:val="116"/>
          <w:marBottom w:val="0"/>
          <w:divBdr>
            <w:top w:val="none" w:sz="0" w:space="0" w:color="auto"/>
            <w:left w:val="none" w:sz="0" w:space="0" w:color="auto"/>
            <w:bottom w:val="none" w:sz="0" w:space="0" w:color="auto"/>
            <w:right w:val="none" w:sz="0" w:space="0" w:color="auto"/>
          </w:divBdr>
        </w:div>
        <w:div w:id="248150875">
          <w:marLeft w:val="432"/>
          <w:marRight w:val="0"/>
          <w:marTop w:val="116"/>
          <w:marBottom w:val="0"/>
          <w:divBdr>
            <w:top w:val="none" w:sz="0" w:space="0" w:color="auto"/>
            <w:left w:val="none" w:sz="0" w:space="0" w:color="auto"/>
            <w:bottom w:val="none" w:sz="0" w:space="0" w:color="auto"/>
            <w:right w:val="none" w:sz="0" w:space="0" w:color="auto"/>
          </w:divBdr>
        </w:div>
        <w:div w:id="993602529">
          <w:marLeft w:val="432"/>
          <w:marRight w:val="0"/>
          <w:marTop w:val="116"/>
          <w:marBottom w:val="0"/>
          <w:divBdr>
            <w:top w:val="none" w:sz="0" w:space="0" w:color="auto"/>
            <w:left w:val="none" w:sz="0" w:space="0" w:color="auto"/>
            <w:bottom w:val="none" w:sz="0" w:space="0" w:color="auto"/>
            <w:right w:val="none" w:sz="0" w:space="0" w:color="auto"/>
          </w:divBdr>
        </w:div>
        <w:div w:id="1024552183">
          <w:marLeft w:val="432"/>
          <w:marRight w:val="0"/>
          <w:marTop w:val="116"/>
          <w:marBottom w:val="0"/>
          <w:divBdr>
            <w:top w:val="none" w:sz="0" w:space="0" w:color="auto"/>
            <w:left w:val="none" w:sz="0" w:space="0" w:color="auto"/>
            <w:bottom w:val="none" w:sz="0" w:space="0" w:color="auto"/>
            <w:right w:val="none" w:sz="0" w:space="0" w:color="auto"/>
          </w:divBdr>
        </w:div>
        <w:div w:id="1038821515">
          <w:marLeft w:val="432"/>
          <w:marRight w:val="0"/>
          <w:marTop w:val="116"/>
          <w:marBottom w:val="0"/>
          <w:divBdr>
            <w:top w:val="none" w:sz="0" w:space="0" w:color="auto"/>
            <w:left w:val="none" w:sz="0" w:space="0" w:color="auto"/>
            <w:bottom w:val="none" w:sz="0" w:space="0" w:color="auto"/>
            <w:right w:val="none" w:sz="0" w:space="0" w:color="auto"/>
          </w:divBdr>
        </w:div>
      </w:divsChild>
    </w:div>
    <w:div w:id="1967200010">
      <w:bodyDiv w:val="1"/>
      <w:marLeft w:val="0"/>
      <w:marRight w:val="0"/>
      <w:marTop w:val="0"/>
      <w:marBottom w:val="0"/>
      <w:divBdr>
        <w:top w:val="none" w:sz="0" w:space="0" w:color="auto"/>
        <w:left w:val="none" w:sz="0" w:space="0" w:color="auto"/>
        <w:bottom w:val="none" w:sz="0" w:space="0" w:color="auto"/>
        <w:right w:val="none" w:sz="0" w:space="0" w:color="auto"/>
      </w:divBdr>
    </w:div>
    <w:div w:id="1974210728">
      <w:bodyDiv w:val="1"/>
      <w:marLeft w:val="0"/>
      <w:marRight w:val="0"/>
      <w:marTop w:val="0"/>
      <w:marBottom w:val="0"/>
      <w:divBdr>
        <w:top w:val="none" w:sz="0" w:space="0" w:color="auto"/>
        <w:left w:val="none" w:sz="0" w:space="0" w:color="auto"/>
        <w:bottom w:val="none" w:sz="0" w:space="0" w:color="auto"/>
        <w:right w:val="none" w:sz="0" w:space="0" w:color="auto"/>
      </w:divBdr>
    </w:div>
    <w:div w:id="1993099956">
      <w:bodyDiv w:val="1"/>
      <w:marLeft w:val="0"/>
      <w:marRight w:val="0"/>
      <w:marTop w:val="0"/>
      <w:marBottom w:val="0"/>
      <w:divBdr>
        <w:top w:val="none" w:sz="0" w:space="0" w:color="auto"/>
        <w:left w:val="none" w:sz="0" w:space="0" w:color="auto"/>
        <w:bottom w:val="none" w:sz="0" w:space="0" w:color="auto"/>
        <w:right w:val="none" w:sz="0" w:space="0" w:color="auto"/>
      </w:divBdr>
      <w:divsChild>
        <w:div w:id="61568630">
          <w:marLeft w:val="432"/>
          <w:marRight w:val="0"/>
          <w:marTop w:val="116"/>
          <w:marBottom w:val="0"/>
          <w:divBdr>
            <w:top w:val="none" w:sz="0" w:space="0" w:color="auto"/>
            <w:left w:val="none" w:sz="0" w:space="0" w:color="auto"/>
            <w:bottom w:val="none" w:sz="0" w:space="0" w:color="auto"/>
            <w:right w:val="none" w:sz="0" w:space="0" w:color="auto"/>
          </w:divBdr>
        </w:div>
        <w:div w:id="825972602">
          <w:marLeft w:val="432"/>
          <w:marRight w:val="0"/>
          <w:marTop w:val="116"/>
          <w:marBottom w:val="0"/>
          <w:divBdr>
            <w:top w:val="none" w:sz="0" w:space="0" w:color="auto"/>
            <w:left w:val="none" w:sz="0" w:space="0" w:color="auto"/>
            <w:bottom w:val="none" w:sz="0" w:space="0" w:color="auto"/>
            <w:right w:val="none" w:sz="0" w:space="0" w:color="auto"/>
          </w:divBdr>
        </w:div>
        <w:div w:id="2126072240">
          <w:marLeft w:val="432"/>
          <w:marRight w:val="0"/>
          <w:marTop w:val="116"/>
          <w:marBottom w:val="0"/>
          <w:divBdr>
            <w:top w:val="none" w:sz="0" w:space="0" w:color="auto"/>
            <w:left w:val="none" w:sz="0" w:space="0" w:color="auto"/>
            <w:bottom w:val="none" w:sz="0" w:space="0" w:color="auto"/>
            <w:right w:val="none" w:sz="0" w:space="0" w:color="auto"/>
          </w:divBdr>
        </w:div>
        <w:div w:id="752122998">
          <w:marLeft w:val="432"/>
          <w:marRight w:val="0"/>
          <w:marTop w:val="116"/>
          <w:marBottom w:val="0"/>
          <w:divBdr>
            <w:top w:val="none" w:sz="0" w:space="0" w:color="auto"/>
            <w:left w:val="none" w:sz="0" w:space="0" w:color="auto"/>
            <w:bottom w:val="none" w:sz="0" w:space="0" w:color="auto"/>
            <w:right w:val="none" w:sz="0" w:space="0" w:color="auto"/>
          </w:divBdr>
        </w:div>
        <w:div w:id="808867403">
          <w:marLeft w:val="432"/>
          <w:marRight w:val="0"/>
          <w:marTop w:val="116"/>
          <w:marBottom w:val="0"/>
          <w:divBdr>
            <w:top w:val="none" w:sz="0" w:space="0" w:color="auto"/>
            <w:left w:val="none" w:sz="0" w:space="0" w:color="auto"/>
            <w:bottom w:val="none" w:sz="0" w:space="0" w:color="auto"/>
            <w:right w:val="none" w:sz="0" w:space="0" w:color="auto"/>
          </w:divBdr>
        </w:div>
        <w:div w:id="1533953668">
          <w:marLeft w:val="432"/>
          <w:marRight w:val="0"/>
          <w:marTop w:val="116"/>
          <w:marBottom w:val="0"/>
          <w:divBdr>
            <w:top w:val="none" w:sz="0" w:space="0" w:color="auto"/>
            <w:left w:val="none" w:sz="0" w:space="0" w:color="auto"/>
            <w:bottom w:val="none" w:sz="0" w:space="0" w:color="auto"/>
            <w:right w:val="none" w:sz="0" w:space="0" w:color="auto"/>
          </w:divBdr>
        </w:div>
        <w:div w:id="1063716516">
          <w:marLeft w:val="432"/>
          <w:marRight w:val="0"/>
          <w:marTop w:val="116"/>
          <w:marBottom w:val="0"/>
          <w:divBdr>
            <w:top w:val="none" w:sz="0" w:space="0" w:color="auto"/>
            <w:left w:val="none" w:sz="0" w:space="0" w:color="auto"/>
            <w:bottom w:val="none" w:sz="0" w:space="0" w:color="auto"/>
            <w:right w:val="none" w:sz="0" w:space="0" w:color="auto"/>
          </w:divBdr>
        </w:div>
        <w:div w:id="2130854714">
          <w:marLeft w:val="432"/>
          <w:marRight w:val="0"/>
          <w:marTop w:val="116"/>
          <w:marBottom w:val="0"/>
          <w:divBdr>
            <w:top w:val="none" w:sz="0" w:space="0" w:color="auto"/>
            <w:left w:val="none" w:sz="0" w:space="0" w:color="auto"/>
            <w:bottom w:val="none" w:sz="0" w:space="0" w:color="auto"/>
            <w:right w:val="none" w:sz="0" w:space="0" w:color="auto"/>
          </w:divBdr>
        </w:div>
        <w:div w:id="1673682517">
          <w:marLeft w:val="432"/>
          <w:marRight w:val="0"/>
          <w:marTop w:val="116"/>
          <w:marBottom w:val="0"/>
          <w:divBdr>
            <w:top w:val="none" w:sz="0" w:space="0" w:color="auto"/>
            <w:left w:val="none" w:sz="0" w:space="0" w:color="auto"/>
            <w:bottom w:val="none" w:sz="0" w:space="0" w:color="auto"/>
            <w:right w:val="none" w:sz="0" w:space="0" w:color="auto"/>
          </w:divBdr>
        </w:div>
        <w:div w:id="1757166975">
          <w:marLeft w:val="432"/>
          <w:marRight w:val="0"/>
          <w:marTop w:val="116"/>
          <w:marBottom w:val="0"/>
          <w:divBdr>
            <w:top w:val="none" w:sz="0" w:space="0" w:color="auto"/>
            <w:left w:val="none" w:sz="0" w:space="0" w:color="auto"/>
            <w:bottom w:val="none" w:sz="0" w:space="0" w:color="auto"/>
            <w:right w:val="none" w:sz="0" w:space="0" w:color="auto"/>
          </w:divBdr>
        </w:div>
        <w:div w:id="1187981562">
          <w:marLeft w:val="432"/>
          <w:marRight w:val="0"/>
          <w:marTop w:val="116"/>
          <w:marBottom w:val="0"/>
          <w:divBdr>
            <w:top w:val="none" w:sz="0" w:space="0" w:color="auto"/>
            <w:left w:val="none" w:sz="0" w:space="0" w:color="auto"/>
            <w:bottom w:val="none" w:sz="0" w:space="0" w:color="auto"/>
            <w:right w:val="none" w:sz="0" w:space="0" w:color="auto"/>
          </w:divBdr>
        </w:div>
        <w:div w:id="81995025">
          <w:marLeft w:val="432"/>
          <w:marRight w:val="0"/>
          <w:marTop w:val="116"/>
          <w:marBottom w:val="0"/>
          <w:divBdr>
            <w:top w:val="none" w:sz="0" w:space="0" w:color="auto"/>
            <w:left w:val="none" w:sz="0" w:space="0" w:color="auto"/>
            <w:bottom w:val="none" w:sz="0" w:space="0" w:color="auto"/>
            <w:right w:val="none" w:sz="0" w:space="0" w:color="auto"/>
          </w:divBdr>
        </w:div>
        <w:div w:id="1112093554">
          <w:marLeft w:val="432"/>
          <w:marRight w:val="0"/>
          <w:marTop w:val="116"/>
          <w:marBottom w:val="0"/>
          <w:divBdr>
            <w:top w:val="none" w:sz="0" w:space="0" w:color="auto"/>
            <w:left w:val="none" w:sz="0" w:space="0" w:color="auto"/>
            <w:bottom w:val="none" w:sz="0" w:space="0" w:color="auto"/>
            <w:right w:val="none" w:sz="0" w:space="0" w:color="auto"/>
          </w:divBdr>
        </w:div>
        <w:div w:id="142047863">
          <w:marLeft w:val="432"/>
          <w:marRight w:val="0"/>
          <w:marTop w:val="116"/>
          <w:marBottom w:val="0"/>
          <w:divBdr>
            <w:top w:val="none" w:sz="0" w:space="0" w:color="auto"/>
            <w:left w:val="none" w:sz="0" w:space="0" w:color="auto"/>
            <w:bottom w:val="none" w:sz="0" w:space="0" w:color="auto"/>
            <w:right w:val="none" w:sz="0" w:space="0" w:color="auto"/>
          </w:divBdr>
        </w:div>
        <w:div w:id="432359761">
          <w:marLeft w:val="432"/>
          <w:marRight w:val="0"/>
          <w:marTop w:val="116"/>
          <w:marBottom w:val="0"/>
          <w:divBdr>
            <w:top w:val="none" w:sz="0" w:space="0" w:color="auto"/>
            <w:left w:val="none" w:sz="0" w:space="0" w:color="auto"/>
            <w:bottom w:val="none" w:sz="0" w:space="0" w:color="auto"/>
            <w:right w:val="none" w:sz="0" w:space="0" w:color="auto"/>
          </w:divBdr>
        </w:div>
        <w:div w:id="1146429831">
          <w:marLeft w:val="432"/>
          <w:marRight w:val="0"/>
          <w:marTop w:val="116"/>
          <w:marBottom w:val="0"/>
          <w:divBdr>
            <w:top w:val="none" w:sz="0" w:space="0" w:color="auto"/>
            <w:left w:val="none" w:sz="0" w:space="0" w:color="auto"/>
            <w:bottom w:val="none" w:sz="0" w:space="0" w:color="auto"/>
            <w:right w:val="none" w:sz="0" w:space="0" w:color="auto"/>
          </w:divBdr>
        </w:div>
        <w:div w:id="244655203">
          <w:marLeft w:val="432"/>
          <w:marRight w:val="0"/>
          <w:marTop w:val="116"/>
          <w:marBottom w:val="0"/>
          <w:divBdr>
            <w:top w:val="none" w:sz="0" w:space="0" w:color="auto"/>
            <w:left w:val="none" w:sz="0" w:space="0" w:color="auto"/>
            <w:bottom w:val="none" w:sz="0" w:space="0" w:color="auto"/>
            <w:right w:val="none" w:sz="0" w:space="0" w:color="auto"/>
          </w:divBdr>
        </w:div>
        <w:div w:id="1927570309">
          <w:marLeft w:val="432"/>
          <w:marRight w:val="0"/>
          <w:marTop w:val="116"/>
          <w:marBottom w:val="0"/>
          <w:divBdr>
            <w:top w:val="none" w:sz="0" w:space="0" w:color="auto"/>
            <w:left w:val="none" w:sz="0" w:space="0" w:color="auto"/>
            <w:bottom w:val="none" w:sz="0" w:space="0" w:color="auto"/>
            <w:right w:val="none" w:sz="0" w:space="0" w:color="auto"/>
          </w:divBdr>
        </w:div>
        <w:div w:id="1156261503">
          <w:marLeft w:val="432"/>
          <w:marRight w:val="0"/>
          <w:marTop w:val="116"/>
          <w:marBottom w:val="0"/>
          <w:divBdr>
            <w:top w:val="none" w:sz="0" w:space="0" w:color="auto"/>
            <w:left w:val="none" w:sz="0" w:space="0" w:color="auto"/>
            <w:bottom w:val="none" w:sz="0" w:space="0" w:color="auto"/>
            <w:right w:val="none" w:sz="0" w:space="0" w:color="auto"/>
          </w:divBdr>
        </w:div>
        <w:div w:id="1794514567">
          <w:marLeft w:val="432"/>
          <w:marRight w:val="0"/>
          <w:marTop w:val="116"/>
          <w:marBottom w:val="0"/>
          <w:divBdr>
            <w:top w:val="none" w:sz="0" w:space="0" w:color="auto"/>
            <w:left w:val="none" w:sz="0" w:space="0" w:color="auto"/>
            <w:bottom w:val="none" w:sz="0" w:space="0" w:color="auto"/>
            <w:right w:val="none" w:sz="0" w:space="0" w:color="auto"/>
          </w:divBdr>
        </w:div>
        <w:div w:id="1302270316">
          <w:marLeft w:val="432"/>
          <w:marRight w:val="0"/>
          <w:marTop w:val="116"/>
          <w:marBottom w:val="0"/>
          <w:divBdr>
            <w:top w:val="none" w:sz="0" w:space="0" w:color="auto"/>
            <w:left w:val="none" w:sz="0" w:space="0" w:color="auto"/>
            <w:bottom w:val="none" w:sz="0" w:space="0" w:color="auto"/>
            <w:right w:val="none" w:sz="0" w:space="0" w:color="auto"/>
          </w:divBdr>
        </w:div>
        <w:div w:id="812873112">
          <w:marLeft w:val="432"/>
          <w:marRight w:val="0"/>
          <w:marTop w:val="116"/>
          <w:marBottom w:val="0"/>
          <w:divBdr>
            <w:top w:val="none" w:sz="0" w:space="0" w:color="auto"/>
            <w:left w:val="none" w:sz="0" w:space="0" w:color="auto"/>
            <w:bottom w:val="none" w:sz="0" w:space="0" w:color="auto"/>
            <w:right w:val="none" w:sz="0" w:space="0" w:color="auto"/>
          </w:divBdr>
        </w:div>
        <w:div w:id="1543595761">
          <w:marLeft w:val="432"/>
          <w:marRight w:val="0"/>
          <w:marTop w:val="116"/>
          <w:marBottom w:val="0"/>
          <w:divBdr>
            <w:top w:val="none" w:sz="0" w:space="0" w:color="auto"/>
            <w:left w:val="none" w:sz="0" w:space="0" w:color="auto"/>
            <w:bottom w:val="none" w:sz="0" w:space="0" w:color="auto"/>
            <w:right w:val="none" w:sz="0" w:space="0" w:color="auto"/>
          </w:divBdr>
        </w:div>
        <w:div w:id="1333875738">
          <w:marLeft w:val="432"/>
          <w:marRight w:val="0"/>
          <w:marTop w:val="116"/>
          <w:marBottom w:val="0"/>
          <w:divBdr>
            <w:top w:val="none" w:sz="0" w:space="0" w:color="auto"/>
            <w:left w:val="none" w:sz="0" w:space="0" w:color="auto"/>
            <w:bottom w:val="none" w:sz="0" w:space="0" w:color="auto"/>
            <w:right w:val="none" w:sz="0" w:space="0" w:color="auto"/>
          </w:divBdr>
        </w:div>
        <w:div w:id="1912540921">
          <w:marLeft w:val="432"/>
          <w:marRight w:val="0"/>
          <w:marTop w:val="116"/>
          <w:marBottom w:val="0"/>
          <w:divBdr>
            <w:top w:val="none" w:sz="0" w:space="0" w:color="auto"/>
            <w:left w:val="none" w:sz="0" w:space="0" w:color="auto"/>
            <w:bottom w:val="none" w:sz="0" w:space="0" w:color="auto"/>
            <w:right w:val="none" w:sz="0" w:space="0" w:color="auto"/>
          </w:divBdr>
        </w:div>
        <w:div w:id="1272936139">
          <w:marLeft w:val="432"/>
          <w:marRight w:val="0"/>
          <w:marTop w:val="116"/>
          <w:marBottom w:val="0"/>
          <w:divBdr>
            <w:top w:val="none" w:sz="0" w:space="0" w:color="auto"/>
            <w:left w:val="none" w:sz="0" w:space="0" w:color="auto"/>
            <w:bottom w:val="none" w:sz="0" w:space="0" w:color="auto"/>
            <w:right w:val="none" w:sz="0" w:space="0" w:color="auto"/>
          </w:divBdr>
        </w:div>
      </w:divsChild>
    </w:div>
    <w:div w:id="1997999555">
      <w:bodyDiv w:val="1"/>
      <w:marLeft w:val="0"/>
      <w:marRight w:val="0"/>
      <w:marTop w:val="0"/>
      <w:marBottom w:val="0"/>
      <w:divBdr>
        <w:top w:val="none" w:sz="0" w:space="0" w:color="auto"/>
        <w:left w:val="none" w:sz="0" w:space="0" w:color="auto"/>
        <w:bottom w:val="none" w:sz="0" w:space="0" w:color="auto"/>
        <w:right w:val="none" w:sz="0" w:space="0" w:color="auto"/>
      </w:divBdr>
    </w:div>
    <w:div w:id="2007829757">
      <w:bodyDiv w:val="1"/>
      <w:marLeft w:val="0"/>
      <w:marRight w:val="0"/>
      <w:marTop w:val="0"/>
      <w:marBottom w:val="0"/>
      <w:divBdr>
        <w:top w:val="none" w:sz="0" w:space="0" w:color="auto"/>
        <w:left w:val="none" w:sz="0" w:space="0" w:color="auto"/>
        <w:bottom w:val="none" w:sz="0" w:space="0" w:color="auto"/>
        <w:right w:val="none" w:sz="0" w:space="0" w:color="auto"/>
      </w:divBdr>
      <w:divsChild>
        <w:div w:id="282078219">
          <w:marLeft w:val="547"/>
          <w:marRight w:val="0"/>
          <w:marTop w:val="144"/>
          <w:marBottom w:val="0"/>
          <w:divBdr>
            <w:top w:val="none" w:sz="0" w:space="0" w:color="auto"/>
            <w:left w:val="none" w:sz="0" w:space="0" w:color="auto"/>
            <w:bottom w:val="none" w:sz="0" w:space="0" w:color="auto"/>
            <w:right w:val="none" w:sz="0" w:space="0" w:color="auto"/>
          </w:divBdr>
        </w:div>
        <w:div w:id="1006637372">
          <w:marLeft w:val="1166"/>
          <w:marRight w:val="0"/>
          <w:marTop w:val="125"/>
          <w:marBottom w:val="0"/>
          <w:divBdr>
            <w:top w:val="none" w:sz="0" w:space="0" w:color="auto"/>
            <w:left w:val="none" w:sz="0" w:space="0" w:color="auto"/>
            <w:bottom w:val="none" w:sz="0" w:space="0" w:color="auto"/>
            <w:right w:val="none" w:sz="0" w:space="0" w:color="auto"/>
          </w:divBdr>
        </w:div>
        <w:div w:id="629170848">
          <w:marLeft w:val="1166"/>
          <w:marRight w:val="0"/>
          <w:marTop w:val="125"/>
          <w:marBottom w:val="0"/>
          <w:divBdr>
            <w:top w:val="none" w:sz="0" w:space="0" w:color="auto"/>
            <w:left w:val="none" w:sz="0" w:space="0" w:color="auto"/>
            <w:bottom w:val="none" w:sz="0" w:space="0" w:color="auto"/>
            <w:right w:val="none" w:sz="0" w:space="0" w:color="auto"/>
          </w:divBdr>
        </w:div>
        <w:div w:id="1050224854">
          <w:marLeft w:val="1166"/>
          <w:marRight w:val="0"/>
          <w:marTop w:val="125"/>
          <w:marBottom w:val="0"/>
          <w:divBdr>
            <w:top w:val="none" w:sz="0" w:space="0" w:color="auto"/>
            <w:left w:val="none" w:sz="0" w:space="0" w:color="auto"/>
            <w:bottom w:val="none" w:sz="0" w:space="0" w:color="auto"/>
            <w:right w:val="none" w:sz="0" w:space="0" w:color="auto"/>
          </w:divBdr>
        </w:div>
        <w:div w:id="615064452">
          <w:marLeft w:val="1166"/>
          <w:marRight w:val="0"/>
          <w:marTop w:val="125"/>
          <w:marBottom w:val="0"/>
          <w:divBdr>
            <w:top w:val="none" w:sz="0" w:space="0" w:color="auto"/>
            <w:left w:val="none" w:sz="0" w:space="0" w:color="auto"/>
            <w:bottom w:val="none" w:sz="0" w:space="0" w:color="auto"/>
            <w:right w:val="none" w:sz="0" w:space="0" w:color="auto"/>
          </w:divBdr>
        </w:div>
        <w:div w:id="185751168">
          <w:marLeft w:val="547"/>
          <w:marRight w:val="0"/>
          <w:marTop w:val="144"/>
          <w:marBottom w:val="0"/>
          <w:divBdr>
            <w:top w:val="none" w:sz="0" w:space="0" w:color="auto"/>
            <w:left w:val="none" w:sz="0" w:space="0" w:color="auto"/>
            <w:bottom w:val="none" w:sz="0" w:space="0" w:color="auto"/>
            <w:right w:val="none" w:sz="0" w:space="0" w:color="auto"/>
          </w:divBdr>
        </w:div>
        <w:div w:id="462623364">
          <w:marLeft w:val="1166"/>
          <w:marRight w:val="0"/>
          <w:marTop w:val="125"/>
          <w:marBottom w:val="0"/>
          <w:divBdr>
            <w:top w:val="none" w:sz="0" w:space="0" w:color="auto"/>
            <w:left w:val="none" w:sz="0" w:space="0" w:color="auto"/>
            <w:bottom w:val="none" w:sz="0" w:space="0" w:color="auto"/>
            <w:right w:val="none" w:sz="0" w:space="0" w:color="auto"/>
          </w:divBdr>
        </w:div>
        <w:div w:id="1377268774">
          <w:marLeft w:val="1166"/>
          <w:marRight w:val="0"/>
          <w:marTop w:val="125"/>
          <w:marBottom w:val="0"/>
          <w:divBdr>
            <w:top w:val="none" w:sz="0" w:space="0" w:color="auto"/>
            <w:left w:val="none" w:sz="0" w:space="0" w:color="auto"/>
            <w:bottom w:val="none" w:sz="0" w:space="0" w:color="auto"/>
            <w:right w:val="none" w:sz="0" w:space="0" w:color="auto"/>
          </w:divBdr>
        </w:div>
        <w:div w:id="262305199">
          <w:marLeft w:val="1166"/>
          <w:marRight w:val="0"/>
          <w:marTop w:val="125"/>
          <w:marBottom w:val="0"/>
          <w:divBdr>
            <w:top w:val="none" w:sz="0" w:space="0" w:color="auto"/>
            <w:left w:val="none" w:sz="0" w:space="0" w:color="auto"/>
            <w:bottom w:val="none" w:sz="0" w:space="0" w:color="auto"/>
            <w:right w:val="none" w:sz="0" w:space="0" w:color="auto"/>
          </w:divBdr>
        </w:div>
        <w:div w:id="1530794892">
          <w:marLeft w:val="1166"/>
          <w:marRight w:val="0"/>
          <w:marTop w:val="125"/>
          <w:marBottom w:val="0"/>
          <w:divBdr>
            <w:top w:val="none" w:sz="0" w:space="0" w:color="auto"/>
            <w:left w:val="none" w:sz="0" w:space="0" w:color="auto"/>
            <w:bottom w:val="none" w:sz="0" w:space="0" w:color="auto"/>
            <w:right w:val="none" w:sz="0" w:space="0" w:color="auto"/>
          </w:divBdr>
        </w:div>
      </w:divsChild>
    </w:div>
    <w:div w:id="2014455745">
      <w:bodyDiv w:val="1"/>
      <w:marLeft w:val="0"/>
      <w:marRight w:val="0"/>
      <w:marTop w:val="0"/>
      <w:marBottom w:val="0"/>
      <w:divBdr>
        <w:top w:val="none" w:sz="0" w:space="0" w:color="auto"/>
        <w:left w:val="none" w:sz="0" w:space="0" w:color="auto"/>
        <w:bottom w:val="none" w:sz="0" w:space="0" w:color="auto"/>
        <w:right w:val="none" w:sz="0" w:space="0" w:color="auto"/>
      </w:divBdr>
      <w:divsChild>
        <w:div w:id="283463437">
          <w:marLeft w:val="432"/>
          <w:marRight w:val="0"/>
          <w:marTop w:val="116"/>
          <w:marBottom w:val="0"/>
          <w:divBdr>
            <w:top w:val="none" w:sz="0" w:space="0" w:color="auto"/>
            <w:left w:val="none" w:sz="0" w:space="0" w:color="auto"/>
            <w:bottom w:val="none" w:sz="0" w:space="0" w:color="auto"/>
            <w:right w:val="none" w:sz="0" w:space="0" w:color="auto"/>
          </w:divBdr>
        </w:div>
        <w:div w:id="569771515">
          <w:marLeft w:val="432"/>
          <w:marRight w:val="0"/>
          <w:marTop w:val="116"/>
          <w:marBottom w:val="0"/>
          <w:divBdr>
            <w:top w:val="none" w:sz="0" w:space="0" w:color="auto"/>
            <w:left w:val="none" w:sz="0" w:space="0" w:color="auto"/>
            <w:bottom w:val="none" w:sz="0" w:space="0" w:color="auto"/>
            <w:right w:val="none" w:sz="0" w:space="0" w:color="auto"/>
          </w:divBdr>
        </w:div>
        <w:div w:id="1847204238">
          <w:marLeft w:val="432"/>
          <w:marRight w:val="0"/>
          <w:marTop w:val="116"/>
          <w:marBottom w:val="0"/>
          <w:divBdr>
            <w:top w:val="none" w:sz="0" w:space="0" w:color="auto"/>
            <w:left w:val="none" w:sz="0" w:space="0" w:color="auto"/>
            <w:bottom w:val="none" w:sz="0" w:space="0" w:color="auto"/>
            <w:right w:val="none" w:sz="0" w:space="0" w:color="auto"/>
          </w:divBdr>
        </w:div>
        <w:div w:id="262541694">
          <w:marLeft w:val="432"/>
          <w:marRight w:val="0"/>
          <w:marTop w:val="116"/>
          <w:marBottom w:val="0"/>
          <w:divBdr>
            <w:top w:val="none" w:sz="0" w:space="0" w:color="auto"/>
            <w:left w:val="none" w:sz="0" w:space="0" w:color="auto"/>
            <w:bottom w:val="none" w:sz="0" w:space="0" w:color="auto"/>
            <w:right w:val="none" w:sz="0" w:space="0" w:color="auto"/>
          </w:divBdr>
        </w:div>
        <w:div w:id="64618665">
          <w:marLeft w:val="432"/>
          <w:marRight w:val="0"/>
          <w:marTop w:val="116"/>
          <w:marBottom w:val="0"/>
          <w:divBdr>
            <w:top w:val="none" w:sz="0" w:space="0" w:color="auto"/>
            <w:left w:val="none" w:sz="0" w:space="0" w:color="auto"/>
            <w:bottom w:val="none" w:sz="0" w:space="0" w:color="auto"/>
            <w:right w:val="none" w:sz="0" w:space="0" w:color="auto"/>
          </w:divBdr>
        </w:div>
        <w:div w:id="2070222026">
          <w:marLeft w:val="432"/>
          <w:marRight w:val="0"/>
          <w:marTop w:val="116"/>
          <w:marBottom w:val="0"/>
          <w:divBdr>
            <w:top w:val="none" w:sz="0" w:space="0" w:color="auto"/>
            <w:left w:val="none" w:sz="0" w:space="0" w:color="auto"/>
            <w:bottom w:val="none" w:sz="0" w:space="0" w:color="auto"/>
            <w:right w:val="none" w:sz="0" w:space="0" w:color="auto"/>
          </w:divBdr>
        </w:div>
        <w:div w:id="1178807368">
          <w:marLeft w:val="432"/>
          <w:marRight w:val="0"/>
          <w:marTop w:val="116"/>
          <w:marBottom w:val="0"/>
          <w:divBdr>
            <w:top w:val="none" w:sz="0" w:space="0" w:color="auto"/>
            <w:left w:val="none" w:sz="0" w:space="0" w:color="auto"/>
            <w:bottom w:val="none" w:sz="0" w:space="0" w:color="auto"/>
            <w:right w:val="none" w:sz="0" w:space="0" w:color="auto"/>
          </w:divBdr>
        </w:div>
        <w:div w:id="80377226">
          <w:marLeft w:val="432"/>
          <w:marRight w:val="0"/>
          <w:marTop w:val="116"/>
          <w:marBottom w:val="0"/>
          <w:divBdr>
            <w:top w:val="none" w:sz="0" w:space="0" w:color="auto"/>
            <w:left w:val="none" w:sz="0" w:space="0" w:color="auto"/>
            <w:bottom w:val="none" w:sz="0" w:space="0" w:color="auto"/>
            <w:right w:val="none" w:sz="0" w:space="0" w:color="auto"/>
          </w:divBdr>
        </w:div>
        <w:div w:id="1074934458">
          <w:marLeft w:val="432"/>
          <w:marRight w:val="0"/>
          <w:marTop w:val="116"/>
          <w:marBottom w:val="0"/>
          <w:divBdr>
            <w:top w:val="none" w:sz="0" w:space="0" w:color="auto"/>
            <w:left w:val="none" w:sz="0" w:space="0" w:color="auto"/>
            <w:bottom w:val="none" w:sz="0" w:space="0" w:color="auto"/>
            <w:right w:val="none" w:sz="0" w:space="0" w:color="auto"/>
          </w:divBdr>
        </w:div>
        <w:div w:id="266817191">
          <w:marLeft w:val="432"/>
          <w:marRight w:val="0"/>
          <w:marTop w:val="116"/>
          <w:marBottom w:val="0"/>
          <w:divBdr>
            <w:top w:val="none" w:sz="0" w:space="0" w:color="auto"/>
            <w:left w:val="none" w:sz="0" w:space="0" w:color="auto"/>
            <w:bottom w:val="none" w:sz="0" w:space="0" w:color="auto"/>
            <w:right w:val="none" w:sz="0" w:space="0" w:color="auto"/>
          </w:divBdr>
        </w:div>
        <w:div w:id="1083793604">
          <w:marLeft w:val="432"/>
          <w:marRight w:val="0"/>
          <w:marTop w:val="116"/>
          <w:marBottom w:val="0"/>
          <w:divBdr>
            <w:top w:val="none" w:sz="0" w:space="0" w:color="auto"/>
            <w:left w:val="none" w:sz="0" w:space="0" w:color="auto"/>
            <w:bottom w:val="none" w:sz="0" w:space="0" w:color="auto"/>
            <w:right w:val="none" w:sz="0" w:space="0" w:color="auto"/>
          </w:divBdr>
        </w:div>
        <w:div w:id="184559227">
          <w:marLeft w:val="432"/>
          <w:marRight w:val="0"/>
          <w:marTop w:val="116"/>
          <w:marBottom w:val="0"/>
          <w:divBdr>
            <w:top w:val="none" w:sz="0" w:space="0" w:color="auto"/>
            <w:left w:val="none" w:sz="0" w:space="0" w:color="auto"/>
            <w:bottom w:val="none" w:sz="0" w:space="0" w:color="auto"/>
            <w:right w:val="none" w:sz="0" w:space="0" w:color="auto"/>
          </w:divBdr>
        </w:div>
        <w:div w:id="784807417">
          <w:marLeft w:val="432"/>
          <w:marRight w:val="0"/>
          <w:marTop w:val="116"/>
          <w:marBottom w:val="0"/>
          <w:divBdr>
            <w:top w:val="none" w:sz="0" w:space="0" w:color="auto"/>
            <w:left w:val="none" w:sz="0" w:space="0" w:color="auto"/>
            <w:bottom w:val="none" w:sz="0" w:space="0" w:color="auto"/>
            <w:right w:val="none" w:sz="0" w:space="0" w:color="auto"/>
          </w:divBdr>
        </w:div>
        <w:div w:id="126894119">
          <w:marLeft w:val="432"/>
          <w:marRight w:val="0"/>
          <w:marTop w:val="116"/>
          <w:marBottom w:val="0"/>
          <w:divBdr>
            <w:top w:val="none" w:sz="0" w:space="0" w:color="auto"/>
            <w:left w:val="none" w:sz="0" w:space="0" w:color="auto"/>
            <w:bottom w:val="none" w:sz="0" w:space="0" w:color="auto"/>
            <w:right w:val="none" w:sz="0" w:space="0" w:color="auto"/>
          </w:divBdr>
        </w:div>
        <w:div w:id="638538546">
          <w:marLeft w:val="432"/>
          <w:marRight w:val="0"/>
          <w:marTop w:val="116"/>
          <w:marBottom w:val="0"/>
          <w:divBdr>
            <w:top w:val="none" w:sz="0" w:space="0" w:color="auto"/>
            <w:left w:val="none" w:sz="0" w:space="0" w:color="auto"/>
            <w:bottom w:val="none" w:sz="0" w:space="0" w:color="auto"/>
            <w:right w:val="none" w:sz="0" w:space="0" w:color="auto"/>
          </w:divBdr>
        </w:div>
        <w:div w:id="2133936439">
          <w:marLeft w:val="432"/>
          <w:marRight w:val="0"/>
          <w:marTop w:val="116"/>
          <w:marBottom w:val="0"/>
          <w:divBdr>
            <w:top w:val="none" w:sz="0" w:space="0" w:color="auto"/>
            <w:left w:val="none" w:sz="0" w:space="0" w:color="auto"/>
            <w:bottom w:val="none" w:sz="0" w:space="0" w:color="auto"/>
            <w:right w:val="none" w:sz="0" w:space="0" w:color="auto"/>
          </w:divBdr>
        </w:div>
        <w:div w:id="1271008050">
          <w:marLeft w:val="432"/>
          <w:marRight w:val="0"/>
          <w:marTop w:val="116"/>
          <w:marBottom w:val="0"/>
          <w:divBdr>
            <w:top w:val="none" w:sz="0" w:space="0" w:color="auto"/>
            <w:left w:val="none" w:sz="0" w:space="0" w:color="auto"/>
            <w:bottom w:val="none" w:sz="0" w:space="0" w:color="auto"/>
            <w:right w:val="none" w:sz="0" w:space="0" w:color="auto"/>
          </w:divBdr>
        </w:div>
        <w:div w:id="1575553081">
          <w:marLeft w:val="432"/>
          <w:marRight w:val="0"/>
          <w:marTop w:val="116"/>
          <w:marBottom w:val="0"/>
          <w:divBdr>
            <w:top w:val="none" w:sz="0" w:space="0" w:color="auto"/>
            <w:left w:val="none" w:sz="0" w:space="0" w:color="auto"/>
            <w:bottom w:val="none" w:sz="0" w:space="0" w:color="auto"/>
            <w:right w:val="none" w:sz="0" w:space="0" w:color="auto"/>
          </w:divBdr>
        </w:div>
        <w:div w:id="1131361689">
          <w:marLeft w:val="432"/>
          <w:marRight w:val="0"/>
          <w:marTop w:val="116"/>
          <w:marBottom w:val="0"/>
          <w:divBdr>
            <w:top w:val="none" w:sz="0" w:space="0" w:color="auto"/>
            <w:left w:val="none" w:sz="0" w:space="0" w:color="auto"/>
            <w:bottom w:val="none" w:sz="0" w:space="0" w:color="auto"/>
            <w:right w:val="none" w:sz="0" w:space="0" w:color="auto"/>
          </w:divBdr>
        </w:div>
        <w:div w:id="1771274230">
          <w:marLeft w:val="432"/>
          <w:marRight w:val="0"/>
          <w:marTop w:val="116"/>
          <w:marBottom w:val="0"/>
          <w:divBdr>
            <w:top w:val="none" w:sz="0" w:space="0" w:color="auto"/>
            <w:left w:val="none" w:sz="0" w:space="0" w:color="auto"/>
            <w:bottom w:val="none" w:sz="0" w:space="0" w:color="auto"/>
            <w:right w:val="none" w:sz="0" w:space="0" w:color="auto"/>
          </w:divBdr>
        </w:div>
        <w:div w:id="1374380041">
          <w:marLeft w:val="432"/>
          <w:marRight w:val="0"/>
          <w:marTop w:val="116"/>
          <w:marBottom w:val="0"/>
          <w:divBdr>
            <w:top w:val="none" w:sz="0" w:space="0" w:color="auto"/>
            <w:left w:val="none" w:sz="0" w:space="0" w:color="auto"/>
            <w:bottom w:val="none" w:sz="0" w:space="0" w:color="auto"/>
            <w:right w:val="none" w:sz="0" w:space="0" w:color="auto"/>
          </w:divBdr>
        </w:div>
        <w:div w:id="576669891">
          <w:marLeft w:val="432"/>
          <w:marRight w:val="0"/>
          <w:marTop w:val="116"/>
          <w:marBottom w:val="0"/>
          <w:divBdr>
            <w:top w:val="none" w:sz="0" w:space="0" w:color="auto"/>
            <w:left w:val="none" w:sz="0" w:space="0" w:color="auto"/>
            <w:bottom w:val="none" w:sz="0" w:space="0" w:color="auto"/>
            <w:right w:val="none" w:sz="0" w:space="0" w:color="auto"/>
          </w:divBdr>
        </w:div>
        <w:div w:id="1367097584">
          <w:marLeft w:val="432"/>
          <w:marRight w:val="0"/>
          <w:marTop w:val="116"/>
          <w:marBottom w:val="0"/>
          <w:divBdr>
            <w:top w:val="none" w:sz="0" w:space="0" w:color="auto"/>
            <w:left w:val="none" w:sz="0" w:space="0" w:color="auto"/>
            <w:bottom w:val="none" w:sz="0" w:space="0" w:color="auto"/>
            <w:right w:val="none" w:sz="0" w:space="0" w:color="auto"/>
          </w:divBdr>
        </w:div>
        <w:div w:id="648703626">
          <w:marLeft w:val="432"/>
          <w:marRight w:val="0"/>
          <w:marTop w:val="116"/>
          <w:marBottom w:val="0"/>
          <w:divBdr>
            <w:top w:val="none" w:sz="0" w:space="0" w:color="auto"/>
            <w:left w:val="none" w:sz="0" w:space="0" w:color="auto"/>
            <w:bottom w:val="none" w:sz="0" w:space="0" w:color="auto"/>
            <w:right w:val="none" w:sz="0" w:space="0" w:color="auto"/>
          </w:divBdr>
        </w:div>
        <w:div w:id="1574588745">
          <w:marLeft w:val="432"/>
          <w:marRight w:val="0"/>
          <w:marTop w:val="116"/>
          <w:marBottom w:val="0"/>
          <w:divBdr>
            <w:top w:val="none" w:sz="0" w:space="0" w:color="auto"/>
            <w:left w:val="none" w:sz="0" w:space="0" w:color="auto"/>
            <w:bottom w:val="none" w:sz="0" w:space="0" w:color="auto"/>
            <w:right w:val="none" w:sz="0" w:space="0" w:color="auto"/>
          </w:divBdr>
        </w:div>
        <w:div w:id="1915898631">
          <w:marLeft w:val="432"/>
          <w:marRight w:val="0"/>
          <w:marTop w:val="116"/>
          <w:marBottom w:val="0"/>
          <w:divBdr>
            <w:top w:val="none" w:sz="0" w:space="0" w:color="auto"/>
            <w:left w:val="none" w:sz="0" w:space="0" w:color="auto"/>
            <w:bottom w:val="none" w:sz="0" w:space="0" w:color="auto"/>
            <w:right w:val="none" w:sz="0" w:space="0" w:color="auto"/>
          </w:divBdr>
        </w:div>
        <w:div w:id="1629625761">
          <w:marLeft w:val="432"/>
          <w:marRight w:val="0"/>
          <w:marTop w:val="116"/>
          <w:marBottom w:val="0"/>
          <w:divBdr>
            <w:top w:val="none" w:sz="0" w:space="0" w:color="auto"/>
            <w:left w:val="none" w:sz="0" w:space="0" w:color="auto"/>
            <w:bottom w:val="none" w:sz="0" w:space="0" w:color="auto"/>
            <w:right w:val="none" w:sz="0" w:space="0" w:color="auto"/>
          </w:divBdr>
        </w:div>
        <w:div w:id="1783256297">
          <w:marLeft w:val="432"/>
          <w:marRight w:val="0"/>
          <w:marTop w:val="116"/>
          <w:marBottom w:val="0"/>
          <w:divBdr>
            <w:top w:val="none" w:sz="0" w:space="0" w:color="auto"/>
            <w:left w:val="none" w:sz="0" w:space="0" w:color="auto"/>
            <w:bottom w:val="none" w:sz="0" w:space="0" w:color="auto"/>
            <w:right w:val="none" w:sz="0" w:space="0" w:color="auto"/>
          </w:divBdr>
        </w:div>
        <w:div w:id="608852405">
          <w:marLeft w:val="432"/>
          <w:marRight w:val="0"/>
          <w:marTop w:val="116"/>
          <w:marBottom w:val="0"/>
          <w:divBdr>
            <w:top w:val="none" w:sz="0" w:space="0" w:color="auto"/>
            <w:left w:val="none" w:sz="0" w:space="0" w:color="auto"/>
            <w:bottom w:val="none" w:sz="0" w:space="0" w:color="auto"/>
            <w:right w:val="none" w:sz="0" w:space="0" w:color="auto"/>
          </w:divBdr>
        </w:div>
        <w:div w:id="2097511571">
          <w:marLeft w:val="432"/>
          <w:marRight w:val="0"/>
          <w:marTop w:val="116"/>
          <w:marBottom w:val="0"/>
          <w:divBdr>
            <w:top w:val="none" w:sz="0" w:space="0" w:color="auto"/>
            <w:left w:val="none" w:sz="0" w:space="0" w:color="auto"/>
            <w:bottom w:val="none" w:sz="0" w:space="0" w:color="auto"/>
            <w:right w:val="none" w:sz="0" w:space="0" w:color="auto"/>
          </w:divBdr>
        </w:div>
        <w:div w:id="423957850">
          <w:marLeft w:val="432"/>
          <w:marRight w:val="0"/>
          <w:marTop w:val="116"/>
          <w:marBottom w:val="0"/>
          <w:divBdr>
            <w:top w:val="none" w:sz="0" w:space="0" w:color="auto"/>
            <w:left w:val="none" w:sz="0" w:space="0" w:color="auto"/>
            <w:bottom w:val="none" w:sz="0" w:space="0" w:color="auto"/>
            <w:right w:val="none" w:sz="0" w:space="0" w:color="auto"/>
          </w:divBdr>
        </w:div>
        <w:div w:id="1358460618">
          <w:marLeft w:val="432"/>
          <w:marRight w:val="0"/>
          <w:marTop w:val="116"/>
          <w:marBottom w:val="0"/>
          <w:divBdr>
            <w:top w:val="none" w:sz="0" w:space="0" w:color="auto"/>
            <w:left w:val="none" w:sz="0" w:space="0" w:color="auto"/>
            <w:bottom w:val="none" w:sz="0" w:space="0" w:color="auto"/>
            <w:right w:val="none" w:sz="0" w:space="0" w:color="auto"/>
          </w:divBdr>
        </w:div>
        <w:div w:id="1417436702">
          <w:marLeft w:val="432"/>
          <w:marRight w:val="0"/>
          <w:marTop w:val="116"/>
          <w:marBottom w:val="0"/>
          <w:divBdr>
            <w:top w:val="none" w:sz="0" w:space="0" w:color="auto"/>
            <w:left w:val="none" w:sz="0" w:space="0" w:color="auto"/>
            <w:bottom w:val="none" w:sz="0" w:space="0" w:color="auto"/>
            <w:right w:val="none" w:sz="0" w:space="0" w:color="auto"/>
          </w:divBdr>
        </w:div>
        <w:div w:id="894580661">
          <w:marLeft w:val="432"/>
          <w:marRight w:val="0"/>
          <w:marTop w:val="116"/>
          <w:marBottom w:val="0"/>
          <w:divBdr>
            <w:top w:val="none" w:sz="0" w:space="0" w:color="auto"/>
            <w:left w:val="none" w:sz="0" w:space="0" w:color="auto"/>
            <w:bottom w:val="none" w:sz="0" w:space="0" w:color="auto"/>
            <w:right w:val="none" w:sz="0" w:space="0" w:color="auto"/>
          </w:divBdr>
        </w:div>
        <w:div w:id="411782229">
          <w:marLeft w:val="432"/>
          <w:marRight w:val="0"/>
          <w:marTop w:val="116"/>
          <w:marBottom w:val="0"/>
          <w:divBdr>
            <w:top w:val="none" w:sz="0" w:space="0" w:color="auto"/>
            <w:left w:val="none" w:sz="0" w:space="0" w:color="auto"/>
            <w:bottom w:val="none" w:sz="0" w:space="0" w:color="auto"/>
            <w:right w:val="none" w:sz="0" w:space="0" w:color="auto"/>
          </w:divBdr>
        </w:div>
        <w:div w:id="1199078262">
          <w:marLeft w:val="432"/>
          <w:marRight w:val="0"/>
          <w:marTop w:val="116"/>
          <w:marBottom w:val="0"/>
          <w:divBdr>
            <w:top w:val="none" w:sz="0" w:space="0" w:color="auto"/>
            <w:left w:val="none" w:sz="0" w:space="0" w:color="auto"/>
            <w:bottom w:val="none" w:sz="0" w:space="0" w:color="auto"/>
            <w:right w:val="none" w:sz="0" w:space="0" w:color="auto"/>
          </w:divBdr>
        </w:div>
        <w:div w:id="1371952171">
          <w:marLeft w:val="432"/>
          <w:marRight w:val="0"/>
          <w:marTop w:val="116"/>
          <w:marBottom w:val="0"/>
          <w:divBdr>
            <w:top w:val="none" w:sz="0" w:space="0" w:color="auto"/>
            <w:left w:val="none" w:sz="0" w:space="0" w:color="auto"/>
            <w:bottom w:val="none" w:sz="0" w:space="0" w:color="auto"/>
            <w:right w:val="none" w:sz="0" w:space="0" w:color="auto"/>
          </w:divBdr>
        </w:div>
        <w:div w:id="1616205611">
          <w:marLeft w:val="432"/>
          <w:marRight w:val="0"/>
          <w:marTop w:val="116"/>
          <w:marBottom w:val="0"/>
          <w:divBdr>
            <w:top w:val="none" w:sz="0" w:space="0" w:color="auto"/>
            <w:left w:val="none" w:sz="0" w:space="0" w:color="auto"/>
            <w:bottom w:val="none" w:sz="0" w:space="0" w:color="auto"/>
            <w:right w:val="none" w:sz="0" w:space="0" w:color="auto"/>
          </w:divBdr>
        </w:div>
        <w:div w:id="196628162">
          <w:marLeft w:val="432"/>
          <w:marRight w:val="0"/>
          <w:marTop w:val="116"/>
          <w:marBottom w:val="0"/>
          <w:divBdr>
            <w:top w:val="none" w:sz="0" w:space="0" w:color="auto"/>
            <w:left w:val="none" w:sz="0" w:space="0" w:color="auto"/>
            <w:bottom w:val="none" w:sz="0" w:space="0" w:color="auto"/>
            <w:right w:val="none" w:sz="0" w:space="0" w:color="auto"/>
          </w:divBdr>
        </w:div>
      </w:divsChild>
    </w:div>
    <w:div w:id="2022006972">
      <w:bodyDiv w:val="1"/>
      <w:marLeft w:val="0"/>
      <w:marRight w:val="0"/>
      <w:marTop w:val="0"/>
      <w:marBottom w:val="0"/>
      <w:divBdr>
        <w:top w:val="none" w:sz="0" w:space="0" w:color="auto"/>
        <w:left w:val="none" w:sz="0" w:space="0" w:color="auto"/>
        <w:bottom w:val="none" w:sz="0" w:space="0" w:color="auto"/>
        <w:right w:val="none" w:sz="0" w:space="0" w:color="auto"/>
      </w:divBdr>
    </w:div>
    <w:div w:id="2035500759">
      <w:bodyDiv w:val="1"/>
      <w:marLeft w:val="0"/>
      <w:marRight w:val="0"/>
      <w:marTop w:val="0"/>
      <w:marBottom w:val="0"/>
      <w:divBdr>
        <w:top w:val="none" w:sz="0" w:space="0" w:color="auto"/>
        <w:left w:val="none" w:sz="0" w:space="0" w:color="auto"/>
        <w:bottom w:val="none" w:sz="0" w:space="0" w:color="auto"/>
        <w:right w:val="none" w:sz="0" w:space="0" w:color="auto"/>
      </w:divBdr>
    </w:div>
    <w:div w:id="2040161181">
      <w:bodyDiv w:val="1"/>
      <w:marLeft w:val="0"/>
      <w:marRight w:val="0"/>
      <w:marTop w:val="0"/>
      <w:marBottom w:val="0"/>
      <w:divBdr>
        <w:top w:val="none" w:sz="0" w:space="0" w:color="auto"/>
        <w:left w:val="none" w:sz="0" w:space="0" w:color="auto"/>
        <w:bottom w:val="none" w:sz="0" w:space="0" w:color="auto"/>
        <w:right w:val="none" w:sz="0" w:space="0" w:color="auto"/>
      </w:divBdr>
      <w:divsChild>
        <w:div w:id="1606426825">
          <w:marLeft w:val="547"/>
          <w:marRight w:val="0"/>
          <w:marTop w:val="144"/>
          <w:marBottom w:val="0"/>
          <w:divBdr>
            <w:top w:val="none" w:sz="0" w:space="0" w:color="auto"/>
            <w:left w:val="none" w:sz="0" w:space="0" w:color="auto"/>
            <w:bottom w:val="none" w:sz="0" w:space="0" w:color="auto"/>
            <w:right w:val="none" w:sz="0" w:space="0" w:color="auto"/>
          </w:divBdr>
        </w:div>
        <w:div w:id="1082526733">
          <w:marLeft w:val="1166"/>
          <w:marRight w:val="0"/>
          <w:marTop w:val="125"/>
          <w:marBottom w:val="0"/>
          <w:divBdr>
            <w:top w:val="none" w:sz="0" w:space="0" w:color="auto"/>
            <w:left w:val="none" w:sz="0" w:space="0" w:color="auto"/>
            <w:bottom w:val="none" w:sz="0" w:space="0" w:color="auto"/>
            <w:right w:val="none" w:sz="0" w:space="0" w:color="auto"/>
          </w:divBdr>
        </w:div>
        <w:div w:id="1274559798">
          <w:marLeft w:val="1166"/>
          <w:marRight w:val="0"/>
          <w:marTop w:val="125"/>
          <w:marBottom w:val="0"/>
          <w:divBdr>
            <w:top w:val="none" w:sz="0" w:space="0" w:color="auto"/>
            <w:left w:val="none" w:sz="0" w:space="0" w:color="auto"/>
            <w:bottom w:val="none" w:sz="0" w:space="0" w:color="auto"/>
            <w:right w:val="none" w:sz="0" w:space="0" w:color="auto"/>
          </w:divBdr>
        </w:div>
        <w:div w:id="1547331819">
          <w:marLeft w:val="1166"/>
          <w:marRight w:val="0"/>
          <w:marTop w:val="125"/>
          <w:marBottom w:val="0"/>
          <w:divBdr>
            <w:top w:val="none" w:sz="0" w:space="0" w:color="auto"/>
            <w:left w:val="none" w:sz="0" w:space="0" w:color="auto"/>
            <w:bottom w:val="none" w:sz="0" w:space="0" w:color="auto"/>
            <w:right w:val="none" w:sz="0" w:space="0" w:color="auto"/>
          </w:divBdr>
        </w:div>
        <w:div w:id="427240576">
          <w:marLeft w:val="1166"/>
          <w:marRight w:val="0"/>
          <w:marTop w:val="125"/>
          <w:marBottom w:val="0"/>
          <w:divBdr>
            <w:top w:val="none" w:sz="0" w:space="0" w:color="auto"/>
            <w:left w:val="none" w:sz="0" w:space="0" w:color="auto"/>
            <w:bottom w:val="none" w:sz="0" w:space="0" w:color="auto"/>
            <w:right w:val="none" w:sz="0" w:space="0" w:color="auto"/>
          </w:divBdr>
        </w:div>
        <w:div w:id="1065300481">
          <w:marLeft w:val="547"/>
          <w:marRight w:val="0"/>
          <w:marTop w:val="144"/>
          <w:marBottom w:val="0"/>
          <w:divBdr>
            <w:top w:val="none" w:sz="0" w:space="0" w:color="auto"/>
            <w:left w:val="none" w:sz="0" w:space="0" w:color="auto"/>
            <w:bottom w:val="none" w:sz="0" w:space="0" w:color="auto"/>
            <w:right w:val="none" w:sz="0" w:space="0" w:color="auto"/>
          </w:divBdr>
        </w:div>
        <w:div w:id="1679310718">
          <w:marLeft w:val="1166"/>
          <w:marRight w:val="0"/>
          <w:marTop w:val="125"/>
          <w:marBottom w:val="0"/>
          <w:divBdr>
            <w:top w:val="none" w:sz="0" w:space="0" w:color="auto"/>
            <w:left w:val="none" w:sz="0" w:space="0" w:color="auto"/>
            <w:bottom w:val="none" w:sz="0" w:space="0" w:color="auto"/>
            <w:right w:val="none" w:sz="0" w:space="0" w:color="auto"/>
          </w:divBdr>
        </w:div>
        <w:div w:id="1765958140">
          <w:marLeft w:val="1166"/>
          <w:marRight w:val="0"/>
          <w:marTop w:val="125"/>
          <w:marBottom w:val="0"/>
          <w:divBdr>
            <w:top w:val="none" w:sz="0" w:space="0" w:color="auto"/>
            <w:left w:val="none" w:sz="0" w:space="0" w:color="auto"/>
            <w:bottom w:val="none" w:sz="0" w:space="0" w:color="auto"/>
            <w:right w:val="none" w:sz="0" w:space="0" w:color="auto"/>
          </w:divBdr>
        </w:div>
        <w:div w:id="412623702">
          <w:marLeft w:val="1166"/>
          <w:marRight w:val="0"/>
          <w:marTop w:val="125"/>
          <w:marBottom w:val="0"/>
          <w:divBdr>
            <w:top w:val="none" w:sz="0" w:space="0" w:color="auto"/>
            <w:left w:val="none" w:sz="0" w:space="0" w:color="auto"/>
            <w:bottom w:val="none" w:sz="0" w:space="0" w:color="auto"/>
            <w:right w:val="none" w:sz="0" w:space="0" w:color="auto"/>
          </w:divBdr>
        </w:div>
        <w:div w:id="649789827">
          <w:marLeft w:val="1166"/>
          <w:marRight w:val="0"/>
          <w:marTop w:val="125"/>
          <w:marBottom w:val="0"/>
          <w:divBdr>
            <w:top w:val="none" w:sz="0" w:space="0" w:color="auto"/>
            <w:left w:val="none" w:sz="0" w:space="0" w:color="auto"/>
            <w:bottom w:val="none" w:sz="0" w:space="0" w:color="auto"/>
            <w:right w:val="none" w:sz="0" w:space="0" w:color="auto"/>
          </w:divBdr>
        </w:div>
      </w:divsChild>
    </w:div>
    <w:div w:id="2047638097">
      <w:bodyDiv w:val="1"/>
      <w:marLeft w:val="0"/>
      <w:marRight w:val="0"/>
      <w:marTop w:val="0"/>
      <w:marBottom w:val="0"/>
      <w:divBdr>
        <w:top w:val="none" w:sz="0" w:space="0" w:color="auto"/>
        <w:left w:val="none" w:sz="0" w:space="0" w:color="auto"/>
        <w:bottom w:val="none" w:sz="0" w:space="0" w:color="auto"/>
        <w:right w:val="none" w:sz="0" w:space="0" w:color="auto"/>
      </w:divBdr>
    </w:div>
    <w:div w:id="2051344853">
      <w:bodyDiv w:val="1"/>
      <w:marLeft w:val="0"/>
      <w:marRight w:val="0"/>
      <w:marTop w:val="0"/>
      <w:marBottom w:val="0"/>
      <w:divBdr>
        <w:top w:val="none" w:sz="0" w:space="0" w:color="auto"/>
        <w:left w:val="none" w:sz="0" w:space="0" w:color="auto"/>
        <w:bottom w:val="none" w:sz="0" w:space="0" w:color="auto"/>
        <w:right w:val="none" w:sz="0" w:space="0" w:color="auto"/>
      </w:divBdr>
      <w:divsChild>
        <w:div w:id="2028410105">
          <w:marLeft w:val="432"/>
          <w:marRight w:val="0"/>
          <w:marTop w:val="116"/>
          <w:marBottom w:val="0"/>
          <w:divBdr>
            <w:top w:val="none" w:sz="0" w:space="0" w:color="auto"/>
            <w:left w:val="none" w:sz="0" w:space="0" w:color="auto"/>
            <w:bottom w:val="none" w:sz="0" w:space="0" w:color="auto"/>
            <w:right w:val="none" w:sz="0" w:space="0" w:color="auto"/>
          </w:divBdr>
        </w:div>
        <w:div w:id="727536915">
          <w:marLeft w:val="432"/>
          <w:marRight w:val="0"/>
          <w:marTop w:val="116"/>
          <w:marBottom w:val="0"/>
          <w:divBdr>
            <w:top w:val="none" w:sz="0" w:space="0" w:color="auto"/>
            <w:left w:val="none" w:sz="0" w:space="0" w:color="auto"/>
            <w:bottom w:val="none" w:sz="0" w:space="0" w:color="auto"/>
            <w:right w:val="none" w:sz="0" w:space="0" w:color="auto"/>
          </w:divBdr>
        </w:div>
        <w:div w:id="870798890">
          <w:marLeft w:val="432"/>
          <w:marRight w:val="0"/>
          <w:marTop w:val="116"/>
          <w:marBottom w:val="0"/>
          <w:divBdr>
            <w:top w:val="none" w:sz="0" w:space="0" w:color="auto"/>
            <w:left w:val="none" w:sz="0" w:space="0" w:color="auto"/>
            <w:bottom w:val="none" w:sz="0" w:space="0" w:color="auto"/>
            <w:right w:val="none" w:sz="0" w:space="0" w:color="auto"/>
          </w:divBdr>
        </w:div>
        <w:div w:id="243685895">
          <w:marLeft w:val="432"/>
          <w:marRight w:val="0"/>
          <w:marTop w:val="116"/>
          <w:marBottom w:val="0"/>
          <w:divBdr>
            <w:top w:val="none" w:sz="0" w:space="0" w:color="auto"/>
            <w:left w:val="none" w:sz="0" w:space="0" w:color="auto"/>
            <w:bottom w:val="none" w:sz="0" w:space="0" w:color="auto"/>
            <w:right w:val="none" w:sz="0" w:space="0" w:color="auto"/>
          </w:divBdr>
        </w:div>
        <w:div w:id="251282969">
          <w:marLeft w:val="432"/>
          <w:marRight w:val="0"/>
          <w:marTop w:val="116"/>
          <w:marBottom w:val="0"/>
          <w:divBdr>
            <w:top w:val="none" w:sz="0" w:space="0" w:color="auto"/>
            <w:left w:val="none" w:sz="0" w:space="0" w:color="auto"/>
            <w:bottom w:val="none" w:sz="0" w:space="0" w:color="auto"/>
            <w:right w:val="none" w:sz="0" w:space="0" w:color="auto"/>
          </w:divBdr>
        </w:div>
        <w:div w:id="813328221">
          <w:marLeft w:val="432"/>
          <w:marRight w:val="0"/>
          <w:marTop w:val="116"/>
          <w:marBottom w:val="0"/>
          <w:divBdr>
            <w:top w:val="none" w:sz="0" w:space="0" w:color="auto"/>
            <w:left w:val="none" w:sz="0" w:space="0" w:color="auto"/>
            <w:bottom w:val="none" w:sz="0" w:space="0" w:color="auto"/>
            <w:right w:val="none" w:sz="0" w:space="0" w:color="auto"/>
          </w:divBdr>
        </w:div>
        <w:div w:id="152264336">
          <w:marLeft w:val="432"/>
          <w:marRight w:val="0"/>
          <w:marTop w:val="116"/>
          <w:marBottom w:val="0"/>
          <w:divBdr>
            <w:top w:val="none" w:sz="0" w:space="0" w:color="auto"/>
            <w:left w:val="none" w:sz="0" w:space="0" w:color="auto"/>
            <w:bottom w:val="none" w:sz="0" w:space="0" w:color="auto"/>
            <w:right w:val="none" w:sz="0" w:space="0" w:color="auto"/>
          </w:divBdr>
        </w:div>
        <w:div w:id="233011717">
          <w:marLeft w:val="432"/>
          <w:marRight w:val="0"/>
          <w:marTop w:val="116"/>
          <w:marBottom w:val="0"/>
          <w:divBdr>
            <w:top w:val="none" w:sz="0" w:space="0" w:color="auto"/>
            <w:left w:val="none" w:sz="0" w:space="0" w:color="auto"/>
            <w:bottom w:val="none" w:sz="0" w:space="0" w:color="auto"/>
            <w:right w:val="none" w:sz="0" w:space="0" w:color="auto"/>
          </w:divBdr>
        </w:div>
        <w:div w:id="1967465193">
          <w:marLeft w:val="432"/>
          <w:marRight w:val="0"/>
          <w:marTop w:val="116"/>
          <w:marBottom w:val="0"/>
          <w:divBdr>
            <w:top w:val="none" w:sz="0" w:space="0" w:color="auto"/>
            <w:left w:val="none" w:sz="0" w:space="0" w:color="auto"/>
            <w:bottom w:val="none" w:sz="0" w:space="0" w:color="auto"/>
            <w:right w:val="none" w:sz="0" w:space="0" w:color="auto"/>
          </w:divBdr>
        </w:div>
        <w:div w:id="1738818919">
          <w:marLeft w:val="432"/>
          <w:marRight w:val="0"/>
          <w:marTop w:val="116"/>
          <w:marBottom w:val="0"/>
          <w:divBdr>
            <w:top w:val="none" w:sz="0" w:space="0" w:color="auto"/>
            <w:left w:val="none" w:sz="0" w:space="0" w:color="auto"/>
            <w:bottom w:val="none" w:sz="0" w:space="0" w:color="auto"/>
            <w:right w:val="none" w:sz="0" w:space="0" w:color="auto"/>
          </w:divBdr>
        </w:div>
        <w:div w:id="1559974715">
          <w:marLeft w:val="432"/>
          <w:marRight w:val="0"/>
          <w:marTop w:val="116"/>
          <w:marBottom w:val="0"/>
          <w:divBdr>
            <w:top w:val="none" w:sz="0" w:space="0" w:color="auto"/>
            <w:left w:val="none" w:sz="0" w:space="0" w:color="auto"/>
            <w:bottom w:val="none" w:sz="0" w:space="0" w:color="auto"/>
            <w:right w:val="none" w:sz="0" w:space="0" w:color="auto"/>
          </w:divBdr>
        </w:div>
        <w:div w:id="1199391534">
          <w:marLeft w:val="432"/>
          <w:marRight w:val="0"/>
          <w:marTop w:val="116"/>
          <w:marBottom w:val="0"/>
          <w:divBdr>
            <w:top w:val="none" w:sz="0" w:space="0" w:color="auto"/>
            <w:left w:val="none" w:sz="0" w:space="0" w:color="auto"/>
            <w:bottom w:val="none" w:sz="0" w:space="0" w:color="auto"/>
            <w:right w:val="none" w:sz="0" w:space="0" w:color="auto"/>
          </w:divBdr>
        </w:div>
        <w:div w:id="1915163612">
          <w:marLeft w:val="432"/>
          <w:marRight w:val="0"/>
          <w:marTop w:val="116"/>
          <w:marBottom w:val="0"/>
          <w:divBdr>
            <w:top w:val="none" w:sz="0" w:space="0" w:color="auto"/>
            <w:left w:val="none" w:sz="0" w:space="0" w:color="auto"/>
            <w:bottom w:val="none" w:sz="0" w:space="0" w:color="auto"/>
            <w:right w:val="none" w:sz="0" w:space="0" w:color="auto"/>
          </w:divBdr>
        </w:div>
        <w:div w:id="951404083">
          <w:marLeft w:val="432"/>
          <w:marRight w:val="0"/>
          <w:marTop w:val="116"/>
          <w:marBottom w:val="0"/>
          <w:divBdr>
            <w:top w:val="none" w:sz="0" w:space="0" w:color="auto"/>
            <w:left w:val="none" w:sz="0" w:space="0" w:color="auto"/>
            <w:bottom w:val="none" w:sz="0" w:space="0" w:color="auto"/>
            <w:right w:val="none" w:sz="0" w:space="0" w:color="auto"/>
          </w:divBdr>
        </w:div>
        <w:div w:id="373241531">
          <w:marLeft w:val="432"/>
          <w:marRight w:val="0"/>
          <w:marTop w:val="116"/>
          <w:marBottom w:val="0"/>
          <w:divBdr>
            <w:top w:val="none" w:sz="0" w:space="0" w:color="auto"/>
            <w:left w:val="none" w:sz="0" w:space="0" w:color="auto"/>
            <w:bottom w:val="none" w:sz="0" w:space="0" w:color="auto"/>
            <w:right w:val="none" w:sz="0" w:space="0" w:color="auto"/>
          </w:divBdr>
        </w:div>
        <w:div w:id="1450733818">
          <w:marLeft w:val="432"/>
          <w:marRight w:val="0"/>
          <w:marTop w:val="116"/>
          <w:marBottom w:val="0"/>
          <w:divBdr>
            <w:top w:val="none" w:sz="0" w:space="0" w:color="auto"/>
            <w:left w:val="none" w:sz="0" w:space="0" w:color="auto"/>
            <w:bottom w:val="none" w:sz="0" w:space="0" w:color="auto"/>
            <w:right w:val="none" w:sz="0" w:space="0" w:color="auto"/>
          </w:divBdr>
        </w:div>
        <w:div w:id="1938248552">
          <w:marLeft w:val="432"/>
          <w:marRight w:val="0"/>
          <w:marTop w:val="116"/>
          <w:marBottom w:val="0"/>
          <w:divBdr>
            <w:top w:val="none" w:sz="0" w:space="0" w:color="auto"/>
            <w:left w:val="none" w:sz="0" w:space="0" w:color="auto"/>
            <w:bottom w:val="none" w:sz="0" w:space="0" w:color="auto"/>
            <w:right w:val="none" w:sz="0" w:space="0" w:color="auto"/>
          </w:divBdr>
        </w:div>
        <w:div w:id="917835298">
          <w:marLeft w:val="432"/>
          <w:marRight w:val="0"/>
          <w:marTop w:val="116"/>
          <w:marBottom w:val="0"/>
          <w:divBdr>
            <w:top w:val="none" w:sz="0" w:space="0" w:color="auto"/>
            <w:left w:val="none" w:sz="0" w:space="0" w:color="auto"/>
            <w:bottom w:val="none" w:sz="0" w:space="0" w:color="auto"/>
            <w:right w:val="none" w:sz="0" w:space="0" w:color="auto"/>
          </w:divBdr>
        </w:div>
        <w:div w:id="1050768183">
          <w:marLeft w:val="432"/>
          <w:marRight w:val="0"/>
          <w:marTop w:val="116"/>
          <w:marBottom w:val="0"/>
          <w:divBdr>
            <w:top w:val="none" w:sz="0" w:space="0" w:color="auto"/>
            <w:left w:val="none" w:sz="0" w:space="0" w:color="auto"/>
            <w:bottom w:val="none" w:sz="0" w:space="0" w:color="auto"/>
            <w:right w:val="none" w:sz="0" w:space="0" w:color="auto"/>
          </w:divBdr>
        </w:div>
        <w:div w:id="61803514">
          <w:marLeft w:val="432"/>
          <w:marRight w:val="0"/>
          <w:marTop w:val="116"/>
          <w:marBottom w:val="0"/>
          <w:divBdr>
            <w:top w:val="none" w:sz="0" w:space="0" w:color="auto"/>
            <w:left w:val="none" w:sz="0" w:space="0" w:color="auto"/>
            <w:bottom w:val="none" w:sz="0" w:space="0" w:color="auto"/>
            <w:right w:val="none" w:sz="0" w:space="0" w:color="auto"/>
          </w:divBdr>
        </w:div>
        <w:div w:id="1820345037">
          <w:marLeft w:val="432"/>
          <w:marRight w:val="0"/>
          <w:marTop w:val="116"/>
          <w:marBottom w:val="0"/>
          <w:divBdr>
            <w:top w:val="none" w:sz="0" w:space="0" w:color="auto"/>
            <w:left w:val="none" w:sz="0" w:space="0" w:color="auto"/>
            <w:bottom w:val="none" w:sz="0" w:space="0" w:color="auto"/>
            <w:right w:val="none" w:sz="0" w:space="0" w:color="auto"/>
          </w:divBdr>
        </w:div>
        <w:div w:id="1113745592">
          <w:marLeft w:val="432"/>
          <w:marRight w:val="0"/>
          <w:marTop w:val="116"/>
          <w:marBottom w:val="0"/>
          <w:divBdr>
            <w:top w:val="none" w:sz="0" w:space="0" w:color="auto"/>
            <w:left w:val="none" w:sz="0" w:space="0" w:color="auto"/>
            <w:bottom w:val="none" w:sz="0" w:space="0" w:color="auto"/>
            <w:right w:val="none" w:sz="0" w:space="0" w:color="auto"/>
          </w:divBdr>
        </w:div>
        <w:div w:id="833841444">
          <w:marLeft w:val="432"/>
          <w:marRight w:val="0"/>
          <w:marTop w:val="116"/>
          <w:marBottom w:val="0"/>
          <w:divBdr>
            <w:top w:val="none" w:sz="0" w:space="0" w:color="auto"/>
            <w:left w:val="none" w:sz="0" w:space="0" w:color="auto"/>
            <w:bottom w:val="none" w:sz="0" w:space="0" w:color="auto"/>
            <w:right w:val="none" w:sz="0" w:space="0" w:color="auto"/>
          </w:divBdr>
        </w:div>
        <w:div w:id="1987204608">
          <w:marLeft w:val="432"/>
          <w:marRight w:val="0"/>
          <w:marTop w:val="116"/>
          <w:marBottom w:val="0"/>
          <w:divBdr>
            <w:top w:val="none" w:sz="0" w:space="0" w:color="auto"/>
            <w:left w:val="none" w:sz="0" w:space="0" w:color="auto"/>
            <w:bottom w:val="none" w:sz="0" w:space="0" w:color="auto"/>
            <w:right w:val="none" w:sz="0" w:space="0" w:color="auto"/>
          </w:divBdr>
        </w:div>
        <w:div w:id="1902789327">
          <w:marLeft w:val="432"/>
          <w:marRight w:val="0"/>
          <w:marTop w:val="116"/>
          <w:marBottom w:val="0"/>
          <w:divBdr>
            <w:top w:val="none" w:sz="0" w:space="0" w:color="auto"/>
            <w:left w:val="none" w:sz="0" w:space="0" w:color="auto"/>
            <w:bottom w:val="none" w:sz="0" w:space="0" w:color="auto"/>
            <w:right w:val="none" w:sz="0" w:space="0" w:color="auto"/>
          </w:divBdr>
        </w:div>
        <w:div w:id="1344019322">
          <w:marLeft w:val="432"/>
          <w:marRight w:val="0"/>
          <w:marTop w:val="116"/>
          <w:marBottom w:val="0"/>
          <w:divBdr>
            <w:top w:val="none" w:sz="0" w:space="0" w:color="auto"/>
            <w:left w:val="none" w:sz="0" w:space="0" w:color="auto"/>
            <w:bottom w:val="none" w:sz="0" w:space="0" w:color="auto"/>
            <w:right w:val="none" w:sz="0" w:space="0" w:color="auto"/>
          </w:divBdr>
        </w:div>
        <w:div w:id="560099468">
          <w:marLeft w:val="432"/>
          <w:marRight w:val="0"/>
          <w:marTop w:val="116"/>
          <w:marBottom w:val="0"/>
          <w:divBdr>
            <w:top w:val="none" w:sz="0" w:space="0" w:color="auto"/>
            <w:left w:val="none" w:sz="0" w:space="0" w:color="auto"/>
            <w:bottom w:val="none" w:sz="0" w:space="0" w:color="auto"/>
            <w:right w:val="none" w:sz="0" w:space="0" w:color="auto"/>
          </w:divBdr>
        </w:div>
        <w:div w:id="732001016">
          <w:marLeft w:val="432"/>
          <w:marRight w:val="0"/>
          <w:marTop w:val="116"/>
          <w:marBottom w:val="0"/>
          <w:divBdr>
            <w:top w:val="none" w:sz="0" w:space="0" w:color="auto"/>
            <w:left w:val="none" w:sz="0" w:space="0" w:color="auto"/>
            <w:bottom w:val="none" w:sz="0" w:space="0" w:color="auto"/>
            <w:right w:val="none" w:sz="0" w:space="0" w:color="auto"/>
          </w:divBdr>
        </w:div>
        <w:div w:id="1585071009">
          <w:marLeft w:val="432"/>
          <w:marRight w:val="0"/>
          <w:marTop w:val="116"/>
          <w:marBottom w:val="0"/>
          <w:divBdr>
            <w:top w:val="none" w:sz="0" w:space="0" w:color="auto"/>
            <w:left w:val="none" w:sz="0" w:space="0" w:color="auto"/>
            <w:bottom w:val="none" w:sz="0" w:space="0" w:color="auto"/>
            <w:right w:val="none" w:sz="0" w:space="0" w:color="auto"/>
          </w:divBdr>
        </w:div>
        <w:div w:id="15350424">
          <w:marLeft w:val="432"/>
          <w:marRight w:val="0"/>
          <w:marTop w:val="116"/>
          <w:marBottom w:val="0"/>
          <w:divBdr>
            <w:top w:val="none" w:sz="0" w:space="0" w:color="auto"/>
            <w:left w:val="none" w:sz="0" w:space="0" w:color="auto"/>
            <w:bottom w:val="none" w:sz="0" w:space="0" w:color="auto"/>
            <w:right w:val="none" w:sz="0" w:space="0" w:color="auto"/>
          </w:divBdr>
        </w:div>
        <w:div w:id="738135197">
          <w:marLeft w:val="432"/>
          <w:marRight w:val="0"/>
          <w:marTop w:val="116"/>
          <w:marBottom w:val="0"/>
          <w:divBdr>
            <w:top w:val="none" w:sz="0" w:space="0" w:color="auto"/>
            <w:left w:val="none" w:sz="0" w:space="0" w:color="auto"/>
            <w:bottom w:val="none" w:sz="0" w:space="0" w:color="auto"/>
            <w:right w:val="none" w:sz="0" w:space="0" w:color="auto"/>
          </w:divBdr>
        </w:div>
        <w:div w:id="2088770832">
          <w:marLeft w:val="432"/>
          <w:marRight w:val="0"/>
          <w:marTop w:val="116"/>
          <w:marBottom w:val="0"/>
          <w:divBdr>
            <w:top w:val="none" w:sz="0" w:space="0" w:color="auto"/>
            <w:left w:val="none" w:sz="0" w:space="0" w:color="auto"/>
            <w:bottom w:val="none" w:sz="0" w:space="0" w:color="auto"/>
            <w:right w:val="none" w:sz="0" w:space="0" w:color="auto"/>
          </w:divBdr>
        </w:div>
        <w:div w:id="760760297">
          <w:marLeft w:val="432"/>
          <w:marRight w:val="0"/>
          <w:marTop w:val="116"/>
          <w:marBottom w:val="0"/>
          <w:divBdr>
            <w:top w:val="none" w:sz="0" w:space="0" w:color="auto"/>
            <w:left w:val="none" w:sz="0" w:space="0" w:color="auto"/>
            <w:bottom w:val="none" w:sz="0" w:space="0" w:color="auto"/>
            <w:right w:val="none" w:sz="0" w:space="0" w:color="auto"/>
          </w:divBdr>
        </w:div>
        <w:div w:id="543254626">
          <w:marLeft w:val="432"/>
          <w:marRight w:val="0"/>
          <w:marTop w:val="116"/>
          <w:marBottom w:val="0"/>
          <w:divBdr>
            <w:top w:val="none" w:sz="0" w:space="0" w:color="auto"/>
            <w:left w:val="none" w:sz="0" w:space="0" w:color="auto"/>
            <w:bottom w:val="none" w:sz="0" w:space="0" w:color="auto"/>
            <w:right w:val="none" w:sz="0" w:space="0" w:color="auto"/>
          </w:divBdr>
        </w:div>
        <w:div w:id="75901248">
          <w:marLeft w:val="432"/>
          <w:marRight w:val="0"/>
          <w:marTop w:val="116"/>
          <w:marBottom w:val="0"/>
          <w:divBdr>
            <w:top w:val="none" w:sz="0" w:space="0" w:color="auto"/>
            <w:left w:val="none" w:sz="0" w:space="0" w:color="auto"/>
            <w:bottom w:val="none" w:sz="0" w:space="0" w:color="auto"/>
            <w:right w:val="none" w:sz="0" w:space="0" w:color="auto"/>
          </w:divBdr>
        </w:div>
        <w:div w:id="716708250">
          <w:marLeft w:val="432"/>
          <w:marRight w:val="0"/>
          <w:marTop w:val="116"/>
          <w:marBottom w:val="0"/>
          <w:divBdr>
            <w:top w:val="none" w:sz="0" w:space="0" w:color="auto"/>
            <w:left w:val="none" w:sz="0" w:space="0" w:color="auto"/>
            <w:bottom w:val="none" w:sz="0" w:space="0" w:color="auto"/>
            <w:right w:val="none" w:sz="0" w:space="0" w:color="auto"/>
          </w:divBdr>
        </w:div>
        <w:div w:id="776487950">
          <w:marLeft w:val="432"/>
          <w:marRight w:val="0"/>
          <w:marTop w:val="116"/>
          <w:marBottom w:val="0"/>
          <w:divBdr>
            <w:top w:val="none" w:sz="0" w:space="0" w:color="auto"/>
            <w:left w:val="none" w:sz="0" w:space="0" w:color="auto"/>
            <w:bottom w:val="none" w:sz="0" w:space="0" w:color="auto"/>
            <w:right w:val="none" w:sz="0" w:space="0" w:color="auto"/>
          </w:divBdr>
        </w:div>
        <w:div w:id="1059212960">
          <w:marLeft w:val="432"/>
          <w:marRight w:val="0"/>
          <w:marTop w:val="116"/>
          <w:marBottom w:val="0"/>
          <w:divBdr>
            <w:top w:val="none" w:sz="0" w:space="0" w:color="auto"/>
            <w:left w:val="none" w:sz="0" w:space="0" w:color="auto"/>
            <w:bottom w:val="none" w:sz="0" w:space="0" w:color="auto"/>
            <w:right w:val="none" w:sz="0" w:space="0" w:color="auto"/>
          </w:divBdr>
        </w:div>
        <w:div w:id="1918706593">
          <w:marLeft w:val="432"/>
          <w:marRight w:val="0"/>
          <w:marTop w:val="116"/>
          <w:marBottom w:val="0"/>
          <w:divBdr>
            <w:top w:val="none" w:sz="0" w:space="0" w:color="auto"/>
            <w:left w:val="none" w:sz="0" w:space="0" w:color="auto"/>
            <w:bottom w:val="none" w:sz="0" w:space="0" w:color="auto"/>
            <w:right w:val="none" w:sz="0" w:space="0" w:color="auto"/>
          </w:divBdr>
        </w:div>
      </w:divsChild>
    </w:div>
    <w:div w:id="2055960084">
      <w:bodyDiv w:val="1"/>
      <w:marLeft w:val="0"/>
      <w:marRight w:val="0"/>
      <w:marTop w:val="0"/>
      <w:marBottom w:val="0"/>
      <w:divBdr>
        <w:top w:val="none" w:sz="0" w:space="0" w:color="auto"/>
        <w:left w:val="none" w:sz="0" w:space="0" w:color="auto"/>
        <w:bottom w:val="none" w:sz="0" w:space="0" w:color="auto"/>
        <w:right w:val="none" w:sz="0" w:space="0" w:color="auto"/>
      </w:divBdr>
      <w:divsChild>
        <w:div w:id="342056075">
          <w:marLeft w:val="1166"/>
          <w:marRight w:val="0"/>
          <w:marTop w:val="115"/>
          <w:marBottom w:val="0"/>
          <w:divBdr>
            <w:top w:val="none" w:sz="0" w:space="0" w:color="auto"/>
            <w:left w:val="none" w:sz="0" w:space="0" w:color="auto"/>
            <w:bottom w:val="none" w:sz="0" w:space="0" w:color="auto"/>
            <w:right w:val="none" w:sz="0" w:space="0" w:color="auto"/>
          </w:divBdr>
        </w:div>
        <w:div w:id="1748107457">
          <w:marLeft w:val="1166"/>
          <w:marRight w:val="0"/>
          <w:marTop w:val="115"/>
          <w:marBottom w:val="0"/>
          <w:divBdr>
            <w:top w:val="none" w:sz="0" w:space="0" w:color="auto"/>
            <w:left w:val="none" w:sz="0" w:space="0" w:color="auto"/>
            <w:bottom w:val="none" w:sz="0" w:space="0" w:color="auto"/>
            <w:right w:val="none" w:sz="0" w:space="0" w:color="auto"/>
          </w:divBdr>
        </w:div>
      </w:divsChild>
    </w:div>
    <w:div w:id="2075926327">
      <w:bodyDiv w:val="1"/>
      <w:marLeft w:val="0"/>
      <w:marRight w:val="0"/>
      <w:marTop w:val="0"/>
      <w:marBottom w:val="0"/>
      <w:divBdr>
        <w:top w:val="none" w:sz="0" w:space="0" w:color="auto"/>
        <w:left w:val="none" w:sz="0" w:space="0" w:color="auto"/>
        <w:bottom w:val="none" w:sz="0" w:space="0" w:color="auto"/>
        <w:right w:val="none" w:sz="0" w:space="0" w:color="auto"/>
      </w:divBdr>
      <w:divsChild>
        <w:div w:id="499278268">
          <w:marLeft w:val="1166"/>
          <w:marRight w:val="0"/>
          <w:marTop w:val="230"/>
          <w:marBottom w:val="0"/>
          <w:divBdr>
            <w:top w:val="none" w:sz="0" w:space="0" w:color="auto"/>
            <w:left w:val="none" w:sz="0" w:space="0" w:color="auto"/>
            <w:bottom w:val="none" w:sz="0" w:space="0" w:color="auto"/>
            <w:right w:val="none" w:sz="0" w:space="0" w:color="auto"/>
          </w:divBdr>
        </w:div>
        <w:div w:id="34896367">
          <w:marLeft w:val="1166"/>
          <w:marRight w:val="0"/>
          <w:marTop w:val="230"/>
          <w:marBottom w:val="0"/>
          <w:divBdr>
            <w:top w:val="none" w:sz="0" w:space="0" w:color="auto"/>
            <w:left w:val="none" w:sz="0" w:space="0" w:color="auto"/>
            <w:bottom w:val="none" w:sz="0" w:space="0" w:color="auto"/>
            <w:right w:val="none" w:sz="0" w:space="0" w:color="auto"/>
          </w:divBdr>
        </w:div>
        <w:div w:id="24016497">
          <w:marLeft w:val="1166"/>
          <w:marRight w:val="0"/>
          <w:marTop w:val="230"/>
          <w:marBottom w:val="0"/>
          <w:divBdr>
            <w:top w:val="none" w:sz="0" w:space="0" w:color="auto"/>
            <w:left w:val="none" w:sz="0" w:space="0" w:color="auto"/>
            <w:bottom w:val="none" w:sz="0" w:space="0" w:color="auto"/>
            <w:right w:val="none" w:sz="0" w:space="0" w:color="auto"/>
          </w:divBdr>
        </w:div>
        <w:div w:id="1761756782">
          <w:marLeft w:val="1166"/>
          <w:marRight w:val="0"/>
          <w:marTop w:val="230"/>
          <w:marBottom w:val="0"/>
          <w:divBdr>
            <w:top w:val="none" w:sz="0" w:space="0" w:color="auto"/>
            <w:left w:val="none" w:sz="0" w:space="0" w:color="auto"/>
            <w:bottom w:val="none" w:sz="0" w:space="0" w:color="auto"/>
            <w:right w:val="none" w:sz="0" w:space="0" w:color="auto"/>
          </w:divBdr>
        </w:div>
      </w:divsChild>
    </w:div>
    <w:div w:id="2076272649">
      <w:bodyDiv w:val="1"/>
      <w:marLeft w:val="0"/>
      <w:marRight w:val="0"/>
      <w:marTop w:val="0"/>
      <w:marBottom w:val="0"/>
      <w:divBdr>
        <w:top w:val="none" w:sz="0" w:space="0" w:color="auto"/>
        <w:left w:val="none" w:sz="0" w:space="0" w:color="auto"/>
        <w:bottom w:val="none" w:sz="0" w:space="0" w:color="auto"/>
        <w:right w:val="none" w:sz="0" w:space="0" w:color="auto"/>
      </w:divBdr>
    </w:div>
    <w:div w:id="2080782192">
      <w:bodyDiv w:val="1"/>
      <w:marLeft w:val="0"/>
      <w:marRight w:val="0"/>
      <w:marTop w:val="0"/>
      <w:marBottom w:val="0"/>
      <w:divBdr>
        <w:top w:val="none" w:sz="0" w:space="0" w:color="auto"/>
        <w:left w:val="none" w:sz="0" w:space="0" w:color="auto"/>
        <w:bottom w:val="none" w:sz="0" w:space="0" w:color="auto"/>
        <w:right w:val="none" w:sz="0" w:space="0" w:color="auto"/>
      </w:divBdr>
      <w:divsChild>
        <w:div w:id="2038966296">
          <w:marLeft w:val="432"/>
          <w:marRight w:val="0"/>
          <w:marTop w:val="116"/>
          <w:marBottom w:val="0"/>
          <w:divBdr>
            <w:top w:val="none" w:sz="0" w:space="0" w:color="auto"/>
            <w:left w:val="none" w:sz="0" w:space="0" w:color="auto"/>
            <w:bottom w:val="none" w:sz="0" w:space="0" w:color="auto"/>
            <w:right w:val="none" w:sz="0" w:space="0" w:color="auto"/>
          </w:divBdr>
        </w:div>
        <w:div w:id="499547074">
          <w:marLeft w:val="432"/>
          <w:marRight w:val="0"/>
          <w:marTop w:val="116"/>
          <w:marBottom w:val="0"/>
          <w:divBdr>
            <w:top w:val="none" w:sz="0" w:space="0" w:color="auto"/>
            <w:left w:val="none" w:sz="0" w:space="0" w:color="auto"/>
            <w:bottom w:val="none" w:sz="0" w:space="0" w:color="auto"/>
            <w:right w:val="none" w:sz="0" w:space="0" w:color="auto"/>
          </w:divBdr>
        </w:div>
        <w:div w:id="984748249">
          <w:marLeft w:val="432"/>
          <w:marRight w:val="0"/>
          <w:marTop w:val="116"/>
          <w:marBottom w:val="0"/>
          <w:divBdr>
            <w:top w:val="none" w:sz="0" w:space="0" w:color="auto"/>
            <w:left w:val="none" w:sz="0" w:space="0" w:color="auto"/>
            <w:bottom w:val="none" w:sz="0" w:space="0" w:color="auto"/>
            <w:right w:val="none" w:sz="0" w:space="0" w:color="auto"/>
          </w:divBdr>
        </w:div>
        <w:div w:id="1925409587">
          <w:marLeft w:val="432"/>
          <w:marRight w:val="0"/>
          <w:marTop w:val="116"/>
          <w:marBottom w:val="0"/>
          <w:divBdr>
            <w:top w:val="none" w:sz="0" w:space="0" w:color="auto"/>
            <w:left w:val="none" w:sz="0" w:space="0" w:color="auto"/>
            <w:bottom w:val="none" w:sz="0" w:space="0" w:color="auto"/>
            <w:right w:val="none" w:sz="0" w:space="0" w:color="auto"/>
          </w:divBdr>
        </w:div>
        <w:div w:id="325133754">
          <w:marLeft w:val="432"/>
          <w:marRight w:val="0"/>
          <w:marTop w:val="116"/>
          <w:marBottom w:val="0"/>
          <w:divBdr>
            <w:top w:val="none" w:sz="0" w:space="0" w:color="auto"/>
            <w:left w:val="none" w:sz="0" w:space="0" w:color="auto"/>
            <w:bottom w:val="none" w:sz="0" w:space="0" w:color="auto"/>
            <w:right w:val="none" w:sz="0" w:space="0" w:color="auto"/>
          </w:divBdr>
        </w:div>
        <w:div w:id="1307006156">
          <w:marLeft w:val="432"/>
          <w:marRight w:val="0"/>
          <w:marTop w:val="116"/>
          <w:marBottom w:val="0"/>
          <w:divBdr>
            <w:top w:val="none" w:sz="0" w:space="0" w:color="auto"/>
            <w:left w:val="none" w:sz="0" w:space="0" w:color="auto"/>
            <w:bottom w:val="none" w:sz="0" w:space="0" w:color="auto"/>
            <w:right w:val="none" w:sz="0" w:space="0" w:color="auto"/>
          </w:divBdr>
        </w:div>
        <w:div w:id="1054619971">
          <w:marLeft w:val="432"/>
          <w:marRight w:val="0"/>
          <w:marTop w:val="116"/>
          <w:marBottom w:val="0"/>
          <w:divBdr>
            <w:top w:val="none" w:sz="0" w:space="0" w:color="auto"/>
            <w:left w:val="none" w:sz="0" w:space="0" w:color="auto"/>
            <w:bottom w:val="none" w:sz="0" w:space="0" w:color="auto"/>
            <w:right w:val="none" w:sz="0" w:space="0" w:color="auto"/>
          </w:divBdr>
        </w:div>
        <w:div w:id="1300378029">
          <w:marLeft w:val="432"/>
          <w:marRight w:val="0"/>
          <w:marTop w:val="116"/>
          <w:marBottom w:val="0"/>
          <w:divBdr>
            <w:top w:val="none" w:sz="0" w:space="0" w:color="auto"/>
            <w:left w:val="none" w:sz="0" w:space="0" w:color="auto"/>
            <w:bottom w:val="none" w:sz="0" w:space="0" w:color="auto"/>
            <w:right w:val="none" w:sz="0" w:space="0" w:color="auto"/>
          </w:divBdr>
        </w:div>
        <w:div w:id="526338040">
          <w:marLeft w:val="432"/>
          <w:marRight w:val="0"/>
          <w:marTop w:val="116"/>
          <w:marBottom w:val="0"/>
          <w:divBdr>
            <w:top w:val="none" w:sz="0" w:space="0" w:color="auto"/>
            <w:left w:val="none" w:sz="0" w:space="0" w:color="auto"/>
            <w:bottom w:val="none" w:sz="0" w:space="0" w:color="auto"/>
            <w:right w:val="none" w:sz="0" w:space="0" w:color="auto"/>
          </w:divBdr>
        </w:div>
        <w:div w:id="1464807481">
          <w:marLeft w:val="432"/>
          <w:marRight w:val="0"/>
          <w:marTop w:val="116"/>
          <w:marBottom w:val="0"/>
          <w:divBdr>
            <w:top w:val="none" w:sz="0" w:space="0" w:color="auto"/>
            <w:left w:val="none" w:sz="0" w:space="0" w:color="auto"/>
            <w:bottom w:val="none" w:sz="0" w:space="0" w:color="auto"/>
            <w:right w:val="none" w:sz="0" w:space="0" w:color="auto"/>
          </w:divBdr>
        </w:div>
        <w:div w:id="1183055936">
          <w:marLeft w:val="432"/>
          <w:marRight w:val="0"/>
          <w:marTop w:val="116"/>
          <w:marBottom w:val="0"/>
          <w:divBdr>
            <w:top w:val="none" w:sz="0" w:space="0" w:color="auto"/>
            <w:left w:val="none" w:sz="0" w:space="0" w:color="auto"/>
            <w:bottom w:val="none" w:sz="0" w:space="0" w:color="auto"/>
            <w:right w:val="none" w:sz="0" w:space="0" w:color="auto"/>
          </w:divBdr>
        </w:div>
        <w:div w:id="635720681">
          <w:marLeft w:val="432"/>
          <w:marRight w:val="0"/>
          <w:marTop w:val="116"/>
          <w:marBottom w:val="0"/>
          <w:divBdr>
            <w:top w:val="none" w:sz="0" w:space="0" w:color="auto"/>
            <w:left w:val="none" w:sz="0" w:space="0" w:color="auto"/>
            <w:bottom w:val="none" w:sz="0" w:space="0" w:color="auto"/>
            <w:right w:val="none" w:sz="0" w:space="0" w:color="auto"/>
          </w:divBdr>
        </w:div>
        <w:div w:id="1191920883">
          <w:marLeft w:val="432"/>
          <w:marRight w:val="0"/>
          <w:marTop w:val="116"/>
          <w:marBottom w:val="0"/>
          <w:divBdr>
            <w:top w:val="none" w:sz="0" w:space="0" w:color="auto"/>
            <w:left w:val="none" w:sz="0" w:space="0" w:color="auto"/>
            <w:bottom w:val="none" w:sz="0" w:space="0" w:color="auto"/>
            <w:right w:val="none" w:sz="0" w:space="0" w:color="auto"/>
          </w:divBdr>
        </w:div>
        <w:div w:id="1231961059">
          <w:marLeft w:val="432"/>
          <w:marRight w:val="0"/>
          <w:marTop w:val="116"/>
          <w:marBottom w:val="0"/>
          <w:divBdr>
            <w:top w:val="none" w:sz="0" w:space="0" w:color="auto"/>
            <w:left w:val="none" w:sz="0" w:space="0" w:color="auto"/>
            <w:bottom w:val="none" w:sz="0" w:space="0" w:color="auto"/>
            <w:right w:val="none" w:sz="0" w:space="0" w:color="auto"/>
          </w:divBdr>
        </w:div>
        <w:div w:id="574628376">
          <w:marLeft w:val="432"/>
          <w:marRight w:val="0"/>
          <w:marTop w:val="116"/>
          <w:marBottom w:val="0"/>
          <w:divBdr>
            <w:top w:val="none" w:sz="0" w:space="0" w:color="auto"/>
            <w:left w:val="none" w:sz="0" w:space="0" w:color="auto"/>
            <w:bottom w:val="none" w:sz="0" w:space="0" w:color="auto"/>
            <w:right w:val="none" w:sz="0" w:space="0" w:color="auto"/>
          </w:divBdr>
        </w:div>
        <w:div w:id="2006472662">
          <w:marLeft w:val="432"/>
          <w:marRight w:val="0"/>
          <w:marTop w:val="116"/>
          <w:marBottom w:val="0"/>
          <w:divBdr>
            <w:top w:val="none" w:sz="0" w:space="0" w:color="auto"/>
            <w:left w:val="none" w:sz="0" w:space="0" w:color="auto"/>
            <w:bottom w:val="none" w:sz="0" w:space="0" w:color="auto"/>
            <w:right w:val="none" w:sz="0" w:space="0" w:color="auto"/>
          </w:divBdr>
        </w:div>
        <w:div w:id="1328746465">
          <w:marLeft w:val="432"/>
          <w:marRight w:val="0"/>
          <w:marTop w:val="116"/>
          <w:marBottom w:val="0"/>
          <w:divBdr>
            <w:top w:val="none" w:sz="0" w:space="0" w:color="auto"/>
            <w:left w:val="none" w:sz="0" w:space="0" w:color="auto"/>
            <w:bottom w:val="none" w:sz="0" w:space="0" w:color="auto"/>
            <w:right w:val="none" w:sz="0" w:space="0" w:color="auto"/>
          </w:divBdr>
        </w:div>
        <w:div w:id="42144879">
          <w:marLeft w:val="432"/>
          <w:marRight w:val="0"/>
          <w:marTop w:val="116"/>
          <w:marBottom w:val="0"/>
          <w:divBdr>
            <w:top w:val="none" w:sz="0" w:space="0" w:color="auto"/>
            <w:left w:val="none" w:sz="0" w:space="0" w:color="auto"/>
            <w:bottom w:val="none" w:sz="0" w:space="0" w:color="auto"/>
            <w:right w:val="none" w:sz="0" w:space="0" w:color="auto"/>
          </w:divBdr>
        </w:div>
        <w:div w:id="1667781744">
          <w:marLeft w:val="432"/>
          <w:marRight w:val="0"/>
          <w:marTop w:val="116"/>
          <w:marBottom w:val="0"/>
          <w:divBdr>
            <w:top w:val="none" w:sz="0" w:space="0" w:color="auto"/>
            <w:left w:val="none" w:sz="0" w:space="0" w:color="auto"/>
            <w:bottom w:val="none" w:sz="0" w:space="0" w:color="auto"/>
            <w:right w:val="none" w:sz="0" w:space="0" w:color="auto"/>
          </w:divBdr>
        </w:div>
        <w:div w:id="1858301467">
          <w:marLeft w:val="864"/>
          <w:marRight w:val="0"/>
          <w:marTop w:val="74"/>
          <w:marBottom w:val="0"/>
          <w:divBdr>
            <w:top w:val="none" w:sz="0" w:space="0" w:color="auto"/>
            <w:left w:val="none" w:sz="0" w:space="0" w:color="auto"/>
            <w:bottom w:val="none" w:sz="0" w:space="0" w:color="auto"/>
            <w:right w:val="none" w:sz="0" w:space="0" w:color="auto"/>
          </w:divBdr>
        </w:div>
        <w:div w:id="1196653336">
          <w:marLeft w:val="864"/>
          <w:marRight w:val="0"/>
          <w:marTop w:val="74"/>
          <w:marBottom w:val="0"/>
          <w:divBdr>
            <w:top w:val="none" w:sz="0" w:space="0" w:color="auto"/>
            <w:left w:val="none" w:sz="0" w:space="0" w:color="auto"/>
            <w:bottom w:val="none" w:sz="0" w:space="0" w:color="auto"/>
            <w:right w:val="none" w:sz="0" w:space="0" w:color="auto"/>
          </w:divBdr>
        </w:div>
        <w:div w:id="1428841481">
          <w:marLeft w:val="864"/>
          <w:marRight w:val="0"/>
          <w:marTop w:val="74"/>
          <w:marBottom w:val="0"/>
          <w:divBdr>
            <w:top w:val="none" w:sz="0" w:space="0" w:color="auto"/>
            <w:left w:val="none" w:sz="0" w:space="0" w:color="auto"/>
            <w:bottom w:val="none" w:sz="0" w:space="0" w:color="auto"/>
            <w:right w:val="none" w:sz="0" w:space="0" w:color="auto"/>
          </w:divBdr>
        </w:div>
        <w:div w:id="1667437332">
          <w:marLeft w:val="432"/>
          <w:marRight w:val="0"/>
          <w:marTop w:val="116"/>
          <w:marBottom w:val="0"/>
          <w:divBdr>
            <w:top w:val="none" w:sz="0" w:space="0" w:color="auto"/>
            <w:left w:val="none" w:sz="0" w:space="0" w:color="auto"/>
            <w:bottom w:val="none" w:sz="0" w:space="0" w:color="auto"/>
            <w:right w:val="none" w:sz="0" w:space="0" w:color="auto"/>
          </w:divBdr>
        </w:div>
        <w:div w:id="1331953770">
          <w:marLeft w:val="864"/>
          <w:marRight w:val="0"/>
          <w:marTop w:val="74"/>
          <w:marBottom w:val="0"/>
          <w:divBdr>
            <w:top w:val="none" w:sz="0" w:space="0" w:color="auto"/>
            <w:left w:val="none" w:sz="0" w:space="0" w:color="auto"/>
            <w:bottom w:val="none" w:sz="0" w:space="0" w:color="auto"/>
            <w:right w:val="none" w:sz="0" w:space="0" w:color="auto"/>
          </w:divBdr>
        </w:div>
        <w:div w:id="225844403">
          <w:marLeft w:val="864"/>
          <w:marRight w:val="0"/>
          <w:marTop w:val="74"/>
          <w:marBottom w:val="0"/>
          <w:divBdr>
            <w:top w:val="none" w:sz="0" w:space="0" w:color="auto"/>
            <w:left w:val="none" w:sz="0" w:space="0" w:color="auto"/>
            <w:bottom w:val="none" w:sz="0" w:space="0" w:color="auto"/>
            <w:right w:val="none" w:sz="0" w:space="0" w:color="auto"/>
          </w:divBdr>
        </w:div>
        <w:div w:id="578370576">
          <w:marLeft w:val="432"/>
          <w:marRight w:val="0"/>
          <w:marTop w:val="116"/>
          <w:marBottom w:val="0"/>
          <w:divBdr>
            <w:top w:val="none" w:sz="0" w:space="0" w:color="auto"/>
            <w:left w:val="none" w:sz="0" w:space="0" w:color="auto"/>
            <w:bottom w:val="none" w:sz="0" w:space="0" w:color="auto"/>
            <w:right w:val="none" w:sz="0" w:space="0" w:color="auto"/>
          </w:divBdr>
        </w:div>
        <w:div w:id="75906310">
          <w:marLeft w:val="432"/>
          <w:marRight w:val="0"/>
          <w:marTop w:val="116"/>
          <w:marBottom w:val="0"/>
          <w:divBdr>
            <w:top w:val="none" w:sz="0" w:space="0" w:color="auto"/>
            <w:left w:val="none" w:sz="0" w:space="0" w:color="auto"/>
            <w:bottom w:val="none" w:sz="0" w:space="0" w:color="auto"/>
            <w:right w:val="none" w:sz="0" w:space="0" w:color="auto"/>
          </w:divBdr>
        </w:div>
        <w:div w:id="360975834">
          <w:marLeft w:val="432"/>
          <w:marRight w:val="0"/>
          <w:marTop w:val="116"/>
          <w:marBottom w:val="0"/>
          <w:divBdr>
            <w:top w:val="none" w:sz="0" w:space="0" w:color="auto"/>
            <w:left w:val="none" w:sz="0" w:space="0" w:color="auto"/>
            <w:bottom w:val="none" w:sz="0" w:space="0" w:color="auto"/>
            <w:right w:val="none" w:sz="0" w:space="0" w:color="auto"/>
          </w:divBdr>
        </w:div>
        <w:div w:id="1222248901">
          <w:marLeft w:val="432"/>
          <w:marRight w:val="0"/>
          <w:marTop w:val="116"/>
          <w:marBottom w:val="0"/>
          <w:divBdr>
            <w:top w:val="none" w:sz="0" w:space="0" w:color="auto"/>
            <w:left w:val="none" w:sz="0" w:space="0" w:color="auto"/>
            <w:bottom w:val="none" w:sz="0" w:space="0" w:color="auto"/>
            <w:right w:val="none" w:sz="0" w:space="0" w:color="auto"/>
          </w:divBdr>
        </w:div>
        <w:div w:id="1858732535">
          <w:marLeft w:val="432"/>
          <w:marRight w:val="0"/>
          <w:marTop w:val="116"/>
          <w:marBottom w:val="0"/>
          <w:divBdr>
            <w:top w:val="none" w:sz="0" w:space="0" w:color="auto"/>
            <w:left w:val="none" w:sz="0" w:space="0" w:color="auto"/>
            <w:bottom w:val="none" w:sz="0" w:space="0" w:color="auto"/>
            <w:right w:val="none" w:sz="0" w:space="0" w:color="auto"/>
          </w:divBdr>
        </w:div>
        <w:div w:id="770588555">
          <w:marLeft w:val="432"/>
          <w:marRight w:val="0"/>
          <w:marTop w:val="116"/>
          <w:marBottom w:val="0"/>
          <w:divBdr>
            <w:top w:val="none" w:sz="0" w:space="0" w:color="auto"/>
            <w:left w:val="none" w:sz="0" w:space="0" w:color="auto"/>
            <w:bottom w:val="none" w:sz="0" w:space="0" w:color="auto"/>
            <w:right w:val="none" w:sz="0" w:space="0" w:color="auto"/>
          </w:divBdr>
        </w:div>
        <w:div w:id="244805120">
          <w:marLeft w:val="432"/>
          <w:marRight w:val="0"/>
          <w:marTop w:val="116"/>
          <w:marBottom w:val="0"/>
          <w:divBdr>
            <w:top w:val="none" w:sz="0" w:space="0" w:color="auto"/>
            <w:left w:val="none" w:sz="0" w:space="0" w:color="auto"/>
            <w:bottom w:val="none" w:sz="0" w:space="0" w:color="auto"/>
            <w:right w:val="none" w:sz="0" w:space="0" w:color="auto"/>
          </w:divBdr>
        </w:div>
        <w:div w:id="901720951">
          <w:marLeft w:val="432"/>
          <w:marRight w:val="0"/>
          <w:marTop w:val="116"/>
          <w:marBottom w:val="0"/>
          <w:divBdr>
            <w:top w:val="none" w:sz="0" w:space="0" w:color="auto"/>
            <w:left w:val="none" w:sz="0" w:space="0" w:color="auto"/>
            <w:bottom w:val="none" w:sz="0" w:space="0" w:color="auto"/>
            <w:right w:val="none" w:sz="0" w:space="0" w:color="auto"/>
          </w:divBdr>
        </w:div>
        <w:div w:id="2126581078">
          <w:marLeft w:val="432"/>
          <w:marRight w:val="0"/>
          <w:marTop w:val="116"/>
          <w:marBottom w:val="0"/>
          <w:divBdr>
            <w:top w:val="none" w:sz="0" w:space="0" w:color="auto"/>
            <w:left w:val="none" w:sz="0" w:space="0" w:color="auto"/>
            <w:bottom w:val="none" w:sz="0" w:space="0" w:color="auto"/>
            <w:right w:val="none" w:sz="0" w:space="0" w:color="auto"/>
          </w:divBdr>
        </w:div>
        <w:div w:id="2028941063">
          <w:marLeft w:val="432"/>
          <w:marRight w:val="0"/>
          <w:marTop w:val="116"/>
          <w:marBottom w:val="0"/>
          <w:divBdr>
            <w:top w:val="none" w:sz="0" w:space="0" w:color="auto"/>
            <w:left w:val="none" w:sz="0" w:space="0" w:color="auto"/>
            <w:bottom w:val="none" w:sz="0" w:space="0" w:color="auto"/>
            <w:right w:val="none" w:sz="0" w:space="0" w:color="auto"/>
          </w:divBdr>
        </w:div>
        <w:div w:id="2118210739">
          <w:marLeft w:val="432"/>
          <w:marRight w:val="0"/>
          <w:marTop w:val="116"/>
          <w:marBottom w:val="0"/>
          <w:divBdr>
            <w:top w:val="none" w:sz="0" w:space="0" w:color="auto"/>
            <w:left w:val="none" w:sz="0" w:space="0" w:color="auto"/>
            <w:bottom w:val="none" w:sz="0" w:space="0" w:color="auto"/>
            <w:right w:val="none" w:sz="0" w:space="0" w:color="auto"/>
          </w:divBdr>
        </w:div>
        <w:div w:id="2113815613">
          <w:marLeft w:val="432"/>
          <w:marRight w:val="0"/>
          <w:marTop w:val="116"/>
          <w:marBottom w:val="0"/>
          <w:divBdr>
            <w:top w:val="none" w:sz="0" w:space="0" w:color="auto"/>
            <w:left w:val="none" w:sz="0" w:space="0" w:color="auto"/>
            <w:bottom w:val="none" w:sz="0" w:space="0" w:color="auto"/>
            <w:right w:val="none" w:sz="0" w:space="0" w:color="auto"/>
          </w:divBdr>
        </w:div>
        <w:div w:id="533229142">
          <w:marLeft w:val="432"/>
          <w:marRight w:val="0"/>
          <w:marTop w:val="116"/>
          <w:marBottom w:val="0"/>
          <w:divBdr>
            <w:top w:val="none" w:sz="0" w:space="0" w:color="auto"/>
            <w:left w:val="none" w:sz="0" w:space="0" w:color="auto"/>
            <w:bottom w:val="none" w:sz="0" w:space="0" w:color="auto"/>
            <w:right w:val="none" w:sz="0" w:space="0" w:color="auto"/>
          </w:divBdr>
        </w:div>
        <w:div w:id="1497452794">
          <w:marLeft w:val="432"/>
          <w:marRight w:val="0"/>
          <w:marTop w:val="116"/>
          <w:marBottom w:val="0"/>
          <w:divBdr>
            <w:top w:val="none" w:sz="0" w:space="0" w:color="auto"/>
            <w:left w:val="none" w:sz="0" w:space="0" w:color="auto"/>
            <w:bottom w:val="none" w:sz="0" w:space="0" w:color="auto"/>
            <w:right w:val="none" w:sz="0" w:space="0" w:color="auto"/>
          </w:divBdr>
        </w:div>
        <w:div w:id="1144586592">
          <w:marLeft w:val="432"/>
          <w:marRight w:val="0"/>
          <w:marTop w:val="116"/>
          <w:marBottom w:val="0"/>
          <w:divBdr>
            <w:top w:val="none" w:sz="0" w:space="0" w:color="auto"/>
            <w:left w:val="none" w:sz="0" w:space="0" w:color="auto"/>
            <w:bottom w:val="none" w:sz="0" w:space="0" w:color="auto"/>
            <w:right w:val="none" w:sz="0" w:space="0" w:color="auto"/>
          </w:divBdr>
        </w:div>
        <w:div w:id="28380898">
          <w:marLeft w:val="432"/>
          <w:marRight w:val="0"/>
          <w:marTop w:val="116"/>
          <w:marBottom w:val="0"/>
          <w:divBdr>
            <w:top w:val="none" w:sz="0" w:space="0" w:color="auto"/>
            <w:left w:val="none" w:sz="0" w:space="0" w:color="auto"/>
            <w:bottom w:val="none" w:sz="0" w:space="0" w:color="auto"/>
            <w:right w:val="none" w:sz="0" w:space="0" w:color="auto"/>
          </w:divBdr>
        </w:div>
        <w:div w:id="805199588">
          <w:marLeft w:val="432"/>
          <w:marRight w:val="0"/>
          <w:marTop w:val="116"/>
          <w:marBottom w:val="0"/>
          <w:divBdr>
            <w:top w:val="none" w:sz="0" w:space="0" w:color="auto"/>
            <w:left w:val="none" w:sz="0" w:space="0" w:color="auto"/>
            <w:bottom w:val="none" w:sz="0" w:space="0" w:color="auto"/>
            <w:right w:val="none" w:sz="0" w:space="0" w:color="auto"/>
          </w:divBdr>
        </w:div>
        <w:div w:id="2048139605">
          <w:marLeft w:val="432"/>
          <w:marRight w:val="0"/>
          <w:marTop w:val="116"/>
          <w:marBottom w:val="0"/>
          <w:divBdr>
            <w:top w:val="none" w:sz="0" w:space="0" w:color="auto"/>
            <w:left w:val="none" w:sz="0" w:space="0" w:color="auto"/>
            <w:bottom w:val="none" w:sz="0" w:space="0" w:color="auto"/>
            <w:right w:val="none" w:sz="0" w:space="0" w:color="auto"/>
          </w:divBdr>
        </w:div>
      </w:divsChild>
    </w:div>
    <w:div w:id="2085684217">
      <w:bodyDiv w:val="1"/>
      <w:marLeft w:val="0"/>
      <w:marRight w:val="0"/>
      <w:marTop w:val="0"/>
      <w:marBottom w:val="0"/>
      <w:divBdr>
        <w:top w:val="none" w:sz="0" w:space="0" w:color="auto"/>
        <w:left w:val="none" w:sz="0" w:space="0" w:color="auto"/>
        <w:bottom w:val="none" w:sz="0" w:space="0" w:color="auto"/>
        <w:right w:val="none" w:sz="0" w:space="0" w:color="auto"/>
      </w:divBdr>
    </w:div>
    <w:div w:id="2090299930">
      <w:bodyDiv w:val="1"/>
      <w:marLeft w:val="0"/>
      <w:marRight w:val="0"/>
      <w:marTop w:val="0"/>
      <w:marBottom w:val="0"/>
      <w:divBdr>
        <w:top w:val="none" w:sz="0" w:space="0" w:color="auto"/>
        <w:left w:val="none" w:sz="0" w:space="0" w:color="auto"/>
        <w:bottom w:val="none" w:sz="0" w:space="0" w:color="auto"/>
        <w:right w:val="none" w:sz="0" w:space="0" w:color="auto"/>
      </w:divBdr>
      <w:divsChild>
        <w:div w:id="784467732">
          <w:marLeft w:val="432"/>
          <w:marRight w:val="0"/>
          <w:marTop w:val="116"/>
          <w:marBottom w:val="0"/>
          <w:divBdr>
            <w:top w:val="none" w:sz="0" w:space="0" w:color="auto"/>
            <w:left w:val="none" w:sz="0" w:space="0" w:color="auto"/>
            <w:bottom w:val="none" w:sz="0" w:space="0" w:color="auto"/>
            <w:right w:val="none" w:sz="0" w:space="0" w:color="auto"/>
          </w:divBdr>
        </w:div>
        <w:div w:id="683437900">
          <w:marLeft w:val="432"/>
          <w:marRight w:val="0"/>
          <w:marTop w:val="116"/>
          <w:marBottom w:val="0"/>
          <w:divBdr>
            <w:top w:val="none" w:sz="0" w:space="0" w:color="auto"/>
            <w:left w:val="none" w:sz="0" w:space="0" w:color="auto"/>
            <w:bottom w:val="none" w:sz="0" w:space="0" w:color="auto"/>
            <w:right w:val="none" w:sz="0" w:space="0" w:color="auto"/>
          </w:divBdr>
        </w:div>
        <w:div w:id="868684747">
          <w:marLeft w:val="432"/>
          <w:marRight w:val="0"/>
          <w:marTop w:val="116"/>
          <w:marBottom w:val="0"/>
          <w:divBdr>
            <w:top w:val="none" w:sz="0" w:space="0" w:color="auto"/>
            <w:left w:val="none" w:sz="0" w:space="0" w:color="auto"/>
            <w:bottom w:val="none" w:sz="0" w:space="0" w:color="auto"/>
            <w:right w:val="none" w:sz="0" w:space="0" w:color="auto"/>
          </w:divBdr>
        </w:div>
        <w:div w:id="938298881">
          <w:marLeft w:val="864"/>
          <w:marRight w:val="0"/>
          <w:marTop w:val="74"/>
          <w:marBottom w:val="0"/>
          <w:divBdr>
            <w:top w:val="none" w:sz="0" w:space="0" w:color="auto"/>
            <w:left w:val="none" w:sz="0" w:space="0" w:color="auto"/>
            <w:bottom w:val="none" w:sz="0" w:space="0" w:color="auto"/>
            <w:right w:val="none" w:sz="0" w:space="0" w:color="auto"/>
          </w:divBdr>
        </w:div>
        <w:div w:id="2008744529">
          <w:marLeft w:val="864"/>
          <w:marRight w:val="0"/>
          <w:marTop w:val="74"/>
          <w:marBottom w:val="0"/>
          <w:divBdr>
            <w:top w:val="none" w:sz="0" w:space="0" w:color="auto"/>
            <w:left w:val="none" w:sz="0" w:space="0" w:color="auto"/>
            <w:bottom w:val="none" w:sz="0" w:space="0" w:color="auto"/>
            <w:right w:val="none" w:sz="0" w:space="0" w:color="auto"/>
          </w:divBdr>
        </w:div>
        <w:div w:id="1279528423">
          <w:marLeft w:val="864"/>
          <w:marRight w:val="0"/>
          <w:marTop w:val="74"/>
          <w:marBottom w:val="0"/>
          <w:divBdr>
            <w:top w:val="none" w:sz="0" w:space="0" w:color="auto"/>
            <w:left w:val="none" w:sz="0" w:space="0" w:color="auto"/>
            <w:bottom w:val="none" w:sz="0" w:space="0" w:color="auto"/>
            <w:right w:val="none" w:sz="0" w:space="0" w:color="auto"/>
          </w:divBdr>
        </w:div>
        <w:div w:id="1878278077">
          <w:marLeft w:val="864"/>
          <w:marRight w:val="0"/>
          <w:marTop w:val="74"/>
          <w:marBottom w:val="0"/>
          <w:divBdr>
            <w:top w:val="none" w:sz="0" w:space="0" w:color="auto"/>
            <w:left w:val="none" w:sz="0" w:space="0" w:color="auto"/>
            <w:bottom w:val="none" w:sz="0" w:space="0" w:color="auto"/>
            <w:right w:val="none" w:sz="0" w:space="0" w:color="auto"/>
          </w:divBdr>
        </w:div>
        <w:div w:id="433403919">
          <w:marLeft w:val="432"/>
          <w:marRight w:val="0"/>
          <w:marTop w:val="116"/>
          <w:marBottom w:val="0"/>
          <w:divBdr>
            <w:top w:val="none" w:sz="0" w:space="0" w:color="auto"/>
            <w:left w:val="none" w:sz="0" w:space="0" w:color="auto"/>
            <w:bottom w:val="none" w:sz="0" w:space="0" w:color="auto"/>
            <w:right w:val="none" w:sz="0" w:space="0" w:color="auto"/>
          </w:divBdr>
        </w:div>
        <w:div w:id="871236119">
          <w:marLeft w:val="864"/>
          <w:marRight w:val="0"/>
          <w:marTop w:val="74"/>
          <w:marBottom w:val="0"/>
          <w:divBdr>
            <w:top w:val="none" w:sz="0" w:space="0" w:color="auto"/>
            <w:left w:val="none" w:sz="0" w:space="0" w:color="auto"/>
            <w:bottom w:val="none" w:sz="0" w:space="0" w:color="auto"/>
            <w:right w:val="none" w:sz="0" w:space="0" w:color="auto"/>
          </w:divBdr>
        </w:div>
        <w:div w:id="1739473280">
          <w:marLeft w:val="864"/>
          <w:marRight w:val="0"/>
          <w:marTop w:val="74"/>
          <w:marBottom w:val="0"/>
          <w:divBdr>
            <w:top w:val="none" w:sz="0" w:space="0" w:color="auto"/>
            <w:left w:val="none" w:sz="0" w:space="0" w:color="auto"/>
            <w:bottom w:val="none" w:sz="0" w:space="0" w:color="auto"/>
            <w:right w:val="none" w:sz="0" w:space="0" w:color="auto"/>
          </w:divBdr>
        </w:div>
        <w:div w:id="109666209">
          <w:marLeft w:val="432"/>
          <w:marRight w:val="0"/>
          <w:marTop w:val="116"/>
          <w:marBottom w:val="0"/>
          <w:divBdr>
            <w:top w:val="none" w:sz="0" w:space="0" w:color="auto"/>
            <w:left w:val="none" w:sz="0" w:space="0" w:color="auto"/>
            <w:bottom w:val="none" w:sz="0" w:space="0" w:color="auto"/>
            <w:right w:val="none" w:sz="0" w:space="0" w:color="auto"/>
          </w:divBdr>
        </w:div>
        <w:div w:id="1302149967">
          <w:marLeft w:val="432"/>
          <w:marRight w:val="0"/>
          <w:marTop w:val="116"/>
          <w:marBottom w:val="0"/>
          <w:divBdr>
            <w:top w:val="none" w:sz="0" w:space="0" w:color="auto"/>
            <w:left w:val="none" w:sz="0" w:space="0" w:color="auto"/>
            <w:bottom w:val="none" w:sz="0" w:space="0" w:color="auto"/>
            <w:right w:val="none" w:sz="0" w:space="0" w:color="auto"/>
          </w:divBdr>
        </w:div>
        <w:div w:id="1034581515">
          <w:marLeft w:val="864"/>
          <w:marRight w:val="0"/>
          <w:marTop w:val="74"/>
          <w:marBottom w:val="0"/>
          <w:divBdr>
            <w:top w:val="none" w:sz="0" w:space="0" w:color="auto"/>
            <w:left w:val="none" w:sz="0" w:space="0" w:color="auto"/>
            <w:bottom w:val="none" w:sz="0" w:space="0" w:color="auto"/>
            <w:right w:val="none" w:sz="0" w:space="0" w:color="auto"/>
          </w:divBdr>
        </w:div>
        <w:div w:id="1548955678">
          <w:marLeft w:val="1296"/>
          <w:marRight w:val="0"/>
          <w:marTop w:val="74"/>
          <w:marBottom w:val="0"/>
          <w:divBdr>
            <w:top w:val="none" w:sz="0" w:space="0" w:color="auto"/>
            <w:left w:val="none" w:sz="0" w:space="0" w:color="auto"/>
            <w:bottom w:val="none" w:sz="0" w:space="0" w:color="auto"/>
            <w:right w:val="none" w:sz="0" w:space="0" w:color="auto"/>
          </w:divBdr>
        </w:div>
        <w:div w:id="1954359286">
          <w:marLeft w:val="1728"/>
          <w:marRight w:val="0"/>
          <w:marTop w:val="74"/>
          <w:marBottom w:val="0"/>
          <w:divBdr>
            <w:top w:val="none" w:sz="0" w:space="0" w:color="auto"/>
            <w:left w:val="none" w:sz="0" w:space="0" w:color="auto"/>
            <w:bottom w:val="none" w:sz="0" w:space="0" w:color="auto"/>
            <w:right w:val="none" w:sz="0" w:space="0" w:color="auto"/>
          </w:divBdr>
        </w:div>
        <w:div w:id="223375684">
          <w:marLeft w:val="1728"/>
          <w:marRight w:val="0"/>
          <w:marTop w:val="74"/>
          <w:marBottom w:val="0"/>
          <w:divBdr>
            <w:top w:val="none" w:sz="0" w:space="0" w:color="auto"/>
            <w:left w:val="none" w:sz="0" w:space="0" w:color="auto"/>
            <w:bottom w:val="none" w:sz="0" w:space="0" w:color="auto"/>
            <w:right w:val="none" w:sz="0" w:space="0" w:color="auto"/>
          </w:divBdr>
        </w:div>
        <w:div w:id="1768580101">
          <w:marLeft w:val="1296"/>
          <w:marRight w:val="0"/>
          <w:marTop w:val="74"/>
          <w:marBottom w:val="0"/>
          <w:divBdr>
            <w:top w:val="none" w:sz="0" w:space="0" w:color="auto"/>
            <w:left w:val="none" w:sz="0" w:space="0" w:color="auto"/>
            <w:bottom w:val="none" w:sz="0" w:space="0" w:color="auto"/>
            <w:right w:val="none" w:sz="0" w:space="0" w:color="auto"/>
          </w:divBdr>
        </w:div>
        <w:div w:id="681779286">
          <w:marLeft w:val="1728"/>
          <w:marRight w:val="0"/>
          <w:marTop w:val="74"/>
          <w:marBottom w:val="0"/>
          <w:divBdr>
            <w:top w:val="none" w:sz="0" w:space="0" w:color="auto"/>
            <w:left w:val="none" w:sz="0" w:space="0" w:color="auto"/>
            <w:bottom w:val="none" w:sz="0" w:space="0" w:color="auto"/>
            <w:right w:val="none" w:sz="0" w:space="0" w:color="auto"/>
          </w:divBdr>
        </w:div>
        <w:div w:id="1978800806">
          <w:marLeft w:val="1728"/>
          <w:marRight w:val="0"/>
          <w:marTop w:val="74"/>
          <w:marBottom w:val="0"/>
          <w:divBdr>
            <w:top w:val="none" w:sz="0" w:space="0" w:color="auto"/>
            <w:left w:val="none" w:sz="0" w:space="0" w:color="auto"/>
            <w:bottom w:val="none" w:sz="0" w:space="0" w:color="auto"/>
            <w:right w:val="none" w:sz="0" w:space="0" w:color="auto"/>
          </w:divBdr>
        </w:div>
        <w:div w:id="2017265037">
          <w:marLeft w:val="432"/>
          <w:marRight w:val="0"/>
          <w:marTop w:val="116"/>
          <w:marBottom w:val="0"/>
          <w:divBdr>
            <w:top w:val="none" w:sz="0" w:space="0" w:color="auto"/>
            <w:left w:val="none" w:sz="0" w:space="0" w:color="auto"/>
            <w:bottom w:val="none" w:sz="0" w:space="0" w:color="auto"/>
            <w:right w:val="none" w:sz="0" w:space="0" w:color="auto"/>
          </w:divBdr>
        </w:div>
        <w:div w:id="137236338">
          <w:marLeft w:val="864"/>
          <w:marRight w:val="0"/>
          <w:marTop w:val="74"/>
          <w:marBottom w:val="0"/>
          <w:divBdr>
            <w:top w:val="none" w:sz="0" w:space="0" w:color="auto"/>
            <w:left w:val="none" w:sz="0" w:space="0" w:color="auto"/>
            <w:bottom w:val="none" w:sz="0" w:space="0" w:color="auto"/>
            <w:right w:val="none" w:sz="0" w:space="0" w:color="auto"/>
          </w:divBdr>
        </w:div>
        <w:div w:id="1367221890">
          <w:marLeft w:val="864"/>
          <w:marRight w:val="0"/>
          <w:marTop w:val="74"/>
          <w:marBottom w:val="0"/>
          <w:divBdr>
            <w:top w:val="none" w:sz="0" w:space="0" w:color="auto"/>
            <w:left w:val="none" w:sz="0" w:space="0" w:color="auto"/>
            <w:bottom w:val="none" w:sz="0" w:space="0" w:color="auto"/>
            <w:right w:val="none" w:sz="0" w:space="0" w:color="auto"/>
          </w:divBdr>
        </w:div>
        <w:div w:id="135998872">
          <w:marLeft w:val="864"/>
          <w:marRight w:val="0"/>
          <w:marTop w:val="74"/>
          <w:marBottom w:val="0"/>
          <w:divBdr>
            <w:top w:val="none" w:sz="0" w:space="0" w:color="auto"/>
            <w:left w:val="none" w:sz="0" w:space="0" w:color="auto"/>
            <w:bottom w:val="none" w:sz="0" w:space="0" w:color="auto"/>
            <w:right w:val="none" w:sz="0" w:space="0" w:color="auto"/>
          </w:divBdr>
        </w:div>
        <w:div w:id="338822760">
          <w:marLeft w:val="864"/>
          <w:marRight w:val="0"/>
          <w:marTop w:val="74"/>
          <w:marBottom w:val="0"/>
          <w:divBdr>
            <w:top w:val="none" w:sz="0" w:space="0" w:color="auto"/>
            <w:left w:val="none" w:sz="0" w:space="0" w:color="auto"/>
            <w:bottom w:val="none" w:sz="0" w:space="0" w:color="auto"/>
            <w:right w:val="none" w:sz="0" w:space="0" w:color="auto"/>
          </w:divBdr>
        </w:div>
        <w:div w:id="159002035">
          <w:marLeft w:val="432"/>
          <w:marRight w:val="0"/>
          <w:marTop w:val="116"/>
          <w:marBottom w:val="0"/>
          <w:divBdr>
            <w:top w:val="none" w:sz="0" w:space="0" w:color="auto"/>
            <w:left w:val="none" w:sz="0" w:space="0" w:color="auto"/>
            <w:bottom w:val="none" w:sz="0" w:space="0" w:color="auto"/>
            <w:right w:val="none" w:sz="0" w:space="0" w:color="auto"/>
          </w:divBdr>
        </w:div>
        <w:div w:id="671373611">
          <w:marLeft w:val="432"/>
          <w:marRight w:val="0"/>
          <w:marTop w:val="116"/>
          <w:marBottom w:val="0"/>
          <w:divBdr>
            <w:top w:val="none" w:sz="0" w:space="0" w:color="auto"/>
            <w:left w:val="none" w:sz="0" w:space="0" w:color="auto"/>
            <w:bottom w:val="none" w:sz="0" w:space="0" w:color="auto"/>
            <w:right w:val="none" w:sz="0" w:space="0" w:color="auto"/>
          </w:divBdr>
        </w:div>
        <w:div w:id="327488800">
          <w:marLeft w:val="864"/>
          <w:marRight w:val="0"/>
          <w:marTop w:val="74"/>
          <w:marBottom w:val="0"/>
          <w:divBdr>
            <w:top w:val="none" w:sz="0" w:space="0" w:color="auto"/>
            <w:left w:val="none" w:sz="0" w:space="0" w:color="auto"/>
            <w:bottom w:val="none" w:sz="0" w:space="0" w:color="auto"/>
            <w:right w:val="none" w:sz="0" w:space="0" w:color="auto"/>
          </w:divBdr>
        </w:div>
        <w:div w:id="1869446316">
          <w:marLeft w:val="864"/>
          <w:marRight w:val="0"/>
          <w:marTop w:val="74"/>
          <w:marBottom w:val="0"/>
          <w:divBdr>
            <w:top w:val="none" w:sz="0" w:space="0" w:color="auto"/>
            <w:left w:val="none" w:sz="0" w:space="0" w:color="auto"/>
            <w:bottom w:val="none" w:sz="0" w:space="0" w:color="auto"/>
            <w:right w:val="none" w:sz="0" w:space="0" w:color="auto"/>
          </w:divBdr>
        </w:div>
        <w:div w:id="1894269394">
          <w:marLeft w:val="864"/>
          <w:marRight w:val="0"/>
          <w:marTop w:val="74"/>
          <w:marBottom w:val="0"/>
          <w:divBdr>
            <w:top w:val="none" w:sz="0" w:space="0" w:color="auto"/>
            <w:left w:val="none" w:sz="0" w:space="0" w:color="auto"/>
            <w:bottom w:val="none" w:sz="0" w:space="0" w:color="auto"/>
            <w:right w:val="none" w:sz="0" w:space="0" w:color="auto"/>
          </w:divBdr>
        </w:div>
        <w:div w:id="255990069">
          <w:marLeft w:val="864"/>
          <w:marRight w:val="0"/>
          <w:marTop w:val="74"/>
          <w:marBottom w:val="0"/>
          <w:divBdr>
            <w:top w:val="none" w:sz="0" w:space="0" w:color="auto"/>
            <w:left w:val="none" w:sz="0" w:space="0" w:color="auto"/>
            <w:bottom w:val="none" w:sz="0" w:space="0" w:color="auto"/>
            <w:right w:val="none" w:sz="0" w:space="0" w:color="auto"/>
          </w:divBdr>
        </w:div>
        <w:div w:id="295721792">
          <w:marLeft w:val="432"/>
          <w:marRight w:val="0"/>
          <w:marTop w:val="116"/>
          <w:marBottom w:val="0"/>
          <w:divBdr>
            <w:top w:val="none" w:sz="0" w:space="0" w:color="auto"/>
            <w:left w:val="none" w:sz="0" w:space="0" w:color="auto"/>
            <w:bottom w:val="none" w:sz="0" w:space="0" w:color="auto"/>
            <w:right w:val="none" w:sz="0" w:space="0" w:color="auto"/>
          </w:divBdr>
        </w:div>
        <w:div w:id="1118984025">
          <w:marLeft w:val="432"/>
          <w:marRight w:val="0"/>
          <w:marTop w:val="116"/>
          <w:marBottom w:val="0"/>
          <w:divBdr>
            <w:top w:val="none" w:sz="0" w:space="0" w:color="auto"/>
            <w:left w:val="none" w:sz="0" w:space="0" w:color="auto"/>
            <w:bottom w:val="none" w:sz="0" w:space="0" w:color="auto"/>
            <w:right w:val="none" w:sz="0" w:space="0" w:color="auto"/>
          </w:divBdr>
        </w:div>
        <w:div w:id="1874535391">
          <w:marLeft w:val="1728"/>
          <w:marRight w:val="0"/>
          <w:marTop w:val="0"/>
          <w:marBottom w:val="0"/>
          <w:divBdr>
            <w:top w:val="none" w:sz="0" w:space="0" w:color="auto"/>
            <w:left w:val="none" w:sz="0" w:space="0" w:color="auto"/>
            <w:bottom w:val="none" w:sz="0" w:space="0" w:color="auto"/>
            <w:right w:val="none" w:sz="0" w:space="0" w:color="auto"/>
          </w:divBdr>
        </w:div>
        <w:div w:id="120924919">
          <w:marLeft w:val="1728"/>
          <w:marRight w:val="0"/>
          <w:marTop w:val="0"/>
          <w:marBottom w:val="0"/>
          <w:divBdr>
            <w:top w:val="none" w:sz="0" w:space="0" w:color="auto"/>
            <w:left w:val="none" w:sz="0" w:space="0" w:color="auto"/>
            <w:bottom w:val="none" w:sz="0" w:space="0" w:color="auto"/>
            <w:right w:val="none" w:sz="0" w:space="0" w:color="auto"/>
          </w:divBdr>
        </w:div>
        <w:div w:id="885680474">
          <w:marLeft w:val="1728"/>
          <w:marRight w:val="0"/>
          <w:marTop w:val="0"/>
          <w:marBottom w:val="0"/>
          <w:divBdr>
            <w:top w:val="none" w:sz="0" w:space="0" w:color="auto"/>
            <w:left w:val="none" w:sz="0" w:space="0" w:color="auto"/>
            <w:bottom w:val="none" w:sz="0" w:space="0" w:color="auto"/>
            <w:right w:val="none" w:sz="0" w:space="0" w:color="auto"/>
          </w:divBdr>
        </w:div>
        <w:div w:id="1644499822">
          <w:marLeft w:val="1728"/>
          <w:marRight w:val="0"/>
          <w:marTop w:val="0"/>
          <w:marBottom w:val="0"/>
          <w:divBdr>
            <w:top w:val="none" w:sz="0" w:space="0" w:color="auto"/>
            <w:left w:val="none" w:sz="0" w:space="0" w:color="auto"/>
            <w:bottom w:val="none" w:sz="0" w:space="0" w:color="auto"/>
            <w:right w:val="none" w:sz="0" w:space="0" w:color="auto"/>
          </w:divBdr>
        </w:div>
        <w:div w:id="1389571215">
          <w:marLeft w:val="1728"/>
          <w:marRight w:val="0"/>
          <w:marTop w:val="0"/>
          <w:marBottom w:val="0"/>
          <w:divBdr>
            <w:top w:val="none" w:sz="0" w:space="0" w:color="auto"/>
            <w:left w:val="none" w:sz="0" w:space="0" w:color="auto"/>
            <w:bottom w:val="none" w:sz="0" w:space="0" w:color="auto"/>
            <w:right w:val="none" w:sz="0" w:space="0" w:color="auto"/>
          </w:divBdr>
        </w:div>
        <w:div w:id="1823887053">
          <w:marLeft w:val="1728"/>
          <w:marRight w:val="0"/>
          <w:marTop w:val="0"/>
          <w:marBottom w:val="0"/>
          <w:divBdr>
            <w:top w:val="none" w:sz="0" w:space="0" w:color="auto"/>
            <w:left w:val="none" w:sz="0" w:space="0" w:color="auto"/>
            <w:bottom w:val="none" w:sz="0" w:space="0" w:color="auto"/>
            <w:right w:val="none" w:sz="0" w:space="0" w:color="auto"/>
          </w:divBdr>
        </w:div>
        <w:div w:id="1398821336">
          <w:marLeft w:val="1728"/>
          <w:marRight w:val="0"/>
          <w:marTop w:val="0"/>
          <w:marBottom w:val="0"/>
          <w:divBdr>
            <w:top w:val="none" w:sz="0" w:space="0" w:color="auto"/>
            <w:left w:val="none" w:sz="0" w:space="0" w:color="auto"/>
            <w:bottom w:val="none" w:sz="0" w:space="0" w:color="auto"/>
            <w:right w:val="none" w:sz="0" w:space="0" w:color="auto"/>
          </w:divBdr>
        </w:div>
        <w:div w:id="405304063">
          <w:marLeft w:val="1728"/>
          <w:marRight w:val="0"/>
          <w:marTop w:val="0"/>
          <w:marBottom w:val="0"/>
          <w:divBdr>
            <w:top w:val="none" w:sz="0" w:space="0" w:color="auto"/>
            <w:left w:val="none" w:sz="0" w:space="0" w:color="auto"/>
            <w:bottom w:val="none" w:sz="0" w:space="0" w:color="auto"/>
            <w:right w:val="none" w:sz="0" w:space="0" w:color="auto"/>
          </w:divBdr>
        </w:div>
        <w:div w:id="1242956411">
          <w:marLeft w:val="1728"/>
          <w:marRight w:val="0"/>
          <w:marTop w:val="0"/>
          <w:marBottom w:val="0"/>
          <w:divBdr>
            <w:top w:val="none" w:sz="0" w:space="0" w:color="auto"/>
            <w:left w:val="none" w:sz="0" w:space="0" w:color="auto"/>
            <w:bottom w:val="none" w:sz="0" w:space="0" w:color="auto"/>
            <w:right w:val="none" w:sz="0" w:space="0" w:color="auto"/>
          </w:divBdr>
        </w:div>
        <w:div w:id="1439914158">
          <w:marLeft w:val="1728"/>
          <w:marRight w:val="0"/>
          <w:marTop w:val="0"/>
          <w:marBottom w:val="0"/>
          <w:divBdr>
            <w:top w:val="none" w:sz="0" w:space="0" w:color="auto"/>
            <w:left w:val="none" w:sz="0" w:space="0" w:color="auto"/>
            <w:bottom w:val="none" w:sz="0" w:space="0" w:color="auto"/>
            <w:right w:val="none" w:sz="0" w:space="0" w:color="auto"/>
          </w:divBdr>
        </w:div>
        <w:div w:id="758795397">
          <w:marLeft w:val="432"/>
          <w:marRight w:val="0"/>
          <w:marTop w:val="116"/>
          <w:marBottom w:val="0"/>
          <w:divBdr>
            <w:top w:val="none" w:sz="0" w:space="0" w:color="auto"/>
            <w:left w:val="none" w:sz="0" w:space="0" w:color="auto"/>
            <w:bottom w:val="none" w:sz="0" w:space="0" w:color="auto"/>
            <w:right w:val="none" w:sz="0" w:space="0" w:color="auto"/>
          </w:divBdr>
        </w:div>
        <w:div w:id="1080366282">
          <w:marLeft w:val="864"/>
          <w:marRight w:val="0"/>
          <w:marTop w:val="74"/>
          <w:marBottom w:val="0"/>
          <w:divBdr>
            <w:top w:val="none" w:sz="0" w:space="0" w:color="auto"/>
            <w:left w:val="none" w:sz="0" w:space="0" w:color="auto"/>
            <w:bottom w:val="none" w:sz="0" w:space="0" w:color="auto"/>
            <w:right w:val="none" w:sz="0" w:space="0" w:color="auto"/>
          </w:divBdr>
        </w:div>
        <w:div w:id="547298737">
          <w:marLeft w:val="864"/>
          <w:marRight w:val="0"/>
          <w:marTop w:val="74"/>
          <w:marBottom w:val="0"/>
          <w:divBdr>
            <w:top w:val="none" w:sz="0" w:space="0" w:color="auto"/>
            <w:left w:val="none" w:sz="0" w:space="0" w:color="auto"/>
            <w:bottom w:val="none" w:sz="0" w:space="0" w:color="auto"/>
            <w:right w:val="none" w:sz="0" w:space="0" w:color="auto"/>
          </w:divBdr>
        </w:div>
        <w:div w:id="1633441778">
          <w:marLeft w:val="864"/>
          <w:marRight w:val="0"/>
          <w:marTop w:val="74"/>
          <w:marBottom w:val="0"/>
          <w:divBdr>
            <w:top w:val="none" w:sz="0" w:space="0" w:color="auto"/>
            <w:left w:val="none" w:sz="0" w:space="0" w:color="auto"/>
            <w:bottom w:val="none" w:sz="0" w:space="0" w:color="auto"/>
            <w:right w:val="none" w:sz="0" w:space="0" w:color="auto"/>
          </w:divBdr>
        </w:div>
        <w:div w:id="1801611557">
          <w:marLeft w:val="864"/>
          <w:marRight w:val="0"/>
          <w:marTop w:val="74"/>
          <w:marBottom w:val="0"/>
          <w:divBdr>
            <w:top w:val="none" w:sz="0" w:space="0" w:color="auto"/>
            <w:left w:val="none" w:sz="0" w:space="0" w:color="auto"/>
            <w:bottom w:val="none" w:sz="0" w:space="0" w:color="auto"/>
            <w:right w:val="none" w:sz="0" w:space="0" w:color="auto"/>
          </w:divBdr>
        </w:div>
        <w:div w:id="1852186521">
          <w:marLeft w:val="432"/>
          <w:marRight w:val="0"/>
          <w:marTop w:val="116"/>
          <w:marBottom w:val="0"/>
          <w:divBdr>
            <w:top w:val="none" w:sz="0" w:space="0" w:color="auto"/>
            <w:left w:val="none" w:sz="0" w:space="0" w:color="auto"/>
            <w:bottom w:val="none" w:sz="0" w:space="0" w:color="auto"/>
            <w:right w:val="none" w:sz="0" w:space="0" w:color="auto"/>
          </w:divBdr>
        </w:div>
        <w:div w:id="139151464">
          <w:marLeft w:val="446"/>
          <w:marRight w:val="0"/>
          <w:marTop w:val="116"/>
          <w:marBottom w:val="0"/>
          <w:divBdr>
            <w:top w:val="none" w:sz="0" w:space="0" w:color="auto"/>
            <w:left w:val="none" w:sz="0" w:space="0" w:color="auto"/>
            <w:bottom w:val="none" w:sz="0" w:space="0" w:color="auto"/>
            <w:right w:val="none" w:sz="0" w:space="0" w:color="auto"/>
          </w:divBdr>
        </w:div>
        <w:div w:id="450591940">
          <w:marLeft w:val="446"/>
          <w:marRight w:val="0"/>
          <w:marTop w:val="116"/>
          <w:marBottom w:val="0"/>
          <w:divBdr>
            <w:top w:val="none" w:sz="0" w:space="0" w:color="auto"/>
            <w:left w:val="none" w:sz="0" w:space="0" w:color="auto"/>
            <w:bottom w:val="none" w:sz="0" w:space="0" w:color="auto"/>
            <w:right w:val="none" w:sz="0" w:space="0" w:color="auto"/>
          </w:divBdr>
        </w:div>
        <w:div w:id="117139660">
          <w:marLeft w:val="446"/>
          <w:marRight w:val="0"/>
          <w:marTop w:val="116"/>
          <w:marBottom w:val="0"/>
          <w:divBdr>
            <w:top w:val="none" w:sz="0" w:space="0" w:color="auto"/>
            <w:left w:val="none" w:sz="0" w:space="0" w:color="auto"/>
            <w:bottom w:val="none" w:sz="0" w:space="0" w:color="auto"/>
            <w:right w:val="none" w:sz="0" w:space="0" w:color="auto"/>
          </w:divBdr>
        </w:div>
        <w:div w:id="1603293953">
          <w:marLeft w:val="432"/>
          <w:marRight w:val="0"/>
          <w:marTop w:val="116"/>
          <w:marBottom w:val="0"/>
          <w:divBdr>
            <w:top w:val="none" w:sz="0" w:space="0" w:color="auto"/>
            <w:left w:val="none" w:sz="0" w:space="0" w:color="auto"/>
            <w:bottom w:val="none" w:sz="0" w:space="0" w:color="auto"/>
            <w:right w:val="none" w:sz="0" w:space="0" w:color="auto"/>
          </w:divBdr>
        </w:div>
        <w:div w:id="451442899">
          <w:marLeft w:val="446"/>
          <w:marRight w:val="0"/>
          <w:marTop w:val="116"/>
          <w:marBottom w:val="0"/>
          <w:divBdr>
            <w:top w:val="none" w:sz="0" w:space="0" w:color="auto"/>
            <w:left w:val="none" w:sz="0" w:space="0" w:color="auto"/>
            <w:bottom w:val="none" w:sz="0" w:space="0" w:color="auto"/>
            <w:right w:val="none" w:sz="0" w:space="0" w:color="auto"/>
          </w:divBdr>
        </w:div>
        <w:div w:id="1003581706">
          <w:marLeft w:val="446"/>
          <w:marRight w:val="0"/>
          <w:marTop w:val="116"/>
          <w:marBottom w:val="0"/>
          <w:divBdr>
            <w:top w:val="none" w:sz="0" w:space="0" w:color="auto"/>
            <w:left w:val="none" w:sz="0" w:space="0" w:color="auto"/>
            <w:bottom w:val="none" w:sz="0" w:space="0" w:color="auto"/>
            <w:right w:val="none" w:sz="0" w:space="0" w:color="auto"/>
          </w:divBdr>
        </w:div>
        <w:div w:id="882867266">
          <w:marLeft w:val="446"/>
          <w:marRight w:val="0"/>
          <w:marTop w:val="116"/>
          <w:marBottom w:val="0"/>
          <w:divBdr>
            <w:top w:val="none" w:sz="0" w:space="0" w:color="auto"/>
            <w:left w:val="none" w:sz="0" w:space="0" w:color="auto"/>
            <w:bottom w:val="none" w:sz="0" w:space="0" w:color="auto"/>
            <w:right w:val="none" w:sz="0" w:space="0" w:color="auto"/>
          </w:divBdr>
        </w:div>
        <w:div w:id="107050945">
          <w:marLeft w:val="446"/>
          <w:marRight w:val="0"/>
          <w:marTop w:val="116"/>
          <w:marBottom w:val="0"/>
          <w:divBdr>
            <w:top w:val="none" w:sz="0" w:space="0" w:color="auto"/>
            <w:left w:val="none" w:sz="0" w:space="0" w:color="auto"/>
            <w:bottom w:val="none" w:sz="0" w:space="0" w:color="auto"/>
            <w:right w:val="none" w:sz="0" w:space="0" w:color="auto"/>
          </w:divBdr>
        </w:div>
        <w:div w:id="10449283">
          <w:marLeft w:val="432"/>
          <w:marRight w:val="0"/>
          <w:marTop w:val="116"/>
          <w:marBottom w:val="0"/>
          <w:divBdr>
            <w:top w:val="none" w:sz="0" w:space="0" w:color="auto"/>
            <w:left w:val="none" w:sz="0" w:space="0" w:color="auto"/>
            <w:bottom w:val="none" w:sz="0" w:space="0" w:color="auto"/>
            <w:right w:val="none" w:sz="0" w:space="0" w:color="auto"/>
          </w:divBdr>
        </w:div>
        <w:div w:id="2062515163">
          <w:marLeft w:val="446"/>
          <w:marRight w:val="0"/>
          <w:marTop w:val="116"/>
          <w:marBottom w:val="0"/>
          <w:divBdr>
            <w:top w:val="none" w:sz="0" w:space="0" w:color="auto"/>
            <w:left w:val="none" w:sz="0" w:space="0" w:color="auto"/>
            <w:bottom w:val="none" w:sz="0" w:space="0" w:color="auto"/>
            <w:right w:val="none" w:sz="0" w:space="0" w:color="auto"/>
          </w:divBdr>
        </w:div>
        <w:div w:id="243730143">
          <w:marLeft w:val="446"/>
          <w:marRight w:val="0"/>
          <w:marTop w:val="116"/>
          <w:marBottom w:val="0"/>
          <w:divBdr>
            <w:top w:val="none" w:sz="0" w:space="0" w:color="auto"/>
            <w:left w:val="none" w:sz="0" w:space="0" w:color="auto"/>
            <w:bottom w:val="none" w:sz="0" w:space="0" w:color="auto"/>
            <w:right w:val="none" w:sz="0" w:space="0" w:color="auto"/>
          </w:divBdr>
        </w:div>
        <w:div w:id="1198349613">
          <w:marLeft w:val="432"/>
          <w:marRight w:val="0"/>
          <w:marTop w:val="116"/>
          <w:marBottom w:val="0"/>
          <w:divBdr>
            <w:top w:val="none" w:sz="0" w:space="0" w:color="auto"/>
            <w:left w:val="none" w:sz="0" w:space="0" w:color="auto"/>
            <w:bottom w:val="none" w:sz="0" w:space="0" w:color="auto"/>
            <w:right w:val="none" w:sz="0" w:space="0" w:color="auto"/>
          </w:divBdr>
        </w:div>
        <w:div w:id="1711109081">
          <w:marLeft w:val="432"/>
          <w:marRight w:val="0"/>
          <w:marTop w:val="116"/>
          <w:marBottom w:val="0"/>
          <w:divBdr>
            <w:top w:val="none" w:sz="0" w:space="0" w:color="auto"/>
            <w:left w:val="none" w:sz="0" w:space="0" w:color="auto"/>
            <w:bottom w:val="none" w:sz="0" w:space="0" w:color="auto"/>
            <w:right w:val="none" w:sz="0" w:space="0" w:color="auto"/>
          </w:divBdr>
        </w:div>
        <w:div w:id="662396002">
          <w:marLeft w:val="432"/>
          <w:marRight w:val="0"/>
          <w:marTop w:val="116"/>
          <w:marBottom w:val="0"/>
          <w:divBdr>
            <w:top w:val="none" w:sz="0" w:space="0" w:color="auto"/>
            <w:left w:val="none" w:sz="0" w:space="0" w:color="auto"/>
            <w:bottom w:val="none" w:sz="0" w:space="0" w:color="auto"/>
            <w:right w:val="none" w:sz="0" w:space="0" w:color="auto"/>
          </w:divBdr>
        </w:div>
        <w:div w:id="24643706">
          <w:marLeft w:val="432"/>
          <w:marRight w:val="0"/>
          <w:marTop w:val="116"/>
          <w:marBottom w:val="0"/>
          <w:divBdr>
            <w:top w:val="none" w:sz="0" w:space="0" w:color="auto"/>
            <w:left w:val="none" w:sz="0" w:space="0" w:color="auto"/>
            <w:bottom w:val="none" w:sz="0" w:space="0" w:color="auto"/>
            <w:right w:val="none" w:sz="0" w:space="0" w:color="auto"/>
          </w:divBdr>
        </w:div>
        <w:div w:id="1218276549">
          <w:marLeft w:val="432"/>
          <w:marRight w:val="0"/>
          <w:marTop w:val="116"/>
          <w:marBottom w:val="0"/>
          <w:divBdr>
            <w:top w:val="none" w:sz="0" w:space="0" w:color="auto"/>
            <w:left w:val="none" w:sz="0" w:space="0" w:color="auto"/>
            <w:bottom w:val="none" w:sz="0" w:space="0" w:color="auto"/>
            <w:right w:val="none" w:sz="0" w:space="0" w:color="auto"/>
          </w:divBdr>
        </w:div>
        <w:div w:id="1207989547">
          <w:marLeft w:val="432"/>
          <w:marRight w:val="0"/>
          <w:marTop w:val="116"/>
          <w:marBottom w:val="0"/>
          <w:divBdr>
            <w:top w:val="none" w:sz="0" w:space="0" w:color="auto"/>
            <w:left w:val="none" w:sz="0" w:space="0" w:color="auto"/>
            <w:bottom w:val="none" w:sz="0" w:space="0" w:color="auto"/>
            <w:right w:val="none" w:sz="0" w:space="0" w:color="auto"/>
          </w:divBdr>
        </w:div>
        <w:div w:id="1070343847">
          <w:marLeft w:val="432"/>
          <w:marRight w:val="0"/>
          <w:marTop w:val="116"/>
          <w:marBottom w:val="0"/>
          <w:divBdr>
            <w:top w:val="none" w:sz="0" w:space="0" w:color="auto"/>
            <w:left w:val="none" w:sz="0" w:space="0" w:color="auto"/>
            <w:bottom w:val="none" w:sz="0" w:space="0" w:color="auto"/>
            <w:right w:val="none" w:sz="0" w:space="0" w:color="auto"/>
          </w:divBdr>
        </w:div>
        <w:div w:id="1722749389">
          <w:marLeft w:val="446"/>
          <w:marRight w:val="0"/>
          <w:marTop w:val="116"/>
          <w:marBottom w:val="0"/>
          <w:divBdr>
            <w:top w:val="none" w:sz="0" w:space="0" w:color="auto"/>
            <w:left w:val="none" w:sz="0" w:space="0" w:color="auto"/>
            <w:bottom w:val="none" w:sz="0" w:space="0" w:color="auto"/>
            <w:right w:val="none" w:sz="0" w:space="0" w:color="auto"/>
          </w:divBdr>
        </w:div>
        <w:div w:id="517044967">
          <w:marLeft w:val="446"/>
          <w:marRight w:val="0"/>
          <w:marTop w:val="116"/>
          <w:marBottom w:val="0"/>
          <w:divBdr>
            <w:top w:val="none" w:sz="0" w:space="0" w:color="auto"/>
            <w:left w:val="none" w:sz="0" w:space="0" w:color="auto"/>
            <w:bottom w:val="none" w:sz="0" w:space="0" w:color="auto"/>
            <w:right w:val="none" w:sz="0" w:space="0" w:color="auto"/>
          </w:divBdr>
        </w:div>
        <w:div w:id="1154371047">
          <w:marLeft w:val="432"/>
          <w:marRight w:val="0"/>
          <w:marTop w:val="116"/>
          <w:marBottom w:val="0"/>
          <w:divBdr>
            <w:top w:val="none" w:sz="0" w:space="0" w:color="auto"/>
            <w:left w:val="none" w:sz="0" w:space="0" w:color="auto"/>
            <w:bottom w:val="none" w:sz="0" w:space="0" w:color="auto"/>
            <w:right w:val="none" w:sz="0" w:space="0" w:color="auto"/>
          </w:divBdr>
        </w:div>
        <w:div w:id="1334643394">
          <w:marLeft w:val="446"/>
          <w:marRight w:val="0"/>
          <w:marTop w:val="116"/>
          <w:marBottom w:val="0"/>
          <w:divBdr>
            <w:top w:val="none" w:sz="0" w:space="0" w:color="auto"/>
            <w:left w:val="none" w:sz="0" w:space="0" w:color="auto"/>
            <w:bottom w:val="none" w:sz="0" w:space="0" w:color="auto"/>
            <w:right w:val="none" w:sz="0" w:space="0" w:color="auto"/>
          </w:divBdr>
        </w:div>
        <w:div w:id="1629434210">
          <w:marLeft w:val="446"/>
          <w:marRight w:val="0"/>
          <w:marTop w:val="116"/>
          <w:marBottom w:val="0"/>
          <w:divBdr>
            <w:top w:val="none" w:sz="0" w:space="0" w:color="auto"/>
            <w:left w:val="none" w:sz="0" w:space="0" w:color="auto"/>
            <w:bottom w:val="none" w:sz="0" w:space="0" w:color="auto"/>
            <w:right w:val="none" w:sz="0" w:space="0" w:color="auto"/>
          </w:divBdr>
        </w:div>
        <w:div w:id="604506081">
          <w:marLeft w:val="446"/>
          <w:marRight w:val="0"/>
          <w:marTop w:val="116"/>
          <w:marBottom w:val="0"/>
          <w:divBdr>
            <w:top w:val="none" w:sz="0" w:space="0" w:color="auto"/>
            <w:left w:val="none" w:sz="0" w:space="0" w:color="auto"/>
            <w:bottom w:val="none" w:sz="0" w:space="0" w:color="auto"/>
            <w:right w:val="none" w:sz="0" w:space="0" w:color="auto"/>
          </w:divBdr>
        </w:div>
        <w:div w:id="950625465">
          <w:marLeft w:val="446"/>
          <w:marRight w:val="0"/>
          <w:marTop w:val="116"/>
          <w:marBottom w:val="0"/>
          <w:divBdr>
            <w:top w:val="none" w:sz="0" w:space="0" w:color="auto"/>
            <w:left w:val="none" w:sz="0" w:space="0" w:color="auto"/>
            <w:bottom w:val="none" w:sz="0" w:space="0" w:color="auto"/>
            <w:right w:val="none" w:sz="0" w:space="0" w:color="auto"/>
          </w:divBdr>
        </w:div>
        <w:div w:id="823739916">
          <w:marLeft w:val="432"/>
          <w:marRight w:val="0"/>
          <w:marTop w:val="116"/>
          <w:marBottom w:val="0"/>
          <w:divBdr>
            <w:top w:val="none" w:sz="0" w:space="0" w:color="auto"/>
            <w:left w:val="none" w:sz="0" w:space="0" w:color="auto"/>
            <w:bottom w:val="none" w:sz="0" w:space="0" w:color="auto"/>
            <w:right w:val="none" w:sz="0" w:space="0" w:color="auto"/>
          </w:divBdr>
        </w:div>
        <w:div w:id="529294461">
          <w:marLeft w:val="432"/>
          <w:marRight w:val="0"/>
          <w:marTop w:val="116"/>
          <w:marBottom w:val="0"/>
          <w:divBdr>
            <w:top w:val="none" w:sz="0" w:space="0" w:color="auto"/>
            <w:left w:val="none" w:sz="0" w:space="0" w:color="auto"/>
            <w:bottom w:val="none" w:sz="0" w:space="0" w:color="auto"/>
            <w:right w:val="none" w:sz="0" w:space="0" w:color="auto"/>
          </w:divBdr>
        </w:div>
        <w:div w:id="1395274852">
          <w:marLeft w:val="432"/>
          <w:marRight w:val="0"/>
          <w:marTop w:val="116"/>
          <w:marBottom w:val="0"/>
          <w:divBdr>
            <w:top w:val="none" w:sz="0" w:space="0" w:color="auto"/>
            <w:left w:val="none" w:sz="0" w:space="0" w:color="auto"/>
            <w:bottom w:val="none" w:sz="0" w:space="0" w:color="auto"/>
            <w:right w:val="none" w:sz="0" w:space="0" w:color="auto"/>
          </w:divBdr>
        </w:div>
        <w:div w:id="480083180">
          <w:marLeft w:val="432"/>
          <w:marRight w:val="0"/>
          <w:marTop w:val="116"/>
          <w:marBottom w:val="0"/>
          <w:divBdr>
            <w:top w:val="none" w:sz="0" w:space="0" w:color="auto"/>
            <w:left w:val="none" w:sz="0" w:space="0" w:color="auto"/>
            <w:bottom w:val="none" w:sz="0" w:space="0" w:color="auto"/>
            <w:right w:val="none" w:sz="0" w:space="0" w:color="auto"/>
          </w:divBdr>
        </w:div>
        <w:div w:id="1940483135">
          <w:marLeft w:val="432"/>
          <w:marRight w:val="0"/>
          <w:marTop w:val="116"/>
          <w:marBottom w:val="0"/>
          <w:divBdr>
            <w:top w:val="none" w:sz="0" w:space="0" w:color="auto"/>
            <w:left w:val="none" w:sz="0" w:space="0" w:color="auto"/>
            <w:bottom w:val="none" w:sz="0" w:space="0" w:color="auto"/>
            <w:right w:val="none" w:sz="0" w:space="0" w:color="auto"/>
          </w:divBdr>
        </w:div>
        <w:div w:id="1547714714">
          <w:marLeft w:val="432"/>
          <w:marRight w:val="0"/>
          <w:marTop w:val="116"/>
          <w:marBottom w:val="0"/>
          <w:divBdr>
            <w:top w:val="none" w:sz="0" w:space="0" w:color="auto"/>
            <w:left w:val="none" w:sz="0" w:space="0" w:color="auto"/>
            <w:bottom w:val="none" w:sz="0" w:space="0" w:color="auto"/>
            <w:right w:val="none" w:sz="0" w:space="0" w:color="auto"/>
          </w:divBdr>
        </w:div>
        <w:div w:id="2036467227">
          <w:marLeft w:val="432"/>
          <w:marRight w:val="0"/>
          <w:marTop w:val="116"/>
          <w:marBottom w:val="0"/>
          <w:divBdr>
            <w:top w:val="none" w:sz="0" w:space="0" w:color="auto"/>
            <w:left w:val="none" w:sz="0" w:space="0" w:color="auto"/>
            <w:bottom w:val="none" w:sz="0" w:space="0" w:color="auto"/>
            <w:right w:val="none" w:sz="0" w:space="0" w:color="auto"/>
          </w:divBdr>
        </w:div>
        <w:div w:id="1413967131">
          <w:marLeft w:val="547"/>
          <w:marRight w:val="0"/>
          <w:marTop w:val="74"/>
          <w:marBottom w:val="0"/>
          <w:divBdr>
            <w:top w:val="none" w:sz="0" w:space="0" w:color="auto"/>
            <w:left w:val="none" w:sz="0" w:space="0" w:color="auto"/>
            <w:bottom w:val="none" w:sz="0" w:space="0" w:color="auto"/>
            <w:right w:val="none" w:sz="0" w:space="0" w:color="auto"/>
          </w:divBdr>
        </w:div>
        <w:div w:id="1960992158">
          <w:marLeft w:val="547"/>
          <w:marRight w:val="0"/>
          <w:marTop w:val="74"/>
          <w:marBottom w:val="0"/>
          <w:divBdr>
            <w:top w:val="none" w:sz="0" w:space="0" w:color="auto"/>
            <w:left w:val="none" w:sz="0" w:space="0" w:color="auto"/>
            <w:bottom w:val="none" w:sz="0" w:space="0" w:color="auto"/>
            <w:right w:val="none" w:sz="0" w:space="0" w:color="auto"/>
          </w:divBdr>
        </w:div>
        <w:div w:id="847403868">
          <w:marLeft w:val="547"/>
          <w:marRight w:val="0"/>
          <w:marTop w:val="74"/>
          <w:marBottom w:val="0"/>
          <w:divBdr>
            <w:top w:val="none" w:sz="0" w:space="0" w:color="auto"/>
            <w:left w:val="none" w:sz="0" w:space="0" w:color="auto"/>
            <w:bottom w:val="none" w:sz="0" w:space="0" w:color="auto"/>
            <w:right w:val="none" w:sz="0" w:space="0" w:color="auto"/>
          </w:divBdr>
        </w:div>
        <w:div w:id="962612022">
          <w:marLeft w:val="432"/>
          <w:marRight w:val="0"/>
          <w:marTop w:val="116"/>
          <w:marBottom w:val="0"/>
          <w:divBdr>
            <w:top w:val="none" w:sz="0" w:space="0" w:color="auto"/>
            <w:left w:val="none" w:sz="0" w:space="0" w:color="auto"/>
            <w:bottom w:val="none" w:sz="0" w:space="0" w:color="auto"/>
            <w:right w:val="none" w:sz="0" w:space="0" w:color="auto"/>
          </w:divBdr>
        </w:div>
        <w:div w:id="155341911">
          <w:marLeft w:val="432"/>
          <w:marRight w:val="0"/>
          <w:marTop w:val="116"/>
          <w:marBottom w:val="0"/>
          <w:divBdr>
            <w:top w:val="none" w:sz="0" w:space="0" w:color="auto"/>
            <w:left w:val="none" w:sz="0" w:space="0" w:color="auto"/>
            <w:bottom w:val="none" w:sz="0" w:space="0" w:color="auto"/>
            <w:right w:val="none" w:sz="0" w:space="0" w:color="auto"/>
          </w:divBdr>
        </w:div>
        <w:div w:id="437792701">
          <w:marLeft w:val="432"/>
          <w:marRight w:val="0"/>
          <w:marTop w:val="116"/>
          <w:marBottom w:val="0"/>
          <w:divBdr>
            <w:top w:val="none" w:sz="0" w:space="0" w:color="auto"/>
            <w:left w:val="none" w:sz="0" w:space="0" w:color="auto"/>
            <w:bottom w:val="none" w:sz="0" w:space="0" w:color="auto"/>
            <w:right w:val="none" w:sz="0" w:space="0" w:color="auto"/>
          </w:divBdr>
        </w:div>
        <w:div w:id="1929774634">
          <w:marLeft w:val="432"/>
          <w:marRight w:val="0"/>
          <w:marTop w:val="116"/>
          <w:marBottom w:val="0"/>
          <w:divBdr>
            <w:top w:val="none" w:sz="0" w:space="0" w:color="auto"/>
            <w:left w:val="none" w:sz="0" w:space="0" w:color="auto"/>
            <w:bottom w:val="none" w:sz="0" w:space="0" w:color="auto"/>
            <w:right w:val="none" w:sz="0" w:space="0" w:color="auto"/>
          </w:divBdr>
        </w:div>
        <w:div w:id="171337855">
          <w:marLeft w:val="432"/>
          <w:marRight w:val="0"/>
          <w:marTop w:val="116"/>
          <w:marBottom w:val="0"/>
          <w:divBdr>
            <w:top w:val="none" w:sz="0" w:space="0" w:color="auto"/>
            <w:left w:val="none" w:sz="0" w:space="0" w:color="auto"/>
            <w:bottom w:val="none" w:sz="0" w:space="0" w:color="auto"/>
            <w:right w:val="none" w:sz="0" w:space="0" w:color="auto"/>
          </w:divBdr>
        </w:div>
        <w:div w:id="6909913">
          <w:marLeft w:val="432"/>
          <w:marRight w:val="0"/>
          <w:marTop w:val="116"/>
          <w:marBottom w:val="0"/>
          <w:divBdr>
            <w:top w:val="none" w:sz="0" w:space="0" w:color="auto"/>
            <w:left w:val="none" w:sz="0" w:space="0" w:color="auto"/>
            <w:bottom w:val="none" w:sz="0" w:space="0" w:color="auto"/>
            <w:right w:val="none" w:sz="0" w:space="0" w:color="auto"/>
          </w:divBdr>
        </w:div>
        <w:div w:id="446434986">
          <w:marLeft w:val="432"/>
          <w:marRight w:val="0"/>
          <w:marTop w:val="116"/>
          <w:marBottom w:val="0"/>
          <w:divBdr>
            <w:top w:val="none" w:sz="0" w:space="0" w:color="auto"/>
            <w:left w:val="none" w:sz="0" w:space="0" w:color="auto"/>
            <w:bottom w:val="none" w:sz="0" w:space="0" w:color="auto"/>
            <w:right w:val="none" w:sz="0" w:space="0" w:color="auto"/>
          </w:divBdr>
        </w:div>
        <w:div w:id="48110242">
          <w:marLeft w:val="432"/>
          <w:marRight w:val="0"/>
          <w:marTop w:val="116"/>
          <w:marBottom w:val="0"/>
          <w:divBdr>
            <w:top w:val="none" w:sz="0" w:space="0" w:color="auto"/>
            <w:left w:val="none" w:sz="0" w:space="0" w:color="auto"/>
            <w:bottom w:val="none" w:sz="0" w:space="0" w:color="auto"/>
            <w:right w:val="none" w:sz="0" w:space="0" w:color="auto"/>
          </w:divBdr>
        </w:div>
        <w:div w:id="733620947">
          <w:marLeft w:val="432"/>
          <w:marRight w:val="0"/>
          <w:marTop w:val="116"/>
          <w:marBottom w:val="0"/>
          <w:divBdr>
            <w:top w:val="none" w:sz="0" w:space="0" w:color="auto"/>
            <w:left w:val="none" w:sz="0" w:space="0" w:color="auto"/>
            <w:bottom w:val="none" w:sz="0" w:space="0" w:color="auto"/>
            <w:right w:val="none" w:sz="0" w:space="0" w:color="auto"/>
          </w:divBdr>
        </w:div>
        <w:div w:id="1827090128">
          <w:marLeft w:val="432"/>
          <w:marRight w:val="0"/>
          <w:marTop w:val="116"/>
          <w:marBottom w:val="0"/>
          <w:divBdr>
            <w:top w:val="none" w:sz="0" w:space="0" w:color="auto"/>
            <w:left w:val="none" w:sz="0" w:space="0" w:color="auto"/>
            <w:bottom w:val="none" w:sz="0" w:space="0" w:color="auto"/>
            <w:right w:val="none" w:sz="0" w:space="0" w:color="auto"/>
          </w:divBdr>
        </w:div>
        <w:div w:id="1854875609">
          <w:marLeft w:val="432"/>
          <w:marRight w:val="0"/>
          <w:marTop w:val="116"/>
          <w:marBottom w:val="0"/>
          <w:divBdr>
            <w:top w:val="none" w:sz="0" w:space="0" w:color="auto"/>
            <w:left w:val="none" w:sz="0" w:space="0" w:color="auto"/>
            <w:bottom w:val="none" w:sz="0" w:space="0" w:color="auto"/>
            <w:right w:val="none" w:sz="0" w:space="0" w:color="auto"/>
          </w:divBdr>
        </w:div>
        <w:div w:id="1465388924">
          <w:marLeft w:val="432"/>
          <w:marRight w:val="0"/>
          <w:marTop w:val="116"/>
          <w:marBottom w:val="0"/>
          <w:divBdr>
            <w:top w:val="none" w:sz="0" w:space="0" w:color="auto"/>
            <w:left w:val="none" w:sz="0" w:space="0" w:color="auto"/>
            <w:bottom w:val="none" w:sz="0" w:space="0" w:color="auto"/>
            <w:right w:val="none" w:sz="0" w:space="0" w:color="auto"/>
          </w:divBdr>
        </w:div>
        <w:div w:id="1456753450">
          <w:marLeft w:val="432"/>
          <w:marRight w:val="0"/>
          <w:marTop w:val="116"/>
          <w:marBottom w:val="0"/>
          <w:divBdr>
            <w:top w:val="none" w:sz="0" w:space="0" w:color="auto"/>
            <w:left w:val="none" w:sz="0" w:space="0" w:color="auto"/>
            <w:bottom w:val="none" w:sz="0" w:space="0" w:color="auto"/>
            <w:right w:val="none" w:sz="0" w:space="0" w:color="auto"/>
          </w:divBdr>
        </w:div>
        <w:div w:id="349379915">
          <w:marLeft w:val="432"/>
          <w:marRight w:val="0"/>
          <w:marTop w:val="116"/>
          <w:marBottom w:val="0"/>
          <w:divBdr>
            <w:top w:val="none" w:sz="0" w:space="0" w:color="auto"/>
            <w:left w:val="none" w:sz="0" w:space="0" w:color="auto"/>
            <w:bottom w:val="none" w:sz="0" w:space="0" w:color="auto"/>
            <w:right w:val="none" w:sz="0" w:space="0" w:color="auto"/>
          </w:divBdr>
        </w:div>
        <w:div w:id="1305692943">
          <w:marLeft w:val="432"/>
          <w:marRight w:val="0"/>
          <w:marTop w:val="116"/>
          <w:marBottom w:val="0"/>
          <w:divBdr>
            <w:top w:val="none" w:sz="0" w:space="0" w:color="auto"/>
            <w:left w:val="none" w:sz="0" w:space="0" w:color="auto"/>
            <w:bottom w:val="none" w:sz="0" w:space="0" w:color="auto"/>
            <w:right w:val="none" w:sz="0" w:space="0" w:color="auto"/>
          </w:divBdr>
        </w:div>
        <w:div w:id="425151683">
          <w:marLeft w:val="432"/>
          <w:marRight w:val="0"/>
          <w:marTop w:val="116"/>
          <w:marBottom w:val="0"/>
          <w:divBdr>
            <w:top w:val="none" w:sz="0" w:space="0" w:color="auto"/>
            <w:left w:val="none" w:sz="0" w:space="0" w:color="auto"/>
            <w:bottom w:val="none" w:sz="0" w:space="0" w:color="auto"/>
            <w:right w:val="none" w:sz="0" w:space="0" w:color="auto"/>
          </w:divBdr>
        </w:div>
        <w:div w:id="679817005">
          <w:marLeft w:val="432"/>
          <w:marRight w:val="0"/>
          <w:marTop w:val="116"/>
          <w:marBottom w:val="0"/>
          <w:divBdr>
            <w:top w:val="none" w:sz="0" w:space="0" w:color="auto"/>
            <w:left w:val="none" w:sz="0" w:space="0" w:color="auto"/>
            <w:bottom w:val="none" w:sz="0" w:space="0" w:color="auto"/>
            <w:right w:val="none" w:sz="0" w:space="0" w:color="auto"/>
          </w:divBdr>
        </w:div>
        <w:div w:id="1395006320">
          <w:marLeft w:val="432"/>
          <w:marRight w:val="0"/>
          <w:marTop w:val="116"/>
          <w:marBottom w:val="0"/>
          <w:divBdr>
            <w:top w:val="none" w:sz="0" w:space="0" w:color="auto"/>
            <w:left w:val="none" w:sz="0" w:space="0" w:color="auto"/>
            <w:bottom w:val="none" w:sz="0" w:space="0" w:color="auto"/>
            <w:right w:val="none" w:sz="0" w:space="0" w:color="auto"/>
          </w:divBdr>
        </w:div>
        <w:div w:id="173418234">
          <w:marLeft w:val="432"/>
          <w:marRight w:val="0"/>
          <w:marTop w:val="116"/>
          <w:marBottom w:val="0"/>
          <w:divBdr>
            <w:top w:val="none" w:sz="0" w:space="0" w:color="auto"/>
            <w:left w:val="none" w:sz="0" w:space="0" w:color="auto"/>
            <w:bottom w:val="none" w:sz="0" w:space="0" w:color="auto"/>
            <w:right w:val="none" w:sz="0" w:space="0" w:color="auto"/>
          </w:divBdr>
        </w:div>
        <w:div w:id="1121220696">
          <w:marLeft w:val="432"/>
          <w:marRight w:val="0"/>
          <w:marTop w:val="116"/>
          <w:marBottom w:val="0"/>
          <w:divBdr>
            <w:top w:val="none" w:sz="0" w:space="0" w:color="auto"/>
            <w:left w:val="none" w:sz="0" w:space="0" w:color="auto"/>
            <w:bottom w:val="none" w:sz="0" w:space="0" w:color="auto"/>
            <w:right w:val="none" w:sz="0" w:space="0" w:color="auto"/>
          </w:divBdr>
        </w:div>
        <w:div w:id="1661763177">
          <w:marLeft w:val="432"/>
          <w:marRight w:val="0"/>
          <w:marTop w:val="116"/>
          <w:marBottom w:val="0"/>
          <w:divBdr>
            <w:top w:val="none" w:sz="0" w:space="0" w:color="auto"/>
            <w:left w:val="none" w:sz="0" w:space="0" w:color="auto"/>
            <w:bottom w:val="none" w:sz="0" w:space="0" w:color="auto"/>
            <w:right w:val="none" w:sz="0" w:space="0" w:color="auto"/>
          </w:divBdr>
        </w:div>
        <w:div w:id="1087461831">
          <w:marLeft w:val="432"/>
          <w:marRight w:val="0"/>
          <w:marTop w:val="336"/>
          <w:marBottom w:val="0"/>
          <w:divBdr>
            <w:top w:val="none" w:sz="0" w:space="0" w:color="auto"/>
            <w:left w:val="none" w:sz="0" w:space="0" w:color="auto"/>
            <w:bottom w:val="none" w:sz="0" w:space="0" w:color="auto"/>
            <w:right w:val="none" w:sz="0" w:space="0" w:color="auto"/>
          </w:divBdr>
        </w:div>
        <w:div w:id="1397237972">
          <w:marLeft w:val="432"/>
          <w:marRight w:val="0"/>
          <w:marTop w:val="336"/>
          <w:marBottom w:val="0"/>
          <w:divBdr>
            <w:top w:val="none" w:sz="0" w:space="0" w:color="auto"/>
            <w:left w:val="none" w:sz="0" w:space="0" w:color="auto"/>
            <w:bottom w:val="none" w:sz="0" w:space="0" w:color="auto"/>
            <w:right w:val="none" w:sz="0" w:space="0" w:color="auto"/>
          </w:divBdr>
        </w:div>
        <w:div w:id="841747177">
          <w:marLeft w:val="432"/>
          <w:marRight w:val="0"/>
          <w:marTop w:val="116"/>
          <w:marBottom w:val="0"/>
          <w:divBdr>
            <w:top w:val="none" w:sz="0" w:space="0" w:color="auto"/>
            <w:left w:val="none" w:sz="0" w:space="0" w:color="auto"/>
            <w:bottom w:val="none" w:sz="0" w:space="0" w:color="auto"/>
            <w:right w:val="none" w:sz="0" w:space="0" w:color="auto"/>
          </w:divBdr>
        </w:div>
        <w:div w:id="198251857">
          <w:marLeft w:val="864"/>
          <w:marRight w:val="0"/>
          <w:marTop w:val="74"/>
          <w:marBottom w:val="0"/>
          <w:divBdr>
            <w:top w:val="none" w:sz="0" w:space="0" w:color="auto"/>
            <w:left w:val="none" w:sz="0" w:space="0" w:color="auto"/>
            <w:bottom w:val="none" w:sz="0" w:space="0" w:color="auto"/>
            <w:right w:val="none" w:sz="0" w:space="0" w:color="auto"/>
          </w:divBdr>
        </w:div>
        <w:div w:id="219709340">
          <w:marLeft w:val="864"/>
          <w:marRight w:val="0"/>
          <w:marTop w:val="74"/>
          <w:marBottom w:val="0"/>
          <w:divBdr>
            <w:top w:val="none" w:sz="0" w:space="0" w:color="auto"/>
            <w:left w:val="none" w:sz="0" w:space="0" w:color="auto"/>
            <w:bottom w:val="none" w:sz="0" w:space="0" w:color="auto"/>
            <w:right w:val="none" w:sz="0" w:space="0" w:color="auto"/>
          </w:divBdr>
        </w:div>
        <w:div w:id="1642035123">
          <w:marLeft w:val="864"/>
          <w:marRight w:val="0"/>
          <w:marTop w:val="74"/>
          <w:marBottom w:val="0"/>
          <w:divBdr>
            <w:top w:val="none" w:sz="0" w:space="0" w:color="auto"/>
            <w:left w:val="none" w:sz="0" w:space="0" w:color="auto"/>
            <w:bottom w:val="none" w:sz="0" w:space="0" w:color="auto"/>
            <w:right w:val="none" w:sz="0" w:space="0" w:color="auto"/>
          </w:divBdr>
        </w:div>
        <w:div w:id="2082095577">
          <w:marLeft w:val="864"/>
          <w:marRight w:val="0"/>
          <w:marTop w:val="74"/>
          <w:marBottom w:val="0"/>
          <w:divBdr>
            <w:top w:val="none" w:sz="0" w:space="0" w:color="auto"/>
            <w:left w:val="none" w:sz="0" w:space="0" w:color="auto"/>
            <w:bottom w:val="none" w:sz="0" w:space="0" w:color="auto"/>
            <w:right w:val="none" w:sz="0" w:space="0" w:color="auto"/>
          </w:divBdr>
        </w:div>
        <w:div w:id="1546865942">
          <w:marLeft w:val="864"/>
          <w:marRight w:val="0"/>
          <w:marTop w:val="74"/>
          <w:marBottom w:val="0"/>
          <w:divBdr>
            <w:top w:val="none" w:sz="0" w:space="0" w:color="auto"/>
            <w:left w:val="none" w:sz="0" w:space="0" w:color="auto"/>
            <w:bottom w:val="none" w:sz="0" w:space="0" w:color="auto"/>
            <w:right w:val="none" w:sz="0" w:space="0" w:color="auto"/>
          </w:divBdr>
        </w:div>
        <w:div w:id="899754872">
          <w:marLeft w:val="864"/>
          <w:marRight w:val="0"/>
          <w:marTop w:val="74"/>
          <w:marBottom w:val="0"/>
          <w:divBdr>
            <w:top w:val="none" w:sz="0" w:space="0" w:color="auto"/>
            <w:left w:val="none" w:sz="0" w:space="0" w:color="auto"/>
            <w:bottom w:val="none" w:sz="0" w:space="0" w:color="auto"/>
            <w:right w:val="none" w:sz="0" w:space="0" w:color="auto"/>
          </w:divBdr>
        </w:div>
        <w:div w:id="401028805">
          <w:marLeft w:val="864"/>
          <w:marRight w:val="0"/>
          <w:marTop w:val="74"/>
          <w:marBottom w:val="0"/>
          <w:divBdr>
            <w:top w:val="none" w:sz="0" w:space="0" w:color="auto"/>
            <w:left w:val="none" w:sz="0" w:space="0" w:color="auto"/>
            <w:bottom w:val="none" w:sz="0" w:space="0" w:color="auto"/>
            <w:right w:val="none" w:sz="0" w:space="0" w:color="auto"/>
          </w:divBdr>
        </w:div>
        <w:div w:id="1575511536">
          <w:marLeft w:val="432"/>
          <w:marRight w:val="0"/>
          <w:marTop w:val="116"/>
          <w:marBottom w:val="0"/>
          <w:divBdr>
            <w:top w:val="none" w:sz="0" w:space="0" w:color="auto"/>
            <w:left w:val="none" w:sz="0" w:space="0" w:color="auto"/>
            <w:bottom w:val="none" w:sz="0" w:space="0" w:color="auto"/>
            <w:right w:val="none" w:sz="0" w:space="0" w:color="auto"/>
          </w:divBdr>
        </w:div>
        <w:div w:id="2025545713">
          <w:marLeft w:val="864"/>
          <w:marRight w:val="0"/>
          <w:marTop w:val="74"/>
          <w:marBottom w:val="0"/>
          <w:divBdr>
            <w:top w:val="none" w:sz="0" w:space="0" w:color="auto"/>
            <w:left w:val="none" w:sz="0" w:space="0" w:color="auto"/>
            <w:bottom w:val="none" w:sz="0" w:space="0" w:color="auto"/>
            <w:right w:val="none" w:sz="0" w:space="0" w:color="auto"/>
          </w:divBdr>
        </w:div>
        <w:div w:id="1307122500">
          <w:marLeft w:val="864"/>
          <w:marRight w:val="0"/>
          <w:marTop w:val="74"/>
          <w:marBottom w:val="0"/>
          <w:divBdr>
            <w:top w:val="none" w:sz="0" w:space="0" w:color="auto"/>
            <w:left w:val="none" w:sz="0" w:space="0" w:color="auto"/>
            <w:bottom w:val="none" w:sz="0" w:space="0" w:color="auto"/>
            <w:right w:val="none" w:sz="0" w:space="0" w:color="auto"/>
          </w:divBdr>
        </w:div>
        <w:div w:id="397244216">
          <w:marLeft w:val="864"/>
          <w:marRight w:val="0"/>
          <w:marTop w:val="74"/>
          <w:marBottom w:val="0"/>
          <w:divBdr>
            <w:top w:val="none" w:sz="0" w:space="0" w:color="auto"/>
            <w:left w:val="none" w:sz="0" w:space="0" w:color="auto"/>
            <w:bottom w:val="none" w:sz="0" w:space="0" w:color="auto"/>
            <w:right w:val="none" w:sz="0" w:space="0" w:color="auto"/>
          </w:divBdr>
        </w:div>
        <w:div w:id="129133969">
          <w:marLeft w:val="864"/>
          <w:marRight w:val="0"/>
          <w:marTop w:val="74"/>
          <w:marBottom w:val="0"/>
          <w:divBdr>
            <w:top w:val="none" w:sz="0" w:space="0" w:color="auto"/>
            <w:left w:val="none" w:sz="0" w:space="0" w:color="auto"/>
            <w:bottom w:val="none" w:sz="0" w:space="0" w:color="auto"/>
            <w:right w:val="none" w:sz="0" w:space="0" w:color="auto"/>
          </w:divBdr>
        </w:div>
        <w:div w:id="85614854">
          <w:marLeft w:val="432"/>
          <w:marRight w:val="0"/>
          <w:marTop w:val="116"/>
          <w:marBottom w:val="0"/>
          <w:divBdr>
            <w:top w:val="none" w:sz="0" w:space="0" w:color="auto"/>
            <w:left w:val="none" w:sz="0" w:space="0" w:color="auto"/>
            <w:bottom w:val="none" w:sz="0" w:space="0" w:color="auto"/>
            <w:right w:val="none" w:sz="0" w:space="0" w:color="auto"/>
          </w:divBdr>
        </w:div>
        <w:div w:id="431055613">
          <w:marLeft w:val="432"/>
          <w:marRight w:val="0"/>
          <w:marTop w:val="116"/>
          <w:marBottom w:val="0"/>
          <w:divBdr>
            <w:top w:val="none" w:sz="0" w:space="0" w:color="auto"/>
            <w:left w:val="none" w:sz="0" w:space="0" w:color="auto"/>
            <w:bottom w:val="none" w:sz="0" w:space="0" w:color="auto"/>
            <w:right w:val="none" w:sz="0" w:space="0" w:color="auto"/>
          </w:divBdr>
        </w:div>
        <w:div w:id="1750886398">
          <w:marLeft w:val="432"/>
          <w:marRight w:val="0"/>
          <w:marTop w:val="116"/>
          <w:marBottom w:val="0"/>
          <w:divBdr>
            <w:top w:val="none" w:sz="0" w:space="0" w:color="auto"/>
            <w:left w:val="none" w:sz="0" w:space="0" w:color="auto"/>
            <w:bottom w:val="none" w:sz="0" w:space="0" w:color="auto"/>
            <w:right w:val="none" w:sz="0" w:space="0" w:color="auto"/>
          </w:divBdr>
        </w:div>
        <w:div w:id="1125928563">
          <w:marLeft w:val="432"/>
          <w:marRight w:val="0"/>
          <w:marTop w:val="116"/>
          <w:marBottom w:val="0"/>
          <w:divBdr>
            <w:top w:val="none" w:sz="0" w:space="0" w:color="auto"/>
            <w:left w:val="none" w:sz="0" w:space="0" w:color="auto"/>
            <w:bottom w:val="none" w:sz="0" w:space="0" w:color="auto"/>
            <w:right w:val="none" w:sz="0" w:space="0" w:color="auto"/>
          </w:divBdr>
        </w:div>
        <w:div w:id="895746486">
          <w:marLeft w:val="864"/>
          <w:marRight w:val="0"/>
          <w:marTop w:val="74"/>
          <w:marBottom w:val="0"/>
          <w:divBdr>
            <w:top w:val="none" w:sz="0" w:space="0" w:color="auto"/>
            <w:left w:val="none" w:sz="0" w:space="0" w:color="auto"/>
            <w:bottom w:val="none" w:sz="0" w:space="0" w:color="auto"/>
            <w:right w:val="none" w:sz="0" w:space="0" w:color="auto"/>
          </w:divBdr>
        </w:div>
        <w:div w:id="2142455579">
          <w:marLeft w:val="864"/>
          <w:marRight w:val="0"/>
          <w:marTop w:val="74"/>
          <w:marBottom w:val="0"/>
          <w:divBdr>
            <w:top w:val="none" w:sz="0" w:space="0" w:color="auto"/>
            <w:left w:val="none" w:sz="0" w:space="0" w:color="auto"/>
            <w:bottom w:val="none" w:sz="0" w:space="0" w:color="auto"/>
            <w:right w:val="none" w:sz="0" w:space="0" w:color="auto"/>
          </w:divBdr>
        </w:div>
        <w:div w:id="95559227">
          <w:marLeft w:val="864"/>
          <w:marRight w:val="0"/>
          <w:marTop w:val="74"/>
          <w:marBottom w:val="0"/>
          <w:divBdr>
            <w:top w:val="none" w:sz="0" w:space="0" w:color="auto"/>
            <w:left w:val="none" w:sz="0" w:space="0" w:color="auto"/>
            <w:bottom w:val="none" w:sz="0" w:space="0" w:color="auto"/>
            <w:right w:val="none" w:sz="0" w:space="0" w:color="auto"/>
          </w:divBdr>
        </w:div>
        <w:div w:id="1510020225">
          <w:marLeft w:val="864"/>
          <w:marRight w:val="0"/>
          <w:marTop w:val="74"/>
          <w:marBottom w:val="0"/>
          <w:divBdr>
            <w:top w:val="none" w:sz="0" w:space="0" w:color="auto"/>
            <w:left w:val="none" w:sz="0" w:space="0" w:color="auto"/>
            <w:bottom w:val="none" w:sz="0" w:space="0" w:color="auto"/>
            <w:right w:val="none" w:sz="0" w:space="0" w:color="auto"/>
          </w:divBdr>
        </w:div>
        <w:div w:id="1834223019">
          <w:marLeft w:val="432"/>
          <w:marRight w:val="0"/>
          <w:marTop w:val="116"/>
          <w:marBottom w:val="0"/>
          <w:divBdr>
            <w:top w:val="none" w:sz="0" w:space="0" w:color="auto"/>
            <w:left w:val="none" w:sz="0" w:space="0" w:color="auto"/>
            <w:bottom w:val="none" w:sz="0" w:space="0" w:color="auto"/>
            <w:right w:val="none" w:sz="0" w:space="0" w:color="auto"/>
          </w:divBdr>
        </w:div>
        <w:div w:id="1955137638">
          <w:marLeft w:val="432"/>
          <w:marRight w:val="0"/>
          <w:marTop w:val="116"/>
          <w:marBottom w:val="0"/>
          <w:divBdr>
            <w:top w:val="none" w:sz="0" w:space="0" w:color="auto"/>
            <w:left w:val="none" w:sz="0" w:space="0" w:color="auto"/>
            <w:bottom w:val="none" w:sz="0" w:space="0" w:color="auto"/>
            <w:right w:val="none" w:sz="0" w:space="0" w:color="auto"/>
          </w:divBdr>
        </w:div>
        <w:div w:id="1820728086">
          <w:marLeft w:val="432"/>
          <w:marRight w:val="0"/>
          <w:marTop w:val="116"/>
          <w:marBottom w:val="0"/>
          <w:divBdr>
            <w:top w:val="none" w:sz="0" w:space="0" w:color="auto"/>
            <w:left w:val="none" w:sz="0" w:space="0" w:color="auto"/>
            <w:bottom w:val="none" w:sz="0" w:space="0" w:color="auto"/>
            <w:right w:val="none" w:sz="0" w:space="0" w:color="auto"/>
          </w:divBdr>
        </w:div>
        <w:div w:id="1189181096">
          <w:marLeft w:val="432"/>
          <w:marRight w:val="0"/>
          <w:marTop w:val="116"/>
          <w:marBottom w:val="0"/>
          <w:divBdr>
            <w:top w:val="none" w:sz="0" w:space="0" w:color="auto"/>
            <w:left w:val="none" w:sz="0" w:space="0" w:color="auto"/>
            <w:bottom w:val="none" w:sz="0" w:space="0" w:color="auto"/>
            <w:right w:val="none" w:sz="0" w:space="0" w:color="auto"/>
          </w:divBdr>
        </w:div>
        <w:div w:id="616453636">
          <w:marLeft w:val="432"/>
          <w:marRight w:val="0"/>
          <w:marTop w:val="116"/>
          <w:marBottom w:val="0"/>
          <w:divBdr>
            <w:top w:val="none" w:sz="0" w:space="0" w:color="auto"/>
            <w:left w:val="none" w:sz="0" w:space="0" w:color="auto"/>
            <w:bottom w:val="none" w:sz="0" w:space="0" w:color="auto"/>
            <w:right w:val="none" w:sz="0" w:space="0" w:color="auto"/>
          </w:divBdr>
        </w:div>
        <w:div w:id="808519700">
          <w:marLeft w:val="432"/>
          <w:marRight w:val="0"/>
          <w:marTop w:val="116"/>
          <w:marBottom w:val="0"/>
          <w:divBdr>
            <w:top w:val="none" w:sz="0" w:space="0" w:color="auto"/>
            <w:left w:val="none" w:sz="0" w:space="0" w:color="auto"/>
            <w:bottom w:val="none" w:sz="0" w:space="0" w:color="auto"/>
            <w:right w:val="none" w:sz="0" w:space="0" w:color="auto"/>
          </w:divBdr>
        </w:div>
        <w:div w:id="1839231942">
          <w:marLeft w:val="432"/>
          <w:marRight w:val="0"/>
          <w:marTop w:val="116"/>
          <w:marBottom w:val="0"/>
          <w:divBdr>
            <w:top w:val="none" w:sz="0" w:space="0" w:color="auto"/>
            <w:left w:val="none" w:sz="0" w:space="0" w:color="auto"/>
            <w:bottom w:val="none" w:sz="0" w:space="0" w:color="auto"/>
            <w:right w:val="none" w:sz="0" w:space="0" w:color="auto"/>
          </w:divBdr>
        </w:div>
        <w:div w:id="322243509">
          <w:marLeft w:val="446"/>
          <w:marRight w:val="0"/>
          <w:marTop w:val="116"/>
          <w:marBottom w:val="0"/>
          <w:divBdr>
            <w:top w:val="none" w:sz="0" w:space="0" w:color="auto"/>
            <w:left w:val="none" w:sz="0" w:space="0" w:color="auto"/>
            <w:bottom w:val="none" w:sz="0" w:space="0" w:color="auto"/>
            <w:right w:val="none" w:sz="0" w:space="0" w:color="auto"/>
          </w:divBdr>
        </w:div>
        <w:div w:id="809830611">
          <w:marLeft w:val="446"/>
          <w:marRight w:val="0"/>
          <w:marTop w:val="116"/>
          <w:marBottom w:val="0"/>
          <w:divBdr>
            <w:top w:val="none" w:sz="0" w:space="0" w:color="auto"/>
            <w:left w:val="none" w:sz="0" w:space="0" w:color="auto"/>
            <w:bottom w:val="none" w:sz="0" w:space="0" w:color="auto"/>
            <w:right w:val="none" w:sz="0" w:space="0" w:color="auto"/>
          </w:divBdr>
        </w:div>
        <w:div w:id="555822548">
          <w:marLeft w:val="446"/>
          <w:marRight w:val="0"/>
          <w:marTop w:val="116"/>
          <w:marBottom w:val="0"/>
          <w:divBdr>
            <w:top w:val="none" w:sz="0" w:space="0" w:color="auto"/>
            <w:left w:val="none" w:sz="0" w:space="0" w:color="auto"/>
            <w:bottom w:val="none" w:sz="0" w:space="0" w:color="auto"/>
            <w:right w:val="none" w:sz="0" w:space="0" w:color="auto"/>
          </w:divBdr>
        </w:div>
        <w:div w:id="233131340">
          <w:marLeft w:val="432"/>
          <w:marRight w:val="0"/>
          <w:marTop w:val="116"/>
          <w:marBottom w:val="0"/>
          <w:divBdr>
            <w:top w:val="none" w:sz="0" w:space="0" w:color="auto"/>
            <w:left w:val="none" w:sz="0" w:space="0" w:color="auto"/>
            <w:bottom w:val="none" w:sz="0" w:space="0" w:color="auto"/>
            <w:right w:val="none" w:sz="0" w:space="0" w:color="auto"/>
          </w:divBdr>
        </w:div>
        <w:div w:id="430777788">
          <w:marLeft w:val="446"/>
          <w:marRight w:val="0"/>
          <w:marTop w:val="116"/>
          <w:marBottom w:val="0"/>
          <w:divBdr>
            <w:top w:val="none" w:sz="0" w:space="0" w:color="auto"/>
            <w:left w:val="none" w:sz="0" w:space="0" w:color="auto"/>
            <w:bottom w:val="none" w:sz="0" w:space="0" w:color="auto"/>
            <w:right w:val="none" w:sz="0" w:space="0" w:color="auto"/>
          </w:divBdr>
        </w:div>
        <w:div w:id="189926008">
          <w:marLeft w:val="446"/>
          <w:marRight w:val="0"/>
          <w:marTop w:val="116"/>
          <w:marBottom w:val="0"/>
          <w:divBdr>
            <w:top w:val="none" w:sz="0" w:space="0" w:color="auto"/>
            <w:left w:val="none" w:sz="0" w:space="0" w:color="auto"/>
            <w:bottom w:val="none" w:sz="0" w:space="0" w:color="auto"/>
            <w:right w:val="none" w:sz="0" w:space="0" w:color="auto"/>
          </w:divBdr>
        </w:div>
        <w:div w:id="1839539685">
          <w:marLeft w:val="446"/>
          <w:marRight w:val="0"/>
          <w:marTop w:val="116"/>
          <w:marBottom w:val="0"/>
          <w:divBdr>
            <w:top w:val="none" w:sz="0" w:space="0" w:color="auto"/>
            <w:left w:val="none" w:sz="0" w:space="0" w:color="auto"/>
            <w:bottom w:val="none" w:sz="0" w:space="0" w:color="auto"/>
            <w:right w:val="none" w:sz="0" w:space="0" w:color="auto"/>
          </w:divBdr>
        </w:div>
        <w:div w:id="1583292237">
          <w:marLeft w:val="432"/>
          <w:marRight w:val="0"/>
          <w:marTop w:val="116"/>
          <w:marBottom w:val="0"/>
          <w:divBdr>
            <w:top w:val="none" w:sz="0" w:space="0" w:color="auto"/>
            <w:left w:val="none" w:sz="0" w:space="0" w:color="auto"/>
            <w:bottom w:val="none" w:sz="0" w:space="0" w:color="auto"/>
            <w:right w:val="none" w:sz="0" w:space="0" w:color="auto"/>
          </w:divBdr>
        </w:div>
        <w:div w:id="1675183497">
          <w:marLeft w:val="446"/>
          <w:marRight w:val="0"/>
          <w:marTop w:val="116"/>
          <w:marBottom w:val="0"/>
          <w:divBdr>
            <w:top w:val="none" w:sz="0" w:space="0" w:color="auto"/>
            <w:left w:val="none" w:sz="0" w:space="0" w:color="auto"/>
            <w:bottom w:val="none" w:sz="0" w:space="0" w:color="auto"/>
            <w:right w:val="none" w:sz="0" w:space="0" w:color="auto"/>
          </w:divBdr>
        </w:div>
        <w:div w:id="1997027369">
          <w:marLeft w:val="446"/>
          <w:marRight w:val="0"/>
          <w:marTop w:val="116"/>
          <w:marBottom w:val="0"/>
          <w:divBdr>
            <w:top w:val="none" w:sz="0" w:space="0" w:color="auto"/>
            <w:left w:val="none" w:sz="0" w:space="0" w:color="auto"/>
            <w:bottom w:val="none" w:sz="0" w:space="0" w:color="auto"/>
            <w:right w:val="none" w:sz="0" w:space="0" w:color="auto"/>
          </w:divBdr>
        </w:div>
        <w:div w:id="367027264">
          <w:marLeft w:val="446"/>
          <w:marRight w:val="0"/>
          <w:marTop w:val="116"/>
          <w:marBottom w:val="0"/>
          <w:divBdr>
            <w:top w:val="none" w:sz="0" w:space="0" w:color="auto"/>
            <w:left w:val="none" w:sz="0" w:space="0" w:color="auto"/>
            <w:bottom w:val="none" w:sz="0" w:space="0" w:color="auto"/>
            <w:right w:val="none" w:sz="0" w:space="0" w:color="auto"/>
          </w:divBdr>
        </w:div>
        <w:div w:id="1933202895">
          <w:marLeft w:val="446"/>
          <w:marRight w:val="0"/>
          <w:marTop w:val="116"/>
          <w:marBottom w:val="0"/>
          <w:divBdr>
            <w:top w:val="none" w:sz="0" w:space="0" w:color="auto"/>
            <w:left w:val="none" w:sz="0" w:space="0" w:color="auto"/>
            <w:bottom w:val="none" w:sz="0" w:space="0" w:color="auto"/>
            <w:right w:val="none" w:sz="0" w:space="0" w:color="auto"/>
          </w:divBdr>
        </w:div>
        <w:div w:id="356472481">
          <w:marLeft w:val="432"/>
          <w:marRight w:val="0"/>
          <w:marTop w:val="116"/>
          <w:marBottom w:val="0"/>
          <w:divBdr>
            <w:top w:val="none" w:sz="0" w:space="0" w:color="auto"/>
            <w:left w:val="none" w:sz="0" w:space="0" w:color="auto"/>
            <w:bottom w:val="none" w:sz="0" w:space="0" w:color="auto"/>
            <w:right w:val="none" w:sz="0" w:space="0" w:color="auto"/>
          </w:divBdr>
        </w:div>
        <w:div w:id="1449928361">
          <w:marLeft w:val="446"/>
          <w:marRight w:val="0"/>
          <w:marTop w:val="116"/>
          <w:marBottom w:val="0"/>
          <w:divBdr>
            <w:top w:val="none" w:sz="0" w:space="0" w:color="auto"/>
            <w:left w:val="none" w:sz="0" w:space="0" w:color="auto"/>
            <w:bottom w:val="none" w:sz="0" w:space="0" w:color="auto"/>
            <w:right w:val="none" w:sz="0" w:space="0" w:color="auto"/>
          </w:divBdr>
        </w:div>
        <w:div w:id="40985342">
          <w:marLeft w:val="446"/>
          <w:marRight w:val="0"/>
          <w:marTop w:val="116"/>
          <w:marBottom w:val="0"/>
          <w:divBdr>
            <w:top w:val="none" w:sz="0" w:space="0" w:color="auto"/>
            <w:left w:val="none" w:sz="0" w:space="0" w:color="auto"/>
            <w:bottom w:val="none" w:sz="0" w:space="0" w:color="auto"/>
            <w:right w:val="none" w:sz="0" w:space="0" w:color="auto"/>
          </w:divBdr>
        </w:div>
        <w:div w:id="2133404806">
          <w:marLeft w:val="446"/>
          <w:marRight w:val="0"/>
          <w:marTop w:val="116"/>
          <w:marBottom w:val="0"/>
          <w:divBdr>
            <w:top w:val="none" w:sz="0" w:space="0" w:color="auto"/>
            <w:left w:val="none" w:sz="0" w:space="0" w:color="auto"/>
            <w:bottom w:val="none" w:sz="0" w:space="0" w:color="auto"/>
            <w:right w:val="none" w:sz="0" w:space="0" w:color="auto"/>
          </w:divBdr>
        </w:div>
        <w:div w:id="78525626">
          <w:marLeft w:val="446"/>
          <w:marRight w:val="0"/>
          <w:marTop w:val="116"/>
          <w:marBottom w:val="0"/>
          <w:divBdr>
            <w:top w:val="none" w:sz="0" w:space="0" w:color="auto"/>
            <w:left w:val="none" w:sz="0" w:space="0" w:color="auto"/>
            <w:bottom w:val="none" w:sz="0" w:space="0" w:color="auto"/>
            <w:right w:val="none" w:sz="0" w:space="0" w:color="auto"/>
          </w:divBdr>
        </w:div>
        <w:div w:id="1904944436">
          <w:marLeft w:val="432"/>
          <w:marRight w:val="0"/>
          <w:marTop w:val="116"/>
          <w:marBottom w:val="0"/>
          <w:divBdr>
            <w:top w:val="none" w:sz="0" w:space="0" w:color="auto"/>
            <w:left w:val="none" w:sz="0" w:space="0" w:color="auto"/>
            <w:bottom w:val="none" w:sz="0" w:space="0" w:color="auto"/>
            <w:right w:val="none" w:sz="0" w:space="0" w:color="auto"/>
          </w:divBdr>
        </w:div>
        <w:div w:id="1717702292">
          <w:marLeft w:val="446"/>
          <w:marRight w:val="0"/>
          <w:marTop w:val="116"/>
          <w:marBottom w:val="0"/>
          <w:divBdr>
            <w:top w:val="none" w:sz="0" w:space="0" w:color="auto"/>
            <w:left w:val="none" w:sz="0" w:space="0" w:color="auto"/>
            <w:bottom w:val="none" w:sz="0" w:space="0" w:color="auto"/>
            <w:right w:val="none" w:sz="0" w:space="0" w:color="auto"/>
          </w:divBdr>
        </w:div>
        <w:div w:id="1457944427">
          <w:marLeft w:val="446"/>
          <w:marRight w:val="0"/>
          <w:marTop w:val="116"/>
          <w:marBottom w:val="0"/>
          <w:divBdr>
            <w:top w:val="none" w:sz="0" w:space="0" w:color="auto"/>
            <w:left w:val="none" w:sz="0" w:space="0" w:color="auto"/>
            <w:bottom w:val="none" w:sz="0" w:space="0" w:color="auto"/>
            <w:right w:val="none" w:sz="0" w:space="0" w:color="auto"/>
          </w:divBdr>
        </w:div>
        <w:div w:id="1023477090">
          <w:marLeft w:val="446"/>
          <w:marRight w:val="0"/>
          <w:marTop w:val="116"/>
          <w:marBottom w:val="0"/>
          <w:divBdr>
            <w:top w:val="none" w:sz="0" w:space="0" w:color="auto"/>
            <w:left w:val="none" w:sz="0" w:space="0" w:color="auto"/>
            <w:bottom w:val="none" w:sz="0" w:space="0" w:color="auto"/>
            <w:right w:val="none" w:sz="0" w:space="0" w:color="auto"/>
          </w:divBdr>
        </w:div>
        <w:div w:id="147065041">
          <w:marLeft w:val="432"/>
          <w:marRight w:val="0"/>
          <w:marTop w:val="116"/>
          <w:marBottom w:val="0"/>
          <w:divBdr>
            <w:top w:val="none" w:sz="0" w:space="0" w:color="auto"/>
            <w:left w:val="none" w:sz="0" w:space="0" w:color="auto"/>
            <w:bottom w:val="none" w:sz="0" w:space="0" w:color="auto"/>
            <w:right w:val="none" w:sz="0" w:space="0" w:color="auto"/>
          </w:divBdr>
        </w:div>
        <w:div w:id="1344745928">
          <w:marLeft w:val="432"/>
          <w:marRight w:val="0"/>
          <w:marTop w:val="116"/>
          <w:marBottom w:val="0"/>
          <w:divBdr>
            <w:top w:val="none" w:sz="0" w:space="0" w:color="auto"/>
            <w:left w:val="none" w:sz="0" w:space="0" w:color="auto"/>
            <w:bottom w:val="none" w:sz="0" w:space="0" w:color="auto"/>
            <w:right w:val="none" w:sz="0" w:space="0" w:color="auto"/>
          </w:divBdr>
        </w:div>
        <w:div w:id="572660681">
          <w:marLeft w:val="432"/>
          <w:marRight w:val="0"/>
          <w:marTop w:val="116"/>
          <w:marBottom w:val="0"/>
          <w:divBdr>
            <w:top w:val="none" w:sz="0" w:space="0" w:color="auto"/>
            <w:left w:val="none" w:sz="0" w:space="0" w:color="auto"/>
            <w:bottom w:val="none" w:sz="0" w:space="0" w:color="auto"/>
            <w:right w:val="none" w:sz="0" w:space="0" w:color="auto"/>
          </w:divBdr>
        </w:div>
        <w:div w:id="1070544740">
          <w:marLeft w:val="432"/>
          <w:marRight w:val="0"/>
          <w:marTop w:val="116"/>
          <w:marBottom w:val="0"/>
          <w:divBdr>
            <w:top w:val="none" w:sz="0" w:space="0" w:color="auto"/>
            <w:left w:val="none" w:sz="0" w:space="0" w:color="auto"/>
            <w:bottom w:val="none" w:sz="0" w:space="0" w:color="auto"/>
            <w:right w:val="none" w:sz="0" w:space="0" w:color="auto"/>
          </w:divBdr>
        </w:div>
        <w:div w:id="757823001">
          <w:marLeft w:val="432"/>
          <w:marRight w:val="0"/>
          <w:marTop w:val="116"/>
          <w:marBottom w:val="0"/>
          <w:divBdr>
            <w:top w:val="none" w:sz="0" w:space="0" w:color="auto"/>
            <w:left w:val="none" w:sz="0" w:space="0" w:color="auto"/>
            <w:bottom w:val="none" w:sz="0" w:space="0" w:color="auto"/>
            <w:right w:val="none" w:sz="0" w:space="0" w:color="auto"/>
          </w:divBdr>
        </w:div>
        <w:div w:id="2117866115">
          <w:marLeft w:val="432"/>
          <w:marRight w:val="0"/>
          <w:marTop w:val="116"/>
          <w:marBottom w:val="0"/>
          <w:divBdr>
            <w:top w:val="none" w:sz="0" w:space="0" w:color="auto"/>
            <w:left w:val="none" w:sz="0" w:space="0" w:color="auto"/>
            <w:bottom w:val="none" w:sz="0" w:space="0" w:color="auto"/>
            <w:right w:val="none" w:sz="0" w:space="0" w:color="auto"/>
          </w:divBdr>
        </w:div>
        <w:div w:id="957370479">
          <w:marLeft w:val="864"/>
          <w:marRight w:val="0"/>
          <w:marTop w:val="74"/>
          <w:marBottom w:val="0"/>
          <w:divBdr>
            <w:top w:val="none" w:sz="0" w:space="0" w:color="auto"/>
            <w:left w:val="none" w:sz="0" w:space="0" w:color="auto"/>
            <w:bottom w:val="none" w:sz="0" w:space="0" w:color="auto"/>
            <w:right w:val="none" w:sz="0" w:space="0" w:color="auto"/>
          </w:divBdr>
        </w:div>
        <w:div w:id="1725641300">
          <w:marLeft w:val="432"/>
          <w:marRight w:val="0"/>
          <w:marTop w:val="116"/>
          <w:marBottom w:val="0"/>
          <w:divBdr>
            <w:top w:val="none" w:sz="0" w:space="0" w:color="auto"/>
            <w:left w:val="none" w:sz="0" w:space="0" w:color="auto"/>
            <w:bottom w:val="none" w:sz="0" w:space="0" w:color="auto"/>
            <w:right w:val="none" w:sz="0" w:space="0" w:color="auto"/>
          </w:divBdr>
        </w:div>
        <w:div w:id="2063939430">
          <w:marLeft w:val="432"/>
          <w:marRight w:val="0"/>
          <w:marTop w:val="116"/>
          <w:marBottom w:val="0"/>
          <w:divBdr>
            <w:top w:val="none" w:sz="0" w:space="0" w:color="auto"/>
            <w:left w:val="none" w:sz="0" w:space="0" w:color="auto"/>
            <w:bottom w:val="none" w:sz="0" w:space="0" w:color="auto"/>
            <w:right w:val="none" w:sz="0" w:space="0" w:color="auto"/>
          </w:divBdr>
        </w:div>
        <w:div w:id="1007444451">
          <w:marLeft w:val="864"/>
          <w:marRight w:val="0"/>
          <w:marTop w:val="74"/>
          <w:marBottom w:val="0"/>
          <w:divBdr>
            <w:top w:val="none" w:sz="0" w:space="0" w:color="auto"/>
            <w:left w:val="none" w:sz="0" w:space="0" w:color="auto"/>
            <w:bottom w:val="none" w:sz="0" w:space="0" w:color="auto"/>
            <w:right w:val="none" w:sz="0" w:space="0" w:color="auto"/>
          </w:divBdr>
        </w:div>
        <w:div w:id="161355331">
          <w:marLeft w:val="432"/>
          <w:marRight w:val="0"/>
          <w:marTop w:val="116"/>
          <w:marBottom w:val="0"/>
          <w:divBdr>
            <w:top w:val="none" w:sz="0" w:space="0" w:color="auto"/>
            <w:left w:val="none" w:sz="0" w:space="0" w:color="auto"/>
            <w:bottom w:val="none" w:sz="0" w:space="0" w:color="auto"/>
            <w:right w:val="none" w:sz="0" w:space="0" w:color="auto"/>
          </w:divBdr>
        </w:div>
        <w:div w:id="198322486">
          <w:marLeft w:val="864"/>
          <w:marRight w:val="0"/>
          <w:marTop w:val="74"/>
          <w:marBottom w:val="0"/>
          <w:divBdr>
            <w:top w:val="none" w:sz="0" w:space="0" w:color="auto"/>
            <w:left w:val="none" w:sz="0" w:space="0" w:color="auto"/>
            <w:bottom w:val="none" w:sz="0" w:space="0" w:color="auto"/>
            <w:right w:val="none" w:sz="0" w:space="0" w:color="auto"/>
          </w:divBdr>
        </w:div>
        <w:div w:id="606928954">
          <w:marLeft w:val="864"/>
          <w:marRight w:val="0"/>
          <w:marTop w:val="74"/>
          <w:marBottom w:val="0"/>
          <w:divBdr>
            <w:top w:val="none" w:sz="0" w:space="0" w:color="auto"/>
            <w:left w:val="none" w:sz="0" w:space="0" w:color="auto"/>
            <w:bottom w:val="none" w:sz="0" w:space="0" w:color="auto"/>
            <w:right w:val="none" w:sz="0" w:space="0" w:color="auto"/>
          </w:divBdr>
        </w:div>
        <w:div w:id="2045400628">
          <w:marLeft w:val="864"/>
          <w:marRight w:val="0"/>
          <w:marTop w:val="74"/>
          <w:marBottom w:val="0"/>
          <w:divBdr>
            <w:top w:val="none" w:sz="0" w:space="0" w:color="auto"/>
            <w:left w:val="none" w:sz="0" w:space="0" w:color="auto"/>
            <w:bottom w:val="none" w:sz="0" w:space="0" w:color="auto"/>
            <w:right w:val="none" w:sz="0" w:space="0" w:color="auto"/>
          </w:divBdr>
        </w:div>
        <w:div w:id="1690060879">
          <w:marLeft w:val="864"/>
          <w:marRight w:val="0"/>
          <w:marTop w:val="74"/>
          <w:marBottom w:val="0"/>
          <w:divBdr>
            <w:top w:val="none" w:sz="0" w:space="0" w:color="auto"/>
            <w:left w:val="none" w:sz="0" w:space="0" w:color="auto"/>
            <w:bottom w:val="none" w:sz="0" w:space="0" w:color="auto"/>
            <w:right w:val="none" w:sz="0" w:space="0" w:color="auto"/>
          </w:divBdr>
        </w:div>
        <w:div w:id="30543632">
          <w:marLeft w:val="432"/>
          <w:marRight w:val="0"/>
          <w:marTop w:val="116"/>
          <w:marBottom w:val="0"/>
          <w:divBdr>
            <w:top w:val="none" w:sz="0" w:space="0" w:color="auto"/>
            <w:left w:val="none" w:sz="0" w:space="0" w:color="auto"/>
            <w:bottom w:val="none" w:sz="0" w:space="0" w:color="auto"/>
            <w:right w:val="none" w:sz="0" w:space="0" w:color="auto"/>
          </w:divBdr>
        </w:div>
        <w:div w:id="302346160">
          <w:marLeft w:val="432"/>
          <w:marRight w:val="0"/>
          <w:marTop w:val="116"/>
          <w:marBottom w:val="0"/>
          <w:divBdr>
            <w:top w:val="none" w:sz="0" w:space="0" w:color="auto"/>
            <w:left w:val="none" w:sz="0" w:space="0" w:color="auto"/>
            <w:bottom w:val="none" w:sz="0" w:space="0" w:color="auto"/>
            <w:right w:val="none" w:sz="0" w:space="0" w:color="auto"/>
          </w:divBdr>
        </w:div>
        <w:div w:id="1970240993">
          <w:marLeft w:val="864"/>
          <w:marRight w:val="0"/>
          <w:marTop w:val="74"/>
          <w:marBottom w:val="0"/>
          <w:divBdr>
            <w:top w:val="none" w:sz="0" w:space="0" w:color="auto"/>
            <w:left w:val="none" w:sz="0" w:space="0" w:color="auto"/>
            <w:bottom w:val="none" w:sz="0" w:space="0" w:color="auto"/>
            <w:right w:val="none" w:sz="0" w:space="0" w:color="auto"/>
          </w:divBdr>
        </w:div>
        <w:div w:id="699017747">
          <w:marLeft w:val="864"/>
          <w:marRight w:val="0"/>
          <w:marTop w:val="74"/>
          <w:marBottom w:val="0"/>
          <w:divBdr>
            <w:top w:val="none" w:sz="0" w:space="0" w:color="auto"/>
            <w:left w:val="none" w:sz="0" w:space="0" w:color="auto"/>
            <w:bottom w:val="none" w:sz="0" w:space="0" w:color="auto"/>
            <w:right w:val="none" w:sz="0" w:space="0" w:color="auto"/>
          </w:divBdr>
        </w:div>
        <w:div w:id="418671922">
          <w:marLeft w:val="432"/>
          <w:marRight w:val="0"/>
          <w:marTop w:val="116"/>
          <w:marBottom w:val="0"/>
          <w:divBdr>
            <w:top w:val="none" w:sz="0" w:space="0" w:color="auto"/>
            <w:left w:val="none" w:sz="0" w:space="0" w:color="auto"/>
            <w:bottom w:val="none" w:sz="0" w:space="0" w:color="auto"/>
            <w:right w:val="none" w:sz="0" w:space="0" w:color="auto"/>
          </w:divBdr>
        </w:div>
        <w:div w:id="467088830">
          <w:marLeft w:val="432"/>
          <w:marRight w:val="0"/>
          <w:marTop w:val="116"/>
          <w:marBottom w:val="0"/>
          <w:divBdr>
            <w:top w:val="none" w:sz="0" w:space="0" w:color="auto"/>
            <w:left w:val="none" w:sz="0" w:space="0" w:color="auto"/>
            <w:bottom w:val="none" w:sz="0" w:space="0" w:color="auto"/>
            <w:right w:val="none" w:sz="0" w:space="0" w:color="auto"/>
          </w:divBdr>
        </w:div>
        <w:div w:id="1112360987">
          <w:marLeft w:val="864"/>
          <w:marRight w:val="0"/>
          <w:marTop w:val="74"/>
          <w:marBottom w:val="0"/>
          <w:divBdr>
            <w:top w:val="none" w:sz="0" w:space="0" w:color="auto"/>
            <w:left w:val="none" w:sz="0" w:space="0" w:color="auto"/>
            <w:bottom w:val="none" w:sz="0" w:space="0" w:color="auto"/>
            <w:right w:val="none" w:sz="0" w:space="0" w:color="auto"/>
          </w:divBdr>
        </w:div>
        <w:div w:id="1704789185">
          <w:marLeft w:val="864"/>
          <w:marRight w:val="0"/>
          <w:marTop w:val="74"/>
          <w:marBottom w:val="0"/>
          <w:divBdr>
            <w:top w:val="none" w:sz="0" w:space="0" w:color="auto"/>
            <w:left w:val="none" w:sz="0" w:space="0" w:color="auto"/>
            <w:bottom w:val="none" w:sz="0" w:space="0" w:color="auto"/>
            <w:right w:val="none" w:sz="0" w:space="0" w:color="auto"/>
          </w:divBdr>
        </w:div>
        <w:div w:id="1180047791">
          <w:marLeft w:val="864"/>
          <w:marRight w:val="0"/>
          <w:marTop w:val="74"/>
          <w:marBottom w:val="0"/>
          <w:divBdr>
            <w:top w:val="none" w:sz="0" w:space="0" w:color="auto"/>
            <w:left w:val="none" w:sz="0" w:space="0" w:color="auto"/>
            <w:bottom w:val="none" w:sz="0" w:space="0" w:color="auto"/>
            <w:right w:val="none" w:sz="0" w:space="0" w:color="auto"/>
          </w:divBdr>
        </w:div>
        <w:div w:id="2018841792">
          <w:marLeft w:val="864"/>
          <w:marRight w:val="0"/>
          <w:marTop w:val="74"/>
          <w:marBottom w:val="0"/>
          <w:divBdr>
            <w:top w:val="none" w:sz="0" w:space="0" w:color="auto"/>
            <w:left w:val="none" w:sz="0" w:space="0" w:color="auto"/>
            <w:bottom w:val="none" w:sz="0" w:space="0" w:color="auto"/>
            <w:right w:val="none" w:sz="0" w:space="0" w:color="auto"/>
          </w:divBdr>
        </w:div>
        <w:div w:id="65341267">
          <w:marLeft w:val="864"/>
          <w:marRight w:val="0"/>
          <w:marTop w:val="74"/>
          <w:marBottom w:val="0"/>
          <w:divBdr>
            <w:top w:val="none" w:sz="0" w:space="0" w:color="auto"/>
            <w:left w:val="none" w:sz="0" w:space="0" w:color="auto"/>
            <w:bottom w:val="none" w:sz="0" w:space="0" w:color="auto"/>
            <w:right w:val="none" w:sz="0" w:space="0" w:color="auto"/>
          </w:divBdr>
        </w:div>
      </w:divsChild>
    </w:div>
    <w:div w:id="2100716124">
      <w:bodyDiv w:val="1"/>
      <w:marLeft w:val="0"/>
      <w:marRight w:val="0"/>
      <w:marTop w:val="0"/>
      <w:marBottom w:val="0"/>
      <w:divBdr>
        <w:top w:val="none" w:sz="0" w:space="0" w:color="auto"/>
        <w:left w:val="none" w:sz="0" w:space="0" w:color="auto"/>
        <w:bottom w:val="none" w:sz="0" w:space="0" w:color="auto"/>
        <w:right w:val="none" w:sz="0" w:space="0" w:color="auto"/>
      </w:divBdr>
    </w:div>
    <w:div w:id="2109738470">
      <w:bodyDiv w:val="1"/>
      <w:marLeft w:val="0"/>
      <w:marRight w:val="0"/>
      <w:marTop w:val="0"/>
      <w:marBottom w:val="0"/>
      <w:divBdr>
        <w:top w:val="none" w:sz="0" w:space="0" w:color="auto"/>
        <w:left w:val="none" w:sz="0" w:space="0" w:color="auto"/>
        <w:bottom w:val="none" w:sz="0" w:space="0" w:color="auto"/>
        <w:right w:val="none" w:sz="0" w:space="0" w:color="auto"/>
      </w:divBdr>
    </w:div>
    <w:div w:id="2112583987">
      <w:bodyDiv w:val="1"/>
      <w:marLeft w:val="0"/>
      <w:marRight w:val="0"/>
      <w:marTop w:val="0"/>
      <w:marBottom w:val="0"/>
      <w:divBdr>
        <w:top w:val="none" w:sz="0" w:space="0" w:color="auto"/>
        <w:left w:val="none" w:sz="0" w:space="0" w:color="auto"/>
        <w:bottom w:val="none" w:sz="0" w:space="0" w:color="auto"/>
        <w:right w:val="none" w:sz="0" w:space="0" w:color="auto"/>
      </w:divBdr>
    </w:div>
    <w:div w:id="2122258556">
      <w:bodyDiv w:val="1"/>
      <w:marLeft w:val="0"/>
      <w:marRight w:val="0"/>
      <w:marTop w:val="0"/>
      <w:marBottom w:val="0"/>
      <w:divBdr>
        <w:top w:val="none" w:sz="0" w:space="0" w:color="auto"/>
        <w:left w:val="none" w:sz="0" w:space="0" w:color="auto"/>
        <w:bottom w:val="none" w:sz="0" w:space="0" w:color="auto"/>
        <w:right w:val="none" w:sz="0" w:space="0" w:color="auto"/>
      </w:divBdr>
    </w:div>
    <w:div w:id="2129396797">
      <w:bodyDiv w:val="1"/>
      <w:marLeft w:val="0"/>
      <w:marRight w:val="0"/>
      <w:marTop w:val="0"/>
      <w:marBottom w:val="0"/>
      <w:divBdr>
        <w:top w:val="none" w:sz="0" w:space="0" w:color="auto"/>
        <w:left w:val="none" w:sz="0" w:space="0" w:color="auto"/>
        <w:bottom w:val="none" w:sz="0" w:space="0" w:color="auto"/>
        <w:right w:val="none" w:sz="0" w:space="0" w:color="auto"/>
      </w:divBdr>
    </w:div>
    <w:div w:id="2130657716">
      <w:bodyDiv w:val="1"/>
      <w:marLeft w:val="0"/>
      <w:marRight w:val="0"/>
      <w:marTop w:val="0"/>
      <w:marBottom w:val="0"/>
      <w:divBdr>
        <w:top w:val="none" w:sz="0" w:space="0" w:color="auto"/>
        <w:left w:val="none" w:sz="0" w:space="0" w:color="auto"/>
        <w:bottom w:val="none" w:sz="0" w:space="0" w:color="auto"/>
        <w:right w:val="none" w:sz="0" w:space="0" w:color="auto"/>
      </w:divBdr>
      <w:divsChild>
        <w:div w:id="416369341">
          <w:marLeft w:val="547"/>
          <w:marRight w:val="0"/>
          <w:marTop w:val="192"/>
          <w:marBottom w:val="0"/>
          <w:divBdr>
            <w:top w:val="none" w:sz="0" w:space="0" w:color="auto"/>
            <w:left w:val="none" w:sz="0" w:space="0" w:color="auto"/>
            <w:bottom w:val="none" w:sz="0" w:space="0" w:color="auto"/>
            <w:right w:val="none" w:sz="0" w:space="0" w:color="auto"/>
          </w:divBdr>
        </w:div>
        <w:div w:id="1074476451">
          <w:marLeft w:val="1166"/>
          <w:marRight w:val="0"/>
          <w:marTop w:val="173"/>
          <w:marBottom w:val="0"/>
          <w:divBdr>
            <w:top w:val="none" w:sz="0" w:space="0" w:color="auto"/>
            <w:left w:val="none" w:sz="0" w:space="0" w:color="auto"/>
            <w:bottom w:val="none" w:sz="0" w:space="0" w:color="auto"/>
            <w:right w:val="none" w:sz="0" w:space="0" w:color="auto"/>
          </w:divBdr>
        </w:div>
        <w:div w:id="1286428929">
          <w:marLeft w:val="1166"/>
          <w:marRight w:val="0"/>
          <w:marTop w:val="173"/>
          <w:marBottom w:val="0"/>
          <w:divBdr>
            <w:top w:val="none" w:sz="0" w:space="0" w:color="auto"/>
            <w:left w:val="none" w:sz="0" w:space="0" w:color="auto"/>
            <w:bottom w:val="none" w:sz="0" w:space="0" w:color="auto"/>
            <w:right w:val="none" w:sz="0" w:space="0" w:color="auto"/>
          </w:divBdr>
        </w:div>
        <w:div w:id="411239049">
          <w:marLeft w:val="1166"/>
          <w:marRight w:val="0"/>
          <w:marTop w:val="173"/>
          <w:marBottom w:val="0"/>
          <w:divBdr>
            <w:top w:val="none" w:sz="0" w:space="0" w:color="auto"/>
            <w:left w:val="none" w:sz="0" w:space="0" w:color="auto"/>
            <w:bottom w:val="none" w:sz="0" w:space="0" w:color="auto"/>
            <w:right w:val="none" w:sz="0" w:space="0" w:color="auto"/>
          </w:divBdr>
        </w:div>
        <w:div w:id="1237587572">
          <w:marLeft w:val="1166"/>
          <w:marRight w:val="0"/>
          <w:marTop w:val="173"/>
          <w:marBottom w:val="0"/>
          <w:divBdr>
            <w:top w:val="none" w:sz="0" w:space="0" w:color="auto"/>
            <w:left w:val="none" w:sz="0" w:space="0" w:color="auto"/>
            <w:bottom w:val="none" w:sz="0" w:space="0" w:color="auto"/>
            <w:right w:val="none" w:sz="0" w:space="0" w:color="auto"/>
          </w:divBdr>
        </w:div>
      </w:divsChild>
    </w:div>
    <w:div w:id="21353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emf"/><Relationship Id="rId21" Type="http://schemas.openxmlformats.org/officeDocument/2006/relationships/image" Target="media/image7.wmf"/><Relationship Id="rId42" Type="http://schemas.openxmlformats.org/officeDocument/2006/relationships/oleObject" Target="embeddings/oleObject6.bin"/><Relationship Id="rId63" Type="http://schemas.openxmlformats.org/officeDocument/2006/relationships/oleObject" Target="embeddings/oleObject19.bin"/><Relationship Id="rId84" Type="http://schemas.openxmlformats.org/officeDocument/2006/relationships/image" Target="media/image51.png"/><Relationship Id="rId138" Type="http://schemas.openxmlformats.org/officeDocument/2006/relationships/image" Target="media/image104.emf"/><Relationship Id="rId159" Type="http://schemas.microsoft.com/office/2007/relationships/hdphoto" Target="media/hdphoto4.wdp"/><Relationship Id="rId170" Type="http://schemas.openxmlformats.org/officeDocument/2006/relationships/image" Target="media/image130.png"/><Relationship Id="rId191" Type="http://schemas.openxmlformats.org/officeDocument/2006/relationships/image" Target="media/image148.wmf"/><Relationship Id="rId205" Type="http://schemas.openxmlformats.org/officeDocument/2006/relationships/image" Target="media/image158.emf"/><Relationship Id="rId226" Type="http://schemas.openxmlformats.org/officeDocument/2006/relationships/image" Target="media/image179.emf"/><Relationship Id="rId107" Type="http://schemas.openxmlformats.org/officeDocument/2006/relationships/image" Target="media/image74.emf"/><Relationship Id="rId11" Type="http://schemas.openxmlformats.org/officeDocument/2006/relationships/chart" Target="charts/chart5.xml"/><Relationship Id="rId32" Type="http://schemas.openxmlformats.org/officeDocument/2006/relationships/image" Target="media/image16.png"/><Relationship Id="rId53" Type="http://schemas.openxmlformats.org/officeDocument/2006/relationships/oleObject" Target="embeddings/oleObject12.bin"/><Relationship Id="rId74" Type="http://schemas.openxmlformats.org/officeDocument/2006/relationships/image" Target="media/image41.emf"/><Relationship Id="rId128" Type="http://schemas.openxmlformats.org/officeDocument/2006/relationships/image" Target="media/image94.emf"/><Relationship Id="rId149" Type="http://schemas.openxmlformats.org/officeDocument/2006/relationships/image" Target="media/image115.emf"/><Relationship Id="rId5" Type="http://schemas.openxmlformats.org/officeDocument/2006/relationships/settings" Target="settings.xml"/><Relationship Id="rId95" Type="http://schemas.openxmlformats.org/officeDocument/2006/relationships/image" Target="media/image62.emf"/><Relationship Id="rId160" Type="http://schemas.openxmlformats.org/officeDocument/2006/relationships/image" Target="media/image122.png"/><Relationship Id="rId181" Type="http://schemas.openxmlformats.org/officeDocument/2006/relationships/oleObject" Target="embeddings/oleObject23.bin"/><Relationship Id="rId216" Type="http://schemas.openxmlformats.org/officeDocument/2006/relationships/image" Target="media/image169.emf"/><Relationship Id="rId22" Type="http://schemas.openxmlformats.org/officeDocument/2006/relationships/oleObject" Target="embeddings/oleObject2.bin"/><Relationship Id="rId43" Type="http://schemas.openxmlformats.org/officeDocument/2006/relationships/image" Target="media/image24.wmf"/><Relationship Id="rId64" Type="http://schemas.openxmlformats.org/officeDocument/2006/relationships/image" Target="media/image32.wmf"/><Relationship Id="rId118" Type="http://schemas.openxmlformats.org/officeDocument/2006/relationships/image" Target="media/image84.emf"/><Relationship Id="rId139" Type="http://schemas.openxmlformats.org/officeDocument/2006/relationships/image" Target="media/image105.emf"/><Relationship Id="rId80" Type="http://schemas.openxmlformats.org/officeDocument/2006/relationships/image" Target="media/image47.emf"/><Relationship Id="rId85" Type="http://schemas.openxmlformats.org/officeDocument/2006/relationships/image" Target="media/image52.emf"/><Relationship Id="rId150" Type="http://schemas.openxmlformats.org/officeDocument/2006/relationships/image" Target="media/image116.png"/><Relationship Id="rId155" Type="http://schemas.openxmlformats.org/officeDocument/2006/relationships/image" Target="media/image119.wmf"/><Relationship Id="rId171" Type="http://schemas.openxmlformats.org/officeDocument/2006/relationships/image" Target="media/image131.png"/><Relationship Id="rId176" Type="http://schemas.openxmlformats.org/officeDocument/2006/relationships/image" Target="media/image136.png"/><Relationship Id="rId192" Type="http://schemas.openxmlformats.org/officeDocument/2006/relationships/oleObject" Target="embeddings/oleObject26.bin"/><Relationship Id="rId197" Type="http://schemas.openxmlformats.org/officeDocument/2006/relationships/image" Target="media/image151.png"/><Relationship Id="rId206" Type="http://schemas.openxmlformats.org/officeDocument/2006/relationships/image" Target="media/image159.emf"/><Relationship Id="rId227" Type="http://schemas.openxmlformats.org/officeDocument/2006/relationships/image" Target="media/image180.emf"/><Relationship Id="rId201" Type="http://schemas.openxmlformats.org/officeDocument/2006/relationships/image" Target="media/image154.png"/><Relationship Id="rId222" Type="http://schemas.openxmlformats.org/officeDocument/2006/relationships/image" Target="media/image175.emf"/><Relationship Id="rId12" Type="http://schemas.openxmlformats.org/officeDocument/2006/relationships/chart" Target="charts/chart6.xml"/><Relationship Id="rId17" Type="http://schemas.openxmlformats.org/officeDocument/2006/relationships/image" Target="media/image4.png"/><Relationship Id="rId33" Type="http://schemas.openxmlformats.org/officeDocument/2006/relationships/image" Target="media/image17.png"/><Relationship Id="rId38" Type="http://schemas.openxmlformats.org/officeDocument/2006/relationships/oleObject" Target="embeddings/oleObject4.bin"/><Relationship Id="rId59" Type="http://schemas.openxmlformats.org/officeDocument/2006/relationships/oleObject" Target="embeddings/oleObject15.bin"/><Relationship Id="rId103" Type="http://schemas.openxmlformats.org/officeDocument/2006/relationships/image" Target="media/image70.png"/><Relationship Id="rId108" Type="http://schemas.openxmlformats.org/officeDocument/2006/relationships/image" Target="media/image75.emf"/><Relationship Id="rId124" Type="http://schemas.openxmlformats.org/officeDocument/2006/relationships/image" Target="media/image90.emf"/><Relationship Id="rId129" Type="http://schemas.openxmlformats.org/officeDocument/2006/relationships/image" Target="media/image95.emf"/><Relationship Id="rId54" Type="http://schemas.openxmlformats.org/officeDocument/2006/relationships/image" Target="media/image29.wmf"/><Relationship Id="rId70" Type="http://schemas.openxmlformats.org/officeDocument/2006/relationships/image" Target="media/image37.emf"/><Relationship Id="rId75" Type="http://schemas.openxmlformats.org/officeDocument/2006/relationships/image" Target="media/image42.emf"/><Relationship Id="rId91" Type="http://schemas.openxmlformats.org/officeDocument/2006/relationships/image" Target="media/image58.emf"/><Relationship Id="rId96" Type="http://schemas.openxmlformats.org/officeDocument/2006/relationships/image" Target="media/image63.emf"/><Relationship Id="rId140" Type="http://schemas.openxmlformats.org/officeDocument/2006/relationships/image" Target="media/image106.emf"/><Relationship Id="rId145" Type="http://schemas.openxmlformats.org/officeDocument/2006/relationships/image" Target="media/image111.emf"/><Relationship Id="rId161" Type="http://schemas.microsoft.com/office/2007/relationships/hdphoto" Target="media/hdphoto5.wdp"/><Relationship Id="rId166" Type="http://schemas.openxmlformats.org/officeDocument/2006/relationships/image" Target="media/image126.emf"/><Relationship Id="rId182" Type="http://schemas.openxmlformats.org/officeDocument/2006/relationships/image" Target="media/image141.wmf"/><Relationship Id="rId187" Type="http://schemas.openxmlformats.org/officeDocument/2006/relationships/image" Target="media/image144.emf"/><Relationship Id="rId217" Type="http://schemas.openxmlformats.org/officeDocument/2006/relationships/image" Target="media/image170.e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65.emf"/><Relationship Id="rId233" Type="http://schemas.openxmlformats.org/officeDocument/2006/relationships/chart" Target="charts/chart9.xml"/><Relationship Id="rId23" Type="http://schemas.openxmlformats.org/officeDocument/2006/relationships/image" Target="media/image8.wmf"/><Relationship Id="rId28" Type="http://schemas.openxmlformats.org/officeDocument/2006/relationships/image" Target="media/image12.png"/><Relationship Id="rId49" Type="http://schemas.openxmlformats.org/officeDocument/2006/relationships/oleObject" Target="embeddings/oleObject10.bin"/><Relationship Id="rId114" Type="http://schemas.openxmlformats.org/officeDocument/2006/relationships/image" Target="media/image81.png"/><Relationship Id="rId119" Type="http://schemas.openxmlformats.org/officeDocument/2006/relationships/image" Target="media/image85.emf"/><Relationship Id="rId44" Type="http://schemas.openxmlformats.org/officeDocument/2006/relationships/oleObject" Target="embeddings/oleObject7.bin"/><Relationship Id="rId60" Type="http://schemas.openxmlformats.org/officeDocument/2006/relationships/oleObject" Target="embeddings/oleObject16.bin"/><Relationship Id="rId65" Type="http://schemas.openxmlformats.org/officeDocument/2006/relationships/oleObject" Target="embeddings/oleObject20.bin"/><Relationship Id="rId81" Type="http://schemas.openxmlformats.org/officeDocument/2006/relationships/image" Target="media/image48.png"/><Relationship Id="rId86" Type="http://schemas.openxmlformats.org/officeDocument/2006/relationships/image" Target="media/image53.emf"/><Relationship Id="rId130" Type="http://schemas.openxmlformats.org/officeDocument/2006/relationships/image" Target="media/image96.emf"/><Relationship Id="rId135" Type="http://schemas.openxmlformats.org/officeDocument/2006/relationships/image" Target="media/image101.emf"/><Relationship Id="rId151" Type="http://schemas.openxmlformats.org/officeDocument/2006/relationships/image" Target="media/image117.png"/><Relationship Id="rId156" Type="http://schemas.openxmlformats.org/officeDocument/2006/relationships/oleObject" Target="embeddings/oleObject21.bin"/><Relationship Id="rId177" Type="http://schemas.openxmlformats.org/officeDocument/2006/relationships/image" Target="media/image137.png"/><Relationship Id="rId198" Type="http://schemas.microsoft.com/office/2007/relationships/hdphoto" Target="media/hdphoto6.wdp"/><Relationship Id="rId172" Type="http://schemas.openxmlformats.org/officeDocument/2006/relationships/image" Target="media/image132.png"/><Relationship Id="rId193" Type="http://schemas.openxmlformats.org/officeDocument/2006/relationships/image" Target="media/image149.wmf"/><Relationship Id="rId202" Type="http://schemas.openxmlformats.org/officeDocument/2006/relationships/image" Target="media/image155.png"/><Relationship Id="rId207" Type="http://schemas.openxmlformats.org/officeDocument/2006/relationships/image" Target="media/image160.emf"/><Relationship Id="rId223" Type="http://schemas.openxmlformats.org/officeDocument/2006/relationships/image" Target="media/image176.emf"/><Relationship Id="rId228" Type="http://schemas.openxmlformats.org/officeDocument/2006/relationships/image" Target="media/image181.emf"/><Relationship Id="rId13" Type="http://schemas.openxmlformats.org/officeDocument/2006/relationships/chart" Target="charts/chart7.xml"/><Relationship Id="rId18" Type="http://schemas.openxmlformats.org/officeDocument/2006/relationships/image" Target="media/image5.png"/><Relationship Id="rId39" Type="http://schemas.openxmlformats.org/officeDocument/2006/relationships/image" Target="media/image22.wmf"/><Relationship Id="rId109" Type="http://schemas.openxmlformats.org/officeDocument/2006/relationships/image" Target="media/image76.emf"/><Relationship Id="rId34" Type="http://schemas.openxmlformats.org/officeDocument/2006/relationships/image" Target="media/image18.png"/><Relationship Id="rId50" Type="http://schemas.openxmlformats.org/officeDocument/2006/relationships/image" Target="media/image27.wmf"/><Relationship Id="rId55" Type="http://schemas.openxmlformats.org/officeDocument/2006/relationships/oleObject" Target="embeddings/oleObject13.bin"/><Relationship Id="rId76" Type="http://schemas.openxmlformats.org/officeDocument/2006/relationships/image" Target="media/image43.emf"/><Relationship Id="rId97" Type="http://schemas.openxmlformats.org/officeDocument/2006/relationships/image" Target="media/image64.emf"/><Relationship Id="rId104" Type="http://schemas.openxmlformats.org/officeDocument/2006/relationships/image" Target="media/image71.png"/><Relationship Id="rId120" Type="http://schemas.openxmlformats.org/officeDocument/2006/relationships/image" Target="media/image86.emf"/><Relationship Id="rId125" Type="http://schemas.openxmlformats.org/officeDocument/2006/relationships/image" Target="media/image91.emf"/><Relationship Id="rId141" Type="http://schemas.openxmlformats.org/officeDocument/2006/relationships/image" Target="media/image107.emf"/><Relationship Id="rId146" Type="http://schemas.openxmlformats.org/officeDocument/2006/relationships/image" Target="media/image112.emf"/><Relationship Id="rId167" Type="http://schemas.openxmlformats.org/officeDocument/2006/relationships/image" Target="media/image127.emf"/><Relationship Id="rId188" Type="http://schemas.openxmlformats.org/officeDocument/2006/relationships/image" Target="media/image145.png"/><Relationship Id="rId7" Type="http://schemas.openxmlformats.org/officeDocument/2006/relationships/chart" Target="charts/chart1.xml"/><Relationship Id="rId71" Type="http://schemas.openxmlformats.org/officeDocument/2006/relationships/image" Target="media/image38.emf"/><Relationship Id="rId92" Type="http://schemas.openxmlformats.org/officeDocument/2006/relationships/image" Target="media/image59.emf"/><Relationship Id="rId162" Type="http://schemas.openxmlformats.org/officeDocument/2006/relationships/image" Target="media/image123.wmf"/><Relationship Id="rId183" Type="http://schemas.openxmlformats.org/officeDocument/2006/relationships/oleObject" Target="embeddings/oleObject24.bin"/><Relationship Id="rId213" Type="http://schemas.openxmlformats.org/officeDocument/2006/relationships/image" Target="media/image166.emf"/><Relationship Id="rId218" Type="http://schemas.openxmlformats.org/officeDocument/2006/relationships/image" Target="media/image171.emf"/><Relationship Id="rId234" Type="http://schemas.openxmlformats.org/officeDocument/2006/relationships/chart" Target="charts/chart10.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oleObject" Target="embeddings/oleObject3.bin"/><Relationship Id="rId40" Type="http://schemas.openxmlformats.org/officeDocument/2006/relationships/oleObject" Target="embeddings/oleObject5.bin"/><Relationship Id="rId45" Type="http://schemas.openxmlformats.org/officeDocument/2006/relationships/image" Target="media/image25.wmf"/><Relationship Id="rId66" Type="http://schemas.openxmlformats.org/officeDocument/2006/relationships/image" Target="media/image33.emf"/><Relationship Id="rId87" Type="http://schemas.openxmlformats.org/officeDocument/2006/relationships/image" Target="media/image54.emf"/><Relationship Id="rId110" Type="http://schemas.openxmlformats.org/officeDocument/2006/relationships/image" Target="media/image77.png"/><Relationship Id="rId115" Type="http://schemas.microsoft.com/office/2007/relationships/hdphoto" Target="media/hdphoto1.wdp"/><Relationship Id="rId131" Type="http://schemas.openxmlformats.org/officeDocument/2006/relationships/image" Target="media/image97.emf"/><Relationship Id="rId136" Type="http://schemas.openxmlformats.org/officeDocument/2006/relationships/image" Target="media/image102.emf"/><Relationship Id="rId157" Type="http://schemas.openxmlformats.org/officeDocument/2006/relationships/image" Target="media/image120.emf"/><Relationship Id="rId178" Type="http://schemas.openxmlformats.org/officeDocument/2006/relationships/image" Target="media/image138.png"/><Relationship Id="rId61" Type="http://schemas.openxmlformats.org/officeDocument/2006/relationships/oleObject" Target="embeddings/oleObject17.bin"/><Relationship Id="rId82" Type="http://schemas.openxmlformats.org/officeDocument/2006/relationships/image" Target="media/image49.emf"/><Relationship Id="rId152" Type="http://schemas.microsoft.com/office/2007/relationships/hdphoto" Target="media/hdphoto2.wdp"/><Relationship Id="rId173" Type="http://schemas.openxmlformats.org/officeDocument/2006/relationships/image" Target="media/image133.png"/><Relationship Id="rId194" Type="http://schemas.openxmlformats.org/officeDocument/2006/relationships/oleObject" Target="embeddings/oleObject27.bin"/><Relationship Id="rId199" Type="http://schemas.openxmlformats.org/officeDocument/2006/relationships/image" Target="media/image152.png"/><Relationship Id="rId203" Type="http://schemas.openxmlformats.org/officeDocument/2006/relationships/image" Target="media/image156.png"/><Relationship Id="rId208" Type="http://schemas.openxmlformats.org/officeDocument/2006/relationships/image" Target="media/image161.emf"/><Relationship Id="rId229" Type="http://schemas.openxmlformats.org/officeDocument/2006/relationships/image" Target="media/image182.emf"/><Relationship Id="rId19" Type="http://schemas.openxmlformats.org/officeDocument/2006/relationships/image" Target="media/image6.wmf"/><Relationship Id="rId224" Type="http://schemas.openxmlformats.org/officeDocument/2006/relationships/image" Target="media/image177.emf"/><Relationship Id="rId14" Type="http://schemas.openxmlformats.org/officeDocument/2006/relationships/chart" Target="charts/chart8.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0.wmf"/><Relationship Id="rId77" Type="http://schemas.openxmlformats.org/officeDocument/2006/relationships/image" Target="media/image44.emf"/><Relationship Id="rId100" Type="http://schemas.openxmlformats.org/officeDocument/2006/relationships/image" Target="media/image67.emf"/><Relationship Id="rId105" Type="http://schemas.openxmlformats.org/officeDocument/2006/relationships/image" Target="media/image72.emf"/><Relationship Id="rId126" Type="http://schemas.openxmlformats.org/officeDocument/2006/relationships/image" Target="media/image92.emf"/><Relationship Id="rId147" Type="http://schemas.openxmlformats.org/officeDocument/2006/relationships/image" Target="media/image113.emf"/><Relationship Id="rId168" Type="http://schemas.openxmlformats.org/officeDocument/2006/relationships/image" Target="media/image128.png"/><Relationship Id="rId8" Type="http://schemas.openxmlformats.org/officeDocument/2006/relationships/chart" Target="charts/chart2.xml"/><Relationship Id="rId51" Type="http://schemas.openxmlformats.org/officeDocument/2006/relationships/oleObject" Target="embeddings/oleObject11.bin"/><Relationship Id="rId72" Type="http://schemas.openxmlformats.org/officeDocument/2006/relationships/image" Target="media/image39.emf"/><Relationship Id="rId93" Type="http://schemas.openxmlformats.org/officeDocument/2006/relationships/image" Target="media/image60.emf"/><Relationship Id="rId98" Type="http://schemas.openxmlformats.org/officeDocument/2006/relationships/image" Target="media/image65.emf"/><Relationship Id="rId121" Type="http://schemas.openxmlformats.org/officeDocument/2006/relationships/image" Target="media/image87.emf"/><Relationship Id="rId142" Type="http://schemas.openxmlformats.org/officeDocument/2006/relationships/image" Target="media/image108.emf"/><Relationship Id="rId163" Type="http://schemas.openxmlformats.org/officeDocument/2006/relationships/oleObject" Target="embeddings/oleObject22.bin"/><Relationship Id="rId184" Type="http://schemas.openxmlformats.org/officeDocument/2006/relationships/oleObject" Target="embeddings/oleObject25.bin"/><Relationship Id="rId189" Type="http://schemas.openxmlformats.org/officeDocument/2006/relationships/image" Target="media/image146.emf"/><Relationship Id="rId219" Type="http://schemas.openxmlformats.org/officeDocument/2006/relationships/image" Target="media/image172.emf"/><Relationship Id="rId3" Type="http://schemas.openxmlformats.org/officeDocument/2006/relationships/styles" Target="styles.xml"/><Relationship Id="rId214" Type="http://schemas.openxmlformats.org/officeDocument/2006/relationships/image" Target="media/image167.emf"/><Relationship Id="rId230" Type="http://schemas.openxmlformats.org/officeDocument/2006/relationships/image" Target="media/image183.emf"/><Relationship Id="rId235" Type="http://schemas.openxmlformats.org/officeDocument/2006/relationships/fontTable" Target="fontTable.xml"/><Relationship Id="rId25" Type="http://schemas.openxmlformats.org/officeDocument/2006/relationships/image" Target="media/image9.png"/><Relationship Id="rId46" Type="http://schemas.openxmlformats.org/officeDocument/2006/relationships/oleObject" Target="embeddings/oleObject8.bin"/><Relationship Id="rId67" Type="http://schemas.openxmlformats.org/officeDocument/2006/relationships/image" Target="media/image34.emf"/><Relationship Id="rId116" Type="http://schemas.openxmlformats.org/officeDocument/2006/relationships/image" Target="media/image82.emf"/><Relationship Id="rId137" Type="http://schemas.openxmlformats.org/officeDocument/2006/relationships/image" Target="media/image103.emf"/><Relationship Id="rId158" Type="http://schemas.openxmlformats.org/officeDocument/2006/relationships/image" Target="media/image121.png"/><Relationship Id="rId20" Type="http://schemas.openxmlformats.org/officeDocument/2006/relationships/oleObject" Target="embeddings/oleObject1.bin"/><Relationship Id="rId41" Type="http://schemas.openxmlformats.org/officeDocument/2006/relationships/image" Target="media/image23.wmf"/><Relationship Id="rId62" Type="http://schemas.openxmlformats.org/officeDocument/2006/relationships/oleObject" Target="embeddings/oleObject18.bin"/><Relationship Id="rId83" Type="http://schemas.openxmlformats.org/officeDocument/2006/relationships/image" Target="media/image50.emf"/><Relationship Id="rId88" Type="http://schemas.openxmlformats.org/officeDocument/2006/relationships/image" Target="media/image55.emf"/><Relationship Id="rId111" Type="http://schemas.openxmlformats.org/officeDocument/2006/relationships/image" Target="media/image78.png"/><Relationship Id="rId132" Type="http://schemas.openxmlformats.org/officeDocument/2006/relationships/image" Target="media/image98.emf"/><Relationship Id="rId153" Type="http://schemas.openxmlformats.org/officeDocument/2006/relationships/image" Target="media/image118.png"/><Relationship Id="rId174" Type="http://schemas.openxmlformats.org/officeDocument/2006/relationships/image" Target="media/image134.png"/><Relationship Id="rId179" Type="http://schemas.openxmlformats.org/officeDocument/2006/relationships/image" Target="media/image139.png"/><Relationship Id="rId195" Type="http://schemas.openxmlformats.org/officeDocument/2006/relationships/image" Target="media/image150.wmf"/><Relationship Id="rId209" Type="http://schemas.openxmlformats.org/officeDocument/2006/relationships/image" Target="media/image162.emf"/><Relationship Id="rId190" Type="http://schemas.openxmlformats.org/officeDocument/2006/relationships/image" Target="media/image147.emf"/><Relationship Id="rId204" Type="http://schemas.openxmlformats.org/officeDocument/2006/relationships/image" Target="media/image157.png"/><Relationship Id="rId220" Type="http://schemas.openxmlformats.org/officeDocument/2006/relationships/image" Target="media/image173.emf"/><Relationship Id="rId225" Type="http://schemas.openxmlformats.org/officeDocument/2006/relationships/image" Target="media/image178.emf"/><Relationship Id="rId15" Type="http://schemas.openxmlformats.org/officeDocument/2006/relationships/image" Target="media/image2.png"/><Relationship Id="rId36" Type="http://schemas.openxmlformats.org/officeDocument/2006/relationships/image" Target="media/image20.png"/><Relationship Id="rId57" Type="http://schemas.openxmlformats.org/officeDocument/2006/relationships/oleObject" Target="embeddings/oleObject14.bin"/><Relationship Id="rId106" Type="http://schemas.openxmlformats.org/officeDocument/2006/relationships/image" Target="media/image73.emf"/><Relationship Id="rId127" Type="http://schemas.openxmlformats.org/officeDocument/2006/relationships/image" Target="media/image93.emf"/><Relationship Id="rId10" Type="http://schemas.openxmlformats.org/officeDocument/2006/relationships/chart" Target="charts/chart4.xml"/><Relationship Id="rId31" Type="http://schemas.openxmlformats.org/officeDocument/2006/relationships/image" Target="media/image15.png"/><Relationship Id="rId52" Type="http://schemas.openxmlformats.org/officeDocument/2006/relationships/image" Target="media/image28.wmf"/><Relationship Id="rId73" Type="http://schemas.openxmlformats.org/officeDocument/2006/relationships/image" Target="media/image40.emf"/><Relationship Id="rId78" Type="http://schemas.openxmlformats.org/officeDocument/2006/relationships/image" Target="media/image45.emf"/><Relationship Id="rId94" Type="http://schemas.openxmlformats.org/officeDocument/2006/relationships/image" Target="media/image61.emf"/><Relationship Id="rId99" Type="http://schemas.openxmlformats.org/officeDocument/2006/relationships/image" Target="media/image66.emf"/><Relationship Id="rId101" Type="http://schemas.openxmlformats.org/officeDocument/2006/relationships/image" Target="media/image68.emf"/><Relationship Id="rId122" Type="http://schemas.openxmlformats.org/officeDocument/2006/relationships/image" Target="media/image88.emf"/><Relationship Id="rId143" Type="http://schemas.openxmlformats.org/officeDocument/2006/relationships/image" Target="media/image109.emf"/><Relationship Id="rId148" Type="http://schemas.openxmlformats.org/officeDocument/2006/relationships/image" Target="media/image114.emf"/><Relationship Id="rId164" Type="http://schemas.openxmlformats.org/officeDocument/2006/relationships/image" Target="media/image124.png"/><Relationship Id="rId169" Type="http://schemas.openxmlformats.org/officeDocument/2006/relationships/image" Target="media/image129.emf"/><Relationship Id="rId185" Type="http://schemas.openxmlformats.org/officeDocument/2006/relationships/image" Target="media/image142.emf"/><Relationship Id="rId4" Type="http://schemas.microsoft.com/office/2007/relationships/stylesWithEffects" Target="stylesWithEffects.xml"/><Relationship Id="rId9" Type="http://schemas.openxmlformats.org/officeDocument/2006/relationships/chart" Target="charts/chart3.xml"/><Relationship Id="rId180" Type="http://schemas.openxmlformats.org/officeDocument/2006/relationships/image" Target="media/image140.wmf"/><Relationship Id="rId210" Type="http://schemas.openxmlformats.org/officeDocument/2006/relationships/image" Target="media/image163.emf"/><Relationship Id="rId215" Type="http://schemas.openxmlformats.org/officeDocument/2006/relationships/image" Target="media/image168.emf"/><Relationship Id="rId236" Type="http://schemas.openxmlformats.org/officeDocument/2006/relationships/theme" Target="theme/theme1.xml"/><Relationship Id="rId26" Type="http://schemas.openxmlformats.org/officeDocument/2006/relationships/image" Target="media/image10.png"/><Relationship Id="rId231" Type="http://schemas.openxmlformats.org/officeDocument/2006/relationships/image" Target="media/image184.emf"/><Relationship Id="rId47" Type="http://schemas.openxmlformats.org/officeDocument/2006/relationships/oleObject" Target="embeddings/oleObject9.bin"/><Relationship Id="rId68" Type="http://schemas.openxmlformats.org/officeDocument/2006/relationships/image" Target="media/image35.emf"/><Relationship Id="rId89" Type="http://schemas.openxmlformats.org/officeDocument/2006/relationships/image" Target="media/image56.emf"/><Relationship Id="rId112" Type="http://schemas.openxmlformats.org/officeDocument/2006/relationships/image" Target="media/image79.png"/><Relationship Id="rId133" Type="http://schemas.openxmlformats.org/officeDocument/2006/relationships/image" Target="media/image99.emf"/><Relationship Id="rId154" Type="http://schemas.microsoft.com/office/2007/relationships/hdphoto" Target="media/hdphoto3.wdp"/><Relationship Id="rId175" Type="http://schemas.openxmlformats.org/officeDocument/2006/relationships/image" Target="media/image135.png"/><Relationship Id="rId196" Type="http://schemas.openxmlformats.org/officeDocument/2006/relationships/oleObject" Target="embeddings/oleObject28.bin"/><Relationship Id="rId200" Type="http://schemas.openxmlformats.org/officeDocument/2006/relationships/image" Target="media/image153.png"/><Relationship Id="rId16" Type="http://schemas.openxmlformats.org/officeDocument/2006/relationships/image" Target="media/image3.png"/><Relationship Id="rId221" Type="http://schemas.openxmlformats.org/officeDocument/2006/relationships/image" Target="media/image174.emf"/><Relationship Id="rId37" Type="http://schemas.openxmlformats.org/officeDocument/2006/relationships/image" Target="media/image21.wmf"/><Relationship Id="rId58" Type="http://schemas.openxmlformats.org/officeDocument/2006/relationships/image" Target="media/image31.wmf"/><Relationship Id="rId79" Type="http://schemas.openxmlformats.org/officeDocument/2006/relationships/image" Target="media/image46.emf"/><Relationship Id="rId102" Type="http://schemas.openxmlformats.org/officeDocument/2006/relationships/image" Target="media/image69.png"/><Relationship Id="rId123" Type="http://schemas.openxmlformats.org/officeDocument/2006/relationships/image" Target="media/image89.emf"/><Relationship Id="rId144" Type="http://schemas.openxmlformats.org/officeDocument/2006/relationships/image" Target="media/image110.emf"/><Relationship Id="rId90" Type="http://schemas.openxmlformats.org/officeDocument/2006/relationships/image" Target="media/image57.emf"/><Relationship Id="rId165" Type="http://schemas.openxmlformats.org/officeDocument/2006/relationships/image" Target="media/image125.png"/><Relationship Id="rId186" Type="http://schemas.openxmlformats.org/officeDocument/2006/relationships/image" Target="media/image143.emf"/><Relationship Id="rId211" Type="http://schemas.openxmlformats.org/officeDocument/2006/relationships/image" Target="media/image164.emf"/><Relationship Id="rId232" Type="http://schemas.openxmlformats.org/officeDocument/2006/relationships/image" Target="media/image185.emf"/><Relationship Id="rId27" Type="http://schemas.openxmlformats.org/officeDocument/2006/relationships/image" Target="media/image11.png"/><Relationship Id="rId48" Type="http://schemas.openxmlformats.org/officeDocument/2006/relationships/image" Target="media/image26.wmf"/><Relationship Id="rId69" Type="http://schemas.openxmlformats.org/officeDocument/2006/relationships/image" Target="media/image36.emf"/><Relationship Id="rId113" Type="http://schemas.openxmlformats.org/officeDocument/2006/relationships/image" Target="media/image80.emf"/><Relationship Id="rId134" Type="http://schemas.openxmlformats.org/officeDocument/2006/relationships/image" Target="media/image100.em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D:\Dropbox\CIIT\Courses\Introduction%20to%20Statistics\Lecture%20Slides\MTH%20161%20Introduction%20to%20Statistics%20Slides(Final%20version)\Lecture%2004%20Presentation%20of%20Data%20using%20Graphs\data%20for%20graphs.xls"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D:\Dropbox\CIIT\Courses\Introduction%20to%20Statistics\Lecture%20Slides\MTH%20161%20Introduction%20to%20Statistics%20Slides(Final%20version)\Lecture%2004%20Presentation%20of%20Data%20using%20Graphs\data%20for%20graphs.xls"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D:\Dropbox\CIIT\Courses\Introduction%20to%20Statistics\Delivered%20Lectures%20at%20Virtual%20Campus\final%20delivered%20lectures\Lecture%2005%20data%20Frequency%20Distribution%20and%20Graphs%20in%20MS%20Excel.xls"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Dropbox\CIIT\Courses\Introduction%20to%20Statistics\Delivered%20Lectures%20at%20Virtual%20Campus\final%20delivered%20lectures\to%20be%20delivered\Lecture%2030\Common%20confusion%20about%20correlatio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tx>
            <c:strRef>
              <c:f>Sheet1!$H$1</c:f>
              <c:strCache>
                <c:ptCount val="1"/>
                <c:pt idx="0">
                  <c:v>upper class limits</c:v>
                </c:pt>
              </c:strCache>
            </c:strRef>
          </c:tx>
          <c:spPr>
            <a:solidFill>
              <a:srgbClr val="00B050"/>
            </a:solidFill>
            <a:ln>
              <a:solidFill>
                <a:srgbClr val="92D050"/>
              </a:solidFill>
            </a:ln>
          </c:spPr>
          <c:invertIfNegative val="0"/>
          <c:cat>
            <c:strRef>
              <c:f>Sheet1!$C$14:$C$19</c:f>
              <c:strCache>
                <c:ptCount val="6"/>
                <c:pt idx="0">
                  <c:v>0-10.5</c:v>
                </c:pt>
                <c:pt idx="1">
                  <c:v>10.5-15.5</c:v>
                </c:pt>
                <c:pt idx="2">
                  <c:v>15.5-20.5</c:v>
                </c:pt>
                <c:pt idx="3">
                  <c:v>20.5-25.5</c:v>
                </c:pt>
                <c:pt idx="4">
                  <c:v>25.5-30.5</c:v>
                </c:pt>
                <c:pt idx="5">
                  <c:v>30.5-35.5</c:v>
                </c:pt>
              </c:strCache>
            </c:strRef>
          </c:cat>
          <c:val>
            <c:numRef>
              <c:f>Sheet1!$H$2:$H$7</c:f>
              <c:numCache>
                <c:formatCode>General</c:formatCode>
                <c:ptCount val="6"/>
                <c:pt idx="0">
                  <c:v>0</c:v>
                </c:pt>
                <c:pt idx="1">
                  <c:v>10</c:v>
                </c:pt>
                <c:pt idx="2">
                  <c:v>5</c:v>
                </c:pt>
                <c:pt idx="3">
                  <c:v>7</c:v>
                </c:pt>
                <c:pt idx="4">
                  <c:v>12</c:v>
                </c:pt>
                <c:pt idx="5">
                  <c:v>6</c:v>
                </c:pt>
              </c:numCache>
            </c:numRef>
          </c:val>
        </c:ser>
        <c:dLbls>
          <c:showLegendKey val="0"/>
          <c:showVal val="0"/>
          <c:showCatName val="0"/>
          <c:showSerName val="0"/>
          <c:showPercent val="0"/>
          <c:showBubbleSize val="0"/>
        </c:dLbls>
        <c:gapWidth val="0"/>
        <c:axId val="59547008"/>
        <c:axId val="126150144"/>
      </c:barChart>
      <c:catAx>
        <c:axId val="59547008"/>
        <c:scaling>
          <c:orientation val="minMax"/>
        </c:scaling>
        <c:delete val="0"/>
        <c:axPos val="b"/>
        <c:title>
          <c:tx>
            <c:rich>
              <a:bodyPr/>
              <a:lstStyle/>
              <a:p>
                <a:pPr>
                  <a:defRPr/>
                </a:pPr>
                <a:r>
                  <a:rPr lang="en-US"/>
                  <a:t>Class Boundaries (CB)</a:t>
                </a:r>
              </a:p>
            </c:rich>
          </c:tx>
          <c:overlay val="0"/>
        </c:title>
        <c:numFmt formatCode="General" sourceLinked="1"/>
        <c:majorTickMark val="out"/>
        <c:minorTickMark val="none"/>
        <c:tickLblPos val="nextTo"/>
        <c:crossAx val="126150144"/>
        <c:crosses val="autoZero"/>
        <c:auto val="1"/>
        <c:lblAlgn val="ctr"/>
        <c:lblOffset val="100"/>
        <c:noMultiLvlLbl val="0"/>
      </c:catAx>
      <c:valAx>
        <c:axId val="126150144"/>
        <c:scaling>
          <c:orientation val="minMax"/>
        </c:scaling>
        <c:delete val="0"/>
        <c:axPos val="l"/>
        <c:majorGridlines/>
        <c:title>
          <c:tx>
            <c:rich>
              <a:bodyPr rot="-5400000" vert="horz"/>
              <a:lstStyle/>
              <a:p>
                <a:pPr>
                  <a:defRPr/>
                </a:pPr>
                <a:r>
                  <a:rPr lang="en-US"/>
                  <a:t>frequency (f)</a:t>
                </a:r>
              </a:p>
            </c:rich>
          </c:tx>
          <c:overlay val="0"/>
        </c:title>
        <c:numFmt formatCode="General" sourceLinked="1"/>
        <c:majorTickMark val="out"/>
        <c:minorTickMark val="none"/>
        <c:tickLblPos val="nextTo"/>
        <c:crossAx val="59547008"/>
        <c:crosses val="autoZero"/>
        <c:crossBetween val="between"/>
      </c:valAx>
    </c:plotArea>
    <c:plotVisOnly val="1"/>
    <c:dispBlanksAs val="gap"/>
    <c:showDLblsOverMax val="0"/>
  </c:chart>
  <c:spPr>
    <a:ln>
      <a:solidFill>
        <a:srgbClr val="92D050"/>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Bar Chart: Party Affiliation</a:t>
            </a:r>
          </a:p>
        </c:rich>
      </c:tx>
      <c:overlay val="0"/>
    </c:title>
    <c:autoTitleDeleted val="0"/>
    <c:plotArea>
      <c:layout/>
      <c:barChart>
        <c:barDir val="bar"/>
        <c:grouping val="clustered"/>
        <c:varyColors val="0"/>
        <c:ser>
          <c:idx val="0"/>
          <c:order val="0"/>
          <c:tx>
            <c:strRef>
              <c:f>'Simple Bar Chart'!$C$2</c:f>
              <c:strCache>
                <c:ptCount val="1"/>
                <c:pt idx="0">
                  <c:v>Freq (f)</c:v>
                </c:pt>
              </c:strCache>
            </c:strRef>
          </c:tx>
          <c:spPr>
            <a:solidFill>
              <a:srgbClr val="00B050"/>
            </a:solidFill>
          </c:spPr>
          <c:invertIfNegative val="0"/>
          <c:dLbls>
            <c:showLegendKey val="0"/>
            <c:showVal val="1"/>
            <c:showCatName val="0"/>
            <c:showSerName val="0"/>
            <c:showPercent val="0"/>
            <c:showBubbleSize val="0"/>
            <c:showLeaderLines val="0"/>
          </c:dLbls>
          <c:cat>
            <c:strRef>
              <c:f>'Simple Bar Chart'!$B$3:$B$6</c:f>
              <c:strCache>
                <c:ptCount val="4"/>
                <c:pt idx="0">
                  <c:v>PTI</c:v>
                </c:pt>
                <c:pt idx="1">
                  <c:v>N</c:v>
                </c:pt>
                <c:pt idx="2">
                  <c:v>Q</c:v>
                </c:pt>
                <c:pt idx="3">
                  <c:v>P</c:v>
                </c:pt>
              </c:strCache>
            </c:strRef>
          </c:cat>
          <c:val>
            <c:numRef>
              <c:f>'Simple Bar Chart'!$C$3:$C$6</c:f>
              <c:numCache>
                <c:formatCode>General</c:formatCode>
                <c:ptCount val="4"/>
                <c:pt idx="0">
                  <c:v>10</c:v>
                </c:pt>
                <c:pt idx="1">
                  <c:v>9</c:v>
                </c:pt>
                <c:pt idx="2">
                  <c:v>6</c:v>
                </c:pt>
                <c:pt idx="3">
                  <c:v>5</c:v>
                </c:pt>
              </c:numCache>
            </c:numRef>
          </c:val>
        </c:ser>
        <c:dLbls>
          <c:showLegendKey val="0"/>
          <c:showVal val="0"/>
          <c:showCatName val="0"/>
          <c:showSerName val="0"/>
          <c:showPercent val="0"/>
          <c:showBubbleSize val="0"/>
        </c:dLbls>
        <c:gapWidth val="150"/>
        <c:axId val="126486400"/>
        <c:axId val="126488576"/>
      </c:barChart>
      <c:catAx>
        <c:axId val="126486400"/>
        <c:scaling>
          <c:orientation val="minMax"/>
        </c:scaling>
        <c:delete val="0"/>
        <c:axPos val="l"/>
        <c:title>
          <c:tx>
            <c:rich>
              <a:bodyPr rot="0" vert="wordArtVert"/>
              <a:lstStyle/>
              <a:p>
                <a:pPr>
                  <a:defRPr/>
                </a:pPr>
                <a:r>
                  <a:rPr lang="en-US"/>
                  <a:t>Parties</a:t>
                </a:r>
              </a:p>
            </c:rich>
          </c:tx>
          <c:overlay val="0"/>
        </c:title>
        <c:majorTickMark val="out"/>
        <c:minorTickMark val="none"/>
        <c:tickLblPos val="nextTo"/>
        <c:txPr>
          <a:bodyPr/>
          <a:lstStyle/>
          <a:p>
            <a:pPr>
              <a:defRPr b="1">
                <a:solidFill>
                  <a:srgbClr val="FF0000"/>
                </a:solidFill>
              </a:defRPr>
            </a:pPr>
            <a:endParaRPr lang="en-US"/>
          </a:p>
        </c:txPr>
        <c:crossAx val="126488576"/>
        <c:crosses val="autoZero"/>
        <c:auto val="1"/>
        <c:lblAlgn val="ctr"/>
        <c:lblOffset val="100"/>
        <c:noMultiLvlLbl val="0"/>
      </c:catAx>
      <c:valAx>
        <c:axId val="126488576"/>
        <c:scaling>
          <c:orientation val="minMax"/>
        </c:scaling>
        <c:delete val="0"/>
        <c:axPos val="b"/>
        <c:majorGridlines/>
        <c:title>
          <c:tx>
            <c:rich>
              <a:bodyPr/>
              <a:lstStyle/>
              <a:p>
                <a:pPr>
                  <a:defRPr/>
                </a:pPr>
                <a:r>
                  <a:rPr lang="en-US"/>
                  <a:t>frequency (f)</a:t>
                </a:r>
              </a:p>
            </c:rich>
          </c:tx>
          <c:overlay val="0"/>
        </c:title>
        <c:numFmt formatCode="General" sourceLinked="1"/>
        <c:majorTickMark val="out"/>
        <c:minorTickMark val="none"/>
        <c:tickLblPos val="nextTo"/>
        <c:txPr>
          <a:bodyPr/>
          <a:lstStyle/>
          <a:p>
            <a:pPr>
              <a:defRPr b="1">
                <a:solidFill>
                  <a:srgbClr val="FF0000"/>
                </a:solidFill>
              </a:defRPr>
            </a:pPr>
            <a:endParaRPr lang="en-US"/>
          </a:p>
        </c:txPr>
        <c:crossAx val="126486400"/>
        <c:crosses val="autoZero"/>
        <c:crossBetween val="between"/>
      </c:valAx>
    </c:plotArea>
    <c:legend>
      <c:legendPos val="r"/>
      <c:overlay val="0"/>
    </c:legend>
    <c:plotVisOnly val="1"/>
    <c:dispBlanksAs val="gap"/>
    <c:showDLblsOverMax val="0"/>
  </c:chart>
  <c:txPr>
    <a:bodyPr/>
    <a:lstStyle/>
    <a:p>
      <a:pPr>
        <a:defRPr sz="12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dirty="0">
                <a:effectLst/>
              </a:rPr>
              <a:t>Bar Chart: Party Affiliation</a:t>
            </a:r>
            <a:endParaRPr lang="en-US" dirty="0">
              <a:effectLst/>
            </a:endParaRPr>
          </a:p>
        </c:rich>
      </c:tx>
      <c:overlay val="0"/>
    </c:title>
    <c:autoTitleDeleted val="0"/>
    <c:plotArea>
      <c:layout/>
      <c:barChart>
        <c:barDir val="col"/>
        <c:grouping val="clustered"/>
        <c:varyColors val="0"/>
        <c:ser>
          <c:idx val="1"/>
          <c:order val="0"/>
          <c:tx>
            <c:strRef>
              <c:f>Sheet1!$D$2</c:f>
              <c:strCache>
                <c:ptCount val="1"/>
                <c:pt idx="0">
                  <c:v>Relative Freq</c:v>
                </c:pt>
              </c:strCache>
            </c:strRef>
          </c:tx>
          <c:invertIfNegative val="0"/>
          <c:cat>
            <c:strRef>
              <c:f>Sheet1!$B$3:$B$6</c:f>
              <c:strCache>
                <c:ptCount val="4"/>
                <c:pt idx="0">
                  <c:v>PTI</c:v>
                </c:pt>
                <c:pt idx="1">
                  <c:v>N</c:v>
                </c:pt>
                <c:pt idx="2">
                  <c:v>Q</c:v>
                </c:pt>
                <c:pt idx="3">
                  <c:v>P</c:v>
                </c:pt>
              </c:strCache>
            </c:strRef>
          </c:cat>
          <c:val>
            <c:numRef>
              <c:f>Sheet1!$D$3:$D$6</c:f>
              <c:numCache>
                <c:formatCode>General</c:formatCode>
                <c:ptCount val="4"/>
                <c:pt idx="0">
                  <c:v>0.33333333333333331</c:v>
                </c:pt>
                <c:pt idx="1">
                  <c:v>0.30000000000000004</c:v>
                </c:pt>
                <c:pt idx="2">
                  <c:v>0.2</c:v>
                </c:pt>
                <c:pt idx="3">
                  <c:v>0.16666666666666666</c:v>
                </c:pt>
              </c:numCache>
            </c:numRef>
          </c:val>
        </c:ser>
        <c:dLbls>
          <c:showLegendKey val="0"/>
          <c:showVal val="0"/>
          <c:showCatName val="0"/>
          <c:showSerName val="0"/>
          <c:showPercent val="0"/>
          <c:showBubbleSize val="0"/>
        </c:dLbls>
        <c:gapWidth val="150"/>
        <c:axId val="126501632"/>
        <c:axId val="126503552"/>
      </c:barChart>
      <c:catAx>
        <c:axId val="126501632"/>
        <c:scaling>
          <c:orientation val="minMax"/>
        </c:scaling>
        <c:delete val="0"/>
        <c:axPos val="b"/>
        <c:title>
          <c:tx>
            <c:rich>
              <a:bodyPr/>
              <a:lstStyle/>
              <a:p>
                <a:pPr>
                  <a:defRPr sz="1200"/>
                </a:pPr>
                <a:r>
                  <a:rPr lang="en-US" sz="1200"/>
                  <a:t>Parties</a:t>
                </a:r>
              </a:p>
            </c:rich>
          </c:tx>
          <c:overlay val="0"/>
        </c:title>
        <c:majorTickMark val="out"/>
        <c:minorTickMark val="none"/>
        <c:tickLblPos val="nextTo"/>
        <c:txPr>
          <a:bodyPr/>
          <a:lstStyle/>
          <a:p>
            <a:pPr>
              <a:defRPr b="1"/>
            </a:pPr>
            <a:endParaRPr lang="en-US"/>
          </a:p>
        </c:txPr>
        <c:crossAx val="126503552"/>
        <c:crosses val="autoZero"/>
        <c:auto val="1"/>
        <c:lblAlgn val="ctr"/>
        <c:lblOffset val="100"/>
        <c:noMultiLvlLbl val="0"/>
      </c:catAx>
      <c:valAx>
        <c:axId val="126503552"/>
        <c:scaling>
          <c:orientation val="minMax"/>
        </c:scaling>
        <c:delete val="0"/>
        <c:axPos val="l"/>
        <c:majorGridlines/>
        <c:title>
          <c:tx>
            <c:rich>
              <a:bodyPr rot="-5400000" vert="horz"/>
              <a:lstStyle/>
              <a:p>
                <a:pPr>
                  <a:defRPr sz="1200"/>
                </a:pPr>
                <a:r>
                  <a:rPr lang="en-US" sz="1200"/>
                  <a:t>Relative Frequency (%ages)</a:t>
                </a:r>
              </a:p>
            </c:rich>
          </c:tx>
          <c:overlay val="0"/>
        </c:title>
        <c:numFmt formatCode="General" sourceLinked="1"/>
        <c:majorTickMark val="out"/>
        <c:minorTickMark val="none"/>
        <c:tickLblPos val="nextTo"/>
        <c:txPr>
          <a:bodyPr/>
          <a:lstStyle/>
          <a:p>
            <a:pPr>
              <a:defRPr b="1"/>
            </a:pPr>
            <a:endParaRPr lang="en-US"/>
          </a:p>
        </c:txPr>
        <c:crossAx val="126501632"/>
        <c:crosses val="autoZero"/>
        <c:crossBetween val="between"/>
      </c:valAx>
    </c:plotArea>
    <c:legend>
      <c:legendPos val="r"/>
      <c:overlay val="0"/>
      <c:txPr>
        <a:bodyPr/>
        <a:lstStyle/>
        <a:p>
          <a:pPr>
            <a:defRPr sz="12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tx>
        <c:rich>
          <a:bodyPr/>
          <a:lstStyle/>
          <a:p>
            <a:pPr>
              <a:defRPr/>
            </a:pPr>
            <a:r>
              <a:rPr lang="en-US"/>
              <a:t>Bar Chart: Party Affiliation</a:t>
            </a:r>
          </a:p>
        </c:rich>
      </c:tx>
      <c:overlay val="0"/>
    </c:title>
    <c:autoTitleDeleted val="0"/>
    <c:plotArea>
      <c:layout/>
      <c:barChart>
        <c:barDir val="bar"/>
        <c:grouping val="clustered"/>
        <c:varyColors val="0"/>
        <c:ser>
          <c:idx val="1"/>
          <c:order val="0"/>
          <c:tx>
            <c:strRef>
              <c:f>'Simple Bar Chart'!$D$2</c:f>
              <c:strCache>
                <c:ptCount val="1"/>
                <c:pt idx="0">
                  <c:v>Relative Freq</c:v>
                </c:pt>
              </c:strCache>
            </c:strRef>
          </c:tx>
          <c:invertIfNegative val="0"/>
          <c:cat>
            <c:strRef>
              <c:f>'Simple Bar Chart'!$B$3:$B$6</c:f>
              <c:strCache>
                <c:ptCount val="4"/>
                <c:pt idx="0">
                  <c:v>PTI</c:v>
                </c:pt>
                <c:pt idx="1">
                  <c:v>N</c:v>
                </c:pt>
                <c:pt idx="2">
                  <c:v>Q</c:v>
                </c:pt>
                <c:pt idx="3">
                  <c:v>P</c:v>
                </c:pt>
              </c:strCache>
            </c:strRef>
          </c:cat>
          <c:val>
            <c:numRef>
              <c:f>'Simple Bar Chart'!$D$3:$D$6</c:f>
              <c:numCache>
                <c:formatCode>General</c:formatCode>
                <c:ptCount val="4"/>
                <c:pt idx="0">
                  <c:v>0.33333333333333331</c:v>
                </c:pt>
                <c:pt idx="1">
                  <c:v>0.30000000000000004</c:v>
                </c:pt>
                <c:pt idx="2">
                  <c:v>0.2</c:v>
                </c:pt>
                <c:pt idx="3">
                  <c:v>0.16666666666666666</c:v>
                </c:pt>
              </c:numCache>
            </c:numRef>
          </c:val>
        </c:ser>
        <c:dLbls>
          <c:showLegendKey val="0"/>
          <c:showVal val="0"/>
          <c:showCatName val="0"/>
          <c:showSerName val="0"/>
          <c:showPercent val="0"/>
          <c:showBubbleSize val="0"/>
        </c:dLbls>
        <c:gapWidth val="150"/>
        <c:axId val="126520320"/>
        <c:axId val="126522496"/>
      </c:barChart>
      <c:catAx>
        <c:axId val="126520320"/>
        <c:scaling>
          <c:orientation val="minMax"/>
        </c:scaling>
        <c:delete val="0"/>
        <c:axPos val="l"/>
        <c:title>
          <c:tx>
            <c:rich>
              <a:bodyPr/>
              <a:lstStyle/>
              <a:p>
                <a:pPr>
                  <a:defRPr/>
                </a:pPr>
                <a:r>
                  <a:rPr lang="en-US" sz="1200" dirty="0"/>
                  <a:t>Parties</a:t>
                </a:r>
              </a:p>
            </c:rich>
          </c:tx>
          <c:overlay val="0"/>
        </c:title>
        <c:numFmt formatCode="General" sourceLinked="1"/>
        <c:majorTickMark val="out"/>
        <c:minorTickMark val="none"/>
        <c:tickLblPos val="nextTo"/>
        <c:txPr>
          <a:bodyPr/>
          <a:lstStyle/>
          <a:p>
            <a:pPr>
              <a:defRPr sz="1100" b="1"/>
            </a:pPr>
            <a:endParaRPr lang="en-US"/>
          </a:p>
        </c:txPr>
        <c:crossAx val="126522496"/>
        <c:crosses val="autoZero"/>
        <c:auto val="1"/>
        <c:lblAlgn val="ctr"/>
        <c:lblOffset val="100"/>
        <c:noMultiLvlLbl val="0"/>
      </c:catAx>
      <c:valAx>
        <c:axId val="126522496"/>
        <c:scaling>
          <c:orientation val="minMax"/>
        </c:scaling>
        <c:delete val="0"/>
        <c:axPos val="b"/>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prstClr val="black"/>
                    </a:solidFill>
                    <a:latin typeface="+mn-lt"/>
                    <a:ea typeface="+mn-ea"/>
                    <a:cs typeface="+mn-cs"/>
                  </a:defRPr>
                </a:pPr>
                <a:r>
                  <a:rPr lang="en-US" sz="1400" b="1" i="0" baseline="0" dirty="0" smtClean="0">
                    <a:effectLst/>
                  </a:rPr>
                  <a:t>Relative Frequency (%ages)</a:t>
                </a:r>
                <a:endParaRPr lang="en-US" dirty="0" smtClean="0">
                  <a:effectLst/>
                </a:endParaRPr>
              </a:p>
            </c:rich>
          </c:tx>
          <c:overlay val="0"/>
        </c:title>
        <c:numFmt formatCode="General" sourceLinked="1"/>
        <c:majorTickMark val="out"/>
        <c:minorTickMark val="none"/>
        <c:tickLblPos val="nextTo"/>
        <c:txPr>
          <a:bodyPr/>
          <a:lstStyle/>
          <a:p>
            <a:pPr>
              <a:defRPr sz="1100" b="1"/>
            </a:pPr>
            <a:endParaRPr lang="en-US"/>
          </a:p>
        </c:txPr>
        <c:crossAx val="126520320"/>
        <c:crosses val="autoZero"/>
        <c:crossBetween val="between"/>
      </c:valAx>
    </c:plotArea>
    <c:legend>
      <c:legendPos val="r"/>
      <c:overlay val="0"/>
      <c:txPr>
        <a:bodyPr/>
        <a:lstStyle/>
        <a:p>
          <a:pPr>
            <a:defRPr sz="1050" b="1"/>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dirty="0"/>
              <a:t>Area and Production of Cotton in Punjab</a:t>
            </a:r>
          </a:p>
        </c:rich>
      </c:tx>
      <c:layout>
        <c:manualLayout>
          <c:xMode val="edge"/>
          <c:yMode val="edge"/>
          <c:x val="8.3862393387753059E-2"/>
          <c:y val="2.3809523809523812E-2"/>
        </c:manualLayout>
      </c:layout>
      <c:overlay val="0"/>
    </c:title>
    <c:autoTitleDeleted val="0"/>
    <c:plotArea>
      <c:layout/>
      <c:barChart>
        <c:barDir val="col"/>
        <c:grouping val="clustered"/>
        <c:varyColors val="0"/>
        <c:ser>
          <c:idx val="0"/>
          <c:order val="0"/>
          <c:tx>
            <c:strRef>
              <c:f>Sheet2!$C$2</c:f>
              <c:strCache>
                <c:ptCount val="1"/>
                <c:pt idx="0">
                  <c:v>Area (000 acres)</c:v>
                </c:pt>
              </c:strCache>
            </c:strRef>
          </c:tx>
          <c:spPr>
            <a:solidFill>
              <a:srgbClr val="00B050"/>
            </a:solidFill>
          </c:spPr>
          <c:invertIfNegative val="0"/>
          <c:dLbls>
            <c:showLegendKey val="0"/>
            <c:showVal val="1"/>
            <c:showCatName val="0"/>
            <c:showSerName val="0"/>
            <c:showPercent val="0"/>
            <c:showBubbleSize val="0"/>
            <c:showLeaderLines val="0"/>
          </c:dLbls>
          <c:cat>
            <c:strRef>
              <c:f>Sheet2!$B$3:$B$5</c:f>
              <c:strCache>
                <c:ptCount val="3"/>
                <c:pt idx="0">
                  <c:v>1965-66</c:v>
                </c:pt>
                <c:pt idx="1">
                  <c:v>1970-71</c:v>
                </c:pt>
                <c:pt idx="2">
                  <c:v>1975-76</c:v>
                </c:pt>
              </c:strCache>
            </c:strRef>
          </c:cat>
          <c:val>
            <c:numRef>
              <c:f>Sheet2!$C$3:$C$5</c:f>
              <c:numCache>
                <c:formatCode>General</c:formatCode>
                <c:ptCount val="3"/>
                <c:pt idx="0">
                  <c:v>2866</c:v>
                </c:pt>
                <c:pt idx="1">
                  <c:v>3233</c:v>
                </c:pt>
                <c:pt idx="2">
                  <c:v>3420</c:v>
                </c:pt>
              </c:numCache>
            </c:numRef>
          </c:val>
        </c:ser>
        <c:ser>
          <c:idx val="1"/>
          <c:order val="1"/>
          <c:tx>
            <c:strRef>
              <c:f>Sheet2!$D$2</c:f>
              <c:strCache>
                <c:ptCount val="1"/>
                <c:pt idx="0">
                  <c:v>Production (000 bales)</c:v>
                </c:pt>
              </c:strCache>
            </c:strRef>
          </c:tx>
          <c:invertIfNegative val="0"/>
          <c:dLbls>
            <c:showLegendKey val="0"/>
            <c:showVal val="1"/>
            <c:showCatName val="0"/>
            <c:showSerName val="0"/>
            <c:showPercent val="0"/>
            <c:showBubbleSize val="0"/>
            <c:showLeaderLines val="0"/>
          </c:dLbls>
          <c:cat>
            <c:strRef>
              <c:f>Sheet2!$B$3:$B$5</c:f>
              <c:strCache>
                <c:ptCount val="3"/>
                <c:pt idx="0">
                  <c:v>1965-66</c:v>
                </c:pt>
                <c:pt idx="1">
                  <c:v>1970-71</c:v>
                </c:pt>
                <c:pt idx="2">
                  <c:v>1975-76</c:v>
                </c:pt>
              </c:strCache>
            </c:strRef>
          </c:cat>
          <c:val>
            <c:numRef>
              <c:f>Sheet2!$D$3:$D$5</c:f>
              <c:numCache>
                <c:formatCode>General</c:formatCode>
                <c:ptCount val="3"/>
                <c:pt idx="0">
                  <c:v>1588</c:v>
                </c:pt>
                <c:pt idx="1">
                  <c:v>2229</c:v>
                </c:pt>
                <c:pt idx="2">
                  <c:v>1937</c:v>
                </c:pt>
              </c:numCache>
            </c:numRef>
          </c:val>
        </c:ser>
        <c:dLbls>
          <c:showLegendKey val="0"/>
          <c:showVal val="0"/>
          <c:showCatName val="0"/>
          <c:showSerName val="0"/>
          <c:showPercent val="0"/>
          <c:showBubbleSize val="0"/>
        </c:dLbls>
        <c:gapWidth val="150"/>
        <c:axId val="126541184"/>
        <c:axId val="130582016"/>
      </c:barChart>
      <c:catAx>
        <c:axId val="126541184"/>
        <c:scaling>
          <c:orientation val="minMax"/>
        </c:scaling>
        <c:delete val="0"/>
        <c:axPos val="b"/>
        <c:title>
          <c:tx>
            <c:rich>
              <a:bodyPr/>
              <a:lstStyle/>
              <a:p>
                <a:pPr>
                  <a:defRPr/>
                </a:pPr>
                <a:r>
                  <a:rPr lang="en-US"/>
                  <a:t>Years</a:t>
                </a:r>
              </a:p>
            </c:rich>
          </c:tx>
          <c:overlay val="0"/>
        </c:title>
        <c:majorTickMark val="out"/>
        <c:minorTickMark val="none"/>
        <c:tickLblPos val="nextTo"/>
        <c:crossAx val="130582016"/>
        <c:crosses val="autoZero"/>
        <c:auto val="1"/>
        <c:lblAlgn val="ctr"/>
        <c:lblOffset val="100"/>
        <c:noMultiLvlLbl val="0"/>
      </c:catAx>
      <c:valAx>
        <c:axId val="130582016"/>
        <c:scaling>
          <c:orientation val="minMax"/>
        </c:scaling>
        <c:delete val="0"/>
        <c:axPos val="l"/>
        <c:majorGridlines/>
        <c:numFmt formatCode="General" sourceLinked="1"/>
        <c:majorTickMark val="out"/>
        <c:minorTickMark val="none"/>
        <c:tickLblPos val="nextTo"/>
        <c:crossAx val="126541184"/>
        <c:crosses val="autoZero"/>
        <c:crossBetween val="between"/>
      </c:valAx>
    </c:plotArea>
    <c:legend>
      <c:legendPos val="r"/>
      <c:overlay val="0"/>
    </c:legend>
    <c:plotVisOnly val="1"/>
    <c:dispBlanksAs val="gap"/>
    <c:showDLblsOverMax val="0"/>
  </c:chart>
  <c:txPr>
    <a:bodyPr/>
    <a:lstStyle/>
    <a:p>
      <a:pPr>
        <a:defRPr sz="12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Component Bar Chart</a:t>
            </a:r>
          </a:p>
        </c:rich>
      </c:tx>
      <c:overlay val="0"/>
    </c:title>
    <c:autoTitleDeleted val="0"/>
    <c:plotArea>
      <c:layout/>
      <c:barChart>
        <c:barDir val="col"/>
        <c:grouping val="stacked"/>
        <c:varyColors val="0"/>
        <c:ser>
          <c:idx val="0"/>
          <c:order val="0"/>
          <c:tx>
            <c:strRef>
              <c:f>Sheet3!$D$3</c:f>
              <c:strCache>
                <c:ptCount val="1"/>
                <c:pt idx="0">
                  <c:v>Male</c:v>
                </c:pt>
              </c:strCache>
            </c:strRef>
          </c:tx>
          <c:invertIfNegative val="0"/>
          <c:dLbls>
            <c:showLegendKey val="0"/>
            <c:showVal val="1"/>
            <c:showCatName val="0"/>
            <c:showSerName val="0"/>
            <c:showPercent val="0"/>
            <c:showBubbleSize val="0"/>
            <c:showLeaderLines val="0"/>
          </c:dLbls>
          <c:cat>
            <c:strRef>
              <c:f>Sheet3!$B$4:$B$6</c:f>
              <c:strCache>
                <c:ptCount val="3"/>
                <c:pt idx="0">
                  <c:v>BBA</c:v>
                </c:pt>
                <c:pt idx="1">
                  <c:v>MBA</c:v>
                </c:pt>
                <c:pt idx="2">
                  <c:v>MS/PHD</c:v>
                </c:pt>
              </c:strCache>
            </c:strRef>
          </c:cat>
          <c:val>
            <c:numRef>
              <c:f>Sheet3!$D$4:$D$6</c:f>
              <c:numCache>
                <c:formatCode>General</c:formatCode>
                <c:ptCount val="3"/>
                <c:pt idx="0">
                  <c:v>33</c:v>
                </c:pt>
                <c:pt idx="1">
                  <c:v>32</c:v>
                </c:pt>
                <c:pt idx="2">
                  <c:v>21</c:v>
                </c:pt>
              </c:numCache>
            </c:numRef>
          </c:val>
        </c:ser>
        <c:ser>
          <c:idx val="1"/>
          <c:order val="1"/>
          <c:tx>
            <c:strRef>
              <c:f>Sheet3!$E$3</c:f>
              <c:strCache>
                <c:ptCount val="1"/>
                <c:pt idx="0">
                  <c:v>Female</c:v>
                </c:pt>
              </c:strCache>
            </c:strRef>
          </c:tx>
          <c:spPr>
            <a:solidFill>
              <a:srgbClr val="0070C0"/>
            </a:solidFill>
          </c:spPr>
          <c:invertIfNegative val="0"/>
          <c:dLbls>
            <c:showLegendKey val="0"/>
            <c:showVal val="1"/>
            <c:showCatName val="0"/>
            <c:showSerName val="0"/>
            <c:showPercent val="0"/>
            <c:showBubbleSize val="0"/>
            <c:showLeaderLines val="0"/>
          </c:dLbls>
          <c:cat>
            <c:strRef>
              <c:f>Sheet3!$B$4:$B$6</c:f>
              <c:strCache>
                <c:ptCount val="3"/>
                <c:pt idx="0">
                  <c:v>BBA</c:v>
                </c:pt>
                <c:pt idx="1">
                  <c:v>MBA</c:v>
                </c:pt>
                <c:pt idx="2">
                  <c:v>MS/PHD</c:v>
                </c:pt>
              </c:strCache>
            </c:strRef>
          </c:cat>
          <c:val>
            <c:numRef>
              <c:f>Sheet3!$E$4:$E$6</c:f>
              <c:numCache>
                <c:formatCode>General</c:formatCode>
                <c:ptCount val="3"/>
                <c:pt idx="0">
                  <c:v>32</c:v>
                </c:pt>
                <c:pt idx="1">
                  <c:v>28</c:v>
                </c:pt>
                <c:pt idx="2">
                  <c:v>19</c:v>
                </c:pt>
              </c:numCache>
            </c:numRef>
          </c:val>
        </c:ser>
        <c:dLbls>
          <c:showLegendKey val="0"/>
          <c:showVal val="0"/>
          <c:showCatName val="0"/>
          <c:showSerName val="0"/>
          <c:showPercent val="0"/>
          <c:showBubbleSize val="0"/>
        </c:dLbls>
        <c:gapWidth val="150"/>
        <c:overlap val="100"/>
        <c:axId val="132557824"/>
        <c:axId val="132863104"/>
      </c:barChart>
      <c:catAx>
        <c:axId val="132557824"/>
        <c:scaling>
          <c:orientation val="minMax"/>
        </c:scaling>
        <c:delete val="0"/>
        <c:axPos val="b"/>
        <c:title>
          <c:tx>
            <c:rich>
              <a:bodyPr/>
              <a:lstStyle/>
              <a:p>
                <a:pPr>
                  <a:defRPr/>
                </a:pPr>
                <a:r>
                  <a:rPr lang="en-US"/>
                  <a:t>Classes</a:t>
                </a:r>
              </a:p>
            </c:rich>
          </c:tx>
          <c:overlay val="0"/>
        </c:title>
        <c:majorTickMark val="out"/>
        <c:minorTickMark val="none"/>
        <c:tickLblPos val="nextTo"/>
        <c:crossAx val="132863104"/>
        <c:crosses val="autoZero"/>
        <c:auto val="1"/>
        <c:lblAlgn val="ctr"/>
        <c:lblOffset val="100"/>
        <c:noMultiLvlLbl val="0"/>
      </c:catAx>
      <c:valAx>
        <c:axId val="132863104"/>
        <c:scaling>
          <c:orientation val="minMax"/>
        </c:scaling>
        <c:delete val="0"/>
        <c:axPos val="l"/>
        <c:majorGridlines/>
        <c:title>
          <c:tx>
            <c:rich>
              <a:bodyPr rot="-5400000" vert="horz"/>
              <a:lstStyle/>
              <a:p>
                <a:pPr>
                  <a:defRPr/>
                </a:pPr>
                <a:r>
                  <a:rPr lang="en-US"/>
                  <a:t>No of Students</a:t>
                </a:r>
              </a:p>
            </c:rich>
          </c:tx>
          <c:overlay val="0"/>
        </c:title>
        <c:numFmt formatCode="General" sourceLinked="1"/>
        <c:majorTickMark val="out"/>
        <c:minorTickMark val="none"/>
        <c:tickLblPos val="nextTo"/>
        <c:crossAx val="132557824"/>
        <c:crosses val="autoZero"/>
        <c:crossBetween val="between"/>
      </c:valAx>
    </c:plotArea>
    <c:legend>
      <c:legendPos val="r"/>
      <c:overlay val="0"/>
    </c:legend>
    <c:plotVisOnly val="1"/>
    <c:dispBlanksAs val="gap"/>
    <c:showDLblsOverMax val="0"/>
  </c:chart>
  <c:txPr>
    <a:bodyPr/>
    <a:lstStyle/>
    <a:p>
      <a:pPr>
        <a:defRPr sz="12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dirty="0" smtClean="0"/>
              <a:t>Pie</a:t>
            </a:r>
            <a:r>
              <a:rPr lang="en-US" baseline="0" dirty="0" smtClean="0"/>
              <a:t> Chart</a:t>
            </a:r>
          </a:p>
          <a:p>
            <a:pPr>
              <a:defRPr/>
            </a:pPr>
            <a:r>
              <a:rPr lang="en-US" dirty="0" smtClean="0"/>
              <a:t>Expenditure </a:t>
            </a:r>
            <a:r>
              <a:rPr lang="en-US" dirty="0"/>
              <a:t>(in 100 rupees)</a:t>
            </a:r>
          </a:p>
        </c:rich>
      </c:tx>
      <c:overlay val="0"/>
    </c:title>
    <c:autoTitleDeleted val="0"/>
    <c:plotArea>
      <c:layout/>
      <c:pieChart>
        <c:varyColors val="1"/>
        <c:ser>
          <c:idx val="0"/>
          <c:order val="0"/>
          <c:tx>
            <c:strRef>
              <c:f>Sheet4!$C$2</c:f>
              <c:strCache>
                <c:ptCount val="1"/>
                <c:pt idx="0">
                  <c:v>Expenditure (in 100 rupees)</c:v>
                </c:pt>
              </c:strCache>
            </c:strRef>
          </c:tx>
          <c:dPt>
            <c:idx val="0"/>
            <c:bubble3D val="0"/>
            <c:spPr>
              <a:solidFill>
                <a:srgbClr val="00B0F0"/>
              </a:solidFill>
            </c:spPr>
          </c:dPt>
          <c:dPt>
            <c:idx val="1"/>
            <c:bubble3D val="0"/>
            <c:spPr>
              <a:solidFill>
                <a:srgbClr val="00B050"/>
              </a:solidFill>
            </c:spPr>
          </c:dPt>
          <c:dPt>
            <c:idx val="2"/>
            <c:bubble3D val="0"/>
            <c:spPr>
              <a:solidFill>
                <a:schemeClr val="accent3">
                  <a:lumMod val="50000"/>
                </a:schemeClr>
              </a:solidFill>
            </c:spPr>
          </c:dPt>
          <c:dPt>
            <c:idx val="3"/>
            <c:bubble3D val="0"/>
            <c:spPr>
              <a:solidFill>
                <a:srgbClr val="FF0000"/>
              </a:solidFill>
            </c:spPr>
          </c:dPt>
          <c:dPt>
            <c:idx val="4"/>
            <c:bubble3D val="0"/>
            <c:spPr>
              <a:solidFill>
                <a:srgbClr val="FFFF00"/>
              </a:solidFill>
            </c:spPr>
          </c:dPt>
          <c:dLbls>
            <c:dLbl>
              <c:idx val="4"/>
              <c:tx>
                <c:rich>
                  <a:bodyPr/>
                  <a:lstStyle/>
                  <a:p>
                    <a:r>
                      <a:rPr lang="en-US" dirty="0">
                        <a:solidFill>
                          <a:schemeClr val="tx1"/>
                        </a:solidFill>
                      </a:rPr>
                      <a:t>35</a:t>
                    </a:r>
                  </a:p>
                </c:rich>
              </c:tx>
              <c:showLegendKey val="0"/>
              <c:showVal val="1"/>
              <c:showCatName val="0"/>
              <c:showSerName val="0"/>
              <c:showPercent val="0"/>
              <c:showBubbleSize val="0"/>
            </c:dLbl>
            <c:txPr>
              <a:bodyPr/>
              <a:lstStyle/>
              <a:p>
                <a:pPr>
                  <a:defRPr sz="1600">
                    <a:solidFill>
                      <a:schemeClr val="bg1"/>
                    </a:solidFill>
                  </a:defRPr>
                </a:pPr>
                <a:endParaRPr lang="en-US"/>
              </a:p>
            </c:txPr>
            <c:showLegendKey val="0"/>
            <c:showVal val="1"/>
            <c:showCatName val="0"/>
            <c:showSerName val="0"/>
            <c:showPercent val="0"/>
            <c:showBubbleSize val="0"/>
            <c:showLeaderLines val="0"/>
          </c:dLbls>
          <c:cat>
            <c:strRef>
              <c:f>Sheet4!$B$3:$B$7</c:f>
              <c:strCache>
                <c:ptCount val="5"/>
                <c:pt idx="0">
                  <c:v>Food</c:v>
                </c:pt>
                <c:pt idx="1">
                  <c:v>Clothing</c:v>
                </c:pt>
                <c:pt idx="2">
                  <c:v>Rent</c:v>
                </c:pt>
                <c:pt idx="3">
                  <c:v>Fuel</c:v>
                </c:pt>
                <c:pt idx="4">
                  <c:v>Misc.</c:v>
                </c:pt>
              </c:strCache>
            </c:strRef>
          </c:cat>
          <c:val>
            <c:numRef>
              <c:f>Sheet4!$C$3:$C$7</c:f>
              <c:numCache>
                <c:formatCode>General</c:formatCode>
                <c:ptCount val="5"/>
                <c:pt idx="0">
                  <c:v>50</c:v>
                </c:pt>
                <c:pt idx="1">
                  <c:v>30</c:v>
                </c:pt>
                <c:pt idx="2">
                  <c:v>20</c:v>
                </c:pt>
                <c:pt idx="3">
                  <c:v>15</c:v>
                </c:pt>
                <c:pt idx="4">
                  <c:v>35</c:v>
                </c:pt>
              </c:numCache>
            </c:numRef>
          </c:val>
        </c:ser>
        <c:ser>
          <c:idx val="1"/>
          <c:order val="1"/>
          <c:tx>
            <c:strRef>
              <c:f>Sheet4!$D$2</c:f>
              <c:strCache>
                <c:ptCount val="1"/>
                <c:pt idx="0">
                  <c:v>Angles of sector (in Degrees)</c:v>
                </c:pt>
              </c:strCache>
            </c:strRef>
          </c:tx>
          <c:cat>
            <c:strRef>
              <c:f>Sheet4!$B$3:$B$7</c:f>
              <c:strCache>
                <c:ptCount val="5"/>
                <c:pt idx="0">
                  <c:v>Food</c:v>
                </c:pt>
                <c:pt idx="1">
                  <c:v>Clothing</c:v>
                </c:pt>
                <c:pt idx="2">
                  <c:v>Rent</c:v>
                </c:pt>
                <c:pt idx="3">
                  <c:v>Fuel</c:v>
                </c:pt>
                <c:pt idx="4">
                  <c:v>Misc.</c:v>
                </c:pt>
              </c:strCache>
            </c:strRef>
          </c:cat>
          <c:val>
            <c:numRef>
              <c:f>Sheet4!$D$3:$D$7</c:f>
              <c:numCache>
                <c:formatCode>General</c:formatCode>
                <c:ptCount val="5"/>
                <c:pt idx="0">
                  <c:v>120</c:v>
                </c:pt>
                <c:pt idx="1">
                  <c:v>72</c:v>
                </c:pt>
                <c:pt idx="2">
                  <c:v>48</c:v>
                </c:pt>
                <c:pt idx="3">
                  <c:v>36</c:v>
                </c:pt>
                <c:pt idx="4">
                  <c:v>84</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66823272090988639"/>
          <c:y val="0.39757742782152239"/>
          <c:w val="0.19843394575678042"/>
          <c:h val="0.39784485272674253"/>
        </c:manualLayout>
      </c:layout>
      <c:overlay val="0"/>
      <c:txPr>
        <a:bodyPr/>
        <a:lstStyle/>
        <a:p>
          <a:pPr>
            <a:defRPr sz="1400"/>
          </a:pPr>
          <a:endParaRPr lang="en-US"/>
        </a:p>
      </c:txPr>
    </c:legend>
    <c:plotVisOnly val="1"/>
    <c:dispBlanksAs val="zero"/>
    <c:showDLblsOverMax val="0"/>
  </c:chart>
  <c:txPr>
    <a:bodyPr/>
    <a:lstStyle/>
    <a:p>
      <a:pPr>
        <a:defRPr sz="12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Scatter Plot</a:t>
            </a:r>
          </a:p>
        </c:rich>
      </c:tx>
      <c:overlay val="0"/>
    </c:title>
    <c:autoTitleDeleted val="0"/>
    <c:plotArea>
      <c:layout/>
      <c:scatterChart>
        <c:scatterStyle val="lineMarker"/>
        <c:varyColors val="0"/>
        <c:ser>
          <c:idx val="0"/>
          <c:order val="0"/>
          <c:tx>
            <c:strRef>
              <c:f>'Scatter plot'!$C$2</c:f>
              <c:strCache>
                <c:ptCount val="1"/>
                <c:pt idx="0">
                  <c:v>Ice Cream Sales ($)</c:v>
                </c:pt>
              </c:strCache>
            </c:strRef>
          </c:tx>
          <c:spPr>
            <a:ln w="28575">
              <a:noFill/>
            </a:ln>
          </c:spPr>
          <c:xVal>
            <c:numRef>
              <c:f>'Scatter plot'!$B$3:$B$14</c:f>
              <c:numCache>
                <c:formatCode>General</c:formatCode>
                <c:ptCount val="12"/>
                <c:pt idx="0">
                  <c:v>14.2</c:v>
                </c:pt>
                <c:pt idx="1">
                  <c:v>16.399999999999999</c:v>
                </c:pt>
                <c:pt idx="2">
                  <c:v>11.9</c:v>
                </c:pt>
                <c:pt idx="3">
                  <c:v>15.2</c:v>
                </c:pt>
                <c:pt idx="4">
                  <c:v>18.5</c:v>
                </c:pt>
                <c:pt idx="5">
                  <c:v>22.1</c:v>
                </c:pt>
                <c:pt idx="6">
                  <c:v>19.399999999999999</c:v>
                </c:pt>
                <c:pt idx="7">
                  <c:v>25.1</c:v>
                </c:pt>
                <c:pt idx="8">
                  <c:v>23.4</c:v>
                </c:pt>
                <c:pt idx="9">
                  <c:v>18.100000000000001</c:v>
                </c:pt>
                <c:pt idx="10">
                  <c:v>22.6</c:v>
                </c:pt>
                <c:pt idx="11">
                  <c:v>17.2</c:v>
                </c:pt>
              </c:numCache>
            </c:numRef>
          </c:xVal>
          <c:yVal>
            <c:numRef>
              <c:f>'Scatter plot'!$C$3:$C$14</c:f>
              <c:numCache>
                <c:formatCode>#,##0_);[Red]\(#,##0\)</c:formatCode>
                <c:ptCount val="12"/>
                <c:pt idx="0">
                  <c:v>215</c:v>
                </c:pt>
                <c:pt idx="1">
                  <c:v>325</c:v>
                </c:pt>
                <c:pt idx="2">
                  <c:v>185</c:v>
                </c:pt>
                <c:pt idx="3">
                  <c:v>332</c:v>
                </c:pt>
                <c:pt idx="4">
                  <c:v>406</c:v>
                </c:pt>
                <c:pt idx="5">
                  <c:v>522</c:v>
                </c:pt>
                <c:pt idx="6">
                  <c:v>412</c:v>
                </c:pt>
                <c:pt idx="7">
                  <c:v>614</c:v>
                </c:pt>
                <c:pt idx="8">
                  <c:v>544</c:v>
                </c:pt>
                <c:pt idx="9">
                  <c:v>421</c:v>
                </c:pt>
                <c:pt idx="10">
                  <c:v>445</c:v>
                </c:pt>
                <c:pt idx="11">
                  <c:v>408</c:v>
                </c:pt>
              </c:numCache>
            </c:numRef>
          </c:yVal>
          <c:smooth val="0"/>
        </c:ser>
        <c:dLbls>
          <c:showLegendKey val="0"/>
          <c:showVal val="0"/>
          <c:showCatName val="0"/>
          <c:showSerName val="0"/>
          <c:showPercent val="0"/>
          <c:showBubbleSize val="0"/>
        </c:dLbls>
        <c:axId val="133577728"/>
        <c:axId val="133657728"/>
      </c:scatterChart>
      <c:valAx>
        <c:axId val="133577728"/>
        <c:scaling>
          <c:orientation val="minMax"/>
        </c:scaling>
        <c:delete val="0"/>
        <c:axPos val="b"/>
        <c:title>
          <c:tx>
            <c:rich>
              <a:bodyPr/>
              <a:lstStyle/>
              <a:p>
                <a:pPr>
                  <a:defRPr/>
                </a:pPr>
                <a:r>
                  <a:rPr lang="en-US"/>
                  <a:t>Temperature (°C)</a:t>
                </a:r>
              </a:p>
            </c:rich>
          </c:tx>
          <c:overlay val="0"/>
        </c:title>
        <c:numFmt formatCode="General" sourceLinked="1"/>
        <c:majorTickMark val="out"/>
        <c:minorTickMark val="none"/>
        <c:tickLblPos val="nextTo"/>
        <c:crossAx val="133657728"/>
        <c:crosses val="autoZero"/>
        <c:crossBetween val="midCat"/>
      </c:valAx>
      <c:valAx>
        <c:axId val="133657728"/>
        <c:scaling>
          <c:orientation val="minMax"/>
        </c:scaling>
        <c:delete val="0"/>
        <c:axPos val="l"/>
        <c:majorGridlines/>
        <c:title>
          <c:tx>
            <c:rich>
              <a:bodyPr rot="-5400000" vert="horz"/>
              <a:lstStyle/>
              <a:p>
                <a:pPr algn="ctr" rtl="0">
                  <a:defRPr/>
                </a:pPr>
                <a:r>
                  <a:rPr lang="en-US"/>
                  <a:t>Ice Cream Sales ($)</a:t>
                </a:r>
              </a:p>
              <a:p>
                <a:pPr algn="ctr" rtl="0">
                  <a:defRPr/>
                </a:pPr>
                <a:endParaRPr lang="en-US"/>
              </a:p>
            </c:rich>
          </c:tx>
          <c:overlay val="0"/>
        </c:title>
        <c:numFmt formatCode="#,##0_);[Red]\(#,##0\)" sourceLinked="1"/>
        <c:majorTickMark val="out"/>
        <c:minorTickMark val="none"/>
        <c:tickLblPos val="nextTo"/>
        <c:crossAx val="133577728"/>
        <c:crosses val="autoZero"/>
        <c:crossBetween val="midCat"/>
      </c:valAx>
    </c:plotArea>
    <c:legend>
      <c:legendPos val="b"/>
      <c:overlay val="0"/>
    </c:legend>
    <c:plotVisOnly val="1"/>
    <c:dispBlanksAs val="gap"/>
    <c:showDLblsOverMax val="0"/>
  </c:chart>
  <c:txPr>
    <a:bodyPr/>
    <a:lstStyle/>
    <a:p>
      <a:pPr>
        <a:defRPr sz="12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aseline="0"/>
              <a:t>Scatter plot of X &amp; Y</a:t>
            </a:r>
          </a:p>
        </c:rich>
      </c:tx>
      <c:overlay val="0"/>
    </c:title>
    <c:autoTitleDeleted val="0"/>
    <c:plotArea>
      <c:layout/>
      <c:scatterChart>
        <c:scatterStyle val="lineMarker"/>
        <c:varyColors val="0"/>
        <c:ser>
          <c:idx val="0"/>
          <c:order val="0"/>
          <c:tx>
            <c:strRef>
              <c:f>'Non Linearity'!$B$1</c:f>
              <c:strCache>
                <c:ptCount val="1"/>
                <c:pt idx="0">
                  <c:v>Y</c:v>
                </c:pt>
              </c:strCache>
            </c:strRef>
          </c:tx>
          <c:spPr>
            <a:ln w="28575">
              <a:noFill/>
            </a:ln>
          </c:spPr>
          <c:xVal>
            <c:numRef>
              <c:f>'Non Linearity'!$A$2:$A$22</c:f>
              <c:numCache>
                <c:formatCode>General</c:formatCode>
                <c:ptCount val="21"/>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numCache>
            </c:numRef>
          </c:xVal>
          <c:yVal>
            <c:numRef>
              <c:f>'Non Linearity'!$B$2:$B$22</c:f>
              <c:numCache>
                <c:formatCode>General</c:formatCode>
                <c:ptCount val="21"/>
                <c:pt idx="0">
                  <c:v>100</c:v>
                </c:pt>
                <c:pt idx="1">
                  <c:v>81</c:v>
                </c:pt>
                <c:pt idx="2">
                  <c:v>64</c:v>
                </c:pt>
                <c:pt idx="3">
                  <c:v>49</c:v>
                </c:pt>
                <c:pt idx="4">
                  <c:v>36</c:v>
                </c:pt>
                <c:pt idx="5">
                  <c:v>25</c:v>
                </c:pt>
                <c:pt idx="6">
                  <c:v>16</c:v>
                </c:pt>
                <c:pt idx="7">
                  <c:v>9</c:v>
                </c:pt>
                <c:pt idx="8">
                  <c:v>4</c:v>
                </c:pt>
                <c:pt idx="9">
                  <c:v>1</c:v>
                </c:pt>
                <c:pt idx="10">
                  <c:v>0</c:v>
                </c:pt>
                <c:pt idx="11">
                  <c:v>1</c:v>
                </c:pt>
                <c:pt idx="12">
                  <c:v>4</c:v>
                </c:pt>
                <c:pt idx="13">
                  <c:v>9</c:v>
                </c:pt>
                <c:pt idx="14">
                  <c:v>16</c:v>
                </c:pt>
                <c:pt idx="15">
                  <c:v>25</c:v>
                </c:pt>
                <c:pt idx="16">
                  <c:v>36</c:v>
                </c:pt>
                <c:pt idx="17">
                  <c:v>49</c:v>
                </c:pt>
                <c:pt idx="18">
                  <c:v>64</c:v>
                </c:pt>
                <c:pt idx="19">
                  <c:v>81</c:v>
                </c:pt>
                <c:pt idx="20">
                  <c:v>100</c:v>
                </c:pt>
              </c:numCache>
            </c:numRef>
          </c:yVal>
          <c:smooth val="0"/>
        </c:ser>
        <c:dLbls>
          <c:showLegendKey val="0"/>
          <c:showVal val="0"/>
          <c:showCatName val="0"/>
          <c:showSerName val="0"/>
          <c:showPercent val="0"/>
          <c:showBubbleSize val="0"/>
        </c:dLbls>
        <c:axId val="133683456"/>
        <c:axId val="133685248"/>
      </c:scatterChart>
      <c:valAx>
        <c:axId val="133683456"/>
        <c:scaling>
          <c:orientation val="minMax"/>
        </c:scaling>
        <c:delete val="0"/>
        <c:axPos val="b"/>
        <c:numFmt formatCode="General" sourceLinked="1"/>
        <c:majorTickMark val="out"/>
        <c:minorTickMark val="none"/>
        <c:tickLblPos val="nextTo"/>
        <c:crossAx val="133685248"/>
        <c:crosses val="autoZero"/>
        <c:crossBetween val="midCat"/>
      </c:valAx>
      <c:valAx>
        <c:axId val="133685248"/>
        <c:scaling>
          <c:orientation val="minMax"/>
        </c:scaling>
        <c:delete val="0"/>
        <c:axPos val="l"/>
        <c:majorGridlines/>
        <c:numFmt formatCode="General" sourceLinked="1"/>
        <c:majorTickMark val="out"/>
        <c:minorTickMark val="none"/>
        <c:tickLblPos val="nextTo"/>
        <c:crossAx val="133683456"/>
        <c:crosses val="autoZero"/>
        <c:crossBetween val="midCat"/>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 plot of X &amp; Y</a:t>
            </a:r>
          </a:p>
        </c:rich>
      </c:tx>
      <c:overlay val="0"/>
    </c:title>
    <c:autoTitleDeleted val="0"/>
    <c:plotArea>
      <c:layout/>
      <c:scatterChart>
        <c:scatterStyle val="lineMarker"/>
        <c:varyColors val="0"/>
        <c:ser>
          <c:idx val="0"/>
          <c:order val="0"/>
          <c:tx>
            <c:strRef>
              <c:f>Sheet2!$B$1</c:f>
              <c:strCache>
                <c:ptCount val="1"/>
                <c:pt idx="0">
                  <c:v>Y</c:v>
                </c:pt>
              </c:strCache>
            </c:strRef>
          </c:tx>
          <c:spPr>
            <a:ln w="28575">
              <a:noFill/>
            </a:ln>
          </c:spPr>
          <c:xVal>
            <c:numRef>
              <c:f>Sheet2!$A$2:$A$12</c:f>
              <c:numCache>
                <c:formatCode>General</c:formatCode>
                <c:ptCount val="11"/>
                <c:pt idx="0">
                  <c:v>10</c:v>
                </c:pt>
                <c:pt idx="1">
                  <c:v>8</c:v>
                </c:pt>
                <c:pt idx="2">
                  <c:v>13</c:v>
                </c:pt>
                <c:pt idx="3">
                  <c:v>9</c:v>
                </c:pt>
                <c:pt idx="4">
                  <c:v>11</c:v>
                </c:pt>
                <c:pt idx="5">
                  <c:v>14</c:v>
                </c:pt>
                <c:pt idx="6">
                  <c:v>6</c:v>
                </c:pt>
                <c:pt idx="7">
                  <c:v>4</c:v>
                </c:pt>
                <c:pt idx="8">
                  <c:v>12</c:v>
                </c:pt>
                <c:pt idx="9">
                  <c:v>7</c:v>
                </c:pt>
                <c:pt idx="10">
                  <c:v>5</c:v>
                </c:pt>
              </c:numCache>
            </c:numRef>
          </c:xVal>
          <c:yVal>
            <c:numRef>
              <c:f>Sheet2!$B$2:$B$12</c:f>
              <c:numCache>
                <c:formatCode>General</c:formatCode>
                <c:ptCount val="11"/>
                <c:pt idx="0">
                  <c:v>7.46</c:v>
                </c:pt>
                <c:pt idx="1">
                  <c:v>6.77</c:v>
                </c:pt>
                <c:pt idx="2">
                  <c:v>12.7</c:v>
                </c:pt>
                <c:pt idx="3">
                  <c:v>7.11</c:v>
                </c:pt>
                <c:pt idx="4">
                  <c:v>7.81</c:v>
                </c:pt>
                <c:pt idx="5">
                  <c:v>8.84</c:v>
                </c:pt>
                <c:pt idx="6">
                  <c:v>6.08</c:v>
                </c:pt>
                <c:pt idx="7">
                  <c:v>5.39</c:v>
                </c:pt>
                <c:pt idx="8">
                  <c:v>8.15</c:v>
                </c:pt>
                <c:pt idx="9">
                  <c:v>6.42</c:v>
                </c:pt>
                <c:pt idx="10">
                  <c:v>5.73</c:v>
                </c:pt>
              </c:numCache>
            </c:numRef>
          </c:yVal>
          <c:smooth val="0"/>
        </c:ser>
        <c:dLbls>
          <c:showLegendKey val="0"/>
          <c:showVal val="0"/>
          <c:showCatName val="0"/>
          <c:showSerName val="0"/>
          <c:showPercent val="0"/>
          <c:showBubbleSize val="0"/>
        </c:dLbls>
        <c:axId val="133692032"/>
        <c:axId val="133693824"/>
      </c:scatterChart>
      <c:valAx>
        <c:axId val="133692032"/>
        <c:scaling>
          <c:orientation val="minMax"/>
        </c:scaling>
        <c:delete val="0"/>
        <c:axPos val="b"/>
        <c:numFmt formatCode="General" sourceLinked="1"/>
        <c:majorTickMark val="out"/>
        <c:minorTickMark val="none"/>
        <c:tickLblPos val="nextTo"/>
        <c:crossAx val="133693824"/>
        <c:crosses val="autoZero"/>
        <c:crossBetween val="midCat"/>
      </c:valAx>
      <c:valAx>
        <c:axId val="133693824"/>
        <c:scaling>
          <c:orientation val="minMax"/>
        </c:scaling>
        <c:delete val="0"/>
        <c:axPos val="l"/>
        <c:majorGridlines/>
        <c:numFmt formatCode="General" sourceLinked="1"/>
        <c:majorTickMark val="out"/>
        <c:minorTickMark val="none"/>
        <c:tickLblPos val="nextTo"/>
        <c:crossAx val="133692032"/>
        <c:crosses val="autoZero"/>
        <c:crossBetween val="midCat"/>
      </c:valAx>
    </c:plotArea>
    <c:plotVisOnly val="1"/>
    <c:dispBlanksAs val="gap"/>
    <c:showDLblsOverMax val="0"/>
  </c:chart>
  <c:txPr>
    <a:bodyPr/>
    <a:lstStyle/>
    <a:p>
      <a:pPr>
        <a:defRPr sz="1200"/>
      </a:pPr>
      <a:endParaRPr lang="en-US"/>
    </a:p>
  </c:txPr>
  <c:externalData r:id="rId1">
    <c:autoUpdate val="0"/>
  </c:externalData>
</c:chartSpace>
</file>

<file path=word/theme/_rels/themeOverride1.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2.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3.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4.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5.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6.xml.rels><?xml version="1.0" encoding="UTF-8" standalone="yes"?>
<Relationships xmlns="http://schemas.openxmlformats.org/package/2006/relationships"><Relationship Id="rId1" Type="http://schemas.openxmlformats.org/officeDocument/2006/relationships/image" Target="../media/image1.jpeg"/></Relationships>
</file>

<file path=word/theme/_rels/themeOverride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2.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3.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4.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5.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6.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word/theme/themeOverride7.xml><?xml version="1.0" encoding="utf-8"?>
<a:themeOverride xmlns:a="http://schemas.openxmlformats.org/drawingml/2006/main">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1F058-EC03-4485-BCDB-1029F87E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22449</Words>
  <Characters>127965</Characters>
  <Application>Microsoft Office Word</Application>
  <DocSecurity>0</DocSecurity>
  <Lines>1066</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Mumtaz Ahmed</dc:creator>
  <cp:lastModifiedBy>Dr. Mumtaz Ahmed</cp:lastModifiedBy>
  <cp:revision>6</cp:revision>
  <dcterms:created xsi:type="dcterms:W3CDTF">2013-08-21T07:55:00Z</dcterms:created>
  <dcterms:modified xsi:type="dcterms:W3CDTF">2013-08-21T09:07:00Z</dcterms:modified>
</cp:coreProperties>
</file>