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44B" w:rsidRDefault="00F8744B">
      <w:pPr>
        <w:jc w:val="center"/>
        <w:rPr>
          <w:b/>
          <w:sz w:val="32"/>
          <w:szCs w:val="32"/>
        </w:rPr>
      </w:pPr>
      <w:r>
        <w:rPr>
          <w:b/>
          <w:sz w:val="32"/>
          <w:szCs w:val="32"/>
        </w:rPr>
        <w:t>Chapter 1</w:t>
      </w:r>
    </w:p>
    <w:p w:rsidR="00F8744B" w:rsidRDefault="00F8744B">
      <w:pPr>
        <w:jc w:val="center"/>
        <w:rPr>
          <w:b/>
          <w:sz w:val="32"/>
          <w:szCs w:val="32"/>
        </w:rPr>
      </w:pPr>
      <w:r>
        <w:rPr>
          <w:b/>
          <w:sz w:val="32"/>
          <w:szCs w:val="32"/>
        </w:rPr>
        <w:t>Introduction to Advertising</w:t>
      </w:r>
    </w:p>
    <w:p w:rsidR="00F8744B" w:rsidRPr="00F8744B" w:rsidRDefault="00F8744B">
      <w:pPr>
        <w:jc w:val="center"/>
        <w:rPr>
          <w:b/>
        </w:rPr>
      </w:pPr>
    </w:p>
    <w:p w:rsidR="00F8744B" w:rsidRPr="00F8744B" w:rsidRDefault="00F8744B">
      <w:pPr>
        <w:jc w:val="center"/>
        <w:rPr>
          <w:b/>
        </w:rPr>
      </w:pPr>
    </w:p>
    <w:p w:rsidR="00F8744B" w:rsidRDefault="00F8744B">
      <w:pPr>
        <w:jc w:val="both"/>
        <w:rPr>
          <w:b/>
          <w:caps/>
        </w:rPr>
      </w:pPr>
    </w:p>
    <w:p w:rsidR="00F8744B" w:rsidRDefault="00F8744B">
      <w:pPr>
        <w:jc w:val="both"/>
        <w:rPr>
          <w:b/>
          <w:caps/>
        </w:rPr>
      </w:pPr>
      <w:r>
        <w:rPr>
          <w:b/>
          <w:caps/>
        </w:rPr>
        <w:t>1.0</w:t>
      </w:r>
      <w:r>
        <w:rPr>
          <w:b/>
          <w:caps/>
        </w:rPr>
        <w:tab/>
        <w:t>What is Advertising?</w:t>
      </w:r>
    </w:p>
    <w:p w:rsidR="00F8744B" w:rsidRDefault="00F8744B">
      <w:pPr>
        <w:jc w:val="both"/>
      </w:pPr>
      <w:r>
        <w:t>Advertising is a co</w:t>
      </w:r>
      <w:smartTag w:uri="urn:schemas-microsoft-com:office:smarttags" w:element="PersonName">
        <w:r>
          <w:t>mp</w:t>
        </w:r>
      </w:smartTag>
      <w:r>
        <w:t>lex form of communication that operates with objectives and strategies leading to various types of i</w:t>
      </w:r>
      <w:smartTag w:uri="urn:schemas-microsoft-com:office:smarttags" w:element="PersonName">
        <w:r>
          <w:t>mp</w:t>
        </w:r>
      </w:smartTag>
      <w:r>
        <w:t xml:space="preserve">act on consumer thoughts, feelings, and actions. </w:t>
      </w:r>
    </w:p>
    <w:p w:rsidR="00F8744B" w:rsidRDefault="00F8744B">
      <w:pPr>
        <w:jc w:val="both"/>
      </w:pPr>
    </w:p>
    <w:p w:rsidR="00F8744B" w:rsidRDefault="00F8744B">
      <w:pPr>
        <w:jc w:val="both"/>
      </w:pPr>
      <w:r>
        <w:t>Advertising is about creating a message and sending it to someone hoping they will react a certain way.</w:t>
      </w:r>
    </w:p>
    <w:p w:rsidR="00F8744B" w:rsidRDefault="00F8744B">
      <w:pPr>
        <w:jc w:val="both"/>
      </w:pPr>
    </w:p>
    <w:p w:rsidR="00F8744B" w:rsidRDefault="00F8744B">
      <w:pPr>
        <w:jc w:val="both"/>
      </w:pPr>
      <w:r>
        <w:t>Advertising becomes controversial when questions arise about how it influences people and whether that is a good thing.</w:t>
      </w:r>
    </w:p>
    <w:p w:rsidR="00F8744B" w:rsidRDefault="00F8744B">
      <w:pPr>
        <w:jc w:val="both"/>
      </w:pPr>
    </w:p>
    <w:p w:rsidR="00F8744B" w:rsidRDefault="00F8744B">
      <w:pPr>
        <w:jc w:val="both"/>
      </w:pPr>
      <w:r>
        <w:t>Advertising has evolved as society has changed. It has had an effect on society and at the same time society has had an effect on advertising.</w:t>
      </w:r>
    </w:p>
    <w:p w:rsidR="00F8744B" w:rsidRDefault="00F8744B">
      <w:pPr>
        <w:jc w:val="both"/>
      </w:pPr>
    </w:p>
    <w:p w:rsidR="00F8744B" w:rsidRDefault="00F8744B">
      <w:pPr>
        <w:jc w:val="both"/>
      </w:pPr>
      <w:r>
        <w:t>1.1</w:t>
      </w:r>
      <w:r>
        <w:tab/>
        <w:t>Defining Modern Advertising</w:t>
      </w:r>
    </w:p>
    <w:p w:rsidR="00F8744B" w:rsidRDefault="00F8744B">
      <w:pPr>
        <w:pStyle w:val="HEADFIRST"/>
        <w:rPr>
          <w:rFonts w:ascii="Times New Roman" w:hAnsi="Times New Roman"/>
          <w:sz w:val="24"/>
          <w:szCs w:val="24"/>
        </w:rPr>
      </w:pPr>
      <w:r>
        <w:rPr>
          <w:rFonts w:ascii="Times New Roman" w:hAnsi="Times New Roman"/>
          <w:sz w:val="24"/>
          <w:szCs w:val="24"/>
        </w:rPr>
        <w:t>A standard definition of advertising has five basic co</w:t>
      </w:r>
      <w:smartTag w:uri="urn:schemas-microsoft-com:office:smarttags" w:element="PersonName">
        <w:r>
          <w:rPr>
            <w:rFonts w:ascii="Times New Roman" w:hAnsi="Times New Roman"/>
            <w:sz w:val="24"/>
            <w:szCs w:val="24"/>
          </w:rPr>
          <w:t>mp</w:t>
        </w:r>
      </w:smartTag>
      <w:r>
        <w:rPr>
          <w:rFonts w:ascii="Times New Roman" w:hAnsi="Times New Roman"/>
          <w:sz w:val="24"/>
          <w:szCs w:val="24"/>
        </w:rPr>
        <w:t xml:space="preserve">onents: </w:t>
      </w:r>
    </w:p>
    <w:p w:rsidR="00F8744B" w:rsidRDefault="00F8744B">
      <w:pPr>
        <w:pStyle w:val="HEADFIRST"/>
        <w:ind w:firstLine="720"/>
        <w:rPr>
          <w:rFonts w:ascii="Times New Roman" w:hAnsi="Times New Roman"/>
          <w:sz w:val="24"/>
          <w:szCs w:val="24"/>
        </w:rPr>
      </w:pPr>
    </w:p>
    <w:p w:rsidR="00F8744B" w:rsidRDefault="00F8744B">
      <w:pPr>
        <w:pStyle w:val="HEADFIRST"/>
        <w:numPr>
          <w:ilvl w:val="0"/>
          <w:numId w:val="2"/>
        </w:numPr>
        <w:rPr>
          <w:rFonts w:ascii="Times New Roman" w:hAnsi="Times New Roman"/>
          <w:sz w:val="24"/>
          <w:szCs w:val="24"/>
        </w:rPr>
      </w:pPr>
      <w:r>
        <w:rPr>
          <w:rFonts w:ascii="Times New Roman" w:hAnsi="Times New Roman"/>
          <w:sz w:val="24"/>
          <w:szCs w:val="24"/>
        </w:rPr>
        <w:t xml:space="preserve">Advertising is a paid form of communication, although some forms of advertising, such as public service announcements (PSAs), use donated space and time. </w:t>
      </w:r>
    </w:p>
    <w:p w:rsidR="00F8744B" w:rsidRDefault="00F8744B">
      <w:pPr>
        <w:pStyle w:val="HEADFIRST"/>
        <w:numPr>
          <w:ilvl w:val="0"/>
          <w:numId w:val="27"/>
        </w:numPr>
        <w:rPr>
          <w:rFonts w:ascii="Times New Roman" w:hAnsi="Times New Roman"/>
          <w:sz w:val="24"/>
          <w:szCs w:val="24"/>
        </w:rPr>
      </w:pPr>
      <w:r>
        <w:rPr>
          <w:rFonts w:ascii="Times New Roman" w:hAnsi="Times New Roman"/>
          <w:sz w:val="24"/>
          <w:szCs w:val="24"/>
        </w:rPr>
        <w:t xml:space="preserve">Not only is the message paid for, but the sponsor is identified. </w:t>
      </w:r>
    </w:p>
    <w:p w:rsidR="00F8744B" w:rsidRDefault="00F8744B">
      <w:pPr>
        <w:pStyle w:val="HEADFIRST"/>
        <w:numPr>
          <w:ilvl w:val="0"/>
          <w:numId w:val="2"/>
        </w:numPr>
        <w:rPr>
          <w:rFonts w:ascii="Times New Roman" w:hAnsi="Times New Roman"/>
          <w:sz w:val="24"/>
          <w:szCs w:val="24"/>
        </w:rPr>
      </w:pPr>
      <w:r>
        <w:rPr>
          <w:rFonts w:ascii="Times New Roman" w:hAnsi="Times New Roman"/>
          <w:sz w:val="24"/>
          <w:szCs w:val="24"/>
        </w:rPr>
        <w:t>Most advertising tries to persuade or influence the consumer to do something, although in some cases the point of the message is si</w:t>
      </w:r>
      <w:smartTag w:uri="urn:schemas-microsoft-com:office:smarttags" w:element="PersonName">
        <w:r>
          <w:rPr>
            <w:rFonts w:ascii="Times New Roman" w:hAnsi="Times New Roman"/>
            <w:sz w:val="24"/>
            <w:szCs w:val="24"/>
          </w:rPr>
          <w:t>mp</w:t>
        </w:r>
      </w:smartTag>
      <w:r>
        <w:rPr>
          <w:rFonts w:ascii="Times New Roman" w:hAnsi="Times New Roman"/>
          <w:sz w:val="24"/>
          <w:szCs w:val="24"/>
        </w:rPr>
        <w:t>ly to inform consumers and make them aware of the product or co</w:t>
      </w:r>
      <w:smartTag w:uri="urn:schemas-microsoft-com:office:smarttags" w:element="PersonName">
        <w:r>
          <w:rPr>
            <w:rFonts w:ascii="Times New Roman" w:hAnsi="Times New Roman"/>
            <w:sz w:val="24"/>
            <w:szCs w:val="24"/>
          </w:rPr>
          <w:t>mp</w:t>
        </w:r>
      </w:smartTag>
      <w:r>
        <w:rPr>
          <w:rFonts w:ascii="Times New Roman" w:hAnsi="Times New Roman"/>
          <w:sz w:val="24"/>
          <w:szCs w:val="24"/>
        </w:rPr>
        <w:t>any. In other words, it is strategic communication driven by objectives and these objectives can be measured to determine whether the advertising was effective.</w:t>
      </w:r>
    </w:p>
    <w:p w:rsidR="00F8744B" w:rsidRDefault="00F8744B">
      <w:pPr>
        <w:pStyle w:val="HEADFIRST"/>
        <w:numPr>
          <w:ilvl w:val="0"/>
          <w:numId w:val="2"/>
        </w:numPr>
        <w:rPr>
          <w:rFonts w:ascii="Times New Roman" w:hAnsi="Times New Roman"/>
          <w:sz w:val="24"/>
          <w:szCs w:val="24"/>
        </w:rPr>
      </w:pPr>
      <w:r>
        <w:rPr>
          <w:rFonts w:ascii="Times New Roman" w:hAnsi="Times New Roman"/>
          <w:sz w:val="24"/>
          <w:szCs w:val="24"/>
        </w:rPr>
        <w:t xml:space="preserve">Advertising reaches a large audience of potential consumers. </w:t>
      </w:r>
    </w:p>
    <w:p w:rsidR="00F8744B" w:rsidRDefault="00F8744B">
      <w:pPr>
        <w:pStyle w:val="HEADFIRST"/>
        <w:numPr>
          <w:ilvl w:val="0"/>
          <w:numId w:val="2"/>
        </w:numPr>
        <w:rPr>
          <w:rFonts w:ascii="Times New Roman" w:hAnsi="Times New Roman"/>
          <w:sz w:val="24"/>
          <w:szCs w:val="24"/>
        </w:rPr>
      </w:pPr>
      <w:r>
        <w:rPr>
          <w:rFonts w:ascii="Times New Roman" w:hAnsi="Times New Roman"/>
          <w:sz w:val="24"/>
          <w:szCs w:val="24"/>
        </w:rPr>
        <w:t xml:space="preserve">The message is conveyed through many different kinds of mass media, which are largely nonpersonal. What that means is that advertising isn’t directed to a specific person, although this is changing with the introduction of the Internet and </w:t>
      </w:r>
      <w:smartTag w:uri="urn:schemas-microsoft-com:office:smarttags" w:element="PersonName">
        <w:r>
          <w:rPr>
            <w:rFonts w:ascii="Times New Roman" w:hAnsi="Times New Roman"/>
            <w:sz w:val="24"/>
            <w:szCs w:val="24"/>
          </w:rPr>
          <w:t>mo</w:t>
        </w:r>
      </w:smartTag>
      <w:r>
        <w:rPr>
          <w:rFonts w:ascii="Times New Roman" w:hAnsi="Times New Roman"/>
          <w:sz w:val="24"/>
          <w:szCs w:val="24"/>
        </w:rPr>
        <w:t xml:space="preserve">re interactive media. </w:t>
      </w:r>
    </w:p>
    <w:p w:rsidR="00F8744B" w:rsidRDefault="00F8744B">
      <w:pPr>
        <w:pStyle w:val="HEADFIRST"/>
        <w:ind w:left="540"/>
        <w:rPr>
          <w:rFonts w:ascii="Times New Roman" w:hAnsi="Times New Roman"/>
          <w:sz w:val="24"/>
          <w:szCs w:val="24"/>
        </w:rPr>
      </w:pPr>
    </w:p>
    <w:p w:rsidR="00F8744B" w:rsidRDefault="00F8744B">
      <w:pPr>
        <w:jc w:val="both"/>
      </w:pPr>
      <w:r>
        <w:rPr>
          <w:b/>
        </w:rPr>
        <w:t>Advertising</w:t>
      </w:r>
      <w:r>
        <w:t xml:space="preserve"> is paid persuasive communication that uses nonpersonal mass media—as well as other forms of interactive communication—to reach broad audiences and to connect an identified sponsor with a target audience.</w:t>
      </w:r>
    </w:p>
    <w:p w:rsidR="00F8744B" w:rsidRDefault="00F8744B">
      <w:pPr>
        <w:jc w:val="both"/>
      </w:pPr>
    </w:p>
    <w:p w:rsidR="00F8744B" w:rsidRDefault="00F8744B">
      <w:pPr>
        <w:jc w:val="both"/>
      </w:pPr>
      <w:r>
        <w:t>1.2</w:t>
      </w:r>
      <w:r>
        <w:tab/>
        <w:t>The Key Concepts of Advertising</w:t>
      </w:r>
    </w:p>
    <w:p w:rsidR="00F8744B" w:rsidRDefault="00F8744B">
      <w:pPr>
        <w:jc w:val="both"/>
      </w:pPr>
      <w:r>
        <w:t>In describing advertising, four broad factors are referred to:</w:t>
      </w:r>
    </w:p>
    <w:p w:rsidR="00F8744B" w:rsidRDefault="00F8744B">
      <w:pPr>
        <w:jc w:val="both"/>
      </w:pPr>
    </w:p>
    <w:p w:rsidR="00F8744B" w:rsidRDefault="00F8744B">
      <w:pPr>
        <w:numPr>
          <w:ilvl w:val="0"/>
          <w:numId w:val="3"/>
        </w:numPr>
        <w:jc w:val="both"/>
      </w:pPr>
      <w:r>
        <w:rPr>
          <w:bCs/>
          <w:i/>
        </w:rPr>
        <w:t>Advertising Strategy</w:t>
      </w:r>
      <w:r>
        <w:rPr>
          <w:bCs/>
          <w:iCs/>
        </w:rPr>
        <w:t>:</w:t>
      </w:r>
      <w:r>
        <w:rPr>
          <w:b/>
          <w:i/>
        </w:rPr>
        <w:t xml:space="preserve">  </w:t>
      </w:r>
      <w:r>
        <w:t>Strategy is the logic and planning behind the advertisement that gives it direction and focus. Every effective ad i</w:t>
      </w:r>
      <w:smartTag w:uri="urn:schemas-microsoft-com:office:smarttags" w:element="PersonName">
        <w:r>
          <w:t>mp</w:t>
        </w:r>
      </w:smartTag>
      <w:r>
        <w:t xml:space="preserve">lements a sound strategy. </w:t>
      </w:r>
      <w:r>
        <w:lastRenderedPageBreak/>
        <w:t>The advertiser develo</w:t>
      </w:r>
      <w:smartTag w:uri="urn:schemas-microsoft-com:office:smarttags" w:element="PersonName">
        <w:r>
          <w:t>ps</w:t>
        </w:r>
      </w:smartTag>
      <w:r>
        <w:t xml:space="preserve"> the ad to meet specific objectives, carefully directs it to a certain audience, creates its message to speak to that audience’s </w:t>
      </w:r>
      <w:smartTag w:uri="urn:schemas-microsoft-com:office:smarttags" w:element="PersonName">
        <w:r>
          <w:t>mo</w:t>
        </w:r>
      </w:smartTag>
      <w:r>
        <w:t>st i</w:t>
      </w:r>
      <w:smartTag w:uri="urn:schemas-microsoft-com:office:smarttags" w:element="PersonName">
        <w:r>
          <w:t>mp</w:t>
        </w:r>
      </w:smartTag>
      <w:r>
        <w:t xml:space="preserve">ortant concerns, and runs it in media (print, broadcast, or the Internet, for instance) that will reach its audience </w:t>
      </w:r>
      <w:smartTag w:uri="urn:schemas-microsoft-com:office:smarttags" w:element="PersonName">
        <w:r>
          <w:t>mo</w:t>
        </w:r>
      </w:smartTag>
      <w:r>
        <w:t xml:space="preserve">st effectively. </w:t>
      </w:r>
    </w:p>
    <w:p w:rsidR="00F8744B" w:rsidRDefault="00F8744B">
      <w:pPr>
        <w:jc w:val="both"/>
      </w:pPr>
    </w:p>
    <w:p w:rsidR="00F8744B" w:rsidRDefault="00F8744B">
      <w:pPr>
        <w:numPr>
          <w:ilvl w:val="0"/>
          <w:numId w:val="3"/>
        </w:numPr>
        <w:jc w:val="both"/>
      </w:pPr>
      <w:r>
        <w:rPr>
          <w:bCs/>
          <w:i/>
        </w:rPr>
        <w:t>Creative Idea</w:t>
      </w:r>
      <w:r>
        <w:rPr>
          <w:bCs/>
        </w:rPr>
        <w:t>:</w:t>
      </w:r>
      <w:r>
        <w:t xml:space="preserve">  The creative concept is the ad’s central idea that grabs your attention and stic</w:t>
      </w:r>
      <w:smartTag w:uri="urn:schemas-microsoft-com:office:smarttags" w:element="PersonName">
        <w:r>
          <w:t>ks</w:t>
        </w:r>
      </w:smartTag>
      <w:r>
        <w:t xml:space="preserve"> in your me</w:t>
      </w:r>
      <w:smartTag w:uri="urn:schemas-microsoft-com:office:smarttags" w:element="PersonName">
        <w:r>
          <w:t>mo</w:t>
        </w:r>
      </w:smartTag>
      <w:r>
        <w:t xml:space="preserve">ry. The word </w:t>
      </w:r>
      <w:r>
        <w:rPr>
          <w:i/>
          <w:iCs/>
        </w:rPr>
        <w:t>creative</w:t>
      </w:r>
      <w:r>
        <w:t xml:space="preserve"> describes a critical aspect of advertising that drives the entire field of advertising. Planning the strategy calls for imaginative problem solving: The research efforts need to be creative, and the buying and placing of ads in the media require creative thinking. </w:t>
      </w:r>
    </w:p>
    <w:p w:rsidR="00F8744B" w:rsidRDefault="00F8744B">
      <w:pPr>
        <w:jc w:val="both"/>
      </w:pPr>
    </w:p>
    <w:p w:rsidR="00F8744B" w:rsidRDefault="00F8744B">
      <w:pPr>
        <w:numPr>
          <w:ilvl w:val="0"/>
          <w:numId w:val="3"/>
        </w:numPr>
        <w:jc w:val="both"/>
      </w:pPr>
      <w:r>
        <w:rPr>
          <w:bCs/>
          <w:i/>
        </w:rPr>
        <w:t>Creative Execution</w:t>
      </w:r>
      <w:r>
        <w:rPr>
          <w:bCs/>
        </w:rPr>
        <w:t>:</w:t>
      </w:r>
      <w:r>
        <w:t xml:space="preserve">  Effective ads are also well executed. That means that the details, the photography, the writing, the acting, the setting, the printing, and the way the product is depicted all reflect the highest production values available to the industry. Advertising often sets the standard or establishes the cutting edge for printing, broadcasting, and Internet design because clients demand the best production their budgets allow. </w:t>
      </w:r>
    </w:p>
    <w:p w:rsidR="00F8744B" w:rsidRDefault="00F8744B">
      <w:pPr>
        <w:jc w:val="both"/>
      </w:pPr>
    </w:p>
    <w:p w:rsidR="00F8744B" w:rsidRDefault="00F8744B">
      <w:pPr>
        <w:numPr>
          <w:ilvl w:val="0"/>
          <w:numId w:val="3"/>
        </w:numPr>
        <w:tabs>
          <w:tab w:val="left" w:pos="360"/>
        </w:tabs>
        <w:jc w:val="both"/>
      </w:pPr>
      <w:r>
        <w:rPr>
          <w:bCs/>
          <w:i/>
        </w:rPr>
        <w:t>Creative Media Use</w:t>
      </w:r>
      <w:r>
        <w:rPr>
          <w:bCs/>
          <w:iCs/>
        </w:rPr>
        <w:t>:</w:t>
      </w:r>
      <w:r>
        <w:rPr>
          <w:b/>
          <w:i/>
        </w:rPr>
        <w:t xml:space="preserve">  </w:t>
      </w:r>
      <w:r>
        <w:t>Every message has to be delivered somehow. Most advertisers use media that reach a broad audience, such as television, magazines, or the Internet. Deciding how to deliver the message sometimes can be just as creative as coming up with the big idea for the message.</w:t>
      </w:r>
    </w:p>
    <w:p w:rsidR="00F8744B" w:rsidRDefault="00F8744B">
      <w:pPr>
        <w:jc w:val="both"/>
      </w:pPr>
    </w:p>
    <w:p w:rsidR="00F8744B" w:rsidRDefault="00F8744B">
      <w:pPr>
        <w:jc w:val="both"/>
      </w:pPr>
    </w:p>
    <w:p w:rsidR="00F8744B" w:rsidRDefault="00F8744B">
      <w:pPr>
        <w:jc w:val="both"/>
        <w:rPr>
          <w:b/>
          <w:bCs/>
          <w:caps/>
        </w:rPr>
      </w:pPr>
      <w:r>
        <w:rPr>
          <w:b/>
          <w:bCs/>
          <w:caps/>
        </w:rPr>
        <w:t>2.0</w:t>
      </w:r>
      <w:r>
        <w:rPr>
          <w:b/>
          <w:bCs/>
          <w:caps/>
        </w:rPr>
        <w:tab/>
        <w:t>Roles and Functions of Advertising</w:t>
      </w:r>
    </w:p>
    <w:p w:rsidR="00F8744B" w:rsidRDefault="00F8744B">
      <w:pPr>
        <w:jc w:val="both"/>
      </w:pPr>
      <w:r>
        <w:t xml:space="preserve">As advertising has evolved, it has played many different roles from identifying a product to providing commercial information and identifying the product’s maker. </w:t>
      </w:r>
    </w:p>
    <w:p w:rsidR="00F8744B" w:rsidRDefault="00F8744B">
      <w:pPr>
        <w:jc w:val="both"/>
      </w:pPr>
    </w:p>
    <w:p w:rsidR="00F8744B" w:rsidRDefault="00F8744B">
      <w:pPr>
        <w:jc w:val="both"/>
      </w:pPr>
      <w:r>
        <w:t>With advances in industrialization, advertising took on the role of creating demand for a product, which was done through two techniques—</w:t>
      </w:r>
      <w:r>
        <w:rPr>
          <w:b/>
        </w:rPr>
        <w:t>hard-sell</w:t>
      </w:r>
      <w:r>
        <w:t xml:space="preserve"> approaches that use reasons to </w:t>
      </w:r>
      <w:r>
        <w:rPr>
          <w:i/>
        </w:rPr>
        <w:t>persuade</w:t>
      </w:r>
      <w:r>
        <w:t xml:space="preserve"> consumers and </w:t>
      </w:r>
      <w:r>
        <w:rPr>
          <w:b/>
        </w:rPr>
        <w:t>soft-sell</w:t>
      </w:r>
      <w:r>
        <w:t xml:space="preserve"> approaches that build an </w:t>
      </w:r>
      <w:r>
        <w:rPr>
          <w:i/>
        </w:rPr>
        <w:t>image</w:t>
      </w:r>
      <w:r>
        <w:t xml:space="preserve"> for a brand and touch consumers’ e</w:t>
      </w:r>
      <w:smartTag w:uri="urn:schemas-microsoft-com:office:smarttags" w:element="PersonName">
        <w:r>
          <w:t>mo</w:t>
        </w:r>
      </w:smartTag>
      <w:r>
        <w:t xml:space="preserve">tions. </w:t>
      </w:r>
    </w:p>
    <w:p w:rsidR="00F8744B" w:rsidRDefault="00F8744B">
      <w:pPr>
        <w:jc w:val="both"/>
      </w:pPr>
    </w:p>
    <w:p w:rsidR="00F8744B" w:rsidRDefault="00F8744B">
      <w:pPr>
        <w:jc w:val="both"/>
      </w:pPr>
      <w:r>
        <w:t xml:space="preserve">As it has become </w:t>
      </w:r>
      <w:smartTag w:uri="urn:schemas-microsoft-com:office:smarttags" w:element="PersonName">
        <w:r>
          <w:t>mo</w:t>
        </w:r>
      </w:smartTag>
      <w:r>
        <w:t xml:space="preserve">re difficult to get people’s attention, a need developed for </w:t>
      </w:r>
      <w:smartTag w:uri="urn:schemas-microsoft-com:office:smarttags" w:element="PersonName">
        <w:r>
          <w:t>mo</w:t>
        </w:r>
      </w:smartTag>
      <w:r>
        <w:t>re creative techniques that would make an i</w:t>
      </w:r>
      <w:smartTag w:uri="urn:schemas-microsoft-com:office:smarttags" w:element="PersonName">
        <w:r>
          <w:t>mp</w:t>
        </w:r>
      </w:smartTag>
      <w:r>
        <w:t xml:space="preserve">act. </w:t>
      </w:r>
    </w:p>
    <w:p w:rsidR="00F8744B" w:rsidRDefault="00F8744B">
      <w:pPr>
        <w:jc w:val="both"/>
      </w:pPr>
    </w:p>
    <w:p w:rsidR="00F8744B" w:rsidRDefault="00F8744B">
      <w:pPr>
        <w:jc w:val="both"/>
      </w:pPr>
      <w:r>
        <w:t>In the ea</w:t>
      </w:r>
      <w:smartTag w:uri="urn:schemas-microsoft-com:office:smarttags" w:element="PersonName">
        <w:r>
          <w:t>rl</w:t>
        </w:r>
      </w:smartTag>
      <w:r>
        <w:t xml:space="preserve">y 2000s, as the economy slows down, marketers have become concerned about accountability and the return they are getting on the </w:t>
      </w:r>
      <w:smartTag w:uri="urn:schemas-microsoft-com:office:smarttags" w:element="PersonName">
        <w:r>
          <w:t>mo</w:t>
        </w:r>
      </w:smartTag>
      <w:r>
        <w:t xml:space="preserve">ney they invest in advertising. Thus, advertisers must prove their work is effective. </w:t>
      </w:r>
    </w:p>
    <w:p w:rsidR="00F8744B" w:rsidRDefault="00F8744B">
      <w:pPr>
        <w:jc w:val="both"/>
      </w:pPr>
    </w:p>
    <w:p w:rsidR="00F8744B" w:rsidRDefault="00F8744B">
      <w:pPr>
        <w:jc w:val="both"/>
      </w:pPr>
      <w:r>
        <w:t>To understand how advertising wor</w:t>
      </w:r>
      <w:smartTag w:uri="urn:schemas-microsoft-com:office:smarttags" w:element="PersonName">
        <w:r>
          <w:t>ks</w:t>
        </w:r>
      </w:smartTag>
      <w:r>
        <w:t>, a discussion of the four roles advertising plays in business and society follows.</w:t>
      </w:r>
    </w:p>
    <w:p w:rsidR="00F8744B" w:rsidRDefault="00F8744B">
      <w:pPr>
        <w:jc w:val="both"/>
      </w:pPr>
    </w:p>
    <w:p w:rsidR="00F8744B" w:rsidRDefault="00F8744B">
      <w:pPr>
        <w:jc w:val="both"/>
      </w:pPr>
      <w:r>
        <w:t>2.1</w:t>
      </w:r>
      <w:r>
        <w:tab/>
        <w:t>The Marketing Role</w:t>
      </w:r>
    </w:p>
    <w:p w:rsidR="00F8744B" w:rsidRDefault="00F8744B">
      <w:pPr>
        <w:jc w:val="both"/>
      </w:pPr>
      <w:r>
        <w:t xml:space="preserve">The process a business uses to satisfy consumer needs and wants by providing goods and services is called </w:t>
      </w:r>
      <w:r>
        <w:rPr>
          <w:b/>
          <w:i/>
          <w:iCs/>
        </w:rPr>
        <w:t>marketing</w:t>
      </w:r>
      <w:r>
        <w:t xml:space="preserve">. The marketing department or manager is responsible for </w:t>
      </w:r>
      <w:r>
        <w:lastRenderedPageBreak/>
        <w:t>selling a co</w:t>
      </w:r>
      <w:smartTag w:uri="urn:schemas-microsoft-com:office:smarttags" w:element="PersonName">
        <w:r>
          <w:t>mp</w:t>
        </w:r>
      </w:smartTag>
      <w:r>
        <w:t xml:space="preserve">any’s product, which can be goods, a service, or an idea. Products are also identified in terms of their </w:t>
      </w:r>
      <w:r>
        <w:rPr>
          <w:b/>
        </w:rPr>
        <w:t>product category</w:t>
      </w:r>
      <w:r>
        <w:t xml:space="preserve">. The particular group of consumers thought to be potential customers for the goods and services constitute the </w:t>
      </w:r>
      <w:r>
        <w:rPr>
          <w:b/>
        </w:rPr>
        <w:t>target market</w:t>
      </w:r>
      <w:r>
        <w:t>.</w:t>
      </w:r>
    </w:p>
    <w:p w:rsidR="00F8744B" w:rsidRDefault="00F8744B">
      <w:pPr>
        <w:jc w:val="both"/>
      </w:pPr>
    </w:p>
    <w:p w:rsidR="00F8744B" w:rsidRDefault="00F8744B">
      <w:pPr>
        <w:jc w:val="both"/>
      </w:pPr>
      <w:r>
        <w:t xml:space="preserve">The tools available to marketing include the </w:t>
      </w:r>
      <w:r>
        <w:rPr>
          <w:i/>
        </w:rPr>
        <w:t>product</w:t>
      </w:r>
      <w:r>
        <w:t xml:space="preserve"> and its </w:t>
      </w:r>
      <w:r>
        <w:rPr>
          <w:i/>
        </w:rPr>
        <w:t>price</w:t>
      </w:r>
      <w:r>
        <w:t xml:space="preserve">, </w:t>
      </w:r>
      <w:r>
        <w:rPr>
          <w:i/>
        </w:rPr>
        <w:t>place</w:t>
      </w:r>
      <w:r>
        <w:t xml:space="preserve"> and </w:t>
      </w:r>
      <w:r>
        <w:rPr>
          <w:i/>
        </w:rPr>
        <w:t>pro</w:t>
      </w:r>
      <w:smartTag w:uri="urn:schemas-microsoft-com:office:smarttags" w:element="PersonName">
        <w:r>
          <w:rPr>
            <w:i/>
          </w:rPr>
          <w:t>mo</w:t>
        </w:r>
      </w:smartTag>
      <w:r>
        <w:rPr>
          <w:i/>
        </w:rPr>
        <w:t>tion</w:t>
      </w:r>
      <w:r>
        <w:t xml:space="preserve"> (or </w:t>
      </w:r>
      <w:r>
        <w:rPr>
          <w:i/>
        </w:rPr>
        <w:t>marketing communication</w:t>
      </w:r>
      <w:r>
        <w:rPr>
          <w:iCs/>
        </w:rPr>
        <w:t>)</w:t>
      </w:r>
      <w:r>
        <w:t xml:space="preserve">. These tools are called the </w:t>
      </w:r>
      <w:r>
        <w:rPr>
          <w:b/>
        </w:rPr>
        <w:t>marketing mix</w:t>
      </w:r>
      <w:r>
        <w:t xml:space="preserve"> or the four Ps. Each will be discussed in </w:t>
      </w:r>
      <w:smartTag w:uri="urn:schemas-microsoft-com:office:smarttags" w:element="PersonName">
        <w:r>
          <w:t>mo</w:t>
        </w:r>
      </w:smartTag>
      <w:r>
        <w:t>re depth in Chapter 2</w:t>
      </w:r>
    </w:p>
    <w:p w:rsidR="00F8744B" w:rsidRDefault="00F8744B">
      <w:pPr>
        <w:jc w:val="both"/>
      </w:pPr>
    </w:p>
    <w:p w:rsidR="00F8744B" w:rsidRDefault="00F8744B">
      <w:pPr>
        <w:jc w:val="both"/>
      </w:pPr>
      <w:r>
        <w:t xml:space="preserve">Marketing professionals are also involved with the development of a </w:t>
      </w:r>
      <w:r>
        <w:rPr>
          <w:b/>
        </w:rPr>
        <w:t>brand</w:t>
      </w:r>
      <w:r>
        <w:t>, which is the distinctive identity of a particular product that distinguishes it from co</w:t>
      </w:r>
      <w:smartTag w:uri="urn:schemas-microsoft-com:office:smarttags" w:element="PersonName">
        <w:r>
          <w:t>mp</w:t>
        </w:r>
      </w:smartTag>
      <w:r>
        <w:t xml:space="preserve">etitors. </w:t>
      </w:r>
    </w:p>
    <w:p w:rsidR="00F8744B" w:rsidRDefault="00F8744B">
      <w:pPr>
        <w:jc w:val="both"/>
      </w:pPr>
    </w:p>
    <w:p w:rsidR="00F8744B" w:rsidRDefault="00F8744B">
      <w:pPr>
        <w:jc w:val="both"/>
      </w:pPr>
      <w:r>
        <w:t>2.2</w:t>
      </w:r>
      <w:r>
        <w:tab/>
        <w:t>The Communication Role</w:t>
      </w:r>
    </w:p>
    <w:p w:rsidR="00F8744B" w:rsidRDefault="00F8744B">
      <w:pPr>
        <w:jc w:val="both"/>
      </w:pPr>
      <w:r>
        <w:t xml:space="preserve">Advertising is a form of mass communication, connecting buyers and sellers in the marketplace. </w:t>
      </w:r>
      <w:r>
        <w:rPr>
          <w:b/>
        </w:rPr>
        <w:t>Marketing communication</w:t>
      </w:r>
      <w:r>
        <w:t xml:space="preserve"> includes advertising, but also sales pro</w:t>
      </w:r>
      <w:smartTag w:uri="urn:schemas-microsoft-com:office:smarttags" w:element="PersonName">
        <w:r>
          <w:t>mo</w:t>
        </w:r>
      </w:smartTag>
      <w:r>
        <w:t>tion, public relations, direct response, events and sponsorshi</w:t>
      </w:r>
      <w:smartTag w:uri="urn:schemas-microsoft-com:office:smarttags" w:element="PersonName">
        <w:r>
          <w:t>ps</w:t>
        </w:r>
      </w:smartTag>
      <w:r>
        <w:t>, packaging, and personal selling.</w:t>
      </w:r>
    </w:p>
    <w:p w:rsidR="00F8744B" w:rsidRDefault="00F8744B">
      <w:pPr>
        <w:jc w:val="both"/>
      </w:pPr>
    </w:p>
    <w:p w:rsidR="00F8744B" w:rsidRDefault="00F8744B">
      <w:pPr>
        <w:jc w:val="both"/>
      </w:pPr>
      <w:r>
        <w:t>2.3</w:t>
      </w:r>
      <w:r>
        <w:tab/>
        <w:t>The Economic Role</w:t>
      </w:r>
    </w:p>
    <w:p w:rsidR="00F8744B" w:rsidRDefault="00F8744B">
      <w:pPr>
        <w:jc w:val="both"/>
      </w:pPr>
      <w:r>
        <w:t>There are two points of view about the way advertising creates economic i</w:t>
      </w:r>
      <w:smartTag w:uri="urn:schemas-microsoft-com:office:smarttags" w:element="PersonName">
        <w:r>
          <w:t>mp</w:t>
        </w:r>
      </w:smartTag>
      <w:r>
        <w:t xml:space="preserve">act. In the first, advertising is seen as a vehicle for helping consumers assess value, through price as well as other elements, such as quality, location, and reputation. Advocates of this school view the role of advertising as a means to objectively provide price/value information, thereby creating a </w:t>
      </w:r>
      <w:smartTag w:uri="urn:schemas-microsoft-com:office:smarttags" w:element="PersonName">
        <w:r>
          <w:t>mo</w:t>
        </w:r>
      </w:smartTag>
      <w:r>
        <w:t>re rational economy.</w:t>
      </w:r>
    </w:p>
    <w:p w:rsidR="00F8744B" w:rsidRDefault="00F8744B">
      <w:pPr>
        <w:jc w:val="both"/>
      </w:pPr>
    </w:p>
    <w:p w:rsidR="00F8744B" w:rsidRDefault="00F8744B">
      <w:pPr>
        <w:jc w:val="both"/>
      </w:pPr>
      <w:r>
        <w:t xml:space="preserve">In the second perspective, advertising is seen as so persuasive that it decreases the likelihood that a consumer will switch to an alternative product regardless of the price charged. </w:t>
      </w:r>
    </w:p>
    <w:p w:rsidR="00F8744B" w:rsidRDefault="00F8744B">
      <w:pPr>
        <w:jc w:val="both"/>
      </w:pPr>
    </w:p>
    <w:p w:rsidR="00F8744B" w:rsidRDefault="00F8744B">
      <w:pPr>
        <w:jc w:val="both"/>
      </w:pPr>
      <w:r>
        <w:t>2.4</w:t>
      </w:r>
      <w:r>
        <w:tab/>
        <w:t>The Societal Role</w:t>
      </w:r>
    </w:p>
    <w:p w:rsidR="00F8744B" w:rsidRDefault="00F8744B">
      <w:pPr>
        <w:jc w:val="both"/>
      </w:pPr>
      <w:r>
        <w:t>Advertising informs us about new and i</w:t>
      </w:r>
      <w:smartTag w:uri="urn:schemas-microsoft-com:office:smarttags" w:element="PersonName">
        <w:r>
          <w:t>mp</w:t>
        </w:r>
      </w:smartTag>
      <w:r>
        <w:t>roved products, hel</w:t>
      </w:r>
      <w:smartTag w:uri="urn:schemas-microsoft-com:office:smarttags" w:element="PersonName">
        <w:r>
          <w:t>ps</w:t>
        </w:r>
      </w:smartTag>
      <w:r>
        <w:t xml:space="preserve"> us co</w:t>
      </w:r>
      <w:smartTag w:uri="urn:schemas-microsoft-com:office:smarttags" w:element="PersonName">
        <w:r>
          <w:t>mp</w:t>
        </w:r>
      </w:smartTag>
      <w:r>
        <w:t>are products and features, keep us informed about innovations and issues, mirrors fashion and design trends, serves an educational role, and hel</w:t>
      </w:r>
      <w:smartTag w:uri="urn:schemas-microsoft-com:office:smarttags" w:element="PersonName">
        <w:r>
          <w:t>ps</w:t>
        </w:r>
      </w:smartTag>
      <w:r>
        <w:t xml:space="preserve"> us shape an image of ourselves. </w:t>
      </w:r>
    </w:p>
    <w:p w:rsidR="00F8744B" w:rsidRDefault="00F8744B">
      <w:pPr>
        <w:jc w:val="both"/>
      </w:pPr>
    </w:p>
    <w:p w:rsidR="00F8744B" w:rsidRDefault="00F8744B">
      <w:pPr>
        <w:jc w:val="both"/>
      </w:pPr>
      <w:r>
        <w:t>2.5</w:t>
      </w:r>
      <w:r>
        <w:tab/>
        <w:t>The Functions of Advertising</w:t>
      </w:r>
    </w:p>
    <w:p w:rsidR="00F8744B" w:rsidRDefault="00F8744B">
      <w:pPr>
        <w:jc w:val="both"/>
      </w:pPr>
      <w:r>
        <w:t>From the advertiser’s perspective, advertising, in general, performs seven basic functions:</w:t>
      </w:r>
    </w:p>
    <w:p w:rsidR="00F8744B" w:rsidRDefault="00F8744B">
      <w:pPr>
        <w:jc w:val="both"/>
      </w:pPr>
    </w:p>
    <w:p w:rsidR="00F8744B" w:rsidRDefault="00F8744B">
      <w:pPr>
        <w:numPr>
          <w:ilvl w:val="0"/>
          <w:numId w:val="4"/>
        </w:numPr>
        <w:jc w:val="both"/>
      </w:pPr>
      <w:r>
        <w:t>Builds awareness of products and brands</w:t>
      </w:r>
    </w:p>
    <w:p w:rsidR="00F8744B" w:rsidRDefault="00F8744B">
      <w:pPr>
        <w:numPr>
          <w:ilvl w:val="0"/>
          <w:numId w:val="4"/>
        </w:numPr>
        <w:jc w:val="both"/>
      </w:pPr>
      <w:r>
        <w:t>Creates a brand image</w:t>
      </w:r>
    </w:p>
    <w:p w:rsidR="00F8744B" w:rsidRDefault="00F8744B">
      <w:pPr>
        <w:numPr>
          <w:ilvl w:val="0"/>
          <w:numId w:val="4"/>
        </w:numPr>
        <w:jc w:val="both"/>
      </w:pPr>
      <w:r>
        <w:t>Provides product and brand information</w:t>
      </w:r>
    </w:p>
    <w:p w:rsidR="00F8744B" w:rsidRDefault="00F8744B">
      <w:pPr>
        <w:numPr>
          <w:ilvl w:val="0"/>
          <w:numId w:val="4"/>
        </w:numPr>
        <w:jc w:val="both"/>
      </w:pPr>
      <w:r>
        <w:t>Persuades people</w:t>
      </w:r>
    </w:p>
    <w:p w:rsidR="00F8744B" w:rsidRDefault="00F8744B">
      <w:pPr>
        <w:numPr>
          <w:ilvl w:val="0"/>
          <w:numId w:val="4"/>
        </w:numPr>
        <w:jc w:val="both"/>
      </w:pPr>
      <w:r>
        <w:t>Provides incentives to take action</w:t>
      </w:r>
    </w:p>
    <w:p w:rsidR="00F8744B" w:rsidRDefault="00F8744B">
      <w:pPr>
        <w:numPr>
          <w:ilvl w:val="0"/>
          <w:numId w:val="4"/>
        </w:numPr>
        <w:jc w:val="both"/>
      </w:pPr>
      <w:r>
        <w:t>Provides brand reminders</w:t>
      </w:r>
    </w:p>
    <w:p w:rsidR="00F8744B" w:rsidRDefault="00F8744B">
      <w:pPr>
        <w:numPr>
          <w:ilvl w:val="0"/>
          <w:numId w:val="4"/>
        </w:numPr>
        <w:jc w:val="both"/>
      </w:pPr>
      <w:r>
        <w:t>Reinforces past purchases and brand experiences</w:t>
      </w:r>
    </w:p>
    <w:p w:rsidR="00F8744B" w:rsidRDefault="00F8744B">
      <w:pPr>
        <w:jc w:val="both"/>
      </w:pPr>
    </w:p>
    <w:p w:rsidR="00F8744B" w:rsidRDefault="00F8744B">
      <w:pPr>
        <w:jc w:val="both"/>
      </w:pPr>
    </w:p>
    <w:p w:rsidR="00F8744B" w:rsidRDefault="00F8744B">
      <w:pPr>
        <w:jc w:val="both"/>
        <w:rPr>
          <w:b/>
          <w:bCs/>
          <w:caps/>
        </w:rPr>
      </w:pPr>
      <w:r>
        <w:rPr>
          <w:b/>
          <w:bCs/>
          <w:caps/>
        </w:rPr>
        <w:t>3.0</w:t>
      </w:r>
      <w:r>
        <w:rPr>
          <w:b/>
          <w:bCs/>
          <w:caps/>
        </w:rPr>
        <w:tab/>
        <w:t>The Key Players</w:t>
      </w:r>
    </w:p>
    <w:p w:rsidR="00F8744B" w:rsidRDefault="00F8744B">
      <w:pPr>
        <w:jc w:val="both"/>
      </w:pPr>
      <w:r>
        <w:lastRenderedPageBreak/>
        <w:t>The advertising industry is co</w:t>
      </w:r>
      <w:smartTag w:uri="urn:schemas-microsoft-com:office:smarttags" w:element="PersonName">
        <w:r>
          <w:t>mp</w:t>
        </w:r>
      </w:smartTag>
      <w:r>
        <w:t>lex because it has a number of different organizations involved in making decisions and executing advertising plans. The players include the advertiser or client, the agency, the media, the supplier, and the audience. They all have different perspectives and objectives and a great advertisement is produced only when they come together as a team with a com</w:t>
      </w:r>
      <w:smartTag w:uri="urn:schemas-microsoft-com:office:smarttags" w:element="PersonName">
        <w:r>
          <w:t>mo</w:t>
        </w:r>
      </w:smartTag>
      <w:r>
        <w:t>n vision.</w:t>
      </w:r>
    </w:p>
    <w:p w:rsidR="00F8744B" w:rsidRDefault="00F8744B">
      <w:pPr>
        <w:jc w:val="both"/>
      </w:pPr>
    </w:p>
    <w:p w:rsidR="00F8744B" w:rsidRDefault="00F8744B">
      <w:pPr>
        <w:jc w:val="both"/>
      </w:pPr>
      <w:r>
        <w:t>3.1</w:t>
      </w:r>
      <w:r>
        <w:tab/>
        <w:t>A Matter of Principle</w:t>
      </w:r>
    </w:p>
    <w:p w:rsidR="00F8744B" w:rsidRDefault="00F8744B">
      <w:pPr>
        <w:jc w:val="both"/>
      </w:pPr>
      <w:r>
        <w:t xml:space="preserve">Chapter 1 provides the background for what is called “The Greatest Commercial Ever Made.” The advertiser was Apple, the product was its new Macintosh, the year was 1984, and the client was Steve Jobs, Apple’s CEO, who wanted a “thunderclap” ad. The vignette describes the process for creating the spot, the storyline, and a discussion of the effectiveness. </w:t>
      </w:r>
    </w:p>
    <w:p w:rsidR="00F8744B" w:rsidRDefault="00F8744B">
      <w:pPr>
        <w:jc w:val="both"/>
      </w:pPr>
    </w:p>
    <w:p w:rsidR="00F8744B" w:rsidRDefault="00F8744B">
      <w:pPr>
        <w:jc w:val="both"/>
      </w:pPr>
      <w:r>
        <w:t>3.2</w:t>
      </w:r>
      <w:r>
        <w:tab/>
        <w:t>The Advertiser</w:t>
      </w:r>
    </w:p>
    <w:p w:rsidR="00F8744B" w:rsidRDefault="00F8744B">
      <w:pPr>
        <w:jc w:val="both"/>
      </w:pPr>
      <w:r>
        <w:t xml:space="preserve">Advertising begins with the </w:t>
      </w:r>
      <w:r>
        <w:rPr>
          <w:b/>
        </w:rPr>
        <w:t>advertiser</w:t>
      </w:r>
      <w:r>
        <w:t>, the person or organization that uses advertising to send out a message about its products. The advertiser initiates the advertising effort by identifying a marketing problem that advertising can solve. The advertiser also makes the final decisions about the target audience and the size of the advertising budget. The advertiser approves the advertising plan and hires the advertising agency.</w:t>
      </w:r>
    </w:p>
    <w:p w:rsidR="00F8744B" w:rsidRDefault="00F8744B">
      <w:pPr>
        <w:jc w:val="both"/>
      </w:pPr>
    </w:p>
    <w:p w:rsidR="00F8744B" w:rsidRDefault="00F8744B">
      <w:pPr>
        <w:jc w:val="both"/>
      </w:pPr>
      <w:r>
        <w:t>3.3</w:t>
      </w:r>
      <w:r>
        <w:tab/>
        <w:t>The Advertising Agency</w:t>
      </w:r>
    </w:p>
    <w:p w:rsidR="00F8744B" w:rsidRDefault="00F8744B">
      <w:pPr>
        <w:jc w:val="both"/>
      </w:pPr>
      <w:r>
        <w:t>Advertisers hire independent advertising agencies to plan and i</w:t>
      </w:r>
      <w:smartTag w:uri="urn:schemas-microsoft-com:office:smarttags" w:element="PersonName">
        <w:r>
          <w:t>mp</w:t>
        </w:r>
      </w:smartTag>
      <w:r>
        <w:t xml:space="preserve">lement part or all of their advertising efforts. An advertiser uses an outside agency because it believes the agency will be </w:t>
      </w:r>
      <w:smartTag w:uri="urn:schemas-microsoft-com:office:smarttags" w:element="PersonName">
        <w:r>
          <w:t>mo</w:t>
        </w:r>
      </w:smartTag>
      <w:r>
        <w:t>re efficient in creating an advertisement or a co</w:t>
      </w:r>
      <w:smartTag w:uri="urn:schemas-microsoft-com:office:smarttags" w:element="PersonName">
        <w:r>
          <w:t>mp</w:t>
        </w:r>
      </w:smartTag>
      <w:r>
        <w:t>lete ca</w:t>
      </w:r>
      <w:smartTag w:uri="urn:schemas-microsoft-com:office:smarttags" w:element="PersonName">
        <w:r>
          <w:t>mp</w:t>
        </w:r>
      </w:smartTag>
      <w:r>
        <w:t>aign than the advertiser would be on its own.</w:t>
      </w:r>
    </w:p>
    <w:p w:rsidR="00F8744B" w:rsidRDefault="00F8744B">
      <w:pPr>
        <w:jc w:val="both"/>
      </w:pPr>
    </w:p>
    <w:p w:rsidR="00F8744B" w:rsidRDefault="00F8744B">
      <w:pPr>
        <w:jc w:val="both"/>
      </w:pPr>
      <w:r>
        <w:t>3.3.1</w:t>
      </w:r>
      <w:r>
        <w:tab/>
        <w:t>The Advertising Department</w:t>
      </w:r>
    </w:p>
    <w:p w:rsidR="00F8744B" w:rsidRDefault="00F8744B">
      <w:pPr>
        <w:jc w:val="both"/>
      </w:pPr>
      <w:r>
        <w:t xml:space="preserve">Most large businesses have </w:t>
      </w:r>
      <w:r>
        <w:rPr>
          <w:b/>
        </w:rPr>
        <w:t>advertising departments</w:t>
      </w:r>
      <w:r>
        <w:t>. Their primary responsibility is to act as a liaison between the marketing department and the advertising agency (or agencies) and other vendors. Many co</w:t>
      </w:r>
      <w:smartTag w:uri="urn:schemas-microsoft-com:office:smarttags" w:element="PersonName">
        <w:r>
          <w:t>mp</w:t>
        </w:r>
      </w:smartTag>
      <w:r>
        <w:t xml:space="preserve">anies have hundreds of agencies working for them although they normally have an </w:t>
      </w:r>
      <w:r>
        <w:rPr>
          <w:b/>
        </w:rPr>
        <w:t>agency-of-record</w:t>
      </w:r>
      <w:r>
        <w:t xml:space="preserve">, which does </w:t>
      </w:r>
      <w:smartTag w:uri="urn:schemas-microsoft-com:office:smarttags" w:element="PersonName">
        <w:r>
          <w:t>mo</w:t>
        </w:r>
      </w:smartTag>
      <w:r>
        <w:t xml:space="preserve">st of their business and may even manage other agencies. </w:t>
      </w:r>
    </w:p>
    <w:p w:rsidR="00F8744B" w:rsidRDefault="00F8744B">
      <w:pPr>
        <w:jc w:val="both"/>
      </w:pPr>
    </w:p>
    <w:p w:rsidR="00F8744B" w:rsidRDefault="00F8744B">
      <w:pPr>
        <w:jc w:val="both"/>
      </w:pPr>
      <w:r>
        <w:t>Tas</w:t>
      </w:r>
      <w:smartTag w:uri="urn:schemas-microsoft-com:office:smarttags" w:element="PersonName">
        <w:r>
          <w:t>ks</w:t>
        </w:r>
      </w:smartTag>
      <w:r>
        <w:t xml:space="preserve"> performed by the advertising department include: selecting agencies; coordinating activities with vendors, such as media, production, photography, and fulfillment; making sure the work gets done on schedule; and determining whether the work has achieved prescribed objectives. </w:t>
      </w:r>
    </w:p>
    <w:p w:rsidR="00F8744B" w:rsidRDefault="00F8744B">
      <w:pPr>
        <w:jc w:val="both"/>
      </w:pPr>
    </w:p>
    <w:p w:rsidR="00F8744B" w:rsidRDefault="00F8744B">
      <w:pPr>
        <w:jc w:val="both"/>
      </w:pPr>
      <w:r>
        <w:t>3.3.2</w:t>
      </w:r>
      <w:r>
        <w:tab/>
        <w:t>The In-House Agency</w:t>
      </w:r>
    </w:p>
    <w:p w:rsidR="00F8744B" w:rsidRDefault="00F8744B">
      <w:pPr>
        <w:jc w:val="both"/>
      </w:pPr>
      <w:r>
        <w:t>Co</w:t>
      </w:r>
      <w:smartTag w:uri="urn:schemas-microsoft-com:office:smarttags" w:element="PersonName">
        <w:r>
          <w:t>mp</w:t>
        </w:r>
      </w:smartTag>
      <w:r>
        <w:t xml:space="preserve">anies that need closer control over their advertising have their own in-house agencies. This may provide cost savings as well as the ability to meet deadlines. An </w:t>
      </w:r>
      <w:r>
        <w:rPr>
          <w:b/>
        </w:rPr>
        <w:t>in-house agency</w:t>
      </w:r>
      <w:r>
        <w:t xml:space="preserve"> performs </w:t>
      </w:r>
      <w:smartTag w:uri="urn:schemas-microsoft-com:office:smarttags" w:element="PersonName">
        <w:r>
          <w:t>mo</w:t>
        </w:r>
      </w:smartTag>
      <w:r>
        <w:t xml:space="preserve">st, and sometimes all, of the functions of an outside advertising agency. </w:t>
      </w:r>
    </w:p>
    <w:p w:rsidR="00F8744B" w:rsidRDefault="00F8744B">
      <w:pPr>
        <w:jc w:val="both"/>
      </w:pPr>
    </w:p>
    <w:p w:rsidR="00F8744B" w:rsidRDefault="00F8744B">
      <w:pPr>
        <w:jc w:val="both"/>
      </w:pPr>
      <w:r>
        <w:t>3.4</w:t>
      </w:r>
      <w:r>
        <w:tab/>
        <w:t>The Media</w:t>
      </w:r>
    </w:p>
    <w:p w:rsidR="00F8744B" w:rsidRDefault="00F8744B">
      <w:pPr>
        <w:jc w:val="both"/>
      </w:pPr>
      <w:r>
        <w:lastRenderedPageBreak/>
        <w:t xml:space="preserve">The </w:t>
      </w:r>
      <w:r>
        <w:rPr>
          <w:b/>
        </w:rPr>
        <w:t>media</w:t>
      </w:r>
      <w:r>
        <w:t xml:space="preserve"> </w:t>
      </w:r>
      <w:r>
        <w:rPr>
          <w:b/>
        </w:rPr>
        <w:t>player</w:t>
      </w:r>
      <w:r>
        <w:t xml:space="preserve"> is co</w:t>
      </w:r>
      <w:smartTag w:uri="urn:schemas-microsoft-com:office:smarttags" w:element="PersonName">
        <w:r>
          <w:t>mp</w:t>
        </w:r>
      </w:smartTag>
      <w:r>
        <w:t xml:space="preserve">osed of the channels of communication that carry the message from the advertiser to the audience, and in the case of the Internet, it carries the response from the audience back to the advertiser. (Note that </w:t>
      </w:r>
      <w:r>
        <w:rPr>
          <w:i/>
        </w:rPr>
        <w:t>media</w:t>
      </w:r>
      <w:r>
        <w:t xml:space="preserve"> is plural when it refers to various channels, but singular—</w:t>
      </w:r>
      <w:r>
        <w:rPr>
          <w:i/>
        </w:rPr>
        <w:t>medium</w:t>
      </w:r>
      <w:r>
        <w:t>—when it refers to only one form, such as a newspaper.)</w:t>
      </w:r>
    </w:p>
    <w:p w:rsidR="00F8744B" w:rsidRDefault="00F8744B">
      <w:pPr>
        <w:jc w:val="both"/>
      </w:pPr>
    </w:p>
    <w:p w:rsidR="00F8744B" w:rsidRDefault="00F8744B">
      <w:pPr>
        <w:jc w:val="both"/>
      </w:pPr>
      <w:r>
        <w:t xml:space="preserve">Mass media, local newspapers, radio stations, and so forth are channels of communication or </w:t>
      </w:r>
      <w:r>
        <w:rPr>
          <w:i/>
        </w:rPr>
        <w:t>media vehicles</w:t>
      </w:r>
      <w:r>
        <w:t>.</w:t>
      </w:r>
    </w:p>
    <w:p w:rsidR="00F8744B" w:rsidRDefault="00F8744B">
      <w:pPr>
        <w:jc w:val="both"/>
      </w:pPr>
    </w:p>
    <w:p w:rsidR="00F8744B" w:rsidRDefault="00F8744B">
      <w:pPr>
        <w:jc w:val="both"/>
      </w:pPr>
      <w:r>
        <w:t>Each media vehicle has a department in place that is responsible for selling ad space or time. Each medium tries to assist advertisers in co</w:t>
      </w:r>
      <w:smartTag w:uri="urn:schemas-microsoft-com:office:smarttags" w:element="PersonName">
        <w:r>
          <w:t>mp</w:t>
        </w:r>
      </w:smartTag>
      <w:r>
        <w:t>aring the effectiveness of various media and may assist in the design and production of advertisements.</w:t>
      </w:r>
    </w:p>
    <w:p w:rsidR="00F8744B" w:rsidRDefault="00F8744B">
      <w:pPr>
        <w:jc w:val="both"/>
      </w:pPr>
    </w:p>
    <w:p w:rsidR="00F8744B" w:rsidRDefault="00F8744B">
      <w:pPr>
        <w:jc w:val="both"/>
      </w:pPr>
      <w:r>
        <w:t>The primary advantage of advertising’s use of mass media is that it can reach a lot of people with a single message in a very cost efficient form.</w:t>
      </w:r>
    </w:p>
    <w:p w:rsidR="00F8744B" w:rsidRDefault="00F8744B">
      <w:pPr>
        <w:jc w:val="both"/>
      </w:pPr>
    </w:p>
    <w:p w:rsidR="00F8744B" w:rsidRDefault="00F8744B">
      <w:pPr>
        <w:jc w:val="both"/>
      </w:pPr>
      <w:r>
        <w:t>3.5</w:t>
      </w:r>
      <w:r>
        <w:tab/>
        <w:t>The Suppliers (Vendors)</w:t>
      </w:r>
    </w:p>
    <w:p w:rsidR="00F8744B" w:rsidRDefault="00F8744B">
      <w:pPr>
        <w:jc w:val="both"/>
      </w:pPr>
      <w:r>
        <w:rPr>
          <w:b/>
        </w:rPr>
        <w:t>Suppliers</w:t>
      </w:r>
      <w:r>
        <w:t xml:space="preserve"> or </w:t>
      </w:r>
      <w:r>
        <w:rPr>
          <w:b/>
        </w:rPr>
        <w:t>vendors</w:t>
      </w:r>
      <w:r>
        <w:t xml:space="preserve"> assist advertisers, advertising agencies, and the media in creating and placing ads. Exa</w:t>
      </w:r>
      <w:smartTag w:uri="urn:schemas-microsoft-com:office:smarttags" w:element="PersonName">
        <w:r>
          <w:t>mp</w:t>
        </w:r>
      </w:smartTag>
      <w:r>
        <w:t>les of vendors include artists, writers, photographers, directors, producers, and printers as well as self-e</w:t>
      </w:r>
      <w:smartTag w:uri="urn:schemas-microsoft-com:office:smarttags" w:element="PersonName">
        <w:r>
          <w:t>mp</w:t>
        </w:r>
      </w:smartTag>
      <w:r>
        <w:t xml:space="preserve">loyed freelancers and consultants. </w:t>
      </w:r>
    </w:p>
    <w:p w:rsidR="00F8744B" w:rsidRDefault="00F8744B">
      <w:pPr>
        <w:jc w:val="both"/>
      </w:pPr>
    </w:p>
    <w:p w:rsidR="00F8744B" w:rsidRDefault="00F8744B">
      <w:pPr>
        <w:jc w:val="both"/>
      </w:pPr>
      <w:r>
        <w:t>3.6</w:t>
      </w:r>
      <w:r>
        <w:tab/>
        <w:t>The Target Audience</w:t>
      </w:r>
    </w:p>
    <w:p w:rsidR="00F8744B" w:rsidRDefault="00F8744B">
      <w:pPr>
        <w:jc w:val="both"/>
      </w:pPr>
      <w:r>
        <w:t xml:space="preserve">All advertising strategy starts with the identification of the customer or prospective customer or audience. The character of the </w:t>
      </w:r>
      <w:r>
        <w:rPr>
          <w:b/>
        </w:rPr>
        <w:t>target audience</w:t>
      </w:r>
      <w:r>
        <w:t xml:space="preserve"> has a direct bearing on the overall advertising strategy.</w:t>
      </w:r>
    </w:p>
    <w:p w:rsidR="00F8744B" w:rsidRDefault="00F8744B">
      <w:pPr>
        <w:jc w:val="both"/>
      </w:pPr>
    </w:p>
    <w:p w:rsidR="00F8744B" w:rsidRDefault="00F8744B">
      <w:pPr>
        <w:jc w:val="both"/>
      </w:pPr>
    </w:p>
    <w:p w:rsidR="00F8744B" w:rsidRDefault="00F8744B">
      <w:pPr>
        <w:jc w:val="both"/>
        <w:rPr>
          <w:b/>
          <w:bCs/>
          <w:caps/>
        </w:rPr>
      </w:pPr>
      <w:r>
        <w:rPr>
          <w:b/>
          <w:bCs/>
          <w:caps/>
        </w:rPr>
        <w:t>4.0</w:t>
      </w:r>
      <w:r>
        <w:rPr>
          <w:b/>
          <w:bCs/>
          <w:caps/>
        </w:rPr>
        <w:tab/>
        <w:t>Types of Advertising</w:t>
      </w:r>
    </w:p>
    <w:p w:rsidR="00F8744B" w:rsidRDefault="00F8744B">
      <w:pPr>
        <w:jc w:val="both"/>
      </w:pPr>
      <w:r>
        <w:t>Seven major types of advertising can be identified:</w:t>
      </w:r>
    </w:p>
    <w:p w:rsidR="00F8744B" w:rsidRDefault="00F8744B">
      <w:pPr>
        <w:jc w:val="both"/>
      </w:pPr>
    </w:p>
    <w:p w:rsidR="00F8744B" w:rsidRDefault="00F8744B">
      <w:pPr>
        <w:pStyle w:val="H3"/>
        <w:numPr>
          <w:ilvl w:val="0"/>
          <w:numId w:val="5"/>
        </w:numPr>
        <w:spacing w:before="0"/>
        <w:rPr>
          <w:rFonts w:ascii="Times New Roman" w:hAnsi="Times New Roman"/>
          <w:sz w:val="24"/>
          <w:szCs w:val="24"/>
        </w:rPr>
      </w:pPr>
      <w:r>
        <w:rPr>
          <w:rFonts w:ascii="Times New Roman" w:hAnsi="Times New Roman"/>
          <w:i/>
          <w:sz w:val="24"/>
          <w:szCs w:val="24"/>
        </w:rPr>
        <w:t>Brand</w:t>
      </w:r>
      <w:r>
        <w:rPr>
          <w:rFonts w:ascii="Times New Roman" w:hAnsi="Times New Roman"/>
          <w:iCs/>
          <w:sz w:val="24"/>
          <w:szCs w:val="24"/>
        </w:rPr>
        <w:t>:</w:t>
      </w:r>
      <w:r>
        <w:rPr>
          <w:rFonts w:ascii="Times New Roman" w:hAnsi="Times New Roman"/>
          <w:b/>
          <w:i/>
          <w:sz w:val="24"/>
          <w:szCs w:val="24"/>
        </w:rPr>
        <w:t xml:space="preserve"> </w:t>
      </w:r>
      <w:r>
        <w:rPr>
          <w:rFonts w:ascii="Times New Roman" w:hAnsi="Times New Roman"/>
          <w:sz w:val="24"/>
          <w:szCs w:val="24"/>
        </w:rPr>
        <w:t xml:space="preserve">The </w:t>
      </w:r>
      <w:smartTag w:uri="urn:schemas-microsoft-com:office:smarttags" w:element="PersonName">
        <w:r>
          <w:rPr>
            <w:rFonts w:ascii="Times New Roman" w:hAnsi="Times New Roman"/>
            <w:sz w:val="24"/>
            <w:szCs w:val="24"/>
          </w:rPr>
          <w:t>mo</w:t>
        </w:r>
      </w:smartTag>
      <w:r>
        <w:rPr>
          <w:rFonts w:ascii="Times New Roman" w:hAnsi="Times New Roman"/>
          <w:sz w:val="24"/>
          <w:szCs w:val="24"/>
        </w:rPr>
        <w:t xml:space="preserve">st visible type of advertising is national consumer or brand advertising. </w:t>
      </w:r>
      <w:r>
        <w:rPr>
          <w:rFonts w:ascii="Times New Roman" w:hAnsi="Times New Roman"/>
          <w:b/>
          <w:sz w:val="24"/>
          <w:szCs w:val="24"/>
        </w:rPr>
        <w:t>Brand advertising</w:t>
      </w:r>
      <w:r>
        <w:rPr>
          <w:rFonts w:ascii="Times New Roman" w:hAnsi="Times New Roman"/>
          <w:sz w:val="24"/>
          <w:szCs w:val="24"/>
        </w:rPr>
        <w:t>, such as that for Vol</w:t>
      </w:r>
      <w:smartTag w:uri="urn:schemas-microsoft-com:office:smarttags" w:element="PersonName">
        <w:r>
          <w:rPr>
            <w:rFonts w:ascii="Times New Roman" w:hAnsi="Times New Roman"/>
            <w:sz w:val="24"/>
            <w:szCs w:val="24"/>
          </w:rPr>
          <w:t>ks</w:t>
        </w:r>
      </w:smartTag>
      <w:r>
        <w:rPr>
          <w:rFonts w:ascii="Times New Roman" w:hAnsi="Times New Roman"/>
          <w:sz w:val="24"/>
          <w:szCs w:val="24"/>
        </w:rPr>
        <w:t xml:space="preserve">wagen’s New Beetle, the Apple Macintosh, or Polo, focuses on the development of a long-term brand identity and image. </w:t>
      </w:r>
    </w:p>
    <w:p w:rsidR="00F8744B" w:rsidRDefault="00F8744B">
      <w:pPr>
        <w:pStyle w:val="H3"/>
        <w:spacing w:before="0"/>
        <w:ind w:left="360"/>
        <w:rPr>
          <w:rFonts w:ascii="Times New Roman" w:hAnsi="Times New Roman"/>
          <w:sz w:val="24"/>
          <w:szCs w:val="24"/>
        </w:rPr>
      </w:pPr>
    </w:p>
    <w:p w:rsidR="00F8744B" w:rsidRDefault="00F8744B">
      <w:pPr>
        <w:numPr>
          <w:ilvl w:val="0"/>
          <w:numId w:val="5"/>
        </w:numPr>
        <w:jc w:val="both"/>
      </w:pPr>
      <w:r>
        <w:rPr>
          <w:i/>
        </w:rPr>
        <w:t>Retail or Local Advertising</w:t>
      </w:r>
      <w:r>
        <w:rPr>
          <w:iCs/>
        </w:rPr>
        <w:t>:</w:t>
      </w:r>
      <w:r>
        <w:t xml:space="preserve"> A great deal of advertising focuses on retailers or manufacturers that sell their merchandise in a certain geographical area. In the case of retail advertising, the message announces facts about products that are available in nearby stores. The objectives tend to focus on stimulating store traffic and creating a distinctive image for the retailer. Local advertising can refer to a retailer, such as T.J. Maxx, or a manufacturer or distributor who offers products in a fai</w:t>
      </w:r>
      <w:smartTag w:uri="urn:schemas-microsoft-com:office:smarttags" w:element="PersonName">
        <w:r>
          <w:t>rl</w:t>
        </w:r>
      </w:smartTag>
      <w:r>
        <w:t>y restricted geographic area.</w:t>
      </w:r>
    </w:p>
    <w:p w:rsidR="00F8744B" w:rsidRDefault="00F8744B">
      <w:pPr>
        <w:jc w:val="both"/>
      </w:pPr>
    </w:p>
    <w:p w:rsidR="00F8744B" w:rsidRDefault="00F8744B">
      <w:pPr>
        <w:pStyle w:val="H3"/>
        <w:numPr>
          <w:ilvl w:val="0"/>
          <w:numId w:val="5"/>
        </w:numPr>
        <w:spacing w:before="0"/>
        <w:rPr>
          <w:rFonts w:ascii="Times New Roman" w:hAnsi="Times New Roman"/>
          <w:sz w:val="24"/>
          <w:szCs w:val="24"/>
        </w:rPr>
      </w:pPr>
      <w:r>
        <w:rPr>
          <w:rFonts w:ascii="Times New Roman" w:hAnsi="Times New Roman"/>
          <w:i/>
          <w:sz w:val="24"/>
          <w:szCs w:val="24"/>
        </w:rPr>
        <w:t>Direct-Response Advertising</w:t>
      </w:r>
      <w:r>
        <w:rPr>
          <w:rFonts w:ascii="Times New Roman" w:hAnsi="Times New Roman"/>
          <w:iCs/>
          <w:sz w:val="24"/>
          <w:szCs w:val="24"/>
        </w:rPr>
        <w:t>:</w:t>
      </w:r>
      <w:r>
        <w:rPr>
          <w:rFonts w:ascii="Times New Roman" w:hAnsi="Times New Roman"/>
          <w:sz w:val="24"/>
          <w:szCs w:val="24"/>
        </w:rPr>
        <w:t xml:space="preserve"> Direct-response advertising can use any advertising medium, including direct mail, but the message is different from that of national and retail advertising in that it tries to stimulate a sale directly. The consumer can </w:t>
      </w:r>
      <w:r>
        <w:rPr>
          <w:rFonts w:ascii="Times New Roman" w:hAnsi="Times New Roman"/>
          <w:sz w:val="24"/>
          <w:szCs w:val="24"/>
        </w:rPr>
        <w:lastRenderedPageBreak/>
        <w:t>respond by telephone or mail, and the product is delivered directly to the consumer by mail or some other carrier. Of particular i</w:t>
      </w:r>
      <w:smartTag w:uri="urn:schemas-microsoft-com:office:smarttags" w:element="PersonName">
        <w:r>
          <w:rPr>
            <w:rFonts w:ascii="Times New Roman" w:hAnsi="Times New Roman"/>
            <w:sz w:val="24"/>
            <w:szCs w:val="24"/>
          </w:rPr>
          <w:t>mp</w:t>
        </w:r>
      </w:smartTag>
      <w:r>
        <w:rPr>
          <w:rFonts w:ascii="Times New Roman" w:hAnsi="Times New Roman"/>
          <w:sz w:val="24"/>
          <w:szCs w:val="24"/>
        </w:rPr>
        <w:t>ortance in direct-response advertising has been the evolution of the Internet as an advertising medium.</w:t>
      </w:r>
    </w:p>
    <w:p w:rsidR="00F8744B" w:rsidRDefault="00F8744B">
      <w:pPr>
        <w:pStyle w:val="H3"/>
        <w:spacing w:before="0"/>
        <w:rPr>
          <w:rFonts w:ascii="Times New Roman" w:hAnsi="Times New Roman"/>
          <w:sz w:val="24"/>
          <w:szCs w:val="24"/>
        </w:rPr>
      </w:pPr>
    </w:p>
    <w:p w:rsidR="00F8744B" w:rsidRDefault="00F8744B">
      <w:pPr>
        <w:numPr>
          <w:ilvl w:val="0"/>
          <w:numId w:val="5"/>
        </w:numPr>
        <w:jc w:val="both"/>
      </w:pPr>
      <w:r>
        <w:rPr>
          <w:i/>
        </w:rPr>
        <w:t>Business-to-Business Advertising</w:t>
      </w:r>
      <w:r>
        <w:rPr>
          <w:iCs/>
        </w:rPr>
        <w:t>:</w:t>
      </w:r>
      <w:r>
        <w:t xml:space="preserve"> Business-to-business (B2B) advertising is sent from one business to another. For exa</w:t>
      </w:r>
      <w:smartTag w:uri="urn:schemas-microsoft-com:office:smarttags" w:element="PersonName">
        <w:r>
          <w:t>mp</w:t>
        </w:r>
      </w:smartTag>
      <w:r>
        <w:t>le, it includes messages directed at co</w:t>
      </w:r>
      <w:smartTag w:uri="urn:schemas-microsoft-com:office:smarttags" w:element="PersonName">
        <w:r>
          <w:t>mp</w:t>
        </w:r>
      </w:smartTag>
      <w:r>
        <w:t xml:space="preserve">anies distributing products as well as industrial purchasers and professionals, such as lawyers and physicians. B2B is not directed at general consumers. Advertisers place </w:t>
      </w:r>
      <w:smartTag w:uri="urn:schemas-microsoft-com:office:smarttags" w:element="PersonName">
        <w:r>
          <w:t>mo</w:t>
        </w:r>
      </w:smartTag>
      <w:r>
        <w:t>st business advertising in professional publications or journals. The ad for Inte</w:t>
      </w:r>
      <w:smartTag w:uri="urn:schemas-microsoft-com:office:smarttags" w:element="PersonName">
        <w:r>
          <w:t>rl</w:t>
        </w:r>
      </w:smartTag>
      <w:r>
        <w:t>and is an exa</w:t>
      </w:r>
      <w:smartTag w:uri="urn:schemas-microsoft-com:office:smarttags" w:element="PersonName">
        <w:r>
          <w:t>mp</w:t>
        </w:r>
      </w:smartTag>
      <w:r>
        <w:t>le of a typical business-to-business ad.</w:t>
      </w:r>
    </w:p>
    <w:p w:rsidR="00F8744B" w:rsidRDefault="00F8744B">
      <w:pPr>
        <w:jc w:val="both"/>
      </w:pPr>
    </w:p>
    <w:p w:rsidR="00F8744B" w:rsidRDefault="00F8744B">
      <w:pPr>
        <w:pStyle w:val="H3"/>
        <w:numPr>
          <w:ilvl w:val="0"/>
          <w:numId w:val="5"/>
        </w:numPr>
        <w:spacing w:before="0"/>
        <w:rPr>
          <w:rFonts w:ascii="Times New Roman" w:hAnsi="Times New Roman"/>
          <w:sz w:val="24"/>
          <w:szCs w:val="24"/>
        </w:rPr>
      </w:pPr>
      <w:r>
        <w:rPr>
          <w:rFonts w:ascii="Times New Roman" w:hAnsi="Times New Roman"/>
          <w:i/>
          <w:sz w:val="24"/>
          <w:szCs w:val="24"/>
        </w:rPr>
        <w:t>Institutional Advertising</w:t>
      </w:r>
      <w:r>
        <w:rPr>
          <w:rFonts w:ascii="Times New Roman" w:hAnsi="Times New Roman"/>
          <w:iCs/>
          <w:sz w:val="24"/>
          <w:szCs w:val="24"/>
        </w:rPr>
        <w:t>:</w:t>
      </w:r>
      <w:r>
        <w:rPr>
          <w:rFonts w:ascii="Times New Roman" w:hAnsi="Times New Roman"/>
          <w:sz w:val="24"/>
          <w:szCs w:val="24"/>
        </w:rPr>
        <w:t xml:space="preserve"> Institutional advertising is also called corporate advertising. These messages focus on establishing a corporate identity or winning the public over to the organization’s point of view. Many of the tobacco co</w:t>
      </w:r>
      <w:smartTag w:uri="urn:schemas-microsoft-com:office:smarttags" w:element="PersonName">
        <w:r>
          <w:rPr>
            <w:rFonts w:ascii="Times New Roman" w:hAnsi="Times New Roman"/>
            <w:sz w:val="24"/>
            <w:szCs w:val="24"/>
          </w:rPr>
          <w:t>mp</w:t>
        </w:r>
      </w:smartTag>
      <w:r>
        <w:rPr>
          <w:rFonts w:ascii="Times New Roman" w:hAnsi="Times New Roman"/>
          <w:sz w:val="24"/>
          <w:szCs w:val="24"/>
        </w:rPr>
        <w:t xml:space="preserve">anies are running ads that focus on the positive things they are now doing, and the leukemia ads for </w:t>
      </w:r>
      <w:smartTag w:uri="urn:schemas-microsoft-com:office:smarttags" w:element="country-region">
        <w:smartTag w:uri="urn:schemas-microsoft-com:office:smarttags" w:element="place">
          <w:r>
            <w:rPr>
              <w:rFonts w:ascii="Times New Roman" w:hAnsi="Times New Roman"/>
              <w:sz w:val="24"/>
              <w:szCs w:val="24"/>
            </w:rPr>
            <w:t>America</w:t>
          </w:r>
        </w:smartTag>
      </w:smartTag>
      <w:r>
        <w:rPr>
          <w:rFonts w:ascii="Times New Roman" w:hAnsi="Times New Roman"/>
          <w:sz w:val="24"/>
          <w:szCs w:val="24"/>
        </w:rPr>
        <w:t>’s Pharmaceutical Co</w:t>
      </w:r>
      <w:smartTag w:uri="urn:schemas-microsoft-com:office:smarttags" w:element="PersonName">
        <w:r>
          <w:rPr>
            <w:rFonts w:ascii="Times New Roman" w:hAnsi="Times New Roman"/>
            <w:sz w:val="24"/>
            <w:szCs w:val="24"/>
          </w:rPr>
          <w:t>mp</w:t>
        </w:r>
      </w:smartTag>
      <w:r>
        <w:rPr>
          <w:rFonts w:ascii="Times New Roman" w:hAnsi="Times New Roman"/>
          <w:sz w:val="24"/>
          <w:szCs w:val="24"/>
        </w:rPr>
        <w:t>anies are also adopting that focus.</w:t>
      </w:r>
    </w:p>
    <w:p w:rsidR="00F8744B" w:rsidRDefault="00F8744B">
      <w:pPr>
        <w:jc w:val="both"/>
      </w:pPr>
    </w:p>
    <w:p w:rsidR="00F8744B" w:rsidRDefault="00F8744B">
      <w:pPr>
        <w:pStyle w:val="H3"/>
        <w:numPr>
          <w:ilvl w:val="0"/>
          <w:numId w:val="5"/>
        </w:numPr>
        <w:spacing w:before="0"/>
        <w:rPr>
          <w:rFonts w:ascii="Times New Roman" w:hAnsi="Times New Roman"/>
          <w:sz w:val="24"/>
          <w:szCs w:val="24"/>
        </w:rPr>
      </w:pPr>
      <w:r>
        <w:rPr>
          <w:rFonts w:ascii="Times New Roman" w:hAnsi="Times New Roman"/>
          <w:i/>
          <w:sz w:val="24"/>
          <w:szCs w:val="24"/>
        </w:rPr>
        <w:t>Nonprofit Advertising</w:t>
      </w:r>
      <w:r>
        <w:rPr>
          <w:rFonts w:ascii="Times New Roman" w:hAnsi="Times New Roman"/>
          <w:sz w:val="24"/>
          <w:szCs w:val="24"/>
        </w:rPr>
        <w:t>: Not-for-profit organizations, such as charities, foundations, associations, hospitals, orchestras, museums, and religious institutions, advertise for customers (hospitals, for exa</w:t>
      </w:r>
      <w:smartTag w:uri="urn:schemas-microsoft-com:office:smarttags" w:element="PersonName">
        <w:r>
          <w:rPr>
            <w:rFonts w:ascii="Times New Roman" w:hAnsi="Times New Roman"/>
            <w:sz w:val="24"/>
            <w:szCs w:val="24"/>
          </w:rPr>
          <w:t>mp</w:t>
        </w:r>
      </w:smartTag>
      <w:r>
        <w:rPr>
          <w:rFonts w:ascii="Times New Roman" w:hAnsi="Times New Roman"/>
          <w:sz w:val="24"/>
          <w:szCs w:val="24"/>
        </w:rPr>
        <w:t>le), members (the Sierra Club), and volunteers (Red Cross), as well as for donations and other forms of program participation.</w:t>
      </w:r>
    </w:p>
    <w:p w:rsidR="00F8744B" w:rsidRDefault="00F8744B">
      <w:pPr>
        <w:pStyle w:val="H3"/>
        <w:spacing w:before="0"/>
        <w:rPr>
          <w:rFonts w:ascii="Times New Roman" w:hAnsi="Times New Roman"/>
          <w:sz w:val="24"/>
          <w:szCs w:val="24"/>
        </w:rPr>
      </w:pPr>
    </w:p>
    <w:p w:rsidR="00F8744B" w:rsidRDefault="00F8744B">
      <w:pPr>
        <w:numPr>
          <w:ilvl w:val="0"/>
          <w:numId w:val="5"/>
        </w:numPr>
        <w:jc w:val="both"/>
      </w:pPr>
      <w:r>
        <w:rPr>
          <w:i/>
        </w:rPr>
        <w:t>Public Service</w:t>
      </w:r>
      <w:r>
        <w:t xml:space="preserve"> </w:t>
      </w:r>
      <w:r>
        <w:rPr>
          <w:i/>
        </w:rPr>
        <w:t>Advertising</w:t>
      </w:r>
      <w:r>
        <w:t>: Public service announcements (PSAs) communicate a message on behalf of some good cause, such as stopping drunk driving (messages from Mothers Against Drunk Driving) or preventing child abuse. These advertisements are usually created by advertising professionals free of charge and the media often donate the necessary space and time.</w:t>
      </w:r>
    </w:p>
    <w:p w:rsidR="00F8744B" w:rsidRDefault="00F8744B">
      <w:pPr>
        <w:jc w:val="both"/>
      </w:pPr>
    </w:p>
    <w:p w:rsidR="00F8744B" w:rsidRDefault="00F8744B">
      <w:pPr>
        <w:jc w:val="both"/>
      </w:pPr>
    </w:p>
    <w:p w:rsidR="00F8744B" w:rsidRDefault="00F8744B">
      <w:pPr>
        <w:jc w:val="both"/>
        <w:rPr>
          <w:b/>
          <w:bCs/>
          <w:caps/>
        </w:rPr>
      </w:pPr>
      <w:r>
        <w:rPr>
          <w:b/>
          <w:bCs/>
          <w:caps/>
        </w:rPr>
        <w:t>5.0</w:t>
      </w:r>
      <w:r>
        <w:rPr>
          <w:b/>
          <w:bCs/>
          <w:caps/>
        </w:rPr>
        <w:tab/>
        <w:t>What Makes an ad effective?</w:t>
      </w:r>
    </w:p>
    <w:p w:rsidR="00F8744B" w:rsidRDefault="00F8744B">
      <w:pPr>
        <w:jc w:val="both"/>
      </w:pPr>
      <w:r>
        <w:t>Great ads are effective ads and effective ads are ads that work (i.e., they deliver the message the advertiser intended and consumers respond as the advertiser hoped they would).</w:t>
      </w:r>
    </w:p>
    <w:p w:rsidR="00F8744B" w:rsidRDefault="00F8744B">
      <w:pPr>
        <w:jc w:val="both"/>
      </w:pPr>
    </w:p>
    <w:p w:rsidR="00F8744B" w:rsidRDefault="00F8744B">
      <w:pPr>
        <w:jc w:val="both"/>
      </w:pPr>
      <w:r>
        <w:t>An ad must gain consumers’ attention, hold their interest long enough to convince consumers to change their purchasing behavior and try the product, and then persuade them to stick with the product and buy it. After the purchase, advertising can remind customers of the brand and their positive feelings about it.</w:t>
      </w:r>
    </w:p>
    <w:p w:rsidR="00F8744B" w:rsidRDefault="00F8744B">
      <w:pPr>
        <w:jc w:val="both"/>
      </w:pPr>
    </w:p>
    <w:p w:rsidR="00F8744B" w:rsidRDefault="00F8744B">
      <w:pPr>
        <w:jc w:val="both"/>
      </w:pPr>
      <w:r>
        <w:t>5.1</w:t>
      </w:r>
      <w:r>
        <w:tab/>
        <w:t>The I</w:t>
      </w:r>
      <w:smartTag w:uri="urn:schemas-microsoft-com:office:smarttags" w:element="PersonName">
        <w:r>
          <w:t>mp</w:t>
        </w:r>
      </w:smartTag>
      <w:r>
        <w:t>ortant Role of Objectives</w:t>
      </w:r>
    </w:p>
    <w:p w:rsidR="00F8744B" w:rsidRDefault="00F8744B">
      <w:pPr>
        <w:jc w:val="both"/>
      </w:pPr>
      <w:r>
        <w:t>Advertising must be purposeful—created to have some effect or i</w:t>
      </w:r>
      <w:smartTag w:uri="urn:schemas-microsoft-com:office:smarttags" w:element="PersonName">
        <w:r>
          <w:t>mp</w:t>
        </w:r>
      </w:smartTag>
      <w:r>
        <w:t>act on the people who read or see the message. Advertisers must set a goal in terms of desired i</w:t>
      </w:r>
      <w:smartTag w:uri="urn:schemas-microsoft-com:office:smarttags" w:element="PersonName">
        <w:r>
          <w:t>mp</w:t>
        </w:r>
      </w:smartTag>
      <w:r>
        <w:t xml:space="preserve">act created in the minds of the people who read, view, or listen to the ads. This is called the advertising </w:t>
      </w:r>
      <w:r>
        <w:rPr>
          <w:b/>
        </w:rPr>
        <w:t>effects</w:t>
      </w:r>
      <w:r>
        <w:t xml:space="preserve">, the idea being that effective advertising messages will achieve the </w:t>
      </w:r>
      <w:r>
        <w:lastRenderedPageBreak/>
        <w:t>advertiser’s desired i</w:t>
      </w:r>
      <w:smartTag w:uri="urn:schemas-microsoft-com:office:smarttags" w:element="PersonName">
        <w:r>
          <w:t>mp</w:t>
        </w:r>
      </w:smartTag>
      <w:r>
        <w:t>act on the target audience. The desired i</w:t>
      </w:r>
      <w:smartTag w:uri="urn:schemas-microsoft-com:office:smarttags" w:element="PersonName">
        <w:r>
          <w:t>mp</w:t>
        </w:r>
      </w:smartTag>
      <w:r>
        <w:t xml:space="preserve">act is formally stated as an </w:t>
      </w:r>
      <w:r>
        <w:rPr>
          <w:b/>
        </w:rPr>
        <w:t>objective</w:t>
      </w:r>
      <w:r>
        <w:t>, which is the measurable goal or result that the advertising is intended to achieve.</w:t>
      </w:r>
    </w:p>
    <w:p w:rsidR="00F8744B" w:rsidRDefault="00F8744B">
      <w:pPr>
        <w:jc w:val="both"/>
      </w:pPr>
    </w:p>
    <w:p w:rsidR="00F8744B" w:rsidRDefault="00F8744B">
      <w:pPr>
        <w:jc w:val="both"/>
      </w:pPr>
      <w:r>
        <w:t>Ads and their goals work on two levels. First, they satisfy consumers’ objectives by engaging them with a relevant message that catches their attention, spea</w:t>
      </w:r>
      <w:smartTag w:uri="urn:schemas-microsoft-com:office:smarttags" w:element="PersonName">
        <w:r>
          <w:t>ks</w:t>
        </w:r>
      </w:smartTag>
      <w:r>
        <w:t xml:space="preserve"> to their interests, and remains in their me</w:t>
      </w:r>
      <w:smartTag w:uri="urn:schemas-microsoft-com:office:smarttags" w:element="PersonName">
        <w:r>
          <w:t>mo</w:t>
        </w:r>
      </w:smartTag>
      <w:r>
        <w:t>ries. Second, from the co</w:t>
      </w:r>
      <w:smartTag w:uri="urn:schemas-microsoft-com:office:smarttags" w:element="PersonName">
        <w:r>
          <w:t>mp</w:t>
        </w:r>
      </w:smartTag>
      <w:r>
        <w:t>any’s perspective, the ads achieve the co</w:t>
      </w:r>
      <w:smartTag w:uri="urn:schemas-microsoft-com:office:smarttags" w:element="PersonName">
        <w:r>
          <w:t>mp</w:t>
        </w:r>
      </w:smartTag>
      <w:r>
        <w:t xml:space="preserve">any’s marketing objectives. </w:t>
      </w:r>
    </w:p>
    <w:p w:rsidR="00F8744B" w:rsidRDefault="00F8744B">
      <w:pPr>
        <w:jc w:val="both"/>
      </w:pPr>
    </w:p>
    <w:p w:rsidR="00F8744B" w:rsidRDefault="00F8744B">
      <w:pPr>
        <w:jc w:val="both"/>
      </w:pPr>
      <w:r>
        <w:t>5.2</w:t>
      </w:r>
      <w:r>
        <w:tab/>
        <w:t>Effectiveness and Award Shows</w:t>
      </w:r>
    </w:p>
    <w:p w:rsidR="00F8744B" w:rsidRDefault="00F8744B">
      <w:pPr>
        <w:jc w:val="both"/>
      </w:pPr>
      <w:r>
        <w:t>There are a number of awards given to advertisements recognizing effectiveness. Other award shows judge factors such as creative ideas, media plans, clever pro</w:t>
      </w:r>
      <w:smartTag w:uri="urn:schemas-microsoft-com:office:smarttags" w:element="PersonName">
        <w:r>
          <w:t>mo</w:t>
        </w:r>
      </w:smartTag>
      <w:r>
        <w:t>tional ideas, and outstanding public relations efforts.</w:t>
      </w:r>
    </w:p>
    <w:p w:rsidR="00F8744B" w:rsidRDefault="00F8744B">
      <w:pPr>
        <w:jc w:val="both"/>
      </w:pPr>
    </w:p>
    <w:p w:rsidR="00F8744B" w:rsidRDefault="00F8744B">
      <w:pPr>
        <w:jc w:val="both"/>
      </w:pPr>
    </w:p>
    <w:p w:rsidR="00F8744B" w:rsidRDefault="00F8744B">
      <w:pPr>
        <w:jc w:val="both"/>
        <w:rPr>
          <w:b/>
          <w:bCs/>
          <w:caps/>
        </w:rPr>
      </w:pPr>
      <w:r>
        <w:rPr>
          <w:b/>
          <w:bCs/>
          <w:caps/>
        </w:rPr>
        <w:t>6.0</w:t>
      </w:r>
      <w:r>
        <w:rPr>
          <w:b/>
          <w:bCs/>
          <w:caps/>
        </w:rPr>
        <w:tab/>
        <w:t>The evolution of advertising</w:t>
      </w:r>
    </w:p>
    <w:p w:rsidR="00F8744B" w:rsidRDefault="00F8744B">
      <w:pPr>
        <w:jc w:val="both"/>
      </w:pPr>
      <w:r>
        <w:t>The first stage is labeled the “Age of Print.” Ads were primarily like classified advertising in format and print media carried them. Their objective was to deliver information. The primary medium was the newspaper.</w:t>
      </w:r>
    </w:p>
    <w:p w:rsidR="00F8744B" w:rsidRDefault="00F8744B">
      <w:pPr>
        <w:jc w:val="both"/>
      </w:pPr>
    </w:p>
    <w:p w:rsidR="00F8744B" w:rsidRDefault="00F8744B">
      <w:pPr>
        <w:jc w:val="both"/>
      </w:pPr>
      <w:r>
        <w:t>The second stage is labeled the “Industrial Revolution and Emergence of Consumer Society,” a period when advertising grew in i</w:t>
      </w:r>
      <w:smartTag w:uri="urn:schemas-microsoft-com:office:smarttags" w:element="PersonName">
        <w:r>
          <w:t>mp</w:t>
        </w:r>
      </w:smartTag>
      <w:r>
        <w:t>ortance and size because of social and technological developments. The purpose of advertising was to devise an effective, efficient communication system to sell products to a widely dispersed marketplace.</w:t>
      </w:r>
    </w:p>
    <w:p w:rsidR="00F8744B" w:rsidRDefault="00F8744B">
      <w:pPr>
        <w:jc w:val="both"/>
      </w:pPr>
    </w:p>
    <w:p w:rsidR="00F8744B" w:rsidRDefault="00F8744B">
      <w:pPr>
        <w:jc w:val="both"/>
      </w:pPr>
      <w:r>
        <w:t xml:space="preserve">The third stage is called “Modern Advertising: Agencies, Science and Creativity.” The advertising industry grew and organizations specializing in </w:t>
      </w:r>
      <w:smartTag w:uri="urn:schemas-microsoft-com:office:smarttags" w:element="PersonName">
        <w:r>
          <w:t>mo</w:t>
        </w:r>
      </w:smartTag>
      <w:r>
        <w:t>dern professional advertising developed. An e</w:t>
      </w:r>
      <w:smartTag w:uri="urn:schemas-microsoft-com:office:smarttags" w:element="PersonName">
        <w:r>
          <w:t>mp</w:t>
        </w:r>
      </w:smartTag>
      <w:r>
        <w:t>hasis was on building demand for brands and on new creative processes.</w:t>
      </w:r>
    </w:p>
    <w:p w:rsidR="00F8744B" w:rsidRDefault="00F8744B">
      <w:pPr>
        <w:jc w:val="both"/>
      </w:pPr>
    </w:p>
    <w:p w:rsidR="00F8744B" w:rsidRDefault="00F8744B">
      <w:pPr>
        <w:jc w:val="both"/>
      </w:pPr>
      <w:r>
        <w:t>The fourth stage is called the “Accountability Era,” which was the beginning of the industry-wide focus on effectiveness. By the 1990s, the advertising industry recognized advertising had to pay its own way and prove its own value.</w:t>
      </w:r>
    </w:p>
    <w:p w:rsidR="00F8744B" w:rsidRDefault="00F8744B">
      <w:pPr>
        <w:jc w:val="both"/>
      </w:pPr>
    </w:p>
    <w:p w:rsidR="00F8744B" w:rsidRDefault="00F8744B">
      <w:pPr>
        <w:jc w:val="both"/>
      </w:pPr>
      <w:r>
        <w:t xml:space="preserve">Since </w:t>
      </w:r>
      <w:smartTag w:uri="urn:schemas-microsoft-com:office:smarttags" w:element="date">
        <w:smartTagPr>
          <w:attr w:name="Year" w:val="2001"/>
          <w:attr w:name="Day" w:val="11"/>
          <w:attr w:name="Month" w:val="9"/>
        </w:smartTagPr>
        <w:r>
          <w:t>September 11, 2001</w:t>
        </w:r>
      </w:smartTag>
      <w:r>
        <w:t xml:space="preserve">, advertisers rushed to change ads that were seen by the public as insensitive; advertisers ran fewer ads as the economy faltered and accountability became </w:t>
      </w:r>
      <w:smartTag w:uri="urn:schemas-microsoft-com:office:smarttags" w:element="PersonName">
        <w:r>
          <w:t>mo</w:t>
        </w:r>
      </w:smartTag>
      <w:r>
        <w:t>re i</w:t>
      </w:r>
      <w:smartTag w:uri="urn:schemas-microsoft-com:office:smarttags" w:element="PersonName">
        <w:r>
          <w:t>mp</w:t>
        </w:r>
      </w:smartTag>
      <w:r>
        <w:t>ortant.</w:t>
      </w:r>
    </w:p>
    <w:p w:rsidR="00F8744B" w:rsidRDefault="00F8744B">
      <w:pPr>
        <w:jc w:val="both"/>
      </w:pPr>
    </w:p>
    <w:p w:rsidR="00F8744B" w:rsidRDefault="00F8744B">
      <w:pPr>
        <w:jc w:val="both"/>
      </w:pPr>
    </w:p>
    <w:p w:rsidR="00F8744B" w:rsidRDefault="00F8744B">
      <w:pPr>
        <w:jc w:val="both"/>
        <w:rPr>
          <w:b/>
          <w:bCs/>
          <w:caps/>
        </w:rPr>
      </w:pPr>
      <w:r>
        <w:rPr>
          <w:b/>
          <w:bCs/>
          <w:caps/>
        </w:rPr>
        <w:t>7.0</w:t>
      </w:r>
      <w:r>
        <w:rPr>
          <w:b/>
          <w:bCs/>
          <w:caps/>
        </w:rPr>
        <w:tab/>
        <w:t>The current advertising scene</w:t>
      </w:r>
    </w:p>
    <w:p w:rsidR="00F8744B" w:rsidRDefault="00F8744B">
      <w:pPr>
        <w:jc w:val="both"/>
      </w:pPr>
    </w:p>
    <w:p w:rsidR="00F8744B" w:rsidRDefault="00F8744B">
      <w:pPr>
        <w:jc w:val="both"/>
      </w:pPr>
      <w:r>
        <w:t>7.1</w:t>
      </w:r>
      <w:r>
        <w:tab/>
        <w:t>An Expanded View of Advertising</w:t>
      </w:r>
    </w:p>
    <w:p w:rsidR="00F8744B" w:rsidRDefault="00F8744B">
      <w:pPr>
        <w:jc w:val="both"/>
      </w:pPr>
      <w:r>
        <w:t xml:space="preserve">Electronic media, such as the Internet and wireless communication, are changing the media landscape and making </w:t>
      </w:r>
      <w:smartTag w:uri="urn:schemas-microsoft-com:office:smarttags" w:element="PersonName">
        <w:r>
          <w:t>mo</w:t>
        </w:r>
      </w:smartTag>
      <w:r>
        <w:t xml:space="preserve">re intimate, interactive, and personalized forms of communication much </w:t>
      </w:r>
      <w:smartTag w:uri="urn:schemas-microsoft-com:office:smarttags" w:element="PersonName">
        <w:r>
          <w:t>mo</w:t>
        </w:r>
      </w:smartTag>
      <w:r>
        <w:t>re i</w:t>
      </w:r>
      <w:smartTag w:uri="urn:schemas-microsoft-com:office:smarttags" w:element="PersonName">
        <w:r>
          <w:t>mp</w:t>
        </w:r>
      </w:smartTag>
      <w:r>
        <w:t xml:space="preserve">ortant to advertisers. </w:t>
      </w:r>
    </w:p>
    <w:p w:rsidR="00F8744B" w:rsidRDefault="00F8744B">
      <w:pPr>
        <w:jc w:val="both"/>
      </w:pPr>
    </w:p>
    <w:p w:rsidR="00F8744B" w:rsidRDefault="00F8744B">
      <w:pPr>
        <w:jc w:val="both"/>
      </w:pPr>
      <w:r>
        <w:lastRenderedPageBreak/>
        <w:t xml:space="preserve">This is where real creativity lies—not just in the development of a big idea for a magazine ad or a television commercial, but in the use of new ways of reaching and communicating with people. Novel ideas create </w:t>
      </w:r>
      <w:r>
        <w:rPr>
          <w:b/>
        </w:rPr>
        <w:t>buzz</w:t>
      </w:r>
      <w:r>
        <w:rPr>
          <w:bCs/>
        </w:rPr>
        <w:t>,</w:t>
      </w:r>
      <w:r>
        <w:t xml:space="preserve"> which means people talk about the event, the idea, and the brand.</w:t>
      </w:r>
    </w:p>
    <w:p w:rsidR="00F8744B" w:rsidRDefault="00F8744B">
      <w:pPr>
        <w:jc w:val="both"/>
      </w:pPr>
    </w:p>
    <w:p w:rsidR="00F8744B" w:rsidRDefault="00F8744B">
      <w:pPr>
        <w:jc w:val="both"/>
      </w:pPr>
      <w:r>
        <w:t>7.2</w:t>
      </w:r>
      <w:r>
        <w:tab/>
        <w:t>Integrated Marketing Communication</w:t>
      </w:r>
    </w:p>
    <w:p w:rsidR="00F8744B" w:rsidRDefault="00F8744B">
      <w:pPr>
        <w:jc w:val="both"/>
      </w:pPr>
      <w:r>
        <w:rPr>
          <w:b/>
        </w:rPr>
        <w:t>Integrated marketing communication (IMC)</w:t>
      </w:r>
      <w:r>
        <w:t xml:space="preserve"> is the practice of unifying all marketing communication tools so they send a consistent, persuasive message pro</w:t>
      </w:r>
      <w:smartTag w:uri="urn:schemas-microsoft-com:office:smarttags" w:element="PersonName">
        <w:r>
          <w:t>mo</w:t>
        </w:r>
      </w:smartTag>
      <w:r>
        <w:t>ting co</w:t>
      </w:r>
      <w:smartTag w:uri="urn:schemas-microsoft-com:office:smarttags" w:element="PersonName">
        <w:r>
          <w:t>mp</w:t>
        </w:r>
      </w:smartTag>
      <w:r>
        <w:t xml:space="preserve">any goals. The IMC approach is one of the biggest trends in advertising. </w:t>
      </w:r>
    </w:p>
    <w:p w:rsidR="00F8744B" w:rsidRDefault="00F8744B">
      <w:pPr>
        <w:jc w:val="both"/>
      </w:pPr>
    </w:p>
    <w:p w:rsidR="00F8744B" w:rsidRDefault="00F8744B">
      <w:pPr>
        <w:jc w:val="both"/>
      </w:pPr>
      <w:r>
        <w:t xml:space="preserve">The brand’s </w:t>
      </w:r>
      <w:r>
        <w:rPr>
          <w:b/>
        </w:rPr>
        <w:t>stakeholders</w:t>
      </w:r>
      <w:r>
        <w:t>—all the grou</w:t>
      </w:r>
      <w:smartTag w:uri="urn:schemas-microsoft-com:office:smarttags" w:element="PersonName">
        <w:r>
          <w:t>ps</w:t>
        </w:r>
      </w:smartTag>
      <w:r>
        <w:t xml:space="preserve"> of people who have an interest in the brand—are i</w:t>
      </w:r>
      <w:smartTag w:uri="urn:schemas-microsoft-com:office:smarttags" w:element="PersonName">
        <w:r>
          <w:t>mp</w:t>
        </w:r>
      </w:smartTag>
      <w:r>
        <w:t xml:space="preserve">ortant to the practice of IMC. </w:t>
      </w:r>
    </w:p>
    <w:p w:rsidR="00F8744B" w:rsidRDefault="00F8744B">
      <w:pPr>
        <w:jc w:val="both"/>
      </w:pPr>
    </w:p>
    <w:p w:rsidR="00F8744B" w:rsidRDefault="00F8744B">
      <w:pPr>
        <w:jc w:val="both"/>
      </w:pPr>
      <w:r>
        <w:t>7.3</w:t>
      </w:r>
      <w:r>
        <w:tab/>
        <w:t>Globalization</w:t>
      </w:r>
    </w:p>
    <w:p w:rsidR="00F8744B" w:rsidRDefault="00F8744B">
      <w:pPr>
        <w:jc w:val="both"/>
      </w:pPr>
      <w:r>
        <w:t>The advertising question is whether to practice global or local advertising. Should advertisers standardize ads or advertising strategies across all cultures or should they adapt their strategies to local markets?</w:t>
      </w:r>
    </w:p>
    <w:p w:rsidR="00F8744B" w:rsidRDefault="00F8744B">
      <w:pPr>
        <w:jc w:val="both"/>
      </w:pPr>
    </w:p>
    <w:p w:rsidR="00F8744B" w:rsidRDefault="00F8744B">
      <w:pPr>
        <w:jc w:val="both"/>
      </w:pPr>
    </w:p>
    <w:p w:rsidR="00F8744B" w:rsidRDefault="00F8744B">
      <w:pPr>
        <w:jc w:val="both"/>
        <w:rPr>
          <w:b/>
          <w:bCs/>
          <w:caps/>
        </w:rPr>
      </w:pPr>
      <w:r>
        <w:rPr>
          <w:b/>
          <w:bCs/>
          <w:caps/>
        </w:rPr>
        <w:t>8.0</w:t>
      </w:r>
      <w:r>
        <w:rPr>
          <w:b/>
          <w:bCs/>
          <w:caps/>
        </w:rPr>
        <w:tab/>
        <w:t>It’s a Wrap:  effective Advertising Drives Volkswagen’s Success</w:t>
      </w:r>
    </w:p>
    <w:p w:rsidR="00F8744B" w:rsidRDefault="00F8744B">
      <w:pPr>
        <w:jc w:val="both"/>
      </w:pPr>
      <w:r>
        <w:t>Effective advertising is recognized in a number of ways—through sales results, through communications i</w:t>
      </w:r>
      <w:smartTag w:uri="urn:schemas-microsoft-com:office:smarttags" w:element="PersonName">
        <w:r>
          <w:t>mp</w:t>
        </w:r>
      </w:smartTag>
      <w:r>
        <w:t xml:space="preserve">act, and in awards won. </w:t>
      </w:r>
    </w:p>
    <w:p w:rsidR="00F8744B" w:rsidRPr="00F8744B" w:rsidRDefault="00F8744B">
      <w:pPr>
        <w:jc w:val="both"/>
        <w:rPr>
          <w:b/>
        </w:rPr>
      </w:pPr>
    </w:p>
    <w:p w:rsidR="00F8744B" w:rsidRPr="00F8744B" w:rsidRDefault="00F8744B">
      <w:pPr>
        <w:jc w:val="both"/>
        <w:rPr>
          <w:b/>
        </w:rPr>
      </w:pPr>
    </w:p>
    <w:p w:rsidR="00F8744B" w:rsidRDefault="00F8744B">
      <w:pPr>
        <w:jc w:val="both"/>
      </w:pPr>
    </w:p>
    <w:sectPr w:rsidR="00F8744B" w:rsidSect="00B32962">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43"/>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96A" w:rsidRDefault="0088296A">
      <w:r>
        <w:separator/>
      </w:r>
    </w:p>
  </w:endnote>
  <w:endnote w:type="continuationSeparator" w:id="1">
    <w:p w:rsidR="0088296A" w:rsidRDefault="008829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4E" w:rsidRDefault="006B18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7F08">
      <w:rPr>
        <w:rStyle w:val="PageNumber"/>
        <w:noProof/>
      </w:rPr>
      <w:t>44</w:t>
    </w:r>
    <w:r>
      <w:rPr>
        <w:rStyle w:val="PageNumber"/>
      </w:rPr>
      <w:fldChar w:fldCharType="end"/>
    </w:r>
  </w:p>
  <w:p w:rsidR="006B184E" w:rsidRDefault="006B18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4E" w:rsidRDefault="006B184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7F08">
      <w:rPr>
        <w:rStyle w:val="PageNumber"/>
        <w:noProof/>
      </w:rPr>
      <w:t>45</w:t>
    </w:r>
    <w:r>
      <w:rPr>
        <w:rStyle w:val="PageNumber"/>
      </w:rPr>
      <w:fldChar w:fldCharType="end"/>
    </w:r>
  </w:p>
  <w:p w:rsidR="006B184E" w:rsidRDefault="006B184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7F" w:rsidRDefault="00994D7F" w:rsidP="00994D7F">
    <w:pPr>
      <w:pStyle w:val="Footer"/>
      <w:jc w:val="center"/>
    </w:pPr>
    <w:r>
      <w:t>4</w:t>
    </w:r>
    <w:r w:rsidR="00B32962">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96A" w:rsidRDefault="0088296A">
      <w:r>
        <w:separator/>
      </w:r>
    </w:p>
  </w:footnote>
  <w:footnote w:type="continuationSeparator" w:id="1">
    <w:p w:rsidR="0088296A" w:rsidRDefault="008829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4E" w:rsidRPr="00891359" w:rsidRDefault="006B184E">
    <w:pPr>
      <w:pStyle w:val="Header"/>
      <w:rPr>
        <w:sz w:val="20"/>
        <w:szCs w:val="20"/>
      </w:rPr>
    </w:pPr>
    <w:r w:rsidRPr="00891359">
      <w:rPr>
        <w:sz w:val="20"/>
        <w:szCs w:val="20"/>
      </w:rPr>
      <w:t>Part 1: Foundations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84E" w:rsidRPr="00F8744B" w:rsidRDefault="006B184E" w:rsidP="00F8744B">
    <w:pPr>
      <w:pStyle w:val="Header"/>
      <w:jc w:val="right"/>
      <w:rPr>
        <w:sz w:val="20"/>
        <w:szCs w:val="20"/>
      </w:rPr>
    </w:pPr>
    <w:r w:rsidRPr="00F8744B">
      <w:rPr>
        <w:sz w:val="20"/>
        <w:szCs w:val="20"/>
      </w:rPr>
      <w:t>Chapter 1: Introduction to Advertising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47E41"/>
    <w:multiLevelType w:val="hybridMultilevel"/>
    <w:tmpl w:val="B53406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0158BF"/>
    <w:multiLevelType w:val="hybridMultilevel"/>
    <w:tmpl w:val="A47A63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743E7A"/>
    <w:multiLevelType w:val="hybridMultilevel"/>
    <w:tmpl w:val="5ACA560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0ECD79E2"/>
    <w:multiLevelType w:val="multilevel"/>
    <w:tmpl w:val="FA64912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118B23FC"/>
    <w:multiLevelType w:val="hybridMultilevel"/>
    <w:tmpl w:val="807809E0"/>
    <w:lvl w:ilvl="0" w:tplc="0409000F">
      <w:start w:val="1"/>
      <w:numFmt w:val="decimal"/>
      <w:lvlText w:val="%1."/>
      <w:lvlJc w:val="left"/>
      <w:pPr>
        <w:tabs>
          <w:tab w:val="num" w:pos="840"/>
        </w:tabs>
        <w:ind w:left="840" w:hanging="360"/>
      </w:p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5">
    <w:nsid w:val="19737C3C"/>
    <w:multiLevelType w:val="hybridMultilevel"/>
    <w:tmpl w:val="ADE4B1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A961225"/>
    <w:multiLevelType w:val="hybridMultilevel"/>
    <w:tmpl w:val="AB903C90"/>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7">
    <w:nsid w:val="21894BCA"/>
    <w:multiLevelType w:val="hybridMultilevel"/>
    <w:tmpl w:val="A624480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1D5124E"/>
    <w:multiLevelType w:val="hybridMultilevel"/>
    <w:tmpl w:val="213C5EA4"/>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1C680B98">
      <w:start w:val="1"/>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nsid w:val="23982BCB"/>
    <w:multiLevelType w:val="hybridMultilevel"/>
    <w:tmpl w:val="CC0EB4D2"/>
    <w:lvl w:ilvl="0" w:tplc="C5E6B8AA">
      <w:start w:val="2"/>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nsid w:val="258173B2"/>
    <w:multiLevelType w:val="hybridMultilevel"/>
    <w:tmpl w:val="142AFA98"/>
    <w:lvl w:ilvl="0" w:tplc="FFFFFFF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nsid w:val="35274A47"/>
    <w:multiLevelType w:val="hybridMultilevel"/>
    <w:tmpl w:val="75D6151C"/>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3BFF76A6"/>
    <w:multiLevelType w:val="hybridMultilevel"/>
    <w:tmpl w:val="27680742"/>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3">
    <w:nsid w:val="428529D6"/>
    <w:multiLevelType w:val="hybridMultilevel"/>
    <w:tmpl w:val="5036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458371A1"/>
    <w:multiLevelType w:val="hybridMultilevel"/>
    <w:tmpl w:val="EF8428C8"/>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4FD600FC"/>
    <w:multiLevelType w:val="hybridMultilevel"/>
    <w:tmpl w:val="D140242E"/>
    <w:lvl w:ilvl="0" w:tplc="C5E6B8AA">
      <w:start w:val="2"/>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03D7649"/>
    <w:multiLevelType w:val="multilevel"/>
    <w:tmpl w:val="142AFA98"/>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nsid w:val="51FC0001"/>
    <w:multiLevelType w:val="hybridMultilevel"/>
    <w:tmpl w:val="C810A2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3F23CA8"/>
    <w:multiLevelType w:val="hybridMultilevel"/>
    <w:tmpl w:val="60EE2452"/>
    <w:lvl w:ilvl="0" w:tplc="021E7B4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C6E39D6"/>
    <w:multiLevelType w:val="hybridMultilevel"/>
    <w:tmpl w:val="1CB0DFE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E8447E8"/>
    <w:multiLevelType w:val="hybridMultilevel"/>
    <w:tmpl w:val="A46E92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F8B2A6D"/>
    <w:multiLevelType w:val="hybridMultilevel"/>
    <w:tmpl w:val="27680742"/>
    <w:lvl w:ilvl="0" w:tplc="2310A0D0">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
    <w:nsid w:val="73ED107A"/>
    <w:multiLevelType w:val="hybridMultilevel"/>
    <w:tmpl w:val="77E89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83137A5"/>
    <w:multiLevelType w:val="hybridMultilevel"/>
    <w:tmpl w:val="E4923E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7CEF3B95"/>
    <w:multiLevelType w:val="hybridMultilevel"/>
    <w:tmpl w:val="E06EA1E4"/>
    <w:lvl w:ilvl="0" w:tplc="0409000F">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1C680B98">
      <w:start w:val="1"/>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nsid w:val="7E623DC7"/>
    <w:multiLevelType w:val="hybridMultilevel"/>
    <w:tmpl w:val="1422C3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EA60AF8"/>
    <w:multiLevelType w:val="hybridMultilevel"/>
    <w:tmpl w:val="DD4E9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2"/>
  </w:num>
  <w:num w:numId="3">
    <w:abstractNumId w:val="26"/>
  </w:num>
  <w:num w:numId="4">
    <w:abstractNumId w:val="22"/>
  </w:num>
  <w:num w:numId="5">
    <w:abstractNumId w:val="25"/>
  </w:num>
  <w:num w:numId="6">
    <w:abstractNumId w:val="10"/>
  </w:num>
  <w:num w:numId="7">
    <w:abstractNumId w:val="8"/>
  </w:num>
  <w:num w:numId="8">
    <w:abstractNumId w:val="4"/>
  </w:num>
  <w:num w:numId="9">
    <w:abstractNumId w:val="9"/>
  </w:num>
  <w:num w:numId="10">
    <w:abstractNumId w:val="15"/>
  </w:num>
  <w:num w:numId="11">
    <w:abstractNumId w:val="2"/>
  </w:num>
  <w:num w:numId="12">
    <w:abstractNumId w:val="19"/>
  </w:num>
  <w:num w:numId="13">
    <w:abstractNumId w:val="1"/>
  </w:num>
  <w:num w:numId="14">
    <w:abstractNumId w:val="20"/>
  </w:num>
  <w:num w:numId="15">
    <w:abstractNumId w:val="17"/>
  </w:num>
  <w:num w:numId="16">
    <w:abstractNumId w:val="0"/>
  </w:num>
  <w:num w:numId="17">
    <w:abstractNumId w:val="3"/>
  </w:num>
  <w:num w:numId="18">
    <w:abstractNumId w:val="11"/>
  </w:num>
  <w:num w:numId="19">
    <w:abstractNumId w:val="7"/>
  </w:num>
  <w:num w:numId="20">
    <w:abstractNumId w:val="14"/>
  </w:num>
  <w:num w:numId="21">
    <w:abstractNumId w:val="24"/>
  </w:num>
  <w:num w:numId="22">
    <w:abstractNumId w:val="16"/>
  </w:num>
  <w:num w:numId="23">
    <w:abstractNumId w:val="6"/>
  </w:num>
  <w:num w:numId="24">
    <w:abstractNumId w:val="18"/>
  </w:num>
  <w:num w:numId="25">
    <w:abstractNumId w:val="23"/>
  </w:num>
  <w:num w:numId="26">
    <w:abstractNumId w:val="13"/>
  </w:num>
  <w:num w:numId="2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BB1C81"/>
    <w:rsid w:val="00427F08"/>
    <w:rsid w:val="005C7E5C"/>
    <w:rsid w:val="006B184E"/>
    <w:rsid w:val="0088296A"/>
    <w:rsid w:val="00891359"/>
    <w:rsid w:val="00994D7F"/>
    <w:rsid w:val="009E74EC"/>
    <w:rsid w:val="00B32962"/>
    <w:rsid w:val="00BB1C81"/>
    <w:rsid w:val="00F8744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dat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customStyle="1" w:styleId="HEADFIRST">
    <w:name w:val="HEADFIRST"/>
    <w:basedOn w:val="Normal"/>
    <w:pPr>
      <w:jc w:val="both"/>
    </w:pPr>
    <w:rPr>
      <w:rFonts w:ascii="Times" w:hAnsi="Times"/>
      <w:sz w:val="20"/>
      <w:szCs w:val="20"/>
    </w:rPr>
  </w:style>
  <w:style w:type="character" w:styleId="CommentReference">
    <w:name w:val="annotation reference"/>
    <w:basedOn w:val="DefaultParagraphFont"/>
    <w:semiHidden/>
    <w:rPr>
      <w:sz w:val="16"/>
    </w:rPr>
  </w:style>
  <w:style w:type="paragraph" w:customStyle="1" w:styleId="H3">
    <w:name w:val="H3"/>
    <w:basedOn w:val="Normal"/>
    <w:pPr>
      <w:spacing w:before="360"/>
      <w:jc w:val="both"/>
    </w:pPr>
    <w:rPr>
      <w:rFonts w:ascii="Times" w:hAnsi="Times"/>
      <w:sz w:val="20"/>
      <w:szCs w:val="20"/>
    </w:rPr>
  </w:style>
  <w:style w:type="paragraph" w:styleId="BodyText2">
    <w:name w:val="Body Text 2"/>
    <w:basedOn w:val="Normal"/>
    <w:pPr>
      <w:spacing w:line="360" w:lineRule="auto"/>
    </w:pPr>
    <w:rPr>
      <w:rFonts w:ascii="Times" w:eastAsia="Times" w:hAnsi="Times"/>
      <w:i/>
      <w:color w:val="000000"/>
      <w:szCs w:val="20"/>
    </w:rPr>
  </w:style>
  <w:style w:type="paragraph" w:styleId="BodyText3">
    <w:name w:val="Body Text 3"/>
    <w:basedOn w:val="Normal"/>
    <w:pPr>
      <w:autoSpaceDE w:val="0"/>
      <w:autoSpaceDN w:val="0"/>
      <w:adjustRightInd w:val="0"/>
    </w:pPr>
    <w:rPr>
      <w:rFonts w:ascii="Comic Sans MS" w:hAnsi="Comic Sans MS"/>
      <w:i/>
      <w:sz w:val="20"/>
      <w:szCs w:val="20"/>
    </w:rPr>
  </w:style>
  <w:style w:type="paragraph" w:customStyle="1" w:styleId="TBL">
    <w:name w:val="TBL"/>
    <w:basedOn w:val="Normal"/>
    <w:pPr>
      <w:tabs>
        <w:tab w:val="left" w:pos="120"/>
        <w:tab w:val="center" w:pos="3180"/>
        <w:tab w:val="center" w:pos="5920"/>
      </w:tabs>
      <w:spacing w:before="60" w:line="200" w:lineRule="exact"/>
      <w:ind w:left="120" w:right="120"/>
    </w:pPr>
    <w:rPr>
      <w:sz w:val="18"/>
      <w:szCs w:val="20"/>
    </w:rPr>
  </w:style>
  <w:style w:type="character" w:styleId="Hyperlink">
    <w:name w:val="Hyperlink"/>
    <w:basedOn w:val="DefaultParagraphFont"/>
    <w:rPr>
      <w:color w:val="0000FF"/>
      <w:u w:val="singl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odyText">
    <w:name w:val="Body Text"/>
    <w:basedOn w:val="Normal"/>
    <w:pPr>
      <w:jc w:val="both"/>
    </w:pPr>
  </w:style>
  <w:style w:type="paragraph" w:styleId="BalloonText">
    <w:name w:val="Balloon Text"/>
    <w:basedOn w:val="Normal"/>
    <w:semiHidden/>
    <w:rsid w:val="00BB1C81"/>
    <w:rPr>
      <w:rFonts w:ascii="Tahoma" w:hAnsi="Tahoma" w:cs="Tahoma"/>
      <w:sz w:val="16"/>
      <w:szCs w:val="16"/>
    </w:rPr>
  </w:style>
  <w:style w:type="paragraph" w:styleId="Header">
    <w:name w:val="header"/>
    <w:basedOn w:val="Normal"/>
    <w:rsid w:val="00F8744B"/>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2706</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Chapter 1</vt:lpstr>
    </vt:vector>
  </TitlesOfParts>
  <Company/>
  <LinksUpToDate>false</LinksUpToDate>
  <CharactersWithSpaces>18096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dc:title>
  <dc:creator>Kathleen Zumpfe</dc:creator>
  <cp:lastModifiedBy>Muhammad Waqas</cp:lastModifiedBy>
  <cp:revision>2</cp:revision>
  <cp:lastPrinted>2005-04-06T10:11:00Z</cp:lastPrinted>
  <dcterms:created xsi:type="dcterms:W3CDTF">2013-07-11T05:46:00Z</dcterms:created>
  <dcterms:modified xsi:type="dcterms:W3CDTF">2013-07-11T05:46:00Z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1219334025</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