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26" w:rsidRPr="00570B74" w:rsidRDefault="00F86141" w:rsidP="00B7722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B77226" w:rsidRPr="00570B74" w:rsidRDefault="00C00909" w:rsidP="00B7722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F86141" w:rsidRPr="00570B74" w:rsidRDefault="00F86141" w:rsidP="00F86141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 xml:space="preserve">Lecture 20: </w:t>
      </w:r>
      <w:r w:rsidRPr="00570B74">
        <w:rPr>
          <w:rFonts w:ascii="Times New Roman" w:hAnsi="Times New Roman" w:cs="Times New Roman"/>
          <w:sz w:val="48"/>
          <w:szCs w:val="48"/>
        </w:rPr>
        <w:br/>
        <w:t>38. Production Planning and Control</w:t>
      </w:r>
      <w:r w:rsidRPr="00570B74">
        <w:rPr>
          <w:rFonts w:ascii="Times New Roman" w:hAnsi="Times New Roman" w:cs="Times New Roman"/>
          <w:sz w:val="48"/>
          <w:szCs w:val="48"/>
        </w:rPr>
        <w:br/>
        <w:t>39. Types of Production</w:t>
      </w:r>
    </w:p>
    <w:p w:rsidR="002C2EFB" w:rsidRPr="000820F9" w:rsidRDefault="002C2EFB" w:rsidP="00BF6278">
      <w:pPr>
        <w:rPr>
          <w:szCs w:val="20"/>
        </w:rPr>
      </w:pPr>
    </w:p>
    <w:sectPr w:rsidR="002C2EFB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029" w:rsidRDefault="00294029" w:rsidP="004E27BD">
      <w:pPr>
        <w:spacing w:after="0" w:line="240" w:lineRule="auto"/>
      </w:pPr>
      <w:r>
        <w:separator/>
      </w:r>
    </w:p>
  </w:endnote>
  <w:endnote w:type="continuationSeparator" w:id="0">
    <w:p w:rsidR="00294029" w:rsidRDefault="00294029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413995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029" w:rsidRDefault="00294029" w:rsidP="004E27BD">
      <w:pPr>
        <w:spacing w:after="0" w:line="240" w:lineRule="auto"/>
      </w:pPr>
      <w:r>
        <w:separator/>
      </w:r>
    </w:p>
  </w:footnote>
  <w:footnote w:type="continuationSeparator" w:id="0">
    <w:p w:rsidR="00294029" w:rsidRDefault="00294029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413995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04C28"/>
    <w:rsid w:val="00011AFD"/>
    <w:rsid w:val="000820F9"/>
    <w:rsid w:val="000C763A"/>
    <w:rsid w:val="000E1232"/>
    <w:rsid w:val="000E5445"/>
    <w:rsid w:val="00155D83"/>
    <w:rsid w:val="001A5E52"/>
    <w:rsid w:val="00294029"/>
    <w:rsid w:val="002C2EFB"/>
    <w:rsid w:val="00340B2D"/>
    <w:rsid w:val="003C2022"/>
    <w:rsid w:val="003F1722"/>
    <w:rsid w:val="00413995"/>
    <w:rsid w:val="00436C66"/>
    <w:rsid w:val="004A2F4C"/>
    <w:rsid w:val="004D433A"/>
    <w:rsid w:val="004E27BD"/>
    <w:rsid w:val="00530112"/>
    <w:rsid w:val="005B37C6"/>
    <w:rsid w:val="005E0FF9"/>
    <w:rsid w:val="00621275"/>
    <w:rsid w:val="006235FD"/>
    <w:rsid w:val="00653CA3"/>
    <w:rsid w:val="006807B2"/>
    <w:rsid w:val="007A581A"/>
    <w:rsid w:val="008E0675"/>
    <w:rsid w:val="00904350"/>
    <w:rsid w:val="00991898"/>
    <w:rsid w:val="009B6BE2"/>
    <w:rsid w:val="009E65CF"/>
    <w:rsid w:val="00B77226"/>
    <w:rsid w:val="00BF6278"/>
    <w:rsid w:val="00C00909"/>
    <w:rsid w:val="00DC2F56"/>
    <w:rsid w:val="00E37C52"/>
    <w:rsid w:val="00E667ED"/>
    <w:rsid w:val="00EE6682"/>
    <w:rsid w:val="00F17B88"/>
    <w:rsid w:val="00F763AE"/>
    <w:rsid w:val="00F83C86"/>
    <w:rsid w:val="00F86141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2</cp:revision>
  <dcterms:created xsi:type="dcterms:W3CDTF">2012-04-18T12:19:00Z</dcterms:created>
  <dcterms:modified xsi:type="dcterms:W3CDTF">2012-04-18T12:19:00Z</dcterms:modified>
</cp:coreProperties>
</file>