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74" w:rsidRDefault="008B6374" w:rsidP="008B6374"/>
    <w:p w:rsidR="00F37675" w:rsidRDefault="00F37675" w:rsidP="008B6374"/>
    <w:p w:rsidR="00F37675" w:rsidRDefault="00F37675" w:rsidP="008B6374"/>
    <w:p w:rsidR="00F37675" w:rsidRDefault="00F37675" w:rsidP="008B6374"/>
    <w:p w:rsidR="00F37675" w:rsidRDefault="00F37675" w:rsidP="008B6374"/>
    <w:p w:rsidR="00F37675" w:rsidRPr="008B6374" w:rsidRDefault="00F37675" w:rsidP="00F37675">
      <w:pPr>
        <w:jc w:val="center"/>
        <w:rPr>
          <w:sz w:val="44"/>
          <w:szCs w:val="44"/>
        </w:rPr>
      </w:pPr>
      <w:r w:rsidRPr="008B6374">
        <w:rPr>
          <w:sz w:val="44"/>
          <w:szCs w:val="44"/>
        </w:rPr>
        <w:t>MGT 301</w:t>
      </w:r>
    </w:p>
    <w:p w:rsidR="00F37675" w:rsidRPr="008B6374" w:rsidRDefault="00F37675" w:rsidP="00F37675">
      <w:pPr>
        <w:jc w:val="center"/>
        <w:rPr>
          <w:sz w:val="44"/>
          <w:szCs w:val="44"/>
        </w:rPr>
      </w:pPr>
    </w:p>
    <w:p w:rsidR="00F37675" w:rsidRPr="008B6374" w:rsidRDefault="00F37675" w:rsidP="00F37675">
      <w:pPr>
        <w:jc w:val="center"/>
        <w:rPr>
          <w:sz w:val="44"/>
          <w:szCs w:val="44"/>
        </w:rPr>
      </w:pPr>
      <w:r w:rsidRPr="008B6374">
        <w:rPr>
          <w:sz w:val="44"/>
          <w:szCs w:val="44"/>
        </w:rPr>
        <w:t>Research Tools &amp; Techniques</w:t>
      </w:r>
    </w:p>
    <w:p w:rsidR="00F37675" w:rsidRPr="008B6374" w:rsidRDefault="00F37675" w:rsidP="00F37675">
      <w:pPr>
        <w:jc w:val="center"/>
        <w:rPr>
          <w:sz w:val="44"/>
          <w:szCs w:val="44"/>
        </w:rPr>
      </w:pPr>
    </w:p>
    <w:p w:rsidR="00F37675" w:rsidRPr="008B6374" w:rsidRDefault="00F37675" w:rsidP="00F37675">
      <w:pPr>
        <w:jc w:val="center"/>
        <w:rPr>
          <w:sz w:val="44"/>
          <w:szCs w:val="44"/>
        </w:rPr>
      </w:pPr>
    </w:p>
    <w:p w:rsidR="00F37675" w:rsidRPr="008B6374" w:rsidRDefault="00F37675" w:rsidP="00F37675">
      <w:pPr>
        <w:jc w:val="center"/>
        <w:rPr>
          <w:sz w:val="44"/>
          <w:szCs w:val="44"/>
        </w:rPr>
      </w:pPr>
    </w:p>
    <w:p w:rsidR="00F37675" w:rsidRPr="008B6374" w:rsidRDefault="00F37675" w:rsidP="00F37675">
      <w:pPr>
        <w:jc w:val="center"/>
        <w:rPr>
          <w:sz w:val="44"/>
          <w:szCs w:val="44"/>
        </w:rPr>
      </w:pPr>
    </w:p>
    <w:p w:rsidR="00F37675" w:rsidRDefault="00F37675" w:rsidP="00F37675">
      <w:pPr>
        <w:jc w:val="center"/>
        <w:rPr>
          <w:sz w:val="44"/>
          <w:szCs w:val="44"/>
        </w:rPr>
      </w:pPr>
      <w:r>
        <w:rPr>
          <w:sz w:val="44"/>
          <w:szCs w:val="44"/>
        </w:rPr>
        <w:t>Lecture Notes</w:t>
      </w:r>
    </w:p>
    <w:p w:rsidR="00F37675" w:rsidRDefault="00F37675" w:rsidP="00F37675">
      <w:pPr>
        <w:jc w:val="center"/>
        <w:rPr>
          <w:sz w:val="44"/>
          <w:szCs w:val="44"/>
        </w:rPr>
      </w:pPr>
    </w:p>
    <w:p w:rsidR="00F37675" w:rsidRDefault="00F37675" w:rsidP="00F37675">
      <w:pPr>
        <w:jc w:val="center"/>
        <w:rPr>
          <w:sz w:val="44"/>
          <w:szCs w:val="44"/>
        </w:rPr>
      </w:pPr>
    </w:p>
    <w:p w:rsidR="00F37675" w:rsidRDefault="00F37675" w:rsidP="00F37675">
      <w:pPr>
        <w:jc w:val="center"/>
        <w:rPr>
          <w:sz w:val="44"/>
          <w:szCs w:val="44"/>
        </w:rPr>
      </w:pPr>
    </w:p>
    <w:p w:rsidR="00F37675" w:rsidRDefault="00F37675" w:rsidP="00F37675">
      <w:pPr>
        <w:jc w:val="center"/>
        <w:rPr>
          <w:sz w:val="44"/>
          <w:szCs w:val="44"/>
        </w:rPr>
      </w:pPr>
    </w:p>
    <w:p w:rsidR="00F37675" w:rsidRDefault="00F37675" w:rsidP="00F37675">
      <w:pPr>
        <w:jc w:val="center"/>
        <w:rPr>
          <w:sz w:val="44"/>
          <w:szCs w:val="44"/>
        </w:rPr>
      </w:pPr>
    </w:p>
    <w:p w:rsidR="00F37675" w:rsidRDefault="00F37675" w:rsidP="00F37675">
      <w:pPr>
        <w:jc w:val="center"/>
        <w:rPr>
          <w:sz w:val="44"/>
          <w:szCs w:val="44"/>
        </w:rPr>
      </w:pPr>
    </w:p>
    <w:p w:rsidR="00F37675" w:rsidRDefault="00F37675" w:rsidP="00F37675">
      <w:pPr>
        <w:jc w:val="center"/>
        <w:rPr>
          <w:sz w:val="44"/>
          <w:szCs w:val="44"/>
        </w:rPr>
      </w:pPr>
    </w:p>
    <w:p w:rsidR="00F37675" w:rsidRDefault="00F37675" w:rsidP="00F37675">
      <w:pPr>
        <w:jc w:val="center"/>
        <w:rPr>
          <w:sz w:val="44"/>
          <w:szCs w:val="44"/>
        </w:rPr>
      </w:pPr>
    </w:p>
    <w:p w:rsidR="00F37675" w:rsidRDefault="00F37675" w:rsidP="00F37675">
      <w:pPr>
        <w:jc w:val="center"/>
        <w:rPr>
          <w:sz w:val="44"/>
          <w:szCs w:val="44"/>
        </w:rPr>
      </w:pPr>
    </w:p>
    <w:p w:rsidR="00F37675" w:rsidRDefault="00F37675" w:rsidP="00F37675">
      <w:pPr>
        <w:jc w:val="center"/>
        <w:rPr>
          <w:sz w:val="44"/>
          <w:szCs w:val="44"/>
        </w:rPr>
      </w:pPr>
    </w:p>
    <w:p w:rsidR="00F37675" w:rsidRDefault="00F37675" w:rsidP="00F37675">
      <w:pPr>
        <w:jc w:val="center"/>
        <w:rPr>
          <w:sz w:val="44"/>
          <w:szCs w:val="44"/>
        </w:rPr>
      </w:pPr>
      <w:r>
        <w:rPr>
          <w:sz w:val="44"/>
          <w:szCs w:val="44"/>
        </w:rPr>
        <w:t>Section V</w:t>
      </w:r>
    </w:p>
    <w:p w:rsidR="00F37675" w:rsidRDefault="00F37675" w:rsidP="00F37675">
      <w:pPr>
        <w:jc w:val="center"/>
        <w:rPr>
          <w:sz w:val="44"/>
          <w:szCs w:val="44"/>
        </w:rPr>
      </w:pPr>
      <w:r>
        <w:rPr>
          <w:sz w:val="44"/>
          <w:szCs w:val="44"/>
        </w:rPr>
        <w:t>(Lecture 13, 14 &amp; 15)</w:t>
      </w:r>
    </w:p>
    <w:p w:rsidR="00F37675" w:rsidRDefault="00F37675" w:rsidP="00F37675"/>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B73E23" w:rsidRDefault="00B73E23" w:rsidP="0038754D">
      <w:pPr>
        <w:spacing w:after="0" w:line="240" w:lineRule="auto"/>
        <w:jc w:val="both"/>
        <w:rPr>
          <w:sz w:val="44"/>
          <w:szCs w:val="44"/>
        </w:rPr>
      </w:pPr>
    </w:p>
    <w:p w:rsidR="009F11F1" w:rsidRDefault="009F11F1" w:rsidP="0038754D">
      <w:pPr>
        <w:spacing w:after="0" w:line="240" w:lineRule="auto"/>
        <w:jc w:val="both"/>
        <w:rPr>
          <w:rFonts w:ascii="Times New Roman" w:hAnsi="Times New Roman" w:cs="Times New Roman"/>
          <w:sz w:val="24"/>
          <w:szCs w:val="24"/>
        </w:rPr>
      </w:pPr>
    </w:p>
    <w:p w:rsidR="00B73E23" w:rsidRDefault="00B73E23" w:rsidP="00B73E23">
      <w:pPr>
        <w:rPr>
          <w:rFonts w:ascii="Times New Roman" w:hAnsi="Times New Roman" w:cs="Times New Roman"/>
          <w:sz w:val="28"/>
          <w:szCs w:val="28"/>
        </w:rPr>
      </w:pPr>
      <w:r>
        <w:rPr>
          <w:rFonts w:ascii="Times New Roman" w:hAnsi="Times New Roman" w:cs="Times New Roman"/>
          <w:sz w:val="28"/>
          <w:szCs w:val="28"/>
        </w:rPr>
        <w:lastRenderedPageBreak/>
        <w:t>CHAPTER 7</w:t>
      </w:r>
    </w:p>
    <w:p w:rsidR="00B73E23" w:rsidRDefault="00B73E23" w:rsidP="00BB21D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Research Process – Step 6: Elements of Research Design</w:t>
      </w:r>
    </w:p>
    <w:p w:rsidR="00B73E23" w:rsidRDefault="00E55C8C" w:rsidP="00BB21D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(Element</w:t>
      </w:r>
      <w:r w:rsidR="00B73E23">
        <w:rPr>
          <w:rFonts w:ascii="Times New Roman" w:hAnsi="Times New Roman" w:cs="Times New Roman"/>
          <w:sz w:val="28"/>
          <w:szCs w:val="28"/>
        </w:rPr>
        <w:t xml:space="preserve"> 5: Measurement and Measures)</w:t>
      </w:r>
    </w:p>
    <w:p w:rsidR="00B73E23" w:rsidRDefault="00B73E23" w:rsidP="0038754D">
      <w:pPr>
        <w:spacing w:after="0" w:line="240" w:lineRule="auto"/>
        <w:jc w:val="both"/>
        <w:rPr>
          <w:rFonts w:ascii="Times New Roman" w:hAnsi="Times New Roman" w:cs="Times New Roman"/>
          <w:sz w:val="24"/>
          <w:szCs w:val="24"/>
        </w:rPr>
      </w:pPr>
    </w:p>
    <w:p w:rsidR="00BB21D3" w:rsidRDefault="00BB21D3" w:rsidP="0038754D">
      <w:pPr>
        <w:spacing w:after="0" w:line="240" w:lineRule="auto"/>
        <w:jc w:val="both"/>
        <w:rPr>
          <w:rFonts w:ascii="Times New Roman" w:hAnsi="Times New Roman" w:cs="Times New Roman"/>
          <w:sz w:val="24"/>
          <w:szCs w:val="24"/>
        </w:rPr>
      </w:pPr>
    </w:p>
    <w:p w:rsidR="00F30DB2" w:rsidRDefault="00466D4C"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Element 5</w:t>
      </w:r>
    </w:p>
    <w:p w:rsidR="00466D4C" w:rsidRDefault="00466D4C" w:rsidP="0038754D">
      <w:pPr>
        <w:spacing w:after="0" w:line="240" w:lineRule="auto"/>
        <w:jc w:val="both"/>
        <w:rPr>
          <w:rFonts w:ascii="Times New Roman" w:hAnsi="Times New Roman" w:cs="Times New Roman"/>
          <w:sz w:val="24"/>
          <w:szCs w:val="24"/>
        </w:rPr>
      </w:pPr>
    </w:p>
    <w:p w:rsidR="00F30DB2" w:rsidRDefault="00B73E23" w:rsidP="00466D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466D4C" w:rsidRPr="00466D4C">
        <w:rPr>
          <w:rFonts w:ascii="Times New Roman" w:hAnsi="Times New Roman" w:cs="Times New Roman"/>
          <w:sz w:val="24"/>
          <w:szCs w:val="24"/>
        </w:rPr>
        <w:t>.</w:t>
      </w:r>
      <w:r w:rsidR="00466D4C">
        <w:rPr>
          <w:rFonts w:ascii="Times New Roman" w:hAnsi="Times New Roman" w:cs="Times New Roman"/>
          <w:sz w:val="24"/>
          <w:szCs w:val="24"/>
        </w:rPr>
        <w:t xml:space="preserve"> </w:t>
      </w:r>
      <w:r w:rsidR="00466D4C" w:rsidRPr="00466D4C">
        <w:rPr>
          <w:rFonts w:ascii="Times New Roman" w:hAnsi="Times New Roman" w:cs="Times New Roman"/>
          <w:sz w:val="24"/>
          <w:szCs w:val="24"/>
        </w:rPr>
        <w:t xml:space="preserve">How Variables are </w:t>
      </w:r>
      <w:r w:rsidR="00466D4C">
        <w:rPr>
          <w:rFonts w:ascii="Times New Roman" w:hAnsi="Times New Roman" w:cs="Times New Roman"/>
          <w:sz w:val="24"/>
          <w:szCs w:val="24"/>
        </w:rPr>
        <w:t>measured:</w:t>
      </w:r>
    </w:p>
    <w:p w:rsidR="00466D4C" w:rsidRPr="00466D4C" w:rsidRDefault="00466D4C" w:rsidP="00466D4C">
      <w:pPr>
        <w:spacing w:after="0" w:line="240" w:lineRule="auto"/>
        <w:jc w:val="both"/>
        <w:rPr>
          <w:rFonts w:ascii="Times New Roman" w:hAnsi="Times New Roman" w:cs="Times New Roman"/>
          <w:sz w:val="24"/>
          <w:szCs w:val="24"/>
        </w:rPr>
      </w:pPr>
    </w:p>
    <w:p w:rsidR="00F30DB2" w:rsidRDefault="00F30DB2" w:rsidP="002F446D">
      <w:pPr>
        <w:spacing w:after="0" w:line="240" w:lineRule="auto"/>
        <w:jc w:val="both"/>
        <w:rPr>
          <w:rFonts w:ascii="Times New Roman" w:hAnsi="Times New Roman" w:cs="Times New Roman"/>
          <w:sz w:val="24"/>
          <w:szCs w:val="24"/>
        </w:rPr>
      </w:pPr>
      <w:r w:rsidRPr="00F30DB2">
        <w:rPr>
          <w:rFonts w:ascii="Times New Roman" w:hAnsi="Times New Roman" w:cs="Times New Roman"/>
          <w:sz w:val="24"/>
          <w:szCs w:val="24"/>
        </w:rPr>
        <w:t>Some variables lend themselves to easy measurement i.e.</w:t>
      </w:r>
      <w:r w:rsidR="00466D4C">
        <w:rPr>
          <w:rFonts w:ascii="Times New Roman" w:hAnsi="Times New Roman" w:cs="Times New Roman"/>
          <w:sz w:val="24"/>
          <w:szCs w:val="24"/>
        </w:rPr>
        <w:t xml:space="preserve"> t</w:t>
      </w:r>
      <w:r w:rsidRPr="00F30DB2">
        <w:rPr>
          <w:rFonts w:ascii="Times New Roman" w:hAnsi="Times New Roman" w:cs="Times New Roman"/>
          <w:sz w:val="24"/>
          <w:szCs w:val="24"/>
        </w:rPr>
        <w:t>he length and breadth of the room you sit in i.e. 20’x10’</w:t>
      </w:r>
      <w:r w:rsidR="00466D4C">
        <w:rPr>
          <w:rFonts w:ascii="Times New Roman" w:hAnsi="Times New Roman" w:cs="Times New Roman"/>
          <w:sz w:val="24"/>
          <w:szCs w:val="24"/>
        </w:rPr>
        <w:t xml:space="preserve"> or h</w:t>
      </w:r>
      <w:r w:rsidRPr="00F30DB2">
        <w:rPr>
          <w:rFonts w:ascii="Times New Roman" w:hAnsi="Times New Roman" w:cs="Times New Roman"/>
          <w:sz w:val="24"/>
          <w:szCs w:val="24"/>
        </w:rPr>
        <w:t>ow long have you been working in this organization</w:t>
      </w:r>
      <w:r w:rsidR="00466D4C">
        <w:rPr>
          <w:rFonts w:ascii="Times New Roman" w:hAnsi="Times New Roman" w:cs="Times New Roman"/>
          <w:sz w:val="24"/>
          <w:szCs w:val="24"/>
        </w:rPr>
        <w:t xml:space="preserve"> or the number</w:t>
      </w:r>
      <w:r w:rsidRPr="00F30DB2">
        <w:rPr>
          <w:rFonts w:ascii="Times New Roman" w:hAnsi="Times New Roman" w:cs="Times New Roman"/>
          <w:sz w:val="24"/>
          <w:szCs w:val="24"/>
        </w:rPr>
        <w:t xml:space="preserve"> of bottles produced on average by a factory worker</w:t>
      </w:r>
      <w:r w:rsidR="00466D4C">
        <w:rPr>
          <w:rFonts w:ascii="Times New Roman" w:hAnsi="Times New Roman" w:cs="Times New Roman"/>
          <w:sz w:val="24"/>
          <w:szCs w:val="24"/>
        </w:rPr>
        <w:t xml:space="preserve">. </w:t>
      </w:r>
      <w:r w:rsidRPr="00F30DB2">
        <w:rPr>
          <w:rFonts w:ascii="Times New Roman" w:hAnsi="Times New Roman" w:cs="Times New Roman"/>
          <w:sz w:val="24"/>
          <w:szCs w:val="24"/>
        </w:rPr>
        <w:t>Some variables are hard to measure due to their subjective nature i.e. thirst, motivation, consumer satisfaction</w:t>
      </w:r>
      <w:r w:rsidR="00F7209D">
        <w:rPr>
          <w:rFonts w:ascii="Times New Roman" w:hAnsi="Times New Roman" w:cs="Times New Roman"/>
          <w:sz w:val="24"/>
          <w:szCs w:val="24"/>
        </w:rPr>
        <w:t>. Therefore in research thes</w:t>
      </w:r>
      <w:r w:rsidR="00541F5D">
        <w:rPr>
          <w:rFonts w:ascii="Times New Roman" w:hAnsi="Times New Roman" w:cs="Times New Roman"/>
          <w:sz w:val="24"/>
          <w:szCs w:val="24"/>
        </w:rPr>
        <w:t>e hard to measure variables or concepts</w:t>
      </w:r>
      <w:r w:rsidRPr="00F30DB2">
        <w:rPr>
          <w:rFonts w:ascii="Times New Roman" w:hAnsi="Times New Roman" w:cs="Times New Roman"/>
          <w:sz w:val="24"/>
          <w:szCs w:val="24"/>
        </w:rPr>
        <w:t xml:space="preserve"> are broken down into </w:t>
      </w:r>
      <w:r w:rsidR="002F446D" w:rsidRPr="002F446D">
        <w:rPr>
          <w:rFonts w:ascii="Times New Roman" w:hAnsi="Times New Roman" w:cs="Times New Roman"/>
          <w:sz w:val="24"/>
          <w:szCs w:val="24"/>
        </w:rPr>
        <w:t>dimension</w:t>
      </w:r>
      <w:r w:rsidR="002F446D">
        <w:rPr>
          <w:rFonts w:ascii="Times New Roman" w:hAnsi="Times New Roman" w:cs="Times New Roman"/>
          <w:sz w:val="24"/>
          <w:szCs w:val="24"/>
        </w:rPr>
        <w:t xml:space="preserve">s or properties of the concept. </w:t>
      </w:r>
      <w:r w:rsidR="002F446D" w:rsidRPr="002F446D">
        <w:rPr>
          <w:rFonts w:ascii="Times New Roman" w:hAnsi="Times New Roman" w:cs="Times New Roman"/>
          <w:sz w:val="24"/>
          <w:szCs w:val="24"/>
        </w:rPr>
        <w:t>Dimensions are then broken down into obs</w:t>
      </w:r>
      <w:r w:rsidR="002F446D">
        <w:rPr>
          <w:rFonts w:ascii="Times New Roman" w:hAnsi="Times New Roman" w:cs="Times New Roman"/>
          <w:sz w:val="24"/>
          <w:szCs w:val="24"/>
        </w:rPr>
        <w:t xml:space="preserve">ervable and measurable elements or the </w:t>
      </w:r>
      <w:r w:rsidRPr="00F30DB2">
        <w:rPr>
          <w:rFonts w:ascii="Times New Roman" w:hAnsi="Times New Roman" w:cs="Times New Roman"/>
          <w:sz w:val="24"/>
          <w:szCs w:val="24"/>
        </w:rPr>
        <w:t>observable characteristic behavior</w:t>
      </w:r>
      <w:r w:rsidR="00B61E22">
        <w:rPr>
          <w:rFonts w:ascii="Times New Roman" w:hAnsi="Times New Roman" w:cs="Times New Roman"/>
          <w:sz w:val="24"/>
          <w:szCs w:val="24"/>
        </w:rPr>
        <w:t>.</w:t>
      </w:r>
    </w:p>
    <w:p w:rsidR="00037FC0" w:rsidRPr="00F30DB2" w:rsidRDefault="00037FC0" w:rsidP="00F30DB2">
      <w:pPr>
        <w:spacing w:after="0" w:line="240" w:lineRule="auto"/>
        <w:jc w:val="both"/>
        <w:rPr>
          <w:rFonts w:ascii="Times New Roman" w:hAnsi="Times New Roman" w:cs="Times New Roman"/>
          <w:sz w:val="24"/>
          <w:szCs w:val="24"/>
        </w:rPr>
      </w:pPr>
    </w:p>
    <w:p w:rsidR="00037FC0" w:rsidRDefault="00037FC0" w:rsidP="00F30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 Example of </w:t>
      </w:r>
      <w:r w:rsidRPr="00F30DB2">
        <w:rPr>
          <w:rFonts w:ascii="Times New Roman" w:hAnsi="Times New Roman" w:cs="Times New Roman"/>
          <w:sz w:val="24"/>
          <w:szCs w:val="24"/>
        </w:rPr>
        <w:t>Operationalizing the</w:t>
      </w:r>
      <w:r>
        <w:rPr>
          <w:rFonts w:ascii="Times New Roman" w:hAnsi="Times New Roman" w:cs="Times New Roman"/>
          <w:sz w:val="24"/>
          <w:szCs w:val="24"/>
        </w:rPr>
        <w:t xml:space="preserve"> Concept – </w:t>
      </w:r>
      <w:r w:rsidRPr="00F30DB2">
        <w:rPr>
          <w:rFonts w:ascii="Times New Roman" w:hAnsi="Times New Roman" w:cs="Times New Roman"/>
          <w:sz w:val="24"/>
          <w:szCs w:val="24"/>
        </w:rPr>
        <w:t>Achievement Motivation</w:t>
      </w:r>
      <w:r>
        <w:rPr>
          <w:rFonts w:ascii="Times New Roman" w:hAnsi="Times New Roman" w:cs="Times New Roman"/>
          <w:sz w:val="24"/>
          <w:szCs w:val="24"/>
        </w:rPr>
        <w:t>:</w:t>
      </w:r>
    </w:p>
    <w:p w:rsidR="00037FC0" w:rsidRDefault="00037FC0" w:rsidP="00F30DB2">
      <w:pPr>
        <w:spacing w:after="0" w:line="240" w:lineRule="auto"/>
        <w:jc w:val="both"/>
        <w:rPr>
          <w:rFonts w:ascii="Times New Roman" w:hAnsi="Times New Roman" w:cs="Times New Roman"/>
          <w:sz w:val="24"/>
          <w:szCs w:val="24"/>
        </w:rPr>
      </w:pPr>
    </w:p>
    <w:p w:rsidR="00F30DB2" w:rsidRPr="00F30DB2" w:rsidRDefault="00F30DB2" w:rsidP="00F30DB2">
      <w:pPr>
        <w:spacing w:after="0" w:line="240" w:lineRule="auto"/>
        <w:jc w:val="both"/>
        <w:rPr>
          <w:rFonts w:ascii="Times New Roman" w:hAnsi="Times New Roman" w:cs="Times New Roman"/>
          <w:sz w:val="24"/>
          <w:szCs w:val="24"/>
        </w:rPr>
      </w:pPr>
      <w:r w:rsidRPr="00F30DB2">
        <w:rPr>
          <w:rFonts w:ascii="Times New Roman" w:hAnsi="Times New Roman" w:cs="Times New Roman"/>
          <w:sz w:val="24"/>
          <w:szCs w:val="24"/>
        </w:rPr>
        <w:t xml:space="preserve">The concept of achievement motivation </w:t>
      </w:r>
      <w:r w:rsidR="00037FC0">
        <w:rPr>
          <w:rFonts w:ascii="Times New Roman" w:hAnsi="Times New Roman" w:cs="Times New Roman"/>
          <w:sz w:val="24"/>
          <w:szCs w:val="24"/>
        </w:rPr>
        <w:t xml:space="preserve">or the person exhibiting it </w:t>
      </w:r>
      <w:r w:rsidRPr="00F30DB2">
        <w:rPr>
          <w:rFonts w:ascii="Times New Roman" w:hAnsi="Times New Roman" w:cs="Times New Roman"/>
          <w:sz w:val="24"/>
          <w:szCs w:val="24"/>
        </w:rPr>
        <w:t>would have five typical broad characteristics</w:t>
      </w:r>
    </w:p>
    <w:p w:rsidR="00037FC0" w:rsidRDefault="00037FC0" w:rsidP="00F30DB2">
      <w:pPr>
        <w:spacing w:after="0" w:line="240" w:lineRule="auto"/>
        <w:jc w:val="both"/>
        <w:rPr>
          <w:rFonts w:ascii="Times New Roman" w:hAnsi="Times New Roman" w:cs="Times New Roman"/>
          <w:sz w:val="24"/>
          <w:szCs w:val="24"/>
        </w:rPr>
      </w:pPr>
    </w:p>
    <w:p w:rsidR="00F30DB2" w:rsidRPr="00037FC0" w:rsidRDefault="00037FC0" w:rsidP="00037FC0">
      <w:pPr>
        <w:pStyle w:val="ListParagraph"/>
        <w:numPr>
          <w:ilvl w:val="0"/>
          <w:numId w:val="40"/>
        </w:numPr>
        <w:spacing w:after="0" w:line="240" w:lineRule="auto"/>
        <w:jc w:val="both"/>
        <w:rPr>
          <w:rFonts w:ascii="Times New Roman" w:hAnsi="Times New Roman" w:cs="Times New Roman"/>
          <w:sz w:val="24"/>
          <w:szCs w:val="24"/>
        </w:rPr>
      </w:pPr>
      <w:r w:rsidRPr="00037FC0">
        <w:rPr>
          <w:rFonts w:ascii="Times New Roman" w:hAnsi="Times New Roman" w:cs="Times New Roman"/>
          <w:sz w:val="24"/>
          <w:szCs w:val="24"/>
        </w:rPr>
        <w:t>These people would be driven by work t</w:t>
      </w:r>
      <w:r w:rsidR="00F30DB2" w:rsidRPr="00037FC0">
        <w:rPr>
          <w:rFonts w:ascii="Times New Roman" w:hAnsi="Times New Roman" w:cs="Times New Roman"/>
          <w:sz w:val="24"/>
          <w:szCs w:val="24"/>
        </w:rPr>
        <w:t>o achieve their desired goal</w:t>
      </w:r>
      <w:r w:rsidRPr="00037FC0">
        <w:rPr>
          <w:rFonts w:ascii="Times New Roman" w:hAnsi="Times New Roman" w:cs="Times New Roman"/>
          <w:sz w:val="24"/>
          <w:szCs w:val="24"/>
        </w:rPr>
        <w:t>s</w:t>
      </w:r>
    </w:p>
    <w:p w:rsidR="00F30DB2" w:rsidRPr="00037FC0" w:rsidRDefault="00F30DB2" w:rsidP="00037FC0">
      <w:pPr>
        <w:pStyle w:val="ListParagraph"/>
        <w:numPr>
          <w:ilvl w:val="0"/>
          <w:numId w:val="40"/>
        </w:numPr>
        <w:spacing w:after="0" w:line="240" w:lineRule="auto"/>
        <w:jc w:val="both"/>
        <w:rPr>
          <w:rFonts w:ascii="Times New Roman" w:hAnsi="Times New Roman" w:cs="Times New Roman"/>
          <w:sz w:val="24"/>
          <w:szCs w:val="24"/>
        </w:rPr>
      </w:pPr>
      <w:r w:rsidRPr="00037FC0">
        <w:rPr>
          <w:rFonts w:ascii="Times New Roman" w:hAnsi="Times New Roman" w:cs="Times New Roman"/>
          <w:sz w:val="24"/>
          <w:szCs w:val="24"/>
        </w:rPr>
        <w:t>They would not relax at all times</w:t>
      </w:r>
    </w:p>
    <w:p w:rsidR="00F30DB2" w:rsidRPr="00037FC0" w:rsidRDefault="00F30DB2" w:rsidP="00037FC0">
      <w:pPr>
        <w:pStyle w:val="ListParagraph"/>
        <w:numPr>
          <w:ilvl w:val="0"/>
          <w:numId w:val="40"/>
        </w:numPr>
        <w:spacing w:after="0" w:line="240" w:lineRule="auto"/>
        <w:jc w:val="both"/>
        <w:rPr>
          <w:rFonts w:ascii="Times New Roman" w:hAnsi="Times New Roman" w:cs="Times New Roman"/>
          <w:sz w:val="24"/>
          <w:szCs w:val="24"/>
        </w:rPr>
      </w:pPr>
      <w:r w:rsidRPr="00037FC0">
        <w:rPr>
          <w:rFonts w:ascii="Times New Roman" w:hAnsi="Times New Roman" w:cs="Times New Roman"/>
          <w:sz w:val="24"/>
          <w:szCs w:val="24"/>
        </w:rPr>
        <w:t>They prefer to work on their own</w:t>
      </w:r>
    </w:p>
    <w:p w:rsidR="00F30DB2" w:rsidRPr="00037FC0" w:rsidRDefault="00F30DB2" w:rsidP="00037FC0">
      <w:pPr>
        <w:pStyle w:val="ListParagraph"/>
        <w:numPr>
          <w:ilvl w:val="0"/>
          <w:numId w:val="40"/>
        </w:numPr>
        <w:spacing w:after="0" w:line="240" w:lineRule="auto"/>
        <w:jc w:val="both"/>
        <w:rPr>
          <w:rFonts w:ascii="Times New Roman" w:hAnsi="Times New Roman" w:cs="Times New Roman"/>
          <w:sz w:val="24"/>
          <w:szCs w:val="24"/>
        </w:rPr>
      </w:pPr>
      <w:r w:rsidRPr="00037FC0">
        <w:rPr>
          <w:rFonts w:ascii="Times New Roman" w:hAnsi="Times New Roman" w:cs="Times New Roman"/>
          <w:sz w:val="24"/>
          <w:szCs w:val="24"/>
        </w:rPr>
        <w:t>They would seek moderate challenge</w:t>
      </w:r>
      <w:r w:rsidR="00037FC0" w:rsidRPr="00037FC0">
        <w:rPr>
          <w:rFonts w:ascii="Times New Roman" w:hAnsi="Times New Roman" w:cs="Times New Roman"/>
          <w:sz w:val="24"/>
          <w:szCs w:val="24"/>
        </w:rPr>
        <w:t>s and</w:t>
      </w:r>
    </w:p>
    <w:p w:rsidR="00F30DB2" w:rsidRPr="00037FC0" w:rsidRDefault="00F30DB2" w:rsidP="00037FC0">
      <w:pPr>
        <w:pStyle w:val="ListParagraph"/>
        <w:numPr>
          <w:ilvl w:val="0"/>
          <w:numId w:val="40"/>
        </w:numPr>
        <w:spacing w:after="0" w:line="240" w:lineRule="auto"/>
        <w:jc w:val="both"/>
        <w:rPr>
          <w:rFonts w:ascii="Times New Roman" w:hAnsi="Times New Roman" w:cs="Times New Roman"/>
          <w:sz w:val="24"/>
          <w:szCs w:val="24"/>
        </w:rPr>
      </w:pPr>
      <w:r w:rsidRPr="00037FC0">
        <w:rPr>
          <w:rFonts w:ascii="Times New Roman" w:hAnsi="Times New Roman" w:cs="Times New Roman"/>
          <w:sz w:val="24"/>
          <w:szCs w:val="24"/>
        </w:rPr>
        <w:t>They need feedback</w:t>
      </w:r>
    </w:p>
    <w:p w:rsidR="00F30DB2" w:rsidRDefault="00F30DB2" w:rsidP="0038754D">
      <w:pPr>
        <w:spacing w:after="0" w:line="240" w:lineRule="auto"/>
        <w:jc w:val="both"/>
        <w:rPr>
          <w:rFonts w:ascii="Times New Roman" w:hAnsi="Times New Roman" w:cs="Times New Roman"/>
          <w:sz w:val="24"/>
          <w:szCs w:val="24"/>
        </w:rPr>
      </w:pPr>
    </w:p>
    <w:p w:rsidR="00037FC0" w:rsidRDefault="00037FC0" w:rsidP="008C3F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these characteristics, the obser</w:t>
      </w:r>
      <w:r w:rsidR="00A924DB">
        <w:rPr>
          <w:rFonts w:ascii="Times New Roman" w:hAnsi="Times New Roman" w:cs="Times New Roman"/>
          <w:sz w:val="24"/>
          <w:szCs w:val="24"/>
        </w:rPr>
        <w:t xml:space="preserve">vable behavior can be find i.e. the people </w:t>
      </w:r>
      <w:r w:rsidR="00A924DB" w:rsidRPr="00A924DB">
        <w:rPr>
          <w:rFonts w:ascii="Times New Roman" w:hAnsi="Times New Roman" w:cs="Times New Roman"/>
          <w:sz w:val="24"/>
          <w:szCs w:val="24"/>
        </w:rPr>
        <w:t>driven by work</w:t>
      </w:r>
      <w:r w:rsidR="00A924DB">
        <w:rPr>
          <w:rFonts w:ascii="Times New Roman" w:hAnsi="Times New Roman" w:cs="Times New Roman"/>
          <w:sz w:val="24"/>
          <w:szCs w:val="24"/>
        </w:rPr>
        <w:t xml:space="preserve"> would be constantly w</w:t>
      </w:r>
      <w:r w:rsidR="00A924DB" w:rsidRPr="00A924DB">
        <w:rPr>
          <w:rFonts w:ascii="Times New Roman" w:hAnsi="Times New Roman" w:cs="Times New Roman"/>
          <w:sz w:val="24"/>
          <w:szCs w:val="24"/>
        </w:rPr>
        <w:t>orking</w:t>
      </w:r>
      <w:r w:rsidR="00A924DB">
        <w:rPr>
          <w:rFonts w:ascii="Times New Roman" w:hAnsi="Times New Roman" w:cs="Times New Roman"/>
          <w:sz w:val="24"/>
          <w:szCs w:val="24"/>
        </w:rPr>
        <w:t xml:space="preserve">, </w:t>
      </w:r>
      <w:r w:rsidR="00C57035">
        <w:rPr>
          <w:rFonts w:ascii="Times New Roman" w:hAnsi="Times New Roman" w:cs="Times New Roman"/>
          <w:sz w:val="24"/>
          <w:szCs w:val="24"/>
        </w:rPr>
        <w:t xml:space="preserve">they would be </w:t>
      </w:r>
      <w:r w:rsidR="00C57035" w:rsidRPr="00C57035">
        <w:rPr>
          <w:rFonts w:ascii="Times New Roman" w:hAnsi="Times New Roman" w:cs="Times New Roman"/>
          <w:sz w:val="24"/>
          <w:szCs w:val="24"/>
        </w:rPr>
        <w:t>very reluctant to take</w:t>
      </w:r>
      <w:r w:rsidR="00C57035">
        <w:rPr>
          <w:rFonts w:ascii="Times New Roman" w:hAnsi="Times New Roman" w:cs="Times New Roman"/>
          <w:sz w:val="24"/>
          <w:szCs w:val="24"/>
        </w:rPr>
        <w:t xml:space="preserve"> </w:t>
      </w:r>
      <w:r w:rsidR="00C57035" w:rsidRPr="00C57035">
        <w:rPr>
          <w:rFonts w:ascii="Times New Roman" w:hAnsi="Times New Roman" w:cs="Times New Roman"/>
          <w:sz w:val="24"/>
          <w:szCs w:val="24"/>
        </w:rPr>
        <w:t>time off</w:t>
      </w:r>
      <w:r w:rsidR="00C57035">
        <w:rPr>
          <w:rFonts w:ascii="Times New Roman" w:hAnsi="Times New Roman" w:cs="Times New Roman"/>
          <w:sz w:val="24"/>
          <w:szCs w:val="24"/>
        </w:rPr>
        <w:t xml:space="preserve"> and </w:t>
      </w:r>
      <w:r w:rsidR="008C3F28">
        <w:rPr>
          <w:rFonts w:ascii="Times New Roman" w:hAnsi="Times New Roman" w:cs="Times New Roman"/>
          <w:sz w:val="24"/>
          <w:szCs w:val="24"/>
        </w:rPr>
        <w:t>they would persevering despite s</w:t>
      </w:r>
      <w:r w:rsidR="008C3F28" w:rsidRPr="008C3F28">
        <w:rPr>
          <w:rFonts w:ascii="Times New Roman" w:hAnsi="Times New Roman" w:cs="Times New Roman"/>
          <w:sz w:val="24"/>
          <w:szCs w:val="24"/>
        </w:rPr>
        <w:t>etbacks</w:t>
      </w:r>
      <w:r w:rsidR="008C3F28">
        <w:rPr>
          <w:rFonts w:ascii="Times New Roman" w:hAnsi="Times New Roman" w:cs="Times New Roman"/>
          <w:sz w:val="24"/>
          <w:szCs w:val="24"/>
        </w:rPr>
        <w:t xml:space="preserve">. </w:t>
      </w:r>
      <w:r w:rsidR="00642112">
        <w:rPr>
          <w:rFonts w:ascii="Times New Roman" w:hAnsi="Times New Roman" w:cs="Times New Roman"/>
          <w:sz w:val="24"/>
          <w:szCs w:val="24"/>
        </w:rPr>
        <w:t xml:space="preserve">No relaxation can be shown in the form of thinking of work even at home and not having any major hobbies. </w:t>
      </w:r>
      <w:r w:rsidR="009E2965">
        <w:rPr>
          <w:rFonts w:ascii="Times New Roman" w:hAnsi="Times New Roman" w:cs="Times New Roman"/>
          <w:sz w:val="24"/>
          <w:szCs w:val="24"/>
        </w:rPr>
        <w:t xml:space="preserve">Working on their own would be translated into not liking slow and inefficient people and not liking even small mistakes. The last dimension feedback would translate into asking for feedback and demonstrating impatience for it. </w:t>
      </w:r>
      <w:r w:rsidR="00464685">
        <w:rPr>
          <w:rFonts w:ascii="Times New Roman" w:hAnsi="Times New Roman" w:cs="Times New Roman"/>
          <w:sz w:val="24"/>
          <w:szCs w:val="24"/>
        </w:rPr>
        <w:t xml:space="preserve">Now these elements can be asked form the respondent as he or she can more easily understands these rather than the nebulous concept. </w:t>
      </w:r>
    </w:p>
    <w:p w:rsidR="004247D8" w:rsidRDefault="004247D8" w:rsidP="00725D0D">
      <w:pPr>
        <w:spacing w:after="0" w:line="240" w:lineRule="auto"/>
        <w:jc w:val="both"/>
        <w:rPr>
          <w:rFonts w:ascii="Times New Roman" w:hAnsi="Times New Roman" w:cs="Times New Roman"/>
          <w:sz w:val="24"/>
          <w:szCs w:val="24"/>
        </w:rPr>
      </w:pPr>
    </w:p>
    <w:p w:rsidR="0006694D" w:rsidRDefault="004247D8" w:rsidP="00725D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Once we have identified the hard to measure and easy to measure variables and converted the hard to measure variable into elements, scales can be applied in front of each statement. </w:t>
      </w:r>
      <w:r w:rsidRPr="004247D8">
        <w:rPr>
          <w:rFonts w:ascii="Times New Roman" w:hAnsi="Times New Roman" w:cs="Times New Roman"/>
          <w:sz w:val="24"/>
          <w:szCs w:val="24"/>
        </w:rPr>
        <w:t>Scale can be a gross one or have a varying degree of sophistication.</w:t>
      </w:r>
      <w:r>
        <w:rPr>
          <w:rFonts w:ascii="Times New Roman" w:hAnsi="Times New Roman" w:cs="Times New Roman"/>
          <w:sz w:val="24"/>
          <w:szCs w:val="24"/>
        </w:rPr>
        <w:t xml:space="preserve"> </w:t>
      </w:r>
      <w:r w:rsidR="00725D0D" w:rsidRPr="00725D0D">
        <w:rPr>
          <w:rFonts w:ascii="Times New Roman" w:hAnsi="Times New Roman" w:cs="Times New Roman"/>
          <w:sz w:val="24"/>
          <w:szCs w:val="24"/>
        </w:rPr>
        <w:t>A scale is a tool by which individuals are distinguished as to how they differ from one anothe</w:t>
      </w:r>
      <w:r>
        <w:rPr>
          <w:rFonts w:ascii="Times New Roman" w:hAnsi="Times New Roman" w:cs="Times New Roman"/>
          <w:sz w:val="24"/>
          <w:szCs w:val="24"/>
        </w:rPr>
        <w:t xml:space="preserve">r on the variables of interest. </w:t>
      </w:r>
    </w:p>
    <w:p w:rsidR="0006694D" w:rsidRDefault="0006694D" w:rsidP="00725D0D">
      <w:pPr>
        <w:spacing w:after="0" w:line="240" w:lineRule="auto"/>
        <w:jc w:val="both"/>
        <w:rPr>
          <w:rFonts w:ascii="Times New Roman" w:hAnsi="Times New Roman" w:cs="Times New Roman"/>
          <w:sz w:val="24"/>
          <w:szCs w:val="24"/>
        </w:rPr>
      </w:pPr>
    </w:p>
    <w:p w:rsidR="0006694D" w:rsidRDefault="0006694D" w:rsidP="00725D0D">
      <w:pPr>
        <w:spacing w:after="0" w:line="240" w:lineRule="auto"/>
        <w:jc w:val="both"/>
        <w:rPr>
          <w:rFonts w:ascii="Times New Roman" w:hAnsi="Times New Roman" w:cs="Times New Roman"/>
          <w:sz w:val="24"/>
          <w:szCs w:val="24"/>
        </w:rPr>
      </w:pPr>
    </w:p>
    <w:p w:rsidR="00301663" w:rsidRDefault="00301663" w:rsidP="00725D0D">
      <w:pPr>
        <w:spacing w:after="0" w:line="240" w:lineRule="auto"/>
        <w:jc w:val="both"/>
        <w:rPr>
          <w:rFonts w:ascii="Times New Roman" w:hAnsi="Times New Roman" w:cs="Times New Roman"/>
          <w:sz w:val="24"/>
          <w:szCs w:val="24"/>
        </w:rPr>
      </w:pPr>
    </w:p>
    <w:p w:rsidR="004C66EE" w:rsidRDefault="004C66EE" w:rsidP="00725D0D">
      <w:pPr>
        <w:spacing w:after="0" w:line="240" w:lineRule="auto"/>
        <w:jc w:val="both"/>
        <w:rPr>
          <w:rFonts w:ascii="Times New Roman" w:hAnsi="Times New Roman" w:cs="Times New Roman"/>
          <w:sz w:val="24"/>
          <w:szCs w:val="24"/>
        </w:rPr>
      </w:pPr>
    </w:p>
    <w:p w:rsidR="0006694D" w:rsidRDefault="00B73E23" w:rsidP="00725D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06694D">
        <w:rPr>
          <w:rFonts w:ascii="Times New Roman" w:hAnsi="Times New Roman" w:cs="Times New Roman"/>
          <w:sz w:val="24"/>
          <w:szCs w:val="24"/>
        </w:rPr>
        <w:t>. Types of Four Major Scales</w:t>
      </w:r>
      <w:r w:rsidR="001C5E2B">
        <w:rPr>
          <w:rFonts w:ascii="Times New Roman" w:hAnsi="Times New Roman" w:cs="Times New Roman"/>
          <w:sz w:val="24"/>
          <w:szCs w:val="24"/>
        </w:rPr>
        <w:t xml:space="preserve"> with Examples</w:t>
      </w:r>
      <w:r w:rsidR="0006694D">
        <w:rPr>
          <w:rFonts w:ascii="Times New Roman" w:hAnsi="Times New Roman" w:cs="Times New Roman"/>
          <w:sz w:val="24"/>
          <w:szCs w:val="24"/>
        </w:rPr>
        <w:t>:</w:t>
      </w:r>
    </w:p>
    <w:p w:rsidR="0006694D" w:rsidRDefault="0006694D" w:rsidP="00725D0D">
      <w:pPr>
        <w:spacing w:after="0" w:line="240" w:lineRule="auto"/>
        <w:jc w:val="both"/>
        <w:rPr>
          <w:rFonts w:ascii="Times New Roman" w:hAnsi="Times New Roman" w:cs="Times New Roman"/>
          <w:sz w:val="24"/>
          <w:szCs w:val="24"/>
        </w:rPr>
      </w:pPr>
    </w:p>
    <w:p w:rsidR="00725D0D" w:rsidRPr="00A659DF" w:rsidRDefault="00725D0D" w:rsidP="00A659DF">
      <w:pPr>
        <w:pStyle w:val="ListParagraph"/>
        <w:numPr>
          <w:ilvl w:val="0"/>
          <w:numId w:val="41"/>
        </w:numPr>
        <w:spacing w:after="0" w:line="240" w:lineRule="auto"/>
        <w:jc w:val="both"/>
        <w:rPr>
          <w:rFonts w:ascii="Times New Roman" w:hAnsi="Times New Roman" w:cs="Times New Roman"/>
          <w:sz w:val="24"/>
          <w:szCs w:val="24"/>
        </w:rPr>
      </w:pPr>
      <w:r w:rsidRPr="00A659DF">
        <w:rPr>
          <w:rFonts w:ascii="Times New Roman" w:hAnsi="Times New Roman" w:cs="Times New Roman"/>
          <w:sz w:val="24"/>
          <w:szCs w:val="24"/>
        </w:rPr>
        <w:t>Nominal scale</w:t>
      </w:r>
    </w:p>
    <w:p w:rsidR="00725D0D" w:rsidRPr="00A659DF" w:rsidRDefault="00725D0D" w:rsidP="00A659DF">
      <w:pPr>
        <w:pStyle w:val="ListParagraph"/>
        <w:numPr>
          <w:ilvl w:val="0"/>
          <w:numId w:val="41"/>
        </w:numPr>
        <w:spacing w:after="0" w:line="240" w:lineRule="auto"/>
        <w:jc w:val="both"/>
        <w:rPr>
          <w:rFonts w:ascii="Times New Roman" w:hAnsi="Times New Roman" w:cs="Times New Roman"/>
          <w:sz w:val="24"/>
          <w:szCs w:val="24"/>
        </w:rPr>
      </w:pPr>
      <w:r w:rsidRPr="00A659DF">
        <w:rPr>
          <w:rFonts w:ascii="Times New Roman" w:hAnsi="Times New Roman" w:cs="Times New Roman"/>
          <w:sz w:val="24"/>
          <w:szCs w:val="24"/>
        </w:rPr>
        <w:t>Ordinal scale</w:t>
      </w:r>
    </w:p>
    <w:p w:rsidR="00725D0D" w:rsidRPr="00A659DF" w:rsidRDefault="00725D0D" w:rsidP="00A659DF">
      <w:pPr>
        <w:pStyle w:val="ListParagraph"/>
        <w:numPr>
          <w:ilvl w:val="0"/>
          <w:numId w:val="41"/>
        </w:numPr>
        <w:spacing w:after="0" w:line="240" w:lineRule="auto"/>
        <w:jc w:val="both"/>
        <w:rPr>
          <w:rFonts w:ascii="Times New Roman" w:hAnsi="Times New Roman" w:cs="Times New Roman"/>
          <w:sz w:val="24"/>
          <w:szCs w:val="24"/>
        </w:rPr>
      </w:pPr>
      <w:r w:rsidRPr="00A659DF">
        <w:rPr>
          <w:rFonts w:ascii="Times New Roman" w:hAnsi="Times New Roman" w:cs="Times New Roman"/>
          <w:sz w:val="24"/>
          <w:szCs w:val="24"/>
        </w:rPr>
        <w:t>Interval scale</w:t>
      </w:r>
    </w:p>
    <w:p w:rsidR="00725D0D" w:rsidRPr="00A659DF" w:rsidRDefault="00725D0D" w:rsidP="00A659DF">
      <w:pPr>
        <w:pStyle w:val="ListParagraph"/>
        <w:numPr>
          <w:ilvl w:val="0"/>
          <w:numId w:val="41"/>
        </w:numPr>
        <w:spacing w:after="0" w:line="240" w:lineRule="auto"/>
        <w:jc w:val="both"/>
        <w:rPr>
          <w:rFonts w:ascii="Times New Roman" w:hAnsi="Times New Roman" w:cs="Times New Roman"/>
          <w:sz w:val="24"/>
          <w:szCs w:val="24"/>
        </w:rPr>
      </w:pPr>
      <w:r w:rsidRPr="00A659DF">
        <w:rPr>
          <w:rFonts w:ascii="Times New Roman" w:hAnsi="Times New Roman" w:cs="Times New Roman"/>
          <w:sz w:val="24"/>
          <w:szCs w:val="24"/>
        </w:rPr>
        <w:t>Ratio scale</w:t>
      </w:r>
    </w:p>
    <w:p w:rsidR="00725D0D" w:rsidRPr="00725D0D" w:rsidRDefault="00725D0D" w:rsidP="00725D0D">
      <w:pPr>
        <w:spacing w:after="0" w:line="240" w:lineRule="auto"/>
        <w:jc w:val="both"/>
        <w:rPr>
          <w:rFonts w:ascii="Times New Roman" w:hAnsi="Times New Roman" w:cs="Times New Roman"/>
          <w:sz w:val="24"/>
          <w:szCs w:val="24"/>
        </w:rPr>
      </w:pPr>
    </w:p>
    <w:p w:rsidR="00725D0D" w:rsidRPr="00725D0D" w:rsidRDefault="00A659DF" w:rsidP="00725D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725D0D" w:rsidRPr="00725D0D">
        <w:rPr>
          <w:rFonts w:ascii="Times New Roman" w:hAnsi="Times New Roman" w:cs="Times New Roman"/>
          <w:sz w:val="24"/>
          <w:szCs w:val="24"/>
        </w:rPr>
        <w:t xml:space="preserve">. </w:t>
      </w:r>
      <w:r w:rsidRPr="00725D0D">
        <w:rPr>
          <w:rFonts w:ascii="Times New Roman" w:hAnsi="Times New Roman" w:cs="Times New Roman"/>
          <w:sz w:val="24"/>
          <w:szCs w:val="24"/>
        </w:rPr>
        <w:t>Nominal Scale:</w:t>
      </w:r>
    </w:p>
    <w:p w:rsidR="00A659DF" w:rsidRDefault="00A659DF" w:rsidP="00725D0D">
      <w:pPr>
        <w:spacing w:after="0" w:line="240" w:lineRule="auto"/>
        <w:jc w:val="both"/>
        <w:rPr>
          <w:rFonts w:ascii="Times New Roman" w:hAnsi="Times New Roman" w:cs="Times New Roman"/>
          <w:sz w:val="24"/>
          <w:szCs w:val="24"/>
        </w:rPr>
      </w:pPr>
    </w:p>
    <w:p w:rsidR="00725D0D" w:rsidRDefault="00725D0D" w:rsidP="00725D0D">
      <w:pPr>
        <w:spacing w:after="0" w:line="240" w:lineRule="auto"/>
        <w:jc w:val="both"/>
        <w:rPr>
          <w:rFonts w:ascii="Times New Roman" w:hAnsi="Times New Roman" w:cs="Times New Roman"/>
          <w:sz w:val="24"/>
          <w:szCs w:val="24"/>
        </w:rPr>
      </w:pPr>
      <w:r w:rsidRPr="00725D0D">
        <w:rPr>
          <w:rFonts w:ascii="Times New Roman" w:hAnsi="Times New Roman" w:cs="Times New Roman"/>
          <w:sz w:val="24"/>
          <w:szCs w:val="24"/>
        </w:rPr>
        <w:t>It allows us to qualitatively distinguish groups by categorizing them into mutually exclusive an</w:t>
      </w:r>
      <w:r w:rsidR="001C1EAA">
        <w:rPr>
          <w:rFonts w:ascii="Times New Roman" w:hAnsi="Times New Roman" w:cs="Times New Roman"/>
          <w:sz w:val="24"/>
          <w:szCs w:val="24"/>
        </w:rPr>
        <w:t>d collectively exhaustive sets i.e. the variable of gender and the n</w:t>
      </w:r>
      <w:r w:rsidRPr="00725D0D">
        <w:rPr>
          <w:rFonts w:ascii="Times New Roman" w:hAnsi="Times New Roman" w:cs="Times New Roman"/>
          <w:sz w:val="24"/>
          <w:szCs w:val="24"/>
        </w:rPr>
        <w:t>ationality of individuals.</w:t>
      </w:r>
    </w:p>
    <w:p w:rsidR="001C1EAA" w:rsidRDefault="001C1EAA" w:rsidP="00725D0D">
      <w:pPr>
        <w:spacing w:after="0" w:line="240" w:lineRule="auto"/>
        <w:jc w:val="both"/>
        <w:rPr>
          <w:rFonts w:ascii="Times New Roman" w:hAnsi="Times New Roman" w:cs="Times New Roman"/>
          <w:sz w:val="24"/>
          <w:szCs w:val="24"/>
        </w:rPr>
      </w:pPr>
    </w:p>
    <w:p w:rsidR="004C4BD8" w:rsidRDefault="004C4BD8" w:rsidP="00725D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Examples:</w:t>
      </w:r>
    </w:p>
    <w:p w:rsidR="004C4BD8" w:rsidRDefault="004C4BD8" w:rsidP="00725D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Q.1 </w:t>
      </w:r>
      <w:r w:rsidRPr="004C4BD8">
        <w:rPr>
          <w:rFonts w:ascii="Times New Roman" w:hAnsi="Times New Roman" w:cs="Times New Roman"/>
          <w:sz w:val="24"/>
          <w:szCs w:val="24"/>
        </w:rPr>
        <w:t>St</w:t>
      </w:r>
      <w:r>
        <w:rPr>
          <w:rFonts w:ascii="Times New Roman" w:hAnsi="Times New Roman" w:cs="Times New Roman"/>
          <w:sz w:val="24"/>
          <w:szCs w:val="24"/>
        </w:rPr>
        <w:t>ate your gender (Please tick</w:t>
      </w:r>
      <w:r w:rsidRPr="004C4BD8">
        <w:rPr>
          <w:rFonts w:ascii="Times New Roman" w:hAnsi="Times New Roman" w:cs="Times New Roman"/>
          <w:sz w:val="24"/>
          <w:szCs w:val="24"/>
        </w:rPr>
        <w:t>)      Male/Female</w:t>
      </w:r>
    </w:p>
    <w:p w:rsidR="004A1AF2" w:rsidRPr="004A1AF2" w:rsidRDefault="004A1AF2" w:rsidP="004A1A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Q.2 You are from </w:t>
      </w:r>
      <w:r w:rsidRPr="004A1AF2">
        <w:rPr>
          <w:rFonts w:ascii="Times New Roman" w:hAnsi="Times New Roman" w:cs="Times New Roman"/>
          <w:sz w:val="24"/>
          <w:szCs w:val="24"/>
        </w:rPr>
        <w:t>(Tick only one)</w:t>
      </w:r>
    </w:p>
    <w:p w:rsidR="004A1AF2" w:rsidRPr="004A1AF2" w:rsidRDefault="004A1AF2" w:rsidP="004A1A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Pakistan</w:t>
      </w:r>
    </w:p>
    <w:p w:rsidR="004A1AF2" w:rsidRPr="004A1AF2" w:rsidRDefault="004A1AF2" w:rsidP="004A1A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Philippines </w:t>
      </w:r>
    </w:p>
    <w:p w:rsidR="004A1AF2" w:rsidRPr="004A1AF2" w:rsidRDefault="004A1AF2" w:rsidP="004A1A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U.A.E.</w:t>
      </w:r>
    </w:p>
    <w:p w:rsidR="00D24C3F" w:rsidRDefault="004A1AF2" w:rsidP="00D24C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Nepal</w:t>
      </w:r>
    </w:p>
    <w:p w:rsidR="009F11F1" w:rsidRDefault="009F11F1" w:rsidP="00D24C3F">
      <w:pPr>
        <w:spacing w:after="0" w:line="240" w:lineRule="auto"/>
        <w:jc w:val="both"/>
        <w:rPr>
          <w:rFonts w:ascii="Times New Roman" w:hAnsi="Times New Roman" w:cs="Times New Roman"/>
          <w:sz w:val="24"/>
          <w:szCs w:val="24"/>
        </w:rPr>
      </w:pPr>
    </w:p>
    <w:p w:rsidR="00725D0D" w:rsidRPr="00725D0D" w:rsidRDefault="00D24C3F" w:rsidP="00D24C3F">
      <w:pPr>
        <w:spacing w:after="0" w:line="240" w:lineRule="auto"/>
        <w:rPr>
          <w:rFonts w:ascii="Times New Roman" w:hAnsi="Times New Roman" w:cs="Times New Roman"/>
          <w:sz w:val="24"/>
          <w:szCs w:val="24"/>
        </w:rPr>
      </w:pPr>
      <w:r>
        <w:rPr>
          <w:rFonts w:ascii="Times New Roman" w:hAnsi="Times New Roman" w:cs="Times New Roman"/>
          <w:sz w:val="24"/>
          <w:szCs w:val="24"/>
        </w:rPr>
        <w:t>ii</w:t>
      </w:r>
      <w:r w:rsidRPr="00725D0D">
        <w:rPr>
          <w:rFonts w:ascii="Times New Roman" w:hAnsi="Times New Roman" w:cs="Times New Roman"/>
          <w:sz w:val="24"/>
          <w:szCs w:val="24"/>
        </w:rPr>
        <w:t>. Ordinal Scale:</w:t>
      </w:r>
      <w:r w:rsidRPr="00725D0D">
        <w:rPr>
          <w:rFonts w:ascii="Times New Roman" w:hAnsi="Times New Roman" w:cs="Times New Roman"/>
          <w:sz w:val="24"/>
          <w:szCs w:val="24"/>
        </w:rPr>
        <w:br/>
      </w:r>
    </w:p>
    <w:p w:rsidR="00725D0D" w:rsidRDefault="00725D0D" w:rsidP="00725D0D">
      <w:pPr>
        <w:spacing w:after="0" w:line="240" w:lineRule="auto"/>
        <w:jc w:val="both"/>
        <w:rPr>
          <w:rFonts w:ascii="Times New Roman" w:hAnsi="Times New Roman" w:cs="Times New Roman"/>
          <w:sz w:val="24"/>
          <w:szCs w:val="24"/>
        </w:rPr>
      </w:pPr>
      <w:r w:rsidRPr="00725D0D">
        <w:rPr>
          <w:rFonts w:ascii="Times New Roman" w:hAnsi="Times New Roman" w:cs="Times New Roman"/>
          <w:sz w:val="24"/>
          <w:szCs w:val="24"/>
        </w:rPr>
        <w:t xml:space="preserve">Ordinal scale </w:t>
      </w:r>
      <w:r w:rsidR="00363121" w:rsidRPr="00725D0D">
        <w:rPr>
          <w:rFonts w:ascii="Times New Roman" w:hAnsi="Times New Roman" w:cs="Times New Roman"/>
          <w:sz w:val="24"/>
          <w:szCs w:val="24"/>
        </w:rPr>
        <w:t>rank orders</w:t>
      </w:r>
      <w:r w:rsidRPr="00725D0D">
        <w:rPr>
          <w:rFonts w:ascii="Times New Roman" w:hAnsi="Times New Roman" w:cs="Times New Roman"/>
          <w:sz w:val="24"/>
          <w:szCs w:val="24"/>
        </w:rPr>
        <w:t xml:space="preserve"> the preferences but the magnitude of differences is not acknowledged</w:t>
      </w:r>
      <w:r w:rsidR="007B4C4F">
        <w:rPr>
          <w:rFonts w:ascii="Times New Roman" w:hAnsi="Times New Roman" w:cs="Times New Roman"/>
          <w:sz w:val="24"/>
          <w:szCs w:val="24"/>
        </w:rPr>
        <w:t>.</w:t>
      </w:r>
    </w:p>
    <w:p w:rsidR="00DC15F7" w:rsidRDefault="00DC15F7" w:rsidP="00725D0D">
      <w:pPr>
        <w:spacing w:after="0" w:line="240" w:lineRule="auto"/>
        <w:jc w:val="both"/>
        <w:rPr>
          <w:rFonts w:ascii="Times New Roman" w:hAnsi="Times New Roman" w:cs="Times New Roman"/>
          <w:sz w:val="24"/>
          <w:szCs w:val="24"/>
        </w:rPr>
      </w:pPr>
    </w:p>
    <w:p w:rsidR="00B83488" w:rsidRDefault="00DC15F7" w:rsidP="00725D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Example</w:t>
      </w:r>
      <w:r w:rsidRPr="00DC15F7">
        <w:rPr>
          <w:rFonts w:ascii="Times New Roman" w:hAnsi="Times New Roman" w:cs="Times New Roman"/>
          <w:sz w:val="24"/>
          <w:szCs w:val="24"/>
        </w:rPr>
        <w:t>:</w:t>
      </w:r>
    </w:p>
    <w:p w:rsidR="00B83488" w:rsidRPr="00B83488" w:rsidRDefault="00B83488" w:rsidP="00B834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Q.1 </w:t>
      </w:r>
      <w:r w:rsidRPr="00B83488">
        <w:rPr>
          <w:rFonts w:ascii="Times New Roman" w:hAnsi="Times New Roman" w:cs="Times New Roman"/>
          <w:sz w:val="24"/>
          <w:szCs w:val="24"/>
        </w:rPr>
        <w:t>Rank the following holiday destinations in order</w:t>
      </w:r>
      <w:r>
        <w:rPr>
          <w:rFonts w:ascii="Times New Roman" w:hAnsi="Times New Roman" w:cs="Times New Roman"/>
          <w:sz w:val="24"/>
          <w:szCs w:val="24"/>
        </w:rPr>
        <w:t xml:space="preserve"> of your preference, assigning 5</w:t>
      </w:r>
      <w:r w:rsidRPr="00B83488">
        <w:rPr>
          <w:rFonts w:ascii="Times New Roman" w:hAnsi="Times New Roman" w:cs="Times New Roman"/>
          <w:sz w:val="24"/>
          <w:szCs w:val="24"/>
        </w:rPr>
        <w:t xml:space="preserve"> for th</w:t>
      </w:r>
      <w:r>
        <w:rPr>
          <w:rFonts w:ascii="Times New Roman" w:hAnsi="Times New Roman" w:cs="Times New Roman"/>
          <w:sz w:val="24"/>
          <w:szCs w:val="24"/>
        </w:rPr>
        <w:t>e most preferred choice and 1</w:t>
      </w:r>
      <w:r w:rsidRPr="00B83488">
        <w:rPr>
          <w:rFonts w:ascii="Times New Roman" w:hAnsi="Times New Roman" w:cs="Times New Roman"/>
          <w:sz w:val="24"/>
          <w:szCs w:val="24"/>
        </w:rPr>
        <w:t xml:space="preserve"> for the least preferred</w:t>
      </w:r>
    </w:p>
    <w:p w:rsidR="00B83488" w:rsidRPr="00B83488" w:rsidRDefault="00B83488" w:rsidP="00B8348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Murree</w:t>
      </w:r>
      <w:proofErr w:type="spellEnd"/>
      <w:r w:rsidRPr="00B8348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83488">
        <w:rPr>
          <w:rFonts w:ascii="Times New Roman" w:hAnsi="Times New Roman" w:cs="Times New Roman"/>
          <w:sz w:val="24"/>
          <w:szCs w:val="24"/>
        </w:rPr>
        <w:t xml:space="preserve"> ___</w:t>
      </w:r>
    </w:p>
    <w:p w:rsidR="00B83488" w:rsidRDefault="00B83488" w:rsidP="00B8348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Nathia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Gali</w:t>
      </w:r>
      <w:proofErr w:type="spellEnd"/>
      <w:r>
        <w:rPr>
          <w:rFonts w:ascii="Times New Roman" w:hAnsi="Times New Roman" w:cs="Times New Roman"/>
          <w:sz w:val="24"/>
          <w:szCs w:val="24"/>
        </w:rPr>
        <w:t xml:space="preserve">    ___</w:t>
      </w:r>
    </w:p>
    <w:p w:rsidR="00B83488" w:rsidRPr="00B83488" w:rsidRDefault="00B83488" w:rsidP="00B8348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Kaghan</w:t>
      </w:r>
      <w:proofErr w:type="spellEnd"/>
      <w:r>
        <w:rPr>
          <w:rFonts w:ascii="Times New Roman" w:hAnsi="Times New Roman" w:cs="Times New Roman"/>
          <w:sz w:val="24"/>
          <w:szCs w:val="24"/>
        </w:rPr>
        <w:t xml:space="preserve">       </w:t>
      </w:r>
      <w:r w:rsidRPr="00B83488">
        <w:rPr>
          <w:rFonts w:ascii="Times New Roman" w:hAnsi="Times New Roman" w:cs="Times New Roman"/>
          <w:sz w:val="24"/>
          <w:szCs w:val="24"/>
        </w:rPr>
        <w:t xml:space="preserve">   ___</w:t>
      </w:r>
    </w:p>
    <w:p w:rsidR="00B83488" w:rsidRPr="00B83488" w:rsidRDefault="00B83488" w:rsidP="00B8348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Skardu</w:t>
      </w:r>
      <w:proofErr w:type="spellEnd"/>
      <w:r>
        <w:rPr>
          <w:rFonts w:ascii="Times New Roman" w:hAnsi="Times New Roman" w:cs="Times New Roman"/>
          <w:sz w:val="24"/>
          <w:szCs w:val="24"/>
        </w:rPr>
        <w:t xml:space="preserve">         </w:t>
      </w:r>
      <w:r w:rsidRPr="00B83488">
        <w:rPr>
          <w:rFonts w:ascii="Times New Roman" w:hAnsi="Times New Roman" w:cs="Times New Roman"/>
          <w:sz w:val="24"/>
          <w:szCs w:val="24"/>
        </w:rPr>
        <w:t xml:space="preserve"> ___</w:t>
      </w:r>
    </w:p>
    <w:p w:rsidR="00B83488" w:rsidRPr="00725D0D" w:rsidRDefault="00B83488" w:rsidP="00B8348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Gilgit</w:t>
      </w:r>
      <w:proofErr w:type="spellEnd"/>
      <w:r>
        <w:rPr>
          <w:rFonts w:ascii="Times New Roman" w:hAnsi="Times New Roman" w:cs="Times New Roman"/>
          <w:sz w:val="24"/>
          <w:szCs w:val="24"/>
        </w:rPr>
        <w:t xml:space="preserve">         </w:t>
      </w:r>
      <w:r w:rsidRPr="00B83488">
        <w:rPr>
          <w:rFonts w:ascii="Times New Roman" w:hAnsi="Times New Roman" w:cs="Times New Roman"/>
          <w:sz w:val="24"/>
          <w:szCs w:val="24"/>
        </w:rPr>
        <w:t xml:space="preserve">    ___</w:t>
      </w:r>
    </w:p>
    <w:p w:rsidR="001C1EAA" w:rsidRPr="00725D0D" w:rsidRDefault="001C1EAA" w:rsidP="00725D0D">
      <w:pPr>
        <w:spacing w:after="0" w:line="240" w:lineRule="auto"/>
        <w:jc w:val="both"/>
        <w:rPr>
          <w:rFonts w:ascii="Times New Roman" w:hAnsi="Times New Roman" w:cs="Times New Roman"/>
          <w:sz w:val="24"/>
          <w:szCs w:val="24"/>
        </w:rPr>
      </w:pPr>
    </w:p>
    <w:p w:rsidR="00725D0D" w:rsidRPr="00725D0D" w:rsidRDefault="005731CC" w:rsidP="001C1EAA">
      <w:pPr>
        <w:spacing w:after="0" w:line="240" w:lineRule="auto"/>
        <w:rPr>
          <w:rFonts w:ascii="Times New Roman" w:hAnsi="Times New Roman" w:cs="Times New Roman"/>
          <w:sz w:val="24"/>
          <w:szCs w:val="24"/>
        </w:rPr>
      </w:pPr>
      <w:r>
        <w:rPr>
          <w:rFonts w:ascii="Times New Roman" w:hAnsi="Times New Roman" w:cs="Times New Roman"/>
          <w:sz w:val="24"/>
          <w:szCs w:val="24"/>
        </w:rPr>
        <w:t>i</w:t>
      </w:r>
      <w:r w:rsidR="00F80E2B">
        <w:rPr>
          <w:rFonts w:ascii="Times New Roman" w:hAnsi="Times New Roman" w:cs="Times New Roman"/>
          <w:sz w:val="24"/>
          <w:szCs w:val="24"/>
        </w:rPr>
        <w:t>ii</w:t>
      </w:r>
      <w:r w:rsidR="00F80E2B" w:rsidRPr="00725D0D">
        <w:rPr>
          <w:rFonts w:ascii="Times New Roman" w:hAnsi="Times New Roman" w:cs="Times New Roman"/>
          <w:sz w:val="24"/>
          <w:szCs w:val="24"/>
        </w:rPr>
        <w:t>. Interval Scale:</w:t>
      </w:r>
      <w:r w:rsidR="00F80E2B" w:rsidRPr="00725D0D">
        <w:rPr>
          <w:rFonts w:ascii="Times New Roman" w:hAnsi="Times New Roman" w:cs="Times New Roman"/>
          <w:sz w:val="24"/>
          <w:szCs w:val="24"/>
        </w:rPr>
        <w:br/>
      </w:r>
    </w:p>
    <w:p w:rsidR="00725D0D" w:rsidRPr="00725D0D" w:rsidRDefault="00725D0D" w:rsidP="00725D0D">
      <w:pPr>
        <w:spacing w:after="0" w:line="240" w:lineRule="auto"/>
        <w:jc w:val="both"/>
        <w:rPr>
          <w:rFonts w:ascii="Times New Roman" w:hAnsi="Times New Roman" w:cs="Times New Roman"/>
          <w:sz w:val="24"/>
          <w:szCs w:val="24"/>
        </w:rPr>
      </w:pPr>
      <w:r w:rsidRPr="00725D0D">
        <w:rPr>
          <w:rFonts w:ascii="Times New Roman" w:hAnsi="Times New Roman" w:cs="Times New Roman"/>
          <w:sz w:val="24"/>
          <w:szCs w:val="24"/>
        </w:rPr>
        <w:t>Interval scale lets us measure the distance between any two points on scale. Thus it allows us to perform certain arithmetical operations on the data collected</w:t>
      </w:r>
      <w:r w:rsidR="00DC15F7">
        <w:rPr>
          <w:rFonts w:ascii="Times New Roman" w:hAnsi="Times New Roman" w:cs="Times New Roman"/>
          <w:sz w:val="24"/>
          <w:szCs w:val="24"/>
        </w:rPr>
        <w:t>.</w:t>
      </w:r>
    </w:p>
    <w:p w:rsidR="00DC15F7" w:rsidRDefault="00DC15F7" w:rsidP="00725D0D">
      <w:pPr>
        <w:spacing w:after="0" w:line="240" w:lineRule="auto"/>
        <w:jc w:val="both"/>
        <w:rPr>
          <w:rFonts w:ascii="Times New Roman" w:hAnsi="Times New Roman" w:cs="Times New Roman"/>
          <w:sz w:val="24"/>
          <w:szCs w:val="24"/>
        </w:rPr>
      </w:pPr>
    </w:p>
    <w:p w:rsidR="00725D0D" w:rsidRDefault="00DC15F7" w:rsidP="00725D0D">
      <w:pPr>
        <w:spacing w:after="0" w:line="240" w:lineRule="auto"/>
        <w:jc w:val="both"/>
        <w:rPr>
          <w:rFonts w:ascii="Times New Roman" w:hAnsi="Times New Roman" w:cs="Times New Roman"/>
          <w:sz w:val="24"/>
          <w:szCs w:val="24"/>
        </w:rPr>
      </w:pPr>
      <w:r w:rsidRPr="00DC15F7">
        <w:rPr>
          <w:rFonts w:ascii="Times New Roman" w:hAnsi="Times New Roman" w:cs="Times New Roman"/>
          <w:sz w:val="24"/>
          <w:szCs w:val="24"/>
        </w:rPr>
        <w:t>Example:</w:t>
      </w:r>
    </w:p>
    <w:p w:rsidR="00745CEE" w:rsidRPr="00745CEE" w:rsidRDefault="00745CEE" w:rsidP="00745C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Q.1 S</w:t>
      </w:r>
      <w:r w:rsidRPr="00745CEE">
        <w:rPr>
          <w:rFonts w:ascii="Times New Roman" w:hAnsi="Times New Roman" w:cs="Times New Roman"/>
          <w:sz w:val="24"/>
          <w:szCs w:val="24"/>
        </w:rPr>
        <w:t>tate the extent to which you agree with each of the following statements:</w:t>
      </w:r>
    </w:p>
    <w:p w:rsidR="00745CEE" w:rsidRPr="00745CEE" w:rsidRDefault="00745CEE" w:rsidP="00745CEE">
      <w:pPr>
        <w:spacing w:after="0" w:line="240" w:lineRule="auto"/>
        <w:jc w:val="both"/>
        <w:rPr>
          <w:rFonts w:ascii="Times New Roman" w:hAnsi="Times New Roman" w:cs="Times New Roman"/>
          <w:sz w:val="24"/>
          <w:szCs w:val="24"/>
        </w:rPr>
      </w:pPr>
    </w:p>
    <w:p w:rsidR="00745CEE" w:rsidRPr="00745CEE" w:rsidRDefault="00745CEE" w:rsidP="00745CEE">
      <w:pPr>
        <w:spacing w:after="0" w:line="240" w:lineRule="auto"/>
        <w:jc w:val="both"/>
        <w:rPr>
          <w:rFonts w:ascii="Times New Roman" w:hAnsi="Times New Roman" w:cs="Times New Roman"/>
          <w:sz w:val="24"/>
          <w:szCs w:val="24"/>
        </w:rPr>
      </w:pPr>
      <w:r w:rsidRPr="00745CEE">
        <w:rPr>
          <w:rFonts w:ascii="Times New Roman" w:hAnsi="Times New Roman" w:cs="Times New Roman"/>
          <w:sz w:val="24"/>
          <w:szCs w:val="24"/>
        </w:rPr>
        <w:t>1=Strongly Disagree; 2=Disagree; 3=Neither Agree Nor Disagree; 4=Agree; 5=Strongly Agree</w:t>
      </w:r>
    </w:p>
    <w:p w:rsidR="00745CEE" w:rsidRPr="00745CEE" w:rsidRDefault="00745CEE" w:rsidP="00745CEE">
      <w:pPr>
        <w:spacing w:after="0" w:line="240" w:lineRule="auto"/>
        <w:jc w:val="both"/>
        <w:rPr>
          <w:rFonts w:ascii="Times New Roman" w:hAnsi="Times New Roman" w:cs="Times New Roman"/>
          <w:sz w:val="24"/>
          <w:szCs w:val="24"/>
        </w:rPr>
      </w:pPr>
    </w:p>
    <w:p w:rsidR="00745CEE" w:rsidRPr="00745CEE" w:rsidRDefault="00745CEE" w:rsidP="00745CEE">
      <w:pPr>
        <w:spacing w:after="0" w:line="240" w:lineRule="auto"/>
        <w:jc w:val="both"/>
        <w:rPr>
          <w:rFonts w:ascii="Times New Roman" w:hAnsi="Times New Roman" w:cs="Times New Roman"/>
          <w:sz w:val="24"/>
          <w:szCs w:val="24"/>
        </w:rPr>
      </w:pPr>
      <w:r w:rsidRPr="00745CEE">
        <w:rPr>
          <w:rFonts w:ascii="Times New Roman" w:hAnsi="Times New Roman" w:cs="Times New Roman"/>
          <w:sz w:val="24"/>
          <w:szCs w:val="24"/>
        </w:rPr>
        <w:t>My car has a str</w:t>
      </w:r>
      <w:r>
        <w:rPr>
          <w:rFonts w:ascii="Times New Roman" w:hAnsi="Times New Roman" w:cs="Times New Roman"/>
          <w:sz w:val="24"/>
          <w:szCs w:val="24"/>
        </w:rPr>
        <w:t>ong body</w:t>
      </w:r>
      <w:r>
        <w:rPr>
          <w:rFonts w:ascii="Times New Roman" w:hAnsi="Times New Roman" w:cs="Times New Roman"/>
          <w:sz w:val="24"/>
          <w:szCs w:val="24"/>
        </w:rPr>
        <w:tab/>
        <w:t xml:space="preserve">                     </w:t>
      </w:r>
      <w:r w:rsidRPr="00745CEE">
        <w:rPr>
          <w:rFonts w:ascii="Times New Roman" w:hAnsi="Times New Roman" w:cs="Times New Roman"/>
          <w:sz w:val="24"/>
          <w:szCs w:val="24"/>
        </w:rPr>
        <w:t>1     2    3    4    5</w:t>
      </w:r>
    </w:p>
    <w:p w:rsidR="00745CEE" w:rsidRPr="00745CEE" w:rsidRDefault="00745CEE" w:rsidP="00745CEE">
      <w:pPr>
        <w:spacing w:after="0" w:line="240" w:lineRule="auto"/>
        <w:jc w:val="both"/>
        <w:rPr>
          <w:rFonts w:ascii="Times New Roman" w:hAnsi="Times New Roman" w:cs="Times New Roman"/>
          <w:sz w:val="24"/>
          <w:szCs w:val="24"/>
        </w:rPr>
      </w:pPr>
      <w:r w:rsidRPr="00745CEE">
        <w:rPr>
          <w:rFonts w:ascii="Times New Roman" w:hAnsi="Times New Roman" w:cs="Times New Roman"/>
          <w:sz w:val="24"/>
          <w:szCs w:val="24"/>
        </w:rPr>
        <w:t xml:space="preserve">I feel protected inside my car                     </w:t>
      </w:r>
      <w:r>
        <w:rPr>
          <w:rFonts w:ascii="Times New Roman" w:hAnsi="Times New Roman" w:cs="Times New Roman"/>
          <w:sz w:val="24"/>
          <w:szCs w:val="24"/>
        </w:rPr>
        <w:t xml:space="preserve"> </w:t>
      </w:r>
      <w:r w:rsidRPr="00745CEE">
        <w:rPr>
          <w:rFonts w:ascii="Times New Roman" w:hAnsi="Times New Roman" w:cs="Times New Roman"/>
          <w:sz w:val="24"/>
          <w:szCs w:val="24"/>
        </w:rPr>
        <w:t>1     2    3    4    5</w:t>
      </w:r>
    </w:p>
    <w:p w:rsidR="00745CEE" w:rsidRDefault="00745CEE" w:rsidP="00301663">
      <w:pPr>
        <w:spacing w:after="0" w:line="240" w:lineRule="auto"/>
        <w:jc w:val="both"/>
        <w:rPr>
          <w:rFonts w:ascii="Times New Roman" w:hAnsi="Times New Roman" w:cs="Times New Roman"/>
          <w:sz w:val="24"/>
          <w:szCs w:val="24"/>
        </w:rPr>
      </w:pPr>
      <w:r w:rsidRPr="00745CEE">
        <w:rPr>
          <w:rFonts w:ascii="Times New Roman" w:hAnsi="Times New Roman" w:cs="Times New Roman"/>
          <w:sz w:val="24"/>
          <w:szCs w:val="24"/>
        </w:rPr>
        <w:t xml:space="preserve">My car’s safety systems are excellent        </w:t>
      </w:r>
      <w:r>
        <w:rPr>
          <w:rFonts w:ascii="Times New Roman" w:hAnsi="Times New Roman" w:cs="Times New Roman"/>
          <w:sz w:val="24"/>
          <w:szCs w:val="24"/>
        </w:rPr>
        <w:t xml:space="preserve"> </w:t>
      </w:r>
      <w:r w:rsidRPr="00745CEE">
        <w:rPr>
          <w:rFonts w:ascii="Times New Roman" w:hAnsi="Times New Roman" w:cs="Times New Roman"/>
          <w:sz w:val="24"/>
          <w:szCs w:val="24"/>
        </w:rPr>
        <w:t>1     2    3    4    5</w:t>
      </w:r>
    </w:p>
    <w:p w:rsidR="004C66EE" w:rsidRDefault="004C66EE" w:rsidP="001C1EAA">
      <w:pPr>
        <w:spacing w:after="0" w:line="240" w:lineRule="auto"/>
        <w:rPr>
          <w:rFonts w:ascii="Times New Roman" w:hAnsi="Times New Roman" w:cs="Times New Roman"/>
          <w:sz w:val="24"/>
          <w:szCs w:val="24"/>
        </w:rPr>
      </w:pPr>
    </w:p>
    <w:p w:rsidR="00725D0D" w:rsidRPr="00725D0D" w:rsidRDefault="00B73E23" w:rsidP="001C1EAA">
      <w:pPr>
        <w:spacing w:after="0" w:line="240" w:lineRule="auto"/>
        <w:rPr>
          <w:rFonts w:ascii="Times New Roman" w:hAnsi="Times New Roman" w:cs="Times New Roman"/>
          <w:sz w:val="24"/>
          <w:szCs w:val="24"/>
        </w:rPr>
      </w:pPr>
      <w:r>
        <w:rPr>
          <w:rFonts w:ascii="Times New Roman" w:hAnsi="Times New Roman" w:cs="Times New Roman"/>
          <w:sz w:val="24"/>
          <w:szCs w:val="24"/>
        </w:rPr>
        <w:t>i</w:t>
      </w:r>
      <w:r w:rsidR="00D10A24">
        <w:rPr>
          <w:rFonts w:ascii="Times New Roman" w:hAnsi="Times New Roman" w:cs="Times New Roman"/>
          <w:sz w:val="24"/>
          <w:szCs w:val="24"/>
        </w:rPr>
        <w:t>v</w:t>
      </w:r>
      <w:r w:rsidR="00D10A24" w:rsidRPr="00725D0D">
        <w:rPr>
          <w:rFonts w:ascii="Times New Roman" w:hAnsi="Times New Roman" w:cs="Times New Roman"/>
          <w:sz w:val="24"/>
          <w:szCs w:val="24"/>
        </w:rPr>
        <w:t>. Ratio Scale:</w:t>
      </w:r>
      <w:r w:rsidR="00D10A24" w:rsidRPr="00725D0D">
        <w:rPr>
          <w:rFonts w:ascii="Times New Roman" w:hAnsi="Times New Roman" w:cs="Times New Roman"/>
          <w:sz w:val="24"/>
          <w:szCs w:val="24"/>
        </w:rPr>
        <w:br/>
      </w:r>
    </w:p>
    <w:p w:rsidR="00725D0D" w:rsidRPr="00725D0D" w:rsidRDefault="00725D0D" w:rsidP="00725D0D">
      <w:pPr>
        <w:spacing w:after="0" w:line="240" w:lineRule="auto"/>
        <w:jc w:val="both"/>
        <w:rPr>
          <w:rFonts w:ascii="Times New Roman" w:hAnsi="Times New Roman" w:cs="Times New Roman"/>
          <w:sz w:val="24"/>
          <w:szCs w:val="24"/>
        </w:rPr>
      </w:pPr>
      <w:r w:rsidRPr="00725D0D">
        <w:rPr>
          <w:rFonts w:ascii="Times New Roman" w:hAnsi="Times New Roman" w:cs="Times New Roman"/>
          <w:sz w:val="24"/>
          <w:szCs w:val="24"/>
        </w:rPr>
        <w:t>Ratio scale has an absolute zero point i.e. weighing balance</w:t>
      </w:r>
      <w:r w:rsidR="00D10A24">
        <w:rPr>
          <w:rFonts w:ascii="Times New Roman" w:hAnsi="Times New Roman" w:cs="Times New Roman"/>
          <w:sz w:val="24"/>
          <w:szCs w:val="24"/>
        </w:rPr>
        <w:t>.</w:t>
      </w:r>
    </w:p>
    <w:p w:rsidR="00D10A24" w:rsidRDefault="00D10A24" w:rsidP="00725D0D">
      <w:pPr>
        <w:spacing w:after="0" w:line="240" w:lineRule="auto"/>
        <w:jc w:val="both"/>
        <w:rPr>
          <w:rFonts w:ascii="Times New Roman" w:hAnsi="Times New Roman" w:cs="Times New Roman"/>
          <w:sz w:val="24"/>
          <w:szCs w:val="24"/>
        </w:rPr>
      </w:pPr>
    </w:p>
    <w:p w:rsidR="00725D0D" w:rsidRPr="00725D0D" w:rsidRDefault="00725D0D" w:rsidP="00725D0D">
      <w:pPr>
        <w:spacing w:after="0" w:line="240" w:lineRule="auto"/>
        <w:jc w:val="both"/>
        <w:rPr>
          <w:rFonts w:ascii="Times New Roman" w:hAnsi="Times New Roman" w:cs="Times New Roman"/>
          <w:sz w:val="24"/>
          <w:szCs w:val="24"/>
        </w:rPr>
      </w:pPr>
      <w:r w:rsidRPr="00725D0D">
        <w:rPr>
          <w:rFonts w:ascii="Times New Roman" w:hAnsi="Times New Roman" w:cs="Times New Roman"/>
          <w:sz w:val="24"/>
          <w:szCs w:val="24"/>
        </w:rPr>
        <w:t>Example</w:t>
      </w:r>
      <w:r w:rsidR="00D10A24">
        <w:rPr>
          <w:rFonts w:ascii="Times New Roman" w:hAnsi="Times New Roman" w:cs="Times New Roman"/>
          <w:sz w:val="24"/>
          <w:szCs w:val="24"/>
        </w:rPr>
        <w:t>s:</w:t>
      </w:r>
    </w:p>
    <w:p w:rsidR="00725D0D" w:rsidRPr="00725D0D" w:rsidRDefault="00725D0D" w:rsidP="00725D0D">
      <w:pPr>
        <w:spacing w:after="0" w:line="240" w:lineRule="auto"/>
        <w:jc w:val="both"/>
        <w:rPr>
          <w:rFonts w:ascii="Times New Roman" w:hAnsi="Times New Roman" w:cs="Times New Roman"/>
          <w:sz w:val="24"/>
          <w:szCs w:val="24"/>
        </w:rPr>
      </w:pPr>
      <w:r w:rsidRPr="00725D0D">
        <w:rPr>
          <w:rFonts w:ascii="Times New Roman" w:hAnsi="Times New Roman" w:cs="Times New Roman"/>
          <w:sz w:val="24"/>
          <w:szCs w:val="24"/>
        </w:rPr>
        <w:t>Q.1 State your age in years ________</w:t>
      </w:r>
    </w:p>
    <w:p w:rsidR="00725D0D" w:rsidRPr="00725D0D" w:rsidRDefault="00725D0D" w:rsidP="00725D0D">
      <w:pPr>
        <w:spacing w:after="0" w:line="240" w:lineRule="auto"/>
        <w:jc w:val="both"/>
        <w:rPr>
          <w:rFonts w:ascii="Times New Roman" w:hAnsi="Times New Roman" w:cs="Times New Roman"/>
          <w:sz w:val="24"/>
          <w:szCs w:val="24"/>
        </w:rPr>
      </w:pPr>
      <w:r w:rsidRPr="00725D0D">
        <w:rPr>
          <w:rFonts w:ascii="Times New Roman" w:hAnsi="Times New Roman" w:cs="Times New Roman"/>
          <w:sz w:val="24"/>
          <w:szCs w:val="24"/>
        </w:rPr>
        <w:t xml:space="preserve">Q.2 How many files you checked today (Mention the number please) _______ </w:t>
      </w:r>
    </w:p>
    <w:p w:rsidR="00725D0D" w:rsidRPr="00725D0D" w:rsidRDefault="00725D0D" w:rsidP="00725D0D">
      <w:pPr>
        <w:spacing w:after="0" w:line="240" w:lineRule="auto"/>
        <w:jc w:val="both"/>
        <w:rPr>
          <w:rFonts w:ascii="Times New Roman" w:hAnsi="Times New Roman" w:cs="Times New Roman"/>
          <w:sz w:val="24"/>
          <w:szCs w:val="24"/>
        </w:rPr>
      </w:pPr>
      <w:r w:rsidRPr="00725D0D">
        <w:rPr>
          <w:rFonts w:ascii="Times New Roman" w:hAnsi="Times New Roman" w:cs="Times New Roman"/>
          <w:sz w:val="24"/>
          <w:szCs w:val="24"/>
        </w:rPr>
        <w:t xml:space="preserve">Q.3 I earn Rs. ________/month. </w:t>
      </w:r>
    </w:p>
    <w:p w:rsidR="00725D0D" w:rsidRPr="00725D0D" w:rsidRDefault="00725D0D" w:rsidP="00725D0D">
      <w:pPr>
        <w:spacing w:after="0" w:line="240" w:lineRule="auto"/>
        <w:jc w:val="both"/>
        <w:rPr>
          <w:rFonts w:ascii="Times New Roman" w:hAnsi="Times New Roman" w:cs="Times New Roman"/>
          <w:sz w:val="24"/>
          <w:szCs w:val="24"/>
        </w:rPr>
      </w:pPr>
    </w:p>
    <w:p w:rsidR="000F4EED" w:rsidRDefault="00725D0D" w:rsidP="00725D0D">
      <w:pPr>
        <w:spacing w:after="0" w:line="240" w:lineRule="auto"/>
        <w:jc w:val="both"/>
        <w:rPr>
          <w:rFonts w:ascii="Times New Roman" w:hAnsi="Times New Roman" w:cs="Times New Roman"/>
          <w:sz w:val="24"/>
          <w:szCs w:val="24"/>
        </w:rPr>
      </w:pPr>
      <w:r w:rsidRPr="00725D0D">
        <w:rPr>
          <w:rFonts w:ascii="Times New Roman" w:hAnsi="Times New Roman" w:cs="Times New Roman"/>
          <w:sz w:val="24"/>
          <w:szCs w:val="24"/>
        </w:rPr>
        <w:t xml:space="preserve">Depending on the nature of variable, a questionnaire can have one or all the major scales in it but the tests applied to all of the scales are different. </w:t>
      </w:r>
      <w:r w:rsidR="00347DDA">
        <w:rPr>
          <w:rFonts w:ascii="Times New Roman" w:hAnsi="Times New Roman" w:cs="Times New Roman"/>
          <w:sz w:val="24"/>
          <w:szCs w:val="24"/>
        </w:rPr>
        <w:t xml:space="preserve">The following table describes various statistical operations which can be applied to each scale. </w:t>
      </w:r>
      <w:r w:rsidR="00347DDA" w:rsidRPr="00347DDA">
        <w:rPr>
          <w:rFonts w:ascii="Times New Roman" w:hAnsi="Times New Roman" w:cs="Times New Roman"/>
          <w:sz w:val="24"/>
          <w:szCs w:val="24"/>
        </w:rPr>
        <w:t>To check a</w:t>
      </w:r>
      <w:r w:rsidR="00F223EA">
        <w:rPr>
          <w:rFonts w:ascii="Times New Roman" w:hAnsi="Times New Roman" w:cs="Times New Roman"/>
          <w:sz w:val="24"/>
          <w:szCs w:val="24"/>
        </w:rPr>
        <w:t xml:space="preserve"> relationship </w:t>
      </w:r>
      <w:r w:rsidR="00347DDA" w:rsidRPr="00347DDA">
        <w:rPr>
          <w:rFonts w:ascii="Times New Roman" w:hAnsi="Times New Roman" w:cs="Times New Roman"/>
          <w:sz w:val="24"/>
          <w:szCs w:val="24"/>
        </w:rPr>
        <w:t>you need to have questions with statements and scales for each variable in a theoretical framework.</w:t>
      </w:r>
    </w:p>
    <w:p w:rsidR="00301663" w:rsidRDefault="00301663" w:rsidP="00725D0D">
      <w:pPr>
        <w:spacing w:after="0" w:line="240" w:lineRule="auto"/>
        <w:jc w:val="both"/>
        <w:rPr>
          <w:rFonts w:ascii="Times New Roman" w:hAnsi="Times New Roman" w:cs="Times New Roman"/>
          <w:sz w:val="24"/>
          <w:szCs w:val="24"/>
        </w:rPr>
      </w:pPr>
    </w:p>
    <w:p w:rsidR="000F4EED" w:rsidRPr="00725D0D" w:rsidRDefault="000F4EED" w:rsidP="00725D0D">
      <w:pPr>
        <w:spacing w:after="0" w:line="240" w:lineRule="auto"/>
        <w:jc w:val="both"/>
        <w:rPr>
          <w:rFonts w:ascii="Times New Roman" w:hAnsi="Times New Roman" w:cs="Times New Roman"/>
          <w:sz w:val="24"/>
          <w:szCs w:val="24"/>
        </w:rPr>
      </w:pPr>
    </w:p>
    <w:tbl>
      <w:tblPr>
        <w:tblW w:w="10097" w:type="dxa"/>
        <w:tblBorders>
          <w:top w:val="single" w:sz="8" w:space="0" w:color="292934"/>
          <w:left w:val="single" w:sz="8" w:space="0" w:color="292934"/>
          <w:bottom w:val="single" w:sz="8" w:space="0" w:color="292934"/>
          <w:right w:val="single" w:sz="8" w:space="0" w:color="292934"/>
          <w:insideH w:val="single" w:sz="8" w:space="0" w:color="292934"/>
          <w:insideV w:val="single" w:sz="8" w:space="0" w:color="292934"/>
        </w:tblBorders>
        <w:shd w:val="clear" w:color="auto" w:fill="FFFFFF" w:themeFill="background1"/>
        <w:tblCellMar>
          <w:left w:w="0" w:type="dxa"/>
          <w:right w:w="0" w:type="dxa"/>
        </w:tblCellMar>
        <w:tblLook w:val="0600" w:firstRow="0" w:lastRow="0" w:firstColumn="0" w:lastColumn="0" w:noHBand="1" w:noVBand="1"/>
      </w:tblPr>
      <w:tblGrid>
        <w:gridCol w:w="2521"/>
        <w:gridCol w:w="2524"/>
        <w:gridCol w:w="2525"/>
        <w:gridCol w:w="2527"/>
      </w:tblGrid>
      <w:tr w:rsidR="000F4EED" w:rsidRPr="000F4EED" w:rsidTr="008E00AF">
        <w:trPr>
          <w:trHeight w:val="603"/>
        </w:trPr>
        <w:tc>
          <w:tcPr>
            <w:tcW w:w="2521" w:type="dxa"/>
            <w:shd w:val="clear" w:color="auto" w:fill="FFFFFF" w:themeFill="background1"/>
            <w:tcMar>
              <w:top w:w="72" w:type="dxa"/>
              <w:left w:w="144" w:type="dxa"/>
              <w:bottom w:w="72" w:type="dxa"/>
              <w:right w:w="144" w:type="dxa"/>
            </w:tcMar>
            <w:hideMark/>
          </w:tcPr>
          <w:p w:rsidR="000F4EED" w:rsidRPr="008E00AF" w:rsidRDefault="0066724E" w:rsidP="000F4EED">
            <w:pPr>
              <w:spacing w:before="82" w:after="0" w:line="240" w:lineRule="auto"/>
              <w:textAlignment w:val="baseline"/>
              <w:rPr>
                <w:rFonts w:ascii="Times New Roman" w:eastAsia="Times New Roman" w:hAnsi="Times New Roman" w:cs="Times New Roman"/>
                <w:bCs/>
                <w:kern w:val="24"/>
                <w:sz w:val="24"/>
                <w:szCs w:val="24"/>
              </w:rPr>
            </w:pPr>
            <w:r w:rsidRPr="008E00AF">
              <w:rPr>
                <w:rFonts w:ascii="Times New Roman" w:eastAsia="Times New Roman" w:hAnsi="Times New Roman" w:cs="Times New Roman"/>
                <w:bCs/>
                <w:kern w:val="24"/>
                <w:sz w:val="24"/>
                <w:szCs w:val="24"/>
              </w:rPr>
              <w:t>Scale</w:t>
            </w:r>
          </w:p>
        </w:tc>
        <w:tc>
          <w:tcPr>
            <w:tcW w:w="2524" w:type="dxa"/>
            <w:shd w:val="clear" w:color="auto" w:fill="FFFFFF" w:themeFill="background1"/>
            <w:tcMar>
              <w:top w:w="72" w:type="dxa"/>
              <w:left w:w="144" w:type="dxa"/>
              <w:bottom w:w="72" w:type="dxa"/>
              <w:right w:w="144" w:type="dxa"/>
            </w:tcMar>
            <w:hideMark/>
          </w:tcPr>
          <w:p w:rsidR="000F4EED" w:rsidRPr="008E00AF" w:rsidRDefault="000F4EED" w:rsidP="000F4EED">
            <w:pPr>
              <w:spacing w:before="82" w:after="0" w:line="240" w:lineRule="auto"/>
              <w:textAlignment w:val="baseline"/>
              <w:rPr>
                <w:rFonts w:ascii="Times New Roman" w:eastAsia="Times New Roman" w:hAnsi="Times New Roman" w:cs="Times New Roman"/>
                <w:sz w:val="24"/>
                <w:szCs w:val="24"/>
              </w:rPr>
            </w:pPr>
            <w:r w:rsidRPr="008E00AF">
              <w:rPr>
                <w:rFonts w:ascii="Times New Roman" w:eastAsia="Times New Roman" w:hAnsi="Times New Roman" w:cs="Times New Roman"/>
                <w:bCs/>
                <w:kern w:val="24"/>
                <w:sz w:val="24"/>
                <w:szCs w:val="24"/>
              </w:rPr>
              <w:t>Highlights</w:t>
            </w:r>
          </w:p>
        </w:tc>
        <w:tc>
          <w:tcPr>
            <w:tcW w:w="2525" w:type="dxa"/>
            <w:shd w:val="clear" w:color="auto" w:fill="FFFFFF" w:themeFill="background1"/>
            <w:tcMar>
              <w:top w:w="72" w:type="dxa"/>
              <w:left w:w="144" w:type="dxa"/>
              <w:bottom w:w="72" w:type="dxa"/>
              <w:right w:w="144" w:type="dxa"/>
            </w:tcMar>
            <w:hideMark/>
          </w:tcPr>
          <w:p w:rsidR="000F4EED" w:rsidRPr="008E00AF" w:rsidRDefault="000F4EED" w:rsidP="000F4EED">
            <w:pPr>
              <w:spacing w:before="82" w:after="0" w:line="240" w:lineRule="auto"/>
              <w:textAlignment w:val="baseline"/>
              <w:rPr>
                <w:rFonts w:ascii="Times New Roman" w:eastAsia="Times New Roman" w:hAnsi="Times New Roman" w:cs="Times New Roman"/>
                <w:sz w:val="24"/>
                <w:szCs w:val="24"/>
              </w:rPr>
            </w:pPr>
            <w:r w:rsidRPr="008E00AF">
              <w:rPr>
                <w:rFonts w:ascii="Times New Roman" w:eastAsia="Times New Roman" w:hAnsi="Times New Roman" w:cs="Times New Roman"/>
                <w:bCs/>
                <w:kern w:val="24"/>
                <w:sz w:val="24"/>
                <w:szCs w:val="24"/>
              </w:rPr>
              <w:t>Descriptive Statistics</w:t>
            </w:r>
          </w:p>
        </w:tc>
        <w:tc>
          <w:tcPr>
            <w:tcW w:w="2527" w:type="dxa"/>
            <w:shd w:val="clear" w:color="auto" w:fill="FFFFFF" w:themeFill="background1"/>
            <w:tcMar>
              <w:top w:w="72" w:type="dxa"/>
              <w:left w:w="144" w:type="dxa"/>
              <w:bottom w:w="72" w:type="dxa"/>
              <w:right w:w="144" w:type="dxa"/>
            </w:tcMar>
            <w:hideMark/>
          </w:tcPr>
          <w:p w:rsidR="000F4EED" w:rsidRPr="008E00AF" w:rsidRDefault="000F4EED" w:rsidP="000F4EED">
            <w:pPr>
              <w:spacing w:before="82" w:after="0" w:line="240" w:lineRule="auto"/>
              <w:textAlignment w:val="baseline"/>
              <w:rPr>
                <w:rFonts w:ascii="Times New Roman" w:eastAsia="Times New Roman" w:hAnsi="Times New Roman" w:cs="Times New Roman"/>
                <w:sz w:val="24"/>
                <w:szCs w:val="24"/>
              </w:rPr>
            </w:pPr>
            <w:r w:rsidRPr="008E00AF">
              <w:rPr>
                <w:rFonts w:ascii="Times New Roman" w:eastAsia="Times New Roman" w:hAnsi="Times New Roman" w:cs="Times New Roman"/>
                <w:bCs/>
                <w:kern w:val="24"/>
                <w:sz w:val="24"/>
                <w:szCs w:val="24"/>
              </w:rPr>
              <w:t>Inferential Statistics</w:t>
            </w:r>
          </w:p>
        </w:tc>
      </w:tr>
      <w:tr w:rsidR="000F4EED" w:rsidRPr="000F4EED" w:rsidTr="008E00AF">
        <w:trPr>
          <w:trHeight w:val="1366"/>
        </w:trPr>
        <w:tc>
          <w:tcPr>
            <w:tcW w:w="2521" w:type="dxa"/>
            <w:shd w:val="clear" w:color="auto" w:fill="FFFFFF" w:themeFill="background1"/>
            <w:tcMar>
              <w:top w:w="72" w:type="dxa"/>
              <w:left w:w="144" w:type="dxa"/>
              <w:bottom w:w="72" w:type="dxa"/>
              <w:right w:w="144" w:type="dxa"/>
            </w:tcMar>
            <w:hideMark/>
          </w:tcPr>
          <w:p w:rsidR="000F4EED" w:rsidRPr="008E00AF" w:rsidRDefault="000F4EED" w:rsidP="000F4EED">
            <w:pPr>
              <w:spacing w:before="82" w:after="0" w:line="240" w:lineRule="auto"/>
              <w:textAlignment w:val="baseline"/>
              <w:rPr>
                <w:rFonts w:ascii="Times New Roman" w:eastAsia="Times New Roman" w:hAnsi="Times New Roman" w:cs="Times New Roman"/>
                <w:sz w:val="24"/>
                <w:szCs w:val="24"/>
              </w:rPr>
            </w:pPr>
            <w:r w:rsidRPr="008E00AF">
              <w:rPr>
                <w:rFonts w:ascii="Times New Roman" w:eastAsia="Times New Roman" w:hAnsi="Times New Roman" w:cs="Times New Roman"/>
                <w:bCs/>
                <w:kern w:val="24"/>
                <w:sz w:val="24"/>
                <w:szCs w:val="24"/>
              </w:rPr>
              <w:t>Nominal</w:t>
            </w:r>
          </w:p>
        </w:tc>
        <w:tc>
          <w:tcPr>
            <w:tcW w:w="2524"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Difference</w:t>
            </w:r>
          </w:p>
        </w:tc>
        <w:tc>
          <w:tcPr>
            <w:tcW w:w="2525"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Frequency in Each Category, Percentage in Each Category,  Mode</w:t>
            </w:r>
          </w:p>
        </w:tc>
        <w:tc>
          <w:tcPr>
            <w:tcW w:w="2527" w:type="dxa"/>
            <w:shd w:val="clear" w:color="auto" w:fill="FFFFFF" w:themeFill="background1"/>
            <w:tcMar>
              <w:top w:w="72" w:type="dxa"/>
              <w:left w:w="144" w:type="dxa"/>
              <w:bottom w:w="72" w:type="dxa"/>
              <w:right w:w="144" w:type="dxa"/>
            </w:tcMar>
            <w:hideMark/>
          </w:tcPr>
          <w:p w:rsidR="000F4EED" w:rsidRPr="000F4EED" w:rsidRDefault="00114A4A" w:rsidP="00114A4A">
            <w:pPr>
              <w:spacing w:before="82"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bCs/>
                <w:kern w:val="24"/>
                <w:sz w:val="24"/>
                <w:szCs w:val="24"/>
              </w:rPr>
              <w:t>Chi-Square</w:t>
            </w:r>
            <w:r w:rsidR="00ED3F26">
              <w:rPr>
                <w:rFonts w:ascii="Times New Roman" w:eastAsia="Times New Roman" w:hAnsi="Times New Roman" w:cs="Times New Roman"/>
                <w:bCs/>
                <w:kern w:val="24"/>
                <w:sz w:val="24"/>
                <w:szCs w:val="24"/>
              </w:rPr>
              <w:t xml:space="preserve"> test</w:t>
            </w:r>
          </w:p>
        </w:tc>
      </w:tr>
      <w:tr w:rsidR="000F4EED" w:rsidRPr="000F4EED" w:rsidTr="008E00AF">
        <w:trPr>
          <w:trHeight w:val="736"/>
        </w:trPr>
        <w:tc>
          <w:tcPr>
            <w:tcW w:w="2521" w:type="dxa"/>
            <w:shd w:val="clear" w:color="auto" w:fill="FFFFFF" w:themeFill="background1"/>
            <w:tcMar>
              <w:top w:w="72" w:type="dxa"/>
              <w:left w:w="144" w:type="dxa"/>
              <w:bottom w:w="72" w:type="dxa"/>
              <w:right w:w="144" w:type="dxa"/>
            </w:tcMar>
            <w:hideMark/>
          </w:tcPr>
          <w:p w:rsidR="000F4EED" w:rsidRPr="008E00AF" w:rsidRDefault="000F4EED" w:rsidP="000F4EED">
            <w:pPr>
              <w:spacing w:before="82" w:after="0" w:line="240" w:lineRule="auto"/>
              <w:textAlignment w:val="baseline"/>
              <w:rPr>
                <w:rFonts w:ascii="Times New Roman" w:eastAsia="Times New Roman" w:hAnsi="Times New Roman" w:cs="Times New Roman"/>
                <w:sz w:val="24"/>
                <w:szCs w:val="24"/>
              </w:rPr>
            </w:pPr>
            <w:r w:rsidRPr="008E00AF">
              <w:rPr>
                <w:rFonts w:ascii="Times New Roman" w:eastAsia="Times New Roman" w:hAnsi="Times New Roman" w:cs="Times New Roman"/>
                <w:bCs/>
                <w:kern w:val="24"/>
                <w:sz w:val="24"/>
                <w:szCs w:val="24"/>
              </w:rPr>
              <w:t>Ordinal</w:t>
            </w:r>
          </w:p>
        </w:tc>
        <w:tc>
          <w:tcPr>
            <w:tcW w:w="2524"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Difference and Order</w:t>
            </w:r>
          </w:p>
        </w:tc>
        <w:tc>
          <w:tcPr>
            <w:tcW w:w="2525"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Mode, Median, Range</w:t>
            </w:r>
          </w:p>
        </w:tc>
        <w:tc>
          <w:tcPr>
            <w:tcW w:w="2527"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Rank Order Correlation</w:t>
            </w:r>
          </w:p>
        </w:tc>
      </w:tr>
      <w:tr w:rsidR="000F4EED" w:rsidRPr="000F4EED" w:rsidTr="008E00AF">
        <w:trPr>
          <w:trHeight w:val="1006"/>
        </w:trPr>
        <w:tc>
          <w:tcPr>
            <w:tcW w:w="2521" w:type="dxa"/>
            <w:shd w:val="clear" w:color="auto" w:fill="FFFFFF" w:themeFill="background1"/>
            <w:tcMar>
              <w:top w:w="72" w:type="dxa"/>
              <w:left w:w="144" w:type="dxa"/>
              <w:bottom w:w="72" w:type="dxa"/>
              <w:right w:w="144" w:type="dxa"/>
            </w:tcMar>
            <w:hideMark/>
          </w:tcPr>
          <w:p w:rsidR="000F4EED" w:rsidRPr="008E00AF" w:rsidRDefault="000F4EED" w:rsidP="000F4EED">
            <w:pPr>
              <w:spacing w:before="82" w:after="0" w:line="240" w:lineRule="auto"/>
              <w:textAlignment w:val="baseline"/>
              <w:rPr>
                <w:rFonts w:ascii="Times New Roman" w:eastAsia="Times New Roman" w:hAnsi="Times New Roman" w:cs="Times New Roman"/>
                <w:sz w:val="24"/>
                <w:szCs w:val="24"/>
              </w:rPr>
            </w:pPr>
            <w:r w:rsidRPr="008E00AF">
              <w:rPr>
                <w:rFonts w:ascii="Times New Roman" w:eastAsia="Times New Roman" w:hAnsi="Times New Roman" w:cs="Times New Roman"/>
                <w:bCs/>
                <w:kern w:val="24"/>
                <w:sz w:val="24"/>
                <w:szCs w:val="24"/>
              </w:rPr>
              <w:t>Interval</w:t>
            </w:r>
          </w:p>
        </w:tc>
        <w:tc>
          <w:tcPr>
            <w:tcW w:w="2524"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Difference, Order and Distance</w:t>
            </w:r>
          </w:p>
        </w:tc>
        <w:tc>
          <w:tcPr>
            <w:tcW w:w="2525"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Mode, Median, Mean, Standard Deviation, Variance, Range</w:t>
            </w:r>
          </w:p>
        </w:tc>
        <w:tc>
          <w:tcPr>
            <w:tcW w:w="2527"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Correlations, t, F</w:t>
            </w:r>
          </w:p>
        </w:tc>
      </w:tr>
      <w:tr w:rsidR="000F4EED" w:rsidRPr="000F4EED" w:rsidTr="008E00AF">
        <w:trPr>
          <w:trHeight w:val="916"/>
        </w:trPr>
        <w:tc>
          <w:tcPr>
            <w:tcW w:w="2521" w:type="dxa"/>
            <w:shd w:val="clear" w:color="auto" w:fill="FFFFFF" w:themeFill="background1"/>
            <w:tcMar>
              <w:top w:w="72" w:type="dxa"/>
              <w:left w:w="144" w:type="dxa"/>
              <w:bottom w:w="72" w:type="dxa"/>
              <w:right w:w="144" w:type="dxa"/>
            </w:tcMar>
            <w:hideMark/>
          </w:tcPr>
          <w:p w:rsidR="000F4EED" w:rsidRPr="008E00AF" w:rsidRDefault="000F4EED" w:rsidP="000F4EED">
            <w:pPr>
              <w:spacing w:before="82" w:after="0" w:line="240" w:lineRule="auto"/>
              <w:textAlignment w:val="baseline"/>
              <w:rPr>
                <w:rFonts w:ascii="Times New Roman" w:eastAsia="Times New Roman" w:hAnsi="Times New Roman" w:cs="Times New Roman"/>
                <w:sz w:val="24"/>
                <w:szCs w:val="24"/>
              </w:rPr>
            </w:pPr>
            <w:r w:rsidRPr="008E00AF">
              <w:rPr>
                <w:rFonts w:ascii="Times New Roman" w:eastAsia="Times New Roman" w:hAnsi="Times New Roman" w:cs="Times New Roman"/>
                <w:bCs/>
                <w:kern w:val="24"/>
                <w:sz w:val="24"/>
                <w:szCs w:val="24"/>
              </w:rPr>
              <w:t>Ratio</w:t>
            </w:r>
          </w:p>
        </w:tc>
        <w:tc>
          <w:tcPr>
            <w:tcW w:w="2524"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Difference, Order, Distance and Unique Origin</w:t>
            </w:r>
          </w:p>
        </w:tc>
        <w:tc>
          <w:tcPr>
            <w:tcW w:w="2525"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Mode, Median, Mean, Standard Deviation, Variance, Range</w:t>
            </w:r>
          </w:p>
        </w:tc>
        <w:tc>
          <w:tcPr>
            <w:tcW w:w="2527" w:type="dxa"/>
            <w:shd w:val="clear" w:color="auto" w:fill="FFFFFF" w:themeFill="background1"/>
            <w:tcMar>
              <w:top w:w="72" w:type="dxa"/>
              <w:left w:w="144" w:type="dxa"/>
              <w:bottom w:w="72" w:type="dxa"/>
              <w:right w:w="144" w:type="dxa"/>
            </w:tcMar>
            <w:hideMark/>
          </w:tcPr>
          <w:p w:rsidR="000F4EED" w:rsidRPr="000F4EED"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0F4EED">
              <w:rPr>
                <w:rFonts w:ascii="Times New Roman" w:eastAsia="Times New Roman" w:hAnsi="Times New Roman" w:cs="Times New Roman"/>
                <w:bCs/>
                <w:kern w:val="24"/>
                <w:sz w:val="24"/>
                <w:szCs w:val="24"/>
              </w:rPr>
              <w:t>Correlations, t, F</w:t>
            </w:r>
          </w:p>
        </w:tc>
      </w:tr>
    </w:tbl>
    <w:p w:rsidR="00725D0D" w:rsidRDefault="0066724E" w:rsidP="00725D0D">
      <w:pPr>
        <w:spacing w:after="0" w:line="240" w:lineRule="auto"/>
        <w:jc w:val="both"/>
        <w:rPr>
          <w:rFonts w:ascii="Times New Roman" w:hAnsi="Times New Roman" w:cs="Times New Roman"/>
          <w:i/>
          <w:sz w:val="24"/>
          <w:szCs w:val="24"/>
        </w:rPr>
      </w:pPr>
      <w:r w:rsidRPr="0066724E">
        <w:rPr>
          <w:rFonts w:ascii="Times New Roman" w:hAnsi="Times New Roman" w:cs="Times New Roman"/>
          <w:i/>
          <w:sz w:val="24"/>
          <w:szCs w:val="24"/>
        </w:rPr>
        <w:t>Table 6.1: Statistics Applied to Four major Scales</w:t>
      </w:r>
      <w:r w:rsidR="00ED3F26">
        <w:rPr>
          <w:rFonts w:ascii="Times New Roman" w:hAnsi="Times New Roman" w:cs="Times New Roman"/>
          <w:i/>
          <w:sz w:val="24"/>
          <w:szCs w:val="24"/>
        </w:rPr>
        <w:t>.</w:t>
      </w:r>
    </w:p>
    <w:p w:rsidR="008E00AF" w:rsidRDefault="008E00AF" w:rsidP="00725D0D">
      <w:pPr>
        <w:spacing w:after="0" w:line="240" w:lineRule="auto"/>
        <w:jc w:val="both"/>
        <w:rPr>
          <w:rFonts w:ascii="Times New Roman" w:hAnsi="Times New Roman" w:cs="Times New Roman"/>
          <w:i/>
          <w:sz w:val="24"/>
          <w:szCs w:val="24"/>
        </w:rPr>
      </w:pPr>
    </w:p>
    <w:p w:rsidR="008E00AF" w:rsidRPr="00301663" w:rsidRDefault="008E00AF" w:rsidP="00725D0D">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p w:rsidR="003965DA" w:rsidRDefault="00A26454" w:rsidP="003965DA">
      <w:pPr>
        <w:spacing w:after="0" w:line="240" w:lineRule="auto"/>
        <w:jc w:val="both"/>
        <w:rPr>
          <w:rFonts w:ascii="Times New Roman" w:hAnsi="Times New Roman" w:cs="Times New Roman"/>
          <w:sz w:val="24"/>
          <w:szCs w:val="24"/>
        </w:rPr>
      </w:pPr>
      <w:r w:rsidRPr="004C66EE">
        <w:rPr>
          <w:rFonts w:ascii="Times New Roman" w:hAnsi="Times New Roman" w:cs="Times New Roman"/>
          <w:sz w:val="24"/>
          <w:szCs w:val="24"/>
        </w:rPr>
        <w:t xml:space="preserve">3. </w:t>
      </w:r>
      <w:r w:rsidR="00F33416" w:rsidRPr="004C66EE">
        <w:rPr>
          <w:rFonts w:ascii="Times New Roman" w:hAnsi="Times New Roman" w:cs="Times New Roman"/>
          <w:sz w:val="24"/>
          <w:szCs w:val="24"/>
        </w:rPr>
        <w:t>Methods of Scaling U</w:t>
      </w:r>
      <w:r w:rsidR="006E2DE9" w:rsidRPr="004C66EE">
        <w:rPr>
          <w:rFonts w:ascii="Times New Roman" w:hAnsi="Times New Roman" w:cs="Times New Roman"/>
          <w:sz w:val="24"/>
          <w:szCs w:val="24"/>
        </w:rPr>
        <w:t>sing Four Major</w:t>
      </w:r>
      <w:r w:rsidR="003965DA" w:rsidRPr="004C66EE">
        <w:rPr>
          <w:rFonts w:ascii="Times New Roman" w:hAnsi="Times New Roman" w:cs="Times New Roman"/>
          <w:sz w:val="24"/>
          <w:szCs w:val="24"/>
        </w:rPr>
        <w:t xml:space="preserve"> Scale Types (Attitudinal Scales)</w:t>
      </w:r>
      <w:r w:rsidRPr="004C66EE">
        <w:rPr>
          <w:rFonts w:ascii="Times New Roman" w:hAnsi="Times New Roman" w:cs="Times New Roman"/>
          <w:sz w:val="24"/>
          <w:szCs w:val="24"/>
        </w:rPr>
        <w:t>:</w:t>
      </w:r>
    </w:p>
    <w:p w:rsidR="00A26454" w:rsidRPr="003965DA" w:rsidRDefault="00A26454" w:rsidP="003965DA">
      <w:pPr>
        <w:spacing w:after="0" w:line="240" w:lineRule="auto"/>
        <w:jc w:val="both"/>
        <w:rPr>
          <w:rFonts w:ascii="Times New Roman" w:hAnsi="Times New Roman" w:cs="Times New Roman"/>
          <w:sz w:val="24"/>
          <w:szCs w:val="24"/>
        </w:rPr>
      </w:pPr>
    </w:p>
    <w:p w:rsidR="003965DA" w:rsidRDefault="00A26454"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The way you measure the object/event/personal differences in accord with the attitudes</w:t>
      </w:r>
      <w:r>
        <w:rPr>
          <w:rFonts w:ascii="Times New Roman" w:hAnsi="Times New Roman" w:cs="Times New Roman"/>
          <w:sz w:val="24"/>
          <w:szCs w:val="24"/>
        </w:rPr>
        <w:t xml:space="preserve"> these scales are of two types</w:t>
      </w:r>
    </w:p>
    <w:p w:rsidR="00A26454" w:rsidRPr="003965DA" w:rsidRDefault="00A26454" w:rsidP="003965DA">
      <w:pPr>
        <w:spacing w:after="0" w:line="240" w:lineRule="auto"/>
        <w:jc w:val="both"/>
        <w:rPr>
          <w:rFonts w:ascii="Times New Roman" w:hAnsi="Times New Roman" w:cs="Times New Roman"/>
          <w:sz w:val="24"/>
          <w:szCs w:val="24"/>
        </w:rPr>
      </w:pPr>
    </w:p>
    <w:p w:rsidR="003965DA" w:rsidRPr="003965DA" w:rsidRDefault="00A26454" w:rsidP="003965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R</w:t>
      </w:r>
      <w:r w:rsidRPr="003965DA">
        <w:rPr>
          <w:rFonts w:ascii="Times New Roman" w:hAnsi="Times New Roman" w:cs="Times New Roman"/>
          <w:sz w:val="24"/>
          <w:szCs w:val="24"/>
        </w:rPr>
        <w:t xml:space="preserve">ating scales and </w:t>
      </w:r>
    </w:p>
    <w:p w:rsidR="003965DA" w:rsidRPr="003965DA" w:rsidRDefault="00A26454" w:rsidP="003965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 R</w:t>
      </w:r>
      <w:r w:rsidRPr="003965DA">
        <w:rPr>
          <w:rFonts w:ascii="Times New Roman" w:hAnsi="Times New Roman" w:cs="Times New Roman"/>
          <w:sz w:val="24"/>
          <w:szCs w:val="24"/>
        </w:rPr>
        <w:t>anking scales</w:t>
      </w:r>
    </w:p>
    <w:p w:rsidR="003965DA" w:rsidRDefault="003965DA" w:rsidP="003965DA">
      <w:pPr>
        <w:spacing w:after="0" w:line="240" w:lineRule="auto"/>
        <w:jc w:val="both"/>
        <w:rPr>
          <w:rFonts w:ascii="Times New Roman" w:hAnsi="Times New Roman" w:cs="Times New Roman"/>
          <w:sz w:val="24"/>
          <w:szCs w:val="24"/>
        </w:rPr>
      </w:pPr>
    </w:p>
    <w:p w:rsidR="006E2DE9" w:rsidRPr="003965DA" w:rsidRDefault="006E2DE9" w:rsidP="003965DA">
      <w:pPr>
        <w:spacing w:after="0" w:line="240" w:lineRule="auto"/>
        <w:jc w:val="both"/>
        <w:rPr>
          <w:rFonts w:ascii="Times New Roman" w:hAnsi="Times New Roman" w:cs="Times New Roman"/>
          <w:sz w:val="24"/>
          <w:szCs w:val="24"/>
        </w:rPr>
      </w:pPr>
    </w:p>
    <w:p w:rsidR="006E2DE9" w:rsidRDefault="006E2DE9" w:rsidP="003965DA">
      <w:pPr>
        <w:spacing w:after="0" w:line="240" w:lineRule="auto"/>
        <w:jc w:val="both"/>
        <w:rPr>
          <w:rFonts w:ascii="Times New Roman" w:hAnsi="Times New Roman" w:cs="Times New Roman"/>
          <w:sz w:val="24"/>
          <w:szCs w:val="24"/>
        </w:rPr>
      </w:pPr>
      <w:r w:rsidRPr="006E2DE9">
        <w:rPr>
          <w:rFonts w:ascii="Times New Roman" w:hAnsi="Times New Roman" w:cs="Times New Roman"/>
          <w:sz w:val="24"/>
          <w:szCs w:val="24"/>
        </w:rPr>
        <w:t>i). Rating scales</w:t>
      </w:r>
      <w:r>
        <w:rPr>
          <w:rFonts w:ascii="Times New Roman" w:hAnsi="Times New Roman" w:cs="Times New Roman"/>
          <w:sz w:val="24"/>
          <w:szCs w:val="24"/>
        </w:rPr>
        <w:t>:</w:t>
      </w:r>
    </w:p>
    <w:p w:rsidR="006E2DE9" w:rsidRDefault="006E2DE9" w:rsidP="003965DA">
      <w:pPr>
        <w:spacing w:after="0" w:line="240" w:lineRule="auto"/>
        <w:jc w:val="both"/>
        <w:rPr>
          <w:rFonts w:ascii="Times New Roman" w:hAnsi="Times New Roman" w:cs="Times New Roman"/>
          <w:sz w:val="24"/>
          <w:szCs w:val="24"/>
        </w:rPr>
      </w:pPr>
    </w:p>
    <w:p w:rsid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The rating scales tap down the subject’s responses for the behavioral elements/variables while assigning numbers and symbols – the</w:t>
      </w:r>
      <w:r w:rsidR="006E2DE9">
        <w:rPr>
          <w:rFonts w:ascii="Times New Roman" w:hAnsi="Times New Roman" w:cs="Times New Roman"/>
          <w:sz w:val="24"/>
          <w:szCs w:val="24"/>
        </w:rPr>
        <w:t xml:space="preserve">y have the response categories. Questions made from each rating scale are exhibited under each rating scales. </w:t>
      </w:r>
    </w:p>
    <w:p w:rsidR="006E2DE9" w:rsidRPr="003965DA" w:rsidRDefault="006E2DE9" w:rsidP="003965DA">
      <w:pPr>
        <w:spacing w:after="0" w:line="240" w:lineRule="auto"/>
        <w:jc w:val="both"/>
        <w:rPr>
          <w:rFonts w:ascii="Times New Roman" w:hAnsi="Times New Roman" w:cs="Times New Roman"/>
          <w:sz w:val="24"/>
          <w:szCs w:val="24"/>
        </w:rPr>
      </w:pPr>
    </w:p>
    <w:p w:rsidR="006E2DE9" w:rsidRDefault="006E2DE9" w:rsidP="006E2DE9">
      <w:pPr>
        <w:spacing w:after="0" w:line="240" w:lineRule="auto"/>
        <w:jc w:val="both"/>
        <w:rPr>
          <w:rFonts w:ascii="Times New Roman" w:hAnsi="Times New Roman" w:cs="Times New Roman"/>
          <w:sz w:val="24"/>
          <w:szCs w:val="24"/>
        </w:rPr>
      </w:pPr>
      <w:r w:rsidRPr="006E2DE9">
        <w:rPr>
          <w:rFonts w:ascii="Times New Roman" w:hAnsi="Times New Roman" w:cs="Times New Roman"/>
          <w:sz w:val="24"/>
          <w:szCs w:val="24"/>
        </w:rPr>
        <w:t>a.</w:t>
      </w:r>
      <w:r>
        <w:rPr>
          <w:rFonts w:ascii="Times New Roman" w:hAnsi="Times New Roman" w:cs="Times New Roman"/>
          <w:sz w:val="24"/>
          <w:szCs w:val="24"/>
        </w:rPr>
        <w:t xml:space="preserve"> </w:t>
      </w:r>
      <w:r w:rsidR="003965DA" w:rsidRPr="006E2DE9">
        <w:rPr>
          <w:rFonts w:ascii="Times New Roman" w:hAnsi="Times New Roman" w:cs="Times New Roman"/>
          <w:sz w:val="24"/>
          <w:szCs w:val="24"/>
        </w:rPr>
        <w:t>Dichotomous Scale:</w:t>
      </w:r>
    </w:p>
    <w:p w:rsidR="001F579C" w:rsidRDefault="001F579C" w:rsidP="006E2DE9">
      <w:pPr>
        <w:spacing w:after="0" w:line="240" w:lineRule="auto"/>
        <w:jc w:val="both"/>
        <w:rPr>
          <w:rFonts w:ascii="Times New Roman" w:hAnsi="Times New Roman" w:cs="Times New Roman"/>
          <w:sz w:val="24"/>
          <w:szCs w:val="24"/>
        </w:rPr>
      </w:pPr>
    </w:p>
    <w:p w:rsidR="006E2DE9" w:rsidRPr="006E2DE9" w:rsidRDefault="001F579C" w:rsidP="006E2D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has two options i.e. </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r w:rsidR="006E2DE9">
        <w:rPr>
          <w:rFonts w:ascii="Times New Roman" w:hAnsi="Times New Roman" w:cs="Times New Roman"/>
          <w:sz w:val="24"/>
          <w:szCs w:val="24"/>
        </w:rPr>
        <w:t xml:space="preserve">Q.1 </w:t>
      </w:r>
      <w:r w:rsidRPr="003965DA">
        <w:rPr>
          <w:rFonts w:ascii="Times New Roman" w:hAnsi="Times New Roman" w:cs="Times New Roman"/>
          <w:sz w:val="24"/>
          <w:szCs w:val="24"/>
        </w:rPr>
        <w:t xml:space="preserve"> Do you go out for shopping daily      Yes/No</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and</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r w:rsidR="006E2DE9">
        <w:rPr>
          <w:rFonts w:ascii="Times New Roman" w:hAnsi="Times New Roman" w:cs="Times New Roman"/>
          <w:sz w:val="24"/>
          <w:szCs w:val="24"/>
        </w:rPr>
        <w:t xml:space="preserve">Q.2 </w:t>
      </w:r>
      <w:r w:rsidRPr="003965DA">
        <w:rPr>
          <w:rFonts w:ascii="Times New Roman" w:hAnsi="Times New Roman" w:cs="Times New Roman"/>
          <w:sz w:val="24"/>
          <w:szCs w:val="24"/>
        </w:rPr>
        <w:t xml:space="preserve"> State your gender (Please encircle)      Male/Female</w:t>
      </w:r>
    </w:p>
    <w:p w:rsidR="006E2DE9" w:rsidRDefault="006E2DE9" w:rsidP="003965DA">
      <w:pPr>
        <w:spacing w:after="0" w:line="240" w:lineRule="auto"/>
        <w:jc w:val="both"/>
        <w:rPr>
          <w:rFonts w:ascii="Times New Roman" w:hAnsi="Times New Roman" w:cs="Times New Roman"/>
          <w:sz w:val="24"/>
          <w:szCs w:val="24"/>
        </w:rPr>
      </w:pPr>
    </w:p>
    <w:p w:rsidR="006E2DE9" w:rsidRDefault="006E2DE9" w:rsidP="003965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003965DA" w:rsidRPr="003965DA">
        <w:rPr>
          <w:rFonts w:ascii="Times New Roman" w:hAnsi="Times New Roman" w:cs="Times New Roman"/>
          <w:sz w:val="24"/>
          <w:szCs w:val="24"/>
        </w:rPr>
        <w:t>. Category Scale:</w:t>
      </w:r>
    </w:p>
    <w:p w:rsidR="00DB3A2B" w:rsidRPr="003965DA" w:rsidRDefault="00DB3A2B" w:rsidP="003965DA">
      <w:pPr>
        <w:spacing w:after="0" w:line="240" w:lineRule="auto"/>
        <w:jc w:val="both"/>
        <w:rPr>
          <w:rFonts w:ascii="Times New Roman" w:hAnsi="Times New Roman" w:cs="Times New Roman"/>
          <w:sz w:val="24"/>
          <w:szCs w:val="24"/>
        </w:rPr>
      </w:pPr>
    </w:p>
    <w:p w:rsidR="00DB3A2B" w:rsidRDefault="00DB3A2B" w:rsidP="003965DA">
      <w:pPr>
        <w:spacing w:after="0" w:line="240" w:lineRule="auto"/>
        <w:jc w:val="both"/>
        <w:rPr>
          <w:rFonts w:ascii="Times New Roman" w:hAnsi="Times New Roman" w:cs="Times New Roman"/>
          <w:sz w:val="24"/>
          <w:szCs w:val="24"/>
        </w:rPr>
      </w:pPr>
      <w:r w:rsidRPr="00DB3A2B">
        <w:rPr>
          <w:rFonts w:ascii="Times New Roman" w:hAnsi="Times New Roman" w:cs="Times New Roman"/>
          <w:sz w:val="24"/>
          <w:szCs w:val="24"/>
        </w:rPr>
        <w:t xml:space="preserve">The category scale has multiple items </w:t>
      </w:r>
      <w:r>
        <w:rPr>
          <w:rFonts w:ascii="Times New Roman" w:hAnsi="Times New Roman" w:cs="Times New Roman"/>
          <w:sz w:val="24"/>
          <w:szCs w:val="24"/>
        </w:rPr>
        <w:t xml:space="preserve">and a single response is sought i.e. </w:t>
      </w:r>
    </w:p>
    <w:p w:rsidR="001F579C"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r w:rsidR="002E6DDD">
        <w:rPr>
          <w:rFonts w:ascii="Times New Roman" w:hAnsi="Times New Roman" w:cs="Times New Roman"/>
          <w:sz w:val="24"/>
          <w:szCs w:val="24"/>
        </w:rPr>
        <w:t>Q.1</w:t>
      </w:r>
      <w:r w:rsidRPr="003965DA">
        <w:rPr>
          <w:rFonts w:ascii="Times New Roman" w:hAnsi="Times New Roman" w:cs="Times New Roman"/>
          <w:sz w:val="24"/>
          <w:szCs w:val="24"/>
        </w:rPr>
        <w:t xml:space="preserve">   You work in (Tick only one)</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proofErr w:type="spellStart"/>
      <w:r w:rsidRPr="003965DA">
        <w:rPr>
          <w:rFonts w:ascii="Times New Roman" w:hAnsi="Times New Roman" w:cs="Times New Roman"/>
          <w:sz w:val="24"/>
          <w:szCs w:val="24"/>
        </w:rPr>
        <w:t>Rwp</w:t>
      </w:r>
      <w:proofErr w:type="spellEnd"/>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proofErr w:type="spellStart"/>
      <w:r w:rsidRPr="003965DA">
        <w:rPr>
          <w:rFonts w:ascii="Times New Roman" w:hAnsi="Times New Roman" w:cs="Times New Roman"/>
          <w:sz w:val="24"/>
          <w:szCs w:val="24"/>
        </w:rPr>
        <w:t>Isb</w:t>
      </w:r>
      <w:proofErr w:type="spellEnd"/>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proofErr w:type="spellStart"/>
      <w:r w:rsidRPr="003965DA">
        <w:rPr>
          <w:rFonts w:ascii="Times New Roman" w:hAnsi="Times New Roman" w:cs="Times New Roman"/>
          <w:sz w:val="24"/>
          <w:szCs w:val="24"/>
        </w:rPr>
        <w:t>Jhm</w:t>
      </w:r>
      <w:proofErr w:type="spellEnd"/>
    </w:p>
    <w:p w:rsid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proofErr w:type="spellStart"/>
      <w:r w:rsidRPr="003965DA">
        <w:rPr>
          <w:rFonts w:ascii="Times New Roman" w:hAnsi="Times New Roman" w:cs="Times New Roman"/>
          <w:sz w:val="24"/>
          <w:szCs w:val="24"/>
        </w:rPr>
        <w:t>Lhr</w:t>
      </w:r>
      <w:proofErr w:type="spellEnd"/>
      <w:r w:rsidRPr="003965DA">
        <w:rPr>
          <w:rFonts w:ascii="Times New Roman" w:hAnsi="Times New Roman" w:cs="Times New Roman"/>
          <w:sz w:val="24"/>
          <w:szCs w:val="24"/>
        </w:rPr>
        <w:t xml:space="preserve">  Office</w:t>
      </w:r>
    </w:p>
    <w:p w:rsidR="006E2DE9" w:rsidRPr="003965DA" w:rsidRDefault="006E2DE9" w:rsidP="003965DA">
      <w:pPr>
        <w:spacing w:after="0" w:line="240" w:lineRule="auto"/>
        <w:jc w:val="both"/>
        <w:rPr>
          <w:rFonts w:ascii="Times New Roman" w:hAnsi="Times New Roman" w:cs="Times New Roman"/>
          <w:sz w:val="24"/>
          <w:szCs w:val="24"/>
        </w:rPr>
      </w:pP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Both above mentioned rating scales tap the responses on the nominal scale.</w:t>
      </w:r>
    </w:p>
    <w:p w:rsidR="003965DA" w:rsidRPr="003965DA" w:rsidRDefault="003965DA" w:rsidP="003965DA">
      <w:pPr>
        <w:spacing w:after="0" w:line="240" w:lineRule="auto"/>
        <w:jc w:val="both"/>
        <w:rPr>
          <w:rFonts w:ascii="Times New Roman" w:hAnsi="Times New Roman" w:cs="Times New Roman"/>
          <w:sz w:val="24"/>
          <w:szCs w:val="24"/>
        </w:rPr>
      </w:pPr>
    </w:p>
    <w:p w:rsidR="003965DA" w:rsidRDefault="002E6DDD" w:rsidP="003965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3965DA" w:rsidRPr="003965DA">
        <w:rPr>
          <w:rFonts w:ascii="Times New Roman" w:hAnsi="Times New Roman" w:cs="Times New Roman"/>
          <w:sz w:val="24"/>
          <w:szCs w:val="24"/>
        </w:rPr>
        <w:t>. Likert Scale:</w:t>
      </w:r>
    </w:p>
    <w:p w:rsidR="002E6DDD" w:rsidRPr="003965DA" w:rsidRDefault="002E6DDD" w:rsidP="003965DA">
      <w:pPr>
        <w:spacing w:after="0" w:line="240" w:lineRule="auto"/>
        <w:jc w:val="both"/>
        <w:rPr>
          <w:rFonts w:ascii="Times New Roman" w:hAnsi="Times New Roman" w:cs="Times New Roman"/>
          <w:sz w:val="24"/>
          <w:szCs w:val="24"/>
        </w:rPr>
      </w:pPr>
    </w:p>
    <w:p w:rsidR="002E6DDD"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The </w:t>
      </w:r>
      <w:r w:rsidR="002E6DDD" w:rsidRPr="003965DA">
        <w:rPr>
          <w:rFonts w:ascii="Times New Roman" w:hAnsi="Times New Roman" w:cs="Times New Roman"/>
          <w:sz w:val="24"/>
          <w:szCs w:val="24"/>
        </w:rPr>
        <w:t>respondents agree</w:t>
      </w:r>
      <w:r w:rsidRPr="003965DA">
        <w:rPr>
          <w:rFonts w:ascii="Times New Roman" w:hAnsi="Times New Roman" w:cs="Times New Roman"/>
          <w:sz w:val="24"/>
          <w:szCs w:val="24"/>
        </w:rPr>
        <w:t xml:space="preserve"> or disagree on a 5 point scale</w:t>
      </w:r>
      <w:r w:rsidR="006D05FF">
        <w:rPr>
          <w:rFonts w:ascii="Times New Roman" w:hAnsi="Times New Roman" w:cs="Times New Roman"/>
          <w:sz w:val="24"/>
          <w:szCs w:val="24"/>
        </w:rPr>
        <w:t>. This is an example of interval scale.</w:t>
      </w:r>
    </w:p>
    <w:p w:rsidR="003965DA" w:rsidRPr="003965DA" w:rsidRDefault="002E6DDD" w:rsidP="003965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Q.1  S</w:t>
      </w:r>
      <w:r w:rsidR="003965DA" w:rsidRPr="003965DA">
        <w:rPr>
          <w:rFonts w:ascii="Times New Roman" w:hAnsi="Times New Roman" w:cs="Times New Roman"/>
          <w:sz w:val="24"/>
          <w:szCs w:val="24"/>
        </w:rPr>
        <w:t>tate the extent to which you agree with each of the following statements:</w:t>
      </w:r>
    </w:p>
    <w:p w:rsidR="003965DA" w:rsidRPr="003965DA" w:rsidRDefault="003965DA" w:rsidP="003965DA">
      <w:pPr>
        <w:spacing w:after="0" w:line="240" w:lineRule="auto"/>
        <w:jc w:val="both"/>
        <w:rPr>
          <w:rFonts w:ascii="Times New Roman" w:hAnsi="Times New Roman" w:cs="Times New Roman"/>
          <w:sz w:val="24"/>
          <w:szCs w:val="24"/>
        </w:rPr>
      </w:pP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1=Strongly Disagree; 2=Disagree; 3=Neither Agree Nor Disagree; 4=Agree; 5=Strongly Agree</w:t>
      </w:r>
    </w:p>
    <w:p w:rsidR="003965DA" w:rsidRPr="003965DA" w:rsidRDefault="003965DA" w:rsidP="003965DA">
      <w:pPr>
        <w:spacing w:after="0" w:line="240" w:lineRule="auto"/>
        <w:jc w:val="both"/>
        <w:rPr>
          <w:rFonts w:ascii="Times New Roman" w:hAnsi="Times New Roman" w:cs="Times New Roman"/>
          <w:sz w:val="24"/>
          <w:szCs w:val="24"/>
        </w:rPr>
      </w:pPr>
    </w:p>
    <w:p w:rsidR="003965DA" w:rsidRPr="003965DA" w:rsidRDefault="003965DA" w:rsidP="003965DA">
      <w:pPr>
        <w:spacing w:after="0" w:line="240" w:lineRule="auto"/>
        <w:jc w:val="both"/>
        <w:rPr>
          <w:rFonts w:ascii="Times New Roman" w:hAnsi="Times New Roman" w:cs="Times New Roman"/>
          <w:sz w:val="24"/>
          <w:szCs w:val="24"/>
        </w:rPr>
      </w:pP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My car has a stron</w:t>
      </w:r>
      <w:r w:rsidR="002E6DDD">
        <w:rPr>
          <w:rFonts w:ascii="Times New Roman" w:hAnsi="Times New Roman" w:cs="Times New Roman"/>
          <w:sz w:val="24"/>
          <w:szCs w:val="24"/>
        </w:rPr>
        <w:t>g body</w:t>
      </w:r>
      <w:r w:rsidR="002E6DDD">
        <w:rPr>
          <w:rFonts w:ascii="Times New Roman" w:hAnsi="Times New Roman" w:cs="Times New Roman"/>
          <w:sz w:val="24"/>
          <w:szCs w:val="24"/>
        </w:rPr>
        <w:tab/>
        <w:t xml:space="preserve">                      </w:t>
      </w:r>
      <w:r w:rsidRPr="003965DA">
        <w:rPr>
          <w:rFonts w:ascii="Times New Roman" w:hAnsi="Times New Roman" w:cs="Times New Roman"/>
          <w:sz w:val="24"/>
          <w:szCs w:val="24"/>
        </w:rPr>
        <w:t>1     2    3    4    5</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I feel protected inside my car                     </w:t>
      </w:r>
      <w:r w:rsidR="002E6DDD">
        <w:rPr>
          <w:rFonts w:ascii="Times New Roman" w:hAnsi="Times New Roman" w:cs="Times New Roman"/>
          <w:sz w:val="24"/>
          <w:szCs w:val="24"/>
        </w:rPr>
        <w:t xml:space="preserve"> </w:t>
      </w:r>
      <w:r w:rsidRPr="003965DA">
        <w:rPr>
          <w:rFonts w:ascii="Times New Roman" w:hAnsi="Times New Roman" w:cs="Times New Roman"/>
          <w:sz w:val="24"/>
          <w:szCs w:val="24"/>
        </w:rPr>
        <w:t xml:space="preserve"> 1     2    3    4    5</w:t>
      </w:r>
    </w:p>
    <w:p w:rsidR="00F33416"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My car’s safety systems are excellent        </w:t>
      </w:r>
      <w:r w:rsidR="002E6DDD">
        <w:rPr>
          <w:rFonts w:ascii="Times New Roman" w:hAnsi="Times New Roman" w:cs="Times New Roman"/>
          <w:sz w:val="24"/>
          <w:szCs w:val="24"/>
        </w:rPr>
        <w:t xml:space="preserve">  </w:t>
      </w:r>
      <w:r w:rsidRPr="003965DA">
        <w:rPr>
          <w:rFonts w:ascii="Times New Roman" w:hAnsi="Times New Roman" w:cs="Times New Roman"/>
          <w:sz w:val="24"/>
          <w:szCs w:val="24"/>
        </w:rPr>
        <w:t>1     2    3    4    5</w:t>
      </w:r>
    </w:p>
    <w:p w:rsidR="002E6DDD" w:rsidRPr="006D05FF" w:rsidRDefault="006D05FF" w:rsidP="006D05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d</w:t>
      </w:r>
      <w:r w:rsidR="002E6DDD" w:rsidRPr="002E6DDD">
        <w:rPr>
          <w:rFonts w:ascii="Times New Roman" w:hAnsi="Times New Roman" w:cs="Times New Roman"/>
          <w:sz w:val="24"/>
          <w:szCs w:val="24"/>
        </w:rPr>
        <w:t>.</w:t>
      </w:r>
      <w:r w:rsidR="002E6DDD">
        <w:rPr>
          <w:rFonts w:ascii="Times New Roman" w:hAnsi="Times New Roman" w:cs="Times New Roman"/>
          <w:sz w:val="24"/>
          <w:szCs w:val="24"/>
        </w:rPr>
        <w:t xml:space="preserve"> </w:t>
      </w:r>
      <w:r w:rsidR="003965DA" w:rsidRPr="002E6DDD">
        <w:rPr>
          <w:rFonts w:ascii="Times New Roman" w:hAnsi="Times New Roman" w:cs="Times New Roman"/>
          <w:sz w:val="24"/>
          <w:szCs w:val="24"/>
        </w:rPr>
        <w:t>Semantic Differential Scale</w:t>
      </w:r>
      <w:r>
        <w:rPr>
          <w:rFonts w:ascii="Times New Roman" w:hAnsi="Times New Roman" w:cs="Times New Roman"/>
          <w:sz w:val="24"/>
          <w:szCs w:val="24"/>
        </w:rPr>
        <w:t>:</w:t>
      </w:r>
    </w:p>
    <w:p w:rsidR="006D05FF" w:rsidRDefault="006D05FF" w:rsidP="003965DA">
      <w:pPr>
        <w:spacing w:after="0" w:line="240" w:lineRule="auto"/>
        <w:jc w:val="both"/>
        <w:rPr>
          <w:rFonts w:ascii="Times New Roman" w:hAnsi="Times New Roman" w:cs="Times New Roman"/>
          <w:sz w:val="24"/>
          <w:szCs w:val="24"/>
        </w:rPr>
      </w:pPr>
    </w:p>
    <w:p w:rsidR="006D05FF"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Bipolar attributes are identified</w:t>
      </w:r>
      <w:r w:rsidR="006D05FF">
        <w:rPr>
          <w:rFonts w:ascii="Times New Roman" w:hAnsi="Times New Roman" w:cs="Times New Roman"/>
          <w:sz w:val="24"/>
          <w:szCs w:val="24"/>
        </w:rPr>
        <w:t xml:space="preserve"> in this scale and placed at the end of 5 or seven blanks equally distant thus it is also an example of interval scale.</w:t>
      </w:r>
    </w:p>
    <w:p w:rsidR="004C66EE" w:rsidRDefault="004C66EE" w:rsidP="003965DA">
      <w:pPr>
        <w:spacing w:after="0" w:line="240" w:lineRule="auto"/>
        <w:jc w:val="both"/>
        <w:rPr>
          <w:rFonts w:ascii="Times New Roman" w:hAnsi="Times New Roman" w:cs="Times New Roman"/>
          <w:sz w:val="24"/>
          <w:szCs w:val="24"/>
        </w:rPr>
      </w:pPr>
    </w:p>
    <w:p w:rsidR="003965DA" w:rsidRPr="003965DA" w:rsidRDefault="006D05FF" w:rsidP="003965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Q.1</w:t>
      </w:r>
      <w:r w:rsidR="003965DA" w:rsidRPr="003965DA">
        <w:rPr>
          <w:rFonts w:ascii="Times New Roman" w:hAnsi="Times New Roman" w:cs="Times New Roman"/>
          <w:sz w:val="24"/>
          <w:szCs w:val="24"/>
        </w:rPr>
        <w:t xml:space="preserve"> When you call someone over for interview, you give preference to (Tick the nearest blank according to your choice) him or her being</w:t>
      </w:r>
    </w:p>
    <w:p w:rsidR="003965DA" w:rsidRPr="003965DA" w:rsidRDefault="003965DA" w:rsidP="003965DA">
      <w:pPr>
        <w:spacing w:after="0" w:line="240" w:lineRule="auto"/>
        <w:jc w:val="both"/>
        <w:rPr>
          <w:rFonts w:ascii="Times New Roman" w:hAnsi="Times New Roman" w:cs="Times New Roman"/>
          <w:sz w:val="24"/>
          <w:szCs w:val="24"/>
        </w:rPr>
      </w:pP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Neatly Dressed _   _   _   _   _   _   _ Shabbily Dressed</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Well Combed Hair _   _   _   _   _   _   _ Unkempt Hair</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Ironed </w:t>
      </w:r>
      <w:r w:rsidR="006D05FF" w:rsidRPr="003965DA">
        <w:rPr>
          <w:rFonts w:ascii="Times New Roman" w:hAnsi="Times New Roman" w:cs="Times New Roman"/>
          <w:sz w:val="24"/>
          <w:szCs w:val="24"/>
        </w:rPr>
        <w:t>Clothing _</w:t>
      </w:r>
      <w:r w:rsidRPr="003965DA">
        <w:rPr>
          <w:rFonts w:ascii="Times New Roman" w:hAnsi="Times New Roman" w:cs="Times New Roman"/>
          <w:sz w:val="24"/>
          <w:szCs w:val="24"/>
        </w:rPr>
        <w:t xml:space="preserve">   _   _   _   _   _   </w:t>
      </w:r>
      <w:r w:rsidR="006D05FF" w:rsidRPr="003965DA">
        <w:rPr>
          <w:rFonts w:ascii="Times New Roman" w:hAnsi="Times New Roman" w:cs="Times New Roman"/>
          <w:sz w:val="24"/>
          <w:szCs w:val="24"/>
        </w:rPr>
        <w:t>_ Rumpled</w:t>
      </w:r>
      <w:r w:rsidRPr="003965DA">
        <w:rPr>
          <w:rFonts w:ascii="Times New Roman" w:hAnsi="Times New Roman" w:cs="Times New Roman"/>
          <w:sz w:val="24"/>
          <w:szCs w:val="24"/>
        </w:rPr>
        <w:t xml:space="preserve"> Clothing</w:t>
      </w:r>
    </w:p>
    <w:p w:rsidR="006D05FF" w:rsidRDefault="006D05FF" w:rsidP="003965DA">
      <w:pPr>
        <w:spacing w:after="0" w:line="240" w:lineRule="auto"/>
        <w:jc w:val="both"/>
        <w:rPr>
          <w:rFonts w:ascii="Times New Roman" w:hAnsi="Times New Roman" w:cs="Times New Roman"/>
          <w:sz w:val="24"/>
          <w:szCs w:val="24"/>
        </w:rPr>
      </w:pPr>
    </w:p>
    <w:p w:rsidR="003965DA" w:rsidRPr="0030713B" w:rsidRDefault="0030713B" w:rsidP="0030713B">
      <w:pPr>
        <w:spacing w:line="240" w:lineRule="auto"/>
        <w:jc w:val="both"/>
        <w:rPr>
          <w:rFonts w:ascii="Times New Roman" w:hAnsi="Times New Roman" w:cs="Times New Roman"/>
          <w:sz w:val="24"/>
          <w:szCs w:val="24"/>
        </w:rPr>
      </w:pPr>
      <w:r w:rsidRPr="0030713B">
        <w:rPr>
          <w:rFonts w:ascii="Times New Roman" w:hAnsi="Times New Roman" w:cs="Times New Roman"/>
          <w:sz w:val="24"/>
          <w:szCs w:val="24"/>
        </w:rPr>
        <w:t>e.</w:t>
      </w:r>
      <w:r>
        <w:rPr>
          <w:rFonts w:ascii="Times New Roman" w:hAnsi="Times New Roman" w:cs="Times New Roman"/>
          <w:sz w:val="24"/>
          <w:szCs w:val="24"/>
        </w:rPr>
        <w:t xml:space="preserve"> </w:t>
      </w:r>
      <w:r w:rsidR="003965DA" w:rsidRPr="0030713B">
        <w:rPr>
          <w:rFonts w:ascii="Times New Roman" w:hAnsi="Times New Roman" w:cs="Times New Roman"/>
          <w:sz w:val="24"/>
          <w:szCs w:val="24"/>
        </w:rPr>
        <w:t>Numerical Scale</w:t>
      </w:r>
      <w:r w:rsidR="006D05FF" w:rsidRPr="0030713B">
        <w:rPr>
          <w:rFonts w:ascii="Times New Roman" w:hAnsi="Times New Roman" w:cs="Times New Roman"/>
          <w:sz w:val="24"/>
          <w:szCs w:val="24"/>
        </w:rPr>
        <w:t>:</w:t>
      </w:r>
    </w:p>
    <w:p w:rsidR="001F579C" w:rsidRDefault="0030713B" w:rsidP="001F579C">
      <w:pPr>
        <w:spacing w:after="0" w:line="240" w:lineRule="auto"/>
        <w:rPr>
          <w:rFonts w:ascii="Times New Roman" w:hAnsi="Times New Roman" w:cs="Times New Roman"/>
          <w:sz w:val="24"/>
          <w:szCs w:val="24"/>
        </w:rPr>
      </w:pPr>
      <w:r w:rsidRPr="0030713B">
        <w:rPr>
          <w:rFonts w:ascii="Times New Roman" w:hAnsi="Times New Roman" w:cs="Times New Roman"/>
          <w:sz w:val="24"/>
          <w:szCs w:val="24"/>
        </w:rPr>
        <w:t xml:space="preserve">Just like </w:t>
      </w:r>
      <w:r>
        <w:rPr>
          <w:rFonts w:ascii="Times New Roman" w:hAnsi="Times New Roman" w:cs="Times New Roman"/>
          <w:sz w:val="24"/>
          <w:szCs w:val="24"/>
        </w:rPr>
        <w:t>semantic differential s</w:t>
      </w:r>
      <w:r w:rsidRPr="0030713B">
        <w:rPr>
          <w:rFonts w:ascii="Times New Roman" w:hAnsi="Times New Roman" w:cs="Times New Roman"/>
          <w:sz w:val="24"/>
          <w:szCs w:val="24"/>
        </w:rPr>
        <w:t>cale</w:t>
      </w:r>
      <w:r>
        <w:rPr>
          <w:rFonts w:ascii="Times New Roman" w:hAnsi="Times New Roman" w:cs="Times New Roman"/>
          <w:sz w:val="24"/>
          <w:szCs w:val="24"/>
        </w:rPr>
        <w:t xml:space="preserve"> but uses numbers instead of blanks.</w:t>
      </w:r>
    </w:p>
    <w:p w:rsidR="009F11F1" w:rsidRDefault="009F11F1" w:rsidP="001F579C">
      <w:pPr>
        <w:spacing w:after="0" w:line="240" w:lineRule="auto"/>
        <w:rPr>
          <w:rFonts w:ascii="Times New Roman" w:hAnsi="Times New Roman" w:cs="Times New Roman"/>
          <w:sz w:val="24"/>
          <w:szCs w:val="24"/>
        </w:rPr>
      </w:pPr>
    </w:p>
    <w:p w:rsidR="003965DA" w:rsidRPr="003965DA" w:rsidRDefault="0030713B" w:rsidP="001F579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Q.1 </w:t>
      </w:r>
      <w:r w:rsidR="003965DA" w:rsidRPr="003965DA">
        <w:rPr>
          <w:rFonts w:ascii="Times New Roman" w:hAnsi="Times New Roman" w:cs="Times New Roman"/>
          <w:sz w:val="24"/>
          <w:szCs w:val="24"/>
        </w:rPr>
        <w:t>Evaluate Honda Accords relative to the following pairs of attributes on the following scale:</w:t>
      </w:r>
    </w:p>
    <w:p w:rsidR="003965DA" w:rsidRPr="003965DA" w:rsidRDefault="003965DA" w:rsidP="003965DA">
      <w:pPr>
        <w:spacing w:after="0" w:line="240" w:lineRule="auto"/>
        <w:jc w:val="both"/>
        <w:rPr>
          <w:rFonts w:ascii="Times New Roman" w:hAnsi="Times New Roman" w:cs="Times New Roman"/>
          <w:sz w:val="24"/>
          <w:szCs w:val="24"/>
        </w:rPr>
      </w:pP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Sporty</w:t>
      </w:r>
      <w:r w:rsidRPr="003965DA">
        <w:rPr>
          <w:rFonts w:ascii="Times New Roman" w:hAnsi="Times New Roman" w:cs="Times New Roman"/>
          <w:sz w:val="24"/>
          <w:szCs w:val="24"/>
        </w:rPr>
        <w:tab/>
      </w:r>
      <w:r w:rsidRPr="003965DA">
        <w:rPr>
          <w:rFonts w:ascii="Times New Roman" w:hAnsi="Times New Roman" w:cs="Times New Roman"/>
          <w:sz w:val="24"/>
          <w:szCs w:val="24"/>
        </w:rPr>
        <w:tab/>
        <w:t>1   2</w:t>
      </w:r>
      <w:r w:rsidRPr="003965DA">
        <w:rPr>
          <w:rFonts w:ascii="Times New Roman" w:hAnsi="Times New Roman" w:cs="Times New Roman"/>
          <w:sz w:val="24"/>
          <w:szCs w:val="24"/>
        </w:rPr>
        <w:tab/>
        <w:t xml:space="preserve">3    4 </w:t>
      </w:r>
      <w:r w:rsidRPr="003965DA">
        <w:rPr>
          <w:rFonts w:ascii="Times New Roman" w:hAnsi="Times New Roman" w:cs="Times New Roman"/>
          <w:sz w:val="24"/>
          <w:szCs w:val="24"/>
        </w:rPr>
        <w:tab/>
        <w:t>5    6</w:t>
      </w:r>
      <w:r w:rsidRPr="003965DA">
        <w:rPr>
          <w:rFonts w:ascii="Times New Roman" w:hAnsi="Times New Roman" w:cs="Times New Roman"/>
          <w:sz w:val="24"/>
          <w:szCs w:val="24"/>
        </w:rPr>
        <w:tab/>
        <w:t>7</w:t>
      </w:r>
      <w:r w:rsidRPr="003965DA">
        <w:rPr>
          <w:rFonts w:ascii="Times New Roman" w:hAnsi="Times New Roman" w:cs="Times New Roman"/>
          <w:sz w:val="24"/>
          <w:szCs w:val="24"/>
        </w:rPr>
        <w:tab/>
        <w:t>Practical</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Unreliable</w:t>
      </w:r>
      <w:r w:rsidRPr="003965DA">
        <w:rPr>
          <w:rFonts w:ascii="Times New Roman" w:hAnsi="Times New Roman" w:cs="Times New Roman"/>
          <w:sz w:val="24"/>
          <w:szCs w:val="24"/>
        </w:rPr>
        <w:tab/>
        <w:t>1   2</w:t>
      </w:r>
      <w:r w:rsidRPr="003965DA">
        <w:rPr>
          <w:rFonts w:ascii="Times New Roman" w:hAnsi="Times New Roman" w:cs="Times New Roman"/>
          <w:sz w:val="24"/>
          <w:szCs w:val="24"/>
        </w:rPr>
        <w:tab/>
        <w:t>3    4</w:t>
      </w:r>
      <w:r w:rsidRPr="003965DA">
        <w:rPr>
          <w:rFonts w:ascii="Times New Roman" w:hAnsi="Times New Roman" w:cs="Times New Roman"/>
          <w:sz w:val="24"/>
          <w:szCs w:val="24"/>
        </w:rPr>
        <w:tab/>
        <w:t>5    6</w:t>
      </w:r>
      <w:r w:rsidRPr="003965DA">
        <w:rPr>
          <w:rFonts w:ascii="Times New Roman" w:hAnsi="Times New Roman" w:cs="Times New Roman"/>
          <w:sz w:val="24"/>
          <w:szCs w:val="24"/>
        </w:rPr>
        <w:tab/>
        <w:t>7</w:t>
      </w:r>
      <w:r w:rsidRPr="003965DA">
        <w:rPr>
          <w:rFonts w:ascii="Times New Roman" w:hAnsi="Times New Roman" w:cs="Times New Roman"/>
          <w:sz w:val="24"/>
          <w:szCs w:val="24"/>
        </w:rPr>
        <w:tab/>
        <w:t>Reliable</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Saves Gas</w:t>
      </w:r>
      <w:r w:rsidRPr="003965DA">
        <w:rPr>
          <w:rFonts w:ascii="Times New Roman" w:hAnsi="Times New Roman" w:cs="Times New Roman"/>
          <w:sz w:val="24"/>
          <w:szCs w:val="24"/>
        </w:rPr>
        <w:tab/>
        <w:t>1   2</w:t>
      </w:r>
      <w:r w:rsidRPr="003965DA">
        <w:rPr>
          <w:rFonts w:ascii="Times New Roman" w:hAnsi="Times New Roman" w:cs="Times New Roman"/>
          <w:sz w:val="24"/>
          <w:szCs w:val="24"/>
        </w:rPr>
        <w:tab/>
        <w:t>3    4</w:t>
      </w:r>
      <w:r w:rsidRPr="003965DA">
        <w:rPr>
          <w:rFonts w:ascii="Times New Roman" w:hAnsi="Times New Roman" w:cs="Times New Roman"/>
          <w:sz w:val="24"/>
          <w:szCs w:val="24"/>
        </w:rPr>
        <w:tab/>
        <w:t>5    6</w:t>
      </w:r>
      <w:r w:rsidRPr="003965DA">
        <w:rPr>
          <w:rFonts w:ascii="Times New Roman" w:hAnsi="Times New Roman" w:cs="Times New Roman"/>
          <w:sz w:val="24"/>
          <w:szCs w:val="24"/>
        </w:rPr>
        <w:tab/>
        <w:t>7</w:t>
      </w:r>
      <w:r w:rsidRPr="003965DA">
        <w:rPr>
          <w:rFonts w:ascii="Times New Roman" w:hAnsi="Times New Roman" w:cs="Times New Roman"/>
          <w:sz w:val="24"/>
          <w:szCs w:val="24"/>
        </w:rPr>
        <w:tab/>
        <w:t>Guzzling</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Poor </w:t>
      </w:r>
      <w:r w:rsidRPr="003965DA">
        <w:rPr>
          <w:rFonts w:ascii="Times New Roman" w:hAnsi="Times New Roman" w:cs="Times New Roman"/>
          <w:sz w:val="24"/>
          <w:szCs w:val="24"/>
        </w:rPr>
        <w:tab/>
      </w:r>
      <w:r w:rsidRPr="003965DA">
        <w:rPr>
          <w:rFonts w:ascii="Times New Roman" w:hAnsi="Times New Roman" w:cs="Times New Roman"/>
          <w:sz w:val="24"/>
          <w:szCs w:val="24"/>
        </w:rPr>
        <w:tab/>
        <w:t>1   2</w:t>
      </w:r>
      <w:r w:rsidRPr="003965DA">
        <w:rPr>
          <w:rFonts w:ascii="Times New Roman" w:hAnsi="Times New Roman" w:cs="Times New Roman"/>
          <w:sz w:val="24"/>
          <w:szCs w:val="24"/>
        </w:rPr>
        <w:tab/>
        <w:t>3    4</w:t>
      </w:r>
      <w:r w:rsidRPr="003965DA">
        <w:rPr>
          <w:rFonts w:ascii="Times New Roman" w:hAnsi="Times New Roman" w:cs="Times New Roman"/>
          <w:sz w:val="24"/>
          <w:szCs w:val="24"/>
        </w:rPr>
        <w:tab/>
        <w:t>5    6</w:t>
      </w:r>
      <w:r w:rsidRPr="003965DA">
        <w:rPr>
          <w:rFonts w:ascii="Times New Roman" w:hAnsi="Times New Roman" w:cs="Times New Roman"/>
          <w:sz w:val="24"/>
          <w:szCs w:val="24"/>
        </w:rPr>
        <w:tab/>
        <w:t>7</w:t>
      </w:r>
      <w:r w:rsidRPr="003965DA">
        <w:rPr>
          <w:rFonts w:ascii="Times New Roman" w:hAnsi="Times New Roman" w:cs="Times New Roman"/>
          <w:sz w:val="24"/>
          <w:szCs w:val="24"/>
        </w:rPr>
        <w:tab/>
        <w:t>Handles</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handling</w:t>
      </w:r>
      <w:r w:rsidRPr="003965DA">
        <w:rPr>
          <w:rFonts w:ascii="Times New Roman" w:hAnsi="Times New Roman" w:cs="Times New Roman"/>
          <w:sz w:val="24"/>
          <w:szCs w:val="24"/>
        </w:rPr>
        <w:tab/>
      </w:r>
      <w:r w:rsidRPr="003965DA">
        <w:rPr>
          <w:rFonts w:ascii="Times New Roman" w:hAnsi="Times New Roman" w:cs="Times New Roman"/>
          <w:sz w:val="24"/>
          <w:szCs w:val="24"/>
        </w:rPr>
        <w:tab/>
      </w:r>
      <w:r w:rsidRPr="003965DA">
        <w:rPr>
          <w:rFonts w:ascii="Times New Roman" w:hAnsi="Times New Roman" w:cs="Times New Roman"/>
          <w:sz w:val="24"/>
          <w:szCs w:val="24"/>
        </w:rPr>
        <w:tab/>
      </w:r>
      <w:r w:rsidRPr="003965DA">
        <w:rPr>
          <w:rFonts w:ascii="Times New Roman" w:hAnsi="Times New Roman" w:cs="Times New Roman"/>
          <w:sz w:val="24"/>
          <w:szCs w:val="24"/>
        </w:rPr>
        <w:tab/>
      </w:r>
      <w:r w:rsidRPr="003965DA">
        <w:rPr>
          <w:rFonts w:ascii="Times New Roman" w:hAnsi="Times New Roman" w:cs="Times New Roman"/>
          <w:sz w:val="24"/>
          <w:szCs w:val="24"/>
        </w:rPr>
        <w:tab/>
        <w:t xml:space="preserve">well </w:t>
      </w:r>
    </w:p>
    <w:p w:rsidR="003965DA" w:rsidRPr="003965DA" w:rsidRDefault="003965DA" w:rsidP="003965DA">
      <w:pPr>
        <w:spacing w:after="0" w:line="240" w:lineRule="auto"/>
        <w:jc w:val="both"/>
        <w:rPr>
          <w:rFonts w:ascii="Times New Roman" w:hAnsi="Times New Roman" w:cs="Times New Roman"/>
          <w:sz w:val="24"/>
          <w:szCs w:val="24"/>
        </w:rPr>
      </w:pPr>
    </w:p>
    <w:p w:rsidR="003965DA" w:rsidRPr="0030713B" w:rsidRDefault="0030713B" w:rsidP="003071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Pr="0030713B">
        <w:rPr>
          <w:rFonts w:ascii="Times New Roman" w:hAnsi="Times New Roman" w:cs="Times New Roman"/>
          <w:sz w:val="24"/>
          <w:szCs w:val="24"/>
        </w:rPr>
        <w:t>.</w:t>
      </w:r>
      <w:r>
        <w:rPr>
          <w:rFonts w:ascii="Times New Roman" w:hAnsi="Times New Roman" w:cs="Times New Roman"/>
          <w:sz w:val="24"/>
          <w:szCs w:val="24"/>
        </w:rPr>
        <w:t xml:space="preserve"> </w:t>
      </w:r>
      <w:r w:rsidR="003965DA" w:rsidRPr="0030713B">
        <w:rPr>
          <w:rFonts w:ascii="Times New Roman" w:hAnsi="Times New Roman" w:cs="Times New Roman"/>
          <w:sz w:val="24"/>
          <w:szCs w:val="24"/>
        </w:rPr>
        <w:t>Itemized Rating Scale</w:t>
      </w:r>
    </w:p>
    <w:p w:rsidR="0030713B" w:rsidRDefault="0030713B" w:rsidP="003965DA">
      <w:pPr>
        <w:spacing w:after="0" w:line="240" w:lineRule="auto"/>
        <w:jc w:val="both"/>
      </w:pPr>
    </w:p>
    <w:p w:rsidR="0030713B"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The </w:t>
      </w:r>
      <w:r w:rsidR="0030713B" w:rsidRPr="003965DA">
        <w:rPr>
          <w:rFonts w:ascii="Times New Roman" w:hAnsi="Times New Roman" w:cs="Times New Roman"/>
          <w:sz w:val="24"/>
          <w:szCs w:val="24"/>
        </w:rPr>
        <w:t>response to items is</w:t>
      </w:r>
      <w:r w:rsidRPr="003965DA">
        <w:rPr>
          <w:rFonts w:ascii="Times New Roman" w:hAnsi="Times New Roman" w:cs="Times New Roman"/>
          <w:sz w:val="24"/>
          <w:szCs w:val="24"/>
        </w:rPr>
        <w:t xml:space="preserve"> summated</w:t>
      </w:r>
      <w:r w:rsidR="0030713B">
        <w:rPr>
          <w:rFonts w:ascii="Times New Roman" w:hAnsi="Times New Roman" w:cs="Times New Roman"/>
          <w:sz w:val="24"/>
          <w:szCs w:val="24"/>
        </w:rPr>
        <w:t xml:space="preserve">. The </w:t>
      </w:r>
      <w:r w:rsidR="0030713B" w:rsidRPr="0030713B">
        <w:rPr>
          <w:rFonts w:ascii="Times New Roman" w:hAnsi="Times New Roman" w:cs="Times New Roman"/>
          <w:sz w:val="24"/>
          <w:szCs w:val="24"/>
        </w:rPr>
        <w:t xml:space="preserve">itemized rating scale </w:t>
      </w:r>
      <w:r w:rsidR="0030713B">
        <w:rPr>
          <w:rFonts w:ascii="Times New Roman" w:hAnsi="Times New Roman" w:cs="Times New Roman"/>
          <w:sz w:val="24"/>
          <w:szCs w:val="24"/>
        </w:rPr>
        <w:t>can be balanced or an</w:t>
      </w:r>
      <w:r w:rsidR="0030713B" w:rsidRPr="003965DA">
        <w:rPr>
          <w:rFonts w:ascii="Times New Roman" w:hAnsi="Times New Roman" w:cs="Times New Roman"/>
          <w:sz w:val="24"/>
          <w:szCs w:val="24"/>
        </w:rPr>
        <w:t xml:space="preserve"> unbalanced rating scale</w:t>
      </w:r>
      <w:r w:rsidR="0030713B">
        <w:rPr>
          <w:rFonts w:ascii="Times New Roman" w:hAnsi="Times New Roman" w:cs="Times New Roman"/>
          <w:sz w:val="24"/>
          <w:szCs w:val="24"/>
        </w:rPr>
        <w:t xml:space="preserve"> depending on the anchors, if odd then unbalanced or even then a balanced rating scale. </w:t>
      </w:r>
    </w:p>
    <w:p w:rsidR="009F11F1" w:rsidRDefault="009F11F1" w:rsidP="003965DA">
      <w:pPr>
        <w:spacing w:after="0" w:line="240" w:lineRule="auto"/>
        <w:jc w:val="both"/>
        <w:rPr>
          <w:rFonts w:ascii="Times New Roman" w:hAnsi="Times New Roman" w:cs="Times New Roman"/>
          <w:sz w:val="24"/>
          <w:szCs w:val="24"/>
        </w:rPr>
      </w:pPr>
    </w:p>
    <w:p w:rsidR="0030713B" w:rsidRPr="003965DA" w:rsidRDefault="0030713B" w:rsidP="003965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Q.1</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r w:rsidR="0030713B">
        <w:rPr>
          <w:rFonts w:ascii="Times New Roman" w:hAnsi="Times New Roman" w:cs="Times New Roman"/>
          <w:sz w:val="24"/>
          <w:szCs w:val="24"/>
        </w:rPr>
        <w:t xml:space="preserve">           </w:t>
      </w:r>
      <w:r w:rsidRPr="003965DA">
        <w:rPr>
          <w:rFonts w:ascii="Times New Roman" w:hAnsi="Times New Roman" w:cs="Times New Roman"/>
          <w:sz w:val="24"/>
          <w:szCs w:val="24"/>
        </w:rPr>
        <w:t xml:space="preserve"> 1                2                    </w:t>
      </w:r>
      <w:r w:rsidR="0030713B">
        <w:rPr>
          <w:rFonts w:ascii="Times New Roman" w:hAnsi="Times New Roman" w:cs="Times New Roman"/>
          <w:sz w:val="24"/>
          <w:szCs w:val="24"/>
        </w:rPr>
        <w:t xml:space="preserve">    </w:t>
      </w:r>
      <w:r w:rsidRPr="003965DA">
        <w:rPr>
          <w:rFonts w:ascii="Times New Roman" w:hAnsi="Times New Roman" w:cs="Times New Roman"/>
          <w:sz w:val="24"/>
          <w:szCs w:val="24"/>
        </w:rPr>
        <w:t xml:space="preserve"> 3           </w:t>
      </w:r>
      <w:r w:rsidR="0030713B">
        <w:rPr>
          <w:rFonts w:ascii="Times New Roman" w:hAnsi="Times New Roman" w:cs="Times New Roman"/>
          <w:sz w:val="24"/>
          <w:szCs w:val="24"/>
        </w:rPr>
        <w:t xml:space="preserve">                    </w:t>
      </w:r>
      <w:r w:rsidRPr="003965DA">
        <w:rPr>
          <w:rFonts w:ascii="Times New Roman" w:hAnsi="Times New Roman" w:cs="Times New Roman"/>
          <w:sz w:val="24"/>
          <w:szCs w:val="24"/>
        </w:rPr>
        <w:t xml:space="preserve">  4                 5</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Very Unlikely      Unlikely          Neither Unlikely       Likely             Very Likely</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Nor Likely</w:t>
      </w:r>
    </w:p>
    <w:p w:rsidR="003965DA" w:rsidRPr="003965DA" w:rsidRDefault="003965DA" w:rsidP="003965DA">
      <w:pPr>
        <w:spacing w:after="0" w:line="240" w:lineRule="auto"/>
        <w:jc w:val="both"/>
        <w:rPr>
          <w:rFonts w:ascii="Times New Roman" w:hAnsi="Times New Roman" w:cs="Times New Roman"/>
          <w:sz w:val="24"/>
          <w:szCs w:val="24"/>
        </w:rPr>
      </w:pP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I would be opening a new account in some bank            ____</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I would be interested in a car loan                                   ____</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I would get a new ATM account                                     ____</w:t>
      </w:r>
    </w:p>
    <w:p w:rsidR="001F579C" w:rsidRDefault="001F579C" w:rsidP="003965DA">
      <w:pPr>
        <w:spacing w:after="0" w:line="240" w:lineRule="auto"/>
        <w:jc w:val="both"/>
        <w:rPr>
          <w:rFonts w:ascii="Times New Roman" w:hAnsi="Times New Roman" w:cs="Times New Roman"/>
          <w:sz w:val="24"/>
          <w:szCs w:val="24"/>
        </w:rPr>
      </w:pPr>
    </w:p>
    <w:p w:rsidR="004C66EE" w:rsidRDefault="004C66EE" w:rsidP="003965DA">
      <w:pPr>
        <w:spacing w:after="0" w:line="240" w:lineRule="auto"/>
        <w:jc w:val="both"/>
        <w:rPr>
          <w:rFonts w:ascii="Times New Roman" w:hAnsi="Times New Roman" w:cs="Times New Roman"/>
          <w:sz w:val="24"/>
          <w:szCs w:val="24"/>
        </w:rPr>
      </w:pPr>
    </w:p>
    <w:p w:rsidR="004C66EE" w:rsidRDefault="004C66EE" w:rsidP="003965DA">
      <w:pPr>
        <w:spacing w:after="0" w:line="240" w:lineRule="auto"/>
        <w:jc w:val="both"/>
        <w:rPr>
          <w:rFonts w:ascii="Times New Roman" w:hAnsi="Times New Roman" w:cs="Times New Roman"/>
          <w:sz w:val="24"/>
          <w:szCs w:val="24"/>
        </w:rPr>
      </w:pPr>
    </w:p>
    <w:p w:rsidR="004C66EE" w:rsidRDefault="004C66EE" w:rsidP="003965DA">
      <w:pPr>
        <w:spacing w:after="0" w:line="240" w:lineRule="auto"/>
        <w:jc w:val="both"/>
        <w:rPr>
          <w:rFonts w:ascii="Times New Roman" w:hAnsi="Times New Roman" w:cs="Times New Roman"/>
          <w:sz w:val="24"/>
          <w:szCs w:val="24"/>
        </w:rPr>
      </w:pPr>
    </w:p>
    <w:p w:rsidR="004C66EE" w:rsidRDefault="004C66EE" w:rsidP="003965DA">
      <w:pPr>
        <w:spacing w:after="0" w:line="240" w:lineRule="auto"/>
        <w:jc w:val="both"/>
        <w:rPr>
          <w:rFonts w:ascii="Times New Roman" w:hAnsi="Times New Roman" w:cs="Times New Roman"/>
          <w:sz w:val="24"/>
          <w:szCs w:val="24"/>
        </w:rPr>
      </w:pPr>
    </w:p>
    <w:p w:rsidR="004C66EE" w:rsidRDefault="004C66EE" w:rsidP="003965DA">
      <w:pPr>
        <w:spacing w:after="0" w:line="240" w:lineRule="auto"/>
        <w:jc w:val="both"/>
        <w:rPr>
          <w:rFonts w:ascii="Times New Roman" w:hAnsi="Times New Roman" w:cs="Times New Roman"/>
          <w:sz w:val="24"/>
          <w:szCs w:val="24"/>
        </w:rPr>
      </w:pPr>
    </w:p>
    <w:p w:rsidR="004C66EE" w:rsidRDefault="004C66EE" w:rsidP="003965DA">
      <w:pPr>
        <w:spacing w:after="0" w:line="240" w:lineRule="auto"/>
        <w:jc w:val="both"/>
        <w:rPr>
          <w:rFonts w:ascii="Times New Roman" w:hAnsi="Times New Roman" w:cs="Times New Roman"/>
          <w:sz w:val="24"/>
          <w:szCs w:val="24"/>
        </w:rPr>
      </w:pPr>
    </w:p>
    <w:p w:rsidR="004C66EE" w:rsidRDefault="004C66EE" w:rsidP="003965DA">
      <w:pPr>
        <w:spacing w:after="0" w:line="240" w:lineRule="auto"/>
        <w:jc w:val="both"/>
        <w:rPr>
          <w:rFonts w:ascii="Times New Roman" w:hAnsi="Times New Roman" w:cs="Times New Roman"/>
          <w:sz w:val="24"/>
          <w:szCs w:val="24"/>
        </w:rPr>
      </w:pPr>
    </w:p>
    <w:p w:rsidR="00DB3A2B" w:rsidRPr="003965DA" w:rsidRDefault="00DB3A2B" w:rsidP="003965DA">
      <w:pPr>
        <w:spacing w:after="0" w:line="240" w:lineRule="auto"/>
        <w:jc w:val="both"/>
        <w:rPr>
          <w:rFonts w:ascii="Times New Roman" w:hAnsi="Times New Roman" w:cs="Times New Roman"/>
          <w:sz w:val="24"/>
          <w:szCs w:val="24"/>
        </w:rPr>
      </w:pPr>
      <w:bookmarkStart w:id="0" w:name="_GoBack"/>
      <w:bookmarkEnd w:id="0"/>
    </w:p>
    <w:p w:rsidR="00BE2D41" w:rsidRDefault="00BE2D41" w:rsidP="003965DA">
      <w:pPr>
        <w:spacing w:after="0" w:line="240" w:lineRule="auto"/>
        <w:jc w:val="both"/>
        <w:rPr>
          <w:rFonts w:ascii="Times New Roman" w:hAnsi="Times New Roman" w:cs="Times New Roman"/>
          <w:sz w:val="24"/>
          <w:szCs w:val="24"/>
        </w:rPr>
      </w:pPr>
      <w:r w:rsidRPr="00BE2D41">
        <w:rPr>
          <w:rFonts w:ascii="Times New Roman" w:hAnsi="Times New Roman" w:cs="Times New Roman"/>
          <w:sz w:val="24"/>
          <w:szCs w:val="24"/>
        </w:rPr>
        <w:lastRenderedPageBreak/>
        <w:t>g.</w:t>
      </w:r>
      <w:r>
        <w:rPr>
          <w:rFonts w:ascii="Times New Roman" w:hAnsi="Times New Roman" w:cs="Times New Roman"/>
          <w:sz w:val="24"/>
          <w:szCs w:val="24"/>
        </w:rPr>
        <w:t xml:space="preserve"> </w:t>
      </w:r>
      <w:r w:rsidR="003965DA" w:rsidRPr="00BE2D41">
        <w:rPr>
          <w:rFonts w:ascii="Times New Roman" w:hAnsi="Times New Roman" w:cs="Times New Roman"/>
          <w:sz w:val="24"/>
          <w:szCs w:val="24"/>
        </w:rPr>
        <w:t>Fixed or Constant Sum Scale</w:t>
      </w:r>
      <w:r w:rsidRPr="00BE2D41">
        <w:rPr>
          <w:rFonts w:ascii="Times New Roman" w:hAnsi="Times New Roman" w:cs="Times New Roman"/>
          <w:sz w:val="24"/>
          <w:szCs w:val="24"/>
        </w:rPr>
        <w:t>:</w:t>
      </w:r>
    </w:p>
    <w:p w:rsidR="004C66EE" w:rsidRPr="009F11F1" w:rsidRDefault="004C66EE" w:rsidP="003965DA">
      <w:pPr>
        <w:spacing w:after="0" w:line="240" w:lineRule="auto"/>
        <w:jc w:val="both"/>
        <w:rPr>
          <w:rFonts w:ascii="Times New Roman" w:hAnsi="Times New Roman" w:cs="Times New Roman"/>
          <w:sz w:val="24"/>
          <w:szCs w:val="24"/>
        </w:rPr>
      </w:pPr>
    </w:p>
    <w:p w:rsidR="003965DA" w:rsidRPr="003965DA" w:rsidRDefault="00BE2D41" w:rsidP="003965DA">
      <w:pPr>
        <w:spacing w:after="0" w:line="240" w:lineRule="auto"/>
        <w:jc w:val="both"/>
        <w:rPr>
          <w:rFonts w:ascii="Times New Roman" w:hAnsi="Times New Roman" w:cs="Times New Roman"/>
          <w:sz w:val="24"/>
          <w:szCs w:val="24"/>
        </w:rPr>
      </w:pPr>
      <w:r w:rsidRPr="00BE2D41">
        <w:rPr>
          <w:rFonts w:ascii="Times New Roman" w:hAnsi="Times New Roman" w:cs="Times New Roman"/>
          <w:sz w:val="24"/>
          <w:szCs w:val="24"/>
        </w:rPr>
        <w:t>Q.1</w:t>
      </w:r>
      <w:r>
        <w:t xml:space="preserve"> </w:t>
      </w:r>
      <w:r w:rsidR="003965DA" w:rsidRPr="003965DA">
        <w:rPr>
          <w:rFonts w:ascii="Times New Roman" w:hAnsi="Times New Roman" w:cs="Times New Roman"/>
          <w:sz w:val="24"/>
          <w:szCs w:val="24"/>
        </w:rPr>
        <w:t>When buying a soap; give marks out of 100 to the importance you attach to (the aggregate should be 100)</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Fragrance               ______</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Color                      ______</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Shape                     ______</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Size                        ______</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Texture of Lather   ______</w:t>
      </w:r>
    </w:p>
    <w:p w:rsidR="009F11F1"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Total                       ______</w:t>
      </w:r>
    </w:p>
    <w:p w:rsidR="003965DA" w:rsidRPr="003965DA" w:rsidRDefault="00E41F71" w:rsidP="003965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3965DA" w:rsidRPr="003965DA">
        <w:rPr>
          <w:rFonts w:ascii="Times New Roman" w:hAnsi="Times New Roman" w:cs="Times New Roman"/>
          <w:sz w:val="24"/>
          <w:szCs w:val="24"/>
        </w:rPr>
        <w:t>. Staple Scale</w:t>
      </w:r>
      <w:r>
        <w:rPr>
          <w:rFonts w:ascii="Times New Roman" w:hAnsi="Times New Roman" w:cs="Times New Roman"/>
          <w:sz w:val="24"/>
          <w:szCs w:val="24"/>
        </w:rPr>
        <w:t>:</w:t>
      </w:r>
    </w:p>
    <w:p w:rsidR="00E41F71" w:rsidRDefault="00E41F71" w:rsidP="003965DA">
      <w:pPr>
        <w:spacing w:after="0" w:line="240" w:lineRule="auto"/>
        <w:jc w:val="both"/>
        <w:rPr>
          <w:rFonts w:ascii="Times New Roman" w:hAnsi="Times New Roman" w:cs="Times New Roman"/>
          <w:sz w:val="24"/>
          <w:szCs w:val="24"/>
        </w:rPr>
      </w:pP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This scale simultaneously measures both the direction and intensity of the attitude under study</w:t>
      </w:r>
    </w:p>
    <w:p w:rsidR="009F11F1" w:rsidRDefault="009F11F1" w:rsidP="003965DA">
      <w:pPr>
        <w:spacing w:after="0" w:line="240" w:lineRule="auto"/>
        <w:jc w:val="both"/>
        <w:rPr>
          <w:rFonts w:ascii="Times New Roman" w:hAnsi="Times New Roman" w:cs="Times New Roman"/>
          <w:sz w:val="24"/>
          <w:szCs w:val="24"/>
        </w:rPr>
      </w:pPr>
    </w:p>
    <w:p w:rsidR="003965DA" w:rsidRPr="003965DA" w:rsidRDefault="00E41F71" w:rsidP="003965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Q.1</w:t>
      </w:r>
      <w:r w:rsidR="008C370B">
        <w:rPr>
          <w:rFonts w:ascii="Times New Roman" w:hAnsi="Times New Roman" w:cs="Times New Roman"/>
          <w:sz w:val="24"/>
          <w:szCs w:val="24"/>
        </w:rPr>
        <w:t xml:space="preserve"> </w:t>
      </w:r>
      <w:proofErr w:type="gramStart"/>
      <w:r w:rsidR="008C370B">
        <w:rPr>
          <w:rFonts w:ascii="Times New Roman" w:hAnsi="Times New Roman" w:cs="Times New Roman"/>
          <w:sz w:val="24"/>
          <w:szCs w:val="24"/>
        </w:rPr>
        <w:t>How</w:t>
      </w:r>
      <w:proofErr w:type="gramEnd"/>
      <w:r w:rsidR="008C370B">
        <w:rPr>
          <w:rFonts w:ascii="Times New Roman" w:hAnsi="Times New Roman" w:cs="Times New Roman"/>
          <w:sz w:val="24"/>
          <w:szCs w:val="24"/>
        </w:rPr>
        <w:t xml:space="preserve"> do you assess your company on the following three items</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r w:rsidR="00E41F71">
        <w:rPr>
          <w:rFonts w:ascii="Times New Roman" w:hAnsi="Times New Roman" w:cs="Times New Roman"/>
          <w:sz w:val="24"/>
          <w:szCs w:val="24"/>
        </w:rPr>
        <w:t xml:space="preserve">    </w:t>
      </w:r>
      <w:r w:rsidRPr="003965DA">
        <w:rPr>
          <w:rFonts w:ascii="Times New Roman" w:hAnsi="Times New Roman" w:cs="Times New Roman"/>
          <w:sz w:val="24"/>
          <w:szCs w:val="24"/>
        </w:rPr>
        <w:t xml:space="preserve">   </w:t>
      </w:r>
      <w:r w:rsidR="00E41F71">
        <w:rPr>
          <w:rFonts w:ascii="Times New Roman" w:hAnsi="Times New Roman" w:cs="Times New Roman"/>
          <w:sz w:val="24"/>
          <w:szCs w:val="24"/>
        </w:rPr>
        <w:t xml:space="preserve"> </w:t>
      </w:r>
      <w:r w:rsidRPr="003965DA">
        <w:rPr>
          <w:rFonts w:ascii="Times New Roman" w:hAnsi="Times New Roman" w:cs="Times New Roman"/>
          <w:sz w:val="24"/>
          <w:szCs w:val="24"/>
        </w:rPr>
        <w:t xml:space="preserve">   +3                         +3                        +3</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r w:rsidR="00E41F71">
        <w:rPr>
          <w:rFonts w:ascii="Times New Roman" w:hAnsi="Times New Roman" w:cs="Times New Roman"/>
          <w:sz w:val="24"/>
          <w:szCs w:val="24"/>
        </w:rPr>
        <w:t xml:space="preserve"> </w:t>
      </w:r>
      <w:r w:rsidRPr="003965DA">
        <w:rPr>
          <w:rFonts w:ascii="Times New Roman" w:hAnsi="Times New Roman" w:cs="Times New Roman"/>
          <w:sz w:val="24"/>
          <w:szCs w:val="24"/>
        </w:rPr>
        <w:t xml:space="preserve">     +2                         +2                        +2</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w:t>
      </w:r>
      <w:r w:rsidR="00E41F71">
        <w:rPr>
          <w:rFonts w:ascii="Times New Roman" w:hAnsi="Times New Roman" w:cs="Times New Roman"/>
          <w:sz w:val="24"/>
          <w:szCs w:val="24"/>
        </w:rPr>
        <w:t xml:space="preserve"> </w:t>
      </w:r>
      <w:r w:rsidRPr="003965DA">
        <w:rPr>
          <w:rFonts w:ascii="Times New Roman" w:hAnsi="Times New Roman" w:cs="Times New Roman"/>
          <w:sz w:val="24"/>
          <w:szCs w:val="24"/>
        </w:rPr>
        <w:t xml:space="preserve">   +1                         +1                        +1</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Adopting Modern     Coordination          Company</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Technology     </w:t>
      </w:r>
      <w:r w:rsidR="00E41F71" w:rsidRPr="003965DA">
        <w:rPr>
          <w:rFonts w:ascii="Times New Roman" w:hAnsi="Times New Roman" w:cs="Times New Roman"/>
          <w:sz w:val="24"/>
          <w:szCs w:val="24"/>
        </w:rPr>
        <w:t>among</w:t>
      </w:r>
      <w:r w:rsidRPr="003965DA">
        <w:rPr>
          <w:rFonts w:ascii="Times New Roman" w:hAnsi="Times New Roman" w:cs="Times New Roman"/>
          <w:sz w:val="24"/>
          <w:szCs w:val="24"/>
        </w:rPr>
        <w:t xml:space="preserve"> Employees </w:t>
      </w:r>
      <w:r w:rsidR="00E41F71">
        <w:rPr>
          <w:rFonts w:ascii="Times New Roman" w:hAnsi="Times New Roman" w:cs="Times New Roman"/>
          <w:sz w:val="24"/>
          <w:szCs w:val="24"/>
        </w:rPr>
        <w:t xml:space="preserve">  </w:t>
      </w:r>
      <w:r w:rsidRPr="003965DA">
        <w:rPr>
          <w:rFonts w:ascii="Times New Roman" w:hAnsi="Times New Roman" w:cs="Times New Roman"/>
          <w:sz w:val="24"/>
          <w:szCs w:val="24"/>
        </w:rPr>
        <w:t xml:space="preserve"> Development Future</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-1                          -1                         -1</w:t>
      </w:r>
    </w:p>
    <w:p w:rsidR="003965DA" w:rsidRPr="003965DA" w:rsidRDefault="003965DA" w:rsidP="003965DA">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-2                          -2                         -2</w:t>
      </w:r>
    </w:p>
    <w:p w:rsidR="00614620" w:rsidRDefault="003965DA" w:rsidP="00614620">
      <w:pPr>
        <w:spacing w:after="0" w:line="240" w:lineRule="auto"/>
        <w:jc w:val="both"/>
        <w:rPr>
          <w:rFonts w:ascii="Times New Roman" w:hAnsi="Times New Roman" w:cs="Times New Roman"/>
          <w:sz w:val="24"/>
          <w:szCs w:val="24"/>
        </w:rPr>
      </w:pPr>
      <w:r w:rsidRPr="003965DA">
        <w:rPr>
          <w:rFonts w:ascii="Times New Roman" w:hAnsi="Times New Roman" w:cs="Times New Roman"/>
          <w:sz w:val="24"/>
          <w:szCs w:val="24"/>
        </w:rPr>
        <w:t xml:space="preserve">                        -3                          -3                         -3</w:t>
      </w:r>
    </w:p>
    <w:p w:rsidR="00614620" w:rsidRDefault="00614620" w:rsidP="00614620">
      <w:pPr>
        <w:spacing w:after="0" w:line="240" w:lineRule="auto"/>
        <w:jc w:val="both"/>
        <w:rPr>
          <w:rFonts w:ascii="Times New Roman" w:hAnsi="Times New Roman" w:cs="Times New Roman"/>
          <w:sz w:val="24"/>
          <w:szCs w:val="24"/>
        </w:rPr>
      </w:pPr>
    </w:p>
    <w:p w:rsidR="003965DA" w:rsidRPr="00614620" w:rsidRDefault="00614620" w:rsidP="00614620">
      <w:pPr>
        <w:spacing w:after="0" w:line="240" w:lineRule="auto"/>
        <w:jc w:val="both"/>
        <w:rPr>
          <w:rFonts w:ascii="Times New Roman" w:hAnsi="Times New Roman" w:cs="Times New Roman"/>
          <w:sz w:val="24"/>
          <w:szCs w:val="24"/>
        </w:rPr>
      </w:pPr>
      <w:r w:rsidRPr="00614620">
        <w:rPr>
          <w:rFonts w:ascii="Times New Roman" w:hAnsi="Times New Roman" w:cs="Times New Roman"/>
          <w:sz w:val="24"/>
          <w:szCs w:val="24"/>
        </w:rPr>
        <w:t>i.</w:t>
      </w:r>
      <w:r>
        <w:rPr>
          <w:rFonts w:ascii="Times New Roman" w:hAnsi="Times New Roman" w:cs="Times New Roman"/>
          <w:sz w:val="24"/>
          <w:szCs w:val="24"/>
        </w:rPr>
        <w:t xml:space="preserve"> </w:t>
      </w:r>
      <w:r w:rsidR="003965DA" w:rsidRPr="00614620">
        <w:rPr>
          <w:rFonts w:ascii="Times New Roman" w:hAnsi="Times New Roman" w:cs="Times New Roman"/>
          <w:sz w:val="24"/>
          <w:szCs w:val="24"/>
        </w:rPr>
        <w:t>Graphic Rating Scale:</w:t>
      </w:r>
    </w:p>
    <w:p w:rsidR="00614620" w:rsidRDefault="00614620" w:rsidP="00614620">
      <w:pPr>
        <w:spacing w:after="0" w:line="240" w:lineRule="auto"/>
        <w:jc w:val="both"/>
        <w:rPr>
          <w:rFonts w:ascii="Times New Roman" w:hAnsi="Times New Roman" w:cs="Times New Roman"/>
          <w:sz w:val="24"/>
          <w:szCs w:val="24"/>
        </w:rPr>
      </w:pPr>
    </w:p>
    <w:p w:rsidR="00614620" w:rsidRPr="00614620" w:rsidRDefault="00614620" w:rsidP="006146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graphical representation helps the respondent to indicate on this scale. </w:t>
      </w:r>
    </w:p>
    <w:p w:rsidR="009F11F1" w:rsidRDefault="009F11F1" w:rsidP="00AE0BFD">
      <w:pPr>
        <w:spacing w:after="0" w:line="240" w:lineRule="auto"/>
        <w:rPr>
          <w:rFonts w:ascii="Times New Roman" w:hAnsi="Times New Roman" w:cs="Times New Roman"/>
          <w:sz w:val="24"/>
          <w:szCs w:val="24"/>
        </w:rPr>
      </w:pPr>
    </w:p>
    <w:p w:rsidR="00AE0BFD" w:rsidRDefault="00AE0BFD" w:rsidP="00AE0BFD">
      <w:pPr>
        <w:spacing w:after="0" w:line="240" w:lineRule="auto"/>
        <w:rPr>
          <w:rFonts w:ascii="Times New Roman" w:hAnsi="Times New Roman" w:cs="Times New Roman"/>
          <w:sz w:val="24"/>
          <w:szCs w:val="24"/>
        </w:rPr>
      </w:pPr>
      <w:r w:rsidRPr="00AE0BFD">
        <w:rPr>
          <w:rFonts w:ascii="Times New Roman" w:hAnsi="Times New Roman" w:cs="Times New Roman"/>
          <w:sz w:val="24"/>
          <w:szCs w:val="24"/>
        </w:rPr>
        <w:t>Q.1 Point to the number which best describes your intensity of pain</w:t>
      </w:r>
    </w:p>
    <w:p w:rsidR="00AE0BFD" w:rsidRDefault="00AE0BFD" w:rsidP="00AE0BFD">
      <w:pPr>
        <w:spacing w:after="0" w:line="240" w:lineRule="auto"/>
        <w:rPr>
          <w:rFonts w:ascii="Times New Roman" w:hAnsi="Times New Roman" w:cs="Times New Roman"/>
          <w:sz w:val="24"/>
          <w:szCs w:val="24"/>
        </w:rPr>
      </w:pPr>
    </w:p>
    <w:p w:rsidR="00AE0BFD" w:rsidRDefault="00CF2F98" w:rsidP="00AE0BFD">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F5D97E1" wp14:editId="4498860E">
                <wp:simplePos x="0" y="0"/>
                <wp:positionH relativeFrom="column">
                  <wp:posOffset>3429000</wp:posOffset>
                </wp:positionH>
                <wp:positionV relativeFrom="paragraph">
                  <wp:posOffset>17145</wp:posOffset>
                </wp:positionV>
                <wp:extent cx="0" cy="2095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7"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pt,1.35pt" to="270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6C4AF67" wp14:editId="3289D7FD">
                <wp:simplePos x="0" y="0"/>
                <wp:positionH relativeFrom="column">
                  <wp:posOffset>3095625</wp:posOffset>
                </wp:positionH>
                <wp:positionV relativeFrom="paragraph">
                  <wp:posOffset>17145</wp:posOffset>
                </wp:positionV>
                <wp:extent cx="0" cy="20955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6"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3.75pt,1.35pt" to="243.7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9E6D07E" wp14:editId="06D9653E">
                <wp:simplePos x="0" y="0"/>
                <wp:positionH relativeFrom="column">
                  <wp:posOffset>2771775</wp:posOffset>
                </wp:positionH>
                <wp:positionV relativeFrom="paragraph">
                  <wp:posOffset>7620</wp:posOffset>
                </wp:positionV>
                <wp:extent cx="0" cy="20955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5"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8.25pt,.6pt" to="218.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3BFC2126" wp14:editId="52908340">
                <wp:simplePos x="0" y="0"/>
                <wp:positionH relativeFrom="column">
                  <wp:posOffset>2409825</wp:posOffset>
                </wp:positionH>
                <wp:positionV relativeFrom="paragraph">
                  <wp:posOffset>7620</wp:posOffset>
                </wp:positionV>
                <wp:extent cx="0" cy="2095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9"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9.75pt,.6pt" to="189.7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C84BE39" wp14:editId="0B829DA7">
                <wp:simplePos x="0" y="0"/>
                <wp:positionH relativeFrom="column">
                  <wp:posOffset>1781175</wp:posOffset>
                </wp:positionH>
                <wp:positionV relativeFrom="paragraph">
                  <wp:posOffset>7620</wp:posOffset>
                </wp:positionV>
                <wp:extent cx="0" cy="20955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4"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0.25pt,.6pt" to="140.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CE6B668" wp14:editId="29F08A1A">
                <wp:simplePos x="0" y="0"/>
                <wp:positionH relativeFrom="column">
                  <wp:posOffset>1457325</wp:posOffset>
                </wp:positionH>
                <wp:positionV relativeFrom="paragraph">
                  <wp:posOffset>7620</wp:posOffset>
                </wp:positionV>
                <wp:extent cx="0" cy="20955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3"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75pt,.6pt" to="114.7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BEEC484" wp14:editId="61F5B0DA">
                <wp:simplePos x="0" y="0"/>
                <wp:positionH relativeFrom="column">
                  <wp:posOffset>1162050</wp:posOffset>
                </wp:positionH>
                <wp:positionV relativeFrom="paragraph">
                  <wp:posOffset>7620</wp:posOffset>
                </wp:positionV>
                <wp:extent cx="0" cy="20955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2"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1.5pt,.6pt" to="91.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98E7E2D" wp14:editId="5A8B5C2A">
                <wp:simplePos x="0" y="0"/>
                <wp:positionH relativeFrom="column">
                  <wp:posOffset>866775</wp:posOffset>
                </wp:positionH>
                <wp:positionV relativeFrom="paragraph">
                  <wp:posOffset>7620</wp:posOffset>
                </wp:positionV>
                <wp:extent cx="0" cy="20955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1"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8.25pt,.6pt" to="68.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2F5B8C9A" wp14:editId="662DC583">
                <wp:simplePos x="0" y="0"/>
                <wp:positionH relativeFrom="column">
                  <wp:posOffset>3743325</wp:posOffset>
                </wp:positionH>
                <wp:positionV relativeFrom="paragraph">
                  <wp:posOffset>7620</wp:posOffset>
                </wp:positionV>
                <wp:extent cx="0" cy="2095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8"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4.75pt,.6pt" to="294.7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4FF1D11" wp14:editId="4A0ACCEC">
                <wp:simplePos x="0" y="0"/>
                <wp:positionH relativeFrom="column">
                  <wp:posOffset>561975</wp:posOffset>
                </wp:positionH>
                <wp:positionV relativeFrom="paragraph">
                  <wp:posOffset>7620</wp:posOffset>
                </wp:positionV>
                <wp:extent cx="0" cy="20955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19"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25pt,.6pt" to="44.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" strokecolor="windowTex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B6458F9" wp14:editId="73B5F6C3">
                <wp:simplePos x="0" y="0"/>
                <wp:positionH relativeFrom="column">
                  <wp:posOffset>2114550</wp:posOffset>
                </wp:positionH>
                <wp:positionV relativeFrom="paragraph">
                  <wp:posOffset>7620</wp:posOffset>
                </wp:positionV>
                <wp:extent cx="0" cy="20955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0" cy="2095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8"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6.5pt,.6pt" to="166.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" strokecolor="black [3213]"/>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6C87A6C" wp14:editId="740D4424">
                <wp:simplePos x="0" y="0"/>
                <wp:positionH relativeFrom="column">
                  <wp:posOffset>571500</wp:posOffset>
                </wp:positionH>
                <wp:positionV relativeFrom="paragraph">
                  <wp:posOffset>83820</wp:posOffset>
                </wp:positionV>
                <wp:extent cx="3171825" cy="0"/>
                <wp:effectExtent l="0" t="0" r="9525" b="19050"/>
                <wp:wrapNone/>
                <wp:docPr id="17" name="Straight Connector 17"/>
                <wp:cNvGraphicFramePr/>
                <a:graphic xmlns:a="http://schemas.openxmlformats.org/drawingml/2006/main">
                  <a:graphicData uri="http://schemas.microsoft.com/office/word/2010/wordprocessingShape">
                    <wps:wsp>
                      <wps:cNvCnPr/>
                      <wps:spPr>
                        <a:xfrm>
                          <a:off x="0" y="0"/>
                          <a:ext cx="31718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7"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6.6pt" to="294.7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" strokecolor="black [3213]"/>
            </w:pict>
          </mc:Fallback>
        </mc:AlternateContent>
      </w:r>
    </w:p>
    <w:p w:rsidR="00AE0BFD" w:rsidRPr="00AE0BFD" w:rsidRDefault="00AE0BFD" w:rsidP="00AE0BFD">
      <w:pPr>
        <w:spacing w:after="0" w:line="240" w:lineRule="auto"/>
        <w:rPr>
          <w:rFonts w:ascii="Times New Roman" w:hAnsi="Times New Roman" w:cs="Times New Roman"/>
          <w:sz w:val="24"/>
          <w:szCs w:val="24"/>
        </w:rPr>
      </w:pPr>
    </w:p>
    <w:p w:rsidR="00CF2F98" w:rsidRPr="00CF2F98" w:rsidRDefault="00CF2F98" w:rsidP="003965DA">
      <w:pPr>
        <w:spacing w:after="0" w:line="240" w:lineRule="auto"/>
        <w:jc w:val="both"/>
        <w:rPr>
          <w:rFonts w:ascii="Times New Roman" w:hAnsi="Times New Roman" w:cs="Times New Roman"/>
          <w:sz w:val="16"/>
          <w:szCs w:val="16"/>
        </w:rPr>
      </w:pPr>
      <w:r w:rsidRPr="00CF2F98">
        <w:rPr>
          <w:rFonts w:ascii="Times New Roman" w:hAnsi="Times New Roman" w:cs="Times New Roman"/>
          <w:sz w:val="16"/>
          <w:szCs w:val="16"/>
        </w:rPr>
        <w:t xml:space="preserve">                0 No Pain                                5 Moderate Pain                      10 Worst Possible Pain</w:t>
      </w:r>
    </w:p>
    <w:p w:rsidR="00CF2F98" w:rsidRDefault="00CF2F98" w:rsidP="003965DA">
      <w:pPr>
        <w:spacing w:after="0" w:line="240" w:lineRule="auto"/>
        <w:jc w:val="both"/>
        <w:rPr>
          <w:rFonts w:ascii="Times New Roman" w:hAnsi="Times New Roman" w:cs="Times New Roman"/>
          <w:sz w:val="24"/>
          <w:szCs w:val="24"/>
        </w:rPr>
      </w:pPr>
    </w:p>
    <w:p w:rsidR="007D648F" w:rsidRDefault="007D648F" w:rsidP="003965DA">
      <w:pPr>
        <w:spacing w:after="0" w:line="240" w:lineRule="auto"/>
        <w:jc w:val="both"/>
        <w:rPr>
          <w:rFonts w:ascii="Times New Roman" w:hAnsi="Times New Roman" w:cs="Times New Roman"/>
          <w:sz w:val="24"/>
          <w:szCs w:val="24"/>
        </w:rPr>
      </w:pPr>
    </w:p>
    <w:p w:rsidR="00F33416" w:rsidRDefault="00F33416" w:rsidP="003965DA">
      <w:pPr>
        <w:spacing w:after="0" w:line="240" w:lineRule="auto"/>
        <w:jc w:val="both"/>
        <w:rPr>
          <w:rFonts w:ascii="Times New Roman" w:hAnsi="Times New Roman" w:cs="Times New Roman"/>
          <w:sz w:val="24"/>
          <w:szCs w:val="24"/>
        </w:rPr>
      </w:pPr>
    </w:p>
    <w:sectPr w:rsidR="00F33416" w:rsidSect="000F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B0A"/>
    <w:multiLevelType w:val="hybridMultilevel"/>
    <w:tmpl w:val="72023E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860FE"/>
    <w:multiLevelType w:val="hybridMultilevel"/>
    <w:tmpl w:val="53BE3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840"/>
    <w:multiLevelType w:val="hybridMultilevel"/>
    <w:tmpl w:val="232CA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A5795"/>
    <w:multiLevelType w:val="hybridMultilevel"/>
    <w:tmpl w:val="79786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67EEA"/>
    <w:multiLevelType w:val="hybridMultilevel"/>
    <w:tmpl w:val="549C7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73097"/>
    <w:multiLevelType w:val="hybridMultilevel"/>
    <w:tmpl w:val="9182A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EF1CFE"/>
    <w:multiLevelType w:val="hybridMultilevel"/>
    <w:tmpl w:val="C20CE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76685"/>
    <w:multiLevelType w:val="hybridMultilevel"/>
    <w:tmpl w:val="6F5456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7C7084"/>
    <w:multiLevelType w:val="hybridMultilevel"/>
    <w:tmpl w:val="6AB6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B24E4"/>
    <w:multiLevelType w:val="hybridMultilevel"/>
    <w:tmpl w:val="EF38F7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60F50"/>
    <w:multiLevelType w:val="hybridMultilevel"/>
    <w:tmpl w:val="390251D8"/>
    <w:lvl w:ilvl="0" w:tplc="631A7A72">
      <w:start w:val="1"/>
      <w:numFmt w:val="decimal"/>
      <w:lvlText w:val="%1."/>
      <w:lvlJc w:val="left"/>
      <w:pPr>
        <w:tabs>
          <w:tab w:val="num" w:pos="720"/>
        </w:tabs>
        <w:ind w:left="720" w:hanging="360"/>
      </w:pPr>
    </w:lvl>
    <w:lvl w:ilvl="1" w:tplc="EFFC190E" w:tentative="1">
      <w:start w:val="1"/>
      <w:numFmt w:val="decimal"/>
      <w:lvlText w:val="%2."/>
      <w:lvlJc w:val="left"/>
      <w:pPr>
        <w:tabs>
          <w:tab w:val="num" w:pos="1440"/>
        </w:tabs>
        <w:ind w:left="1440" w:hanging="360"/>
      </w:pPr>
    </w:lvl>
    <w:lvl w:ilvl="2" w:tplc="70A61AB0" w:tentative="1">
      <w:start w:val="1"/>
      <w:numFmt w:val="decimal"/>
      <w:lvlText w:val="%3."/>
      <w:lvlJc w:val="left"/>
      <w:pPr>
        <w:tabs>
          <w:tab w:val="num" w:pos="2160"/>
        </w:tabs>
        <w:ind w:left="2160" w:hanging="360"/>
      </w:pPr>
    </w:lvl>
    <w:lvl w:ilvl="3" w:tplc="1B8E60BC" w:tentative="1">
      <w:start w:val="1"/>
      <w:numFmt w:val="decimal"/>
      <w:lvlText w:val="%4."/>
      <w:lvlJc w:val="left"/>
      <w:pPr>
        <w:tabs>
          <w:tab w:val="num" w:pos="2880"/>
        </w:tabs>
        <w:ind w:left="2880" w:hanging="360"/>
      </w:pPr>
    </w:lvl>
    <w:lvl w:ilvl="4" w:tplc="85906DB8" w:tentative="1">
      <w:start w:val="1"/>
      <w:numFmt w:val="decimal"/>
      <w:lvlText w:val="%5."/>
      <w:lvlJc w:val="left"/>
      <w:pPr>
        <w:tabs>
          <w:tab w:val="num" w:pos="3600"/>
        </w:tabs>
        <w:ind w:left="3600" w:hanging="360"/>
      </w:pPr>
    </w:lvl>
    <w:lvl w:ilvl="5" w:tplc="CBC613D6" w:tentative="1">
      <w:start w:val="1"/>
      <w:numFmt w:val="decimal"/>
      <w:lvlText w:val="%6."/>
      <w:lvlJc w:val="left"/>
      <w:pPr>
        <w:tabs>
          <w:tab w:val="num" w:pos="4320"/>
        </w:tabs>
        <w:ind w:left="4320" w:hanging="360"/>
      </w:pPr>
    </w:lvl>
    <w:lvl w:ilvl="6" w:tplc="51300B52" w:tentative="1">
      <w:start w:val="1"/>
      <w:numFmt w:val="decimal"/>
      <w:lvlText w:val="%7."/>
      <w:lvlJc w:val="left"/>
      <w:pPr>
        <w:tabs>
          <w:tab w:val="num" w:pos="5040"/>
        </w:tabs>
        <w:ind w:left="5040" w:hanging="360"/>
      </w:pPr>
    </w:lvl>
    <w:lvl w:ilvl="7" w:tplc="9DF684C6" w:tentative="1">
      <w:start w:val="1"/>
      <w:numFmt w:val="decimal"/>
      <w:lvlText w:val="%8."/>
      <w:lvlJc w:val="left"/>
      <w:pPr>
        <w:tabs>
          <w:tab w:val="num" w:pos="5760"/>
        </w:tabs>
        <w:ind w:left="5760" w:hanging="360"/>
      </w:pPr>
    </w:lvl>
    <w:lvl w:ilvl="8" w:tplc="34A041FA" w:tentative="1">
      <w:start w:val="1"/>
      <w:numFmt w:val="decimal"/>
      <w:lvlText w:val="%9."/>
      <w:lvlJc w:val="left"/>
      <w:pPr>
        <w:tabs>
          <w:tab w:val="num" w:pos="6480"/>
        </w:tabs>
        <w:ind w:left="6480" w:hanging="360"/>
      </w:pPr>
    </w:lvl>
  </w:abstractNum>
  <w:abstractNum w:abstractNumId="11">
    <w:nsid w:val="26653140"/>
    <w:multiLevelType w:val="hybridMultilevel"/>
    <w:tmpl w:val="2CA8A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F7F09"/>
    <w:multiLevelType w:val="hybridMultilevel"/>
    <w:tmpl w:val="C0A611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37619"/>
    <w:multiLevelType w:val="hybridMultilevel"/>
    <w:tmpl w:val="6D86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7507C1"/>
    <w:multiLevelType w:val="hybridMultilevel"/>
    <w:tmpl w:val="36CED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8C74FB"/>
    <w:multiLevelType w:val="hybridMultilevel"/>
    <w:tmpl w:val="6A5A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4B575D"/>
    <w:multiLevelType w:val="hybridMultilevel"/>
    <w:tmpl w:val="9020A9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966FD"/>
    <w:multiLevelType w:val="hybridMultilevel"/>
    <w:tmpl w:val="692AD5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F362E4"/>
    <w:multiLevelType w:val="hybridMultilevel"/>
    <w:tmpl w:val="159E9C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459A4"/>
    <w:multiLevelType w:val="hybridMultilevel"/>
    <w:tmpl w:val="430482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F16E1"/>
    <w:multiLevelType w:val="hybridMultilevel"/>
    <w:tmpl w:val="D8DCE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F642D"/>
    <w:multiLevelType w:val="hybridMultilevel"/>
    <w:tmpl w:val="80084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07693"/>
    <w:multiLevelType w:val="hybridMultilevel"/>
    <w:tmpl w:val="CB32D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02A"/>
    <w:multiLevelType w:val="hybridMultilevel"/>
    <w:tmpl w:val="3EB06CC8"/>
    <w:lvl w:ilvl="0" w:tplc="0409001B">
      <w:start w:val="1"/>
      <w:numFmt w:val="lowerRoman"/>
      <w:lvlText w:val="%1."/>
      <w:lvlJc w:val="right"/>
      <w:pPr>
        <w:ind w:left="720" w:hanging="360"/>
      </w:pPr>
    </w:lvl>
    <w:lvl w:ilvl="1" w:tplc="A3DCB4E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C661B6"/>
    <w:multiLevelType w:val="hybridMultilevel"/>
    <w:tmpl w:val="BD5CE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31A66"/>
    <w:multiLevelType w:val="hybridMultilevel"/>
    <w:tmpl w:val="D69A8824"/>
    <w:lvl w:ilvl="0" w:tplc="10DAC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B5CDA"/>
    <w:multiLevelType w:val="hybridMultilevel"/>
    <w:tmpl w:val="D49ACD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47584D"/>
    <w:multiLevelType w:val="hybridMultilevel"/>
    <w:tmpl w:val="969C5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FF6DF0"/>
    <w:multiLevelType w:val="hybridMultilevel"/>
    <w:tmpl w:val="BA70E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8EC"/>
    <w:multiLevelType w:val="hybridMultilevel"/>
    <w:tmpl w:val="EF3A2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D075FF"/>
    <w:multiLevelType w:val="hybridMultilevel"/>
    <w:tmpl w:val="EFCE7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0433D5"/>
    <w:multiLevelType w:val="hybridMultilevel"/>
    <w:tmpl w:val="5B729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10EE2"/>
    <w:multiLevelType w:val="hybridMultilevel"/>
    <w:tmpl w:val="62CA4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4B111D"/>
    <w:multiLevelType w:val="hybridMultilevel"/>
    <w:tmpl w:val="547A47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A4207"/>
    <w:multiLevelType w:val="hybridMultilevel"/>
    <w:tmpl w:val="9FC0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F1AA6"/>
    <w:multiLevelType w:val="hybridMultilevel"/>
    <w:tmpl w:val="FA02C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AA1381"/>
    <w:multiLevelType w:val="hybridMultilevel"/>
    <w:tmpl w:val="F75C3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384619"/>
    <w:multiLevelType w:val="hybridMultilevel"/>
    <w:tmpl w:val="DB944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E1495C"/>
    <w:multiLevelType w:val="hybridMultilevel"/>
    <w:tmpl w:val="20166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645CE2"/>
    <w:multiLevelType w:val="hybridMultilevel"/>
    <w:tmpl w:val="03481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54957"/>
    <w:multiLevelType w:val="hybridMultilevel"/>
    <w:tmpl w:val="86E0CD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56D15"/>
    <w:multiLevelType w:val="hybridMultilevel"/>
    <w:tmpl w:val="0422F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106B1A"/>
    <w:multiLevelType w:val="hybridMultilevel"/>
    <w:tmpl w:val="26D40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C6F58"/>
    <w:multiLevelType w:val="hybridMultilevel"/>
    <w:tmpl w:val="25267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A21529"/>
    <w:multiLevelType w:val="hybridMultilevel"/>
    <w:tmpl w:val="D4BE0C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7A71D7"/>
    <w:multiLevelType w:val="hybridMultilevel"/>
    <w:tmpl w:val="17FEF4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C938F8"/>
    <w:multiLevelType w:val="hybridMultilevel"/>
    <w:tmpl w:val="86644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44782"/>
    <w:multiLevelType w:val="hybridMultilevel"/>
    <w:tmpl w:val="1A5EC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A1923"/>
    <w:multiLevelType w:val="hybridMultilevel"/>
    <w:tmpl w:val="20D26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28"/>
  </w:num>
  <w:num w:numId="5">
    <w:abstractNumId w:val="34"/>
  </w:num>
  <w:num w:numId="6">
    <w:abstractNumId w:val="47"/>
  </w:num>
  <w:num w:numId="7">
    <w:abstractNumId w:val="3"/>
  </w:num>
  <w:num w:numId="8">
    <w:abstractNumId w:val="0"/>
  </w:num>
  <w:num w:numId="9">
    <w:abstractNumId w:val="19"/>
  </w:num>
  <w:num w:numId="10">
    <w:abstractNumId w:val="35"/>
  </w:num>
  <w:num w:numId="11">
    <w:abstractNumId w:val="38"/>
  </w:num>
  <w:num w:numId="12">
    <w:abstractNumId w:val="42"/>
  </w:num>
  <w:num w:numId="13">
    <w:abstractNumId w:val="8"/>
  </w:num>
  <w:num w:numId="14">
    <w:abstractNumId w:val="5"/>
  </w:num>
  <w:num w:numId="15">
    <w:abstractNumId w:val="39"/>
  </w:num>
  <w:num w:numId="16">
    <w:abstractNumId w:val="32"/>
  </w:num>
  <w:num w:numId="17">
    <w:abstractNumId w:val="26"/>
  </w:num>
  <w:num w:numId="18">
    <w:abstractNumId w:val="37"/>
  </w:num>
  <w:num w:numId="19">
    <w:abstractNumId w:val="7"/>
  </w:num>
  <w:num w:numId="20">
    <w:abstractNumId w:val="16"/>
  </w:num>
  <w:num w:numId="21">
    <w:abstractNumId w:val="1"/>
  </w:num>
  <w:num w:numId="22">
    <w:abstractNumId w:val="40"/>
  </w:num>
  <w:num w:numId="23">
    <w:abstractNumId w:val="14"/>
  </w:num>
  <w:num w:numId="24">
    <w:abstractNumId w:val="31"/>
  </w:num>
  <w:num w:numId="25">
    <w:abstractNumId w:val="30"/>
  </w:num>
  <w:num w:numId="26">
    <w:abstractNumId w:val="48"/>
  </w:num>
  <w:num w:numId="27">
    <w:abstractNumId w:val="23"/>
  </w:num>
  <w:num w:numId="28">
    <w:abstractNumId w:val="18"/>
  </w:num>
  <w:num w:numId="29">
    <w:abstractNumId w:val="46"/>
  </w:num>
  <w:num w:numId="30">
    <w:abstractNumId w:val="36"/>
  </w:num>
  <w:num w:numId="31">
    <w:abstractNumId w:val="17"/>
  </w:num>
  <w:num w:numId="32">
    <w:abstractNumId w:val="41"/>
  </w:num>
  <w:num w:numId="33">
    <w:abstractNumId w:val="15"/>
  </w:num>
  <w:num w:numId="34">
    <w:abstractNumId w:val="44"/>
  </w:num>
  <w:num w:numId="35">
    <w:abstractNumId w:val="9"/>
  </w:num>
  <w:num w:numId="36">
    <w:abstractNumId w:val="11"/>
  </w:num>
  <w:num w:numId="37">
    <w:abstractNumId w:val="29"/>
  </w:num>
  <w:num w:numId="38">
    <w:abstractNumId w:val="33"/>
  </w:num>
  <w:num w:numId="39">
    <w:abstractNumId w:val="12"/>
  </w:num>
  <w:num w:numId="40">
    <w:abstractNumId w:val="4"/>
  </w:num>
  <w:num w:numId="41">
    <w:abstractNumId w:val="45"/>
  </w:num>
  <w:num w:numId="42">
    <w:abstractNumId w:val="21"/>
  </w:num>
  <w:num w:numId="43">
    <w:abstractNumId w:val="43"/>
  </w:num>
  <w:num w:numId="44">
    <w:abstractNumId w:val="22"/>
  </w:num>
  <w:num w:numId="45">
    <w:abstractNumId w:val="20"/>
  </w:num>
  <w:num w:numId="46">
    <w:abstractNumId w:val="13"/>
  </w:num>
  <w:num w:numId="47">
    <w:abstractNumId w:val="27"/>
  </w:num>
  <w:num w:numId="48">
    <w:abstractNumId w:val="25"/>
  </w:num>
  <w:num w:numId="4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74"/>
    <w:rsid w:val="00001901"/>
    <w:rsid w:val="00005E49"/>
    <w:rsid w:val="0001025D"/>
    <w:rsid w:val="00013EFE"/>
    <w:rsid w:val="000327E2"/>
    <w:rsid w:val="00035CFF"/>
    <w:rsid w:val="00037FC0"/>
    <w:rsid w:val="00041B7A"/>
    <w:rsid w:val="00041CA0"/>
    <w:rsid w:val="0004284A"/>
    <w:rsid w:val="00043739"/>
    <w:rsid w:val="00044726"/>
    <w:rsid w:val="00050485"/>
    <w:rsid w:val="00055BD1"/>
    <w:rsid w:val="00062A26"/>
    <w:rsid w:val="00062A63"/>
    <w:rsid w:val="0006694D"/>
    <w:rsid w:val="00075A1A"/>
    <w:rsid w:val="00076A8F"/>
    <w:rsid w:val="00076BE1"/>
    <w:rsid w:val="00076BE4"/>
    <w:rsid w:val="00082159"/>
    <w:rsid w:val="00083F8E"/>
    <w:rsid w:val="00084863"/>
    <w:rsid w:val="00090941"/>
    <w:rsid w:val="000A0DCA"/>
    <w:rsid w:val="000A3416"/>
    <w:rsid w:val="000A7868"/>
    <w:rsid w:val="000C298A"/>
    <w:rsid w:val="000E194F"/>
    <w:rsid w:val="000E1F11"/>
    <w:rsid w:val="000E4141"/>
    <w:rsid w:val="000E5E25"/>
    <w:rsid w:val="000E7B74"/>
    <w:rsid w:val="000F0005"/>
    <w:rsid w:val="000F3ED4"/>
    <w:rsid w:val="000F4EED"/>
    <w:rsid w:val="00102A71"/>
    <w:rsid w:val="00102E0C"/>
    <w:rsid w:val="0011229F"/>
    <w:rsid w:val="00114A4A"/>
    <w:rsid w:val="001237CE"/>
    <w:rsid w:val="00123B4F"/>
    <w:rsid w:val="00133B5A"/>
    <w:rsid w:val="00145079"/>
    <w:rsid w:val="00146130"/>
    <w:rsid w:val="00147041"/>
    <w:rsid w:val="00147601"/>
    <w:rsid w:val="00154C0B"/>
    <w:rsid w:val="00161075"/>
    <w:rsid w:val="00162070"/>
    <w:rsid w:val="00166C31"/>
    <w:rsid w:val="001709A0"/>
    <w:rsid w:val="00177A99"/>
    <w:rsid w:val="00177D48"/>
    <w:rsid w:val="00181189"/>
    <w:rsid w:val="00183A68"/>
    <w:rsid w:val="00192BBC"/>
    <w:rsid w:val="001A2CE0"/>
    <w:rsid w:val="001A42B5"/>
    <w:rsid w:val="001A50D1"/>
    <w:rsid w:val="001B0385"/>
    <w:rsid w:val="001B1A24"/>
    <w:rsid w:val="001B2765"/>
    <w:rsid w:val="001B44A7"/>
    <w:rsid w:val="001C1EAA"/>
    <w:rsid w:val="001C51CB"/>
    <w:rsid w:val="001C5E2B"/>
    <w:rsid w:val="001D42CE"/>
    <w:rsid w:val="001E5646"/>
    <w:rsid w:val="001E59B1"/>
    <w:rsid w:val="001E703E"/>
    <w:rsid w:val="001F579C"/>
    <w:rsid w:val="001F768D"/>
    <w:rsid w:val="00201077"/>
    <w:rsid w:val="00206259"/>
    <w:rsid w:val="002113FA"/>
    <w:rsid w:val="00212187"/>
    <w:rsid w:val="00212696"/>
    <w:rsid w:val="00212ED5"/>
    <w:rsid w:val="00214E21"/>
    <w:rsid w:val="0023036D"/>
    <w:rsid w:val="0023327C"/>
    <w:rsid w:val="00233D54"/>
    <w:rsid w:val="002355C4"/>
    <w:rsid w:val="0024418E"/>
    <w:rsid w:val="0024527E"/>
    <w:rsid w:val="002454C1"/>
    <w:rsid w:val="002566D1"/>
    <w:rsid w:val="0026449D"/>
    <w:rsid w:val="0026469C"/>
    <w:rsid w:val="00266697"/>
    <w:rsid w:val="00267D23"/>
    <w:rsid w:val="00272F64"/>
    <w:rsid w:val="002730BC"/>
    <w:rsid w:val="002822C5"/>
    <w:rsid w:val="00287E55"/>
    <w:rsid w:val="0029494C"/>
    <w:rsid w:val="002A0028"/>
    <w:rsid w:val="002A3B95"/>
    <w:rsid w:val="002A59A4"/>
    <w:rsid w:val="002A6C73"/>
    <w:rsid w:val="002A6FE0"/>
    <w:rsid w:val="002A7A97"/>
    <w:rsid w:val="002B39C3"/>
    <w:rsid w:val="002B5A95"/>
    <w:rsid w:val="002B6F9A"/>
    <w:rsid w:val="002C2B19"/>
    <w:rsid w:val="002C4D36"/>
    <w:rsid w:val="002D7A99"/>
    <w:rsid w:val="002E0D50"/>
    <w:rsid w:val="002E2633"/>
    <w:rsid w:val="002E480F"/>
    <w:rsid w:val="002E541C"/>
    <w:rsid w:val="002E6DDD"/>
    <w:rsid w:val="002F1DF8"/>
    <w:rsid w:val="002F446D"/>
    <w:rsid w:val="002F50A9"/>
    <w:rsid w:val="0030095D"/>
    <w:rsid w:val="00301663"/>
    <w:rsid w:val="00305CBB"/>
    <w:rsid w:val="0030713B"/>
    <w:rsid w:val="0030754B"/>
    <w:rsid w:val="00311B79"/>
    <w:rsid w:val="00315090"/>
    <w:rsid w:val="00315147"/>
    <w:rsid w:val="003178D3"/>
    <w:rsid w:val="00320FA9"/>
    <w:rsid w:val="00323718"/>
    <w:rsid w:val="00324172"/>
    <w:rsid w:val="0032599C"/>
    <w:rsid w:val="003306FD"/>
    <w:rsid w:val="003308E9"/>
    <w:rsid w:val="0033568B"/>
    <w:rsid w:val="00343ED2"/>
    <w:rsid w:val="00344D78"/>
    <w:rsid w:val="00347DDA"/>
    <w:rsid w:val="0035193F"/>
    <w:rsid w:val="00356BFC"/>
    <w:rsid w:val="003611A3"/>
    <w:rsid w:val="00363121"/>
    <w:rsid w:val="003663F1"/>
    <w:rsid w:val="003776B6"/>
    <w:rsid w:val="003808CE"/>
    <w:rsid w:val="003809C6"/>
    <w:rsid w:val="00386E29"/>
    <w:rsid w:val="0038754D"/>
    <w:rsid w:val="00387F13"/>
    <w:rsid w:val="0039031F"/>
    <w:rsid w:val="003916DC"/>
    <w:rsid w:val="003965DA"/>
    <w:rsid w:val="003A21B7"/>
    <w:rsid w:val="003A3555"/>
    <w:rsid w:val="003A3715"/>
    <w:rsid w:val="003A3C0E"/>
    <w:rsid w:val="003A41E3"/>
    <w:rsid w:val="003B05BB"/>
    <w:rsid w:val="003B095E"/>
    <w:rsid w:val="003B3F44"/>
    <w:rsid w:val="003C0EFF"/>
    <w:rsid w:val="003C59C3"/>
    <w:rsid w:val="003C6D91"/>
    <w:rsid w:val="003C7173"/>
    <w:rsid w:val="003E1A33"/>
    <w:rsid w:val="003E2C1A"/>
    <w:rsid w:val="003F102A"/>
    <w:rsid w:val="003F3223"/>
    <w:rsid w:val="00400058"/>
    <w:rsid w:val="00402144"/>
    <w:rsid w:val="00414388"/>
    <w:rsid w:val="004174EF"/>
    <w:rsid w:val="00417DAD"/>
    <w:rsid w:val="004247D8"/>
    <w:rsid w:val="00427D15"/>
    <w:rsid w:val="0043062D"/>
    <w:rsid w:val="00431276"/>
    <w:rsid w:val="004341D1"/>
    <w:rsid w:val="00435D2E"/>
    <w:rsid w:val="00441D60"/>
    <w:rsid w:val="00443FAA"/>
    <w:rsid w:val="004451C9"/>
    <w:rsid w:val="00464685"/>
    <w:rsid w:val="00464B50"/>
    <w:rsid w:val="00466D4C"/>
    <w:rsid w:val="004761B7"/>
    <w:rsid w:val="00477C82"/>
    <w:rsid w:val="004801F5"/>
    <w:rsid w:val="00482ED4"/>
    <w:rsid w:val="004910A2"/>
    <w:rsid w:val="00491C4E"/>
    <w:rsid w:val="004945A3"/>
    <w:rsid w:val="004952B7"/>
    <w:rsid w:val="004A0B4D"/>
    <w:rsid w:val="004A0E6D"/>
    <w:rsid w:val="004A1AF2"/>
    <w:rsid w:val="004A490D"/>
    <w:rsid w:val="004B42D9"/>
    <w:rsid w:val="004C4BD8"/>
    <w:rsid w:val="004C50BF"/>
    <w:rsid w:val="004C5C0E"/>
    <w:rsid w:val="004C66EE"/>
    <w:rsid w:val="004D5412"/>
    <w:rsid w:val="004D6718"/>
    <w:rsid w:val="004D68F2"/>
    <w:rsid w:val="004D7589"/>
    <w:rsid w:val="004D7FD4"/>
    <w:rsid w:val="004E0556"/>
    <w:rsid w:val="004E1596"/>
    <w:rsid w:val="004E2FC2"/>
    <w:rsid w:val="004E416B"/>
    <w:rsid w:val="004E47CA"/>
    <w:rsid w:val="004E61F0"/>
    <w:rsid w:val="004F3A57"/>
    <w:rsid w:val="004F6175"/>
    <w:rsid w:val="00504647"/>
    <w:rsid w:val="0051217C"/>
    <w:rsid w:val="005124D7"/>
    <w:rsid w:val="00512E12"/>
    <w:rsid w:val="00513DE0"/>
    <w:rsid w:val="00514046"/>
    <w:rsid w:val="0051634E"/>
    <w:rsid w:val="005220DC"/>
    <w:rsid w:val="0052676C"/>
    <w:rsid w:val="00535D91"/>
    <w:rsid w:val="0053668B"/>
    <w:rsid w:val="00541F5D"/>
    <w:rsid w:val="0055015E"/>
    <w:rsid w:val="00550AA2"/>
    <w:rsid w:val="00552621"/>
    <w:rsid w:val="00555DDC"/>
    <w:rsid w:val="00561488"/>
    <w:rsid w:val="00565A77"/>
    <w:rsid w:val="0057173B"/>
    <w:rsid w:val="005731CC"/>
    <w:rsid w:val="00573357"/>
    <w:rsid w:val="00574A0C"/>
    <w:rsid w:val="00592574"/>
    <w:rsid w:val="00594B72"/>
    <w:rsid w:val="005950C2"/>
    <w:rsid w:val="00595C26"/>
    <w:rsid w:val="005A28FC"/>
    <w:rsid w:val="005A3136"/>
    <w:rsid w:val="005A7CB8"/>
    <w:rsid w:val="005B08F3"/>
    <w:rsid w:val="005B2491"/>
    <w:rsid w:val="005B4E42"/>
    <w:rsid w:val="005C76D0"/>
    <w:rsid w:val="005D1391"/>
    <w:rsid w:val="005D21BC"/>
    <w:rsid w:val="005E03EE"/>
    <w:rsid w:val="005E045E"/>
    <w:rsid w:val="005E3EF4"/>
    <w:rsid w:val="005E7364"/>
    <w:rsid w:val="005F4B12"/>
    <w:rsid w:val="005F57F8"/>
    <w:rsid w:val="00600B50"/>
    <w:rsid w:val="0060377E"/>
    <w:rsid w:val="00604086"/>
    <w:rsid w:val="006060F4"/>
    <w:rsid w:val="00611CC3"/>
    <w:rsid w:val="00614620"/>
    <w:rsid w:val="00616408"/>
    <w:rsid w:val="006222DC"/>
    <w:rsid w:val="006226E0"/>
    <w:rsid w:val="0062468F"/>
    <w:rsid w:val="006269AB"/>
    <w:rsid w:val="00627713"/>
    <w:rsid w:val="00631E0A"/>
    <w:rsid w:val="00632EDD"/>
    <w:rsid w:val="0063624B"/>
    <w:rsid w:val="00640D1C"/>
    <w:rsid w:val="00642112"/>
    <w:rsid w:val="0064256E"/>
    <w:rsid w:val="0064365D"/>
    <w:rsid w:val="00643BA1"/>
    <w:rsid w:val="006457DE"/>
    <w:rsid w:val="0064603D"/>
    <w:rsid w:val="00647701"/>
    <w:rsid w:val="00654CCB"/>
    <w:rsid w:val="0065706B"/>
    <w:rsid w:val="0066643A"/>
    <w:rsid w:val="0066724E"/>
    <w:rsid w:val="00680FA9"/>
    <w:rsid w:val="00680FFB"/>
    <w:rsid w:val="00685D58"/>
    <w:rsid w:val="00695A23"/>
    <w:rsid w:val="006A3E86"/>
    <w:rsid w:val="006A4DCC"/>
    <w:rsid w:val="006B53B3"/>
    <w:rsid w:val="006B69C2"/>
    <w:rsid w:val="006C0359"/>
    <w:rsid w:val="006D05FF"/>
    <w:rsid w:val="006D5532"/>
    <w:rsid w:val="006D7025"/>
    <w:rsid w:val="006E2DE9"/>
    <w:rsid w:val="006E4845"/>
    <w:rsid w:val="006E7306"/>
    <w:rsid w:val="006F24EF"/>
    <w:rsid w:val="006F4BA3"/>
    <w:rsid w:val="007102B2"/>
    <w:rsid w:val="007138A1"/>
    <w:rsid w:val="00715070"/>
    <w:rsid w:val="00717B99"/>
    <w:rsid w:val="007224CC"/>
    <w:rsid w:val="007258CD"/>
    <w:rsid w:val="00725D0D"/>
    <w:rsid w:val="00727B48"/>
    <w:rsid w:val="00731C29"/>
    <w:rsid w:val="00732196"/>
    <w:rsid w:val="00737F21"/>
    <w:rsid w:val="00742B08"/>
    <w:rsid w:val="00744B72"/>
    <w:rsid w:val="00745CEE"/>
    <w:rsid w:val="007513F5"/>
    <w:rsid w:val="00754372"/>
    <w:rsid w:val="00754CCB"/>
    <w:rsid w:val="0075651F"/>
    <w:rsid w:val="00757130"/>
    <w:rsid w:val="00760FAD"/>
    <w:rsid w:val="00774B98"/>
    <w:rsid w:val="00774CC0"/>
    <w:rsid w:val="00783876"/>
    <w:rsid w:val="00790AB3"/>
    <w:rsid w:val="007912FC"/>
    <w:rsid w:val="00792860"/>
    <w:rsid w:val="00793D7C"/>
    <w:rsid w:val="007949B4"/>
    <w:rsid w:val="00794C07"/>
    <w:rsid w:val="007A4755"/>
    <w:rsid w:val="007B0BF9"/>
    <w:rsid w:val="007B4C4F"/>
    <w:rsid w:val="007B5545"/>
    <w:rsid w:val="007C2600"/>
    <w:rsid w:val="007C50F7"/>
    <w:rsid w:val="007C6B83"/>
    <w:rsid w:val="007D15D3"/>
    <w:rsid w:val="007D648F"/>
    <w:rsid w:val="007E27D0"/>
    <w:rsid w:val="007E59AD"/>
    <w:rsid w:val="007F3BC6"/>
    <w:rsid w:val="007F64FB"/>
    <w:rsid w:val="007F65A5"/>
    <w:rsid w:val="007F6E82"/>
    <w:rsid w:val="00800851"/>
    <w:rsid w:val="008037A1"/>
    <w:rsid w:val="00805F7D"/>
    <w:rsid w:val="00823DC8"/>
    <w:rsid w:val="00824586"/>
    <w:rsid w:val="0082738E"/>
    <w:rsid w:val="008362BC"/>
    <w:rsid w:val="00841796"/>
    <w:rsid w:val="00842320"/>
    <w:rsid w:val="008426B0"/>
    <w:rsid w:val="00843061"/>
    <w:rsid w:val="00845DEF"/>
    <w:rsid w:val="00851713"/>
    <w:rsid w:val="00855178"/>
    <w:rsid w:val="00882DF7"/>
    <w:rsid w:val="00891AFF"/>
    <w:rsid w:val="00895DA2"/>
    <w:rsid w:val="00897B5D"/>
    <w:rsid w:val="008B0F21"/>
    <w:rsid w:val="008B3590"/>
    <w:rsid w:val="008B6374"/>
    <w:rsid w:val="008B7B58"/>
    <w:rsid w:val="008C370B"/>
    <w:rsid w:val="008C3F28"/>
    <w:rsid w:val="008D03A1"/>
    <w:rsid w:val="008D22A8"/>
    <w:rsid w:val="008D4F47"/>
    <w:rsid w:val="008D6224"/>
    <w:rsid w:val="008E00AF"/>
    <w:rsid w:val="008E2D9B"/>
    <w:rsid w:val="008E7084"/>
    <w:rsid w:val="008F3EF3"/>
    <w:rsid w:val="008F4D47"/>
    <w:rsid w:val="008F753A"/>
    <w:rsid w:val="0090041F"/>
    <w:rsid w:val="00903D98"/>
    <w:rsid w:val="00910DD7"/>
    <w:rsid w:val="00916EC5"/>
    <w:rsid w:val="009176F9"/>
    <w:rsid w:val="0092049E"/>
    <w:rsid w:val="0092513A"/>
    <w:rsid w:val="0092561B"/>
    <w:rsid w:val="009307DF"/>
    <w:rsid w:val="00932CB2"/>
    <w:rsid w:val="0093456B"/>
    <w:rsid w:val="009444E1"/>
    <w:rsid w:val="00951C77"/>
    <w:rsid w:val="00954851"/>
    <w:rsid w:val="009575FA"/>
    <w:rsid w:val="00966F48"/>
    <w:rsid w:val="00974996"/>
    <w:rsid w:val="0097513E"/>
    <w:rsid w:val="009819AF"/>
    <w:rsid w:val="00983112"/>
    <w:rsid w:val="009837B5"/>
    <w:rsid w:val="00986046"/>
    <w:rsid w:val="00986C90"/>
    <w:rsid w:val="00994076"/>
    <w:rsid w:val="00994ED2"/>
    <w:rsid w:val="009953E0"/>
    <w:rsid w:val="00997EA6"/>
    <w:rsid w:val="009A31BB"/>
    <w:rsid w:val="009A5395"/>
    <w:rsid w:val="009A5D8A"/>
    <w:rsid w:val="009B0E96"/>
    <w:rsid w:val="009B1C32"/>
    <w:rsid w:val="009B1DBA"/>
    <w:rsid w:val="009B2ACA"/>
    <w:rsid w:val="009C01E9"/>
    <w:rsid w:val="009C1163"/>
    <w:rsid w:val="009C240D"/>
    <w:rsid w:val="009C7317"/>
    <w:rsid w:val="009D084B"/>
    <w:rsid w:val="009D7C1A"/>
    <w:rsid w:val="009E2965"/>
    <w:rsid w:val="009E4E5B"/>
    <w:rsid w:val="009E5326"/>
    <w:rsid w:val="009F11F1"/>
    <w:rsid w:val="009F55DC"/>
    <w:rsid w:val="009F7A80"/>
    <w:rsid w:val="00A05F20"/>
    <w:rsid w:val="00A10931"/>
    <w:rsid w:val="00A11982"/>
    <w:rsid w:val="00A148A8"/>
    <w:rsid w:val="00A2109D"/>
    <w:rsid w:val="00A241C1"/>
    <w:rsid w:val="00A26170"/>
    <w:rsid w:val="00A26454"/>
    <w:rsid w:val="00A2687C"/>
    <w:rsid w:val="00A2698B"/>
    <w:rsid w:val="00A272A9"/>
    <w:rsid w:val="00A302A6"/>
    <w:rsid w:val="00A31964"/>
    <w:rsid w:val="00A32019"/>
    <w:rsid w:val="00A3526A"/>
    <w:rsid w:val="00A42400"/>
    <w:rsid w:val="00A4578C"/>
    <w:rsid w:val="00A459A5"/>
    <w:rsid w:val="00A468E8"/>
    <w:rsid w:val="00A54A81"/>
    <w:rsid w:val="00A605D6"/>
    <w:rsid w:val="00A60BF3"/>
    <w:rsid w:val="00A61A1A"/>
    <w:rsid w:val="00A621F1"/>
    <w:rsid w:val="00A627CA"/>
    <w:rsid w:val="00A659DF"/>
    <w:rsid w:val="00A768F8"/>
    <w:rsid w:val="00A81D9B"/>
    <w:rsid w:val="00A8452F"/>
    <w:rsid w:val="00A91326"/>
    <w:rsid w:val="00A921B9"/>
    <w:rsid w:val="00A924DB"/>
    <w:rsid w:val="00A927CE"/>
    <w:rsid w:val="00AA31F8"/>
    <w:rsid w:val="00AA5C39"/>
    <w:rsid w:val="00AA79F3"/>
    <w:rsid w:val="00AB0234"/>
    <w:rsid w:val="00AB1EFE"/>
    <w:rsid w:val="00AB36ED"/>
    <w:rsid w:val="00AB5CB5"/>
    <w:rsid w:val="00AB6B89"/>
    <w:rsid w:val="00AC3B30"/>
    <w:rsid w:val="00AC51C9"/>
    <w:rsid w:val="00AD3B38"/>
    <w:rsid w:val="00AD4124"/>
    <w:rsid w:val="00AD5291"/>
    <w:rsid w:val="00AE0BFD"/>
    <w:rsid w:val="00AE201D"/>
    <w:rsid w:val="00AE22D8"/>
    <w:rsid w:val="00AE2E7B"/>
    <w:rsid w:val="00AE47CA"/>
    <w:rsid w:val="00AF2C26"/>
    <w:rsid w:val="00AF5EBA"/>
    <w:rsid w:val="00B01A6F"/>
    <w:rsid w:val="00B07ED8"/>
    <w:rsid w:val="00B12DC3"/>
    <w:rsid w:val="00B13A5D"/>
    <w:rsid w:val="00B14C28"/>
    <w:rsid w:val="00B25EA2"/>
    <w:rsid w:val="00B3019F"/>
    <w:rsid w:val="00B33D7A"/>
    <w:rsid w:val="00B34D5F"/>
    <w:rsid w:val="00B40D93"/>
    <w:rsid w:val="00B45423"/>
    <w:rsid w:val="00B461D5"/>
    <w:rsid w:val="00B53E7E"/>
    <w:rsid w:val="00B55C36"/>
    <w:rsid w:val="00B56FB5"/>
    <w:rsid w:val="00B60CBD"/>
    <w:rsid w:val="00B61245"/>
    <w:rsid w:val="00B61E22"/>
    <w:rsid w:val="00B70EF4"/>
    <w:rsid w:val="00B73E23"/>
    <w:rsid w:val="00B76A19"/>
    <w:rsid w:val="00B77066"/>
    <w:rsid w:val="00B831A4"/>
    <w:rsid w:val="00B83488"/>
    <w:rsid w:val="00B84B2E"/>
    <w:rsid w:val="00B90708"/>
    <w:rsid w:val="00B91669"/>
    <w:rsid w:val="00B95435"/>
    <w:rsid w:val="00B9640F"/>
    <w:rsid w:val="00B967D9"/>
    <w:rsid w:val="00BA3818"/>
    <w:rsid w:val="00BA4536"/>
    <w:rsid w:val="00BB0BA6"/>
    <w:rsid w:val="00BB119F"/>
    <w:rsid w:val="00BB21D3"/>
    <w:rsid w:val="00BB7208"/>
    <w:rsid w:val="00BC2973"/>
    <w:rsid w:val="00BC4017"/>
    <w:rsid w:val="00BC491F"/>
    <w:rsid w:val="00BC780B"/>
    <w:rsid w:val="00BD0E2B"/>
    <w:rsid w:val="00BD30A9"/>
    <w:rsid w:val="00BE165A"/>
    <w:rsid w:val="00BE2844"/>
    <w:rsid w:val="00BE2D41"/>
    <w:rsid w:val="00BE35AB"/>
    <w:rsid w:val="00BE7AC3"/>
    <w:rsid w:val="00BF65A2"/>
    <w:rsid w:val="00C0118F"/>
    <w:rsid w:val="00C02FCC"/>
    <w:rsid w:val="00C033F3"/>
    <w:rsid w:val="00C03963"/>
    <w:rsid w:val="00C04FEA"/>
    <w:rsid w:val="00C11280"/>
    <w:rsid w:val="00C140D5"/>
    <w:rsid w:val="00C150FB"/>
    <w:rsid w:val="00C166E4"/>
    <w:rsid w:val="00C17A51"/>
    <w:rsid w:val="00C24062"/>
    <w:rsid w:val="00C24E6B"/>
    <w:rsid w:val="00C30117"/>
    <w:rsid w:val="00C31DAB"/>
    <w:rsid w:val="00C35179"/>
    <w:rsid w:val="00C370E3"/>
    <w:rsid w:val="00C456C8"/>
    <w:rsid w:val="00C54BB9"/>
    <w:rsid w:val="00C57035"/>
    <w:rsid w:val="00C60CF5"/>
    <w:rsid w:val="00C64603"/>
    <w:rsid w:val="00C64A52"/>
    <w:rsid w:val="00C71BFC"/>
    <w:rsid w:val="00C73B7F"/>
    <w:rsid w:val="00C76EE0"/>
    <w:rsid w:val="00C77022"/>
    <w:rsid w:val="00C81838"/>
    <w:rsid w:val="00C84757"/>
    <w:rsid w:val="00C9204E"/>
    <w:rsid w:val="00C9489A"/>
    <w:rsid w:val="00C94DB5"/>
    <w:rsid w:val="00CA0F01"/>
    <w:rsid w:val="00CA5C06"/>
    <w:rsid w:val="00CA72B2"/>
    <w:rsid w:val="00CB012E"/>
    <w:rsid w:val="00CB7273"/>
    <w:rsid w:val="00CC4EF3"/>
    <w:rsid w:val="00CD6A60"/>
    <w:rsid w:val="00CE3B38"/>
    <w:rsid w:val="00CE6177"/>
    <w:rsid w:val="00CF2F98"/>
    <w:rsid w:val="00CF308B"/>
    <w:rsid w:val="00D03363"/>
    <w:rsid w:val="00D04DFA"/>
    <w:rsid w:val="00D10A24"/>
    <w:rsid w:val="00D12AF5"/>
    <w:rsid w:val="00D1712B"/>
    <w:rsid w:val="00D17353"/>
    <w:rsid w:val="00D24C3F"/>
    <w:rsid w:val="00D33222"/>
    <w:rsid w:val="00D33446"/>
    <w:rsid w:val="00D3385C"/>
    <w:rsid w:val="00D42532"/>
    <w:rsid w:val="00D42BAC"/>
    <w:rsid w:val="00D501B1"/>
    <w:rsid w:val="00D51329"/>
    <w:rsid w:val="00D524A1"/>
    <w:rsid w:val="00D57D17"/>
    <w:rsid w:val="00D60BE4"/>
    <w:rsid w:val="00D77822"/>
    <w:rsid w:val="00D83FE0"/>
    <w:rsid w:val="00D9263C"/>
    <w:rsid w:val="00D95675"/>
    <w:rsid w:val="00D96183"/>
    <w:rsid w:val="00DA162F"/>
    <w:rsid w:val="00DA59BB"/>
    <w:rsid w:val="00DB3A2B"/>
    <w:rsid w:val="00DB4320"/>
    <w:rsid w:val="00DC15F7"/>
    <w:rsid w:val="00DD1807"/>
    <w:rsid w:val="00DD481D"/>
    <w:rsid w:val="00DE36A4"/>
    <w:rsid w:val="00DE4614"/>
    <w:rsid w:val="00DE54AB"/>
    <w:rsid w:val="00DE59B4"/>
    <w:rsid w:val="00DE5EDE"/>
    <w:rsid w:val="00DF0048"/>
    <w:rsid w:val="00DF04B9"/>
    <w:rsid w:val="00DF39F2"/>
    <w:rsid w:val="00E052AC"/>
    <w:rsid w:val="00E0717D"/>
    <w:rsid w:val="00E115A3"/>
    <w:rsid w:val="00E23F13"/>
    <w:rsid w:val="00E3127D"/>
    <w:rsid w:val="00E41F71"/>
    <w:rsid w:val="00E4234B"/>
    <w:rsid w:val="00E42D66"/>
    <w:rsid w:val="00E4511E"/>
    <w:rsid w:val="00E4781C"/>
    <w:rsid w:val="00E527A5"/>
    <w:rsid w:val="00E54DF1"/>
    <w:rsid w:val="00E55C8C"/>
    <w:rsid w:val="00E66234"/>
    <w:rsid w:val="00E70B0D"/>
    <w:rsid w:val="00E70F59"/>
    <w:rsid w:val="00E71838"/>
    <w:rsid w:val="00E739DA"/>
    <w:rsid w:val="00E77253"/>
    <w:rsid w:val="00E8527F"/>
    <w:rsid w:val="00E87819"/>
    <w:rsid w:val="00E9290D"/>
    <w:rsid w:val="00E97941"/>
    <w:rsid w:val="00EA0CEC"/>
    <w:rsid w:val="00EA12B9"/>
    <w:rsid w:val="00EA19D2"/>
    <w:rsid w:val="00EA3076"/>
    <w:rsid w:val="00EB2013"/>
    <w:rsid w:val="00EB27E2"/>
    <w:rsid w:val="00EB7D07"/>
    <w:rsid w:val="00EC0F69"/>
    <w:rsid w:val="00EC41BD"/>
    <w:rsid w:val="00ED0468"/>
    <w:rsid w:val="00ED3527"/>
    <w:rsid w:val="00ED3F26"/>
    <w:rsid w:val="00EE78EA"/>
    <w:rsid w:val="00EF37D4"/>
    <w:rsid w:val="00EF6DFD"/>
    <w:rsid w:val="00F024BD"/>
    <w:rsid w:val="00F03EFC"/>
    <w:rsid w:val="00F0459D"/>
    <w:rsid w:val="00F07BF9"/>
    <w:rsid w:val="00F12C99"/>
    <w:rsid w:val="00F137B7"/>
    <w:rsid w:val="00F14F8B"/>
    <w:rsid w:val="00F15663"/>
    <w:rsid w:val="00F20F0B"/>
    <w:rsid w:val="00F223EA"/>
    <w:rsid w:val="00F234EA"/>
    <w:rsid w:val="00F2399A"/>
    <w:rsid w:val="00F30DB2"/>
    <w:rsid w:val="00F33416"/>
    <w:rsid w:val="00F37675"/>
    <w:rsid w:val="00F40E6C"/>
    <w:rsid w:val="00F424A7"/>
    <w:rsid w:val="00F467D8"/>
    <w:rsid w:val="00F50196"/>
    <w:rsid w:val="00F56CB7"/>
    <w:rsid w:val="00F57FFA"/>
    <w:rsid w:val="00F6385A"/>
    <w:rsid w:val="00F65527"/>
    <w:rsid w:val="00F666B8"/>
    <w:rsid w:val="00F66ECB"/>
    <w:rsid w:val="00F6790A"/>
    <w:rsid w:val="00F7209D"/>
    <w:rsid w:val="00F73A22"/>
    <w:rsid w:val="00F75DD2"/>
    <w:rsid w:val="00F802B2"/>
    <w:rsid w:val="00F80E2B"/>
    <w:rsid w:val="00F81754"/>
    <w:rsid w:val="00FA030B"/>
    <w:rsid w:val="00FA4802"/>
    <w:rsid w:val="00FA4AC7"/>
    <w:rsid w:val="00FB03C2"/>
    <w:rsid w:val="00FB062D"/>
    <w:rsid w:val="00FB1B68"/>
    <w:rsid w:val="00FB41A2"/>
    <w:rsid w:val="00FB7F5D"/>
    <w:rsid w:val="00FC0B9D"/>
    <w:rsid w:val="00FC1B25"/>
    <w:rsid w:val="00FC2177"/>
    <w:rsid w:val="00FD2A96"/>
    <w:rsid w:val="00FD56CE"/>
    <w:rsid w:val="00FE4329"/>
    <w:rsid w:val="00FF352F"/>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3236">
      <w:bodyDiv w:val="1"/>
      <w:marLeft w:val="0"/>
      <w:marRight w:val="0"/>
      <w:marTop w:val="0"/>
      <w:marBottom w:val="0"/>
      <w:divBdr>
        <w:top w:val="none" w:sz="0" w:space="0" w:color="auto"/>
        <w:left w:val="none" w:sz="0" w:space="0" w:color="auto"/>
        <w:bottom w:val="none" w:sz="0" w:space="0" w:color="auto"/>
        <w:right w:val="none" w:sz="0" w:space="0" w:color="auto"/>
      </w:divBdr>
    </w:div>
    <w:div w:id="729620061">
      <w:bodyDiv w:val="1"/>
      <w:marLeft w:val="0"/>
      <w:marRight w:val="0"/>
      <w:marTop w:val="0"/>
      <w:marBottom w:val="0"/>
      <w:divBdr>
        <w:top w:val="none" w:sz="0" w:space="0" w:color="auto"/>
        <w:left w:val="none" w:sz="0" w:space="0" w:color="auto"/>
        <w:bottom w:val="none" w:sz="0" w:space="0" w:color="auto"/>
        <w:right w:val="none" w:sz="0" w:space="0" w:color="auto"/>
      </w:divBdr>
      <w:divsChild>
        <w:div w:id="663972614">
          <w:marLeft w:val="288"/>
          <w:marRight w:val="0"/>
          <w:marTop w:val="134"/>
          <w:marBottom w:val="0"/>
          <w:divBdr>
            <w:top w:val="none" w:sz="0" w:space="0" w:color="auto"/>
            <w:left w:val="none" w:sz="0" w:space="0" w:color="auto"/>
            <w:bottom w:val="none" w:sz="0" w:space="0" w:color="auto"/>
            <w:right w:val="none" w:sz="0" w:space="0" w:color="auto"/>
          </w:divBdr>
        </w:div>
        <w:div w:id="320431416">
          <w:marLeft w:val="288"/>
          <w:marRight w:val="0"/>
          <w:marTop w:val="115"/>
          <w:marBottom w:val="0"/>
          <w:divBdr>
            <w:top w:val="none" w:sz="0" w:space="0" w:color="auto"/>
            <w:left w:val="none" w:sz="0" w:space="0" w:color="auto"/>
            <w:bottom w:val="none" w:sz="0" w:space="0" w:color="auto"/>
            <w:right w:val="none" w:sz="0" w:space="0" w:color="auto"/>
          </w:divBdr>
        </w:div>
        <w:div w:id="1080250917">
          <w:marLeft w:val="288"/>
          <w:marRight w:val="0"/>
          <w:marTop w:val="115"/>
          <w:marBottom w:val="0"/>
          <w:divBdr>
            <w:top w:val="none" w:sz="0" w:space="0" w:color="auto"/>
            <w:left w:val="none" w:sz="0" w:space="0" w:color="auto"/>
            <w:bottom w:val="none" w:sz="0" w:space="0" w:color="auto"/>
            <w:right w:val="none" w:sz="0" w:space="0" w:color="auto"/>
          </w:divBdr>
        </w:div>
        <w:div w:id="493684140">
          <w:marLeft w:val="288"/>
          <w:marRight w:val="0"/>
          <w:marTop w:val="115"/>
          <w:marBottom w:val="0"/>
          <w:divBdr>
            <w:top w:val="none" w:sz="0" w:space="0" w:color="auto"/>
            <w:left w:val="none" w:sz="0" w:space="0" w:color="auto"/>
            <w:bottom w:val="none" w:sz="0" w:space="0" w:color="auto"/>
            <w:right w:val="none" w:sz="0" w:space="0" w:color="auto"/>
          </w:divBdr>
        </w:div>
      </w:divsChild>
    </w:div>
    <w:div w:id="1075082292">
      <w:bodyDiv w:val="1"/>
      <w:marLeft w:val="0"/>
      <w:marRight w:val="0"/>
      <w:marTop w:val="0"/>
      <w:marBottom w:val="0"/>
      <w:divBdr>
        <w:top w:val="none" w:sz="0" w:space="0" w:color="auto"/>
        <w:left w:val="none" w:sz="0" w:space="0" w:color="auto"/>
        <w:bottom w:val="none" w:sz="0" w:space="0" w:color="auto"/>
        <w:right w:val="none" w:sz="0" w:space="0" w:color="auto"/>
      </w:divBdr>
    </w:div>
    <w:div w:id="1107653018">
      <w:bodyDiv w:val="1"/>
      <w:marLeft w:val="0"/>
      <w:marRight w:val="0"/>
      <w:marTop w:val="0"/>
      <w:marBottom w:val="0"/>
      <w:divBdr>
        <w:top w:val="none" w:sz="0" w:space="0" w:color="auto"/>
        <w:left w:val="none" w:sz="0" w:space="0" w:color="auto"/>
        <w:bottom w:val="none" w:sz="0" w:space="0" w:color="auto"/>
        <w:right w:val="none" w:sz="0" w:space="0" w:color="auto"/>
      </w:divBdr>
      <w:divsChild>
        <w:div w:id="669526360">
          <w:marLeft w:val="288"/>
          <w:marRight w:val="0"/>
          <w:marTop w:val="134"/>
          <w:marBottom w:val="0"/>
          <w:divBdr>
            <w:top w:val="none" w:sz="0" w:space="0" w:color="auto"/>
            <w:left w:val="none" w:sz="0" w:space="0" w:color="auto"/>
            <w:bottom w:val="none" w:sz="0" w:space="0" w:color="auto"/>
            <w:right w:val="none" w:sz="0" w:space="0" w:color="auto"/>
          </w:divBdr>
        </w:div>
        <w:div w:id="1857230624">
          <w:marLeft w:val="720"/>
          <w:marRight w:val="0"/>
          <w:marTop w:val="96"/>
          <w:marBottom w:val="0"/>
          <w:divBdr>
            <w:top w:val="none" w:sz="0" w:space="0" w:color="auto"/>
            <w:left w:val="none" w:sz="0" w:space="0" w:color="auto"/>
            <w:bottom w:val="none" w:sz="0" w:space="0" w:color="auto"/>
            <w:right w:val="none" w:sz="0" w:space="0" w:color="auto"/>
          </w:divBdr>
        </w:div>
        <w:div w:id="1535655006">
          <w:marLeft w:val="720"/>
          <w:marRight w:val="0"/>
          <w:marTop w:val="96"/>
          <w:marBottom w:val="0"/>
          <w:divBdr>
            <w:top w:val="none" w:sz="0" w:space="0" w:color="auto"/>
            <w:left w:val="none" w:sz="0" w:space="0" w:color="auto"/>
            <w:bottom w:val="none" w:sz="0" w:space="0" w:color="auto"/>
            <w:right w:val="none" w:sz="0" w:space="0" w:color="auto"/>
          </w:divBdr>
        </w:div>
        <w:div w:id="1613393913">
          <w:marLeft w:val="720"/>
          <w:marRight w:val="0"/>
          <w:marTop w:val="96"/>
          <w:marBottom w:val="0"/>
          <w:divBdr>
            <w:top w:val="none" w:sz="0" w:space="0" w:color="auto"/>
            <w:left w:val="none" w:sz="0" w:space="0" w:color="auto"/>
            <w:bottom w:val="none" w:sz="0" w:space="0" w:color="auto"/>
            <w:right w:val="none" w:sz="0" w:space="0" w:color="auto"/>
          </w:divBdr>
        </w:div>
        <w:div w:id="166485795">
          <w:marLeft w:val="720"/>
          <w:marRight w:val="0"/>
          <w:marTop w:val="96"/>
          <w:marBottom w:val="0"/>
          <w:divBdr>
            <w:top w:val="none" w:sz="0" w:space="0" w:color="auto"/>
            <w:left w:val="none" w:sz="0" w:space="0" w:color="auto"/>
            <w:bottom w:val="none" w:sz="0" w:space="0" w:color="auto"/>
            <w:right w:val="none" w:sz="0" w:space="0" w:color="auto"/>
          </w:divBdr>
        </w:div>
        <w:div w:id="1823889706">
          <w:marLeft w:val="720"/>
          <w:marRight w:val="0"/>
          <w:marTop w:val="96"/>
          <w:marBottom w:val="0"/>
          <w:divBdr>
            <w:top w:val="none" w:sz="0" w:space="0" w:color="auto"/>
            <w:left w:val="none" w:sz="0" w:space="0" w:color="auto"/>
            <w:bottom w:val="none" w:sz="0" w:space="0" w:color="auto"/>
            <w:right w:val="none" w:sz="0" w:space="0" w:color="auto"/>
          </w:divBdr>
        </w:div>
      </w:divsChild>
    </w:div>
    <w:div w:id="1301351264">
      <w:bodyDiv w:val="1"/>
      <w:marLeft w:val="0"/>
      <w:marRight w:val="0"/>
      <w:marTop w:val="0"/>
      <w:marBottom w:val="0"/>
      <w:divBdr>
        <w:top w:val="none" w:sz="0" w:space="0" w:color="auto"/>
        <w:left w:val="none" w:sz="0" w:space="0" w:color="auto"/>
        <w:bottom w:val="none" w:sz="0" w:space="0" w:color="auto"/>
        <w:right w:val="none" w:sz="0" w:space="0" w:color="auto"/>
      </w:divBdr>
    </w:div>
    <w:div w:id="1733120618">
      <w:bodyDiv w:val="1"/>
      <w:marLeft w:val="0"/>
      <w:marRight w:val="0"/>
      <w:marTop w:val="0"/>
      <w:marBottom w:val="0"/>
      <w:divBdr>
        <w:top w:val="none" w:sz="0" w:space="0" w:color="auto"/>
        <w:left w:val="none" w:sz="0" w:space="0" w:color="auto"/>
        <w:bottom w:val="none" w:sz="0" w:space="0" w:color="auto"/>
        <w:right w:val="none" w:sz="0" w:space="0" w:color="auto"/>
      </w:divBdr>
    </w:div>
    <w:div w:id="20671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1391</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9302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6</cp:revision>
  <dcterms:created xsi:type="dcterms:W3CDTF">2015-01-07T09:18:00Z</dcterms:created>
  <dcterms:modified xsi:type="dcterms:W3CDTF">2015-01-09T11:20:00Z</dcterms:modified>
</cp:coreProperties>
</file>