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B65E55" w:rsidRDefault="0090219B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B65E55" w:rsidP="00B65E55">
      <w:pPr>
        <w:pStyle w:val="Heading2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Lecture 19. </w:t>
      </w:r>
      <w:r w:rsidR="0090219B" w:rsidRPr="00B65E55">
        <w:rPr>
          <w:rFonts w:ascii="Arial" w:hAnsi="Arial" w:cs="Arial"/>
          <w:b/>
          <w:color w:val="000000" w:themeColor="text1"/>
          <w:sz w:val="24"/>
          <w:szCs w:val="24"/>
        </w:rPr>
        <w:t>Families</w:t>
      </w:r>
    </w:p>
    <w:bookmarkEnd w:id="0"/>
    <w:p w:rsidR="00000000" w:rsidRPr="00B65E55" w:rsidRDefault="0090219B">
      <w:pPr>
        <w:pStyle w:val="Heading2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2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2"/>
        <w:ind w:left="0" w:firstLine="0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Dr. Sadaf Sajjad</w:t>
      </w:r>
    </w:p>
    <w:p w:rsidR="00000000" w:rsidRPr="009570F4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9570F4">
        <w:rPr>
          <w:rFonts w:ascii="Arial" w:hAnsi="Arial" w:cs="Arial"/>
          <w:b/>
          <w:color w:val="000000" w:themeColor="text1"/>
          <w:sz w:val="24"/>
          <w:szCs w:val="24"/>
        </w:rPr>
        <w:t>Chapter Outline</w:t>
      </w:r>
    </w:p>
    <w:p w:rsidR="00000000" w:rsidRPr="00B65E55" w:rsidRDefault="0090219B" w:rsidP="00B65E55">
      <w:pPr>
        <w:pStyle w:val="Heading2"/>
        <w:numPr>
          <w:ilvl w:val="0"/>
          <w:numId w:val="1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Defining the Family</w:t>
      </w:r>
    </w:p>
    <w:p w:rsidR="00000000" w:rsidRPr="00B65E55" w:rsidRDefault="0090219B" w:rsidP="00B65E55">
      <w:pPr>
        <w:pStyle w:val="Heading2"/>
        <w:numPr>
          <w:ilvl w:val="0"/>
          <w:numId w:val="1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Sociological Theory and Families</w:t>
      </w:r>
    </w:p>
    <w:p w:rsidR="00000000" w:rsidRPr="00B65E55" w:rsidRDefault="0090219B" w:rsidP="00B65E55">
      <w:pPr>
        <w:pStyle w:val="Heading2"/>
        <w:numPr>
          <w:ilvl w:val="0"/>
          <w:numId w:val="1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Diversity Among Contemporary American Families</w:t>
      </w:r>
    </w:p>
    <w:p w:rsidR="00000000" w:rsidRPr="00B65E55" w:rsidRDefault="0090219B" w:rsidP="00B65E55">
      <w:pPr>
        <w:pStyle w:val="Heading2"/>
        <w:numPr>
          <w:ilvl w:val="0"/>
          <w:numId w:val="1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Marriage and Divorce</w:t>
      </w:r>
    </w:p>
    <w:p w:rsidR="009570F4" w:rsidRDefault="0090219B" w:rsidP="009570F4">
      <w:pPr>
        <w:pStyle w:val="Heading2"/>
        <w:numPr>
          <w:ilvl w:val="0"/>
          <w:numId w:val="1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Changing Families, Changing Society</w:t>
      </w:r>
    </w:p>
    <w:p w:rsidR="009570F4" w:rsidRPr="009570F4" w:rsidRDefault="009570F4" w:rsidP="009570F4"/>
    <w:p w:rsidR="00000000" w:rsidRPr="009570F4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9570F4">
        <w:rPr>
          <w:rFonts w:ascii="Arial" w:hAnsi="Arial" w:cs="Arial"/>
          <w:b/>
          <w:color w:val="000000" w:themeColor="text1"/>
          <w:sz w:val="24"/>
          <w:szCs w:val="24"/>
        </w:rPr>
        <w:t>Traditional Definition of Family</w:t>
      </w:r>
    </w:p>
    <w:p w:rsidR="00000000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Social unit of people related through marriage, birth, or adoption who reside together in sanctioned relationships, engage in economic cooperation, socially approved relations, and reproduction and child rearing.</w:t>
      </w:r>
    </w:p>
    <w:p w:rsidR="009570F4" w:rsidRPr="009570F4" w:rsidRDefault="009570F4" w:rsidP="009570F4"/>
    <w:p w:rsidR="00000000" w:rsidRPr="009570F4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9570F4">
        <w:rPr>
          <w:rFonts w:ascii="Arial" w:hAnsi="Arial" w:cs="Arial"/>
          <w:b/>
          <w:color w:val="000000" w:themeColor="text1"/>
          <w:sz w:val="24"/>
          <w:szCs w:val="24"/>
        </w:rPr>
        <w:t>Contemporary Definition of Family</w:t>
      </w:r>
    </w:p>
    <w:p w:rsidR="00000000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Primary group of people—usually related by ancestry, marriage, or adoption—who form a cooperative economic unit and care for any young who consider their identity to be attached to the group; and are committed to maintaining the group.</w:t>
      </w:r>
    </w:p>
    <w:p w:rsidR="009570F4" w:rsidRPr="009570F4" w:rsidRDefault="009570F4" w:rsidP="009570F4"/>
    <w:p w:rsidR="00000000" w:rsidRPr="009570F4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9570F4">
        <w:rPr>
          <w:rFonts w:ascii="Arial" w:hAnsi="Arial" w:cs="Arial"/>
          <w:b/>
          <w:color w:val="000000" w:themeColor="text1"/>
          <w:sz w:val="24"/>
          <w:szCs w:val="24"/>
        </w:rPr>
        <w:t>Feat</w:t>
      </w:r>
      <w:r w:rsidRPr="009570F4">
        <w:rPr>
          <w:rFonts w:ascii="Arial" w:hAnsi="Arial" w:cs="Arial"/>
          <w:b/>
          <w:color w:val="000000" w:themeColor="text1"/>
          <w:sz w:val="24"/>
          <w:szCs w:val="24"/>
        </w:rPr>
        <w:t>ures of Kinship Systems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Number of marriage partners permitted at one time.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Who is permitted to marry whom.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How descent is determined.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How property is passed on.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Where the family resides.</w:t>
      </w:r>
    </w:p>
    <w:p w:rsidR="00000000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How power is distributed.</w:t>
      </w:r>
    </w:p>
    <w:p w:rsidR="006F3635" w:rsidRPr="006F3635" w:rsidRDefault="006F3635" w:rsidP="006F3635"/>
    <w:p w:rsidR="00000000" w:rsidRPr="006F3635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6F3635">
        <w:rPr>
          <w:rFonts w:ascii="Arial" w:hAnsi="Arial" w:cs="Arial"/>
          <w:b/>
          <w:color w:val="000000" w:themeColor="text1"/>
          <w:sz w:val="24"/>
          <w:szCs w:val="24"/>
        </w:rPr>
        <w:t>Number of Marriage Partne</w:t>
      </w:r>
      <w:r w:rsidRPr="006F3635">
        <w:rPr>
          <w:rFonts w:ascii="Arial" w:hAnsi="Arial" w:cs="Arial"/>
          <w:b/>
          <w:color w:val="000000" w:themeColor="text1"/>
          <w:sz w:val="24"/>
          <w:szCs w:val="24"/>
        </w:rPr>
        <w:t>rs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Polygamy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is the practice of men or women having multiple marriage partners.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Polygamy usually involves </w:t>
      </w: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polygyny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, one man having more than one wife.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Polyandry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is the practice of a woman having more than one husband.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Monogamy is a sexually exclusive marriage with one spouse.</w:t>
      </w:r>
    </w:p>
    <w:p w:rsidR="00000000" w:rsidRPr="006F3635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6F3635">
        <w:rPr>
          <w:rFonts w:ascii="Arial" w:hAnsi="Arial" w:cs="Arial"/>
          <w:b/>
          <w:color w:val="000000" w:themeColor="text1"/>
          <w:sz w:val="24"/>
          <w:szCs w:val="24"/>
        </w:rPr>
        <w:t>Marriage and Family</w:t>
      </w:r>
    </w:p>
    <w:p w:rsidR="006F3635" w:rsidRPr="006F3635" w:rsidRDefault="006F3635" w:rsidP="006F3635">
      <w:pPr>
        <w:rPr>
          <w:rFonts w:ascii="Arial" w:hAnsi="Arial" w:cs="Arial"/>
          <w:b/>
          <w:sz w:val="24"/>
          <w:szCs w:val="24"/>
        </w:rPr>
      </w:pPr>
      <w:r w:rsidRPr="006F3635">
        <w:rPr>
          <w:rFonts w:ascii="Arial" w:hAnsi="Arial" w:cs="Arial"/>
          <w:b/>
          <w:sz w:val="24"/>
          <w:szCs w:val="24"/>
        </w:rPr>
        <w:t>Exogamy</w:t>
      </w:r>
    </w:p>
    <w:p w:rsidR="006F3635" w:rsidRPr="006F3635" w:rsidRDefault="006F3635" w:rsidP="006F3635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6F3635">
        <w:rPr>
          <w:rFonts w:ascii="Arial" w:hAnsi="Arial" w:cs="Arial"/>
          <w:sz w:val="24"/>
          <w:szCs w:val="24"/>
        </w:rPr>
        <w:t>Marrying outside of certain groups</w:t>
      </w:r>
    </w:p>
    <w:p w:rsidR="006F3635" w:rsidRPr="006F3635" w:rsidRDefault="006F3635" w:rsidP="006F3635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6F3635">
        <w:rPr>
          <w:rFonts w:ascii="Arial" w:hAnsi="Arial" w:cs="Arial"/>
          <w:sz w:val="24"/>
          <w:szCs w:val="24"/>
        </w:rPr>
        <w:t>Cultural norm</w:t>
      </w:r>
    </w:p>
    <w:p w:rsidR="009570F4" w:rsidRPr="006F3635" w:rsidRDefault="006F3635" w:rsidP="006F3635">
      <w:pPr>
        <w:numPr>
          <w:ilvl w:val="0"/>
          <w:numId w:val="8"/>
        </w:numPr>
        <w:rPr>
          <w:rFonts w:ascii="Arial" w:hAnsi="Arial" w:cs="Arial"/>
          <w:sz w:val="24"/>
          <w:szCs w:val="24"/>
        </w:rPr>
      </w:pPr>
      <w:r w:rsidRPr="006F3635">
        <w:rPr>
          <w:rFonts w:ascii="Arial" w:hAnsi="Arial" w:cs="Arial"/>
          <w:sz w:val="24"/>
          <w:szCs w:val="24"/>
        </w:rPr>
        <w:t>So strongly held, don’t think about it</w:t>
      </w:r>
    </w:p>
    <w:p w:rsidR="00000000" w:rsidRPr="006F3635" w:rsidRDefault="006F3635" w:rsidP="006F3635">
      <w:pPr>
        <w:rPr>
          <w:rFonts w:ascii="Arial" w:hAnsi="Arial" w:cs="Arial"/>
          <w:b/>
          <w:sz w:val="24"/>
          <w:szCs w:val="24"/>
        </w:rPr>
      </w:pPr>
      <w:r w:rsidRPr="006F3635">
        <w:rPr>
          <w:rFonts w:ascii="Arial" w:hAnsi="Arial" w:cs="Arial"/>
          <w:b/>
          <w:sz w:val="24"/>
          <w:szCs w:val="24"/>
        </w:rPr>
        <w:t>Nuclear family</w:t>
      </w:r>
    </w:p>
    <w:p w:rsidR="006F3635" w:rsidRPr="006F3635" w:rsidRDefault="006F3635" w:rsidP="0090219B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F3635">
        <w:rPr>
          <w:rFonts w:ascii="Arial" w:hAnsi="Arial" w:cs="Arial"/>
          <w:sz w:val="24"/>
          <w:szCs w:val="24"/>
        </w:rPr>
        <w:t>A living arrangement in which</w:t>
      </w:r>
    </w:p>
    <w:p w:rsidR="006F3635" w:rsidRPr="006F3635" w:rsidRDefault="006F3635" w:rsidP="0090219B">
      <w:pPr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6F3635">
        <w:rPr>
          <w:rFonts w:ascii="Arial" w:hAnsi="Arial" w:cs="Arial"/>
          <w:sz w:val="24"/>
          <w:szCs w:val="24"/>
        </w:rPr>
        <w:t>spouses and children live together</w:t>
      </w:r>
    </w:p>
    <w:p w:rsidR="00000000" w:rsidRPr="006F3635" w:rsidRDefault="006F3635" w:rsidP="006F3635">
      <w:pPr>
        <w:rPr>
          <w:rFonts w:ascii="Arial" w:hAnsi="Arial" w:cs="Arial"/>
          <w:b/>
          <w:sz w:val="24"/>
          <w:szCs w:val="24"/>
        </w:rPr>
      </w:pPr>
      <w:r w:rsidRPr="006F3635">
        <w:rPr>
          <w:rFonts w:ascii="Arial" w:hAnsi="Arial" w:cs="Arial"/>
          <w:b/>
          <w:sz w:val="24"/>
          <w:szCs w:val="24"/>
        </w:rPr>
        <w:t>Extended family</w:t>
      </w:r>
    </w:p>
    <w:p w:rsidR="006F3635" w:rsidRPr="006F3635" w:rsidRDefault="006F3635" w:rsidP="006F3635">
      <w:pPr>
        <w:rPr>
          <w:rFonts w:ascii="Arial" w:hAnsi="Arial" w:cs="Arial"/>
          <w:sz w:val="24"/>
          <w:szCs w:val="24"/>
        </w:rPr>
      </w:pPr>
      <w:r w:rsidRPr="006F3635">
        <w:rPr>
          <w:rFonts w:ascii="Arial" w:hAnsi="Arial" w:cs="Arial"/>
          <w:sz w:val="24"/>
          <w:szCs w:val="24"/>
        </w:rPr>
        <w:t xml:space="preserve"> A living arrangement in which spouses, children and </w:t>
      </w:r>
      <w:r w:rsidRPr="006F3635">
        <w:rPr>
          <w:rFonts w:ascii="Arial" w:hAnsi="Arial" w:cs="Arial"/>
          <w:b/>
          <w:bCs/>
          <w:i/>
          <w:iCs/>
          <w:sz w:val="24"/>
          <w:szCs w:val="24"/>
        </w:rPr>
        <w:t>other relatives</w:t>
      </w:r>
      <w:r w:rsidRPr="006F3635">
        <w:rPr>
          <w:rFonts w:ascii="Arial" w:hAnsi="Arial" w:cs="Arial"/>
          <w:sz w:val="24"/>
          <w:szCs w:val="24"/>
        </w:rPr>
        <w:t xml:space="preserve"> live together</w:t>
      </w:r>
    </w:p>
    <w:p w:rsidR="000C06E6" w:rsidRPr="000C06E6" w:rsidRDefault="000C06E6" w:rsidP="000C06E6">
      <w:pPr>
        <w:pStyle w:val="ListParagraph"/>
        <w:ind w:left="0"/>
        <w:textAlignment w:val="baseline"/>
        <w:rPr>
          <w:rFonts w:ascii="Arial" w:hAnsi="Arial" w:cs="Arial"/>
          <w:b/>
          <w:color w:val="336699"/>
        </w:rPr>
      </w:pPr>
      <w:r w:rsidRPr="000C06E6">
        <w:rPr>
          <w:rFonts w:ascii="Arial" w:hAnsi="Arial" w:cs="Arial"/>
          <w:b/>
          <w:color w:val="000000"/>
          <w:kern w:val="24"/>
        </w:rPr>
        <w:t>Monogamy</w:t>
      </w:r>
    </w:p>
    <w:p w:rsidR="000C06E6" w:rsidRPr="000C06E6" w:rsidRDefault="000C06E6" w:rsidP="000C06E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0C06E6">
        <w:rPr>
          <w:rFonts w:ascii="Arial" w:hAnsi="Arial" w:cs="Arial"/>
          <w:color w:val="000000"/>
          <w:kern w:val="24"/>
        </w:rPr>
        <w:t>Two marriage partners</w:t>
      </w:r>
    </w:p>
    <w:p w:rsidR="000C06E6" w:rsidRPr="000C06E6" w:rsidRDefault="000C06E6" w:rsidP="000C06E6">
      <w:pPr>
        <w:pStyle w:val="ListParagraph"/>
        <w:ind w:left="0"/>
        <w:textAlignment w:val="baseline"/>
        <w:rPr>
          <w:rFonts w:ascii="Arial" w:hAnsi="Arial" w:cs="Arial"/>
          <w:b/>
          <w:color w:val="336699"/>
        </w:rPr>
      </w:pPr>
      <w:r w:rsidRPr="000C06E6">
        <w:rPr>
          <w:rFonts w:ascii="Arial" w:hAnsi="Arial" w:cs="Arial"/>
          <w:b/>
          <w:color w:val="000000"/>
          <w:kern w:val="24"/>
        </w:rPr>
        <w:t>Polygamy</w:t>
      </w:r>
    </w:p>
    <w:p w:rsidR="000C06E6" w:rsidRPr="000C06E6" w:rsidRDefault="000C06E6" w:rsidP="000C06E6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</w:rPr>
      </w:pPr>
      <w:r w:rsidRPr="000C06E6">
        <w:rPr>
          <w:rFonts w:ascii="Arial" w:hAnsi="Arial" w:cs="Arial"/>
          <w:color w:val="000000"/>
          <w:kern w:val="24"/>
        </w:rPr>
        <w:t>Three or more marriage partners</w:t>
      </w:r>
    </w:p>
    <w:p w:rsidR="00000000" w:rsidRPr="00FF1429" w:rsidRDefault="00FF1429" w:rsidP="00FF1429">
      <w:pPr>
        <w:rPr>
          <w:rFonts w:ascii="Arial" w:hAnsi="Arial" w:cs="Arial"/>
          <w:b/>
          <w:sz w:val="24"/>
          <w:szCs w:val="24"/>
        </w:rPr>
      </w:pPr>
      <w:r w:rsidRPr="00FF1429">
        <w:rPr>
          <w:rFonts w:ascii="Arial" w:hAnsi="Arial" w:cs="Arial"/>
          <w:b/>
          <w:sz w:val="24"/>
          <w:szCs w:val="24"/>
        </w:rPr>
        <w:t>Polygyny</w:t>
      </w:r>
    </w:p>
    <w:p w:rsidR="00FF1429" w:rsidRPr="00FF1429" w:rsidRDefault="00FF1429" w:rsidP="00FF1429">
      <w:pPr>
        <w:rPr>
          <w:rFonts w:ascii="Arial" w:hAnsi="Arial" w:cs="Arial"/>
          <w:sz w:val="24"/>
          <w:szCs w:val="24"/>
        </w:rPr>
      </w:pPr>
      <w:r w:rsidRPr="00FF1429">
        <w:rPr>
          <w:rFonts w:ascii="Arial" w:hAnsi="Arial" w:cs="Arial"/>
          <w:sz w:val="24"/>
          <w:szCs w:val="24"/>
        </w:rPr>
        <w:t>Multiple wives</w:t>
      </w:r>
    </w:p>
    <w:p w:rsidR="00000000" w:rsidRPr="00FF1429" w:rsidRDefault="00FF1429" w:rsidP="00FF1429">
      <w:pPr>
        <w:rPr>
          <w:rFonts w:ascii="Arial" w:hAnsi="Arial" w:cs="Arial"/>
          <w:b/>
          <w:sz w:val="24"/>
          <w:szCs w:val="24"/>
        </w:rPr>
      </w:pPr>
      <w:r w:rsidRPr="00FF1429">
        <w:rPr>
          <w:rFonts w:ascii="Arial" w:hAnsi="Arial" w:cs="Arial"/>
          <w:b/>
          <w:sz w:val="24"/>
          <w:szCs w:val="24"/>
        </w:rPr>
        <w:t>Polyandry</w:t>
      </w:r>
    </w:p>
    <w:p w:rsidR="00FF1429" w:rsidRPr="00FF1429" w:rsidRDefault="00FF1429" w:rsidP="00FF1429">
      <w:pPr>
        <w:rPr>
          <w:rFonts w:ascii="Arial" w:hAnsi="Arial" w:cs="Arial"/>
          <w:sz w:val="24"/>
          <w:szCs w:val="24"/>
        </w:rPr>
      </w:pPr>
      <w:r w:rsidRPr="00FF1429">
        <w:rPr>
          <w:rFonts w:ascii="Arial" w:hAnsi="Arial" w:cs="Arial"/>
          <w:sz w:val="24"/>
          <w:szCs w:val="24"/>
        </w:rPr>
        <w:t>Multiple husbands</w:t>
      </w:r>
    </w:p>
    <w:p w:rsidR="00D60ACD" w:rsidRPr="00D60ACD" w:rsidRDefault="00D60ACD" w:rsidP="00D60ACD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D60ACD">
        <w:rPr>
          <w:rFonts w:ascii="Arial" w:hAnsi="Arial" w:cs="Arial"/>
          <w:b/>
          <w:color w:val="000000"/>
          <w:kern w:val="24"/>
          <w:sz w:val="24"/>
          <w:szCs w:val="24"/>
        </w:rPr>
        <w:t>Marriage</w:t>
      </w:r>
    </w:p>
    <w:p w:rsidR="00D60ACD" w:rsidRPr="00D60ACD" w:rsidRDefault="00D60ACD" w:rsidP="0090219B">
      <w:pPr>
        <w:numPr>
          <w:ilvl w:val="0"/>
          <w:numId w:val="10"/>
        </w:numPr>
        <w:spacing w:after="0" w:line="240" w:lineRule="auto"/>
        <w:ind w:left="720"/>
        <w:textAlignment w:val="baseline"/>
        <w:rPr>
          <w:rFonts w:ascii="Arial" w:eastAsia="Times New Roman" w:hAnsi="Arial" w:cs="Arial"/>
          <w:sz w:val="24"/>
          <w:szCs w:val="24"/>
        </w:rPr>
      </w:pPr>
      <w:r w:rsidRPr="00D60ACD">
        <w:rPr>
          <w:rFonts w:ascii="Arial" w:hAnsi="Arial" w:cs="Arial"/>
          <w:color w:val="000000"/>
          <w:kern w:val="24"/>
          <w:sz w:val="24"/>
          <w:szCs w:val="24"/>
        </w:rPr>
        <w:t>Approved mating arrangement</w:t>
      </w:r>
    </w:p>
    <w:p w:rsidR="00D60ACD" w:rsidRPr="00D60ACD" w:rsidRDefault="00D60ACD" w:rsidP="0090219B">
      <w:pPr>
        <w:numPr>
          <w:ilvl w:val="0"/>
          <w:numId w:val="10"/>
        </w:numPr>
        <w:spacing w:after="0" w:line="240" w:lineRule="auto"/>
        <w:ind w:left="720"/>
        <w:textAlignment w:val="baseline"/>
        <w:rPr>
          <w:rFonts w:ascii="Arial" w:eastAsia="Times New Roman" w:hAnsi="Arial" w:cs="Arial"/>
          <w:sz w:val="24"/>
          <w:szCs w:val="24"/>
        </w:rPr>
      </w:pPr>
      <w:r w:rsidRPr="00D60ACD">
        <w:rPr>
          <w:rFonts w:ascii="Arial" w:hAnsi="Arial" w:cs="Arial"/>
          <w:color w:val="000000"/>
          <w:kern w:val="24"/>
          <w:sz w:val="24"/>
          <w:szCs w:val="24"/>
        </w:rPr>
        <w:t xml:space="preserve">Formalized by a ritual </w:t>
      </w:r>
    </w:p>
    <w:p w:rsidR="00D60ACD" w:rsidRPr="00D60ACD" w:rsidRDefault="00D60ACD" w:rsidP="00D60ACD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D60ACD">
        <w:rPr>
          <w:rFonts w:ascii="Arial" w:hAnsi="Arial" w:cs="Arial"/>
          <w:b/>
          <w:color w:val="000000"/>
          <w:kern w:val="24"/>
          <w:sz w:val="24"/>
          <w:szCs w:val="24"/>
        </w:rPr>
        <w:t>Family</w:t>
      </w:r>
    </w:p>
    <w:p w:rsidR="00D60ACD" w:rsidRPr="00D60ACD" w:rsidRDefault="00D60ACD" w:rsidP="0090219B">
      <w:pPr>
        <w:numPr>
          <w:ilvl w:val="0"/>
          <w:numId w:val="11"/>
        </w:numPr>
        <w:spacing w:after="0" w:line="240" w:lineRule="auto"/>
        <w:ind w:left="720"/>
        <w:textAlignment w:val="baseline"/>
        <w:rPr>
          <w:rFonts w:ascii="Arial" w:eastAsia="Times New Roman" w:hAnsi="Arial" w:cs="Arial"/>
          <w:sz w:val="24"/>
          <w:szCs w:val="24"/>
        </w:rPr>
      </w:pPr>
      <w:r w:rsidRPr="00D60ACD">
        <w:rPr>
          <w:rFonts w:ascii="Arial" w:hAnsi="Arial" w:cs="Arial"/>
          <w:color w:val="000000"/>
          <w:kern w:val="24"/>
          <w:sz w:val="24"/>
          <w:szCs w:val="24"/>
        </w:rPr>
        <w:t>Two or more people</w:t>
      </w:r>
    </w:p>
    <w:p w:rsidR="00D60ACD" w:rsidRPr="00D60ACD" w:rsidRDefault="00D60ACD" w:rsidP="0090219B">
      <w:pPr>
        <w:numPr>
          <w:ilvl w:val="0"/>
          <w:numId w:val="11"/>
        </w:numPr>
        <w:spacing w:after="0" w:line="240" w:lineRule="auto"/>
        <w:ind w:left="720"/>
        <w:textAlignment w:val="baseline"/>
        <w:rPr>
          <w:rFonts w:ascii="Arial" w:eastAsia="Times New Roman" w:hAnsi="Arial" w:cs="Arial"/>
          <w:sz w:val="24"/>
          <w:szCs w:val="24"/>
        </w:rPr>
      </w:pPr>
      <w:r w:rsidRPr="00D60ACD">
        <w:rPr>
          <w:rFonts w:ascii="Arial" w:hAnsi="Arial" w:cs="Arial"/>
          <w:color w:val="000000"/>
          <w:kern w:val="24"/>
          <w:sz w:val="24"/>
          <w:szCs w:val="24"/>
        </w:rPr>
        <w:t>Related by blood, marriage or adoption</w:t>
      </w:r>
    </w:p>
    <w:p w:rsidR="00D60ACD" w:rsidRPr="00D60ACD" w:rsidRDefault="00D60ACD" w:rsidP="0090219B">
      <w:pPr>
        <w:numPr>
          <w:ilvl w:val="0"/>
          <w:numId w:val="11"/>
        </w:numPr>
        <w:spacing w:after="0" w:line="240" w:lineRule="auto"/>
        <w:ind w:left="720"/>
        <w:textAlignment w:val="baseline"/>
        <w:rPr>
          <w:rFonts w:ascii="Arial" w:eastAsia="Times New Roman" w:hAnsi="Arial" w:cs="Arial"/>
          <w:sz w:val="24"/>
          <w:szCs w:val="24"/>
        </w:rPr>
      </w:pPr>
      <w:r w:rsidRPr="00D60ACD">
        <w:rPr>
          <w:rFonts w:ascii="Arial" w:hAnsi="Arial" w:cs="Arial"/>
          <w:color w:val="000000"/>
          <w:kern w:val="24"/>
          <w:sz w:val="24"/>
          <w:szCs w:val="24"/>
        </w:rPr>
        <w:t>They live together or have lived together</w:t>
      </w:r>
    </w:p>
    <w:p w:rsidR="00C000C1" w:rsidRPr="00C000C1" w:rsidRDefault="00C000C1" w:rsidP="00C000C1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C000C1">
        <w:rPr>
          <w:rFonts w:ascii="Arial" w:hAnsi="Arial" w:cs="Arial"/>
          <w:b/>
          <w:color w:val="000000"/>
          <w:kern w:val="24"/>
          <w:sz w:val="24"/>
          <w:szCs w:val="24"/>
        </w:rPr>
        <w:t>Family of orientation</w:t>
      </w:r>
    </w:p>
    <w:p w:rsidR="00C000C1" w:rsidRPr="00C000C1" w:rsidRDefault="00C000C1" w:rsidP="00C000C1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C000C1">
        <w:rPr>
          <w:rFonts w:ascii="Arial" w:hAnsi="Arial" w:cs="Arial"/>
          <w:color w:val="000000"/>
          <w:kern w:val="24"/>
          <w:sz w:val="24"/>
          <w:szCs w:val="24"/>
        </w:rPr>
        <w:t>Where a person grows up</w:t>
      </w:r>
    </w:p>
    <w:p w:rsidR="00C000C1" w:rsidRPr="00C000C1" w:rsidRDefault="00C000C1" w:rsidP="00C000C1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C000C1">
        <w:rPr>
          <w:rFonts w:ascii="Arial" w:hAnsi="Arial" w:cs="Arial"/>
          <w:b/>
          <w:color w:val="000000"/>
          <w:kern w:val="24"/>
          <w:sz w:val="24"/>
          <w:szCs w:val="24"/>
        </w:rPr>
        <w:t>Family of procreation</w:t>
      </w:r>
    </w:p>
    <w:p w:rsidR="00C000C1" w:rsidRPr="00C000C1" w:rsidRDefault="00C000C1" w:rsidP="00C000C1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C000C1">
        <w:rPr>
          <w:rFonts w:ascii="Arial" w:hAnsi="Arial" w:cs="Arial"/>
          <w:color w:val="000000"/>
          <w:kern w:val="24"/>
          <w:sz w:val="24"/>
          <w:szCs w:val="24"/>
        </w:rPr>
        <w:t>Where a person was born</w:t>
      </w:r>
    </w:p>
    <w:p w:rsidR="00222801" w:rsidRDefault="00222801" w:rsidP="00222801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222801">
        <w:rPr>
          <w:rFonts w:ascii="Arial" w:hAnsi="Arial" w:cs="Arial"/>
          <w:b/>
          <w:color w:val="000000"/>
          <w:kern w:val="24"/>
          <w:sz w:val="24"/>
          <w:szCs w:val="24"/>
        </w:rPr>
        <w:lastRenderedPageBreak/>
        <w:t>Group norms</w:t>
      </w:r>
    </w:p>
    <w:p w:rsidR="00222801" w:rsidRPr="00222801" w:rsidRDefault="00222801" w:rsidP="0090219B">
      <w:pPr>
        <w:numPr>
          <w:ilvl w:val="0"/>
          <w:numId w:val="12"/>
        </w:num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000000" w:themeColor="text1"/>
          <w:sz w:val="24"/>
          <w:szCs w:val="24"/>
        </w:rPr>
      </w:pPr>
      <w:r w:rsidRPr="00222801">
        <w:rPr>
          <w:rFonts w:ascii="Arial" w:hAnsi="Arial" w:cs="Arial"/>
          <w:color w:val="000000" w:themeColor="text1"/>
          <w:kern w:val="24"/>
          <w:sz w:val="24"/>
          <w:szCs w:val="24"/>
        </w:rPr>
        <w:t>Cultural norm</w:t>
      </w:r>
    </w:p>
    <w:p w:rsidR="00222801" w:rsidRPr="00222801" w:rsidRDefault="00222801" w:rsidP="0090219B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22801">
        <w:rPr>
          <w:rFonts w:ascii="Arial" w:hAnsi="Arial" w:cs="Arial"/>
          <w:color w:val="000000" w:themeColor="text1"/>
          <w:kern w:val="24"/>
          <w:sz w:val="24"/>
          <w:szCs w:val="24"/>
        </w:rPr>
        <w:t>So strongly held, don’t think about it</w:t>
      </w:r>
    </w:p>
    <w:p w:rsidR="00222801" w:rsidRPr="00222801" w:rsidRDefault="00222801" w:rsidP="00222801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222801">
        <w:rPr>
          <w:rFonts w:ascii="Arial" w:hAnsi="Arial" w:cs="Arial"/>
          <w:b/>
          <w:color w:val="000000"/>
          <w:kern w:val="24"/>
          <w:sz w:val="24"/>
          <w:szCs w:val="24"/>
        </w:rPr>
        <w:t>Exogamy</w:t>
      </w:r>
    </w:p>
    <w:p w:rsidR="00222801" w:rsidRPr="00222801" w:rsidRDefault="00222801" w:rsidP="00222801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222801">
        <w:rPr>
          <w:rFonts w:ascii="Arial" w:hAnsi="Arial" w:cs="Arial"/>
          <w:color w:val="000000"/>
          <w:kern w:val="24"/>
          <w:sz w:val="24"/>
          <w:szCs w:val="24"/>
        </w:rPr>
        <w:t>Marrying outside of certain groups</w:t>
      </w:r>
    </w:p>
    <w:p w:rsidR="00222801" w:rsidRPr="00222801" w:rsidRDefault="00222801" w:rsidP="00222801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222801">
        <w:rPr>
          <w:rFonts w:ascii="Arial" w:hAnsi="Arial" w:cs="Arial"/>
          <w:b/>
          <w:color w:val="000000"/>
          <w:kern w:val="24"/>
          <w:sz w:val="24"/>
          <w:szCs w:val="24"/>
        </w:rPr>
        <w:t>Endogamy</w:t>
      </w:r>
    </w:p>
    <w:p w:rsidR="00222801" w:rsidRDefault="00222801" w:rsidP="00222801">
      <w:pPr>
        <w:spacing w:after="0" w:line="240" w:lineRule="auto"/>
        <w:textAlignment w:val="baseline"/>
        <w:rPr>
          <w:rFonts w:ascii="Arial" w:hAnsi="Arial" w:cs="Arial"/>
          <w:color w:val="000000"/>
          <w:kern w:val="24"/>
          <w:sz w:val="24"/>
          <w:szCs w:val="24"/>
        </w:rPr>
      </w:pPr>
      <w:r w:rsidRPr="00222801">
        <w:rPr>
          <w:rFonts w:ascii="Arial" w:hAnsi="Arial" w:cs="Arial"/>
          <w:color w:val="000000"/>
          <w:kern w:val="24"/>
          <w:sz w:val="24"/>
          <w:szCs w:val="24"/>
        </w:rPr>
        <w:t>Marriage within a certain group</w:t>
      </w:r>
    </w:p>
    <w:p w:rsidR="003F43AF" w:rsidRDefault="003F43AF" w:rsidP="00222801">
      <w:pPr>
        <w:spacing w:after="0" w:line="240" w:lineRule="auto"/>
        <w:textAlignment w:val="baseline"/>
        <w:rPr>
          <w:rFonts w:ascii="Arial" w:hAnsi="Arial" w:cs="Arial"/>
          <w:color w:val="000000"/>
          <w:kern w:val="24"/>
          <w:sz w:val="24"/>
          <w:szCs w:val="24"/>
        </w:rPr>
      </w:pPr>
    </w:p>
    <w:p w:rsidR="003F43AF" w:rsidRPr="003F43AF" w:rsidRDefault="003F43AF" w:rsidP="003F43AF">
      <w:pPr>
        <w:pStyle w:val="Heading1"/>
        <w:ind w:left="0" w:firstLine="0"/>
        <w:rPr>
          <w:rFonts w:ascii="Arial" w:hAnsi="Arial" w:cs="Arial"/>
          <w:b/>
          <w:sz w:val="24"/>
          <w:szCs w:val="24"/>
        </w:rPr>
      </w:pPr>
      <w:r w:rsidRPr="003F43AF">
        <w:rPr>
          <w:rFonts w:ascii="Arial" w:hAnsi="Arial" w:cs="Arial"/>
          <w:b/>
          <w:sz w:val="24"/>
          <w:szCs w:val="24"/>
        </w:rPr>
        <w:t>Patterns of Descent</w:t>
      </w:r>
    </w:p>
    <w:p w:rsidR="003F43AF" w:rsidRPr="00222801" w:rsidRDefault="003F43AF" w:rsidP="00222801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FF027E" w:rsidRPr="00FF027E" w:rsidRDefault="00FF027E" w:rsidP="00FF027E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FF027E">
        <w:rPr>
          <w:rFonts w:ascii="Arial" w:hAnsi="Arial" w:cs="Arial"/>
          <w:b/>
          <w:color w:val="000000"/>
          <w:kern w:val="24"/>
          <w:sz w:val="24"/>
          <w:szCs w:val="24"/>
        </w:rPr>
        <w:t>Bilineal (or Bilateral)</w:t>
      </w:r>
    </w:p>
    <w:p w:rsidR="00FF027E" w:rsidRPr="00FF027E" w:rsidRDefault="00FF027E" w:rsidP="0090219B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F027E">
        <w:rPr>
          <w:rFonts w:ascii="Arial" w:hAnsi="Arial" w:cs="Arial"/>
          <w:color w:val="000000"/>
          <w:kern w:val="24"/>
          <w:sz w:val="24"/>
          <w:szCs w:val="24"/>
        </w:rPr>
        <w:t>Traced on both mother and father’s side</w:t>
      </w:r>
    </w:p>
    <w:p w:rsidR="00FF027E" w:rsidRPr="00FF027E" w:rsidRDefault="00FF027E" w:rsidP="0090219B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F027E">
        <w:rPr>
          <w:rFonts w:ascii="Arial" w:hAnsi="Arial" w:cs="Arial"/>
          <w:color w:val="000000"/>
          <w:kern w:val="24"/>
          <w:sz w:val="24"/>
          <w:szCs w:val="24"/>
        </w:rPr>
        <w:t>Pattern for our culture</w:t>
      </w:r>
    </w:p>
    <w:p w:rsidR="00FF027E" w:rsidRPr="00FF027E" w:rsidRDefault="00FF027E" w:rsidP="00FF027E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FF027E">
        <w:rPr>
          <w:rFonts w:ascii="Arial" w:hAnsi="Arial" w:cs="Arial"/>
          <w:b/>
          <w:color w:val="000000"/>
          <w:kern w:val="24"/>
          <w:sz w:val="24"/>
          <w:szCs w:val="24"/>
        </w:rPr>
        <w:t>Patrilineal</w:t>
      </w:r>
    </w:p>
    <w:p w:rsidR="00FF027E" w:rsidRPr="00FF027E" w:rsidRDefault="00FF027E" w:rsidP="00FF02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FF027E">
        <w:rPr>
          <w:rFonts w:ascii="Arial" w:hAnsi="Arial" w:cs="Arial"/>
          <w:color w:val="000000"/>
          <w:kern w:val="24"/>
          <w:sz w:val="24"/>
          <w:szCs w:val="24"/>
        </w:rPr>
        <w:t>Traced only on father’s side</w:t>
      </w:r>
    </w:p>
    <w:p w:rsidR="00FF027E" w:rsidRPr="00FF027E" w:rsidRDefault="00FF027E" w:rsidP="00FF027E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FF027E">
        <w:rPr>
          <w:rFonts w:ascii="Arial" w:hAnsi="Arial" w:cs="Arial"/>
          <w:b/>
          <w:color w:val="000000"/>
          <w:kern w:val="24"/>
          <w:sz w:val="24"/>
          <w:szCs w:val="24"/>
        </w:rPr>
        <w:t>Matrilineal</w:t>
      </w:r>
    </w:p>
    <w:p w:rsidR="00FF027E" w:rsidRDefault="00FF027E" w:rsidP="00FF027E">
      <w:pPr>
        <w:spacing w:after="0" w:line="240" w:lineRule="auto"/>
        <w:textAlignment w:val="baseline"/>
        <w:rPr>
          <w:rFonts w:ascii="Arial" w:hAnsi="Arial" w:cs="Arial"/>
          <w:color w:val="000000"/>
          <w:kern w:val="24"/>
          <w:sz w:val="24"/>
          <w:szCs w:val="24"/>
        </w:rPr>
      </w:pPr>
      <w:r w:rsidRPr="00FF027E">
        <w:rPr>
          <w:rFonts w:ascii="Arial" w:hAnsi="Arial" w:cs="Arial"/>
          <w:color w:val="000000"/>
          <w:kern w:val="24"/>
          <w:sz w:val="24"/>
          <w:szCs w:val="24"/>
        </w:rPr>
        <w:t>Traced only on mother’s side</w:t>
      </w:r>
    </w:p>
    <w:p w:rsidR="002F1F5D" w:rsidRPr="00FF027E" w:rsidRDefault="002F1F5D" w:rsidP="00FF027E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</w:p>
    <w:p w:rsidR="00000000" w:rsidRPr="002F1F5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F1F5D">
        <w:rPr>
          <w:rFonts w:ascii="Arial" w:hAnsi="Arial" w:cs="Arial"/>
          <w:b/>
          <w:color w:val="000000" w:themeColor="text1"/>
          <w:sz w:val="24"/>
          <w:szCs w:val="24"/>
        </w:rPr>
        <w:t>Patriarchy</w:t>
      </w:r>
    </w:p>
    <w:p w:rsidR="002F1F5D" w:rsidRPr="002F1F5D" w:rsidRDefault="002F1F5D" w:rsidP="0090219B">
      <w:pPr>
        <w:numPr>
          <w:ilvl w:val="0"/>
          <w:numId w:val="14"/>
        </w:num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F1F5D">
        <w:rPr>
          <w:rFonts w:ascii="Arial" w:hAnsi="Arial" w:cs="Arial"/>
          <w:color w:val="000000" w:themeColor="text1"/>
          <w:kern w:val="24"/>
          <w:sz w:val="24"/>
          <w:szCs w:val="24"/>
        </w:rPr>
        <w:t>A social system where men dominate women</w:t>
      </w:r>
    </w:p>
    <w:p w:rsidR="002F1F5D" w:rsidRPr="002F1F5D" w:rsidRDefault="002F1F5D" w:rsidP="0090219B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F1F5D">
        <w:rPr>
          <w:rFonts w:ascii="Arial" w:hAnsi="Arial" w:cs="Arial"/>
          <w:color w:val="000000" w:themeColor="text1"/>
          <w:kern w:val="24"/>
          <w:sz w:val="24"/>
          <w:szCs w:val="24"/>
        </w:rPr>
        <w:t>Circular pattern of superiority</w:t>
      </w:r>
    </w:p>
    <w:p w:rsidR="002F1F5D" w:rsidRPr="002F1F5D" w:rsidRDefault="002F1F5D" w:rsidP="002F1F5D">
      <w:pPr>
        <w:spacing w:after="0" w:line="240" w:lineRule="auto"/>
        <w:ind w:left="720"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000000" w:rsidRPr="002F1F5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F1F5D">
        <w:rPr>
          <w:rFonts w:ascii="Arial" w:hAnsi="Arial" w:cs="Arial"/>
          <w:b/>
          <w:color w:val="000000" w:themeColor="text1"/>
          <w:sz w:val="24"/>
          <w:szCs w:val="24"/>
        </w:rPr>
        <w:t>Marriage and Family in Theoretical Perspectives</w:t>
      </w:r>
    </w:p>
    <w:p w:rsidR="00EC4206" w:rsidRPr="00EC4206" w:rsidRDefault="00EC4206" w:rsidP="0090219B">
      <w:pPr>
        <w:numPr>
          <w:ilvl w:val="0"/>
          <w:numId w:val="15"/>
        </w:num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C4206">
        <w:rPr>
          <w:rFonts w:ascii="Arial" w:hAnsi="Arial" w:cs="Arial"/>
          <w:color w:val="000000" w:themeColor="text1"/>
          <w:kern w:val="24"/>
          <w:sz w:val="24"/>
          <w:szCs w:val="24"/>
        </w:rPr>
        <w:t>Functionalism</w:t>
      </w:r>
    </w:p>
    <w:p w:rsidR="00EC4206" w:rsidRPr="00EC4206" w:rsidRDefault="00EC4206" w:rsidP="0090219B">
      <w:pPr>
        <w:numPr>
          <w:ilvl w:val="0"/>
          <w:numId w:val="15"/>
        </w:num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C4206">
        <w:rPr>
          <w:rFonts w:ascii="Arial" w:hAnsi="Arial" w:cs="Arial"/>
          <w:color w:val="000000" w:themeColor="text1"/>
          <w:kern w:val="24"/>
          <w:sz w:val="24"/>
          <w:szCs w:val="24"/>
        </w:rPr>
        <w:t>Conflict Theory</w:t>
      </w:r>
    </w:p>
    <w:p w:rsidR="00EC4206" w:rsidRPr="00EC4206" w:rsidRDefault="00EC4206" w:rsidP="0090219B">
      <w:pPr>
        <w:numPr>
          <w:ilvl w:val="0"/>
          <w:numId w:val="15"/>
        </w:num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EC4206">
        <w:rPr>
          <w:rFonts w:ascii="Arial" w:hAnsi="Arial" w:cs="Arial"/>
          <w:color w:val="000000" w:themeColor="text1"/>
          <w:kern w:val="24"/>
          <w:sz w:val="24"/>
          <w:szCs w:val="24"/>
        </w:rPr>
        <w:t>Symbolic Interactionism</w:t>
      </w:r>
    </w:p>
    <w:p w:rsidR="00EC4206" w:rsidRPr="00EC4206" w:rsidRDefault="00EC4206" w:rsidP="00EC4206">
      <w:pPr>
        <w:spacing w:after="0" w:line="240" w:lineRule="auto"/>
        <w:ind w:left="72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000000" w:rsidRPr="00EC4206" w:rsidRDefault="00EC4206" w:rsidP="0090219B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EC4206">
        <w:rPr>
          <w:rFonts w:ascii="Arial" w:hAnsi="Arial" w:cs="Arial"/>
          <w:sz w:val="24"/>
          <w:szCs w:val="24"/>
        </w:rPr>
        <w:t>Who are the people and what are the different roles in your family?</w:t>
      </w:r>
    </w:p>
    <w:p w:rsidR="00000000" w:rsidRPr="00EC4206" w:rsidRDefault="00EC4206" w:rsidP="0090219B">
      <w:pPr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EC4206">
        <w:rPr>
          <w:rFonts w:ascii="Arial" w:hAnsi="Arial" w:cs="Arial"/>
          <w:sz w:val="24"/>
          <w:szCs w:val="24"/>
        </w:rPr>
        <w:t xml:space="preserve">What are your responsibilities in your family?  </w:t>
      </w:r>
    </w:p>
    <w:p w:rsidR="00000000" w:rsidRPr="004A5A05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4A5A05">
        <w:rPr>
          <w:rFonts w:ascii="Arial" w:hAnsi="Arial" w:cs="Arial"/>
          <w:b/>
          <w:color w:val="000000" w:themeColor="text1"/>
          <w:sz w:val="24"/>
          <w:szCs w:val="24"/>
        </w:rPr>
        <w:t>Theoretical Perspectives</w:t>
      </w:r>
    </w:p>
    <w:p w:rsidR="004A5A05" w:rsidRPr="004A5A05" w:rsidRDefault="004A5A05" w:rsidP="004A5A05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4A5A05">
        <w:rPr>
          <w:rFonts w:ascii="Arial" w:hAnsi="Arial" w:cs="Arial"/>
          <w:b/>
          <w:color w:val="000000"/>
          <w:kern w:val="24"/>
          <w:sz w:val="24"/>
          <w:szCs w:val="24"/>
        </w:rPr>
        <w:t>Functionalism</w:t>
      </w:r>
    </w:p>
    <w:p w:rsidR="004A5A05" w:rsidRPr="004A5A05" w:rsidRDefault="004A5A05" w:rsidP="004A5A05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4A5A05">
        <w:rPr>
          <w:rFonts w:ascii="Arial" w:hAnsi="Arial" w:cs="Arial"/>
          <w:color w:val="000000"/>
          <w:kern w:val="24"/>
          <w:sz w:val="24"/>
          <w:szCs w:val="24"/>
        </w:rPr>
        <w:t>Family provides essentials to society</w:t>
      </w:r>
    </w:p>
    <w:p w:rsidR="004A5A05" w:rsidRPr="004A5A05" w:rsidRDefault="004A5A05" w:rsidP="0090219B">
      <w:pPr>
        <w:numPr>
          <w:ilvl w:val="2"/>
          <w:numId w:val="16"/>
        </w:numPr>
        <w:tabs>
          <w:tab w:val="clear" w:pos="2160"/>
          <w:tab w:val="num" w:pos="540"/>
        </w:tabs>
        <w:spacing w:after="0" w:line="240" w:lineRule="auto"/>
        <w:ind w:left="54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A5A05">
        <w:rPr>
          <w:rFonts w:ascii="Arial" w:hAnsi="Arial" w:cs="Arial"/>
          <w:color w:val="000000"/>
          <w:kern w:val="24"/>
          <w:sz w:val="24"/>
          <w:szCs w:val="24"/>
        </w:rPr>
        <w:t xml:space="preserve"> </w:t>
      </w:r>
      <w:r w:rsidRPr="004A5A05">
        <w:rPr>
          <w:rFonts w:ascii="Arial" w:hAnsi="Arial" w:cs="Arial"/>
          <w:color w:val="000000" w:themeColor="text1"/>
          <w:kern w:val="24"/>
          <w:sz w:val="24"/>
          <w:szCs w:val="24"/>
        </w:rPr>
        <w:t>Economic production</w:t>
      </w:r>
    </w:p>
    <w:p w:rsidR="004A5A05" w:rsidRPr="004A5A05" w:rsidRDefault="004A5A05" w:rsidP="0090219B">
      <w:pPr>
        <w:numPr>
          <w:ilvl w:val="2"/>
          <w:numId w:val="16"/>
        </w:numPr>
        <w:tabs>
          <w:tab w:val="clear" w:pos="2160"/>
          <w:tab w:val="num" w:pos="540"/>
        </w:tabs>
        <w:spacing w:after="0" w:line="240" w:lineRule="auto"/>
        <w:ind w:left="54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A5A05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Socialization of children</w:t>
      </w:r>
    </w:p>
    <w:p w:rsidR="004A5A05" w:rsidRPr="004A5A05" w:rsidRDefault="004A5A05" w:rsidP="0090219B">
      <w:pPr>
        <w:numPr>
          <w:ilvl w:val="2"/>
          <w:numId w:val="16"/>
        </w:numPr>
        <w:tabs>
          <w:tab w:val="clear" w:pos="2160"/>
          <w:tab w:val="num" w:pos="540"/>
        </w:tabs>
        <w:spacing w:after="0" w:line="240" w:lineRule="auto"/>
        <w:ind w:left="54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A5A05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Care of sick and aged; emotional support</w:t>
      </w:r>
    </w:p>
    <w:p w:rsidR="004A5A05" w:rsidRPr="004A5A05" w:rsidRDefault="004A5A05" w:rsidP="0090219B">
      <w:pPr>
        <w:numPr>
          <w:ilvl w:val="2"/>
          <w:numId w:val="16"/>
        </w:numPr>
        <w:tabs>
          <w:tab w:val="clear" w:pos="2160"/>
          <w:tab w:val="num" w:pos="540"/>
        </w:tabs>
        <w:spacing w:after="0" w:line="240" w:lineRule="auto"/>
        <w:ind w:left="54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A5A05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Recreation</w:t>
      </w:r>
    </w:p>
    <w:p w:rsidR="004A5A05" w:rsidRPr="004A5A05" w:rsidRDefault="004A5A05" w:rsidP="0090219B">
      <w:pPr>
        <w:numPr>
          <w:ilvl w:val="2"/>
          <w:numId w:val="16"/>
        </w:numPr>
        <w:tabs>
          <w:tab w:val="clear" w:pos="2160"/>
          <w:tab w:val="num" w:pos="540"/>
        </w:tabs>
        <w:spacing w:after="0" w:line="240" w:lineRule="auto"/>
        <w:ind w:left="54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A5A05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Reproduction</w:t>
      </w:r>
    </w:p>
    <w:p w:rsidR="004A5A05" w:rsidRPr="00EF39D7" w:rsidRDefault="004A5A05" w:rsidP="0090219B">
      <w:pPr>
        <w:numPr>
          <w:ilvl w:val="2"/>
          <w:numId w:val="16"/>
        </w:numPr>
        <w:tabs>
          <w:tab w:val="clear" w:pos="2160"/>
          <w:tab w:val="num" w:pos="540"/>
        </w:tabs>
        <w:spacing w:after="0" w:line="240" w:lineRule="auto"/>
        <w:ind w:left="54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A5A05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Sexual control</w:t>
      </w:r>
    </w:p>
    <w:p w:rsidR="004A5A05" w:rsidRDefault="004A5A05" w:rsidP="00EF39D7">
      <w:pPr>
        <w:spacing w:after="0" w:line="240" w:lineRule="auto"/>
        <w:ind w:left="180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</w:p>
    <w:p w:rsidR="00000000" w:rsidRPr="00EF39D7" w:rsidRDefault="00EF39D7" w:rsidP="00EF39D7">
      <w:pPr>
        <w:spacing w:after="0" w:line="240" w:lineRule="auto"/>
        <w:contextualSpacing/>
        <w:textAlignment w:val="baseline"/>
        <w:rPr>
          <w:rFonts w:ascii="Arial" w:hAnsi="Arial" w:cs="Arial"/>
          <w:b/>
          <w:color w:val="000000" w:themeColor="text1"/>
          <w:kern w:val="24"/>
          <w:sz w:val="24"/>
          <w:szCs w:val="24"/>
        </w:rPr>
      </w:pPr>
      <w:r w:rsidRPr="00EF39D7">
        <w:rPr>
          <w:rFonts w:ascii="Arial" w:hAnsi="Arial" w:cs="Arial"/>
          <w:b/>
          <w:color w:val="000000" w:themeColor="text1"/>
          <w:kern w:val="24"/>
          <w:sz w:val="24"/>
          <w:szCs w:val="24"/>
        </w:rPr>
        <w:t>Functionalism</w:t>
      </w:r>
    </w:p>
    <w:p w:rsidR="00EF39D7" w:rsidRPr="00EF39D7" w:rsidRDefault="00EF39D7" w:rsidP="00EF39D7">
      <w:pPr>
        <w:spacing w:after="0" w:line="240" w:lineRule="auto"/>
        <w:contextualSpacing/>
        <w:textAlignment w:val="baseline"/>
        <w:rPr>
          <w:rFonts w:ascii="Arial" w:hAnsi="Arial" w:cs="Arial"/>
          <w:b/>
          <w:color w:val="000000" w:themeColor="text1"/>
          <w:kern w:val="24"/>
          <w:sz w:val="24"/>
          <w:szCs w:val="24"/>
        </w:rPr>
      </w:pPr>
      <w:r w:rsidRPr="00EF39D7">
        <w:rPr>
          <w:rFonts w:ascii="Arial" w:hAnsi="Arial" w:cs="Arial"/>
          <w:b/>
          <w:color w:val="000000" w:themeColor="text1"/>
          <w:kern w:val="24"/>
          <w:sz w:val="24"/>
          <w:szCs w:val="24"/>
        </w:rPr>
        <w:t>Incest taboo</w:t>
      </w:r>
    </w:p>
    <w:p w:rsidR="00000000" w:rsidRPr="00EF39D7" w:rsidRDefault="00EF39D7" w:rsidP="0090219B">
      <w:pPr>
        <w:numPr>
          <w:ilvl w:val="2"/>
          <w:numId w:val="17"/>
        </w:numPr>
        <w:tabs>
          <w:tab w:val="clear" w:pos="2160"/>
        </w:tabs>
        <w:spacing w:after="0" w:line="240" w:lineRule="auto"/>
        <w:ind w:left="630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EF39D7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Rules to specify which people are too closely related to have sex or marry </w:t>
      </w:r>
    </w:p>
    <w:p w:rsidR="00000000" w:rsidRPr="00EF39D7" w:rsidRDefault="00EF39D7" w:rsidP="0090219B">
      <w:pPr>
        <w:numPr>
          <w:ilvl w:val="2"/>
          <w:numId w:val="17"/>
        </w:numPr>
        <w:tabs>
          <w:tab w:val="clear" w:pos="2160"/>
        </w:tabs>
        <w:spacing w:after="0" w:line="240" w:lineRule="auto"/>
        <w:ind w:left="630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EF39D7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Avoid role confusion</w:t>
      </w:r>
    </w:p>
    <w:p w:rsidR="00000000" w:rsidRPr="00EF39D7" w:rsidRDefault="00EF39D7" w:rsidP="0090219B">
      <w:pPr>
        <w:numPr>
          <w:ilvl w:val="2"/>
          <w:numId w:val="17"/>
        </w:numPr>
        <w:tabs>
          <w:tab w:val="clear" w:pos="2160"/>
        </w:tabs>
        <w:spacing w:after="0" w:line="240" w:lineRule="auto"/>
        <w:ind w:left="630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EF39D7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Promotes exogamy</w:t>
      </w:r>
    </w:p>
    <w:p w:rsidR="00000000" w:rsidRPr="00EF39D7" w:rsidRDefault="00EF39D7" w:rsidP="0090219B">
      <w:pPr>
        <w:numPr>
          <w:ilvl w:val="2"/>
          <w:numId w:val="17"/>
        </w:numPr>
        <w:tabs>
          <w:tab w:val="clear" w:pos="2160"/>
        </w:tabs>
        <w:spacing w:after="0" w:line="240" w:lineRule="auto"/>
        <w:ind w:left="630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EF39D7">
        <w:rPr>
          <w:rFonts w:ascii="Arial" w:hAnsi="Arial" w:cs="Arial"/>
          <w:color w:val="000000" w:themeColor="text1"/>
          <w:kern w:val="24"/>
          <w:sz w:val="24"/>
          <w:szCs w:val="24"/>
        </w:rPr>
        <w:lastRenderedPageBreak/>
        <w:t xml:space="preserve"> Culturally relative</w:t>
      </w:r>
    </w:p>
    <w:p w:rsidR="00207242" w:rsidRPr="00207242" w:rsidRDefault="00207242" w:rsidP="00207242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b/>
          <w:color w:val="336699"/>
          <w:sz w:val="24"/>
          <w:szCs w:val="24"/>
        </w:rPr>
      </w:pPr>
      <w:r w:rsidRPr="00207242">
        <w:rPr>
          <w:rFonts w:ascii="Arial" w:hAnsi="Arial" w:cs="Arial"/>
          <w:b/>
          <w:color w:val="000000"/>
          <w:kern w:val="24"/>
          <w:sz w:val="24"/>
          <w:szCs w:val="24"/>
        </w:rPr>
        <w:t>Conflict Theory</w:t>
      </w:r>
    </w:p>
    <w:p w:rsidR="00207242" w:rsidRPr="00207242" w:rsidRDefault="00207242" w:rsidP="00207242">
      <w:pPr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</w:rPr>
      </w:pPr>
      <w:r w:rsidRPr="00207242">
        <w:rPr>
          <w:rFonts w:ascii="Arial" w:hAnsi="Arial" w:cs="Arial"/>
          <w:color w:val="000000"/>
          <w:kern w:val="24"/>
          <w:sz w:val="24"/>
          <w:szCs w:val="24"/>
        </w:rPr>
        <w:t>Arena of struggle = housework</w:t>
      </w:r>
    </w:p>
    <w:p w:rsidR="00207242" w:rsidRPr="00207242" w:rsidRDefault="00207242" w:rsidP="0090219B">
      <w:pPr>
        <w:numPr>
          <w:ilvl w:val="2"/>
          <w:numId w:val="18"/>
        </w:numPr>
        <w:tabs>
          <w:tab w:val="clear" w:pos="2160"/>
          <w:tab w:val="num" w:pos="540"/>
        </w:tabs>
        <w:spacing w:after="0" w:line="240" w:lineRule="auto"/>
        <w:ind w:left="72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07242">
        <w:rPr>
          <w:rFonts w:ascii="Arial" w:hAnsi="Arial" w:cs="Arial"/>
          <w:color w:val="000000"/>
          <w:kern w:val="24"/>
          <w:sz w:val="24"/>
          <w:szCs w:val="24"/>
        </w:rPr>
        <w:t xml:space="preserve"> </w:t>
      </w:r>
      <w:r w:rsidRPr="00207242">
        <w:rPr>
          <w:rFonts w:ascii="Arial" w:hAnsi="Arial" w:cs="Arial"/>
          <w:color w:val="000000" w:themeColor="text1"/>
          <w:kern w:val="24"/>
          <w:sz w:val="24"/>
          <w:szCs w:val="24"/>
        </w:rPr>
        <w:t>Resources: time, energy, leisure</w:t>
      </w:r>
    </w:p>
    <w:p w:rsidR="00207242" w:rsidRPr="00207242" w:rsidRDefault="00207242" w:rsidP="0090219B">
      <w:pPr>
        <w:numPr>
          <w:ilvl w:val="2"/>
          <w:numId w:val="18"/>
        </w:numPr>
        <w:tabs>
          <w:tab w:val="clear" w:pos="2160"/>
          <w:tab w:val="num" w:pos="540"/>
        </w:tabs>
        <w:spacing w:after="0" w:line="240" w:lineRule="auto"/>
        <w:ind w:left="72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07242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Men resist housework</w:t>
      </w:r>
    </w:p>
    <w:p w:rsidR="00207242" w:rsidRPr="00A51EA8" w:rsidRDefault="00207242" w:rsidP="0090219B">
      <w:pPr>
        <w:numPr>
          <w:ilvl w:val="2"/>
          <w:numId w:val="18"/>
        </w:numPr>
        <w:tabs>
          <w:tab w:val="clear" w:pos="2160"/>
          <w:tab w:val="num" w:pos="540"/>
        </w:tabs>
        <w:spacing w:after="0" w:line="240" w:lineRule="auto"/>
        <w:ind w:left="72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207242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Why?</w:t>
      </w:r>
    </w:p>
    <w:p w:rsidR="00A51EA8" w:rsidRDefault="00A51EA8" w:rsidP="00A51EA8">
      <w:pPr>
        <w:spacing w:after="0" w:line="240" w:lineRule="auto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000000" w:rsidRPr="00A51EA8" w:rsidRDefault="00A51EA8" w:rsidP="00A51EA8">
      <w:pPr>
        <w:spacing w:after="0" w:line="240" w:lineRule="auto"/>
        <w:contextualSpacing/>
        <w:textAlignment w:val="baseline"/>
        <w:rPr>
          <w:rFonts w:ascii="Arial" w:hAnsi="Arial" w:cs="Arial"/>
          <w:b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b/>
          <w:color w:val="000000" w:themeColor="text1"/>
          <w:kern w:val="24"/>
          <w:sz w:val="24"/>
          <w:szCs w:val="24"/>
        </w:rPr>
        <w:t>Conflict Theory/Feminist</w:t>
      </w:r>
    </w:p>
    <w:p w:rsidR="00A51EA8" w:rsidRPr="00A51EA8" w:rsidRDefault="00A51EA8" w:rsidP="00A51EA8">
      <w:p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>Arlie Hochschild—“The Second Shift”</w:t>
      </w:r>
    </w:p>
    <w:p w:rsidR="00000000" w:rsidRPr="00A51EA8" w:rsidRDefault="00A51EA8" w:rsidP="0090219B">
      <w:pPr>
        <w:numPr>
          <w:ilvl w:val="2"/>
          <w:numId w:val="19"/>
        </w:num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Some modest changes</w:t>
      </w:r>
    </w:p>
    <w:p w:rsidR="00000000" w:rsidRPr="00A51EA8" w:rsidRDefault="00A51EA8" w:rsidP="0090219B">
      <w:pPr>
        <w:numPr>
          <w:ilvl w:val="3"/>
          <w:numId w:val="19"/>
        </w:num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>Men do lower-stressed chores</w:t>
      </w:r>
    </w:p>
    <w:p w:rsidR="00000000" w:rsidRDefault="00A51EA8" w:rsidP="0090219B">
      <w:pPr>
        <w:numPr>
          <w:ilvl w:val="3"/>
          <w:numId w:val="19"/>
        </w:num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>Women do higher stressed chores</w:t>
      </w:r>
    </w:p>
    <w:p w:rsidR="00000000" w:rsidRPr="00A51EA8" w:rsidRDefault="00A51EA8" w:rsidP="00A51EA8">
      <w:pPr>
        <w:spacing w:after="0" w:line="240" w:lineRule="auto"/>
        <w:contextualSpacing/>
        <w:textAlignment w:val="baseline"/>
        <w:rPr>
          <w:rFonts w:ascii="Arial" w:hAnsi="Arial" w:cs="Arial"/>
          <w:b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b/>
          <w:color w:val="000000" w:themeColor="text1"/>
          <w:kern w:val="24"/>
          <w:sz w:val="24"/>
          <w:szCs w:val="24"/>
        </w:rPr>
        <w:t>Symbolic Interaction</w:t>
      </w:r>
    </w:p>
    <w:p w:rsidR="00A51EA8" w:rsidRPr="00A51EA8" w:rsidRDefault="00A51EA8" w:rsidP="00A51EA8">
      <w:p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Arlie Hochschild—“The Second Shift”</w:t>
      </w:r>
    </w:p>
    <w:p w:rsidR="00000000" w:rsidRPr="00A51EA8" w:rsidRDefault="00A51EA8" w:rsidP="0090219B">
      <w:pPr>
        <w:numPr>
          <w:ilvl w:val="2"/>
          <w:numId w:val="20"/>
        </w:num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Two factors shrink housework gender gap</w:t>
      </w:r>
    </w:p>
    <w:p w:rsidR="00000000" w:rsidRPr="00A51EA8" w:rsidRDefault="00A51EA8" w:rsidP="0090219B">
      <w:pPr>
        <w:numPr>
          <w:ilvl w:val="3"/>
          <w:numId w:val="20"/>
        </w:num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Income difference</w:t>
      </w:r>
    </w:p>
    <w:p w:rsidR="00000000" w:rsidRPr="00A51EA8" w:rsidRDefault="00A51EA8" w:rsidP="0090219B">
      <w:pPr>
        <w:numPr>
          <w:ilvl w:val="3"/>
          <w:numId w:val="20"/>
        </w:num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Education = More egalitarian attitudes</w:t>
      </w:r>
    </w:p>
    <w:p w:rsidR="00A51EA8" w:rsidRPr="00A51EA8" w:rsidRDefault="00A51EA8" w:rsidP="00A51EA8">
      <w:p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His and Her marriages</w:t>
      </w:r>
    </w:p>
    <w:p w:rsidR="00000000" w:rsidRPr="00A51EA8" w:rsidRDefault="00A51EA8" w:rsidP="0090219B">
      <w:pPr>
        <w:numPr>
          <w:ilvl w:val="2"/>
          <w:numId w:val="21"/>
        </w:numPr>
        <w:spacing w:after="0" w:line="240" w:lineRule="auto"/>
        <w:contextualSpacing/>
        <w:textAlignment w:val="baseline"/>
        <w:rPr>
          <w:rFonts w:ascii="Arial" w:hAnsi="Arial" w:cs="Arial"/>
          <w:color w:val="000000" w:themeColor="text1"/>
          <w:kern w:val="24"/>
          <w:sz w:val="24"/>
          <w:szCs w:val="24"/>
        </w:rPr>
      </w:pPr>
      <w:r w:rsidRPr="00A51EA8">
        <w:rPr>
          <w:rFonts w:ascii="Arial" w:hAnsi="Arial" w:cs="Arial"/>
          <w:color w:val="000000" w:themeColor="text1"/>
          <w:kern w:val="24"/>
          <w:sz w:val="24"/>
          <w:szCs w:val="24"/>
        </w:rPr>
        <w:t xml:space="preserve"> Different perceptions of relationship</w:t>
      </w:r>
    </w:p>
    <w:p w:rsidR="004A5A05" w:rsidRPr="004A5A05" w:rsidRDefault="004A5A05" w:rsidP="00EF39D7">
      <w:pPr>
        <w:spacing w:after="0" w:line="240" w:lineRule="auto"/>
        <w:ind w:left="180"/>
        <w:contextualSpacing/>
        <w:textAlignment w:val="baseline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000000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9B665C">
        <w:rPr>
          <w:rFonts w:ascii="Arial" w:hAnsi="Arial" w:cs="Arial"/>
          <w:b/>
          <w:color w:val="000000" w:themeColor="text1"/>
          <w:sz w:val="24"/>
          <w:szCs w:val="24"/>
        </w:rPr>
        <w:t>Family Life Cycle</w:t>
      </w:r>
    </w:p>
    <w:p w:rsidR="00000000" w:rsidRPr="009B665C" w:rsidRDefault="009B665C" w:rsidP="0090219B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9B665C">
        <w:rPr>
          <w:rFonts w:ascii="Arial" w:hAnsi="Arial" w:cs="Arial"/>
          <w:sz w:val="24"/>
          <w:szCs w:val="24"/>
        </w:rPr>
        <w:t>Romantic love—American ideal of finding a mate (discussion time)</w:t>
      </w:r>
    </w:p>
    <w:p w:rsidR="00000000" w:rsidRPr="009B665C" w:rsidRDefault="009B665C" w:rsidP="0090219B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9B665C">
        <w:rPr>
          <w:rFonts w:ascii="Arial" w:hAnsi="Arial" w:cs="Arial"/>
          <w:sz w:val="24"/>
          <w:szCs w:val="24"/>
        </w:rPr>
        <w:t>How is romantic love is promoted in American social institutions, such as the family, education, religion, and the media?</w:t>
      </w:r>
    </w:p>
    <w:p w:rsidR="00000000" w:rsidRPr="009B665C" w:rsidRDefault="009B665C" w:rsidP="0090219B">
      <w:pPr>
        <w:numPr>
          <w:ilvl w:val="0"/>
          <w:numId w:val="22"/>
        </w:numPr>
        <w:rPr>
          <w:rFonts w:ascii="Arial" w:hAnsi="Arial" w:cs="Arial"/>
          <w:sz w:val="24"/>
          <w:szCs w:val="24"/>
        </w:rPr>
      </w:pPr>
      <w:r w:rsidRPr="009B665C">
        <w:rPr>
          <w:rFonts w:ascii="Arial" w:hAnsi="Arial" w:cs="Arial"/>
          <w:sz w:val="24"/>
          <w:szCs w:val="24"/>
        </w:rPr>
        <w:t xml:space="preserve">What conclusions can you draw from this? </w:t>
      </w:r>
    </w:p>
    <w:p w:rsidR="00000000" w:rsidRPr="004B46D0" w:rsidRDefault="004B46D0" w:rsidP="0090219B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4B46D0">
        <w:rPr>
          <w:rFonts w:ascii="Arial" w:hAnsi="Arial" w:cs="Arial"/>
          <w:sz w:val="24"/>
          <w:szCs w:val="24"/>
        </w:rPr>
        <w:t>Romantic love—American ideal of finding a mate</w:t>
      </w:r>
    </w:p>
    <w:p w:rsidR="004B46D0" w:rsidRPr="004B46D0" w:rsidRDefault="004B46D0" w:rsidP="004B46D0">
      <w:pPr>
        <w:ind w:firstLine="720"/>
        <w:rPr>
          <w:rFonts w:ascii="Arial" w:hAnsi="Arial" w:cs="Arial"/>
          <w:sz w:val="24"/>
          <w:szCs w:val="24"/>
        </w:rPr>
      </w:pPr>
      <w:r w:rsidRPr="004B46D0">
        <w:rPr>
          <w:rFonts w:ascii="Arial" w:hAnsi="Arial" w:cs="Arial"/>
          <w:sz w:val="24"/>
          <w:szCs w:val="24"/>
        </w:rPr>
        <w:t xml:space="preserve"> Social channels for love and marriage</w:t>
      </w:r>
    </w:p>
    <w:p w:rsidR="00000000" w:rsidRPr="004B46D0" w:rsidRDefault="004B46D0" w:rsidP="0090219B">
      <w:pPr>
        <w:numPr>
          <w:ilvl w:val="2"/>
          <w:numId w:val="24"/>
        </w:numPr>
        <w:rPr>
          <w:rFonts w:ascii="Arial" w:hAnsi="Arial" w:cs="Arial"/>
          <w:sz w:val="24"/>
          <w:szCs w:val="24"/>
        </w:rPr>
      </w:pPr>
      <w:r w:rsidRPr="004B46D0">
        <w:rPr>
          <w:rFonts w:ascii="Arial" w:hAnsi="Arial" w:cs="Arial"/>
          <w:sz w:val="24"/>
          <w:szCs w:val="24"/>
        </w:rPr>
        <w:t xml:space="preserve"> Age</w:t>
      </w:r>
    </w:p>
    <w:p w:rsidR="00000000" w:rsidRPr="004B46D0" w:rsidRDefault="004B46D0" w:rsidP="0090219B">
      <w:pPr>
        <w:numPr>
          <w:ilvl w:val="2"/>
          <w:numId w:val="24"/>
        </w:numPr>
        <w:rPr>
          <w:rFonts w:ascii="Arial" w:hAnsi="Arial" w:cs="Arial"/>
          <w:sz w:val="24"/>
          <w:szCs w:val="24"/>
        </w:rPr>
      </w:pPr>
      <w:r w:rsidRPr="004B46D0">
        <w:rPr>
          <w:rFonts w:ascii="Arial" w:hAnsi="Arial" w:cs="Arial"/>
          <w:sz w:val="24"/>
          <w:szCs w:val="24"/>
        </w:rPr>
        <w:t xml:space="preserve"> Education</w:t>
      </w:r>
    </w:p>
    <w:p w:rsidR="00000000" w:rsidRPr="004B46D0" w:rsidRDefault="004B46D0" w:rsidP="0090219B">
      <w:pPr>
        <w:numPr>
          <w:ilvl w:val="2"/>
          <w:numId w:val="24"/>
        </w:numPr>
        <w:rPr>
          <w:rFonts w:ascii="Arial" w:hAnsi="Arial" w:cs="Arial"/>
          <w:sz w:val="24"/>
          <w:szCs w:val="24"/>
        </w:rPr>
      </w:pPr>
      <w:r w:rsidRPr="004B46D0">
        <w:rPr>
          <w:rFonts w:ascii="Arial" w:hAnsi="Arial" w:cs="Arial"/>
          <w:sz w:val="24"/>
          <w:szCs w:val="24"/>
        </w:rPr>
        <w:t xml:space="preserve"> Social Class</w:t>
      </w:r>
    </w:p>
    <w:p w:rsidR="00000000" w:rsidRPr="004B46D0" w:rsidRDefault="004B46D0" w:rsidP="0090219B">
      <w:pPr>
        <w:numPr>
          <w:ilvl w:val="2"/>
          <w:numId w:val="24"/>
        </w:numPr>
        <w:rPr>
          <w:rFonts w:ascii="Arial" w:hAnsi="Arial" w:cs="Arial"/>
          <w:sz w:val="24"/>
          <w:szCs w:val="24"/>
        </w:rPr>
      </w:pPr>
      <w:r w:rsidRPr="004B46D0">
        <w:rPr>
          <w:rFonts w:ascii="Arial" w:hAnsi="Arial" w:cs="Arial"/>
          <w:sz w:val="24"/>
          <w:szCs w:val="24"/>
        </w:rPr>
        <w:t xml:space="preserve"> Race</w:t>
      </w:r>
    </w:p>
    <w:p w:rsidR="00000000" w:rsidRPr="004B46D0" w:rsidRDefault="004B46D0" w:rsidP="0090219B">
      <w:pPr>
        <w:numPr>
          <w:ilvl w:val="2"/>
          <w:numId w:val="24"/>
        </w:numPr>
        <w:rPr>
          <w:rFonts w:ascii="Arial" w:hAnsi="Arial" w:cs="Arial"/>
          <w:sz w:val="24"/>
          <w:szCs w:val="24"/>
        </w:rPr>
      </w:pPr>
      <w:r w:rsidRPr="004B46D0">
        <w:rPr>
          <w:rFonts w:ascii="Arial" w:hAnsi="Arial" w:cs="Arial"/>
          <w:sz w:val="24"/>
          <w:szCs w:val="24"/>
        </w:rPr>
        <w:t xml:space="preserve"> Religion</w:t>
      </w:r>
    </w:p>
    <w:p w:rsidR="004B46D0" w:rsidRPr="004B46D0" w:rsidRDefault="004B46D0" w:rsidP="004B46D0">
      <w:pPr>
        <w:rPr>
          <w:rFonts w:ascii="Arial" w:hAnsi="Arial" w:cs="Arial"/>
          <w:sz w:val="24"/>
          <w:szCs w:val="24"/>
        </w:rPr>
      </w:pPr>
      <w:r w:rsidRPr="004B46D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4B46D0">
        <w:rPr>
          <w:rFonts w:ascii="Arial" w:hAnsi="Arial" w:cs="Arial"/>
          <w:sz w:val="24"/>
          <w:szCs w:val="24"/>
        </w:rPr>
        <w:t>Homogamy</w:t>
      </w:r>
    </w:p>
    <w:p w:rsidR="00000000" w:rsidRPr="002E320D" w:rsidRDefault="002E320D" w:rsidP="0090219B">
      <w:pPr>
        <w:numPr>
          <w:ilvl w:val="0"/>
          <w:numId w:val="23"/>
        </w:numPr>
        <w:rPr>
          <w:rFonts w:ascii="Arial" w:hAnsi="Arial" w:cs="Arial"/>
          <w:sz w:val="24"/>
          <w:szCs w:val="24"/>
        </w:rPr>
      </w:pPr>
      <w:r w:rsidRPr="002E320D">
        <w:rPr>
          <w:rFonts w:ascii="Arial" w:hAnsi="Arial" w:cs="Arial"/>
          <w:sz w:val="24"/>
          <w:szCs w:val="24"/>
        </w:rPr>
        <w:t>Romantic love</w:t>
      </w:r>
    </w:p>
    <w:p w:rsidR="002E320D" w:rsidRPr="002E320D" w:rsidRDefault="002E320D" w:rsidP="002E320D">
      <w:pPr>
        <w:rPr>
          <w:rFonts w:ascii="Arial" w:hAnsi="Arial" w:cs="Arial"/>
          <w:sz w:val="24"/>
          <w:szCs w:val="24"/>
        </w:rPr>
      </w:pPr>
      <w:r w:rsidRPr="002E320D">
        <w:rPr>
          <w:rFonts w:ascii="Arial" w:hAnsi="Arial" w:cs="Arial"/>
          <w:sz w:val="24"/>
          <w:szCs w:val="24"/>
        </w:rPr>
        <w:t xml:space="preserve"> Other theories of mate selection</w:t>
      </w:r>
    </w:p>
    <w:p w:rsidR="00000000" w:rsidRPr="002E320D" w:rsidRDefault="002E320D" w:rsidP="0090219B">
      <w:pPr>
        <w:numPr>
          <w:ilvl w:val="2"/>
          <w:numId w:val="25"/>
        </w:numPr>
        <w:rPr>
          <w:rFonts w:ascii="Arial" w:hAnsi="Arial" w:cs="Arial"/>
          <w:sz w:val="24"/>
          <w:szCs w:val="24"/>
        </w:rPr>
      </w:pPr>
      <w:r w:rsidRPr="002E320D">
        <w:rPr>
          <w:rFonts w:ascii="Arial" w:hAnsi="Arial" w:cs="Arial"/>
          <w:sz w:val="24"/>
          <w:szCs w:val="24"/>
        </w:rPr>
        <w:lastRenderedPageBreak/>
        <w:t xml:space="preserve"> Marriage gradient</w:t>
      </w:r>
    </w:p>
    <w:p w:rsidR="00000000" w:rsidRPr="002E320D" w:rsidRDefault="002E320D" w:rsidP="0090219B">
      <w:pPr>
        <w:numPr>
          <w:ilvl w:val="3"/>
          <w:numId w:val="25"/>
        </w:numPr>
        <w:rPr>
          <w:rFonts w:ascii="Arial" w:hAnsi="Arial" w:cs="Arial"/>
          <w:sz w:val="24"/>
          <w:szCs w:val="24"/>
        </w:rPr>
      </w:pPr>
      <w:r w:rsidRPr="002E320D">
        <w:rPr>
          <w:rFonts w:ascii="Arial" w:hAnsi="Arial" w:cs="Arial"/>
          <w:sz w:val="24"/>
          <w:szCs w:val="24"/>
        </w:rPr>
        <w:t>Tendency for women to marry men of higher status</w:t>
      </w:r>
    </w:p>
    <w:p w:rsidR="00000000" w:rsidRPr="002E320D" w:rsidRDefault="002E320D" w:rsidP="0090219B">
      <w:pPr>
        <w:numPr>
          <w:ilvl w:val="3"/>
          <w:numId w:val="25"/>
        </w:numPr>
        <w:rPr>
          <w:rFonts w:ascii="Arial" w:hAnsi="Arial" w:cs="Arial"/>
          <w:sz w:val="24"/>
          <w:szCs w:val="24"/>
        </w:rPr>
      </w:pPr>
      <w:r w:rsidRPr="002E320D">
        <w:rPr>
          <w:rFonts w:ascii="Arial" w:hAnsi="Arial" w:cs="Arial"/>
          <w:sz w:val="24"/>
          <w:szCs w:val="24"/>
        </w:rPr>
        <w:t>Reinforces patriarchy?</w:t>
      </w:r>
    </w:p>
    <w:p w:rsidR="00000000" w:rsidRPr="002E320D" w:rsidRDefault="002E320D" w:rsidP="0090219B">
      <w:pPr>
        <w:numPr>
          <w:ilvl w:val="2"/>
          <w:numId w:val="25"/>
        </w:numPr>
        <w:rPr>
          <w:rFonts w:ascii="Arial" w:hAnsi="Arial" w:cs="Arial"/>
          <w:sz w:val="24"/>
          <w:szCs w:val="24"/>
        </w:rPr>
      </w:pPr>
      <w:r w:rsidRPr="002E320D">
        <w:rPr>
          <w:rFonts w:ascii="Arial" w:hAnsi="Arial" w:cs="Arial"/>
          <w:sz w:val="24"/>
          <w:szCs w:val="24"/>
        </w:rPr>
        <w:t>Complimentary needs</w:t>
      </w:r>
    </w:p>
    <w:p w:rsidR="00000000" w:rsidRPr="002E320D" w:rsidRDefault="002E320D" w:rsidP="0090219B">
      <w:pPr>
        <w:numPr>
          <w:ilvl w:val="3"/>
          <w:numId w:val="25"/>
        </w:numPr>
        <w:rPr>
          <w:rFonts w:ascii="Arial" w:hAnsi="Arial" w:cs="Arial"/>
          <w:sz w:val="24"/>
          <w:szCs w:val="24"/>
        </w:rPr>
      </w:pPr>
      <w:r w:rsidRPr="002E320D">
        <w:rPr>
          <w:rFonts w:ascii="Arial" w:hAnsi="Arial" w:cs="Arial"/>
          <w:sz w:val="24"/>
          <w:szCs w:val="24"/>
        </w:rPr>
        <w:t>Select spouse whose needs are different</w:t>
      </w:r>
    </w:p>
    <w:p w:rsidR="00000000" w:rsidRPr="002E320D" w:rsidRDefault="002E320D" w:rsidP="0090219B">
      <w:pPr>
        <w:numPr>
          <w:ilvl w:val="3"/>
          <w:numId w:val="25"/>
        </w:numPr>
        <w:rPr>
          <w:rFonts w:ascii="Arial" w:hAnsi="Arial" w:cs="Arial"/>
          <w:sz w:val="24"/>
          <w:szCs w:val="24"/>
        </w:rPr>
      </w:pPr>
      <w:r w:rsidRPr="002E320D">
        <w:rPr>
          <w:rFonts w:ascii="Arial" w:hAnsi="Arial" w:cs="Arial"/>
          <w:sz w:val="24"/>
          <w:szCs w:val="24"/>
        </w:rPr>
        <w:t>Opposites attract</w:t>
      </w:r>
    </w:p>
    <w:p w:rsidR="00000000" w:rsidRPr="00EC313F" w:rsidRDefault="00EC313F" w:rsidP="0090219B">
      <w:pPr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r w:rsidRPr="00EC313F">
        <w:rPr>
          <w:rFonts w:ascii="Arial" w:hAnsi="Arial" w:cs="Arial"/>
          <w:sz w:val="24"/>
          <w:szCs w:val="24"/>
        </w:rPr>
        <w:t>Having children</w:t>
      </w:r>
    </w:p>
    <w:p w:rsidR="00EC313F" w:rsidRPr="00EC313F" w:rsidRDefault="00EC313F" w:rsidP="00EC313F">
      <w:pPr>
        <w:rPr>
          <w:rFonts w:ascii="Arial" w:hAnsi="Arial" w:cs="Arial"/>
          <w:sz w:val="24"/>
          <w:szCs w:val="24"/>
        </w:rPr>
      </w:pPr>
      <w:r w:rsidRPr="00EC313F">
        <w:rPr>
          <w:rFonts w:ascii="Arial" w:hAnsi="Arial" w:cs="Arial"/>
          <w:sz w:val="24"/>
          <w:szCs w:val="24"/>
        </w:rPr>
        <w:t xml:space="preserve"> Misconception: Baby makes happy family</w:t>
      </w:r>
    </w:p>
    <w:p w:rsidR="00000000" w:rsidRPr="00EC313F" w:rsidRDefault="00EC313F" w:rsidP="0090219B">
      <w:pPr>
        <w:numPr>
          <w:ilvl w:val="2"/>
          <w:numId w:val="26"/>
        </w:numPr>
        <w:rPr>
          <w:rFonts w:ascii="Arial" w:hAnsi="Arial" w:cs="Arial"/>
          <w:sz w:val="24"/>
          <w:szCs w:val="24"/>
        </w:rPr>
      </w:pPr>
      <w:r w:rsidRPr="00EC313F">
        <w:rPr>
          <w:rFonts w:ascii="Arial" w:hAnsi="Arial" w:cs="Arial"/>
          <w:sz w:val="24"/>
          <w:szCs w:val="24"/>
        </w:rPr>
        <w:t xml:space="preserve"> Marital satisfaction decreases w/child </w:t>
      </w:r>
    </w:p>
    <w:p w:rsidR="00000000" w:rsidRPr="00EC313F" w:rsidRDefault="00EC313F" w:rsidP="0090219B">
      <w:pPr>
        <w:numPr>
          <w:ilvl w:val="2"/>
          <w:numId w:val="26"/>
        </w:numPr>
        <w:rPr>
          <w:rFonts w:ascii="Arial" w:hAnsi="Arial" w:cs="Arial"/>
          <w:sz w:val="24"/>
          <w:szCs w:val="24"/>
        </w:rPr>
      </w:pPr>
      <w:r w:rsidRPr="00EC313F">
        <w:rPr>
          <w:rFonts w:ascii="Arial" w:hAnsi="Arial" w:cs="Arial"/>
          <w:sz w:val="24"/>
          <w:szCs w:val="24"/>
        </w:rPr>
        <w:t xml:space="preserve"> Less time &amp; sleep + more expenses</w:t>
      </w:r>
    </w:p>
    <w:p w:rsidR="00000000" w:rsidRPr="00EC313F" w:rsidRDefault="00EC313F" w:rsidP="0090219B">
      <w:pPr>
        <w:numPr>
          <w:ilvl w:val="2"/>
          <w:numId w:val="26"/>
        </w:numPr>
        <w:rPr>
          <w:rFonts w:ascii="Arial" w:hAnsi="Arial" w:cs="Arial"/>
          <w:sz w:val="24"/>
          <w:szCs w:val="24"/>
        </w:rPr>
      </w:pPr>
      <w:r w:rsidRPr="00EC313F">
        <w:rPr>
          <w:rFonts w:ascii="Arial" w:hAnsi="Arial" w:cs="Arial"/>
          <w:sz w:val="24"/>
          <w:szCs w:val="24"/>
        </w:rPr>
        <w:t xml:space="preserve"> U-shaped model</w:t>
      </w:r>
    </w:p>
    <w:p w:rsidR="00000000" w:rsidRPr="00FF0938" w:rsidRDefault="00FF0938" w:rsidP="0090219B">
      <w:pPr>
        <w:numPr>
          <w:ilvl w:val="0"/>
          <w:numId w:val="28"/>
        </w:numPr>
        <w:rPr>
          <w:rFonts w:ascii="Arial" w:hAnsi="Arial" w:cs="Arial"/>
          <w:sz w:val="24"/>
          <w:szCs w:val="24"/>
        </w:rPr>
      </w:pPr>
      <w:r w:rsidRPr="00FF0938">
        <w:rPr>
          <w:rFonts w:ascii="Arial" w:hAnsi="Arial" w:cs="Arial"/>
          <w:sz w:val="24"/>
          <w:szCs w:val="24"/>
        </w:rPr>
        <w:t>Having children: Effect of social class</w:t>
      </w:r>
    </w:p>
    <w:p w:rsidR="00FF0938" w:rsidRPr="00FF0938" w:rsidRDefault="00FF0938" w:rsidP="00FF0938">
      <w:pPr>
        <w:ind w:firstLine="720"/>
        <w:rPr>
          <w:rFonts w:ascii="Arial" w:hAnsi="Arial" w:cs="Arial"/>
          <w:sz w:val="24"/>
          <w:szCs w:val="24"/>
        </w:rPr>
      </w:pPr>
      <w:r w:rsidRPr="00FF0938">
        <w:rPr>
          <w:rFonts w:ascii="Arial" w:hAnsi="Arial" w:cs="Arial"/>
          <w:sz w:val="24"/>
          <w:szCs w:val="24"/>
        </w:rPr>
        <w:t xml:space="preserve"> Working-class</w:t>
      </w:r>
    </w:p>
    <w:p w:rsidR="00000000" w:rsidRPr="00FF0938" w:rsidRDefault="00FF0938" w:rsidP="0090219B">
      <w:pPr>
        <w:numPr>
          <w:ilvl w:val="2"/>
          <w:numId w:val="29"/>
        </w:numPr>
        <w:rPr>
          <w:rFonts w:ascii="Arial" w:hAnsi="Arial" w:cs="Arial"/>
          <w:sz w:val="24"/>
          <w:szCs w:val="24"/>
        </w:rPr>
      </w:pPr>
      <w:r w:rsidRPr="00FF0938">
        <w:rPr>
          <w:rFonts w:ascii="Arial" w:hAnsi="Arial" w:cs="Arial"/>
          <w:sz w:val="24"/>
          <w:szCs w:val="24"/>
        </w:rPr>
        <w:t xml:space="preserve"> More likely to have a baby after nine months</w:t>
      </w:r>
    </w:p>
    <w:p w:rsidR="00000000" w:rsidRPr="00FF0938" w:rsidRDefault="00FF0938" w:rsidP="0090219B">
      <w:pPr>
        <w:numPr>
          <w:ilvl w:val="2"/>
          <w:numId w:val="29"/>
        </w:numPr>
        <w:rPr>
          <w:rFonts w:ascii="Arial" w:hAnsi="Arial" w:cs="Arial"/>
          <w:sz w:val="24"/>
          <w:szCs w:val="24"/>
        </w:rPr>
      </w:pPr>
      <w:r w:rsidRPr="00FF0938">
        <w:rPr>
          <w:rFonts w:ascii="Arial" w:hAnsi="Arial" w:cs="Arial"/>
          <w:sz w:val="24"/>
          <w:szCs w:val="24"/>
        </w:rPr>
        <w:t xml:space="preserve"> More likely to have personal/financial problems</w:t>
      </w:r>
    </w:p>
    <w:p w:rsidR="00FF0938" w:rsidRPr="00FF0938" w:rsidRDefault="00FF0938" w:rsidP="00FF0938">
      <w:pPr>
        <w:ind w:firstLine="720"/>
        <w:rPr>
          <w:rFonts w:ascii="Arial" w:hAnsi="Arial" w:cs="Arial"/>
          <w:sz w:val="24"/>
          <w:szCs w:val="24"/>
        </w:rPr>
      </w:pPr>
      <w:r w:rsidRPr="00FF0938">
        <w:rPr>
          <w:rFonts w:ascii="Arial" w:hAnsi="Arial" w:cs="Arial"/>
          <w:sz w:val="24"/>
          <w:szCs w:val="24"/>
        </w:rPr>
        <w:t xml:space="preserve"> Middle class</w:t>
      </w:r>
    </w:p>
    <w:p w:rsidR="00000000" w:rsidRPr="00FF0938" w:rsidRDefault="00FF0938" w:rsidP="0090219B">
      <w:pPr>
        <w:numPr>
          <w:ilvl w:val="2"/>
          <w:numId w:val="30"/>
        </w:numPr>
        <w:rPr>
          <w:rFonts w:ascii="Arial" w:hAnsi="Arial" w:cs="Arial"/>
          <w:sz w:val="24"/>
          <w:szCs w:val="24"/>
        </w:rPr>
      </w:pPr>
      <w:r w:rsidRPr="00FF0938">
        <w:rPr>
          <w:rFonts w:ascii="Arial" w:hAnsi="Arial" w:cs="Arial"/>
          <w:sz w:val="24"/>
          <w:szCs w:val="24"/>
        </w:rPr>
        <w:t xml:space="preserve"> More resources to postpone birth of first child</w:t>
      </w:r>
    </w:p>
    <w:p w:rsidR="00000000" w:rsidRPr="00FF0938" w:rsidRDefault="00FF0938" w:rsidP="0090219B">
      <w:pPr>
        <w:numPr>
          <w:ilvl w:val="2"/>
          <w:numId w:val="30"/>
        </w:numPr>
        <w:rPr>
          <w:rFonts w:ascii="Arial" w:hAnsi="Arial" w:cs="Arial"/>
          <w:sz w:val="24"/>
          <w:szCs w:val="24"/>
        </w:rPr>
      </w:pPr>
      <w:r w:rsidRPr="00FF0938">
        <w:rPr>
          <w:rFonts w:ascii="Arial" w:hAnsi="Arial" w:cs="Arial"/>
          <w:sz w:val="24"/>
          <w:szCs w:val="24"/>
        </w:rPr>
        <w:t xml:space="preserve"> Leads to more time to adjust to one another</w:t>
      </w:r>
    </w:p>
    <w:p w:rsidR="00000000" w:rsidRPr="00C17F98" w:rsidRDefault="00C17F98" w:rsidP="0090219B">
      <w:pPr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 w:rsidRPr="00C17F98">
        <w:rPr>
          <w:rFonts w:ascii="Arial" w:hAnsi="Arial" w:cs="Arial"/>
          <w:sz w:val="24"/>
          <w:szCs w:val="24"/>
        </w:rPr>
        <w:t>Child Care</w:t>
      </w:r>
    </w:p>
    <w:p w:rsidR="00C17F98" w:rsidRPr="00C17F98" w:rsidRDefault="00C17F98" w:rsidP="00C17F98">
      <w:pPr>
        <w:ind w:firstLine="360"/>
        <w:rPr>
          <w:rFonts w:ascii="Arial" w:hAnsi="Arial" w:cs="Arial"/>
          <w:sz w:val="24"/>
          <w:szCs w:val="24"/>
        </w:rPr>
      </w:pPr>
      <w:r w:rsidRPr="00C17F98">
        <w:rPr>
          <w:rFonts w:ascii="Arial" w:hAnsi="Arial" w:cs="Arial"/>
          <w:sz w:val="24"/>
          <w:szCs w:val="24"/>
        </w:rPr>
        <w:t xml:space="preserve"> Day Care</w:t>
      </w:r>
    </w:p>
    <w:p w:rsidR="00000000" w:rsidRPr="00C17F98" w:rsidRDefault="00C17F98" w:rsidP="0090219B">
      <w:pPr>
        <w:numPr>
          <w:ilvl w:val="2"/>
          <w:numId w:val="32"/>
        </w:numPr>
        <w:rPr>
          <w:rFonts w:ascii="Arial" w:hAnsi="Arial" w:cs="Arial"/>
          <w:sz w:val="24"/>
          <w:szCs w:val="24"/>
        </w:rPr>
      </w:pPr>
      <w:r w:rsidRPr="00C17F98">
        <w:rPr>
          <w:rFonts w:ascii="Arial" w:hAnsi="Arial" w:cs="Arial"/>
          <w:sz w:val="24"/>
          <w:szCs w:val="24"/>
        </w:rPr>
        <w:t xml:space="preserve"> One child out of six in day care</w:t>
      </w:r>
    </w:p>
    <w:p w:rsidR="00000000" w:rsidRPr="00C17F98" w:rsidRDefault="00C17F98" w:rsidP="0090219B">
      <w:pPr>
        <w:numPr>
          <w:ilvl w:val="2"/>
          <w:numId w:val="32"/>
        </w:numPr>
        <w:rPr>
          <w:rFonts w:ascii="Arial" w:hAnsi="Arial" w:cs="Arial"/>
          <w:sz w:val="24"/>
          <w:szCs w:val="24"/>
        </w:rPr>
      </w:pPr>
      <w:r w:rsidRPr="00C17F98">
        <w:rPr>
          <w:rFonts w:ascii="Arial" w:hAnsi="Arial" w:cs="Arial"/>
          <w:sz w:val="24"/>
          <w:szCs w:val="24"/>
        </w:rPr>
        <w:t xml:space="preserve"> What is the quality of our day care?</w:t>
      </w:r>
    </w:p>
    <w:p w:rsidR="00000000" w:rsidRPr="00C17F98" w:rsidRDefault="00C17F98" w:rsidP="0090219B">
      <w:pPr>
        <w:numPr>
          <w:ilvl w:val="2"/>
          <w:numId w:val="32"/>
        </w:numPr>
        <w:rPr>
          <w:rFonts w:ascii="Arial" w:hAnsi="Arial" w:cs="Arial"/>
          <w:sz w:val="24"/>
          <w:szCs w:val="24"/>
        </w:rPr>
      </w:pPr>
      <w:r w:rsidRPr="00C17F98">
        <w:rPr>
          <w:rFonts w:ascii="Arial" w:hAnsi="Arial" w:cs="Arial"/>
          <w:sz w:val="24"/>
          <w:szCs w:val="24"/>
        </w:rPr>
        <w:t xml:space="preserve"> What is the impact on children?</w:t>
      </w:r>
    </w:p>
    <w:p w:rsidR="00C17F98" w:rsidRPr="00C17F98" w:rsidRDefault="00C17F98" w:rsidP="00C17F98">
      <w:pPr>
        <w:rPr>
          <w:rFonts w:ascii="Arial" w:hAnsi="Arial" w:cs="Arial"/>
          <w:sz w:val="24"/>
          <w:szCs w:val="24"/>
        </w:rPr>
      </w:pPr>
      <w:r w:rsidRPr="00C17F9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C17F98">
        <w:rPr>
          <w:rFonts w:ascii="Arial" w:hAnsi="Arial" w:cs="Arial"/>
          <w:sz w:val="24"/>
          <w:szCs w:val="24"/>
        </w:rPr>
        <w:t>Nannies</w:t>
      </w:r>
    </w:p>
    <w:p w:rsidR="00000000" w:rsidRPr="00C17F98" w:rsidRDefault="00C17F98" w:rsidP="0090219B">
      <w:pPr>
        <w:numPr>
          <w:ilvl w:val="2"/>
          <w:numId w:val="33"/>
        </w:numPr>
        <w:rPr>
          <w:rFonts w:ascii="Arial" w:hAnsi="Arial" w:cs="Arial"/>
          <w:sz w:val="24"/>
          <w:szCs w:val="24"/>
        </w:rPr>
      </w:pPr>
      <w:r w:rsidRPr="00C17F98">
        <w:rPr>
          <w:rFonts w:ascii="Arial" w:hAnsi="Arial" w:cs="Arial"/>
          <w:sz w:val="24"/>
          <w:szCs w:val="24"/>
        </w:rPr>
        <w:t xml:space="preserve"> Upper-middle-class phenomenon</w:t>
      </w:r>
    </w:p>
    <w:p w:rsidR="00000000" w:rsidRPr="00C17F98" w:rsidRDefault="00C17F98" w:rsidP="0090219B">
      <w:pPr>
        <w:numPr>
          <w:ilvl w:val="2"/>
          <w:numId w:val="33"/>
        </w:numPr>
        <w:rPr>
          <w:rFonts w:ascii="Arial" w:hAnsi="Arial" w:cs="Arial"/>
          <w:sz w:val="24"/>
          <w:szCs w:val="24"/>
        </w:rPr>
      </w:pPr>
      <w:r w:rsidRPr="00C17F98">
        <w:rPr>
          <w:rFonts w:ascii="Arial" w:hAnsi="Arial" w:cs="Arial"/>
          <w:sz w:val="24"/>
          <w:szCs w:val="24"/>
        </w:rPr>
        <w:lastRenderedPageBreak/>
        <w:t xml:space="preserve"> Tension between parents and nannies</w:t>
      </w:r>
    </w:p>
    <w:p w:rsidR="00000000" w:rsidRPr="00D40B86" w:rsidRDefault="00D40B86" w:rsidP="0090219B">
      <w:pPr>
        <w:numPr>
          <w:ilvl w:val="0"/>
          <w:numId w:val="34"/>
        </w:numPr>
        <w:rPr>
          <w:rFonts w:ascii="Arial" w:hAnsi="Arial" w:cs="Arial"/>
          <w:sz w:val="24"/>
          <w:szCs w:val="24"/>
        </w:rPr>
      </w:pPr>
      <w:r w:rsidRPr="00D40B86">
        <w:rPr>
          <w:rFonts w:ascii="Arial" w:hAnsi="Arial" w:cs="Arial"/>
          <w:sz w:val="24"/>
          <w:szCs w:val="24"/>
        </w:rPr>
        <w:t>Child Care</w:t>
      </w:r>
    </w:p>
    <w:p w:rsidR="00D40B86" w:rsidRPr="00D40B86" w:rsidRDefault="00D40B86" w:rsidP="00D40B86">
      <w:pPr>
        <w:rPr>
          <w:rFonts w:ascii="Arial" w:hAnsi="Arial" w:cs="Arial"/>
          <w:sz w:val="24"/>
          <w:szCs w:val="24"/>
        </w:rPr>
      </w:pPr>
      <w:r w:rsidRPr="00D40B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D40B86">
        <w:rPr>
          <w:rFonts w:ascii="Arial" w:hAnsi="Arial" w:cs="Arial"/>
          <w:sz w:val="24"/>
          <w:szCs w:val="24"/>
        </w:rPr>
        <w:t>Social Class and socialization (Kohn)</w:t>
      </w:r>
    </w:p>
    <w:p w:rsidR="00000000" w:rsidRPr="00D40B86" w:rsidRDefault="00D40B86" w:rsidP="0090219B">
      <w:pPr>
        <w:numPr>
          <w:ilvl w:val="2"/>
          <w:numId w:val="35"/>
        </w:numPr>
        <w:rPr>
          <w:rFonts w:ascii="Arial" w:hAnsi="Arial" w:cs="Arial"/>
          <w:sz w:val="24"/>
          <w:szCs w:val="24"/>
        </w:rPr>
      </w:pPr>
      <w:r w:rsidRPr="00D40B86">
        <w:rPr>
          <w:rFonts w:ascii="Arial" w:hAnsi="Arial" w:cs="Arial"/>
          <w:sz w:val="24"/>
          <w:szCs w:val="24"/>
        </w:rPr>
        <w:t xml:space="preserve"> Working Class: Conformity</w:t>
      </w:r>
    </w:p>
    <w:p w:rsidR="00000000" w:rsidRPr="00D40B86" w:rsidRDefault="00D40B86" w:rsidP="0090219B">
      <w:pPr>
        <w:numPr>
          <w:ilvl w:val="2"/>
          <w:numId w:val="35"/>
        </w:numPr>
        <w:rPr>
          <w:rFonts w:ascii="Arial" w:hAnsi="Arial" w:cs="Arial"/>
          <w:sz w:val="24"/>
          <w:szCs w:val="24"/>
        </w:rPr>
      </w:pPr>
      <w:r w:rsidRPr="00D40B86">
        <w:rPr>
          <w:rFonts w:ascii="Arial" w:hAnsi="Arial" w:cs="Arial"/>
          <w:sz w:val="24"/>
          <w:szCs w:val="24"/>
        </w:rPr>
        <w:t xml:space="preserve"> Middle Class: Curiosity/Self-expression</w:t>
      </w:r>
    </w:p>
    <w:p w:rsidR="00D40B86" w:rsidRPr="00D40B86" w:rsidRDefault="00D40B86" w:rsidP="00D40B86">
      <w:pPr>
        <w:rPr>
          <w:rFonts w:ascii="Arial" w:hAnsi="Arial" w:cs="Arial"/>
          <w:sz w:val="24"/>
          <w:szCs w:val="24"/>
        </w:rPr>
      </w:pPr>
      <w:r w:rsidRPr="00D40B8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D40B86">
        <w:rPr>
          <w:rFonts w:ascii="Arial" w:hAnsi="Arial" w:cs="Arial"/>
          <w:sz w:val="24"/>
          <w:szCs w:val="24"/>
        </w:rPr>
        <w:t>Birth order</w:t>
      </w:r>
    </w:p>
    <w:p w:rsidR="00000000" w:rsidRPr="00D40B86" w:rsidRDefault="00D40B86" w:rsidP="0090219B">
      <w:pPr>
        <w:numPr>
          <w:ilvl w:val="2"/>
          <w:numId w:val="36"/>
        </w:numPr>
        <w:rPr>
          <w:rFonts w:ascii="Arial" w:hAnsi="Arial" w:cs="Arial"/>
          <w:sz w:val="24"/>
          <w:szCs w:val="24"/>
        </w:rPr>
      </w:pPr>
      <w:r w:rsidRPr="00D40B86">
        <w:rPr>
          <w:rFonts w:ascii="Arial" w:hAnsi="Arial" w:cs="Arial"/>
          <w:sz w:val="24"/>
          <w:szCs w:val="24"/>
        </w:rPr>
        <w:t xml:space="preserve"> First borns: Disciplined more, more attention</w:t>
      </w:r>
    </w:p>
    <w:p w:rsidR="00000000" w:rsidRPr="00D40B86" w:rsidRDefault="00D40B86" w:rsidP="0090219B">
      <w:pPr>
        <w:numPr>
          <w:ilvl w:val="2"/>
          <w:numId w:val="36"/>
        </w:numPr>
        <w:rPr>
          <w:rFonts w:ascii="Arial" w:hAnsi="Arial" w:cs="Arial"/>
          <w:sz w:val="24"/>
          <w:szCs w:val="24"/>
        </w:rPr>
      </w:pPr>
      <w:r w:rsidRPr="00D40B86">
        <w:rPr>
          <w:rFonts w:ascii="Arial" w:hAnsi="Arial" w:cs="Arial"/>
          <w:sz w:val="24"/>
          <w:szCs w:val="24"/>
        </w:rPr>
        <w:t xml:space="preserve"> More children: Competition for attention</w:t>
      </w:r>
    </w:p>
    <w:p w:rsidR="00000000" w:rsidRPr="00E305D5" w:rsidRDefault="00E305D5" w:rsidP="0090219B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305D5">
        <w:rPr>
          <w:rFonts w:ascii="Arial" w:hAnsi="Arial" w:cs="Arial"/>
          <w:sz w:val="24"/>
          <w:szCs w:val="24"/>
        </w:rPr>
        <w:t>Family in Later Life</w:t>
      </w:r>
    </w:p>
    <w:p w:rsidR="00E305D5" w:rsidRPr="00E305D5" w:rsidRDefault="00E305D5" w:rsidP="00E305D5">
      <w:pPr>
        <w:rPr>
          <w:rFonts w:ascii="Arial" w:hAnsi="Arial" w:cs="Arial"/>
          <w:sz w:val="24"/>
          <w:szCs w:val="24"/>
        </w:rPr>
      </w:pPr>
      <w:r w:rsidRPr="00E305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E305D5">
        <w:rPr>
          <w:rFonts w:ascii="Arial" w:hAnsi="Arial" w:cs="Arial"/>
          <w:sz w:val="24"/>
          <w:szCs w:val="24"/>
        </w:rPr>
        <w:t>Empty Nest</w:t>
      </w:r>
    </w:p>
    <w:p w:rsidR="00000000" w:rsidRPr="00E305D5" w:rsidRDefault="00E305D5" w:rsidP="0090219B">
      <w:pPr>
        <w:numPr>
          <w:ilvl w:val="2"/>
          <w:numId w:val="38"/>
        </w:numPr>
        <w:rPr>
          <w:rFonts w:ascii="Arial" w:hAnsi="Arial" w:cs="Arial"/>
          <w:sz w:val="24"/>
          <w:szCs w:val="24"/>
        </w:rPr>
      </w:pPr>
      <w:r w:rsidRPr="00E305D5">
        <w:rPr>
          <w:rFonts w:ascii="Arial" w:hAnsi="Arial" w:cs="Arial"/>
          <w:sz w:val="24"/>
          <w:szCs w:val="24"/>
        </w:rPr>
        <w:t xml:space="preserve"> After the last child leaves home</w:t>
      </w:r>
    </w:p>
    <w:p w:rsidR="00000000" w:rsidRPr="00E305D5" w:rsidRDefault="00E305D5" w:rsidP="0090219B">
      <w:pPr>
        <w:numPr>
          <w:ilvl w:val="2"/>
          <w:numId w:val="38"/>
        </w:numPr>
        <w:rPr>
          <w:rFonts w:ascii="Arial" w:hAnsi="Arial" w:cs="Arial"/>
          <w:sz w:val="24"/>
          <w:szCs w:val="24"/>
        </w:rPr>
      </w:pPr>
      <w:r w:rsidRPr="00E305D5">
        <w:rPr>
          <w:rFonts w:ascii="Arial" w:hAnsi="Arial" w:cs="Arial"/>
          <w:sz w:val="24"/>
          <w:szCs w:val="24"/>
        </w:rPr>
        <w:t xml:space="preserve"> Middle Class: Curiosity/Self-expression</w:t>
      </w:r>
    </w:p>
    <w:p w:rsidR="00E305D5" w:rsidRPr="00E305D5" w:rsidRDefault="00E305D5" w:rsidP="00E305D5">
      <w:pPr>
        <w:rPr>
          <w:rFonts w:ascii="Arial" w:hAnsi="Arial" w:cs="Arial"/>
          <w:sz w:val="24"/>
          <w:szCs w:val="24"/>
        </w:rPr>
      </w:pPr>
      <w:r w:rsidRPr="00E305D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Pr="00E305D5">
        <w:rPr>
          <w:rFonts w:ascii="Arial" w:hAnsi="Arial" w:cs="Arial"/>
          <w:sz w:val="24"/>
          <w:szCs w:val="24"/>
        </w:rPr>
        <w:t>Boomerang children</w:t>
      </w:r>
    </w:p>
    <w:p w:rsidR="00000000" w:rsidRPr="00E305D5" w:rsidRDefault="00E305D5" w:rsidP="0090219B">
      <w:pPr>
        <w:numPr>
          <w:ilvl w:val="2"/>
          <w:numId w:val="39"/>
        </w:numPr>
        <w:rPr>
          <w:rFonts w:ascii="Arial" w:hAnsi="Arial" w:cs="Arial"/>
          <w:sz w:val="24"/>
          <w:szCs w:val="24"/>
        </w:rPr>
      </w:pPr>
      <w:r w:rsidRPr="00E305D5">
        <w:rPr>
          <w:rFonts w:ascii="Arial" w:hAnsi="Arial" w:cs="Arial"/>
          <w:sz w:val="24"/>
          <w:szCs w:val="24"/>
        </w:rPr>
        <w:t xml:space="preserve"> Higher cost of living &amp; lengthier education</w:t>
      </w:r>
    </w:p>
    <w:p w:rsidR="00000000" w:rsidRPr="00E305D5" w:rsidRDefault="00E305D5" w:rsidP="0090219B">
      <w:pPr>
        <w:numPr>
          <w:ilvl w:val="2"/>
          <w:numId w:val="39"/>
        </w:numPr>
        <w:rPr>
          <w:rFonts w:ascii="Arial" w:hAnsi="Arial" w:cs="Arial"/>
          <w:sz w:val="24"/>
          <w:szCs w:val="24"/>
        </w:rPr>
      </w:pPr>
      <w:r w:rsidRPr="00E305D5">
        <w:rPr>
          <w:rFonts w:ascii="Arial" w:hAnsi="Arial" w:cs="Arial"/>
          <w:sz w:val="24"/>
          <w:szCs w:val="24"/>
        </w:rPr>
        <w:t xml:space="preserve"> Social issues at home</w:t>
      </w:r>
    </w:p>
    <w:p w:rsidR="00000000" w:rsidRPr="00E36AA7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E36AA7">
        <w:rPr>
          <w:rFonts w:ascii="Arial" w:hAnsi="Arial" w:cs="Arial"/>
          <w:b/>
          <w:color w:val="000000" w:themeColor="text1"/>
          <w:sz w:val="24"/>
          <w:szCs w:val="24"/>
        </w:rPr>
        <w:t>Diversity in U.S. Families</w:t>
      </w:r>
    </w:p>
    <w:p w:rsidR="00000000" w:rsidRPr="00E36AA7" w:rsidRDefault="00E36AA7" w:rsidP="0090219B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36AA7">
        <w:rPr>
          <w:rFonts w:ascii="Arial" w:hAnsi="Arial" w:cs="Arial"/>
          <w:sz w:val="24"/>
          <w:szCs w:val="24"/>
        </w:rPr>
        <w:t>Upper Class</w:t>
      </w:r>
    </w:p>
    <w:p w:rsidR="00E36AA7" w:rsidRPr="00E36AA7" w:rsidRDefault="00E36AA7" w:rsidP="00E36AA7">
      <w:pPr>
        <w:ind w:left="720"/>
        <w:rPr>
          <w:rFonts w:ascii="Arial" w:hAnsi="Arial" w:cs="Arial"/>
          <w:sz w:val="24"/>
          <w:szCs w:val="24"/>
        </w:rPr>
      </w:pPr>
      <w:r w:rsidRPr="00E36AA7">
        <w:rPr>
          <w:rFonts w:ascii="Arial" w:hAnsi="Arial" w:cs="Arial"/>
          <w:sz w:val="24"/>
          <w:szCs w:val="24"/>
        </w:rPr>
        <w:t>Preserve privilege &amp; wealth</w:t>
      </w:r>
    </w:p>
    <w:p w:rsidR="00000000" w:rsidRPr="00E36AA7" w:rsidRDefault="00E36AA7" w:rsidP="0090219B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36AA7">
        <w:rPr>
          <w:rFonts w:ascii="Arial" w:hAnsi="Arial" w:cs="Arial"/>
          <w:sz w:val="24"/>
          <w:szCs w:val="24"/>
        </w:rPr>
        <w:t xml:space="preserve">Middle Class </w:t>
      </w:r>
    </w:p>
    <w:p w:rsidR="00E36AA7" w:rsidRPr="00E36AA7" w:rsidRDefault="00E36AA7" w:rsidP="00E36AA7">
      <w:pPr>
        <w:ind w:left="720"/>
        <w:rPr>
          <w:rFonts w:ascii="Arial" w:hAnsi="Arial" w:cs="Arial"/>
          <w:sz w:val="24"/>
          <w:szCs w:val="24"/>
        </w:rPr>
      </w:pPr>
      <w:r w:rsidRPr="00E36AA7">
        <w:rPr>
          <w:rFonts w:ascii="Arial" w:hAnsi="Arial" w:cs="Arial"/>
          <w:sz w:val="24"/>
          <w:szCs w:val="24"/>
        </w:rPr>
        <w:t>Academic achievement/Respectability</w:t>
      </w:r>
    </w:p>
    <w:p w:rsidR="00000000" w:rsidRPr="00E36AA7" w:rsidRDefault="00E36AA7" w:rsidP="0090219B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E36AA7">
        <w:rPr>
          <w:rFonts w:ascii="Arial" w:hAnsi="Arial" w:cs="Arial"/>
          <w:sz w:val="24"/>
          <w:szCs w:val="24"/>
        </w:rPr>
        <w:t>Working Class</w:t>
      </w:r>
    </w:p>
    <w:p w:rsidR="00E36AA7" w:rsidRPr="00E36AA7" w:rsidRDefault="00E36AA7" w:rsidP="00E36AA7">
      <w:pPr>
        <w:ind w:left="720"/>
        <w:rPr>
          <w:rFonts w:ascii="Arial" w:hAnsi="Arial" w:cs="Arial"/>
          <w:sz w:val="24"/>
          <w:szCs w:val="24"/>
        </w:rPr>
      </w:pPr>
      <w:r w:rsidRPr="00E36AA7">
        <w:rPr>
          <w:rFonts w:ascii="Arial" w:hAnsi="Arial" w:cs="Arial"/>
          <w:sz w:val="24"/>
          <w:szCs w:val="24"/>
        </w:rPr>
        <w:t>Obstacles of poverty</w:t>
      </w:r>
    </w:p>
    <w:p w:rsidR="00E36AA7" w:rsidRPr="00E36AA7" w:rsidRDefault="00E36AA7" w:rsidP="00E36AA7">
      <w:pPr>
        <w:ind w:left="720"/>
        <w:rPr>
          <w:rFonts w:ascii="Arial" w:hAnsi="Arial" w:cs="Arial"/>
          <w:sz w:val="24"/>
          <w:szCs w:val="24"/>
        </w:rPr>
      </w:pPr>
      <w:r w:rsidRPr="00E36AA7">
        <w:rPr>
          <w:rFonts w:ascii="Arial" w:hAnsi="Arial" w:cs="Arial"/>
          <w:sz w:val="24"/>
          <w:szCs w:val="24"/>
        </w:rPr>
        <w:t>Unemployment/Single parenting</w:t>
      </w:r>
    </w:p>
    <w:p w:rsidR="00E36AA7" w:rsidRPr="00E36AA7" w:rsidRDefault="00E36AA7" w:rsidP="00E36AA7">
      <w:pPr>
        <w:ind w:left="720"/>
        <w:rPr>
          <w:rFonts w:ascii="Arial" w:hAnsi="Arial" w:cs="Arial"/>
          <w:sz w:val="24"/>
          <w:szCs w:val="24"/>
        </w:rPr>
      </w:pPr>
      <w:r w:rsidRPr="00E36AA7">
        <w:rPr>
          <w:rFonts w:ascii="Arial" w:hAnsi="Arial" w:cs="Arial"/>
          <w:sz w:val="24"/>
          <w:szCs w:val="24"/>
        </w:rPr>
        <w:t>Fictive kinship</w:t>
      </w:r>
    </w:p>
    <w:p w:rsidR="00E36AA7" w:rsidRDefault="00E36AA7" w:rsidP="00E36AA7"/>
    <w:p w:rsidR="00000000" w:rsidRPr="008046F9" w:rsidRDefault="008046F9" w:rsidP="0090219B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8046F9">
        <w:rPr>
          <w:rFonts w:ascii="Arial" w:hAnsi="Arial" w:cs="Arial"/>
          <w:sz w:val="24"/>
          <w:szCs w:val="24"/>
        </w:rPr>
        <w:lastRenderedPageBreak/>
        <w:t>African American</w:t>
      </w:r>
    </w:p>
    <w:p w:rsidR="008046F9" w:rsidRPr="008046F9" w:rsidRDefault="008046F9" w:rsidP="008046F9">
      <w:pPr>
        <w:ind w:left="720"/>
        <w:rPr>
          <w:rFonts w:ascii="Arial" w:hAnsi="Arial" w:cs="Arial"/>
          <w:sz w:val="24"/>
          <w:szCs w:val="24"/>
        </w:rPr>
      </w:pPr>
      <w:r w:rsidRPr="008046F9">
        <w:rPr>
          <w:rFonts w:ascii="Arial" w:hAnsi="Arial" w:cs="Arial"/>
          <w:sz w:val="24"/>
          <w:szCs w:val="24"/>
        </w:rPr>
        <w:t>Marriage squeeze</w:t>
      </w:r>
    </w:p>
    <w:p w:rsidR="00000000" w:rsidRPr="008046F9" w:rsidRDefault="008046F9" w:rsidP="0090219B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8046F9">
        <w:rPr>
          <w:rFonts w:ascii="Arial" w:hAnsi="Arial" w:cs="Arial"/>
          <w:sz w:val="24"/>
          <w:szCs w:val="24"/>
        </w:rPr>
        <w:t>Latino</w:t>
      </w:r>
    </w:p>
    <w:p w:rsidR="008046F9" w:rsidRPr="008046F9" w:rsidRDefault="008046F9" w:rsidP="008046F9">
      <w:pPr>
        <w:ind w:left="720"/>
        <w:rPr>
          <w:rFonts w:ascii="Arial" w:hAnsi="Arial" w:cs="Arial"/>
          <w:sz w:val="24"/>
          <w:szCs w:val="24"/>
        </w:rPr>
      </w:pPr>
      <w:r w:rsidRPr="008046F9">
        <w:rPr>
          <w:rFonts w:ascii="Arial" w:hAnsi="Arial" w:cs="Arial"/>
          <w:sz w:val="24"/>
          <w:szCs w:val="24"/>
        </w:rPr>
        <w:t>Spanish language</w:t>
      </w:r>
    </w:p>
    <w:p w:rsidR="008046F9" w:rsidRPr="008046F9" w:rsidRDefault="008046F9" w:rsidP="008046F9">
      <w:pPr>
        <w:ind w:left="720"/>
        <w:rPr>
          <w:rFonts w:ascii="Arial" w:hAnsi="Arial" w:cs="Arial"/>
          <w:sz w:val="24"/>
          <w:szCs w:val="24"/>
        </w:rPr>
      </w:pPr>
      <w:r w:rsidRPr="008046F9">
        <w:rPr>
          <w:rFonts w:ascii="Arial" w:hAnsi="Arial" w:cs="Arial"/>
          <w:sz w:val="24"/>
          <w:szCs w:val="24"/>
        </w:rPr>
        <w:t>Roman Catholic religion</w:t>
      </w:r>
    </w:p>
    <w:p w:rsidR="008046F9" w:rsidRPr="008046F9" w:rsidRDefault="008046F9" w:rsidP="008046F9">
      <w:pPr>
        <w:ind w:left="720"/>
        <w:rPr>
          <w:rFonts w:ascii="Arial" w:hAnsi="Arial" w:cs="Arial"/>
          <w:sz w:val="24"/>
          <w:szCs w:val="24"/>
        </w:rPr>
      </w:pPr>
      <w:r w:rsidRPr="008046F9">
        <w:rPr>
          <w:rFonts w:ascii="Arial" w:hAnsi="Arial" w:cs="Arial"/>
          <w:sz w:val="24"/>
          <w:szCs w:val="24"/>
        </w:rPr>
        <w:t>Machismo</w:t>
      </w:r>
    </w:p>
    <w:p w:rsidR="00000000" w:rsidRPr="00777F73" w:rsidRDefault="00777F73" w:rsidP="0090219B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777F73">
        <w:rPr>
          <w:rFonts w:ascii="Arial" w:hAnsi="Arial" w:cs="Arial"/>
          <w:sz w:val="24"/>
          <w:szCs w:val="24"/>
        </w:rPr>
        <w:t>Asian American</w:t>
      </w:r>
    </w:p>
    <w:p w:rsidR="00777F73" w:rsidRPr="00777F73" w:rsidRDefault="00777F73" w:rsidP="0090219B">
      <w:pPr>
        <w:numPr>
          <w:ilvl w:val="1"/>
          <w:numId w:val="40"/>
        </w:numPr>
        <w:rPr>
          <w:rFonts w:ascii="Arial" w:hAnsi="Arial" w:cs="Arial"/>
          <w:sz w:val="24"/>
          <w:szCs w:val="24"/>
        </w:rPr>
      </w:pPr>
      <w:r w:rsidRPr="00777F73">
        <w:rPr>
          <w:rFonts w:ascii="Arial" w:hAnsi="Arial" w:cs="Arial"/>
          <w:sz w:val="24"/>
          <w:szCs w:val="24"/>
        </w:rPr>
        <w:t>Similar in structure to white families</w:t>
      </w:r>
    </w:p>
    <w:p w:rsidR="00777F73" w:rsidRPr="00777F73" w:rsidRDefault="00777F73" w:rsidP="0090219B">
      <w:pPr>
        <w:numPr>
          <w:ilvl w:val="1"/>
          <w:numId w:val="40"/>
        </w:numPr>
        <w:rPr>
          <w:rFonts w:ascii="Arial" w:hAnsi="Arial" w:cs="Arial"/>
          <w:sz w:val="24"/>
          <w:szCs w:val="24"/>
        </w:rPr>
      </w:pPr>
      <w:r w:rsidRPr="00777F73">
        <w:rPr>
          <w:rFonts w:ascii="Arial" w:hAnsi="Arial" w:cs="Arial"/>
          <w:sz w:val="24"/>
          <w:szCs w:val="24"/>
        </w:rPr>
        <w:t>Respect for elderly, moderation, obligation</w:t>
      </w:r>
    </w:p>
    <w:p w:rsidR="00777F73" w:rsidRPr="00777F73" w:rsidRDefault="00777F73" w:rsidP="0090219B">
      <w:pPr>
        <w:numPr>
          <w:ilvl w:val="1"/>
          <w:numId w:val="37"/>
        </w:numPr>
        <w:rPr>
          <w:rFonts w:ascii="Arial" w:hAnsi="Arial" w:cs="Arial"/>
          <w:sz w:val="24"/>
          <w:szCs w:val="24"/>
        </w:rPr>
      </w:pPr>
      <w:r w:rsidRPr="00777F73">
        <w:rPr>
          <w:rFonts w:ascii="Arial" w:hAnsi="Arial" w:cs="Arial"/>
          <w:sz w:val="24"/>
          <w:szCs w:val="24"/>
        </w:rPr>
        <w:t>Guilt and shame</w:t>
      </w:r>
    </w:p>
    <w:p w:rsidR="00000000" w:rsidRPr="00777F73" w:rsidRDefault="00777F73" w:rsidP="0090219B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777F73">
        <w:rPr>
          <w:rFonts w:ascii="Arial" w:hAnsi="Arial" w:cs="Arial"/>
          <w:sz w:val="24"/>
          <w:szCs w:val="24"/>
        </w:rPr>
        <w:t>Native American</w:t>
      </w:r>
    </w:p>
    <w:p w:rsidR="00777F73" w:rsidRPr="00777F73" w:rsidRDefault="00777F73" w:rsidP="002E7A28">
      <w:pPr>
        <w:ind w:left="720"/>
        <w:rPr>
          <w:rFonts w:ascii="Arial" w:hAnsi="Arial" w:cs="Arial"/>
          <w:sz w:val="24"/>
          <w:szCs w:val="24"/>
        </w:rPr>
      </w:pPr>
      <w:r w:rsidRPr="00777F73">
        <w:rPr>
          <w:rFonts w:ascii="Arial" w:hAnsi="Arial" w:cs="Arial"/>
          <w:sz w:val="24"/>
          <w:szCs w:val="24"/>
        </w:rPr>
        <w:t>Question of assimilation</w:t>
      </w:r>
    </w:p>
    <w:p w:rsidR="00000000" w:rsidRPr="00777F73" w:rsidRDefault="00777F73" w:rsidP="0090219B">
      <w:pPr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777F73">
        <w:rPr>
          <w:rFonts w:ascii="Arial" w:hAnsi="Arial" w:cs="Arial"/>
          <w:sz w:val="24"/>
          <w:szCs w:val="24"/>
        </w:rPr>
        <w:t xml:space="preserve"> Tradition vs. dominant culture</w:t>
      </w:r>
    </w:p>
    <w:p w:rsidR="00000000" w:rsidRPr="004D451B" w:rsidRDefault="004D451B" w:rsidP="0090219B">
      <w:pPr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4D451B">
        <w:rPr>
          <w:rFonts w:ascii="Arial" w:hAnsi="Arial" w:cs="Arial"/>
          <w:sz w:val="24"/>
          <w:szCs w:val="24"/>
        </w:rPr>
        <w:t>Social Class and Culture are key issues</w:t>
      </w:r>
    </w:p>
    <w:p w:rsidR="00000000" w:rsidRPr="004D451B" w:rsidRDefault="004D451B" w:rsidP="0090219B">
      <w:pPr>
        <w:numPr>
          <w:ilvl w:val="0"/>
          <w:numId w:val="41"/>
        </w:numPr>
        <w:rPr>
          <w:rFonts w:ascii="Arial" w:hAnsi="Arial" w:cs="Arial"/>
          <w:sz w:val="24"/>
          <w:szCs w:val="24"/>
        </w:rPr>
      </w:pPr>
      <w:r w:rsidRPr="004D451B">
        <w:rPr>
          <w:rFonts w:ascii="Arial" w:hAnsi="Arial" w:cs="Arial"/>
          <w:sz w:val="24"/>
          <w:szCs w:val="24"/>
        </w:rPr>
        <w:t>One-parent families</w:t>
      </w:r>
    </w:p>
    <w:p w:rsidR="004D451B" w:rsidRPr="004D451B" w:rsidRDefault="004D451B" w:rsidP="004D451B">
      <w:pPr>
        <w:ind w:left="450"/>
        <w:rPr>
          <w:rFonts w:ascii="Arial" w:hAnsi="Arial" w:cs="Arial"/>
          <w:sz w:val="24"/>
          <w:szCs w:val="24"/>
        </w:rPr>
      </w:pPr>
      <w:r w:rsidRPr="004D451B">
        <w:rPr>
          <w:rFonts w:ascii="Arial" w:hAnsi="Arial" w:cs="Arial"/>
          <w:sz w:val="24"/>
          <w:szCs w:val="24"/>
        </w:rPr>
        <w:t xml:space="preserve"> High divorce rate, increase in unwed mothers</w:t>
      </w:r>
    </w:p>
    <w:p w:rsidR="004D451B" w:rsidRPr="004D451B" w:rsidRDefault="004D451B" w:rsidP="004D451B">
      <w:pPr>
        <w:ind w:left="450"/>
        <w:rPr>
          <w:rFonts w:ascii="Arial" w:hAnsi="Arial" w:cs="Arial"/>
          <w:sz w:val="24"/>
          <w:szCs w:val="24"/>
        </w:rPr>
      </w:pPr>
      <w:r w:rsidRPr="004D451B">
        <w:rPr>
          <w:rFonts w:ascii="Arial" w:hAnsi="Arial" w:cs="Arial"/>
          <w:sz w:val="24"/>
          <w:szCs w:val="24"/>
        </w:rPr>
        <w:t xml:space="preserve"> Most are headed by women = most are poor</w:t>
      </w:r>
    </w:p>
    <w:p w:rsidR="004D451B" w:rsidRPr="004D451B" w:rsidRDefault="004D451B" w:rsidP="004D451B">
      <w:pPr>
        <w:ind w:left="450"/>
        <w:rPr>
          <w:rFonts w:ascii="Arial" w:hAnsi="Arial" w:cs="Arial"/>
          <w:sz w:val="24"/>
          <w:szCs w:val="24"/>
        </w:rPr>
      </w:pPr>
      <w:r w:rsidRPr="004D451B">
        <w:rPr>
          <w:rFonts w:ascii="Arial" w:hAnsi="Arial" w:cs="Arial"/>
          <w:sz w:val="24"/>
          <w:szCs w:val="24"/>
        </w:rPr>
        <w:t xml:space="preserve"> Children more likely to: </w:t>
      </w:r>
    </w:p>
    <w:p w:rsidR="00000000" w:rsidRPr="004D451B" w:rsidRDefault="004D451B" w:rsidP="0090219B">
      <w:pPr>
        <w:numPr>
          <w:ilvl w:val="2"/>
          <w:numId w:val="42"/>
        </w:numPr>
        <w:rPr>
          <w:rFonts w:ascii="Arial" w:hAnsi="Arial" w:cs="Arial"/>
          <w:sz w:val="24"/>
          <w:szCs w:val="24"/>
        </w:rPr>
      </w:pPr>
      <w:r w:rsidRPr="004D451B">
        <w:rPr>
          <w:rFonts w:ascii="Arial" w:hAnsi="Arial" w:cs="Arial"/>
          <w:sz w:val="24"/>
          <w:szCs w:val="24"/>
        </w:rPr>
        <w:t xml:space="preserve"> Drop out of school</w:t>
      </w:r>
    </w:p>
    <w:p w:rsidR="00000000" w:rsidRPr="004D451B" w:rsidRDefault="004D451B" w:rsidP="0090219B">
      <w:pPr>
        <w:numPr>
          <w:ilvl w:val="2"/>
          <w:numId w:val="42"/>
        </w:numPr>
        <w:rPr>
          <w:rFonts w:ascii="Arial" w:hAnsi="Arial" w:cs="Arial"/>
          <w:sz w:val="24"/>
          <w:szCs w:val="24"/>
        </w:rPr>
      </w:pPr>
      <w:r w:rsidRPr="004D451B">
        <w:rPr>
          <w:rFonts w:ascii="Arial" w:hAnsi="Arial" w:cs="Arial"/>
          <w:sz w:val="24"/>
          <w:szCs w:val="24"/>
        </w:rPr>
        <w:t xml:space="preserve"> Be poor as adults</w:t>
      </w:r>
    </w:p>
    <w:p w:rsidR="00000000" w:rsidRPr="004D451B" w:rsidRDefault="004D451B" w:rsidP="0090219B">
      <w:pPr>
        <w:numPr>
          <w:ilvl w:val="2"/>
          <w:numId w:val="42"/>
        </w:numPr>
        <w:rPr>
          <w:rFonts w:ascii="Arial" w:hAnsi="Arial" w:cs="Arial"/>
          <w:sz w:val="24"/>
          <w:szCs w:val="24"/>
        </w:rPr>
      </w:pPr>
      <w:r w:rsidRPr="004D451B">
        <w:rPr>
          <w:rFonts w:ascii="Arial" w:hAnsi="Arial" w:cs="Arial"/>
          <w:sz w:val="24"/>
          <w:szCs w:val="24"/>
        </w:rPr>
        <w:t xml:space="preserve"> Divorce</w:t>
      </w:r>
    </w:p>
    <w:p w:rsidR="00000000" w:rsidRPr="00EB190C" w:rsidRDefault="00EB190C" w:rsidP="0090219B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EB190C">
        <w:rPr>
          <w:rFonts w:ascii="Arial" w:hAnsi="Arial" w:cs="Arial"/>
          <w:sz w:val="24"/>
          <w:szCs w:val="24"/>
        </w:rPr>
        <w:t>Families without children</w:t>
      </w:r>
    </w:p>
    <w:p w:rsidR="00EB190C" w:rsidRPr="00EB190C" w:rsidRDefault="00EB190C" w:rsidP="00EB190C">
      <w:pPr>
        <w:tabs>
          <w:tab w:val="left" w:pos="450"/>
          <w:tab w:val="left" w:pos="720"/>
        </w:tabs>
        <w:ind w:left="630"/>
        <w:rPr>
          <w:rFonts w:ascii="Arial" w:hAnsi="Arial" w:cs="Arial"/>
          <w:sz w:val="24"/>
          <w:szCs w:val="24"/>
        </w:rPr>
      </w:pPr>
      <w:r w:rsidRPr="00EB190C">
        <w:rPr>
          <w:rFonts w:ascii="Arial" w:hAnsi="Arial" w:cs="Arial"/>
          <w:sz w:val="24"/>
          <w:szCs w:val="24"/>
        </w:rPr>
        <w:t xml:space="preserve"> 14% of marrieds have no children</w:t>
      </w:r>
    </w:p>
    <w:p w:rsidR="00EB190C" w:rsidRPr="00EB190C" w:rsidRDefault="00EB190C" w:rsidP="00EB190C">
      <w:pPr>
        <w:tabs>
          <w:tab w:val="left" w:pos="450"/>
          <w:tab w:val="left" w:pos="720"/>
        </w:tabs>
        <w:ind w:left="630"/>
        <w:rPr>
          <w:rFonts w:ascii="Arial" w:hAnsi="Arial" w:cs="Arial"/>
          <w:sz w:val="24"/>
          <w:szCs w:val="24"/>
        </w:rPr>
      </w:pPr>
      <w:r w:rsidRPr="00EB190C">
        <w:rPr>
          <w:rFonts w:ascii="Arial" w:hAnsi="Arial" w:cs="Arial"/>
          <w:sz w:val="24"/>
          <w:szCs w:val="24"/>
        </w:rPr>
        <w:t xml:space="preserve"> More education = more likely to have no kids</w:t>
      </w:r>
    </w:p>
    <w:p w:rsidR="00EB190C" w:rsidRPr="00EB190C" w:rsidRDefault="00EB190C" w:rsidP="00EB190C">
      <w:pPr>
        <w:tabs>
          <w:tab w:val="left" w:pos="450"/>
          <w:tab w:val="left" w:pos="720"/>
        </w:tabs>
        <w:ind w:left="630"/>
        <w:rPr>
          <w:rFonts w:ascii="Arial" w:hAnsi="Arial" w:cs="Arial"/>
          <w:sz w:val="24"/>
          <w:szCs w:val="24"/>
        </w:rPr>
      </w:pPr>
      <w:r w:rsidRPr="00EB190C">
        <w:rPr>
          <w:rFonts w:ascii="Arial" w:hAnsi="Arial" w:cs="Arial"/>
          <w:sz w:val="24"/>
          <w:szCs w:val="24"/>
        </w:rPr>
        <w:t xml:space="preserve"> “Child free” marriages</w:t>
      </w:r>
    </w:p>
    <w:p w:rsidR="00EB190C" w:rsidRPr="00EB190C" w:rsidRDefault="00EB190C" w:rsidP="00EB190C">
      <w:pPr>
        <w:tabs>
          <w:tab w:val="left" w:pos="450"/>
          <w:tab w:val="left" w:pos="720"/>
        </w:tabs>
        <w:ind w:left="630"/>
        <w:rPr>
          <w:rFonts w:ascii="Arial" w:hAnsi="Arial" w:cs="Arial"/>
          <w:sz w:val="24"/>
          <w:szCs w:val="24"/>
        </w:rPr>
      </w:pPr>
      <w:r w:rsidRPr="00EB190C">
        <w:rPr>
          <w:rFonts w:ascii="Arial" w:hAnsi="Arial" w:cs="Arial"/>
          <w:sz w:val="24"/>
          <w:szCs w:val="24"/>
        </w:rPr>
        <w:lastRenderedPageBreak/>
        <w:t xml:space="preserve"> Childless not by choice</w:t>
      </w:r>
    </w:p>
    <w:p w:rsidR="00000000" w:rsidRPr="00EB190C" w:rsidRDefault="00EB190C" w:rsidP="0090219B">
      <w:pPr>
        <w:numPr>
          <w:ilvl w:val="2"/>
          <w:numId w:val="44"/>
        </w:numPr>
        <w:rPr>
          <w:rFonts w:ascii="Arial" w:hAnsi="Arial" w:cs="Arial"/>
          <w:sz w:val="24"/>
          <w:szCs w:val="24"/>
        </w:rPr>
      </w:pPr>
      <w:r w:rsidRPr="00EB190C">
        <w:rPr>
          <w:rFonts w:ascii="Arial" w:hAnsi="Arial" w:cs="Arial"/>
          <w:sz w:val="24"/>
          <w:szCs w:val="24"/>
        </w:rPr>
        <w:t xml:space="preserve"> Adoption</w:t>
      </w:r>
    </w:p>
    <w:p w:rsidR="00000000" w:rsidRPr="00EB190C" w:rsidRDefault="00EB190C" w:rsidP="0090219B">
      <w:pPr>
        <w:numPr>
          <w:ilvl w:val="2"/>
          <w:numId w:val="44"/>
        </w:numPr>
        <w:rPr>
          <w:rFonts w:ascii="Arial" w:hAnsi="Arial" w:cs="Arial"/>
          <w:sz w:val="24"/>
          <w:szCs w:val="24"/>
        </w:rPr>
      </w:pPr>
      <w:r w:rsidRPr="00EB190C">
        <w:rPr>
          <w:rFonts w:ascii="Arial" w:hAnsi="Arial" w:cs="Arial"/>
          <w:sz w:val="24"/>
          <w:szCs w:val="24"/>
        </w:rPr>
        <w:t xml:space="preserve"> Fertility methods</w:t>
      </w:r>
    </w:p>
    <w:p w:rsidR="00000000" w:rsidRPr="005B46EE" w:rsidRDefault="005B46EE" w:rsidP="0090219B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5B46EE">
        <w:rPr>
          <w:rFonts w:ascii="Arial" w:hAnsi="Arial" w:cs="Arial"/>
          <w:sz w:val="24"/>
          <w:szCs w:val="24"/>
        </w:rPr>
        <w:t>Blended Families</w:t>
      </w:r>
    </w:p>
    <w:p w:rsidR="005B46EE" w:rsidRPr="005B46EE" w:rsidRDefault="005B46EE" w:rsidP="0090219B">
      <w:pPr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5B46EE">
        <w:rPr>
          <w:rFonts w:ascii="Arial" w:hAnsi="Arial" w:cs="Arial"/>
          <w:sz w:val="24"/>
          <w:szCs w:val="24"/>
        </w:rPr>
        <w:t>Increasing in number</w:t>
      </w:r>
    </w:p>
    <w:p w:rsidR="005B46EE" w:rsidRPr="005B46EE" w:rsidRDefault="005B46EE" w:rsidP="0090219B">
      <w:pPr>
        <w:numPr>
          <w:ilvl w:val="0"/>
          <w:numId w:val="45"/>
        </w:numPr>
        <w:rPr>
          <w:rFonts w:ascii="Arial" w:hAnsi="Arial" w:cs="Arial"/>
          <w:sz w:val="24"/>
          <w:szCs w:val="24"/>
        </w:rPr>
      </w:pPr>
      <w:r w:rsidRPr="005B46EE">
        <w:rPr>
          <w:rFonts w:ascii="Arial" w:hAnsi="Arial" w:cs="Arial"/>
          <w:sz w:val="24"/>
          <w:szCs w:val="24"/>
        </w:rPr>
        <w:t>Complicated relationships</w:t>
      </w:r>
    </w:p>
    <w:p w:rsidR="00000000" w:rsidRPr="005B46EE" w:rsidRDefault="005B46EE" w:rsidP="0090219B">
      <w:pPr>
        <w:numPr>
          <w:ilvl w:val="0"/>
          <w:numId w:val="43"/>
        </w:numPr>
        <w:rPr>
          <w:rFonts w:ascii="Arial" w:hAnsi="Arial" w:cs="Arial"/>
          <w:sz w:val="24"/>
          <w:szCs w:val="24"/>
        </w:rPr>
      </w:pPr>
      <w:r w:rsidRPr="005B46EE">
        <w:rPr>
          <w:rFonts w:ascii="Arial" w:hAnsi="Arial" w:cs="Arial"/>
          <w:sz w:val="24"/>
          <w:szCs w:val="24"/>
        </w:rPr>
        <w:t>Gay and Lesbian Families</w:t>
      </w:r>
    </w:p>
    <w:p w:rsidR="005B46EE" w:rsidRPr="0037209A" w:rsidRDefault="005B46EE" w:rsidP="0090219B">
      <w:pPr>
        <w:numPr>
          <w:ilvl w:val="0"/>
          <w:numId w:val="46"/>
        </w:numPr>
        <w:rPr>
          <w:rFonts w:ascii="Arial" w:hAnsi="Arial" w:cs="Arial"/>
          <w:sz w:val="24"/>
          <w:szCs w:val="24"/>
        </w:rPr>
      </w:pPr>
      <w:r w:rsidRPr="005B46EE">
        <w:rPr>
          <w:rFonts w:ascii="Arial" w:hAnsi="Arial" w:cs="Arial"/>
          <w:sz w:val="24"/>
          <w:szCs w:val="24"/>
        </w:rPr>
        <w:t>Vermont, first state to recognize (2000)</w:t>
      </w:r>
      <w:r w:rsidR="0037209A">
        <w:rPr>
          <w:rFonts w:ascii="Arial" w:hAnsi="Arial" w:cs="Arial"/>
          <w:sz w:val="24"/>
          <w:szCs w:val="24"/>
        </w:rPr>
        <w:t xml:space="preserve"> </w:t>
      </w:r>
      <w:r w:rsidRPr="0037209A">
        <w:rPr>
          <w:rFonts w:ascii="Arial" w:hAnsi="Arial" w:cs="Arial"/>
          <w:sz w:val="24"/>
          <w:szCs w:val="24"/>
        </w:rPr>
        <w:t>Similarities</w:t>
      </w:r>
    </w:p>
    <w:p w:rsidR="00000000" w:rsidRPr="00A30A26" w:rsidRDefault="00A30A26" w:rsidP="0090219B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A30A26">
        <w:rPr>
          <w:rFonts w:ascii="Arial" w:hAnsi="Arial" w:cs="Arial"/>
          <w:sz w:val="24"/>
          <w:szCs w:val="24"/>
        </w:rPr>
        <w:t>Postponing marriage</w:t>
      </w:r>
    </w:p>
    <w:p w:rsidR="00A30A26" w:rsidRPr="00A30A26" w:rsidRDefault="00A30A26" w:rsidP="004758A9">
      <w:pPr>
        <w:ind w:firstLine="360"/>
        <w:rPr>
          <w:rFonts w:ascii="Arial" w:hAnsi="Arial" w:cs="Arial"/>
          <w:sz w:val="24"/>
          <w:szCs w:val="24"/>
        </w:rPr>
      </w:pPr>
      <w:r w:rsidRPr="00A30A26">
        <w:rPr>
          <w:rFonts w:ascii="Arial" w:hAnsi="Arial" w:cs="Arial"/>
          <w:sz w:val="24"/>
          <w:szCs w:val="24"/>
        </w:rPr>
        <w:t xml:space="preserve"> Average age of first-time brides and grooms:</w:t>
      </w:r>
    </w:p>
    <w:p w:rsidR="00000000" w:rsidRPr="00A30A26" w:rsidRDefault="00A30A26" w:rsidP="0090219B">
      <w:pPr>
        <w:numPr>
          <w:ilvl w:val="2"/>
          <w:numId w:val="48"/>
        </w:numPr>
        <w:rPr>
          <w:rFonts w:ascii="Arial" w:hAnsi="Arial" w:cs="Arial"/>
          <w:sz w:val="24"/>
          <w:szCs w:val="24"/>
        </w:rPr>
      </w:pPr>
      <w:r w:rsidRPr="00A30A26">
        <w:rPr>
          <w:rFonts w:ascii="Arial" w:hAnsi="Arial" w:cs="Arial"/>
          <w:sz w:val="24"/>
          <w:szCs w:val="24"/>
        </w:rPr>
        <w:t xml:space="preserve"> Older than at any time in U.S. history</w:t>
      </w:r>
    </w:p>
    <w:p w:rsidR="00A30A26" w:rsidRPr="00A30A26" w:rsidRDefault="00A30A26" w:rsidP="00A30A26">
      <w:pPr>
        <w:rPr>
          <w:rFonts w:ascii="Arial" w:hAnsi="Arial" w:cs="Arial"/>
          <w:sz w:val="24"/>
          <w:szCs w:val="24"/>
        </w:rPr>
      </w:pPr>
      <w:r w:rsidRPr="00A30A26">
        <w:rPr>
          <w:rFonts w:ascii="Arial" w:hAnsi="Arial" w:cs="Arial"/>
          <w:sz w:val="24"/>
          <w:szCs w:val="24"/>
        </w:rPr>
        <w:t xml:space="preserve"> </w:t>
      </w:r>
      <w:r w:rsidR="004758A9">
        <w:rPr>
          <w:rFonts w:ascii="Arial" w:hAnsi="Arial" w:cs="Arial"/>
          <w:sz w:val="24"/>
          <w:szCs w:val="24"/>
        </w:rPr>
        <w:t xml:space="preserve">   </w:t>
      </w:r>
      <w:r w:rsidRPr="00A30A26">
        <w:rPr>
          <w:rFonts w:ascii="Arial" w:hAnsi="Arial" w:cs="Arial"/>
          <w:sz w:val="24"/>
          <w:szCs w:val="24"/>
        </w:rPr>
        <w:t>Oldest average age women having first child</w:t>
      </w:r>
    </w:p>
    <w:p w:rsidR="00000000" w:rsidRPr="00FA7520" w:rsidRDefault="00FA7520" w:rsidP="0090219B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A7520">
        <w:rPr>
          <w:rFonts w:ascii="Arial" w:hAnsi="Arial" w:cs="Arial"/>
          <w:sz w:val="24"/>
          <w:szCs w:val="24"/>
        </w:rPr>
        <w:t>Cohabitation</w:t>
      </w:r>
    </w:p>
    <w:p w:rsidR="00FA7520" w:rsidRPr="00FA7520" w:rsidRDefault="00FA7520" w:rsidP="00FA7520">
      <w:pPr>
        <w:ind w:left="720"/>
        <w:rPr>
          <w:rFonts w:ascii="Arial" w:hAnsi="Arial" w:cs="Arial"/>
          <w:sz w:val="24"/>
          <w:szCs w:val="24"/>
        </w:rPr>
      </w:pPr>
      <w:r w:rsidRPr="00FA7520">
        <w:rPr>
          <w:rFonts w:ascii="Arial" w:hAnsi="Arial" w:cs="Arial"/>
          <w:sz w:val="24"/>
          <w:szCs w:val="24"/>
        </w:rPr>
        <w:t>10 times more common than 30 years ago</w:t>
      </w:r>
    </w:p>
    <w:p w:rsidR="00000000" w:rsidRPr="00FA7520" w:rsidRDefault="00FA7520" w:rsidP="00FA7520">
      <w:pPr>
        <w:ind w:left="720"/>
        <w:rPr>
          <w:rFonts w:ascii="Arial" w:hAnsi="Arial" w:cs="Arial"/>
          <w:sz w:val="24"/>
          <w:szCs w:val="24"/>
        </w:rPr>
      </w:pPr>
      <w:r w:rsidRPr="00FA7520">
        <w:rPr>
          <w:rFonts w:ascii="Arial" w:hAnsi="Arial" w:cs="Arial"/>
          <w:sz w:val="24"/>
          <w:szCs w:val="24"/>
        </w:rPr>
        <w:t>About 40% will be in a cohabiting family</w:t>
      </w:r>
    </w:p>
    <w:p w:rsidR="00FA7520" w:rsidRPr="00FA7520" w:rsidRDefault="00FA7520" w:rsidP="0090219B">
      <w:pPr>
        <w:numPr>
          <w:ilvl w:val="0"/>
          <w:numId w:val="47"/>
        </w:numPr>
        <w:rPr>
          <w:rFonts w:ascii="Arial" w:hAnsi="Arial" w:cs="Arial"/>
          <w:sz w:val="24"/>
          <w:szCs w:val="24"/>
        </w:rPr>
      </w:pPr>
      <w:r w:rsidRPr="00FA7520">
        <w:rPr>
          <w:rFonts w:ascii="Arial" w:hAnsi="Arial" w:cs="Arial"/>
          <w:sz w:val="24"/>
          <w:szCs w:val="24"/>
        </w:rPr>
        <w:t>Commitment disparity</w:t>
      </w:r>
    </w:p>
    <w:p w:rsidR="00FA7520" w:rsidRPr="00FA7520" w:rsidRDefault="00FA7520" w:rsidP="00FA7520">
      <w:pPr>
        <w:ind w:left="720"/>
        <w:rPr>
          <w:rFonts w:ascii="Arial" w:hAnsi="Arial" w:cs="Arial"/>
          <w:sz w:val="24"/>
          <w:szCs w:val="24"/>
        </w:rPr>
      </w:pPr>
      <w:r w:rsidRPr="00FA7520">
        <w:rPr>
          <w:rFonts w:ascii="Arial" w:hAnsi="Arial" w:cs="Arial"/>
          <w:sz w:val="24"/>
          <w:szCs w:val="24"/>
        </w:rPr>
        <w:t>Couples that cohabit before marriage are more</w:t>
      </w:r>
      <w:r>
        <w:rPr>
          <w:rFonts w:ascii="Arial" w:hAnsi="Arial" w:cs="Arial"/>
          <w:sz w:val="24"/>
          <w:szCs w:val="24"/>
        </w:rPr>
        <w:t xml:space="preserve"> </w:t>
      </w:r>
      <w:r w:rsidRPr="00FA7520">
        <w:rPr>
          <w:rFonts w:ascii="Arial" w:hAnsi="Arial" w:cs="Arial"/>
          <w:sz w:val="24"/>
          <w:szCs w:val="24"/>
        </w:rPr>
        <w:t>likely to divorce than those that don’t.</w:t>
      </w:r>
    </w:p>
    <w:p w:rsidR="00000000" w:rsidRPr="00781D25" w:rsidRDefault="00781D25" w:rsidP="0090219B">
      <w:pPr>
        <w:numPr>
          <w:ilvl w:val="0"/>
          <w:numId w:val="49"/>
        </w:numPr>
        <w:rPr>
          <w:rFonts w:ascii="Arial" w:hAnsi="Arial" w:cs="Arial"/>
          <w:sz w:val="24"/>
          <w:szCs w:val="24"/>
        </w:rPr>
      </w:pPr>
      <w:r w:rsidRPr="00781D25">
        <w:rPr>
          <w:rFonts w:ascii="Arial" w:hAnsi="Arial" w:cs="Arial"/>
          <w:sz w:val="24"/>
          <w:szCs w:val="24"/>
        </w:rPr>
        <w:t>Measuring Divorce</w:t>
      </w:r>
    </w:p>
    <w:p w:rsidR="00781D25" w:rsidRPr="00781D25" w:rsidRDefault="00266B86" w:rsidP="00781D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</w:t>
      </w:r>
      <w:r w:rsidR="00781D25" w:rsidRPr="00781D25">
        <w:rPr>
          <w:rFonts w:ascii="Arial" w:hAnsi="Arial" w:cs="Arial"/>
          <w:sz w:val="24"/>
          <w:szCs w:val="24"/>
        </w:rPr>
        <w:t xml:space="preserve"> All marriages and all divorces</w:t>
      </w:r>
    </w:p>
    <w:p w:rsidR="00000000" w:rsidRPr="00781D25" w:rsidRDefault="00781D25" w:rsidP="0090219B">
      <w:pPr>
        <w:numPr>
          <w:ilvl w:val="2"/>
          <w:numId w:val="50"/>
        </w:numPr>
        <w:rPr>
          <w:rFonts w:ascii="Arial" w:hAnsi="Arial" w:cs="Arial"/>
          <w:sz w:val="24"/>
          <w:szCs w:val="24"/>
        </w:rPr>
      </w:pPr>
      <w:r w:rsidRPr="00781D25">
        <w:rPr>
          <w:rFonts w:ascii="Arial" w:hAnsi="Arial" w:cs="Arial"/>
          <w:sz w:val="24"/>
          <w:szCs w:val="24"/>
        </w:rPr>
        <w:t xml:space="preserve"> 60 million married couples in U.S.</w:t>
      </w:r>
    </w:p>
    <w:p w:rsidR="00000000" w:rsidRPr="00781D25" w:rsidRDefault="00781D25" w:rsidP="0090219B">
      <w:pPr>
        <w:numPr>
          <w:ilvl w:val="2"/>
          <w:numId w:val="50"/>
        </w:numPr>
        <w:rPr>
          <w:rFonts w:ascii="Arial" w:hAnsi="Arial" w:cs="Arial"/>
          <w:sz w:val="24"/>
          <w:szCs w:val="24"/>
        </w:rPr>
      </w:pPr>
      <w:r w:rsidRPr="00781D25">
        <w:rPr>
          <w:rFonts w:ascii="Arial" w:hAnsi="Arial" w:cs="Arial"/>
          <w:sz w:val="24"/>
          <w:szCs w:val="24"/>
        </w:rPr>
        <w:t xml:space="preserve"> 1.25 million divorces annually</w:t>
      </w:r>
    </w:p>
    <w:p w:rsidR="00000000" w:rsidRPr="00781D25" w:rsidRDefault="00781D25" w:rsidP="0090219B">
      <w:pPr>
        <w:numPr>
          <w:ilvl w:val="2"/>
          <w:numId w:val="50"/>
        </w:numPr>
        <w:rPr>
          <w:rFonts w:ascii="Arial" w:hAnsi="Arial" w:cs="Arial"/>
          <w:sz w:val="24"/>
          <w:szCs w:val="24"/>
        </w:rPr>
      </w:pPr>
      <w:r w:rsidRPr="00781D25">
        <w:rPr>
          <w:rFonts w:ascii="Arial" w:hAnsi="Arial" w:cs="Arial"/>
          <w:sz w:val="24"/>
          <w:szCs w:val="24"/>
        </w:rPr>
        <w:t xml:space="preserve"> Divorce rate = 2%</w:t>
      </w:r>
    </w:p>
    <w:p w:rsidR="00781D25" w:rsidRPr="00781D25" w:rsidRDefault="00781D25" w:rsidP="00781D25">
      <w:pPr>
        <w:rPr>
          <w:rFonts w:ascii="Arial" w:hAnsi="Arial" w:cs="Arial"/>
          <w:sz w:val="24"/>
          <w:szCs w:val="24"/>
        </w:rPr>
      </w:pPr>
      <w:r w:rsidRPr="00781D25">
        <w:rPr>
          <w:rFonts w:ascii="Arial" w:hAnsi="Arial" w:cs="Arial"/>
          <w:sz w:val="24"/>
          <w:szCs w:val="24"/>
        </w:rPr>
        <w:t xml:space="preserve"> </w:t>
      </w:r>
    </w:p>
    <w:p w:rsidR="00E36AA7" w:rsidRDefault="00E36AA7" w:rsidP="00E36AA7"/>
    <w:p w:rsidR="00000000" w:rsidRPr="00484F5C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484F5C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Who Marries Whom?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Exogamy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is the practice of selecting mates from outside one’s group.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Endogamy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is the practice of selecting mates from within one’s group.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The group may be based on religion, territory, racial identity, and so forth.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incest taboo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, considered to be u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niversal, is a cultural norm forbidding sexual relations and marriage between certain kin.</w:t>
      </w:r>
    </w:p>
    <w:p w:rsidR="00000000" w:rsidRPr="00484F5C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484F5C">
        <w:rPr>
          <w:rFonts w:ascii="Arial" w:hAnsi="Arial" w:cs="Arial"/>
          <w:b/>
          <w:color w:val="000000" w:themeColor="text1"/>
          <w:sz w:val="24"/>
          <w:szCs w:val="24"/>
        </w:rPr>
        <w:t>Property and Descent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Kinship systems shape the distribution of property in society by prescribing how lines of descent are determined.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In patrilineal kinship 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systems, family lineage is traced through the family of the father.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Matrilineal kinship systems are those in which ancestry is traced through the mother.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In bilateral kinship systems, descent is traced both through the father and the mother.</w:t>
      </w:r>
    </w:p>
    <w:p w:rsidR="00000000" w:rsidRPr="00484F5C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484F5C">
        <w:rPr>
          <w:rFonts w:ascii="Arial" w:hAnsi="Arial" w:cs="Arial"/>
          <w:b/>
          <w:color w:val="000000" w:themeColor="text1"/>
          <w:sz w:val="24"/>
          <w:szCs w:val="24"/>
        </w:rPr>
        <w:t>Place of</w:t>
      </w:r>
      <w:r w:rsidRPr="00484F5C">
        <w:rPr>
          <w:rFonts w:ascii="Arial" w:hAnsi="Arial" w:cs="Arial"/>
          <w:b/>
          <w:color w:val="000000" w:themeColor="text1"/>
          <w:sz w:val="24"/>
          <w:szCs w:val="24"/>
        </w:rPr>
        <w:t xml:space="preserve"> Residence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In the United States, newly married couples are expected to establish independent households.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In patrilocal kinship systems, after marriage, a woman is separated from her own kinship group and resides with the husband or his kinship group.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In matrilocal kinship systems, a woman continues to live with her family of origin.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Neolocal residence is the practice of the new couple establishing their own residence. </w:t>
      </w:r>
    </w:p>
    <w:p w:rsidR="00000000" w:rsidRPr="00484F5C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484F5C">
        <w:rPr>
          <w:rFonts w:ascii="Arial" w:hAnsi="Arial" w:cs="Arial"/>
          <w:b/>
          <w:color w:val="000000" w:themeColor="text1"/>
          <w:sz w:val="24"/>
          <w:szCs w:val="24"/>
        </w:rPr>
        <w:t>Who Holds Power?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Marriage systems vary according to who holds power in the marriage.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 patriarchy is a society or group where men have power over women.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In a matriarchy women hold power.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In egalitarian societies men and women share power equally, 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are equally valued by all societal members, have equal access to resources, and share decision making.</w:t>
      </w:r>
    </w:p>
    <w:p w:rsidR="00000000" w:rsidRPr="009872F6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9872F6">
        <w:rPr>
          <w:rFonts w:ascii="Arial" w:hAnsi="Arial" w:cs="Arial"/>
          <w:b/>
          <w:color w:val="000000" w:themeColor="text1"/>
          <w:sz w:val="24"/>
          <w:szCs w:val="24"/>
        </w:rPr>
        <w:t>Extended and Nuclear Families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Extended families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are the whole network of parents, children, and other relatives who form a family unit.</w:t>
      </w:r>
    </w:p>
    <w:p w:rsidR="00000000" w:rsidRPr="00B65E55" w:rsidRDefault="0090219B" w:rsidP="00B65E55">
      <w:pPr>
        <w:pStyle w:val="Heading3"/>
        <w:numPr>
          <w:ilvl w:val="0"/>
          <w:numId w:val="4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Extended fa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milies are common among the urban poor because they develop a cooperative system of social and economic support.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The </w:t>
      </w: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nuclear family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is comprised of one married couple residing together with their 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children. </w:t>
      </w:r>
    </w:p>
    <w:p w:rsidR="00000000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9872F6">
        <w:rPr>
          <w:rFonts w:ascii="Arial" w:hAnsi="Arial" w:cs="Arial"/>
          <w:b/>
          <w:color w:val="000000" w:themeColor="text1"/>
          <w:sz w:val="24"/>
          <w:szCs w:val="24"/>
        </w:rPr>
        <w:t>Theoretical Perspectives on Families</w:t>
      </w:r>
    </w:p>
    <w:p w:rsidR="009872F6" w:rsidRDefault="00EA5257" w:rsidP="009872F6">
      <w:r>
        <w:rPr>
          <w:noProof/>
        </w:rPr>
        <w:drawing>
          <wp:inline distT="0" distB="0" distL="0" distR="0">
            <wp:extent cx="5762625" cy="31623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510" w:rsidRDefault="00EA5257" w:rsidP="009872F6">
      <w:r>
        <w:rPr>
          <w:noProof/>
        </w:rPr>
        <w:drawing>
          <wp:inline distT="0" distB="0" distL="0" distR="0">
            <wp:extent cx="5734050" cy="3086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510" w:rsidRPr="009872F6" w:rsidRDefault="00F92510" w:rsidP="009872F6"/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Diversity Among Families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Families today are smaller with fewer births that are more closely spaced.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Childbearing and child rearing now occupy a smaller fraction of the adult life of parents.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Death has been replaced by divorce as the major cause of early family disruption. 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Married couples make up a smaller proportion of households.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Single parent households, post-childbearing couples, gay and lesbian couples, and 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those without children are increasingly common.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Female-headed Households</w:t>
      </w:r>
    </w:p>
    <w:p w:rsidR="00000000" w:rsidRPr="00B65E55" w:rsidRDefault="0090219B" w:rsidP="00B65E55">
      <w:pPr>
        <w:pStyle w:val="Heading2"/>
        <w:numPr>
          <w:ilvl w:val="0"/>
          <w:numId w:val="1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1/2 of all children can expect to live with only one parent at some point in their lives.</w:t>
      </w:r>
    </w:p>
    <w:p w:rsidR="00000000" w:rsidRPr="00B65E55" w:rsidRDefault="0090219B" w:rsidP="00B65E55">
      <w:pPr>
        <w:pStyle w:val="Heading2"/>
        <w:numPr>
          <w:ilvl w:val="0"/>
          <w:numId w:val="1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Numbers are growing due to:</w:t>
      </w:r>
    </w:p>
    <w:p w:rsidR="00000000" w:rsidRPr="00B65E55" w:rsidRDefault="0090219B" w:rsidP="00B65E55">
      <w:pPr>
        <w:pStyle w:val="Heading3"/>
        <w:numPr>
          <w:ilvl w:val="0"/>
          <w:numId w:val="5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Pregnancy among unmarried teens</w:t>
      </w:r>
    </w:p>
    <w:p w:rsidR="00000000" w:rsidRPr="00B65E55" w:rsidRDefault="0090219B" w:rsidP="00B65E55">
      <w:pPr>
        <w:pStyle w:val="Heading3"/>
        <w:numPr>
          <w:ilvl w:val="0"/>
          <w:numId w:val="5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High divorce rate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Teen mothers are less likely to marry than in the past.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Social problems are caused by economic stress rather than the absence of a husband.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Single fathers tend to get more help than single mothers.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Married Couple Families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Men and women have different experiences within marriage, with the benefits of marriage generally accruing more to men than women.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Among married-couple families, a significant change in recent years has 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been the increased participation of women in the paid labor force.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Women in particular work a “second shift” of unpaid household work even when they also have paid employment. 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Stepfamilies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Blended families demand both parents and children learn new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roles. 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The lack of support systems cause stress resulting in high probability of divorce. 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Singles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Single people today are 28% of the population.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Men and women are marrying at a later age.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Being single no longer holds the same stigma it onc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e did, especially for women.</w:t>
      </w:r>
    </w:p>
    <w:p w:rsidR="00000000" w:rsidRPr="00B65E55" w:rsidRDefault="0090219B" w:rsidP="00B65E55">
      <w:pPr>
        <w:pStyle w:val="Heading3"/>
        <w:numPr>
          <w:ilvl w:val="0"/>
          <w:numId w:val="4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Single women were once labeled “old maids”. Now they have the image of being carefree, sexually active, unencumbered and free-thinking.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Marriage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The values of partners, as well as the roles they play, influence their experience of marriage.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Among couples where both partners are employed, only 28% share the housework equally.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With the arrival of the first child, women increase their housework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and lessen their employment.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African American husbands provide a greater share of housework than White husbands.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Latino households have more diversity in gender roles than stereotypes about machismo would lead us to believe.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2/3 of wome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n say the amount of work they have to get done during the day is a cause of stress.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1/2 say that they feel resentment about how little their mate helps around the house and about their lack of free time.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Divorce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The United States leads the world in t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he number of people who divorce.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More than sixteen million people have divorced but not remarried in the population today.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Since 1960, the rate of divorce has more than doubled, although it has declined recently since its all-time high in 1980.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he marriage rate is 8.4 marriages per 1000 people and the divorce rate, 4.0 per 1000 people.’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Factors in Rise in Divorce Rate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In earlier eras, people died younger, and the average length of marriages was shorter. 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The cultural orientation toward individualism may predispose people to terminate a marriage in which they are unhappy.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To people in unhappy marriages, divorce, though painful and financially risky, can be a positive opti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on. 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The belief that couples should stay together for their children is giving way to a belief that a marriage with protracted conflict is more detrimental to than divorce.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Family Violence</w:t>
      </w:r>
    </w:p>
    <w:p w:rsidR="00000000" w:rsidRPr="00B65E55" w:rsidRDefault="0090219B" w:rsidP="00B65E55">
      <w:pPr>
        <w:pStyle w:val="Heading2"/>
        <w:numPr>
          <w:ilvl w:val="0"/>
          <w:numId w:val="3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The National Violence Against Women Office estimates:</w:t>
      </w:r>
    </w:p>
    <w:p w:rsidR="00000000" w:rsidRPr="00B65E55" w:rsidRDefault="0090219B" w:rsidP="00B65E55">
      <w:pPr>
        <w:pStyle w:val="Heading3"/>
        <w:numPr>
          <w:ilvl w:val="0"/>
          <w:numId w:val="4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25% 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of women will be raped, physically assaulted, or stalked by an intimate partner in their lifetime.</w:t>
      </w:r>
    </w:p>
    <w:p w:rsidR="00000000" w:rsidRPr="00B65E55" w:rsidRDefault="0090219B" w:rsidP="00B65E55">
      <w:pPr>
        <w:pStyle w:val="Heading3"/>
        <w:numPr>
          <w:ilvl w:val="0"/>
          <w:numId w:val="4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22% experience physical assault</w:t>
      </w:r>
    </w:p>
    <w:p w:rsidR="00000000" w:rsidRPr="00B65E55" w:rsidRDefault="0090219B" w:rsidP="00B65E55">
      <w:pPr>
        <w:pStyle w:val="Heading3"/>
        <w:numPr>
          <w:ilvl w:val="0"/>
          <w:numId w:val="4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7–10% are raped by intimates</w:t>
      </w:r>
    </w:p>
    <w:p w:rsidR="00000000" w:rsidRPr="00B65E55" w:rsidRDefault="0090219B" w:rsidP="00B65E55">
      <w:pPr>
        <w:pStyle w:val="Heading3"/>
        <w:numPr>
          <w:ilvl w:val="0"/>
          <w:numId w:val="4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5% will be stalked by an intimate partner.</w:t>
      </w:r>
    </w:p>
    <w:p w:rsidR="00000000" w:rsidRPr="00B65E55" w:rsidRDefault="0090219B" w:rsidP="00B65E55">
      <w:pPr>
        <w:pStyle w:val="Heading2"/>
        <w:numPr>
          <w:ilvl w:val="0"/>
          <w:numId w:val="6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lastRenderedPageBreak/>
        <w:t>Reasons victim stays in relationship:</w:t>
      </w:r>
    </w:p>
    <w:p w:rsidR="00000000" w:rsidRPr="00B65E55" w:rsidRDefault="0090219B" w:rsidP="00B65E55">
      <w:pPr>
        <w:pStyle w:val="Heading3"/>
        <w:numPr>
          <w:ilvl w:val="0"/>
          <w:numId w:val="7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belief that batterer will change </w:t>
      </w:r>
    </w:p>
    <w:p w:rsidR="00000000" w:rsidRPr="00B65E55" w:rsidRDefault="0090219B" w:rsidP="00B65E55">
      <w:pPr>
        <w:pStyle w:val="Heading3"/>
        <w:numPr>
          <w:ilvl w:val="0"/>
          <w:numId w:val="7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financial constraints</w:t>
      </w:r>
    </w:p>
    <w:p w:rsidR="00000000" w:rsidRPr="00B65E55" w:rsidRDefault="0090219B" w:rsidP="00B65E55">
      <w:pPr>
        <w:pStyle w:val="Heading3"/>
        <w:numPr>
          <w:ilvl w:val="0"/>
          <w:numId w:val="7"/>
        </w:numPr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mandatory arrest laws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Families and Globalization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Changes at the global level are producing  transnational families, families where at least one parent lives and works in a different nation than the children.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Patterns of migration, war, and economic development have a profound effect on the social stru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cture of families. </w:t>
      </w:r>
    </w:p>
    <w:p w:rsidR="00000000" w:rsidRPr="002D5EDD" w:rsidRDefault="0090219B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Families and Social Policy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The family is often blamed for many social problems the nation experiences. 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Social policies designed to assist families should recognize the diversity of family forms and needs and the interdependence o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f the family with other social conditions and social institutions.</w:t>
      </w:r>
    </w:p>
    <w:p w:rsidR="00000000" w:rsidRPr="002D5EDD" w:rsidRDefault="0090219B" w:rsidP="002D5ED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2D5EDD">
        <w:rPr>
          <w:rFonts w:ascii="Arial" w:hAnsi="Arial" w:cs="Arial"/>
          <w:b/>
          <w:color w:val="000000" w:themeColor="text1"/>
          <w:sz w:val="24"/>
          <w:szCs w:val="24"/>
        </w:rPr>
        <w:t>Quick Quiz</w:t>
      </w:r>
    </w:p>
    <w:p w:rsidR="00000000" w:rsidRPr="00B65E55" w:rsidRDefault="0090219B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1. Families are gendered institutions that reflect the gender hierarchies in society." This statement is most closely related to: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functionalism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b.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feminist theory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c.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symbolic interaction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d.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conflict theory</w:t>
      </w:r>
    </w:p>
    <w:p w:rsidR="00000000" w:rsidRPr="00B65E55" w:rsidRDefault="0090219B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Answer: b 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Families are gendered institutions that reflect the gender hierarchies in society." This statement is most closely related to  </w:t>
      </w:r>
      <w:r w:rsidRPr="00B65E55">
        <w:rPr>
          <w:rFonts w:ascii="Arial" w:hAnsi="Arial" w:cs="Arial"/>
          <w:b/>
          <w:bCs/>
          <w:color w:val="000000" w:themeColor="text1"/>
          <w:sz w:val="24"/>
          <w:szCs w:val="24"/>
        </w:rPr>
        <w:t>feminist theory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2. The pattern of relationships that define people's f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amily relationships to one another is referred to as: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a patrilineal system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b.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a kinship system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c.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a social system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d.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a family system</w:t>
      </w:r>
    </w:p>
    <w:p w:rsidR="00000000" w:rsidRPr="00B65E55" w:rsidRDefault="0090219B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Answer: b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The pattern of relationships that define people's family relationships to one another is referred to as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Pr="00B65E5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kinship system.</w:t>
      </w:r>
    </w:p>
    <w:p w:rsidR="00000000" w:rsidRPr="00B65E55" w:rsidRDefault="0090219B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lastRenderedPageBreak/>
        <w:t>3 . In a ________ women hold power.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matriarchy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b.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androgynous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c.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monogamy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d.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 patriarchy</w:t>
      </w:r>
    </w:p>
    <w:p w:rsidR="00000000" w:rsidRPr="00B65E55" w:rsidRDefault="0090219B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Answer: a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In a </w:t>
      </w:r>
      <w:r w:rsidRPr="00B65E55">
        <w:rPr>
          <w:rFonts w:ascii="Arial" w:hAnsi="Arial" w:cs="Arial"/>
          <w:b/>
          <w:bCs/>
          <w:color w:val="000000" w:themeColor="text1"/>
          <w:sz w:val="24"/>
          <w:szCs w:val="24"/>
        </w:rPr>
        <w:t>matriarchy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women hold power.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000000" w:rsidRPr="00B65E55" w:rsidRDefault="0090219B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4. "Families meet the needs 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of society to socialize children and reproduce new members." This statement reflects the: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>conflict perspective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b.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>feminist perspective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c.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>functionalist perspective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d.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>symbolic interactionist perspective</w:t>
      </w:r>
    </w:p>
    <w:p w:rsidR="00000000" w:rsidRPr="00B65E55" w:rsidRDefault="0090219B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Answer: c 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"Families meet the needs of society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 to socialize children and reproduce new members." This statement reflects the </w:t>
      </w:r>
      <w:r w:rsidRPr="00B65E55">
        <w:rPr>
          <w:rFonts w:ascii="Arial" w:hAnsi="Arial" w:cs="Arial"/>
          <w:b/>
          <w:bCs/>
          <w:color w:val="000000" w:themeColor="text1"/>
          <w:sz w:val="24"/>
          <w:szCs w:val="24"/>
        </w:rPr>
        <w:t>functionalist perspective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5. "Families experience social disorganization when society undergoes rapid social changes." This statement is most closely related to: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 xml:space="preserve">feminist 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theory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b.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>conflict theory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c.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>symbolic interaction</w:t>
      </w:r>
    </w:p>
    <w:p w:rsidR="00000000" w:rsidRPr="00B65E55" w:rsidRDefault="0090219B">
      <w:pPr>
        <w:pStyle w:val="Heading3"/>
        <w:ind w:left="1170" w:hanging="45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d.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ab/>
        <w:t>functionalism</w:t>
      </w:r>
    </w:p>
    <w:p w:rsidR="00000000" w:rsidRPr="00B65E55" w:rsidRDefault="0090219B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>Answer: d</w:t>
      </w:r>
    </w:p>
    <w:p w:rsidR="00000000" w:rsidRPr="00B65E55" w:rsidRDefault="0090219B" w:rsidP="00B65E55">
      <w:pPr>
        <w:pStyle w:val="Heading2"/>
        <w:numPr>
          <w:ilvl w:val="0"/>
          <w:numId w:val="2"/>
        </w:numPr>
        <w:ind w:left="540" w:hanging="540"/>
        <w:rPr>
          <w:rFonts w:ascii="Arial" w:hAnsi="Arial" w:cs="Arial"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color w:val="000000" w:themeColor="text1"/>
          <w:sz w:val="24"/>
          <w:szCs w:val="24"/>
        </w:rPr>
        <w:t xml:space="preserve">"Families experience social disorganization when society undergoes rapid social changes." This statement is most closely related to </w:t>
      </w:r>
      <w:r w:rsidRPr="00B65E55">
        <w:rPr>
          <w:rFonts w:ascii="Arial" w:hAnsi="Arial" w:cs="Arial"/>
          <w:b/>
          <w:bCs/>
          <w:color w:val="000000" w:themeColor="text1"/>
          <w:sz w:val="24"/>
          <w:szCs w:val="24"/>
        </w:rPr>
        <w:t>functionalism</w:t>
      </w:r>
      <w:r w:rsidRPr="00B65E55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00000" w:rsidRPr="00B65E55" w:rsidRDefault="0090219B">
      <w:pPr>
        <w:pStyle w:val="Heading1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In contrast to other religions, which </w:t>
      </w: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consider ‘celibacy’ as a great virtue and a </w:t>
      </w: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means of salvation, Islam considers </w:t>
      </w: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marriage as one of the most virtuous and </w:t>
      </w: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approved institutions.</w:t>
      </w: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i/>
          <w:iCs/>
          <w:color w:val="000000" w:themeColor="text1"/>
          <w:sz w:val="24"/>
          <w:szCs w:val="24"/>
        </w:rPr>
      </w:pP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The importance of marriage receives its </w:t>
      </w:r>
    </w:p>
    <w:p w:rsidR="00000000" w:rsidRPr="00B65E55" w:rsidRDefault="0090219B">
      <w:pPr>
        <w:pStyle w:val="Heading2"/>
        <w:ind w:left="540" w:hanging="54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greatest emphasis from the Q</w:t>
      </w: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ur’aan and </w:t>
      </w:r>
    </w:p>
    <w:p w:rsidR="0090219B" w:rsidRPr="00B65E55" w:rsidRDefault="0090219B">
      <w:pPr>
        <w:pStyle w:val="Heading2"/>
        <w:ind w:left="540" w:hanging="540"/>
        <w:rPr>
          <w:rFonts w:ascii="Arial" w:hAnsi="Arial" w:cs="Arial"/>
          <w:i/>
          <w:iCs/>
          <w:color w:val="000000" w:themeColor="text1"/>
          <w:sz w:val="24"/>
          <w:szCs w:val="24"/>
          <w:lang w:val="en-GB"/>
        </w:rPr>
      </w:pPr>
      <w:r w:rsidRPr="00B65E55">
        <w:rPr>
          <w:rFonts w:ascii="Arial" w:hAnsi="Arial" w:cs="Arial"/>
          <w:i/>
          <w:iCs/>
          <w:color w:val="000000" w:themeColor="text1"/>
          <w:sz w:val="24"/>
          <w:szCs w:val="24"/>
        </w:rPr>
        <w:t>Sunnah.</w:t>
      </w:r>
    </w:p>
    <w:sectPr w:rsidR="0090219B" w:rsidRPr="00B65E55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CFED41E"/>
    <w:lvl w:ilvl="0">
      <w:numFmt w:val="bullet"/>
      <w:lvlText w:val="*"/>
      <w:lvlJc w:val="left"/>
    </w:lvl>
  </w:abstractNum>
  <w:abstractNum w:abstractNumId="1">
    <w:nsid w:val="03114417"/>
    <w:multiLevelType w:val="hybridMultilevel"/>
    <w:tmpl w:val="B74C71C8"/>
    <w:lvl w:ilvl="0" w:tplc="FD566B6A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37C52DA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2500F26E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F9A82C6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8A99C2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8F48972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B1A2778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AD2A950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03E21C23"/>
    <w:multiLevelType w:val="hybridMultilevel"/>
    <w:tmpl w:val="5C689C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E42C342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8F6BB0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6A7D5A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DB4427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8080D70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A4A7C6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32BA3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30CC3EA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056765A6"/>
    <w:multiLevelType w:val="hybridMultilevel"/>
    <w:tmpl w:val="987C4E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188576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02627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06227CE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94E18A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76B418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18270C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9ADB18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101300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9581786"/>
    <w:multiLevelType w:val="hybridMultilevel"/>
    <w:tmpl w:val="565EA838"/>
    <w:lvl w:ilvl="0" w:tplc="0B82F9B0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387AC8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9B26AE6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724B4E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1B88860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93E6654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44CD90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D1449D4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B58FF0C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9BA5037"/>
    <w:multiLevelType w:val="hybridMultilevel"/>
    <w:tmpl w:val="14682A24"/>
    <w:lvl w:ilvl="0" w:tplc="1654DE54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9F69BC8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A27AB2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0AEF67C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5AC9C8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76C7F7A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B0E9926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C0CD4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342F7F6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0D9C3BD7"/>
    <w:multiLevelType w:val="hybridMultilevel"/>
    <w:tmpl w:val="EA80CA5E"/>
    <w:lvl w:ilvl="0" w:tplc="32904EAA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3CCDAE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EE821C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00984A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D6E89A8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76F0B0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D6B4BA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E638CA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40266E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2D235B7"/>
    <w:multiLevelType w:val="hybridMultilevel"/>
    <w:tmpl w:val="D4BA79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034DE0"/>
    <w:multiLevelType w:val="hybridMultilevel"/>
    <w:tmpl w:val="8684F04A"/>
    <w:lvl w:ilvl="0" w:tplc="CBBC9454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8C36D8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B02E1AE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E62644">
      <w:start w:val="-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68A76C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41A8E42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242F3C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22249BA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C40378A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19F63AFE"/>
    <w:multiLevelType w:val="hybridMultilevel"/>
    <w:tmpl w:val="9F029134"/>
    <w:lvl w:ilvl="0" w:tplc="DEB4348E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687BE4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0C4A12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9945680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9CE6632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6E0D08A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440742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E40BC38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404B8C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1A8E6387"/>
    <w:multiLevelType w:val="hybridMultilevel"/>
    <w:tmpl w:val="0EA652AC"/>
    <w:lvl w:ilvl="0" w:tplc="109A5554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9B2191A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59239B4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2E207DA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8C1AEE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4D2BC2E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C9C30C6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068260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6ADF48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1B746A01"/>
    <w:multiLevelType w:val="hybridMultilevel"/>
    <w:tmpl w:val="D53CE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66100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0A168E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72040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928FB6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8DC8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F01D96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E8EF59C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E667328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1C5D44F6"/>
    <w:multiLevelType w:val="hybridMultilevel"/>
    <w:tmpl w:val="42C4AB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A89070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CE710E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562EB5A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86E24A0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986CDE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E40DAD4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903CE8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A14DA40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185190A"/>
    <w:multiLevelType w:val="hybridMultilevel"/>
    <w:tmpl w:val="AB2C4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57521A"/>
    <w:multiLevelType w:val="hybridMultilevel"/>
    <w:tmpl w:val="13DA15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8AB60E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794F99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882339E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BCDD48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CC0BE40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17C9C08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BD6C3C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BD2B1F6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2491065A"/>
    <w:multiLevelType w:val="hybridMultilevel"/>
    <w:tmpl w:val="F2EAAF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F28AD4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6C8B88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3C66BC8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E80AF6C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18691B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BAB4FE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C36AA5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3ECBFC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>
    <w:nsid w:val="27437171"/>
    <w:multiLevelType w:val="hybridMultilevel"/>
    <w:tmpl w:val="B6D83096"/>
    <w:lvl w:ilvl="0" w:tplc="4690819E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54EA3E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CFA2D1A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FAACF4A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AA44F16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E260B0C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39AE8BE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E61BEA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8E9AEA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297F3A4E"/>
    <w:multiLevelType w:val="hybridMultilevel"/>
    <w:tmpl w:val="01CEA180"/>
    <w:lvl w:ilvl="0" w:tplc="31A622E6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EC3E26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DE41D4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EFC2320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062456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28BA10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6482DE6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44A652C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C8A30C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2FB207DE"/>
    <w:multiLevelType w:val="hybridMultilevel"/>
    <w:tmpl w:val="DB4CAB24"/>
    <w:lvl w:ilvl="0" w:tplc="147E9C4A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EA2568C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18F2E8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AF29012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16E9BEE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0C65C0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AC6D3FA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274BDE4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CDE2E70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23D7EBD"/>
    <w:multiLevelType w:val="hybridMultilevel"/>
    <w:tmpl w:val="DCC06588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5920A0A8" w:tentative="1">
      <w:start w:val="1"/>
      <w:numFmt w:val="bullet"/>
      <w:lvlText w:val="n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E722C4A6" w:tentative="1">
      <w:start w:val="1"/>
      <w:numFmt w:val="bullet"/>
      <w:lvlText w:val="n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 w:tplc="A4D646DC" w:tentative="1">
      <w:start w:val="1"/>
      <w:numFmt w:val="bullet"/>
      <w:lvlText w:val="n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DA22D930" w:tentative="1">
      <w:start w:val="1"/>
      <w:numFmt w:val="bullet"/>
      <w:lvlText w:val="n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5" w:tplc="BF408BD6" w:tentative="1">
      <w:start w:val="1"/>
      <w:numFmt w:val="bullet"/>
      <w:lvlText w:val="n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345ACFE2" w:tentative="1">
      <w:start w:val="1"/>
      <w:numFmt w:val="bullet"/>
      <w:lvlText w:val="n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C7DE4214" w:tentative="1">
      <w:start w:val="1"/>
      <w:numFmt w:val="bullet"/>
      <w:lvlText w:val="n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8" w:tplc="6AC0E09E" w:tentative="1">
      <w:start w:val="1"/>
      <w:numFmt w:val="bullet"/>
      <w:lvlText w:val="n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abstractNum w:abstractNumId="20">
    <w:nsid w:val="342F2798"/>
    <w:multiLevelType w:val="hybridMultilevel"/>
    <w:tmpl w:val="59441F00"/>
    <w:lvl w:ilvl="0" w:tplc="AD2E45FA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A36DBA0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F5811D6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BA96C8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27EAB80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2EC96E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AE6E06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10A32A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39D42D31"/>
    <w:multiLevelType w:val="hybridMultilevel"/>
    <w:tmpl w:val="ED52F428"/>
    <w:lvl w:ilvl="0" w:tplc="38B00AD0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EC82130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36E2E68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4DC50DC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260FAE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D0C08C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F88D96C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2E5602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F5A05D4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3A342539"/>
    <w:multiLevelType w:val="hybridMultilevel"/>
    <w:tmpl w:val="BF70C7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C96FF3E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B890A8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FAC6E3A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5AB3BC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6EC1AA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6029B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522234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8C80BF4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3B5F74D4"/>
    <w:multiLevelType w:val="hybridMultilevel"/>
    <w:tmpl w:val="7FC2AD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BD768C9"/>
    <w:multiLevelType w:val="hybridMultilevel"/>
    <w:tmpl w:val="56428030"/>
    <w:lvl w:ilvl="0" w:tplc="04090001">
      <w:start w:val="1"/>
      <w:numFmt w:val="bullet"/>
      <w:lvlText w:val=""/>
      <w:lvlJc w:val="left"/>
      <w:pPr>
        <w:tabs>
          <w:tab w:val="num" w:pos="814"/>
        </w:tabs>
        <w:ind w:left="8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5">
    <w:nsid w:val="3C9614BB"/>
    <w:multiLevelType w:val="hybridMultilevel"/>
    <w:tmpl w:val="F87688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9CD8F4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D5401E8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C0499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3839FC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84789C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F24976E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9AAAAE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A807D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3E27196B"/>
    <w:multiLevelType w:val="hybridMultilevel"/>
    <w:tmpl w:val="C40CAA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3F2D70D2"/>
    <w:multiLevelType w:val="hybridMultilevel"/>
    <w:tmpl w:val="FBBCFE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20A0A8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722C4A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D646DC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A22D930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408BD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45ACFE2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DE4214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AC0E09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>
    <w:nsid w:val="435B494E"/>
    <w:multiLevelType w:val="hybridMultilevel"/>
    <w:tmpl w:val="F7B43E82"/>
    <w:lvl w:ilvl="0" w:tplc="933A9672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6449B8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2F04774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DE42E4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AECACE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7A4F696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B96E58A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1C369E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DFC7CEA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46DC35B2"/>
    <w:multiLevelType w:val="hybridMultilevel"/>
    <w:tmpl w:val="6C6A928A"/>
    <w:lvl w:ilvl="0" w:tplc="3386122A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010289E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DDCC848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8EC3E0">
      <w:start w:val="-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60D40E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94E6D9E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1CC7FCE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93652B4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6CC36E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0">
    <w:nsid w:val="479D0DF3"/>
    <w:multiLevelType w:val="hybridMultilevel"/>
    <w:tmpl w:val="7C8C76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CA46588"/>
    <w:multiLevelType w:val="hybridMultilevel"/>
    <w:tmpl w:val="AEEAFD18"/>
    <w:lvl w:ilvl="0" w:tplc="445E3F3A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078E712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96A9D8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3A3F06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0F07572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306D36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1B2D812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36CA33E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1C7506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>
    <w:nsid w:val="4E850347"/>
    <w:multiLevelType w:val="hybridMultilevel"/>
    <w:tmpl w:val="EA36C346"/>
    <w:lvl w:ilvl="0" w:tplc="F3D83C66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0E311E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51687F6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D804F04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18E4426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BE41756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3882CA2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7C86B06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78876A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>
    <w:nsid w:val="51F1613C"/>
    <w:multiLevelType w:val="hybridMultilevel"/>
    <w:tmpl w:val="1A160DC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5920A0A8" w:tentative="1">
      <w:start w:val="1"/>
      <w:numFmt w:val="bullet"/>
      <w:lvlText w:val="n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  <w:lvl w:ilvl="2" w:tplc="E722C4A6" w:tentative="1">
      <w:start w:val="1"/>
      <w:numFmt w:val="bullet"/>
      <w:lvlText w:val="n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 w:tplc="A4D646DC" w:tentative="1">
      <w:start w:val="1"/>
      <w:numFmt w:val="bullet"/>
      <w:lvlText w:val="n"/>
      <w:lvlJc w:val="left"/>
      <w:pPr>
        <w:tabs>
          <w:tab w:val="num" w:pos="3240"/>
        </w:tabs>
        <w:ind w:left="3240" w:hanging="360"/>
      </w:pPr>
      <w:rPr>
        <w:rFonts w:ascii="Times New Roman" w:hAnsi="Times New Roman" w:hint="default"/>
      </w:rPr>
    </w:lvl>
    <w:lvl w:ilvl="4" w:tplc="DA22D930" w:tentative="1">
      <w:start w:val="1"/>
      <w:numFmt w:val="bullet"/>
      <w:lvlText w:val="n"/>
      <w:lvlJc w:val="left"/>
      <w:pPr>
        <w:tabs>
          <w:tab w:val="num" w:pos="3960"/>
        </w:tabs>
        <w:ind w:left="3960" w:hanging="360"/>
      </w:pPr>
      <w:rPr>
        <w:rFonts w:ascii="Times New Roman" w:hAnsi="Times New Roman" w:hint="default"/>
      </w:rPr>
    </w:lvl>
    <w:lvl w:ilvl="5" w:tplc="BF408BD6" w:tentative="1">
      <w:start w:val="1"/>
      <w:numFmt w:val="bullet"/>
      <w:lvlText w:val="n"/>
      <w:lvlJc w:val="left"/>
      <w:pPr>
        <w:tabs>
          <w:tab w:val="num" w:pos="4680"/>
        </w:tabs>
        <w:ind w:left="4680" w:hanging="360"/>
      </w:pPr>
      <w:rPr>
        <w:rFonts w:ascii="Times New Roman" w:hAnsi="Times New Roman" w:hint="default"/>
      </w:rPr>
    </w:lvl>
    <w:lvl w:ilvl="6" w:tplc="345ACFE2" w:tentative="1">
      <w:start w:val="1"/>
      <w:numFmt w:val="bullet"/>
      <w:lvlText w:val="n"/>
      <w:lvlJc w:val="left"/>
      <w:pPr>
        <w:tabs>
          <w:tab w:val="num" w:pos="5400"/>
        </w:tabs>
        <w:ind w:left="5400" w:hanging="360"/>
      </w:pPr>
      <w:rPr>
        <w:rFonts w:ascii="Times New Roman" w:hAnsi="Times New Roman" w:hint="default"/>
      </w:rPr>
    </w:lvl>
    <w:lvl w:ilvl="7" w:tplc="C7DE4214" w:tentative="1">
      <w:start w:val="1"/>
      <w:numFmt w:val="bullet"/>
      <w:lvlText w:val="n"/>
      <w:lvlJc w:val="left"/>
      <w:pPr>
        <w:tabs>
          <w:tab w:val="num" w:pos="6120"/>
        </w:tabs>
        <w:ind w:left="6120" w:hanging="360"/>
      </w:pPr>
      <w:rPr>
        <w:rFonts w:ascii="Times New Roman" w:hAnsi="Times New Roman" w:hint="default"/>
      </w:rPr>
    </w:lvl>
    <w:lvl w:ilvl="8" w:tplc="6AC0E09E" w:tentative="1">
      <w:start w:val="1"/>
      <w:numFmt w:val="bullet"/>
      <w:lvlText w:val="n"/>
      <w:lvlJc w:val="left"/>
      <w:pPr>
        <w:tabs>
          <w:tab w:val="num" w:pos="6840"/>
        </w:tabs>
        <w:ind w:left="6840" w:hanging="360"/>
      </w:pPr>
      <w:rPr>
        <w:rFonts w:ascii="Times New Roman" w:hAnsi="Times New Roman" w:hint="default"/>
      </w:rPr>
    </w:lvl>
  </w:abstractNum>
  <w:abstractNum w:abstractNumId="34">
    <w:nsid w:val="54482053"/>
    <w:multiLevelType w:val="hybridMultilevel"/>
    <w:tmpl w:val="AB7649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7EB1041"/>
    <w:multiLevelType w:val="hybridMultilevel"/>
    <w:tmpl w:val="A3A2055C"/>
    <w:lvl w:ilvl="0" w:tplc="D40A2618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E340146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522BA9C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A48C824">
      <w:start w:val="-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A1227BE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FCE7FC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2B24772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488A1F4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7F8C55E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6">
    <w:nsid w:val="5F26702D"/>
    <w:multiLevelType w:val="hybridMultilevel"/>
    <w:tmpl w:val="5F1062F4"/>
    <w:lvl w:ilvl="0" w:tplc="5F72FFA6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D6982E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 w:tplc="41E20CA4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04307C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6504ADA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17867D8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4E27DC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8DA7572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>
    <w:nsid w:val="663E31C3"/>
    <w:multiLevelType w:val="hybridMultilevel"/>
    <w:tmpl w:val="A5C64E60"/>
    <w:lvl w:ilvl="0" w:tplc="4D62248A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F4A9E56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0BE95FA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96DE46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FD0705C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77E5DBA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7DCAC74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70476E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>
    <w:nsid w:val="6B3C1969"/>
    <w:multiLevelType w:val="hybridMultilevel"/>
    <w:tmpl w:val="3410D0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F6D7ADF"/>
    <w:multiLevelType w:val="hybridMultilevel"/>
    <w:tmpl w:val="639015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1806A12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E004C0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CFE8A5A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CA08796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BC2EC36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1240910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A9059CE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0">
    <w:nsid w:val="70147E10"/>
    <w:multiLevelType w:val="hybridMultilevel"/>
    <w:tmpl w:val="0CF69522"/>
    <w:lvl w:ilvl="0" w:tplc="A8FC3662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30B8DE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BC3D94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1E4B62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44FF1A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52A1B7A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2FCB860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D68E5FA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1">
    <w:nsid w:val="72091F2F"/>
    <w:multiLevelType w:val="hybridMultilevel"/>
    <w:tmpl w:val="D7242F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EC3920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41C1BF6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7E86668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520570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E9247FA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328F64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7C011A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562FF2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2">
    <w:nsid w:val="73F53CF3"/>
    <w:multiLevelType w:val="hybridMultilevel"/>
    <w:tmpl w:val="D6F8A59E"/>
    <w:lvl w:ilvl="0" w:tplc="385ED16E">
      <w:start w:val="1"/>
      <w:numFmt w:val="bullet"/>
      <w:lvlText w:val="«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ACCA2" w:tentative="1">
      <w:start w:val="1"/>
      <w:numFmt w:val="bullet"/>
      <w:lvlText w:val="«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24AE07E">
      <w:start w:val="1"/>
      <w:numFmt w:val="bullet"/>
      <w:lvlText w:val="«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3AF8F0" w:tentative="1">
      <w:start w:val="1"/>
      <w:numFmt w:val="bullet"/>
      <w:lvlText w:val="«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5CBA14" w:tentative="1">
      <w:start w:val="1"/>
      <w:numFmt w:val="bullet"/>
      <w:lvlText w:val="«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30C3F44" w:tentative="1">
      <w:start w:val="1"/>
      <w:numFmt w:val="bullet"/>
      <w:lvlText w:val="«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0DC48E2" w:tentative="1">
      <w:start w:val="1"/>
      <w:numFmt w:val="bullet"/>
      <w:lvlText w:val="«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3A6ADC" w:tentative="1">
      <w:start w:val="1"/>
      <w:numFmt w:val="bullet"/>
      <w:lvlText w:val="«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58E9304" w:tentative="1">
      <w:start w:val="1"/>
      <w:numFmt w:val="bullet"/>
      <w:lvlText w:val="«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>
    <w:nsid w:val="74AF3F4F"/>
    <w:multiLevelType w:val="hybridMultilevel"/>
    <w:tmpl w:val="F7AC152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BA4768" w:tentative="1">
      <w:start w:val="1"/>
      <w:numFmt w:val="bullet"/>
      <w:lvlText w:val="n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A87894" w:tentative="1">
      <w:start w:val="1"/>
      <w:numFmt w:val="bullet"/>
      <w:lvlText w:val="n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C440E4" w:tentative="1">
      <w:start w:val="1"/>
      <w:numFmt w:val="bullet"/>
      <w:lvlText w:val="n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9CFEDA" w:tentative="1">
      <w:start w:val="1"/>
      <w:numFmt w:val="bullet"/>
      <w:lvlText w:val="n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926298" w:tentative="1">
      <w:start w:val="1"/>
      <w:numFmt w:val="bullet"/>
      <w:lvlText w:val="n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F4123C" w:tentative="1">
      <w:start w:val="1"/>
      <w:numFmt w:val="bullet"/>
      <w:lvlText w:val="n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6724804" w:tentative="1">
      <w:start w:val="1"/>
      <w:numFmt w:val="bullet"/>
      <w:lvlText w:val="n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4EC4B8" w:tentative="1">
      <w:start w:val="1"/>
      <w:numFmt w:val="bullet"/>
      <w:lvlText w:val="n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54"/>
        </w:rPr>
      </w:lvl>
    </w:lvlOverride>
  </w:num>
  <w:num w:numId="2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48"/>
        </w:rPr>
      </w:lvl>
    </w:lvlOverride>
  </w:num>
  <w:num w:numId="3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42"/>
        </w:rPr>
      </w:lvl>
    </w:lvlOverride>
  </w:num>
  <w:num w:numId="4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39"/>
        </w:rPr>
      </w:lvl>
    </w:lvlOverride>
  </w:num>
  <w:num w:numId="5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50"/>
        </w:rPr>
      </w:lvl>
    </w:lvlOverride>
  </w:num>
  <w:num w:numId="6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66"/>
        </w:rPr>
      </w:lvl>
    </w:lvlOverride>
  </w:num>
  <w:num w:numId="7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62"/>
        </w:rPr>
      </w:lvl>
    </w:lvlOverride>
  </w:num>
  <w:num w:numId="8">
    <w:abstractNumId w:val="13"/>
  </w:num>
  <w:num w:numId="9">
    <w:abstractNumId w:val="7"/>
  </w:num>
  <w:num w:numId="10">
    <w:abstractNumId w:val="26"/>
  </w:num>
  <w:num w:numId="11">
    <w:abstractNumId w:val="38"/>
  </w:num>
  <w:num w:numId="12">
    <w:abstractNumId w:val="23"/>
  </w:num>
  <w:num w:numId="13">
    <w:abstractNumId w:val="24"/>
  </w:num>
  <w:num w:numId="14">
    <w:abstractNumId w:val="34"/>
  </w:num>
  <w:num w:numId="15">
    <w:abstractNumId w:val="3"/>
  </w:num>
  <w:num w:numId="16">
    <w:abstractNumId w:val="37"/>
  </w:num>
  <w:num w:numId="17">
    <w:abstractNumId w:val="20"/>
  </w:num>
  <w:num w:numId="18">
    <w:abstractNumId w:val="40"/>
  </w:num>
  <w:num w:numId="19">
    <w:abstractNumId w:val="8"/>
  </w:num>
  <w:num w:numId="20">
    <w:abstractNumId w:val="29"/>
  </w:num>
  <w:num w:numId="21">
    <w:abstractNumId w:val="32"/>
  </w:num>
  <w:num w:numId="22">
    <w:abstractNumId w:val="43"/>
  </w:num>
  <w:num w:numId="23">
    <w:abstractNumId w:val="15"/>
  </w:num>
  <w:num w:numId="24">
    <w:abstractNumId w:val="16"/>
  </w:num>
  <w:num w:numId="25">
    <w:abstractNumId w:val="35"/>
  </w:num>
  <w:num w:numId="26">
    <w:abstractNumId w:val="6"/>
  </w:num>
  <w:num w:numId="27">
    <w:abstractNumId w:val="2"/>
  </w:num>
  <w:num w:numId="28">
    <w:abstractNumId w:val="22"/>
  </w:num>
  <w:num w:numId="29">
    <w:abstractNumId w:val="21"/>
  </w:num>
  <w:num w:numId="30">
    <w:abstractNumId w:val="17"/>
  </w:num>
  <w:num w:numId="31">
    <w:abstractNumId w:val="41"/>
  </w:num>
  <w:num w:numId="32">
    <w:abstractNumId w:val="5"/>
  </w:num>
  <w:num w:numId="33">
    <w:abstractNumId w:val="42"/>
  </w:num>
  <w:num w:numId="34">
    <w:abstractNumId w:val="14"/>
  </w:num>
  <w:num w:numId="35">
    <w:abstractNumId w:val="9"/>
  </w:num>
  <w:num w:numId="36">
    <w:abstractNumId w:val="10"/>
  </w:num>
  <w:num w:numId="37">
    <w:abstractNumId w:val="39"/>
  </w:num>
  <w:num w:numId="38">
    <w:abstractNumId w:val="4"/>
  </w:num>
  <w:num w:numId="39">
    <w:abstractNumId w:val="18"/>
  </w:num>
  <w:num w:numId="40">
    <w:abstractNumId w:val="30"/>
  </w:num>
  <w:num w:numId="41">
    <w:abstractNumId w:val="11"/>
  </w:num>
  <w:num w:numId="42">
    <w:abstractNumId w:val="1"/>
  </w:num>
  <w:num w:numId="43">
    <w:abstractNumId w:val="27"/>
  </w:num>
  <w:num w:numId="44">
    <w:abstractNumId w:val="28"/>
  </w:num>
  <w:num w:numId="45">
    <w:abstractNumId w:val="33"/>
  </w:num>
  <w:num w:numId="46">
    <w:abstractNumId w:val="19"/>
  </w:num>
  <w:num w:numId="47">
    <w:abstractNumId w:val="12"/>
  </w:num>
  <w:num w:numId="48">
    <w:abstractNumId w:val="31"/>
  </w:num>
  <w:num w:numId="49">
    <w:abstractNumId w:val="25"/>
  </w:num>
  <w:num w:numId="50">
    <w:abstractNumId w:val="36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E55"/>
    <w:rsid w:val="000C06E6"/>
    <w:rsid w:val="00207242"/>
    <w:rsid w:val="00222801"/>
    <w:rsid w:val="00266B86"/>
    <w:rsid w:val="002D5EDD"/>
    <w:rsid w:val="002E320D"/>
    <w:rsid w:val="002E7A28"/>
    <w:rsid w:val="002F1F5D"/>
    <w:rsid w:val="0037209A"/>
    <w:rsid w:val="003F43AF"/>
    <w:rsid w:val="004758A9"/>
    <w:rsid w:val="00484F5C"/>
    <w:rsid w:val="004A5A05"/>
    <w:rsid w:val="004B46D0"/>
    <w:rsid w:val="004D451B"/>
    <w:rsid w:val="005B46EE"/>
    <w:rsid w:val="006F3635"/>
    <w:rsid w:val="00777F73"/>
    <w:rsid w:val="00781D25"/>
    <w:rsid w:val="008046F9"/>
    <w:rsid w:val="0090219B"/>
    <w:rsid w:val="009570F4"/>
    <w:rsid w:val="009872F6"/>
    <w:rsid w:val="009B665C"/>
    <w:rsid w:val="00A30A26"/>
    <w:rsid w:val="00A51EA8"/>
    <w:rsid w:val="00B65E55"/>
    <w:rsid w:val="00C000C1"/>
    <w:rsid w:val="00C17F98"/>
    <w:rsid w:val="00D40B86"/>
    <w:rsid w:val="00D60ACD"/>
    <w:rsid w:val="00E157F4"/>
    <w:rsid w:val="00E305D5"/>
    <w:rsid w:val="00E36AA7"/>
    <w:rsid w:val="00EA5257"/>
    <w:rsid w:val="00EB190C"/>
    <w:rsid w:val="00EC313F"/>
    <w:rsid w:val="00EC4206"/>
    <w:rsid w:val="00EF39D7"/>
    <w:rsid w:val="00F45195"/>
    <w:rsid w:val="00F92510"/>
    <w:rsid w:val="00FA7520"/>
    <w:rsid w:val="00FF027E"/>
    <w:rsid w:val="00FF0938"/>
    <w:rsid w:val="00FF1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170" w:hanging="450"/>
      <w:outlineLvl w:val="1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 w:cs="Times New Roman"/>
      <w:color w:val="000000"/>
      <w:sz w:val="64"/>
      <w:szCs w:val="6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ListParagraph">
    <w:name w:val="List Paragraph"/>
    <w:basedOn w:val="Normal"/>
    <w:uiPriority w:val="34"/>
    <w:qFormat/>
    <w:rsid w:val="000C06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540" w:hanging="540"/>
      <w:outlineLvl w:val="0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170" w:hanging="450"/>
      <w:outlineLvl w:val="1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800" w:hanging="360"/>
      <w:outlineLvl w:val="2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20" w:hanging="360"/>
      <w:outlineLvl w:val="3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240" w:hanging="360"/>
      <w:outlineLvl w:val="4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960" w:hanging="360"/>
      <w:outlineLvl w:val="5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4680" w:hanging="360"/>
      <w:outlineLvl w:val="6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5400" w:hanging="360"/>
      <w:outlineLvl w:val="7"/>
    </w:pPr>
    <w:rPr>
      <w:rFonts w:ascii="Times New Roman" w:hAnsi="Times New Roman" w:cs="Times New Roman"/>
      <w:color w:val="000000"/>
      <w:sz w:val="64"/>
      <w:szCs w:val="64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6120" w:hanging="360"/>
      <w:outlineLvl w:val="8"/>
    </w:pPr>
    <w:rPr>
      <w:rFonts w:ascii="Times New Roman" w:hAnsi="Times New Roman" w:cs="Times New Roman"/>
      <w:color w:val="000000"/>
      <w:sz w:val="64"/>
      <w:szCs w:val="6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ListParagraph">
    <w:name w:val="List Paragraph"/>
    <w:basedOn w:val="Normal"/>
    <w:uiPriority w:val="34"/>
    <w:qFormat/>
    <w:rsid w:val="000C06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6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198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7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24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18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1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47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470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51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442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0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78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78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440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820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9043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4829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4903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0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076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1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4293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84916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1576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430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247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18224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35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659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75200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52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78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35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9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837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1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6154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6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551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0573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98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0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077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238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489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0254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0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02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7343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03279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748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2919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74301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035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505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973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254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4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8327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7097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8554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1545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35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2517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8682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61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757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0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77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2838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899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92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184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96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2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789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4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6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6337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91120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001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334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4044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5719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938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15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475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023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3129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92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05714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0335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317">
          <w:marLeft w:val="25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1980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2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722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989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694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077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80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08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05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49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3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727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09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3570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606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84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558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8223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087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7733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9645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8411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4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701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3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644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55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95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2969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681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150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2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2202</Words>
  <Characters>12555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2</cp:revision>
  <dcterms:created xsi:type="dcterms:W3CDTF">2014-12-23T20:24:00Z</dcterms:created>
  <dcterms:modified xsi:type="dcterms:W3CDTF">2014-12-23T20:24:00Z</dcterms:modified>
</cp:coreProperties>
</file>