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743057" w:rsidRDefault="00857687" w:rsidP="00CB6FDF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Lecture 14: </w:t>
      </w:r>
      <w:r w:rsidR="00EB79D8"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Aggression</w:t>
      </w:r>
      <w:r w:rsidR="00EB79D8"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bookmarkEnd w:id="0"/>
    <w:p w:rsidR="00000000" w:rsidRPr="006D3108" w:rsidRDefault="00EB79D8">
      <w:pPr>
        <w:pStyle w:val="Heading2"/>
        <w:ind w:left="58" w:firstLine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Presented by: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Dr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Sadaf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Sajjad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What is Aggression?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Aggression</w:t>
      </w:r>
    </w:p>
    <w:p w:rsidR="00000000" w:rsidRPr="006D3108" w:rsidRDefault="00EB79D8" w:rsidP="006D3108">
      <w:pPr>
        <w:pStyle w:val="Heading2"/>
        <w:numPr>
          <w:ilvl w:val="0"/>
          <w:numId w:val="1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Behavior intended to injure another individual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It is behavior (not angry feelings)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It is intended (not accidental harm)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It is aimed at hurting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</w:p>
    <w:p w:rsidR="00000000" w:rsidRPr="006D3108" w:rsidRDefault="00EB79D8" w:rsidP="006D3108">
      <w:pPr>
        <w:pStyle w:val="Heading2"/>
        <w:numPr>
          <w:ilvl w:val="0"/>
          <w:numId w:val="1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Example: behaviours that exhibit aggression: murdering for money, verbally and physically assaulting someone, accidentally injuring someone, working persistently to sell a product, and many, many more</w:t>
      </w:r>
    </w:p>
    <w:p w:rsidR="00000000" w:rsidRPr="006D3108" w:rsidRDefault="00EB79D8">
      <w:pPr>
        <w:pStyle w:val="Heading3"/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D3108" w:rsidRDefault="00EB79D8">
      <w:pPr>
        <w:pStyle w:val="Heading3"/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 w:rsidP="00CB6FDF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Definition of aggression by psychologists: </w:t>
      </w: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McGee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&amp; Wilson (1984)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“Any behavior whose intent is to inflict harm or injury on another living being.”</w:t>
      </w:r>
      <w:proofErr w:type="gramEnd"/>
    </w:p>
    <w:p w:rsidR="00000000" w:rsidRPr="006D3108" w:rsidRDefault="00EB79D8">
      <w:pPr>
        <w:pStyle w:val="Heading3"/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Lefreancois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(1982)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“Hostile or forceful action intended to dominate or violate.”</w:t>
      </w:r>
    </w:p>
    <w:p w:rsidR="00000000" w:rsidRPr="006D3108" w:rsidRDefault="00EB79D8">
      <w:pPr>
        <w:pStyle w:val="Heading3"/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Atkinson, Atkinson &amp;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Hilgard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(1983)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“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Behavior that is intended to injure another person or to destroy property.”</w:t>
      </w:r>
      <w:proofErr w:type="gramEnd"/>
    </w:p>
    <w:p w:rsidR="00000000" w:rsidRPr="006D3108" w:rsidRDefault="00EB79D8">
      <w:pPr>
        <w:pStyle w:val="Heading3"/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Freeman (1982)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“Behavior intended to hurt another person”</w:t>
      </w:r>
    </w:p>
    <w:p w:rsidR="00000000" w:rsidRPr="006D3108" w:rsidRDefault="00EB79D8">
      <w:pPr>
        <w:pStyle w:val="Heading3"/>
        <w:ind w:left="864" w:hanging="317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Types of Aggression</w:t>
      </w:r>
    </w:p>
    <w:p w:rsidR="00000000" w:rsidRPr="00CB6FDF" w:rsidRDefault="00EB79D8" w:rsidP="00CB6FDF">
      <w:pPr>
        <w:pStyle w:val="Heading2"/>
        <w:numPr>
          <w:ilvl w:val="0"/>
          <w:numId w:val="11"/>
        </w:numPr>
        <w:ind w:left="418" w:hanging="418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B6FDF">
        <w:rPr>
          <w:rFonts w:ascii="Arial" w:hAnsi="Arial" w:cs="Arial"/>
          <w:bCs/>
          <w:color w:val="000000" w:themeColor="text1"/>
          <w:sz w:val="24"/>
          <w:szCs w:val="24"/>
        </w:rPr>
        <w:t>Indirect Aggression</w:t>
      </w:r>
    </w:p>
    <w:p w:rsidR="00000000" w:rsidRPr="00CB6FDF" w:rsidRDefault="00EB79D8" w:rsidP="00CB6FDF">
      <w:pPr>
        <w:pStyle w:val="Heading2"/>
        <w:numPr>
          <w:ilvl w:val="0"/>
          <w:numId w:val="11"/>
        </w:numPr>
        <w:ind w:left="418" w:hanging="418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B6FDF">
        <w:rPr>
          <w:rFonts w:ascii="Arial" w:hAnsi="Arial" w:cs="Arial"/>
          <w:bCs/>
          <w:color w:val="000000" w:themeColor="text1"/>
          <w:sz w:val="24"/>
          <w:szCs w:val="24"/>
        </w:rPr>
        <w:t>Direct Aggression</w:t>
      </w:r>
    </w:p>
    <w:p w:rsidR="00000000" w:rsidRPr="00CB6FDF" w:rsidRDefault="00EB79D8" w:rsidP="00CB6FDF">
      <w:pPr>
        <w:pStyle w:val="Heading2"/>
        <w:numPr>
          <w:ilvl w:val="0"/>
          <w:numId w:val="11"/>
        </w:numPr>
        <w:ind w:left="418" w:hanging="418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B6FDF">
        <w:rPr>
          <w:rFonts w:ascii="Arial" w:hAnsi="Arial" w:cs="Arial"/>
          <w:bCs/>
          <w:color w:val="000000" w:themeColor="text1"/>
          <w:sz w:val="24"/>
          <w:szCs w:val="24"/>
        </w:rPr>
        <w:t>Emotional Aggression</w:t>
      </w:r>
    </w:p>
    <w:p w:rsidR="00000000" w:rsidRPr="00CB6FDF" w:rsidRDefault="00EB79D8" w:rsidP="00CB6FDF">
      <w:pPr>
        <w:pStyle w:val="Heading2"/>
        <w:numPr>
          <w:ilvl w:val="0"/>
          <w:numId w:val="11"/>
        </w:numPr>
        <w:ind w:left="418" w:hanging="418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B6FDF">
        <w:rPr>
          <w:rFonts w:ascii="Arial" w:hAnsi="Arial" w:cs="Arial"/>
          <w:bCs/>
          <w:color w:val="000000" w:themeColor="text1"/>
          <w:sz w:val="24"/>
          <w:szCs w:val="24"/>
        </w:rPr>
        <w:t>Instrumental Aggression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Indirect Aggression</w:t>
      </w:r>
    </w:p>
    <w:p w:rsidR="00000000" w:rsidRPr="006D3108" w:rsidRDefault="00EB79D8" w:rsidP="00CB6FDF">
      <w:pPr>
        <w:pStyle w:val="Heading2"/>
        <w:numPr>
          <w:ilvl w:val="0"/>
          <w:numId w:val="1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Attempt to hurt another without obvious face-to-face conflict</w:t>
      </w:r>
    </w:p>
    <w:p w:rsidR="00000000" w:rsidRPr="006D3108" w:rsidRDefault="00EB79D8" w:rsidP="00CB6FDF">
      <w:pPr>
        <w:pStyle w:val="Heading2"/>
        <w:numPr>
          <w:ilvl w:val="0"/>
          <w:numId w:val="1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Example: spreading a rumor about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some one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Direct Aggression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6D3108" w:rsidRDefault="00EB79D8" w:rsidP="00CB6FDF">
      <w:pPr>
        <w:pStyle w:val="Heading2"/>
        <w:numPr>
          <w:ilvl w:val="0"/>
          <w:numId w:val="1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lastRenderedPageBreak/>
        <w:t>Behavior intended to hurt someone “to his or her face”</w:t>
      </w:r>
    </w:p>
    <w:p w:rsidR="00000000" w:rsidRPr="006D3108" w:rsidRDefault="00EB79D8" w:rsidP="00CB6FDF">
      <w:pPr>
        <w:pStyle w:val="Heading2"/>
        <w:numPr>
          <w:ilvl w:val="0"/>
          <w:numId w:val="1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Example: aggression in sports; a hockey player punches another player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Emotional Aggression</w:t>
      </w:r>
    </w:p>
    <w:p w:rsidR="00000000" w:rsidRPr="006D3108" w:rsidRDefault="00EB79D8" w:rsidP="00CB6FDF">
      <w:pPr>
        <w:pStyle w:val="Heading2"/>
        <w:numPr>
          <w:ilvl w:val="0"/>
          <w:numId w:val="14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Hurtful behavior that stems from angry feelings.</w:t>
      </w:r>
      <w:proofErr w:type="gramEnd"/>
    </w:p>
    <w:p w:rsidR="00000000" w:rsidRPr="006D3108" w:rsidRDefault="00EB79D8" w:rsidP="00CB6FDF">
      <w:pPr>
        <w:pStyle w:val="Heading2"/>
        <w:numPr>
          <w:ilvl w:val="0"/>
          <w:numId w:val="14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Emotional aggression </w:t>
      </w:r>
      <w:proofErr w:type="gramStart"/>
      <w:r w:rsidRPr="006D3108">
        <w:rPr>
          <w:rFonts w:ascii="Arial" w:hAnsi="Arial" w:cs="Arial"/>
          <w:b/>
          <w:bCs/>
          <w:color w:val="000000" w:themeColor="text1"/>
          <w:sz w:val="24"/>
          <w:szCs w:val="24"/>
        </w:rPr>
        <w:t>is :</w:t>
      </w:r>
      <w:proofErr w:type="gramEnd"/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Harm inflicted for its own sake, to cause pain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Often impulsive</w:t>
      </w:r>
    </w:p>
    <w:p w:rsidR="00000000" w:rsidRPr="006D3108" w:rsidRDefault="00EB79D8" w:rsidP="00CB6FDF">
      <w:pPr>
        <w:pStyle w:val="Heading2"/>
        <w:ind w:left="418" w:firstLine="0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Example: A child throws a temper tantrum after mom refuses to buy candy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Instrumental Aggression: </w:t>
      </w:r>
      <w:proofErr w:type="spell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</w:t>
      </w:r>
      <w:proofErr w:type="spell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</w:t>
      </w: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Immediate conditions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Threat to self-esteem, status, or respect, particularly in public situations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Aggression to save face</w:t>
      </w:r>
    </w:p>
    <w:p w:rsidR="00000000" w:rsidRPr="006D3108" w:rsidRDefault="00EB79D8" w:rsidP="00CB6FDF">
      <w:pPr>
        <w:pStyle w:val="Heading2"/>
        <w:numPr>
          <w:ilvl w:val="0"/>
          <w:numId w:val="11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Long term conditions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Repeated threats to self-worth or status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Instrumental Aggression</w:t>
      </w:r>
    </w:p>
    <w:p w:rsidR="00000000" w:rsidRPr="006D3108" w:rsidRDefault="00EB79D8" w:rsidP="006D3108">
      <w:pPr>
        <w:pStyle w:val="Heading3"/>
        <w:numPr>
          <w:ilvl w:val="0"/>
          <w:numId w:val="5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Hurting another to accomplish another (non-aggressive) goal</w:t>
      </w:r>
    </w:p>
    <w:p w:rsidR="00000000" w:rsidRPr="006D3108" w:rsidRDefault="00EB79D8" w:rsidP="006D3108">
      <w:pPr>
        <w:pStyle w:val="Heading2"/>
        <w:numPr>
          <w:ilvl w:val="0"/>
          <w:numId w:val="5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Harm inflicted as a means to some goal other than causing pain</w:t>
      </w:r>
    </w:p>
    <w:p w:rsidR="00000000" w:rsidRPr="006D3108" w:rsidRDefault="00EB79D8" w:rsidP="006D3108">
      <w:pPr>
        <w:pStyle w:val="Heading2"/>
        <w:numPr>
          <w:ilvl w:val="0"/>
          <w:numId w:val="5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Goals include:</w:t>
      </w:r>
    </w:p>
    <w:p w:rsidR="00000000" w:rsidRPr="006D3108" w:rsidRDefault="00EB79D8" w:rsidP="00CB6FDF">
      <w:pPr>
        <w:pStyle w:val="Heading3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Personal gain</w:t>
      </w:r>
    </w:p>
    <w:p w:rsidR="00000000" w:rsidRPr="006D3108" w:rsidRDefault="00EB79D8" w:rsidP="00CB6FDF">
      <w:pPr>
        <w:pStyle w:val="Heading3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Attention</w:t>
      </w:r>
    </w:p>
    <w:p w:rsidR="00000000" w:rsidRPr="006D3108" w:rsidRDefault="00EB79D8" w:rsidP="00CB6FDF">
      <w:pPr>
        <w:pStyle w:val="Heading3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Self-defense </w:t>
      </w:r>
    </w:p>
    <w:p w:rsidR="00000000" w:rsidRPr="006D3108" w:rsidRDefault="00EB79D8" w:rsidP="006D3108">
      <w:pPr>
        <w:pStyle w:val="Heading2"/>
        <w:numPr>
          <w:ilvl w:val="0"/>
          <w:numId w:val="5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Example:</w:t>
      </w:r>
    </w:p>
    <w:p w:rsidR="00000000" w:rsidRPr="006D3108" w:rsidRDefault="00EB79D8" w:rsidP="006D3108">
      <w:pPr>
        <w:pStyle w:val="Heading5"/>
        <w:numPr>
          <w:ilvl w:val="0"/>
          <w:numId w:val="5"/>
        </w:numPr>
        <w:ind w:left="1166" w:hanging="418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bully who gains respect of his/her peers</w:t>
      </w:r>
    </w:p>
    <w:p w:rsidR="00000000" w:rsidRPr="006D3108" w:rsidRDefault="00EB79D8" w:rsidP="006D3108">
      <w:pPr>
        <w:pStyle w:val="Heading5"/>
        <w:numPr>
          <w:ilvl w:val="0"/>
          <w:numId w:val="5"/>
        </w:numPr>
        <w:ind w:left="1166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A mother spanks a child to discourage him from repeating a tantrum 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Instrumental Aggression: </w:t>
      </w:r>
      <w:proofErr w:type="spell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</w:t>
      </w:r>
      <w:proofErr w:type="spell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Immediate conditions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Opportunity for gain with high reward and low perceived risk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Long term conditions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Poverty or other challenging economic factors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Perceive crime as primary means to resources/respect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Norms foster aggression as way to achieve resources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 There C</w:t>
      </w: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ultural Variation in Aggression?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 xml:space="preserve">Aggression varies greatly across cultures 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A study done in 2002 show that the countries with the most murders were the Russian Federation, Puerto Rico, Mexico,  and Ukraine.  The United States were very high on the li</w:t>
      </w: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st, while Canada was quite low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Subcultures exist within countries, and these subcultures are often aggressive towards each other based on attributes like age, race, gender, religion, social status, wealth etc.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Teenagers aged 14-24 were found to be in</w:t>
      </w: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volved in the most crime, and Aboriginal peoples had the highest percent of race involved in crime</w:t>
      </w:r>
    </w:p>
    <w:p w:rsidR="00000000" w:rsidRPr="00743057" w:rsidRDefault="00EB79D8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Does Gender Play A Role in Aggression?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Universally, men are more violent than women.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Females feel the same amount of anger as males, however they are much less likely to act upon that anger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Important to note that most of these gender-related studies have been done only on physical aggression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 xml:space="preserve">Boys are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overtly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 xml:space="preserve"> aggressive, while girls a</w:t>
      </w:r>
      <w:r w:rsidRPr="006D3108">
        <w:rPr>
          <w:rFonts w:ascii="Arial" w:hAnsi="Arial" w:cs="Arial"/>
          <w:color w:val="000000" w:themeColor="text1"/>
          <w:sz w:val="24"/>
          <w:szCs w:val="24"/>
          <w:lang w:val="en-CA"/>
        </w:rPr>
        <w:t>re indirectly, or relationally aggressive.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i/>
          <w:iCs/>
          <w:color w:val="000000" w:themeColor="text1"/>
          <w:sz w:val="24"/>
          <w:szCs w:val="24"/>
          <w:lang w:val="en-CA"/>
        </w:rPr>
        <w:t xml:space="preserve">“Boys may use their fists to fight, but at least it’s over with quickly; girls use their tongues, and it goes on forever” </w:t>
      </w:r>
      <w:r w:rsidRPr="006D3108">
        <w:rPr>
          <w:rFonts w:ascii="Arial" w:hAnsi="Arial" w:cs="Arial"/>
          <w:i/>
          <w:iCs/>
          <w:color w:val="000000" w:themeColor="text1"/>
          <w:sz w:val="24"/>
          <w:szCs w:val="24"/>
          <w:lang w:val="en-CA"/>
        </w:rPr>
        <w:br/>
        <w:t>(Britt Galen and Marion Underwood, 1997)</w:t>
      </w:r>
    </w:p>
    <w:p w:rsidR="00000000" w:rsidRPr="00743057" w:rsidRDefault="00EB79D8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Aggression: Innate or Learned?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Are we born ag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gressive or is aggressiveness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Learned through experience? 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Innate aggression: an inevitable, biological inclination to violence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Learned aggression: aggression taught through experience and imitation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Aggression is Innate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Freud and Lorenz argued that aggression is an innate, natural, and biological characteristic 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Freud described his theory of the ‘death instinct’ as a being a method of escaping life by playing dead whereas the ‘life instinct’ is meant to preserve life a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nd reproduce. Lorenz stated that the will to live and aggression are compatible in the fact that both are directed at securing the advantages necessary to survival and reproduction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Aggression is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Learned</w:t>
      </w:r>
      <w:proofErr w:type="gramEnd"/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When children are socially taught to be aggressiv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e to get what they want, they tend to be aggressive adults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If it is learned at a young age that aggressive behavior has a positive result this method of obtaining such effects will continue (De Souza 2007). 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Rewards will increase violent behavior (a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kid hits another and gets his candy) whereas negative results can stop aggressive and violent behavior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Aggression is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Learned</w:t>
      </w:r>
      <w:proofErr w:type="gram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proofErr w:type="spell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</w:t>
      </w:r>
      <w:proofErr w:type="spell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:lang w:val="en-C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:lang w:val="en-CA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Punishment is most effective when it is administered immediately after unwanted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lastRenderedPageBreak/>
        <w:t>behavior occurs, is strong enough to stop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the behavior, and is consistently fair. Punishment can also instigate retaliation however, and act as a model to imitate. </w:t>
      </w:r>
    </w:p>
    <w:p w:rsidR="00000000" w:rsidRPr="00743057" w:rsidRDefault="00EB79D8" w:rsidP="00A4404D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Factors Increasing Aggressive Behavior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Influences of Aggression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Neural Influence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Neurological Factors includes the activation of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certain regions in the limbic system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Researchers have found neural systems in both animals and humans that facilitate aggression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When scientists activate these areas in the brain, hostility increases; when they deactivated them, hostility decreases.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The prefrontal cortex acts like an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emergency</w:t>
      </w:r>
      <w:proofErr w:type="gram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brake on deeper brain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areas</w:t>
      </w:r>
      <w:proofErr w:type="gram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involved in aggressive </w:t>
      </w:r>
    </w:p>
    <w:p w:rsidR="00000000" w:rsidRPr="006D3108" w:rsidRDefault="00EB79D8">
      <w:pPr>
        <w:pStyle w:val="Heading2"/>
        <w:ind w:left="418" w:hanging="418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behavior</w:t>
      </w:r>
      <w:proofErr w:type="gram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Neural Influence: Example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In one experiment, researchers placed an electrode in an aggression-inhibiting area of a domineering monkey’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s brain. One small monkey, given the button that activated the electrode, learned to push it every time the tyrant monkey became intimidating.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In human, after a woman receives electrical stimulation in her amygdala (a part of the brain core), the woman became enraged and smashed her guitar against the wall.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Genetic Influence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Heredity influence the neural system’s sensitivity to aggress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ive cues.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Animals can be bred for aggressive purposes, as in cock fighting; sometimes for research purposes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Aggression varies among humans and primates (Asher, 1987;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Olweus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>, 1979).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Our temperaments are partly brought with us in the world, influenc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ed by our sympathetic nervous system.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Genetic Influence: example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Finish Psychologist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Kirsti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Lagerpetz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(1979) took normal albino mice and bred the most aggressive ones together and the least aggressive ones. </w:t>
      </w: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After repeating the procedure for 26 generati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ons.</w:t>
      </w:r>
      <w:proofErr w:type="gramEnd"/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Blood Chemistry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Levels of various substances in the blood can provide clues to a patient's condition and aggression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Aggressiveness also correlates with the males sex hormone, testosterone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Testosterone levels are high among prisoners convicte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d of unprovoked violent crimes than of non-violent crimes (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Dabbs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, 1992;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Dabbs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&amp; others, 1995, 1998)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Blood Chemistry: Example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When people are provoked, alcohol unleashes aggression (Bushman, 1993; Bushman &amp; Copper, 1990; Taylor &amp;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Chermack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>, 1993)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Violent people are more likely to drink and to become aggressive when intoxicated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lastRenderedPageBreak/>
        <w:t>(White &amp; others, 1993)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Psychological Influence: Frustration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classic frustration-aggression theory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(Dollard &amp; others. 1989; Miller, 1941)</w:t>
      </w:r>
    </w:p>
    <w:p w:rsidR="00000000" w:rsidRPr="006D3108" w:rsidRDefault="00EB79D8" w:rsidP="006D3108">
      <w:pPr>
        <w:pStyle w:val="Heading3"/>
        <w:numPr>
          <w:ilvl w:val="0"/>
          <w:numId w:val="7"/>
        </w:numPr>
        <w:ind w:left="950" w:hanging="50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Fru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stration is anything that blocks our attaining goal.</w:t>
      </w:r>
    </w:p>
    <w:p w:rsidR="00000000" w:rsidRPr="006D3108" w:rsidRDefault="00EB79D8" w:rsidP="006D3108">
      <w:pPr>
        <w:pStyle w:val="Heading3"/>
        <w:numPr>
          <w:ilvl w:val="0"/>
          <w:numId w:val="7"/>
        </w:numPr>
        <w:ind w:left="950" w:hanging="50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It grows when our motivation to achieve a goal is very strong, when we expected gratification, and when the blocking is complete.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According to the theory frustration always leads to some form of ag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gression like displacement or suicide etc.</w:t>
      </w:r>
    </w:p>
    <w:p w:rsidR="00000000" w:rsidRPr="00743057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Operant Conditioning (B.F. Skinner) </w:t>
      </w:r>
      <w:r w:rsidRPr="00743057">
        <w:rPr>
          <w:rFonts w:ascii="Arial" w:hAnsi="Arial" w:cs="Arial"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 another theory: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If after performing an aggressive act an animal or human receives a positive reinforcement (such as food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or a toy), they are likely to repeat the behavior in order to gain more rewards. </w:t>
      </w:r>
    </w:p>
    <w:p w:rsidR="00000000" w:rsidRPr="006D3108" w:rsidRDefault="00EB79D8" w:rsidP="006D3108">
      <w:pPr>
        <w:pStyle w:val="Heading3"/>
        <w:numPr>
          <w:ilvl w:val="0"/>
          <w:numId w:val="2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In this way, the aggressive act becomes positively associated with the reward, which encourages the further display of aggression. 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Social Learning Theory/Observational Learning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(Albert Bandura)</w:t>
      </w:r>
    </w:p>
    <w:p w:rsidR="00000000" w:rsidRPr="006D3108" w:rsidRDefault="00EB79D8" w:rsidP="006D3108">
      <w:pPr>
        <w:pStyle w:val="Heading3"/>
        <w:numPr>
          <w:ilvl w:val="0"/>
          <w:numId w:val="9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Aggression is initially learned from social behavior and it is maintained by other conditions </w:t>
      </w:r>
    </w:p>
    <w:p w:rsidR="00000000" w:rsidRPr="006D3108" w:rsidRDefault="00EB79D8" w:rsidP="006D3108">
      <w:pPr>
        <w:pStyle w:val="Heading3"/>
        <w:numPr>
          <w:ilvl w:val="0"/>
          <w:numId w:val="9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Aggressive responses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can also be acquired through social modeling or social reference.</w:t>
      </w:r>
    </w:p>
    <w:p w:rsidR="00000000" w:rsidRPr="006D3108" w:rsidRDefault="00EB79D8" w:rsidP="006D3108">
      <w:pPr>
        <w:pStyle w:val="Heading3"/>
        <w:numPr>
          <w:ilvl w:val="0"/>
          <w:numId w:val="9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Everyday life exposes us to aggressive models in the family.</w:t>
      </w:r>
    </w:p>
    <w:p w:rsidR="00000000" w:rsidRPr="006D3108" w:rsidRDefault="00EB79D8" w:rsidP="006D3108">
      <w:pPr>
        <w:pStyle w:val="Heading3"/>
        <w:numPr>
          <w:ilvl w:val="0"/>
          <w:numId w:val="9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Social environment outside the home provides models.</w:t>
      </w:r>
    </w:p>
    <w:p w:rsidR="00000000" w:rsidRPr="006D3108" w:rsidRDefault="00EB79D8" w:rsidP="006D3108">
      <w:pPr>
        <w:pStyle w:val="Heading3"/>
        <w:numPr>
          <w:ilvl w:val="0"/>
          <w:numId w:val="9"/>
        </w:numPr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Bandura (1979) contended that aggressive acts are motivated by a va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riety of aversive experiences—frustration, pain, insults.</w:t>
      </w:r>
    </w:p>
    <w:p w:rsidR="00000000" w:rsidRPr="006D3108" w:rsidRDefault="00EB79D8">
      <w:pPr>
        <w:pStyle w:val="Heading3"/>
        <w:ind w:left="864" w:hanging="31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Environmental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Influence :</w:t>
      </w:r>
      <w:proofErr w:type="gram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Painful incident 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Pain heightens aggressiveness in individuals.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Leonard Berkowitz (1983, 1989, </w:t>
      </w:r>
      <w:proofErr w:type="gramStart"/>
      <w:r w:rsidRPr="006D3108">
        <w:rPr>
          <w:rFonts w:ascii="Arial" w:hAnsi="Arial" w:cs="Arial"/>
          <w:color w:val="000000" w:themeColor="text1"/>
          <w:sz w:val="24"/>
          <w:szCs w:val="24"/>
        </w:rPr>
        <w:t>1999</w:t>
      </w:r>
      <w:proofErr w:type="gramEnd"/>
      <w:r w:rsidRPr="006D3108">
        <w:rPr>
          <w:rFonts w:ascii="Arial" w:hAnsi="Arial" w:cs="Arial"/>
          <w:color w:val="000000" w:themeColor="text1"/>
          <w:sz w:val="24"/>
          <w:szCs w:val="24"/>
        </w:rPr>
        <w:t>) and his associates demonstrated aggress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iveness by having students hold one hand in lukewarm water or painfully cold water.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Those whose hands were submerged in the cold water reported feeling more irritable and more annoyed, and they were more willing to blast another person with unpleasant noise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Berkowitz concluded that aversive stimulation rather than frustration is the basic trigger of hostile aggression.</w:t>
      </w:r>
    </w:p>
    <w:p w:rsidR="00000000" w:rsidRPr="00743057" w:rsidRDefault="00EB79D8">
      <w:pPr>
        <w:pStyle w:val="Heading1"/>
        <w:ind w:left="0" w:firstLine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Environmental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Influence :</w:t>
      </w:r>
      <w:proofErr w:type="gram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Heat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An uncomfortable environment heightens aggressive tendencies.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Offensive odors, cigarette smoke, and air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pollution have all been linked with aggressive behavior (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Rotton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&amp; Frey, 1985)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But heat is the most-studied environmental irritant.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William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Griffit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(1970) found that compared to students who answered questionnaires 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lastRenderedPageBreak/>
        <w:t>in a room with a normal temperature, those who did so in an uncomfortable hot room reported feeling more tired and aggressive, and experienced more hostility.</w:t>
      </w:r>
    </w:p>
    <w:p w:rsidR="00000000" w:rsidRPr="006D3108" w:rsidRDefault="00EB79D8" w:rsidP="00DB41E6">
      <w:pPr>
        <w:pStyle w:val="Heading2"/>
        <w:numPr>
          <w:ilvl w:val="0"/>
          <w:numId w:val="17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Follow-up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 experiments revealed that heat also triggers retaliate actions (Bell, 1980; Rule &amp; others, 1987).</w:t>
      </w:r>
    </w:p>
    <w:p w:rsidR="00000000" w:rsidRPr="006D3108" w:rsidRDefault="00EB79D8">
      <w:pPr>
        <w:pStyle w:val="Heading2"/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Environmental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Influence :</w:t>
      </w:r>
      <w:proofErr w:type="gram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Attack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Being attacked or insulted by another is especially conducive to aggression.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Experiments confirm that intentional att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acks breed retaliatory attacks.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Environmental </w:t>
      </w:r>
      <w:proofErr w:type="gramStart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Influence :</w:t>
      </w:r>
      <w:proofErr w:type="gramEnd"/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Crowding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The subjective feeling of not having enough space—is stressful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Pa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cked in the back of the bus, trapped in a slow moving freeway traffic, or living three to a small room in a college dorm diminishes one’s sense of control (Baron &amp; others, 1976; </w:t>
      </w:r>
      <w:proofErr w:type="spellStart"/>
      <w:r w:rsidRPr="006D3108">
        <w:rPr>
          <w:rFonts w:ascii="Arial" w:hAnsi="Arial" w:cs="Arial"/>
          <w:color w:val="000000" w:themeColor="text1"/>
          <w:sz w:val="24"/>
          <w:szCs w:val="24"/>
        </w:rPr>
        <w:t>McNeel</w:t>
      </w:r>
      <w:proofErr w:type="spellEnd"/>
      <w:r w:rsidRPr="006D3108">
        <w:rPr>
          <w:rFonts w:ascii="Arial" w:hAnsi="Arial" w:cs="Arial"/>
          <w:color w:val="000000" w:themeColor="text1"/>
          <w:sz w:val="24"/>
          <w:szCs w:val="24"/>
        </w:rPr>
        <w:t>, 1980)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The stress experienced by animals allowed to overpopulate a c</w:t>
      </w:r>
      <w:r w:rsidRPr="006D3108">
        <w:rPr>
          <w:rFonts w:ascii="Arial" w:hAnsi="Arial" w:cs="Arial"/>
          <w:color w:val="000000" w:themeColor="text1"/>
          <w:sz w:val="24"/>
          <w:szCs w:val="24"/>
        </w:rPr>
        <w:t>onfirmed environment that heighten aggressiveness (Calhoun, 1962; Christina &amp; others, 1960)</w:t>
      </w:r>
    </w:p>
    <w:p w:rsidR="00000000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Other factors</w:t>
      </w:r>
    </w:p>
    <w:p w:rsidR="00000000" w:rsidRPr="006D3108" w:rsidRDefault="00EB79D8" w:rsidP="00CB6FDF">
      <w:pPr>
        <w:pStyle w:val="Heading2"/>
        <w:numPr>
          <w:ilvl w:val="0"/>
          <w:numId w:val="16"/>
        </w:numPr>
        <w:ind w:left="418" w:hanging="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 xml:space="preserve">There are some other factors that are the major cause of causing aggression in people and societies. </w:t>
      </w:r>
    </w:p>
    <w:p w:rsidR="00000000" w:rsidRPr="006D3108" w:rsidRDefault="00EB79D8" w:rsidP="006D3108">
      <w:pPr>
        <w:pStyle w:val="Heading3"/>
        <w:numPr>
          <w:ilvl w:val="0"/>
          <w:numId w:val="10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Media</w:t>
      </w:r>
    </w:p>
    <w:p w:rsidR="00000000" w:rsidRPr="006D3108" w:rsidRDefault="00EB79D8" w:rsidP="006D3108">
      <w:pPr>
        <w:pStyle w:val="Heading3"/>
        <w:numPr>
          <w:ilvl w:val="0"/>
          <w:numId w:val="10"/>
        </w:numPr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3108">
        <w:rPr>
          <w:rFonts w:ascii="Arial" w:hAnsi="Arial" w:cs="Arial"/>
          <w:color w:val="000000" w:themeColor="text1"/>
          <w:sz w:val="24"/>
          <w:szCs w:val="24"/>
        </w:rPr>
        <w:t>Video games in children</w:t>
      </w:r>
    </w:p>
    <w:p w:rsidR="00000000" w:rsidRPr="006D3108" w:rsidRDefault="00EB79D8">
      <w:pPr>
        <w:pStyle w:val="Heading3"/>
        <w:ind w:left="863" w:hanging="31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B79D8" w:rsidRPr="00743057" w:rsidRDefault="00EB79D8">
      <w:pPr>
        <w:pStyle w:val="Heading1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How to r</w:t>
      </w:r>
      <w:r w:rsidRPr="00743057">
        <w:rPr>
          <w:rFonts w:ascii="Arial" w:hAnsi="Arial" w:cs="Arial"/>
          <w:b/>
          <w:bCs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educe aggression</w:t>
      </w:r>
    </w:p>
    <w:sectPr w:rsidR="00EB79D8" w:rsidRPr="007430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AB87C48"/>
    <w:lvl w:ilvl="0">
      <w:numFmt w:val="bullet"/>
      <w:lvlText w:val="*"/>
      <w:lvlJc w:val="left"/>
    </w:lvl>
  </w:abstractNum>
  <w:abstractNum w:abstractNumId="1">
    <w:nsid w:val="0AA45FC3"/>
    <w:multiLevelType w:val="hybridMultilevel"/>
    <w:tmpl w:val="FBA6B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6D43E8B"/>
    <w:multiLevelType w:val="hybridMultilevel"/>
    <w:tmpl w:val="3E1E9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521CE7"/>
    <w:multiLevelType w:val="hybridMultilevel"/>
    <w:tmpl w:val="F056A9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9796FAE"/>
    <w:multiLevelType w:val="hybridMultilevel"/>
    <w:tmpl w:val="7714A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1BE2722"/>
    <w:multiLevelType w:val="hybridMultilevel"/>
    <w:tmpl w:val="122C70A4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>
    <w:nsid w:val="6DB86FA5"/>
    <w:multiLevelType w:val="hybridMultilevel"/>
    <w:tmpl w:val="9D8A3C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EE90155"/>
    <w:multiLevelType w:val="hybridMultilevel"/>
    <w:tmpl w:val="8592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38"/>
        </w:rPr>
      </w:lvl>
    </w:lvlOverride>
  </w:num>
  <w:num w:numId="2">
    <w:abstractNumId w:val="0"/>
    <w:lvlOverride w:ilvl="0">
      <w:lvl w:ilvl="0">
        <w:numFmt w:val="bullet"/>
        <w:lvlText w:val="◦"/>
        <w:legacy w:legacy="1" w:legacySpace="0" w:legacyIndent="0"/>
        <w:lvlJc w:val="left"/>
        <w:rPr>
          <w:rFonts w:ascii="Verdana" w:hAnsi="Verdana" w:hint="default"/>
          <w:sz w:val="48"/>
        </w:rPr>
      </w:lvl>
    </w:lvlOverride>
  </w:num>
  <w:num w:numId="3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45"/>
        </w:rPr>
      </w:lvl>
    </w:lvlOverride>
  </w:num>
  <w:num w:numId="4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36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8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8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9"/>
        </w:rPr>
      </w:lvl>
    </w:lvlOverride>
  </w:num>
  <w:num w:numId="8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42"/>
        </w:rPr>
      </w:lvl>
    </w:lvlOverride>
  </w:num>
  <w:num w:numId="9">
    <w:abstractNumId w:val="0"/>
    <w:lvlOverride w:ilvl="0">
      <w:lvl w:ilvl="0">
        <w:numFmt w:val="bullet"/>
        <w:lvlText w:val="◦"/>
        <w:legacy w:legacy="1" w:legacySpace="0" w:legacyIndent="0"/>
        <w:lvlJc w:val="left"/>
        <w:rPr>
          <w:rFonts w:ascii="Verdana" w:hAnsi="Verdana" w:hint="default"/>
          <w:sz w:val="44"/>
        </w:rPr>
      </w:lvl>
    </w:lvlOverride>
  </w:num>
  <w:num w:numId="10">
    <w:abstractNumId w:val="0"/>
    <w:lvlOverride w:ilvl="0">
      <w:lvl w:ilvl="0">
        <w:numFmt w:val="bullet"/>
        <w:lvlText w:val="◦"/>
        <w:legacy w:legacy="1" w:legacySpace="0" w:legacyIndent="0"/>
        <w:lvlJc w:val="left"/>
        <w:rPr>
          <w:rFonts w:ascii="Verdana" w:hAnsi="Verdana" w:hint="default"/>
          <w:sz w:val="40"/>
        </w:rPr>
      </w:lvl>
    </w:lvlOverride>
  </w:num>
  <w:num w:numId="11">
    <w:abstractNumId w:val="2"/>
  </w:num>
  <w:num w:numId="12">
    <w:abstractNumId w:val="6"/>
  </w:num>
  <w:num w:numId="13">
    <w:abstractNumId w:val="1"/>
  </w:num>
  <w:num w:numId="14">
    <w:abstractNumId w:val="7"/>
  </w:num>
  <w:num w:numId="15">
    <w:abstractNumId w:val="5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108"/>
    <w:rsid w:val="0030386F"/>
    <w:rsid w:val="006D3108"/>
    <w:rsid w:val="00743057"/>
    <w:rsid w:val="00857687"/>
    <w:rsid w:val="00A4404D"/>
    <w:rsid w:val="00CB6FDF"/>
    <w:rsid w:val="00DB41E6"/>
    <w:rsid w:val="00EB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418" w:hanging="418"/>
      <w:outlineLvl w:val="0"/>
    </w:pPr>
    <w:rPr>
      <w:rFonts w:ascii="Times New Roman" w:hAnsi="Times New Roman" w:cs="Times New Roman"/>
      <w:kern w:val="24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863" w:hanging="315"/>
      <w:outlineLvl w:val="1"/>
    </w:pPr>
    <w:rPr>
      <w:rFonts w:ascii="Times New Roman" w:hAnsi="Times New Roman" w:cs="Times New Roman"/>
      <w:kern w:val="24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238" w:hanging="288"/>
      <w:outlineLvl w:val="2"/>
    </w:pPr>
    <w:rPr>
      <w:rFonts w:ascii="Times New Roman" w:hAnsi="Times New Roman" w:cs="Times New Roman"/>
      <w:kern w:val="24"/>
      <w:sz w:val="44"/>
      <w:szCs w:val="4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613" w:hanging="288"/>
      <w:outlineLvl w:val="3"/>
    </w:pPr>
    <w:rPr>
      <w:rFonts w:ascii="Times New Roman" w:hAnsi="Times New Roman" w:cs="Times New Roman"/>
      <w:kern w:val="24"/>
      <w:sz w:val="38"/>
      <w:szCs w:val="38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015" w:hanging="288"/>
      <w:outlineLvl w:val="4"/>
    </w:pPr>
    <w:rPr>
      <w:rFonts w:ascii="Times New Roman" w:hAnsi="Times New Roman" w:cs="Times New Roman"/>
      <w:kern w:val="24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347" w:hanging="288"/>
      <w:outlineLvl w:val="5"/>
    </w:pPr>
    <w:rPr>
      <w:rFonts w:ascii="Times New Roman" w:hAnsi="Times New Roman" w:cs="Times New Roman"/>
      <w:kern w:val="24"/>
      <w:sz w:val="34"/>
      <w:szCs w:val="3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678" w:hanging="288"/>
      <w:outlineLvl w:val="6"/>
    </w:pPr>
    <w:rPr>
      <w:rFonts w:ascii="Times New Roman" w:hAnsi="Times New Roman" w:cs="Times New Roman"/>
      <w:kern w:val="24"/>
      <w:sz w:val="30"/>
      <w:szCs w:val="3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024" w:hanging="288"/>
      <w:outlineLvl w:val="7"/>
    </w:pPr>
    <w:rPr>
      <w:rFonts w:ascii="Times New Roman" w:hAnsi="Times New Roman" w:cs="Times New Roman"/>
      <w:kern w:val="24"/>
      <w:sz w:val="30"/>
      <w:szCs w:val="3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384" w:hanging="288"/>
      <w:outlineLvl w:val="8"/>
    </w:pPr>
    <w:rPr>
      <w:rFonts w:ascii="Times New Roman" w:hAnsi="Times New Roman" w:cs="Times New Roman"/>
      <w:kern w:val="24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418" w:hanging="418"/>
      <w:outlineLvl w:val="0"/>
    </w:pPr>
    <w:rPr>
      <w:rFonts w:ascii="Times New Roman" w:hAnsi="Times New Roman" w:cs="Times New Roman"/>
      <w:kern w:val="24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863" w:hanging="315"/>
      <w:outlineLvl w:val="1"/>
    </w:pPr>
    <w:rPr>
      <w:rFonts w:ascii="Times New Roman" w:hAnsi="Times New Roman" w:cs="Times New Roman"/>
      <w:kern w:val="24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238" w:hanging="288"/>
      <w:outlineLvl w:val="2"/>
    </w:pPr>
    <w:rPr>
      <w:rFonts w:ascii="Times New Roman" w:hAnsi="Times New Roman" w:cs="Times New Roman"/>
      <w:kern w:val="24"/>
      <w:sz w:val="44"/>
      <w:szCs w:val="4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613" w:hanging="288"/>
      <w:outlineLvl w:val="3"/>
    </w:pPr>
    <w:rPr>
      <w:rFonts w:ascii="Times New Roman" w:hAnsi="Times New Roman" w:cs="Times New Roman"/>
      <w:kern w:val="24"/>
      <w:sz w:val="38"/>
      <w:szCs w:val="38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015" w:hanging="288"/>
      <w:outlineLvl w:val="4"/>
    </w:pPr>
    <w:rPr>
      <w:rFonts w:ascii="Times New Roman" w:hAnsi="Times New Roman" w:cs="Times New Roman"/>
      <w:kern w:val="24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347" w:hanging="288"/>
      <w:outlineLvl w:val="5"/>
    </w:pPr>
    <w:rPr>
      <w:rFonts w:ascii="Times New Roman" w:hAnsi="Times New Roman" w:cs="Times New Roman"/>
      <w:kern w:val="24"/>
      <w:sz w:val="34"/>
      <w:szCs w:val="3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678" w:hanging="288"/>
      <w:outlineLvl w:val="6"/>
    </w:pPr>
    <w:rPr>
      <w:rFonts w:ascii="Times New Roman" w:hAnsi="Times New Roman" w:cs="Times New Roman"/>
      <w:kern w:val="24"/>
      <w:sz w:val="30"/>
      <w:szCs w:val="3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024" w:hanging="288"/>
      <w:outlineLvl w:val="7"/>
    </w:pPr>
    <w:rPr>
      <w:rFonts w:ascii="Times New Roman" w:hAnsi="Times New Roman" w:cs="Times New Roman"/>
      <w:kern w:val="24"/>
      <w:sz w:val="30"/>
      <w:szCs w:val="3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384" w:hanging="288"/>
      <w:outlineLvl w:val="8"/>
    </w:pPr>
    <w:rPr>
      <w:rFonts w:ascii="Times New Roman" w:hAnsi="Times New Roman" w:cs="Times New Roman"/>
      <w:kern w:val="24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2014-12-22T18:52:00Z</dcterms:created>
  <dcterms:modified xsi:type="dcterms:W3CDTF">2014-12-22T18:52:00Z</dcterms:modified>
</cp:coreProperties>
</file>