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10" w:rsidRPr="00EF71DD" w:rsidRDefault="00441337" w:rsidP="007531C8">
      <w:pPr>
        <w:jc w:val="center"/>
        <w:rPr>
          <w:rFonts w:ascii="Times New Roman" w:hAnsi="Times New Roman" w:cs="Times New Roman"/>
          <w:b/>
          <w:sz w:val="28"/>
          <w:szCs w:val="28"/>
        </w:rPr>
      </w:pPr>
      <w:r w:rsidRPr="00EF71DD">
        <w:rPr>
          <w:rFonts w:ascii="Times New Roman" w:hAnsi="Times New Roman" w:cs="Times New Roman"/>
          <w:b/>
          <w:sz w:val="28"/>
          <w:szCs w:val="28"/>
        </w:rPr>
        <w:t>Biological Basis of behavior</w:t>
      </w:r>
    </w:p>
    <w:p w:rsidR="008A4209" w:rsidRPr="00EF71DD" w:rsidRDefault="008A4209" w:rsidP="008A4209">
      <w:pPr>
        <w:jc w:val="right"/>
        <w:rPr>
          <w:rFonts w:ascii="Times New Roman" w:hAnsi="Times New Roman" w:cs="Times New Roman"/>
          <w:bCs/>
          <w:sz w:val="24"/>
          <w:szCs w:val="24"/>
        </w:rPr>
      </w:pPr>
      <w:r>
        <w:rPr>
          <w:rFonts w:ascii="Times New Roman" w:hAnsi="Times New Roman" w:cs="Times New Roman"/>
          <w:bCs/>
          <w:sz w:val="24"/>
          <w:szCs w:val="24"/>
        </w:rPr>
        <w:t>Lecture no: 4</w:t>
      </w:r>
    </w:p>
    <w:p w:rsidR="003472F8" w:rsidRPr="00EF71DD" w:rsidRDefault="003472F8" w:rsidP="003472F8">
      <w:pPr>
        <w:jc w:val="right"/>
        <w:rPr>
          <w:rFonts w:ascii="Times New Roman" w:hAnsi="Times New Roman" w:cs="Times New Roman"/>
          <w:bCs/>
          <w:sz w:val="24"/>
          <w:szCs w:val="24"/>
        </w:rPr>
      </w:pPr>
      <w:r w:rsidRPr="00EF71DD">
        <w:rPr>
          <w:rFonts w:ascii="Times New Roman" w:hAnsi="Times New Roman" w:cs="Times New Roman"/>
          <w:bCs/>
          <w:sz w:val="24"/>
          <w:szCs w:val="24"/>
        </w:rPr>
        <w:t>Clinical Psychologist SadafSajjad</w:t>
      </w:r>
    </w:p>
    <w:p w:rsidR="00F55210" w:rsidRPr="00EF71DD" w:rsidRDefault="00F55210" w:rsidP="00EF71DD">
      <w:pPr>
        <w:jc w:val="right"/>
        <w:rPr>
          <w:rFonts w:ascii="Times New Roman" w:hAnsi="Times New Roman" w:cs="Times New Roman"/>
          <w:bCs/>
          <w:sz w:val="24"/>
          <w:szCs w:val="24"/>
        </w:rPr>
      </w:pPr>
      <w:r w:rsidRPr="00EF71DD">
        <w:rPr>
          <w:rFonts w:ascii="Times New Roman" w:hAnsi="Times New Roman" w:cs="Times New Roman"/>
          <w:bCs/>
          <w:sz w:val="24"/>
          <w:szCs w:val="24"/>
        </w:rPr>
        <w:t>_____________________________________________________________________________</w:t>
      </w:r>
    </w:p>
    <w:p w:rsidR="0092052F" w:rsidRPr="00EF71DD" w:rsidRDefault="0044133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What we are going to learn?</w:t>
      </w:r>
    </w:p>
    <w:p w:rsidR="00441337" w:rsidRPr="00EF71DD" w:rsidRDefault="00441337" w:rsidP="00EF71DD">
      <w:pPr>
        <w:pStyle w:val="ListParagraph"/>
        <w:numPr>
          <w:ilvl w:val="0"/>
          <w:numId w:val="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How biology effects behavior</w:t>
      </w:r>
    </w:p>
    <w:p w:rsidR="00441337" w:rsidRPr="00EF71DD" w:rsidRDefault="00441337" w:rsidP="00EF71DD">
      <w:pPr>
        <w:pStyle w:val="ListParagraph"/>
        <w:numPr>
          <w:ilvl w:val="0"/>
          <w:numId w:val="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Neural Structure and synaptic transmission</w:t>
      </w:r>
    </w:p>
    <w:p w:rsidR="00441337" w:rsidRPr="00EF71DD" w:rsidRDefault="00441337" w:rsidP="00EF71DD">
      <w:pPr>
        <w:pStyle w:val="ListParagraph"/>
        <w:numPr>
          <w:ilvl w:val="0"/>
          <w:numId w:val="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Structure and functions of nervous system</w:t>
      </w:r>
    </w:p>
    <w:p w:rsidR="003472F8" w:rsidRPr="00EF71DD" w:rsidRDefault="00441337" w:rsidP="00EF71DD">
      <w:pPr>
        <w:pStyle w:val="ListParagraph"/>
        <w:numPr>
          <w:ilvl w:val="0"/>
          <w:numId w:val="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Endocrine system</w:t>
      </w:r>
    </w:p>
    <w:p w:rsidR="00441337" w:rsidRPr="00EF71DD" w:rsidRDefault="0044133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Why study biology in a psychology class?</w:t>
      </w:r>
    </w:p>
    <w:p w:rsidR="00441337" w:rsidRPr="00EF71DD" w:rsidRDefault="00441337"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“Everything psychological is simultaneously biological.”</w:t>
      </w:r>
    </w:p>
    <w:p w:rsidR="00441337" w:rsidRPr="00EF71DD" w:rsidRDefault="00441337" w:rsidP="00EF71DD">
      <w:pPr>
        <w:pStyle w:val="ListParagraph"/>
        <w:numPr>
          <w:ilvl w:val="0"/>
          <w:numId w:val="3"/>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Every thought, behavior, emotion, perception, etc. is rooted in our biology, particularly our brain</w:t>
      </w:r>
    </w:p>
    <w:p w:rsidR="00441337" w:rsidRPr="00EF71DD" w:rsidRDefault="00441337" w:rsidP="00EF71DD">
      <w:pPr>
        <w:pStyle w:val="ListParagraph"/>
        <w:numPr>
          <w:ilvl w:val="0"/>
          <w:numId w:val="3"/>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brain is a “psychological organ” as well as a biological one.</w:t>
      </w:r>
    </w:p>
    <w:p w:rsidR="00441337" w:rsidRPr="00EF71DD" w:rsidRDefault="00441337" w:rsidP="00EF71DD">
      <w:pPr>
        <w:pStyle w:val="ListParagraph"/>
        <w:numPr>
          <w:ilvl w:val="0"/>
          <w:numId w:val="3"/>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Biology is the science of living things ---it plays an integral role in supporting psychology.</w:t>
      </w:r>
    </w:p>
    <w:p w:rsidR="00441337" w:rsidRPr="00EF71DD" w:rsidRDefault="0044133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How biology effect behavior?</w:t>
      </w:r>
    </w:p>
    <w:p w:rsidR="00441337" w:rsidRPr="00EF71DD" w:rsidRDefault="00441337" w:rsidP="00EF71DD">
      <w:pPr>
        <w:spacing w:line="276" w:lineRule="auto"/>
        <w:ind w:left="360"/>
        <w:jc w:val="both"/>
        <w:rPr>
          <w:rFonts w:ascii="Times New Roman" w:hAnsi="Times New Roman" w:cs="Times New Roman"/>
          <w:sz w:val="24"/>
          <w:szCs w:val="24"/>
        </w:rPr>
      </w:pPr>
      <w:r w:rsidRPr="00EF71DD">
        <w:rPr>
          <w:rFonts w:ascii="Times New Roman" w:hAnsi="Times New Roman" w:cs="Times New Roman"/>
          <w:sz w:val="24"/>
          <w:szCs w:val="24"/>
        </w:rPr>
        <w:t>Brain, nerves and hormones are responsible for your thoughts feelings and actions.</w:t>
      </w:r>
    </w:p>
    <w:p w:rsidR="00441337" w:rsidRPr="00EF71DD" w:rsidRDefault="0044133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 xml:space="preserve">Example: </w:t>
      </w:r>
    </w:p>
    <w:p w:rsidR="00441337" w:rsidRPr="00EF71DD" w:rsidRDefault="00441337"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Biological processes are involved in every human action: </w:t>
      </w:r>
    </w:p>
    <w:p w:rsidR="00441337" w:rsidRPr="00EF71DD" w:rsidRDefault="00441337" w:rsidP="00EF71DD">
      <w:pPr>
        <w:pStyle w:val="ListParagraph"/>
        <w:numPr>
          <w:ilvl w:val="0"/>
          <w:numId w:val="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You feel hungry</w:t>
      </w:r>
    </w:p>
    <w:p w:rsidR="00441337" w:rsidRPr="00EF71DD" w:rsidRDefault="00441337" w:rsidP="00EF71DD">
      <w:pPr>
        <w:pStyle w:val="ListParagraph"/>
        <w:numPr>
          <w:ilvl w:val="0"/>
          <w:numId w:val="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You remember your favorite restaurant</w:t>
      </w:r>
    </w:p>
    <w:p w:rsidR="00441337" w:rsidRPr="00EF71DD" w:rsidRDefault="00441337" w:rsidP="00EF71DD">
      <w:pPr>
        <w:pStyle w:val="ListParagraph"/>
        <w:numPr>
          <w:ilvl w:val="0"/>
          <w:numId w:val="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You smell the food</w:t>
      </w:r>
    </w:p>
    <w:p w:rsidR="00441337" w:rsidRPr="00EF71DD" w:rsidRDefault="00441337" w:rsidP="00EF71DD">
      <w:pPr>
        <w:pStyle w:val="ListParagraph"/>
        <w:numPr>
          <w:ilvl w:val="0"/>
          <w:numId w:val="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Or take a bite</w:t>
      </w:r>
    </w:p>
    <w:p w:rsidR="00441337" w:rsidRPr="00EF71DD" w:rsidRDefault="00EA0B0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Biology Effects Behavior:</w:t>
      </w:r>
    </w:p>
    <w:p w:rsidR="00EA0B07" w:rsidRPr="00EF71DD" w:rsidRDefault="00EA0B07"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Psychology determines what people perceive to feel and behave - while determining the way we act, feel and behave is biology. Psychologists study biological psychology to establish a bridge between: </w:t>
      </w:r>
    </w:p>
    <w:p w:rsidR="00EA0B07" w:rsidRPr="00EF71DD" w:rsidRDefault="00EA0B07" w:rsidP="00EF71DD">
      <w:pPr>
        <w:pStyle w:val="ListParagraph"/>
        <w:numPr>
          <w:ilvl w:val="0"/>
          <w:numId w:val="5"/>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Psychology and Biology</w:t>
      </w:r>
    </w:p>
    <w:p w:rsidR="00EA0B07" w:rsidRPr="00EF71DD" w:rsidRDefault="00EA0B07" w:rsidP="00EF71DD">
      <w:pPr>
        <w:pStyle w:val="ListParagraph"/>
        <w:numPr>
          <w:ilvl w:val="0"/>
          <w:numId w:val="5"/>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Brain activity and mental states</w:t>
      </w:r>
    </w:p>
    <w:p w:rsidR="00441337" w:rsidRPr="00EF71DD" w:rsidRDefault="00EA0B07"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Biological psychology:</w:t>
      </w:r>
    </w:p>
    <w:p w:rsidR="00EA0B07" w:rsidRPr="00EF71DD" w:rsidRDefault="00EA0B07"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lastRenderedPageBreak/>
        <w:t xml:space="preserve">Definition: The branch of psychology that studies the biological foundations of behavior, emotions, and mental processes. </w:t>
      </w:r>
      <w:r w:rsidR="00D55452" w:rsidRPr="00EF71DD">
        <w:rPr>
          <w:rFonts w:ascii="Times New Roman" w:hAnsi="Times New Roman" w:cs="Times New Roman"/>
          <w:sz w:val="24"/>
          <w:szCs w:val="24"/>
        </w:rPr>
        <w:t>Biological</w:t>
      </w:r>
      <w:r w:rsidRPr="00EF71DD">
        <w:rPr>
          <w:rFonts w:ascii="Times New Roman" w:hAnsi="Times New Roman" w:cs="Times New Roman"/>
          <w:sz w:val="24"/>
          <w:szCs w:val="24"/>
        </w:rPr>
        <w:t xml:space="preserve"> psychology is about finding biological causes of how we: think, feel, &amp; act.</w:t>
      </w:r>
    </w:p>
    <w:p w:rsidR="00EA0B07" w:rsidRPr="00EF71DD" w:rsidRDefault="00EA0B07"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Biological systems that effect behavior are</w:t>
      </w:r>
      <w:r w:rsidR="00D55452" w:rsidRPr="00EF71DD">
        <w:rPr>
          <w:rFonts w:ascii="Times New Roman" w:hAnsi="Times New Roman" w:cs="Times New Roman"/>
          <w:sz w:val="24"/>
          <w:szCs w:val="24"/>
        </w:rPr>
        <w:t xml:space="preserve">: </w:t>
      </w:r>
    </w:p>
    <w:p w:rsidR="00D55452" w:rsidRPr="00EF71DD" w:rsidRDefault="00D55452" w:rsidP="00EF71DD">
      <w:pPr>
        <w:pStyle w:val="ListParagraph"/>
        <w:numPr>
          <w:ilvl w:val="0"/>
          <w:numId w:val="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Endocrine system</w:t>
      </w:r>
    </w:p>
    <w:p w:rsidR="00D55452" w:rsidRPr="00EF71DD" w:rsidRDefault="00D55452" w:rsidP="00EF71DD">
      <w:pPr>
        <w:pStyle w:val="ListParagraph"/>
        <w:numPr>
          <w:ilvl w:val="0"/>
          <w:numId w:val="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Nervous system</w:t>
      </w:r>
    </w:p>
    <w:p w:rsidR="00D55452" w:rsidRPr="00EF71DD" w:rsidRDefault="00D55452"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Neural structure and synaptic transmission:</w:t>
      </w:r>
    </w:p>
    <w:p w:rsidR="00D55452" w:rsidRPr="00EF71DD" w:rsidRDefault="00D5545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Neuron is a nerve cell --- the basic unit of the nervous system. That is constantly sending signals to your brain muscles and glands.</w:t>
      </w:r>
    </w:p>
    <w:p w:rsidR="00D55452" w:rsidRPr="00EF71DD" w:rsidRDefault="00D5545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Signals: help different parts of body to communicate with each other</w:t>
      </w:r>
    </w:p>
    <w:p w:rsidR="00EA0B07" w:rsidRPr="00EF71DD" w:rsidRDefault="00C177FB"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Neuron Structure:</w:t>
      </w:r>
    </w:p>
    <w:p w:rsidR="00E56A56" w:rsidRPr="00EF71DD" w:rsidRDefault="00E56A56" w:rsidP="005B3B87">
      <w:pPr>
        <w:spacing w:line="276" w:lineRule="auto"/>
        <w:jc w:val="center"/>
        <w:rPr>
          <w:rFonts w:ascii="Times New Roman" w:hAnsi="Times New Roman" w:cs="Times New Roman"/>
          <w:sz w:val="24"/>
          <w:szCs w:val="24"/>
        </w:rPr>
      </w:pPr>
      <w:r w:rsidRPr="00EF71DD">
        <w:rPr>
          <w:rFonts w:ascii="Times New Roman" w:hAnsi="Times New Roman" w:cs="Times New Roman"/>
          <w:noProof/>
          <w:sz w:val="24"/>
          <w:szCs w:val="24"/>
        </w:rPr>
        <w:drawing>
          <wp:inline distT="0" distB="0" distL="0" distR="0">
            <wp:extent cx="4457700" cy="2552700"/>
            <wp:effectExtent l="19050" t="0" r="0" b="0"/>
            <wp:docPr id="1" name="Picture 1" descr="http://www.daviddarling.info/images/neuron_labeled_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aviddarling.info/images/neuron_labeled_diagram.jpg"/>
                    <pic:cNvPicPr>
                      <a:picLocks noChangeAspect="1" noChangeArrowheads="1"/>
                    </pic:cNvPicPr>
                  </pic:nvPicPr>
                  <pic:blipFill>
                    <a:blip r:embed="rId5"/>
                    <a:srcRect/>
                    <a:stretch>
                      <a:fillRect/>
                    </a:stretch>
                  </pic:blipFill>
                  <pic:spPr bwMode="auto">
                    <a:xfrm>
                      <a:off x="0" y="0"/>
                      <a:ext cx="4457700" cy="2552700"/>
                    </a:xfrm>
                    <a:prstGeom prst="rect">
                      <a:avLst/>
                    </a:prstGeom>
                    <a:noFill/>
                    <a:ln w="9525">
                      <a:noFill/>
                      <a:miter lim="800000"/>
                      <a:headEnd/>
                      <a:tailEnd/>
                    </a:ln>
                  </pic:spPr>
                </pic:pic>
              </a:graphicData>
            </a:graphic>
          </wp:inline>
        </w:drawing>
      </w:r>
    </w:p>
    <w:p w:rsidR="009948D3" w:rsidRPr="00EF71DD" w:rsidRDefault="00EF71DD"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Cell body (soma): the central part of the neuron, contains the nucleus</w:t>
      </w:r>
    </w:p>
    <w:p w:rsidR="009948D3" w:rsidRPr="00EF71DD" w:rsidRDefault="00EF71DD" w:rsidP="00EF71DD">
      <w:pPr>
        <w:numPr>
          <w:ilvl w:val="3"/>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Function: regulates cell functioning</w:t>
      </w:r>
    </w:p>
    <w:p w:rsidR="009948D3" w:rsidRPr="00EF71DD" w:rsidRDefault="00EF71DD"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Dendrites: the branching part of the neuron </w:t>
      </w:r>
    </w:p>
    <w:p w:rsidR="009948D3" w:rsidRPr="00EF71DD" w:rsidRDefault="00EF71DD" w:rsidP="00EF71DD">
      <w:pPr>
        <w:numPr>
          <w:ilvl w:val="3"/>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Function:  receives messages from other neurons and relays them to the cell body</w:t>
      </w:r>
    </w:p>
    <w:p w:rsidR="00D724D8" w:rsidRPr="00EF71DD" w:rsidRDefault="00D724D8" w:rsidP="00EF71DD">
      <w:pPr>
        <w:numPr>
          <w:ilvl w:val="3"/>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word DENDRITE comes from the Greek word for tree. This may serve as a useful analogy in discussing the dendrites for several reasons:</w:t>
      </w:r>
    </w:p>
    <w:p w:rsidR="00D724D8" w:rsidRPr="00EF71DD" w:rsidRDefault="00D724D8" w:rsidP="00EF71DD">
      <w:pPr>
        <w:numPr>
          <w:ilvl w:val="3"/>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The dendrites branch repeatedly from the cell body </w:t>
      </w:r>
      <w:r w:rsidRPr="00EF71DD">
        <w:rPr>
          <w:rFonts w:ascii="Times New Roman" w:hAnsi="Times New Roman" w:cs="Times New Roman"/>
          <w:sz w:val="24"/>
          <w:szCs w:val="24"/>
        </w:rPr>
        <w:tab/>
        <w:t xml:space="preserve">(to increase the surface area of the cell to better allow the cell to receive </w:t>
      </w:r>
      <w:r w:rsidRPr="00EF71DD">
        <w:rPr>
          <w:rFonts w:ascii="Times New Roman" w:hAnsi="Times New Roman" w:cs="Times New Roman"/>
          <w:sz w:val="24"/>
          <w:szCs w:val="24"/>
        </w:rPr>
        <w:lastRenderedPageBreak/>
        <w:t>incoming information). These radiations from the cell body are often referred to as a dendrite tree.</w:t>
      </w:r>
    </w:p>
    <w:p w:rsidR="00D724D8" w:rsidRPr="00EF71DD" w:rsidRDefault="00D724D8" w:rsidP="00EF71DD">
      <w:pPr>
        <w:numPr>
          <w:ilvl w:val="3"/>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In terms of function, the dendrites function similarly </w:t>
      </w:r>
      <w:r w:rsidRPr="00EF71DD">
        <w:rPr>
          <w:rFonts w:ascii="Times New Roman" w:hAnsi="Times New Roman" w:cs="Times New Roman"/>
          <w:sz w:val="24"/>
          <w:szCs w:val="24"/>
        </w:rPr>
        <w:tab/>
        <w:t xml:space="preserve">to the roots of a tree. Just as the roots take water and </w:t>
      </w:r>
      <w:r w:rsidRPr="00EF71DD">
        <w:rPr>
          <w:rFonts w:ascii="Times New Roman" w:hAnsi="Times New Roman" w:cs="Times New Roman"/>
          <w:sz w:val="24"/>
          <w:szCs w:val="24"/>
        </w:rPr>
        <w:tab/>
        <w:t>other nutrients from the soil and carry them to other parts of the tree, the dendrites collect information and spread it to other parts of the neuron.</w:t>
      </w:r>
    </w:p>
    <w:p w:rsidR="009948D3" w:rsidRPr="00EF71DD" w:rsidRDefault="00EF71DD"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Axon (A nerve fiber): a single process extending from the cell body of a neuron </w:t>
      </w:r>
    </w:p>
    <w:p w:rsidR="009948D3" w:rsidRPr="00EF71DD" w:rsidRDefault="00EF71DD" w:rsidP="00EF71DD">
      <w:pPr>
        <w:numPr>
          <w:ilvl w:val="4"/>
          <w:numId w:val="7"/>
        </w:numPr>
        <w:tabs>
          <w:tab w:val="num" w:pos="3600"/>
        </w:tabs>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Function: caries nerve impulses away from it.</w:t>
      </w:r>
      <w:r w:rsidRPr="00EF71DD">
        <w:rPr>
          <w:rFonts w:ascii="Times New Roman" w:hAnsi="Times New Roman" w:cs="Times New Roman"/>
          <w:i/>
          <w:iCs/>
          <w:sz w:val="24"/>
          <w:szCs w:val="24"/>
        </w:rPr>
        <w:t xml:space="preserve"> </w:t>
      </w:r>
    </w:p>
    <w:p w:rsidR="009948D3" w:rsidRPr="00EF71DD" w:rsidRDefault="00EF71DD"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Synapse: the point of connection between two neurons or between a neuron and a muscle or gland. </w:t>
      </w:r>
    </w:p>
    <w:p w:rsidR="009948D3" w:rsidRPr="00EF71DD" w:rsidRDefault="00EF71DD" w:rsidP="00EF71DD">
      <w:pPr>
        <w:numPr>
          <w:ilvl w:val="4"/>
          <w:numId w:val="7"/>
        </w:numPr>
        <w:tabs>
          <w:tab w:val="num" w:pos="3600"/>
        </w:tabs>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Function: Electrochemical communication between neurons takes place at these junctions. </w:t>
      </w:r>
    </w:p>
    <w:p w:rsidR="00D724D8" w:rsidRPr="00EF71DD" w:rsidRDefault="00D724D8"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Interesting facts:</w:t>
      </w:r>
    </w:p>
    <w:p w:rsidR="00D724D8" w:rsidRPr="00EF71DD" w:rsidRDefault="00D724D8"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diameter of an axon may vary from approximately 1mm-20mm.</w:t>
      </w:r>
    </w:p>
    <w:p w:rsidR="00D724D8" w:rsidRPr="00EF71DD" w:rsidRDefault="00D724D8" w:rsidP="00EF71DD">
      <w:pPr>
        <w:numPr>
          <w:ilvl w:val="0"/>
          <w:numId w:val="7"/>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An axon may travel long distances to reach its destination (longest axon is approximately 3 feet in humans and 10 feet in giraffes).</w:t>
      </w:r>
    </w:p>
    <w:p w:rsidR="00C177FB" w:rsidRPr="00EF71DD" w:rsidRDefault="00D724D8"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Types of Neuron:</w:t>
      </w:r>
    </w:p>
    <w:p w:rsidR="00D724D8" w:rsidRPr="00EF71DD" w:rsidRDefault="00D724D8" w:rsidP="00EF71DD">
      <w:pPr>
        <w:pStyle w:val="ListParagraph"/>
        <w:numPr>
          <w:ilvl w:val="0"/>
          <w:numId w:val="9"/>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Sensory neurons -receive information from environment.</w:t>
      </w:r>
    </w:p>
    <w:p w:rsidR="00D724D8" w:rsidRPr="00EF71DD" w:rsidRDefault="00D724D8" w:rsidP="00EF71DD">
      <w:pPr>
        <w:pStyle w:val="ListParagraph"/>
        <w:numPr>
          <w:ilvl w:val="0"/>
          <w:numId w:val="9"/>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Motor neurons – send signals to muscles and glands to ready organism for action.</w:t>
      </w:r>
    </w:p>
    <w:p w:rsidR="00C177FB" w:rsidRPr="00EF71DD" w:rsidRDefault="00D724D8" w:rsidP="00EF71DD">
      <w:pPr>
        <w:pStyle w:val="ListParagraph"/>
        <w:numPr>
          <w:ilvl w:val="0"/>
          <w:numId w:val="9"/>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Interneuron – receives &amp; sends information to other neurons.</w:t>
      </w:r>
    </w:p>
    <w:p w:rsidR="00D724D8" w:rsidRPr="00EF71DD" w:rsidRDefault="00D724D8"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Signal propagation in neurons:</w:t>
      </w:r>
    </w:p>
    <w:p w:rsidR="00D724D8" w:rsidRPr="00EF71DD" w:rsidRDefault="00D724D8"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The neural impulse:</w:t>
      </w:r>
    </w:p>
    <w:p w:rsidR="00D724D8" w:rsidRPr="00EF71DD" w:rsidRDefault="00D724D8"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 The electrochemical properties of the neuron allow it to transmit signals.</w:t>
      </w:r>
    </w:p>
    <w:p w:rsidR="00D724D8" w:rsidRPr="00EF71DD" w:rsidRDefault="00D724D8"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electric charge of a neuron can be measured with a pair of electrodes connected</w:t>
      </w:r>
      <w:r w:rsidR="00EF71DD" w:rsidRPr="00EF71DD">
        <w:rPr>
          <w:rFonts w:ascii="Times New Roman" w:hAnsi="Times New Roman" w:cs="Times New Roman"/>
          <w:sz w:val="24"/>
          <w:szCs w:val="24"/>
        </w:rPr>
        <w:t xml:space="preserve"> </w:t>
      </w:r>
      <w:r w:rsidRPr="00EF71DD">
        <w:rPr>
          <w:rFonts w:ascii="Times New Roman" w:hAnsi="Times New Roman" w:cs="Times New Roman"/>
          <w:sz w:val="24"/>
          <w:szCs w:val="24"/>
        </w:rPr>
        <w:t>to an oscilloscope</w:t>
      </w:r>
    </w:p>
    <w:p w:rsidR="009948D3" w:rsidRPr="00EF71DD" w:rsidRDefault="00EF71DD" w:rsidP="00EF71DD">
      <w:pPr>
        <w:numPr>
          <w:ilvl w:val="0"/>
          <w:numId w:val="1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Nerves propagate signals in the form of action potentials. </w:t>
      </w:r>
    </w:p>
    <w:p w:rsidR="009948D3" w:rsidRPr="00EF71DD" w:rsidRDefault="00EF71DD" w:rsidP="00EF71DD">
      <w:pPr>
        <w:numPr>
          <w:ilvl w:val="0"/>
          <w:numId w:val="1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Resting potential: the negative charge maintained within neurons that are at rest.</w:t>
      </w:r>
    </w:p>
    <w:p w:rsidR="009948D3" w:rsidRPr="00EF71DD" w:rsidRDefault="00EF71DD" w:rsidP="00EF71DD">
      <w:pPr>
        <w:numPr>
          <w:ilvl w:val="2"/>
          <w:numId w:val="1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It is due to more sodium ions outside neuron than inside, and more potassium inside neuron than outside </w:t>
      </w:r>
    </w:p>
    <w:p w:rsidR="009948D3" w:rsidRPr="00EF71DD" w:rsidRDefault="00EF71DD" w:rsidP="00EF71DD">
      <w:pPr>
        <w:numPr>
          <w:ilvl w:val="0"/>
          <w:numId w:val="1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Action potential: a neural impulse-- the shifting change in charge that moves down the axon to terminal buttons </w:t>
      </w:r>
    </w:p>
    <w:p w:rsidR="00D724D8" w:rsidRPr="00EF71DD" w:rsidRDefault="00BB2E5A"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lastRenderedPageBreak/>
        <w:t>Signal Propagation in neuron:</w:t>
      </w:r>
    </w:p>
    <w:p w:rsidR="009948D3" w:rsidRPr="00EF71DD" w:rsidRDefault="00EF71DD"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When the action potential passes</w:t>
      </w:r>
      <w:r w:rsidR="00BB2E5A" w:rsidRPr="00EF71DD">
        <w:rPr>
          <w:rFonts w:ascii="Times New Roman" w:hAnsi="Times New Roman" w:cs="Times New Roman"/>
          <w:sz w:val="24"/>
          <w:szCs w:val="24"/>
        </w:rPr>
        <w:t xml:space="preserve"> </w:t>
      </w:r>
      <w:r w:rsidRPr="00EF71DD">
        <w:rPr>
          <w:rFonts w:ascii="Times New Roman" w:hAnsi="Times New Roman" w:cs="Times New Roman"/>
          <w:sz w:val="24"/>
          <w:szCs w:val="24"/>
        </w:rPr>
        <w:t xml:space="preserve">sodium channel open and response to membrane depolarization. Sodium </w:t>
      </w:r>
      <w:r w:rsidR="00BB2E5A" w:rsidRPr="00EF71DD">
        <w:rPr>
          <w:rFonts w:ascii="Times New Roman" w:hAnsi="Times New Roman" w:cs="Times New Roman"/>
          <w:sz w:val="24"/>
          <w:szCs w:val="24"/>
        </w:rPr>
        <w:t>ion rushes</w:t>
      </w:r>
      <w:r w:rsidRPr="00EF71DD">
        <w:rPr>
          <w:rFonts w:ascii="Times New Roman" w:hAnsi="Times New Roman" w:cs="Times New Roman"/>
          <w:sz w:val="24"/>
          <w:szCs w:val="24"/>
        </w:rPr>
        <w:t xml:space="preserve"> into the axon, further depolarizing its membrane.</w:t>
      </w:r>
      <w:r w:rsidR="00BB2E5A" w:rsidRPr="00EF71DD">
        <w:rPr>
          <w:rFonts w:ascii="Times New Roman" w:hAnsi="Times New Roman" w:cs="Times New Roman"/>
          <w:sz w:val="24"/>
          <w:szCs w:val="24"/>
        </w:rPr>
        <w:t xml:space="preserve"> </w:t>
      </w:r>
      <w:r w:rsidRPr="00EF71DD">
        <w:rPr>
          <w:rFonts w:ascii="Times New Roman" w:hAnsi="Times New Roman" w:cs="Times New Roman"/>
          <w:sz w:val="24"/>
          <w:szCs w:val="24"/>
        </w:rPr>
        <w:t xml:space="preserve">Sodium </w:t>
      </w:r>
      <w:r w:rsidR="00BB2E5A" w:rsidRPr="00EF71DD">
        <w:rPr>
          <w:rFonts w:ascii="Times New Roman" w:hAnsi="Times New Roman" w:cs="Times New Roman"/>
          <w:sz w:val="24"/>
          <w:szCs w:val="24"/>
        </w:rPr>
        <w:t>channel then</w:t>
      </w:r>
      <w:r w:rsidRPr="00EF71DD">
        <w:rPr>
          <w:rFonts w:ascii="Times New Roman" w:hAnsi="Times New Roman" w:cs="Times New Roman"/>
          <w:sz w:val="24"/>
          <w:szCs w:val="24"/>
        </w:rPr>
        <w:t xml:space="preserve"> switch into a new inactivated state in which they are closed. Sodium channel is then ready to get open if next action potential </w:t>
      </w:r>
      <w:r w:rsidR="00BB2E5A" w:rsidRPr="00EF71DD">
        <w:rPr>
          <w:rFonts w:ascii="Times New Roman" w:hAnsi="Times New Roman" w:cs="Times New Roman"/>
          <w:sz w:val="24"/>
          <w:szCs w:val="24"/>
        </w:rPr>
        <w:t>takes</w:t>
      </w:r>
      <w:r w:rsidRPr="00EF71DD">
        <w:rPr>
          <w:rFonts w:ascii="Times New Roman" w:hAnsi="Times New Roman" w:cs="Times New Roman"/>
          <w:sz w:val="24"/>
          <w:szCs w:val="24"/>
        </w:rPr>
        <w:t xml:space="preserve"> place.</w:t>
      </w:r>
      <w:r w:rsidR="00BB2E5A" w:rsidRPr="00EF71DD">
        <w:rPr>
          <w:rFonts w:ascii="Times New Roman" w:hAnsi="Times New Roman" w:cs="Times New Roman"/>
          <w:sz w:val="24"/>
          <w:szCs w:val="24"/>
        </w:rPr>
        <w:t xml:space="preserve"> </w:t>
      </w:r>
      <w:r w:rsidRPr="00EF71DD">
        <w:rPr>
          <w:rFonts w:ascii="Times New Roman" w:hAnsi="Times New Roman" w:cs="Times New Roman"/>
          <w:sz w:val="24"/>
          <w:szCs w:val="24"/>
        </w:rPr>
        <w:t xml:space="preserve">Action potential is propagated in only one direction in an axon.  </w:t>
      </w:r>
    </w:p>
    <w:p w:rsidR="005E5682" w:rsidRPr="00EF71DD" w:rsidRDefault="005E5682" w:rsidP="00EF71DD">
      <w:pPr>
        <w:spacing w:line="276" w:lineRule="auto"/>
        <w:jc w:val="center"/>
        <w:rPr>
          <w:rFonts w:ascii="Times New Roman" w:hAnsi="Times New Roman" w:cs="Times New Roman"/>
          <w:sz w:val="24"/>
          <w:szCs w:val="24"/>
        </w:rPr>
      </w:pPr>
      <w:r w:rsidRPr="00EF71DD">
        <w:rPr>
          <w:rFonts w:ascii="Times New Roman" w:hAnsi="Times New Roman" w:cs="Times New Roman"/>
          <w:noProof/>
          <w:sz w:val="24"/>
          <w:szCs w:val="24"/>
        </w:rPr>
        <w:drawing>
          <wp:inline distT="0" distB="0" distL="0" distR="0">
            <wp:extent cx="5206092" cy="4073236"/>
            <wp:effectExtent l="19050" t="0" r="0" b="0"/>
            <wp:docPr id="2" name="Picture 1" descr="Picture6"/>
            <wp:cNvGraphicFramePr/>
            <a:graphic xmlns:a="http://schemas.openxmlformats.org/drawingml/2006/main">
              <a:graphicData uri="http://schemas.openxmlformats.org/drawingml/2006/picture">
                <pic:pic xmlns:pic="http://schemas.openxmlformats.org/drawingml/2006/picture">
                  <pic:nvPicPr>
                    <pic:cNvPr id="4" name="Picture 2" descr="Picture6"/>
                    <pic:cNvPicPr>
                      <a:picLocks noChangeAspect="1" noChangeArrowheads="1"/>
                    </pic:cNvPicPr>
                  </pic:nvPicPr>
                  <pic:blipFill>
                    <a:blip r:embed="rId6"/>
                    <a:srcRect/>
                    <a:stretch>
                      <a:fillRect/>
                    </a:stretch>
                  </pic:blipFill>
                  <pic:spPr>
                    <a:xfrm>
                      <a:off x="0" y="0"/>
                      <a:ext cx="5221131" cy="4085003"/>
                    </a:xfrm>
                    <a:prstGeom prst="rect">
                      <a:avLst/>
                    </a:prstGeom>
                    <a:noFill/>
                    <a:ln/>
                  </pic:spPr>
                </pic:pic>
              </a:graphicData>
            </a:graphic>
          </wp:inline>
        </w:drawing>
      </w:r>
    </w:p>
    <w:p w:rsidR="00BB2E5A" w:rsidRPr="00EF71DD" w:rsidRDefault="005E5682"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All or None Law:</w:t>
      </w:r>
    </w:p>
    <w:p w:rsidR="005E5682" w:rsidRPr="00EF71DD" w:rsidRDefault="005E568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all-or-none law is a principle that states that the strength of a response of a nerve cell or muscle fiber is not dependent upon the strength of the stimulus. If a stimulus is above a certain threshold, a nerve or muscle fiber will fire. Essentially, there will either be a full response or there will be no response at all.</w:t>
      </w:r>
    </w:p>
    <w:p w:rsidR="005E5682" w:rsidRPr="00EF71DD" w:rsidRDefault="005E5682" w:rsidP="00EF71DD">
      <w:pPr>
        <w:spacing w:line="276" w:lineRule="auto"/>
        <w:jc w:val="both"/>
        <w:rPr>
          <w:rFonts w:ascii="Times New Roman" w:hAnsi="Times New Roman" w:cs="Times New Roman"/>
          <w:sz w:val="24"/>
          <w:szCs w:val="24"/>
        </w:rPr>
      </w:pPr>
    </w:p>
    <w:p w:rsidR="005E5682" w:rsidRPr="00EF71DD" w:rsidRDefault="005E568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all-or-none law was first described in 1871 by physiologist Henry Pickering Bowditch. In his descriptions of the contraction of the heart muscle, he explained, "An induction shock produces a contraction or fails to do so according to its strength; if it does so at all, it produces the greatest contraction that can be produced by any strength of stimulus in the condit</w:t>
      </w:r>
      <w:r w:rsidR="009F2E3C" w:rsidRPr="00EF71DD">
        <w:rPr>
          <w:rFonts w:ascii="Times New Roman" w:hAnsi="Times New Roman" w:cs="Times New Roman"/>
          <w:sz w:val="24"/>
          <w:szCs w:val="24"/>
        </w:rPr>
        <w:t>ion of the muscle at the time."</w:t>
      </w:r>
    </w:p>
    <w:p w:rsidR="005E5682" w:rsidRPr="00EF71DD" w:rsidRDefault="005E568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lastRenderedPageBreak/>
        <w:t>While the all-or-none law was initially applied to the muscles of the heart, it was later found that nerves and other muscles also respond to stimuli according to this principle.</w:t>
      </w:r>
    </w:p>
    <w:p w:rsidR="005E5682" w:rsidRPr="00EF71DD" w:rsidRDefault="005E5682"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Authors Levitan and Kaczmarek explain, "The all-or-none law guarantees that once an action potential is generated it is always full size, minimizing the possibility that information will be lost along the way."</w:t>
      </w:r>
    </w:p>
    <w:p w:rsidR="005E5682" w:rsidRPr="00EF71DD" w:rsidRDefault="00E471A5"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Synaptic Transmission:</w:t>
      </w:r>
    </w:p>
    <w:p w:rsidR="009948D3" w:rsidRPr="00EF71DD" w:rsidRDefault="00EF71DD" w:rsidP="00EF71DD">
      <w:pPr>
        <w:numPr>
          <w:ilvl w:val="1"/>
          <w:numId w:val="12"/>
        </w:numPr>
        <w:tabs>
          <w:tab w:val="num" w:pos="1440"/>
        </w:tabs>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Synapse: the place where an axon of one neuron meets with the dendrite/cell body of another neuron</w:t>
      </w:r>
      <w:r w:rsidR="000125ED" w:rsidRPr="00EF71DD">
        <w:rPr>
          <w:rFonts w:ascii="Times New Roman" w:hAnsi="Times New Roman" w:cs="Times New Roman"/>
          <w:sz w:val="24"/>
          <w:szCs w:val="24"/>
        </w:rPr>
        <w:t>. When a neural impulse reaches an axon’s terminal buttons, it triggers the release of chemical messengers called neurotransmitters. The neurotransmitter molecules diffuse across the synaptic cleft and bind to receptor sites on the postsynaptic neuron. A specific neurotransmitter can bind only to receptor sites that its molecular structure will fit into, much like a key must fit a lock.</w:t>
      </w:r>
    </w:p>
    <w:p w:rsidR="009948D3" w:rsidRPr="00EF71DD" w:rsidRDefault="00EF71DD" w:rsidP="00EF71DD">
      <w:pPr>
        <w:numPr>
          <w:ilvl w:val="1"/>
          <w:numId w:val="12"/>
        </w:numPr>
        <w:tabs>
          <w:tab w:val="num" w:pos="1440"/>
        </w:tabs>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Synaptic cleft: the gap between the axon and the dendrite/cell body across which neural transmission occurs</w:t>
      </w:r>
    </w:p>
    <w:p w:rsidR="009948D3" w:rsidRPr="00EF71DD" w:rsidRDefault="00EF71DD" w:rsidP="00EF71DD">
      <w:pPr>
        <w:numPr>
          <w:ilvl w:val="1"/>
          <w:numId w:val="12"/>
        </w:numPr>
        <w:tabs>
          <w:tab w:val="num" w:pos="1440"/>
        </w:tabs>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Neurotransmitters: a chemical that sends signals from one neuron to another over the synaptic cleft</w:t>
      </w:r>
    </w:p>
    <w:p w:rsidR="00E471A5" w:rsidRPr="00EF71DD" w:rsidRDefault="009F2E3C"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The Nervous System:</w:t>
      </w:r>
    </w:p>
    <w:p w:rsidR="00A948FB" w:rsidRPr="00EF71DD" w:rsidRDefault="00A948FB"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It affects the human behavior. It is comprised of the central nervous system and the peripheral nervous system. Central nervous system comprises of brain and spinal cord. 31 pairs of spinal nerves radiate from the spinal cord</w:t>
      </w:r>
    </w:p>
    <w:p w:rsidR="00A948FB" w:rsidRPr="00EF71DD" w:rsidRDefault="00A948FB"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Reflex is an automatic response to an event. The Reflex arc is the main functional unit of the nervous system that helps a person reacts to a stimulus.</w:t>
      </w:r>
    </w:p>
    <w:p w:rsidR="009F2E3C" w:rsidRPr="00EF71DD" w:rsidRDefault="00A948FB"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Example: sensory neuron detects pain/hot, send signal to spinal cord, spinal cord signal to motor neurons.</w:t>
      </w:r>
    </w:p>
    <w:p w:rsidR="00027476" w:rsidRPr="00EF71DD" w:rsidRDefault="00027476"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Peripheral Nervous System links central nervous system to organs. It is comprised of the skeletal nervous system and the autonomic nervous system. Skeletal nervous system controls voluntary movements of our skeletal muscles.</w:t>
      </w:r>
    </w:p>
    <w:p w:rsidR="00317DC4" w:rsidRPr="00EF71DD" w:rsidRDefault="00317DC4" w:rsidP="00EF71DD">
      <w:pPr>
        <w:spacing w:line="276" w:lineRule="auto"/>
        <w:jc w:val="center"/>
        <w:rPr>
          <w:rFonts w:ascii="Times New Roman" w:hAnsi="Times New Roman" w:cs="Times New Roman"/>
          <w:sz w:val="24"/>
          <w:szCs w:val="24"/>
        </w:rPr>
      </w:pPr>
      <w:r w:rsidRPr="00EF71DD">
        <w:rPr>
          <w:rFonts w:ascii="Times New Roman" w:hAnsi="Times New Roman" w:cs="Times New Roman"/>
          <w:noProof/>
          <w:sz w:val="24"/>
          <w:szCs w:val="24"/>
        </w:rPr>
        <w:lastRenderedPageBreak/>
        <w:drawing>
          <wp:inline distT="0" distB="0" distL="0" distR="0">
            <wp:extent cx="2142259" cy="2505694"/>
            <wp:effectExtent l="19050" t="0" r="0" b="0"/>
            <wp:docPr id="3" name="Picture 2" descr="http://www.indiana.edu/~p1013447/images/pns_cnsc.gif"/>
            <wp:cNvGraphicFramePr/>
            <a:graphic xmlns:a="http://schemas.openxmlformats.org/drawingml/2006/main">
              <a:graphicData uri="http://schemas.openxmlformats.org/drawingml/2006/picture">
                <pic:pic xmlns:pic="http://schemas.openxmlformats.org/drawingml/2006/picture">
                  <pic:nvPicPr>
                    <pic:cNvPr id="3074" name="Picture 2" descr="http://www.indiana.edu/~p1013447/images/pns_cnsc.gif"/>
                    <pic:cNvPicPr>
                      <a:picLocks noChangeAspect="1" noChangeArrowheads="1"/>
                    </pic:cNvPicPr>
                  </pic:nvPicPr>
                  <pic:blipFill>
                    <a:blip r:embed="rId7"/>
                    <a:srcRect/>
                    <a:stretch>
                      <a:fillRect/>
                    </a:stretch>
                  </pic:blipFill>
                  <pic:spPr bwMode="auto">
                    <a:xfrm>
                      <a:off x="0" y="0"/>
                      <a:ext cx="2138776" cy="2501620"/>
                    </a:xfrm>
                    <a:prstGeom prst="rect">
                      <a:avLst/>
                    </a:prstGeom>
                    <a:noFill/>
                  </pic:spPr>
                </pic:pic>
              </a:graphicData>
            </a:graphic>
          </wp:inline>
        </w:drawing>
      </w:r>
    </w:p>
    <w:p w:rsidR="00317DC4" w:rsidRPr="00EF71DD" w:rsidRDefault="00317DC4"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Structure of brain:</w:t>
      </w:r>
    </w:p>
    <w:p w:rsidR="009948D3" w:rsidRPr="00EF71DD" w:rsidRDefault="00EF71DD" w:rsidP="00EF71DD">
      <w:pPr>
        <w:numPr>
          <w:ilvl w:val="0"/>
          <w:numId w:val="13"/>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Brainstem: the set of neural structures at the base of the brain, including the medulla, the reticular formation, and the Pons</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Medulla: controls heartbeat, breathing, and swallowing</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Reticular formation: regulates alertness and autonomic nervous system activity</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Pons: bridge from brainstem to cerebellum; controls a variety of functions, including sleep and control of facial muscles </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little brain: extending from rear of brainstem-- coordinates physical movement</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cerebellum: is the area of the hindbrain that controls motor movement coordination, balance, equilibrium and muscle tone.</w:t>
      </w:r>
    </w:p>
    <w:p w:rsidR="009948D3" w:rsidRPr="00EF71DD" w:rsidRDefault="00EF71DD" w:rsidP="00EF71DD">
      <w:pPr>
        <w:numPr>
          <w:ilvl w:val="0"/>
          <w:numId w:val="14"/>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Thalamus: the brain’s sensory switchboard; receives signals from the sensory and motor systems</w:t>
      </w:r>
    </w:p>
    <w:p w:rsidR="009948D3" w:rsidRPr="00EF71DD" w:rsidRDefault="00EF71DD"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Our brain is divided into two </w:t>
      </w:r>
      <w:r w:rsidR="00317DC4" w:rsidRPr="00EF71DD">
        <w:rPr>
          <w:rFonts w:ascii="Times New Roman" w:hAnsi="Times New Roman" w:cs="Times New Roman"/>
          <w:sz w:val="24"/>
          <w:szCs w:val="24"/>
        </w:rPr>
        <w:t>halves; the two hemispheres continually work together on most tasks.</w:t>
      </w:r>
    </w:p>
    <w:p w:rsidR="009948D3" w:rsidRPr="00EF71DD" w:rsidRDefault="00EF71DD" w:rsidP="00EF71DD">
      <w:pPr>
        <w:numPr>
          <w:ilvl w:val="1"/>
          <w:numId w:val="15"/>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left brain: written language, spoken language, number skills, reasoning (analytical and verbal)</w:t>
      </w:r>
    </w:p>
    <w:p w:rsidR="009948D3" w:rsidRPr="00EF71DD" w:rsidRDefault="00EF71DD" w:rsidP="00EF71DD">
      <w:pPr>
        <w:numPr>
          <w:ilvl w:val="1"/>
          <w:numId w:val="15"/>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Right brain: insight, art awareness, imagination/creativity, music awareness (intuitive and perceptual)</w:t>
      </w:r>
    </w:p>
    <w:p w:rsidR="00317DC4" w:rsidRPr="00EF71DD" w:rsidRDefault="00317DC4"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Left brain and right brain theory:</w:t>
      </w:r>
    </w:p>
    <w:p w:rsidR="00317DC4" w:rsidRPr="00EF71DD" w:rsidRDefault="00317DC4"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Have you ever heard people say that they tend to be more of a right-brain or left-brain thinker? </w:t>
      </w:r>
    </w:p>
    <w:p w:rsidR="009948D3" w:rsidRPr="00EF71DD" w:rsidRDefault="00EF71DD" w:rsidP="00EF71DD">
      <w:pPr>
        <w:numPr>
          <w:ilvl w:val="0"/>
          <w:numId w:val="1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lastRenderedPageBreak/>
        <w:t>According to the theory of left-brain or right-brain dominance, each side of the brain controls different types of thinking. </w:t>
      </w:r>
    </w:p>
    <w:p w:rsidR="009948D3" w:rsidRPr="00EF71DD" w:rsidRDefault="00EF71DD" w:rsidP="00EF71DD">
      <w:pPr>
        <w:numPr>
          <w:ilvl w:val="0"/>
          <w:numId w:val="1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Example: </w:t>
      </w:r>
    </w:p>
    <w:p w:rsidR="009948D3" w:rsidRPr="00EF71DD" w:rsidRDefault="00317DC4" w:rsidP="00EF71DD">
      <w:pPr>
        <w:numPr>
          <w:ilvl w:val="2"/>
          <w:numId w:val="1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A</w:t>
      </w:r>
      <w:r w:rsidR="00EF71DD" w:rsidRPr="00EF71DD">
        <w:rPr>
          <w:rFonts w:ascii="Times New Roman" w:hAnsi="Times New Roman" w:cs="Times New Roman"/>
          <w:sz w:val="24"/>
          <w:szCs w:val="24"/>
        </w:rPr>
        <w:t xml:space="preserve"> person who is "left-brained" is often said to be more logical, analytical and objective, </w:t>
      </w:r>
    </w:p>
    <w:p w:rsidR="009948D3" w:rsidRPr="00EF71DD" w:rsidRDefault="00317DC4" w:rsidP="00EF71DD">
      <w:pPr>
        <w:numPr>
          <w:ilvl w:val="2"/>
          <w:numId w:val="16"/>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While</w:t>
      </w:r>
      <w:r w:rsidR="00EF71DD" w:rsidRPr="00EF71DD">
        <w:rPr>
          <w:rFonts w:ascii="Times New Roman" w:hAnsi="Times New Roman" w:cs="Times New Roman"/>
          <w:sz w:val="24"/>
          <w:szCs w:val="24"/>
        </w:rPr>
        <w:t xml:space="preserve"> a person who is "right-brained" is said to be more intuitive, thoughtful and subjective. </w:t>
      </w:r>
    </w:p>
    <w:p w:rsidR="004A7748" w:rsidRPr="00EF71DD" w:rsidRDefault="00EF71DD"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theory grew out of the work of Roger W. Sperry, who was awarded the Nobel Prize in 1981.</w:t>
      </w:r>
      <w:r w:rsidR="004A7748" w:rsidRPr="00EF71DD">
        <w:rPr>
          <w:rFonts w:ascii="Times New Roman" w:hAnsi="Times New Roman" w:cs="Times New Roman"/>
          <w:sz w:val="24"/>
          <w:szCs w:val="24"/>
        </w:rPr>
        <w:t xml:space="preserve"> </w:t>
      </w:r>
      <w:r w:rsidRPr="00EF71DD">
        <w:rPr>
          <w:rFonts w:ascii="Times New Roman" w:hAnsi="Times New Roman" w:cs="Times New Roman"/>
          <w:sz w:val="24"/>
          <w:szCs w:val="24"/>
        </w:rPr>
        <w:t xml:space="preserve">While studying the effects of epilepsy, Sperry discovered that cutting the corpus collosum (the structure that connects the two hemispheres of the brain) could reduce or eliminate </w:t>
      </w:r>
      <w:r w:rsidR="004A7748" w:rsidRPr="00EF71DD">
        <w:rPr>
          <w:rFonts w:ascii="Times New Roman" w:hAnsi="Times New Roman" w:cs="Times New Roman"/>
          <w:sz w:val="24"/>
          <w:szCs w:val="24"/>
        </w:rPr>
        <w:t>epilepsy. These</w:t>
      </w:r>
      <w:r w:rsidRPr="00EF71DD">
        <w:rPr>
          <w:rFonts w:ascii="Times New Roman" w:hAnsi="Times New Roman" w:cs="Times New Roman"/>
          <w:sz w:val="24"/>
          <w:szCs w:val="24"/>
        </w:rPr>
        <w:t xml:space="preserve"> patients also experienced other symptoms after t</w:t>
      </w:r>
      <w:r w:rsidR="004A7748" w:rsidRPr="00EF71DD">
        <w:rPr>
          <w:rFonts w:ascii="Times New Roman" w:hAnsi="Times New Roman" w:cs="Times New Roman"/>
          <w:sz w:val="24"/>
          <w:szCs w:val="24"/>
        </w:rPr>
        <w:t xml:space="preserve">he experiment; </w:t>
      </w:r>
      <w:r w:rsidRPr="00EF71DD">
        <w:rPr>
          <w:rFonts w:ascii="Times New Roman" w:hAnsi="Times New Roman" w:cs="Times New Roman"/>
          <w:sz w:val="24"/>
          <w:szCs w:val="24"/>
        </w:rPr>
        <w:t>many split-brain patients found themselves unable to name objects that were processed by the right side of the brain, but were able to name objects that were processed by the left-side of the brain. Based on this information, Sperry suggested that language was controlled by the left-side of the brain.</w:t>
      </w:r>
    </w:p>
    <w:p w:rsidR="004A7748" w:rsidRPr="00EF71DD" w:rsidRDefault="004A7748"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The Endocrine System:</w:t>
      </w:r>
    </w:p>
    <w:p w:rsidR="009948D3" w:rsidRPr="00EF71DD" w:rsidRDefault="00EF71DD" w:rsidP="00EF71DD">
      <w:pPr>
        <w:numPr>
          <w:ilvl w:val="0"/>
          <w:numId w:val="18"/>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Communication from the brain is sent to the rest of the body by the endocrine system as well as by the nervous system. </w:t>
      </w:r>
    </w:p>
    <w:p w:rsidR="009948D3" w:rsidRPr="00EF71DD" w:rsidRDefault="00EF71DD" w:rsidP="00EF71DD">
      <w:pPr>
        <w:numPr>
          <w:ilvl w:val="0"/>
          <w:numId w:val="18"/>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The endocrine system is a series of glands throughout the body that secrete chemicals (hormones) into the bloodstream.</w:t>
      </w:r>
    </w:p>
    <w:p w:rsidR="009948D3" w:rsidRPr="00EF71DD" w:rsidRDefault="00EF71DD" w:rsidP="00EF71DD">
      <w:pPr>
        <w:numPr>
          <w:ilvl w:val="0"/>
          <w:numId w:val="18"/>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 </w:t>
      </w:r>
      <w:r w:rsidR="004A7748" w:rsidRPr="00EF71DD">
        <w:rPr>
          <w:rFonts w:ascii="Times New Roman" w:hAnsi="Times New Roman" w:cs="Times New Roman"/>
          <w:sz w:val="24"/>
          <w:szCs w:val="24"/>
        </w:rPr>
        <w:t>Hormones</w:t>
      </w:r>
      <w:r w:rsidRPr="00EF71DD">
        <w:rPr>
          <w:rFonts w:ascii="Times New Roman" w:hAnsi="Times New Roman" w:cs="Times New Roman"/>
          <w:sz w:val="24"/>
          <w:szCs w:val="24"/>
        </w:rPr>
        <w:t xml:space="preserve"> are transferred to the target tissues via ducts and affect body functions. </w:t>
      </w:r>
    </w:p>
    <w:p w:rsidR="009948D3" w:rsidRPr="00EF71DD" w:rsidRDefault="00EF71DD" w:rsidP="00EF71DD">
      <w:pPr>
        <w:numPr>
          <w:ilvl w:val="0"/>
          <w:numId w:val="18"/>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Not all hormones are proteins.</w:t>
      </w:r>
    </w:p>
    <w:p w:rsidR="004A7748" w:rsidRPr="00EF71DD" w:rsidRDefault="00EF71DD" w:rsidP="00EF71DD">
      <w:pPr>
        <w:numPr>
          <w:ilvl w:val="0"/>
          <w:numId w:val="18"/>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The endocrine system links the brain to the organs that </w:t>
      </w:r>
      <w:r w:rsidR="004A7748" w:rsidRPr="00EF71DD">
        <w:rPr>
          <w:rFonts w:ascii="Times New Roman" w:hAnsi="Times New Roman" w:cs="Times New Roman"/>
          <w:sz w:val="24"/>
          <w:szCs w:val="24"/>
        </w:rPr>
        <w:t xml:space="preserve">control body metabolism, growth and development, and reproduction. </w:t>
      </w:r>
    </w:p>
    <w:p w:rsidR="004A7748" w:rsidRPr="00EF71DD" w:rsidRDefault="00E51AD0" w:rsidP="00EF71DD">
      <w:pPr>
        <w:spacing w:line="276" w:lineRule="auto"/>
        <w:jc w:val="both"/>
        <w:rPr>
          <w:rFonts w:ascii="Times New Roman" w:hAnsi="Times New Roman" w:cs="Times New Roman"/>
          <w:b/>
          <w:sz w:val="24"/>
          <w:szCs w:val="24"/>
        </w:rPr>
      </w:pPr>
      <w:r w:rsidRPr="00EF71DD">
        <w:rPr>
          <w:rFonts w:ascii="Times New Roman" w:hAnsi="Times New Roman" w:cs="Times New Roman"/>
          <w:b/>
          <w:sz w:val="24"/>
          <w:szCs w:val="24"/>
        </w:rPr>
        <w:t>Hormones:</w:t>
      </w:r>
    </w:p>
    <w:p w:rsidR="009948D3" w:rsidRPr="00EF71DD" w:rsidRDefault="00EF71DD" w:rsidP="00EF71DD">
      <w:p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Hormones producing glands make up your endocrine system. Hormones are chemicals that your body produces to tell your cells how to behave. </w:t>
      </w:r>
      <w:r w:rsidR="00E51AD0" w:rsidRPr="00EF71DD">
        <w:rPr>
          <w:rFonts w:ascii="Times New Roman" w:hAnsi="Times New Roman" w:cs="Times New Roman"/>
          <w:sz w:val="24"/>
          <w:szCs w:val="24"/>
        </w:rPr>
        <w:t>Some common hormone glands are:</w:t>
      </w:r>
    </w:p>
    <w:p w:rsidR="009948D3" w:rsidRPr="00EF71DD" w:rsidRDefault="00EF71DD" w:rsidP="00EF71DD">
      <w:pPr>
        <w:numPr>
          <w:ilvl w:val="0"/>
          <w:numId w:val="19"/>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Hypothalamus: Produces hormones that stimulate or inhibit secretion of hormones by the pituitary. </w:t>
      </w:r>
    </w:p>
    <w:p w:rsidR="00E51AD0" w:rsidRPr="00EF71DD" w:rsidRDefault="00EF71DD" w:rsidP="00EF71DD">
      <w:pPr>
        <w:numPr>
          <w:ilvl w:val="0"/>
          <w:numId w:val="19"/>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Thyroid glands: regulates your metabolism, or how </w:t>
      </w:r>
      <w:r w:rsidR="00E51AD0" w:rsidRPr="00EF71DD">
        <w:rPr>
          <w:rFonts w:ascii="Times New Roman" w:hAnsi="Times New Roman" w:cs="Times New Roman"/>
          <w:sz w:val="24"/>
          <w:szCs w:val="24"/>
        </w:rPr>
        <w:t>fast your body uses energy.</w:t>
      </w:r>
    </w:p>
    <w:p w:rsidR="009948D3" w:rsidRPr="00EF71DD" w:rsidRDefault="00EF71DD" w:rsidP="00EF71DD">
      <w:pPr>
        <w:numPr>
          <w:ilvl w:val="0"/>
          <w:numId w:val="2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Pancreas: regulates how much energy your body gets. </w:t>
      </w:r>
    </w:p>
    <w:p w:rsidR="00E51AD0" w:rsidRPr="00EF71DD" w:rsidRDefault="00EF71DD" w:rsidP="00EF71DD">
      <w:pPr>
        <w:numPr>
          <w:ilvl w:val="0"/>
          <w:numId w:val="20"/>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Adrenal glands: pumps out adrenaline hormones </w:t>
      </w:r>
      <w:r w:rsidR="00E51AD0" w:rsidRPr="00EF71DD">
        <w:rPr>
          <w:rFonts w:ascii="Times New Roman" w:hAnsi="Times New Roman" w:cs="Times New Roman"/>
          <w:sz w:val="24"/>
          <w:szCs w:val="24"/>
        </w:rPr>
        <w:t>when you’re faced with stress or excited.</w:t>
      </w:r>
    </w:p>
    <w:p w:rsidR="00E51AD0" w:rsidRPr="00EF71DD" w:rsidRDefault="00EF71DD" w:rsidP="00EF71DD">
      <w:pPr>
        <w:numPr>
          <w:ilvl w:val="0"/>
          <w:numId w:val="21"/>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lastRenderedPageBreak/>
        <w:t xml:space="preserve">Pituitary gland: a master gland that secretes hormones </w:t>
      </w:r>
      <w:r w:rsidR="00E51AD0" w:rsidRPr="00EF71DD">
        <w:rPr>
          <w:rFonts w:ascii="Times New Roman" w:hAnsi="Times New Roman" w:cs="Times New Roman"/>
          <w:sz w:val="24"/>
          <w:szCs w:val="24"/>
        </w:rPr>
        <w:t>that trigger your other gland.</w:t>
      </w:r>
    </w:p>
    <w:p w:rsidR="009948D3" w:rsidRPr="00EF71DD" w:rsidRDefault="00EF71DD" w:rsidP="00EF71DD">
      <w:pPr>
        <w:numPr>
          <w:ilvl w:val="0"/>
          <w:numId w:val="2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Parathyroid: Produce parathyroid hormone that helps maintain calcium ion level in blood necessary for normal functioning of neurons.</w:t>
      </w:r>
    </w:p>
    <w:p w:rsidR="009948D3" w:rsidRPr="00EF71DD" w:rsidRDefault="00EF71DD" w:rsidP="00EF71DD">
      <w:pPr>
        <w:numPr>
          <w:ilvl w:val="0"/>
          <w:numId w:val="22"/>
        </w:numPr>
        <w:spacing w:line="276" w:lineRule="auto"/>
        <w:jc w:val="both"/>
        <w:rPr>
          <w:rFonts w:ascii="Times New Roman" w:hAnsi="Times New Roman" w:cs="Times New Roman"/>
          <w:sz w:val="24"/>
          <w:szCs w:val="24"/>
        </w:rPr>
      </w:pPr>
      <w:r w:rsidRPr="00EF71DD">
        <w:rPr>
          <w:rFonts w:ascii="Times New Roman" w:hAnsi="Times New Roman" w:cs="Times New Roman"/>
          <w:sz w:val="24"/>
          <w:szCs w:val="24"/>
        </w:rPr>
        <w:t xml:space="preserve">Pineal gland: Produces melatonin that helps regulate circadian rhythms and is associated with seasonal affective disorder. </w:t>
      </w:r>
    </w:p>
    <w:p w:rsidR="00E51AD0" w:rsidRPr="00EF71DD" w:rsidRDefault="00E51AD0" w:rsidP="00317DC4">
      <w:pPr>
        <w:rPr>
          <w:rFonts w:ascii="Times New Roman" w:hAnsi="Times New Roman" w:cs="Times New Roman"/>
          <w:sz w:val="24"/>
          <w:szCs w:val="24"/>
        </w:rPr>
      </w:pPr>
    </w:p>
    <w:sectPr w:rsidR="00E51AD0" w:rsidRPr="00EF71DD" w:rsidSect="00D415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E1B7D"/>
    <w:multiLevelType w:val="hybridMultilevel"/>
    <w:tmpl w:val="A1DE6C4E"/>
    <w:lvl w:ilvl="0" w:tplc="5D0CFEE0">
      <w:start w:val="1"/>
      <w:numFmt w:val="bullet"/>
      <w:lvlText w:val=""/>
      <w:lvlJc w:val="left"/>
      <w:pPr>
        <w:tabs>
          <w:tab w:val="num" w:pos="720"/>
        </w:tabs>
        <w:ind w:left="720" w:hanging="360"/>
      </w:pPr>
      <w:rPr>
        <w:rFonts w:ascii="Wingdings" w:hAnsi="Wingdings" w:hint="default"/>
      </w:rPr>
    </w:lvl>
    <w:lvl w:ilvl="1" w:tplc="66CC28F0" w:tentative="1">
      <w:start w:val="1"/>
      <w:numFmt w:val="bullet"/>
      <w:lvlText w:val=""/>
      <w:lvlJc w:val="left"/>
      <w:pPr>
        <w:tabs>
          <w:tab w:val="num" w:pos="1440"/>
        </w:tabs>
        <w:ind w:left="1440" w:hanging="360"/>
      </w:pPr>
      <w:rPr>
        <w:rFonts w:ascii="Wingdings" w:hAnsi="Wingdings" w:hint="default"/>
      </w:rPr>
    </w:lvl>
    <w:lvl w:ilvl="2" w:tplc="CE041806" w:tentative="1">
      <w:start w:val="1"/>
      <w:numFmt w:val="bullet"/>
      <w:lvlText w:val=""/>
      <w:lvlJc w:val="left"/>
      <w:pPr>
        <w:tabs>
          <w:tab w:val="num" w:pos="2160"/>
        </w:tabs>
        <w:ind w:left="2160" w:hanging="360"/>
      </w:pPr>
      <w:rPr>
        <w:rFonts w:ascii="Wingdings" w:hAnsi="Wingdings" w:hint="default"/>
      </w:rPr>
    </w:lvl>
    <w:lvl w:ilvl="3" w:tplc="18607AFC" w:tentative="1">
      <w:start w:val="1"/>
      <w:numFmt w:val="bullet"/>
      <w:lvlText w:val=""/>
      <w:lvlJc w:val="left"/>
      <w:pPr>
        <w:tabs>
          <w:tab w:val="num" w:pos="2880"/>
        </w:tabs>
        <w:ind w:left="2880" w:hanging="360"/>
      </w:pPr>
      <w:rPr>
        <w:rFonts w:ascii="Wingdings" w:hAnsi="Wingdings" w:hint="default"/>
      </w:rPr>
    </w:lvl>
    <w:lvl w:ilvl="4" w:tplc="ACE43CB4" w:tentative="1">
      <w:start w:val="1"/>
      <w:numFmt w:val="bullet"/>
      <w:lvlText w:val=""/>
      <w:lvlJc w:val="left"/>
      <w:pPr>
        <w:tabs>
          <w:tab w:val="num" w:pos="3600"/>
        </w:tabs>
        <w:ind w:left="3600" w:hanging="360"/>
      </w:pPr>
      <w:rPr>
        <w:rFonts w:ascii="Wingdings" w:hAnsi="Wingdings" w:hint="default"/>
      </w:rPr>
    </w:lvl>
    <w:lvl w:ilvl="5" w:tplc="51629BE4" w:tentative="1">
      <w:start w:val="1"/>
      <w:numFmt w:val="bullet"/>
      <w:lvlText w:val=""/>
      <w:lvlJc w:val="left"/>
      <w:pPr>
        <w:tabs>
          <w:tab w:val="num" w:pos="4320"/>
        </w:tabs>
        <w:ind w:left="4320" w:hanging="360"/>
      </w:pPr>
      <w:rPr>
        <w:rFonts w:ascii="Wingdings" w:hAnsi="Wingdings" w:hint="default"/>
      </w:rPr>
    </w:lvl>
    <w:lvl w:ilvl="6" w:tplc="0FBE3BB2" w:tentative="1">
      <w:start w:val="1"/>
      <w:numFmt w:val="bullet"/>
      <w:lvlText w:val=""/>
      <w:lvlJc w:val="left"/>
      <w:pPr>
        <w:tabs>
          <w:tab w:val="num" w:pos="5040"/>
        </w:tabs>
        <w:ind w:left="5040" w:hanging="360"/>
      </w:pPr>
      <w:rPr>
        <w:rFonts w:ascii="Wingdings" w:hAnsi="Wingdings" w:hint="default"/>
      </w:rPr>
    </w:lvl>
    <w:lvl w:ilvl="7" w:tplc="A2C62432" w:tentative="1">
      <w:start w:val="1"/>
      <w:numFmt w:val="bullet"/>
      <w:lvlText w:val=""/>
      <w:lvlJc w:val="left"/>
      <w:pPr>
        <w:tabs>
          <w:tab w:val="num" w:pos="5760"/>
        </w:tabs>
        <w:ind w:left="5760" w:hanging="360"/>
      </w:pPr>
      <w:rPr>
        <w:rFonts w:ascii="Wingdings" w:hAnsi="Wingdings" w:hint="default"/>
      </w:rPr>
    </w:lvl>
    <w:lvl w:ilvl="8" w:tplc="059437C8" w:tentative="1">
      <w:start w:val="1"/>
      <w:numFmt w:val="bullet"/>
      <w:lvlText w:val=""/>
      <w:lvlJc w:val="left"/>
      <w:pPr>
        <w:tabs>
          <w:tab w:val="num" w:pos="6480"/>
        </w:tabs>
        <w:ind w:left="6480" w:hanging="360"/>
      </w:pPr>
      <w:rPr>
        <w:rFonts w:ascii="Wingdings" w:hAnsi="Wingdings" w:hint="default"/>
      </w:rPr>
    </w:lvl>
  </w:abstractNum>
  <w:abstractNum w:abstractNumId="1">
    <w:nsid w:val="07352573"/>
    <w:multiLevelType w:val="hybridMultilevel"/>
    <w:tmpl w:val="7BB08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9B5829"/>
    <w:multiLevelType w:val="hybridMultilevel"/>
    <w:tmpl w:val="D6F8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2456C4C"/>
    <w:multiLevelType w:val="hybridMultilevel"/>
    <w:tmpl w:val="F8AEEA1E"/>
    <w:lvl w:ilvl="0" w:tplc="359CF376">
      <w:start w:val="1"/>
      <w:numFmt w:val="bullet"/>
      <w:lvlText w:val=""/>
      <w:lvlJc w:val="left"/>
      <w:pPr>
        <w:tabs>
          <w:tab w:val="num" w:pos="720"/>
        </w:tabs>
        <w:ind w:left="720" w:hanging="360"/>
      </w:pPr>
      <w:rPr>
        <w:rFonts w:ascii="Wingdings" w:hAnsi="Wingdings" w:hint="default"/>
      </w:rPr>
    </w:lvl>
    <w:lvl w:ilvl="1" w:tplc="9FD09DD4" w:tentative="1">
      <w:start w:val="1"/>
      <w:numFmt w:val="bullet"/>
      <w:lvlText w:val=""/>
      <w:lvlJc w:val="left"/>
      <w:pPr>
        <w:tabs>
          <w:tab w:val="num" w:pos="1440"/>
        </w:tabs>
        <w:ind w:left="1440" w:hanging="360"/>
      </w:pPr>
      <w:rPr>
        <w:rFonts w:ascii="Wingdings" w:hAnsi="Wingdings" w:hint="default"/>
      </w:rPr>
    </w:lvl>
    <w:lvl w:ilvl="2" w:tplc="4D529F9C" w:tentative="1">
      <w:start w:val="1"/>
      <w:numFmt w:val="bullet"/>
      <w:lvlText w:val=""/>
      <w:lvlJc w:val="left"/>
      <w:pPr>
        <w:tabs>
          <w:tab w:val="num" w:pos="2160"/>
        </w:tabs>
        <w:ind w:left="2160" w:hanging="360"/>
      </w:pPr>
      <w:rPr>
        <w:rFonts w:ascii="Wingdings" w:hAnsi="Wingdings" w:hint="default"/>
      </w:rPr>
    </w:lvl>
    <w:lvl w:ilvl="3" w:tplc="966E7A22" w:tentative="1">
      <w:start w:val="1"/>
      <w:numFmt w:val="bullet"/>
      <w:lvlText w:val=""/>
      <w:lvlJc w:val="left"/>
      <w:pPr>
        <w:tabs>
          <w:tab w:val="num" w:pos="2880"/>
        </w:tabs>
        <w:ind w:left="2880" w:hanging="360"/>
      </w:pPr>
      <w:rPr>
        <w:rFonts w:ascii="Wingdings" w:hAnsi="Wingdings" w:hint="default"/>
      </w:rPr>
    </w:lvl>
    <w:lvl w:ilvl="4" w:tplc="D5AE30DC" w:tentative="1">
      <w:start w:val="1"/>
      <w:numFmt w:val="bullet"/>
      <w:lvlText w:val=""/>
      <w:lvlJc w:val="left"/>
      <w:pPr>
        <w:tabs>
          <w:tab w:val="num" w:pos="3600"/>
        </w:tabs>
        <w:ind w:left="3600" w:hanging="360"/>
      </w:pPr>
      <w:rPr>
        <w:rFonts w:ascii="Wingdings" w:hAnsi="Wingdings" w:hint="default"/>
      </w:rPr>
    </w:lvl>
    <w:lvl w:ilvl="5" w:tplc="C4C40E5E" w:tentative="1">
      <w:start w:val="1"/>
      <w:numFmt w:val="bullet"/>
      <w:lvlText w:val=""/>
      <w:lvlJc w:val="left"/>
      <w:pPr>
        <w:tabs>
          <w:tab w:val="num" w:pos="4320"/>
        </w:tabs>
        <w:ind w:left="4320" w:hanging="360"/>
      </w:pPr>
      <w:rPr>
        <w:rFonts w:ascii="Wingdings" w:hAnsi="Wingdings" w:hint="default"/>
      </w:rPr>
    </w:lvl>
    <w:lvl w:ilvl="6" w:tplc="9028DD5A" w:tentative="1">
      <w:start w:val="1"/>
      <w:numFmt w:val="bullet"/>
      <w:lvlText w:val=""/>
      <w:lvlJc w:val="left"/>
      <w:pPr>
        <w:tabs>
          <w:tab w:val="num" w:pos="5040"/>
        </w:tabs>
        <w:ind w:left="5040" w:hanging="360"/>
      </w:pPr>
      <w:rPr>
        <w:rFonts w:ascii="Wingdings" w:hAnsi="Wingdings" w:hint="default"/>
      </w:rPr>
    </w:lvl>
    <w:lvl w:ilvl="7" w:tplc="557044F0" w:tentative="1">
      <w:start w:val="1"/>
      <w:numFmt w:val="bullet"/>
      <w:lvlText w:val=""/>
      <w:lvlJc w:val="left"/>
      <w:pPr>
        <w:tabs>
          <w:tab w:val="num" w:pos="5760"/>
        </w:tabs>
        <w:ind w:left="5760" w:hanging="360"/>
      </w:pPr>
      <w:rPr>
        <w:rFonts w:ascii="Wingdings" w:hAnsi="Wingdings" w:hint="default"/>
      </w:rPr>
    </w:lvl>
    <w:lvl w:ilvl="8" w:tplc="08FC2F04" w:tentative="1">
      <w:start w:val="1"/>
      <w:numFmt w:val="bullet"/>
      <w:lvlText w:val=""/>
      <w:lvlJc w:val="left"/>
      <w:pPr>
        <w:tabs>
          <w:tab w:val="num" w:pos="6480"/>
        </w:tabs>
        <w:ind w:left="6480" w:hanging="360"/>
      </w:pPr>
      <w:rPr>
        <w:rFonts w:ascii="Wingdings" w:hAnsi="Wingdings" w:hint="default"/>
      </w:rPr>
    </w:lvl>
  </w:abstractNum>
  <w:abstractNum w:abstractNumId="4">
    <w:nsid w:val="236E5A0A"/>
    <w:multiLevelType w:val="hybridMultilevel"/>
    <w:tmpl w:val="0FE628DA"/>
    <w:lvl w:ilvl="0" w:tplc="A3069F9E">
      <w:start w:val="1"/>
      <w:numFmt w:val="bullet"/>
      <w:lvlText w:val=""/>
      <w:lvlJc w:val="left"/>
      <w:pPr>
        <w:tabs>
          <w:tab w:val="num" w:pos="720"/>
        </w:tabs>
        <w:ind w:left="720" w:hanging="360"/>
      </w:pPr>
      <w:rPr>
        <w:rFonts w:ascii="Wingdings" w:hAnsi="Wingdings" w:hint="default"/>
      </w:rPr>
    </w:lvl>
    <w:lvl w:ilvl="1" w:tplc="113A3B6E" w:tentative="1">
      <w:start w:val="1"/>
      <w:numFmt w:val="bullet"/>
      <w:lvlText w:val=""/>
      <w:lvlJc w:val="left"/>
      <w:pPr>
        <w:tabs>
          <w:tab w:val="num" w:pos="1440"/>
        </w:tabs>
        <w:ind w:left="1440" w:hanging="360"/>
      </w:pPr>
      <w:rPr>
        <w:rFonts w:ascii="Wingdings" w:hAnsi="Wingdings" w:hint="default"/>
      </w:rPr>
    </w:lvl>
    <w:lvl w:ilvl="2" w:tplc="49EE7DE2" w:tentative="1">
      <w:start w:val="1"/>
      <w:numFmt w:val="bullet"/>
      <w:lvlText w:val=""/>
      <w:lvlJc w:val="left"/>
      <w:pPr>
        <w:tabs>
          <w:tab w:val="num" w:pos="2160"/>
        </w:tabs>
        <w:ind w:left="2160" w:hanging="360"/>
      </w:pPr>
      <w:rPr>
        <w:rFonts w:ascii="Wingdings" w:hAnsi="Wingdings" w:hint="default"/>
      </w:rPr>
    </w:lvl>
    <w:lvl w:ilvl="3" w:tplc="B772024C" w:tentative="1">
      <w:start w:val="1"/>
      <w:numFmt w:val="bullet"/>
      <w:lvlText w:val=""/>
      <w:lvlJc w:val="left"/>
      <w:pPr>
        <w:tabs>
          <w:tab w:val="num" w:pos="2880"/>
        </w:tabs>
        <w:ind w:left="2880" w:hanging="360"/>
      </w:pPr>
      <w:rPr>
        <w:rFonts w:ascii="Wingdings" w:hAnsi="Wingdings" w:hint="default"/>
      </w:rPr>
    </w:lvl>
    <w:lvl w:ilvl="4" w:tplc="5B3A1324" w:tentative="1">
      <w:start w:val="1"/>
      <w:numFmt w:val="bullet"/>
      <w:lvlText w:val=""/>
      <w:lvlJc w:val="left"/>
      <w:pPr>
        <w:tabs>
          <w:tab w:val="num" w:pos="3600"/>
        </w:tabs>
        <w:ind w:left="3600" w:hanging="360"/>
      </w:pPr>
      <w:rPr>
        <w:rFonts w:ascii="Wingdings" w:hAnsi="Wingdings" w:hint="default"/>
      </w:rPr>
    </w:lvl>
    <w:lvl w:ilvl="5" w:tplc="A3101A10" w:tentative="1">
      <w:start w:val="1"/>
      <w:numFmt w:val="bullet"/>
      <w:lvlText w:val=""/>
      <w:lvlJc w:val="left"/>
      <w:pPr>
        <w:tabs>
          <w:tab w:val="num" w:pos="4320"/>
        </w:tabs>
        <w:ind w:left="4320" w:hanging="360"/>
      </w:pPr>
      <w:rPr>
        <w:rFonts w:ascii="Wingdings" w:hAnsi="Wingdings" w:hint="default"/>
      </w:rPr>
    </w:lvl>
    <w:lvl w:ilvl="6" w:tplc="1FFC59C6" w:tentative="1">
      <w:start w:val="1"/>
      <w:numFmt w:val="bullet"/>
      <w:lvlText w:val=""/>
      <w:lvlJc w:val="left"/>
      <w:pPr>
        <w:tabs>
          <w:tab w:val="num" w:pos="5040"/>
        </w:tabs>
        <w:ind w:left="5040" w:hanging="360"/>
      </w:pPr>
      <w:rPr>
        <w:rFonts w:ascii="Wingdings" w:hAnsi="Wingdings" w:hint="default"/>
      </w:rPr>
    </w:lvl>
    <w:lvl w:ilvl="7" w:tplc="524CC2C0" w:tentative="1">
      <w:start w:val="1"/>
      <w:numFmt w:val="bullet"/>
      <w:lvlText w:val=""/>
      <w:lvlJc w:val="left"/>
      <w:pPr>
        <w:tabs>
          <w:tab w:val="num" w:pos="5760"/>
        </w:tabs>
        <w:ind w:left="5760" w:hanging="360"/>
      </w:pPr>
      <w:rPr>
        <w:rFonts w:ascii="Wingdings" w:hAnsi="Wingdings" w:hint="default"/>
      </w:rPr>
    </w:lvl>
    <w:lvl w:ilvl="8" w:tplc="CC3E0AD2" w:tentative="1">
      <w:start w:val="1"/>
      <w:numFmt w:val="bullet"/>
      <w:lvlText w:val=""/>
      <w:lvlJc w:val="left"/>
      <w:pPr>
        <w:tabs>
          <w:tab w:val="num" w:pos="6480"/>
        </w:tabs>
        <w:ind w:left="6480" w:hanging="360"/>
      </w:pPr>
      <w:rPr>
        <w:rFonts w:ascii="Wingdings" w:hAnsi="Wingdings" w:hint="default"/>
      </w:rPr>
    </w:lvl>
  </w:abstractNum>
  <w:abstractNum w:abstractNumId="5">
    <w:nsid w:val="26CC2C3C"/>
    <w:multiLevelType w:val="hybridMultilevel"/>
    <w:tmpl w:val="5AE8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FC4D64"/>
    <w:multiLevelType w:val="hybridMultilevel"/>
    <w:tmpl w:val="6988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97C302A"/>
    <w:multiLevelType w:val="hybridMultilevel"/>
    <w:tmpl w:val="04C2DE7E"/>
    <w:lvl w:ilvl="0" w:tplc="B276F7BC">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F9D61B46" w:tentative="1">
      <w:start w:val="1"/>
      <w:numFmt w:val="bullet"/>
      <w:lvlText w:val=""/>
      <w:lvlJc w:val="left"/>
      <w:pPr>
        <w:tabs>
          <w:tab w:val="num" w:pos="2160"/>
        </w:tabs>
        <w:ind w:left="2160" w:hanging="360"/>
      </w:pPr>
      <w:rPr>
        <w:rFonts w:ascii="Wingdings" w:hAnsi="Wingdings" w:hint="default"/>
      </w:rPr>
    </w:lvl>
    <w:lvl w:ilvl="3" w:tplc="C2B647D6" w:tentative="1">
      <w:start w:val="1"/>
      <w:numFmt w:val="bullet"/>
      <w:lvlText w:val=""/>
      <w:lvlJc w:val="left"/>
      <w:pPr>
        <w:tabs>
          <w:tab w:val="num" w:pos="2880"/>
        </w:tabs>
        <w:ind w:left="2880" w:hanging="360"/>
      </w:pPr>
      <w:rPr>
        <w:rFonts w:ascii="Wingdings" w:hAnsi="Wingdings" w:hint="default"/>
      </w:rPr>
    </w:lvl>
    <w:lvl w:ilvl="4" w:tplc="70D65018" w:tentative="1">
      <w:start w:val="1"/>
      <w:numFmt w:val="bullet"/>
      <w:lvlText w:val=""/>
      <w:lvlJc w:val="left"/>
      <w:pPr>
        <w:tabs>
          <w:tab w:val="num" w:pos="3600"/>
        </w:tabs>
        <w:ind w:left="3600" w:hanging="360"/>
      </w:pPr>
      <w:rPr>
        <w:rFonts w:ascii="Wingdings" w:hAnsi="Wingdings" w:hint="default"/>
      </w:rPr>
    </w:lvl>
    <w:lvl w:ilvl="5" w:tplc="FFA4FEEC" w:tentative="1">
      <w:start w:val="1"/>
      <w:numFmt w:val="bullet"/>
      <w:lvlText w:val=""/>
      <w:lvlJc w:val="left"/>
      <w:pPr>
        <w:tabs>
          <w:tab w:val="num" w:pos="4320"/>
        </w:tabs>
        <w:ind w:left="4320" w:hanging="360"/>
      </w:pPr>
      <w:rPr>
        <w:rFonts w:ascii="Wingdings" w:hAnsi="Wingdings" w:hint="default"/>
      </w:rPr>
    </w:lvl>
    <w:lvl w:ilvl="6" w:tplc="4684B01E" w:tentative="1">
      <w:start w:val="1"/>
      <w:numFmt w:val="bullet"/>
      <w:lvlText w:val=""/>
      <w:lvlJc w:val="left"/>
      <w:pPr>
        <w:tabs>
          <w:tab w:val="num" w:pos="5040"/>
        </w:tabs>
        <w:ind w:left="5040" w:hanging="360"/>
      </w:pPr>
      <w:rPr>
        <w:rFonts w:ascii="Wingdings" w:hAnsi="Wingdings" w:hint="default"/>
      </w:rPr>
    </w:lvl>
    <w:lvl w:ilvl="7" w:tplc="05C0F834" w:tentative="1">
      <w:start w:val="1"/>
      <w:numFmt w:val="bullet"/>
      <w:lvlText w:val=""/>
      <w:lvlJc w:val="left"/>
      <w:pPr>
        <w:tabs>
          <w:tab w:val="num" w:pos="5760"/>
        </w:tabs>
        <w:ind w:left="5760" w:hanging="360"/>
      </w:pPr>
      <w:rPr>
        <w:rFonts w:ascii="Wingdings" w:hAnsi="Wingdings" w:hint="default"/>
      </w:rPr>
    </w:lvl>
    <w:lvl w:ilvl="8" w:tplc="8EDE69FA" w:tentative="1">
      <w:start w:val="1"/>
      <w:numFmt w:val="bullet"/>
      <w:lvlText w:val=""/>
      <w:lvlJc w:val="left"/>
      <w:pPr>
        <w:tabs>
          <w:tab w:val="num" w:pos="6480"/>
        </w:tabs>
        <w:ind w:left="6480" w:hanging="360"/>
      </w:pPr>
      <w:rPr>
        <w:rFonts w:ascii="Wingdings" w:hAnsi="Wingdings" w:hint="default"/>
      </w:rPr>
    </w:lvl>
  </w:abstractNum>
  <w:abstractNum w:abstractNumId="8">
    <w:nsid w:val="2AB17F22"/>
    <w:multiLevelType w:val="hybridMultilevel"/>
    <w:tmpl w:val="D9C25FFA"/>
    <w:lvl w:ilvl="0" w:tplc="04090001">
      <w:start w:val="1"/>
      <w:numFmt w:val="bullet"/>
      <w:lvlText w:val=""/>
      <w:lvlJc w:val="left"/>
      <w:pPr>
        <w:tabs>
          <w:tab w:val="num" w:pos="720"/>
        </w:tabs>
        <w:ind w:left="720" w:hanging="360"/>
      </w:pPr>
      <w:rPr>
        <w:rFonts w:ascii="Symbol" w:hAnsi="Symbol" w:hint="default"/>
      </w:rPr>
    </w:lvl>
    <w:lvl w:ilvl="1" w:tplc="55E0D9EA" w:tentative="1">
      <w:start w:val="1"/>
      <w:numFmt w:val="bullet"/>
      <w:lvlText w:val="•"/>
      <w:lvlJc w:val="left"/>
      <w:pPr>
        <w:tabs>
          <w:tab w:val="num" w:pos="1440"/>
        </w:tabs>
        <w:ind w:left="1440" w:hanging="360"/>
      </w:pPr>
      <w:rPr>
        <w:rFonts w:ascii="Arial" w:hAnsi="Arial" w:hint="default"/>
      </w:rPr>
    </w:lvl>
    <w:lvl w:ilvl="2" w:tplc="A26EEB66" w:tentative="1">
      <w:start w:val="1"/>
      <w:numFmt w:val="bullet"/>
      <w:lvlText w:val="•"/>
      <w:lvlJc w:val="left"/>
      <w:pPr>
        <w:tabs>
          <w:tab w:val="num" w:pos="2160"/>
        </w:tabs>
        <w:ind w:left="2160" w:hanging="360"/>
      </w:pPr>
      <w:rPr>
        <w:rFonts w:ascii="Arial" w:hAnsi="Arial" w:hint="default"/>
      </w:rPr>
    </w:lvl>
    <w:lvl w:ilvl="3" w:tplc="68AE4528">
      <w:start w:val="749"/>
      <w:numFmt w:val="bullet"/>
      <w:lvlText w:val=""/>
      <w:lvlJc w:val="left"/>
      <w:pPr>
        <w:tabs>
          <w:tab w:val="num" w:pos="2880"/>
        </w:tabs>
        <w:ind w:left="2880" w:hanging="360"/>
      </w:pPr>
      <w:rPr>
        <w:rFonts w:ascii="Wingdings" w:hAnsi="Wingdings" w:hint="default"/>
      </w:rPr>
    </w:lvl>
    <w:lvl w:ilvl="4" w:tplc="8E7242F0">
      <w:start w:val="749"/>
      <w:numFmt w:val="bullet"/>
      <w:lvlText w:val=""/>
      <w:lvlJc w:val="left"/>
      <w:pPr>
        <w:tabs>
          <w:tab w:val="num" w:pos="2880"/>
        </w:tabs>
        <w:ind w:left="2880" w:hanging="360"/>
      </w:pPr>
      <w:rPr>
        <w:rFonts w:ascii="Wingdings" w:hAnsi="Wingdings" w:hint="default"/>
      </w:rPr>
    </w:lvl>
    <w:lvl w:ilvl="5" w:tplc="625A8FBC" w:tentative="1">
      <w:start w:val="1"/>
      <w:numFmt w:val="bullet"/>
      <w:lvlText w:val="•"/>
      <w:lvlJc w:val="left"/>
      <w:pPr>
        <w:tabs>
          <w:tab w:val="num" w:pos="4320"/>
        </w:tabs>
        <w:ind w:left="4320" w:hanging="360"/>
      </w:pPr>
      <w:rPr>
        <w:rFonts w:ascii="Arial" w:hAnsi="Arial" w:hint="default"/>
      </w:rPr>
    </w:lvl>
    <w:lvl w:ilvl="6" w:tplc="9ED85178" w:tentative="1">
      <w:start w:val="1"/>
      <w:numFmt w:val="bullet"/>
      <w:lvlText w:val="•"/>
      <w:lvlJc w:val="left"/>
      <w:pPr>
        <w:tabs>
          <w:tab w:val="num" w:pos="5040"/>
        </w:tabs>
        <w:ind w:left="5040" w:hanging="360"/>
      </w:pPr>
      <w:rPr>
        <w:rFonts w:ascii="Arial" w:hAnsi="Arial" w:hint="default"/>
      </w:rPr>
    </w:lvl>
    <w:lvl w:ilvl="7" w:tplc="D478A1A6" w:tentative="1">
      <w:start w:val="1"/>
      <w:numFmt w:val="bullet"/>
      <w:lvlText w:val="•"/>
      <w:lvlJc w:val="left"/>
      <w:pPr>
        <w:tabs>
          <w:tab w:val="num" w:pos="5760"/>
        </w:tabs>
        <w:ind w:left="5760" w:hanging="360"/>
      </w:pPr>
      <w:rPr>
        <w:rFonts w:ascii="Arial" w:hAnsi="Arial" w:hint="default"/>
      </w:rPr>
    </w:lvl>
    <w:lvl w:ilvl="8" w:tplc="E2B24B78" w:tentative="1">
      <w:start w:val="1"/>
      <w:numFmt w:val="bullet"/>
      <w:lvlText w:val="•"/>
      <w:lvlJc w:val="left"/>
      <w:pPr>
        <w:tabs>
          <w:tab w:val="num" w:pos="6480"/>
        </w:tabs>
        <w:ind w:left="6480" w:hanging="360"/>
      </w:pPr>
      <w:rPr>
        <w:rFonts w:ascii="Arial" w:hAnsi="Arial" w:hint="default"/>
      </w:rPr>
    </w:lvl>
  </w:abstractNum>
  <w:abstractNum w:abstractNumId="9">
    <w:nsid w:val="2BB02DA3"/>
    <w:multiLevelType w:val="hybridMultilevel"/>
    <w:tmpl w:val="28AE04A0"/>
    <w:lvl w:ilvl="0" w:tplc="246CBC1E">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900"/>
        </w:tabs>
        <w:ind w:left="900" w:hanging="360"/>
      </w:pPr>
      <w:rPr>
        <w:rFonts w:ascii="Symbol" w:hAnsi="Symbol" w:hint="default"/>
      </w:rPr>
    </w:lvl>
    <w:lvl w:ilvl="2" w:tplc="26505360" w:tentative="1">
      <w:start w:val="1"/>
      <w:numFmt w:val="bullet"/>
      <w:lvlText w:val=""/>
      <w:lvlJc w:val="left"/>
      <w:pPr>
        <w:tabs>
          <w:tab w:val="num" w:pos="2160"/>
        </w:tabs>
        <w:ind w:left="2160" w:hanging="360"/>
      </w:pPr>
      <w:rPr>
        <w:rFonts w:ascii="Wingdings" w:hAnsi="Wingdings" w:hint="default"/>
      </w:rPr>
    </w:lvl>
    <w:lvl w:ilvl="3" w:tplc="ECCCD720" w:tentative="1">
      <w:start w:val="1"/>
      <w:numFmt w:val="bullet"/>
      <w:lvlText w:val=""/>
      <w:lvlJc w:val="left"/>
      <w:pPr>
        <w:tabs>
          <w:tab w:val="num" w:pos="2880"/>
        </w:tabs>
        <w:ind w:left="2880" w:hanging="360"/>
      </w:pPr>
      <w:rPr>
        <w:rFonts w:ascii="Wingdings" w:hAnsi="Wingdings" w:hint="default"/>
      </w:rPr>
    </w:lvl>
    <w:lvl w:ilvl="4" w:tplc="669018BE" w:tentative="1">
      <w:start w:val="1"/>
      <w:numFmt w:val="bullet"/>
      <w:lvlText w:val=""/>
      <w:lvlJc w:val="left"/>
      <w:pPr>
        <w:tabs>
          <w:tab w:val="num" w:pos="3600"/>
        </w:tabs>
        <w:ind w:left="3600" w:hanging="360"/>
      </w:pPr>
      <w:rPr>
        <w:rFonts w:ascii="Wingdings" w:hAnsi="Wingdings" w:hint="default"/>
      </w:rPr>
    </w:lvl>
    <w:lvl w:ilvl="5" w:tplc="A34ACA18" w:tentative="1">
      <w:start w:val="1"/>
      <w:numFmt w:val="bullet"/>
      <w:lvlText w:val=""/>
      <w:lvlJc w:val="left"/>
      <w:pPr>
        <w:tabs>
          <w:tab w:val="num" w:pos="4320"/>
        </w:tabs>
        <w:ind w:left="4320" w:hanging="360"/>
      </w:pPr>
      <w:rPr>
        <w:rFonts w:ascii="Wingdings" w:hAnsi="Wingdings" w:hint="default"/>
      </w:rPr>
    </w:lvl>
    <w:lvl w:ilvl="6" w:tplc="924E1D8A" w:tentative="1">
      <w:start w:val="1"/>
      <w:numFmt w:val="bullet"/>
      <w:lvlText w:val=""/>
      <w:lvlJc w:val="left"/>
      <w:pPr>
        <w:tabs>
          <w:tab w:val="num" w:pos="5040"/>
        </w:tabs>
        <w:ind w:left="5040" w:hanging="360"/>
      </w:pPr>
      <w:rPr>
        <w:rFonts w:ascii="Wingdings" w:hAnsi="Wingdings" w:hint="default"/>
      </w:rPr>
    </w:lvl>
    <w:lvl w:ilvl="7" w:tplc="93DE5A68" w:tentative="1">
      <w:start w:val="1"/>
      <w:numFmt w:val="bullet"/>
      <w:lvlText w:val=""/>
      <w:lvlJc w:val="left"/>
      <w:pPr>
        <w:tabs>
          <w:tab w:val="num" w:pos="5760"/>
        </w:tabs>
        <w:ind w:left="5760" w:hanging="360"/>
      </w:pPr>
      <w:rPr>
        <w:rFonts w:ascii="Wingdings" w:hAnsi="Wingdings" w:hint="default"/>
      </w:rPr>
    </w:lvl>
    <w:lvl w:ilvl="8" w:tplc="A274D38C" w:tentative="1">
      <w:start w:val="1"/>
      <w:numFmt w:val="bullet"/>
      <w:lvlText w:val=""/>
      <w:lvlJc w:val="left"/>
      <w:pPr>
        <w:tabs>
          <w:tab w:val="num" w:pos="6480"/>
        </w:tabs>
        <w:ind w:left="6480" w:hanging="360"/>
      </w:pPr>
      <w:rPr>
        <w:rFonts w:ascii="Wingdings" w:hAnsi="Wingdings" w:hint="default"/>
      </w:rPr>
    </w:lvl>
  </w:abstractNum>
  <w:abstractNum w:abstractNumId="10">
    <w:nsid w:val="34ED1B58"/>
    <w:multiLevelType w:val="hybridMultilevel"/>
    <w:tmpl w:val="8FA8B504"/>
    <w:lvl w:ilvl="0" w:tplc="D23E248A">
      <w:start w:val="1"/>
      <w:numFmt w:val="bullet"/>
      <w:lvlText w:val=""/>
      <w:lvlJc w:val="left"/>
      <w:pPr>
        <w:tabs>
          <w:tab w:val="num" w:pos="720"/>
        </w:tabs>
        <w:ind w:left="720" w:hanging="360"/>
      </w:pPr>
      <w:rPr>
        <w:rFonts w:ascii="Wingdings" w:hAnsi="Wingdings" w:hint="default"/>
      </w:rPr>
    </w:lvl>
    <w:lvl w:ilvl="1" w:tplc="0EFC3F48" w:tentative="1">
      <w:start w:val="1"/>
      <w:numFmt w:val="bullet"/>
      <w:lvlText w:val=""/>
      <w:lvlJc w:val="left"/>
      <w:pPr>
        <w:tabs>
          <w:tab w:val="num" w:pos="1440"/>
        </w:tabs>
        <w:ind w:left="1440" w:hanging="360"/>
      </w:pPr>
      <w:rPr>
        <w:rFonts w:ascii="Wingdings" w:hAnsi="Wingdings" w:hint="default"/>
      </w:rPr>
    </w:lvl>
    <w:lvl w:ilvl="2" w:tplc="352EB23A">
      <w:start w:val="1422"/>
      <w:numFmt w:val="bullet"/>
      <w:lvlText w:val=""/>
      <w:lvlJc w:val="left"/>
      <w:pPr>
        <w:tabs>
          <w:tab w:val="num" w:pos="2160"/>
        </w:tabs>
        <w:ind w:left="2160" w:hanging="360"/>
      </w:pPr>
      <w:rPr>
        <w:rFonts w:ascii="Wingdings" w:hAnsi="Wingdings" w:hint="default"/>
      </w:rPr>
    </w:lvl>
    <w:lvl w:ilvl="3" w:tplc="F1980D78" w:tentative="1">
      <w:start w:val="1"/>
      <w:numFmt w:val="bullet"/>
      <w:lvlText w:val=""/>
      <w:lvlJc w:val="left"/>
      <w:pPr>
        <w:tabs>
          <w:tab w:val="num" w:pos="2880"/>
        </w:tabs>
        <w:ind w:left="2880" w:hanging="360"/>
      </w:pPr>
      <w:rPr>
        <w:rFonts w:ascii="Wingdings" w:hAnsi="Wingdings" w:hint="default"/>
      </w:rPr>
    </w:lvl>
    <w:lvl w:ilvl="4" w:tplc="1526B8D4" w:tentative="1">
      <w:start w:val="1"/>
      <w:numFmt w:val="bullet"/>
      <w:lvlText w:val=""/>
      <w:lvlJc w:val="left"/>
      <w:pPr>
        <w:tabs>
          <w:tab w:val="num" w:pos="3600"/>
        </w:tabs>
        <w:ind w:left="3600" w:hanging="360"/>
      </w:pPr>
      <w:rPr>
        <w:rFonts w:ascii="Wingdings" w:hAnsi="Wingdings" w:hint="default"/>
      </w:rPr>
    </w:lvl>
    <w:lvl w:ilvl="5" w:tplc="313063D2" w:tentative="1">
      <w:start w:val="1"/>
      <w:numFmt w:val="bullet"/>
      <w:lvlText w:val=""/>
      <w:lvlJc w:val="left"/>
      <w:pPr>
        <w:tabs>
          <w:tab w:val="num" w:pos="4320"/>
        </w:tabs>
        <w:ind w:left="4320" w:hanging="360"/>
      </w:pPr>
      <w:rPr>
        <w:rFonts w:ascii="Wingdings" w:hAnsi="Wingdings" w:hint="default"/>
      </w:rPr>
    </w:lvl>
    <w:lvl w:ilvl="6" w:tplc="0C28C684" w:tentative="1">
      <w:start w:val="1"/>
      <w:numFmt w:val="bullet"/>
      <w:lvlText w:val=""/>
      <w:lvlJc w:val="left"/>
      <w:pPr>
        <w:tabs>
          <w:tab w:val="num" w:pos="5040"/>
        </w:tabs>
        <w:ind w:left="5040" w:hanging="360"/>
      </w:pPr>
      <w:rPr>
        <w:rFonts w:ascii="Wingdings" w:hAnsi="Wingdings" w:hint="default"/>
      </w:rPr>
    </w:lvl>
    <w:lvl w:ilvl="7" w:tplc="31BC6772" w:tentative="1">
      <w:start w:val="1"/>
      <w:numFmt w:val="bullet"/>
      <w:lvlText w:val=""/>
      <w:lvlJc w:val="left"/>
      <w:pPr>
        <w:tabs>
          <w:tab w:val="num" w:pos="5760"/>
        </w:tabs>
        <w:ind w:left="5760" w:hanging="360"/>
      </w:pPr>
      <w:rPr>
        <w:rFonts w:ascii="Wingdings" w:hAnsi="Wingdings" w:hint="default"/>
      </w:rPr>
    </w:lvl>
    <w:lvl w:ilvl="8" w:tplc="128E4AF6" w:tentative="1">
      <w:start w:val="1"/>
      <w:numFmt w:val="bullet"/>
      <w:lvlText w:val=""/>
      <w:lvlJc w:val="left"/>
      <w:pPr>
        <w:tabs>
          <w:tab w:val="num" w:pos="6480"/>
        </w:tabs>
        <w:ind w:left="6480" w:hanging="360"/>
      </w:pPr>
      <w:rPr>
        <w:rFonts w:ascii="Wingdings" w:hAnsi="Wingdings" w:hint="default"/>
      </w:rPr>
    </w:lvl>
  </w:abstractNum>
  <w:abstractNum w:abstractNumId="11">
    <w:nsid w:val="364E17DC"/>
    <w:multiLevelType w:val="hybridMultilevel"/>
    <w:tmpl w:val="F8208802"/>
    <w:lvl w:ilvl="0" w:tplc="482E7B6C">
      <w:start w:val="1"/>
      <w:numFmt w:val="bullet"/>
      <w:lvlText w:val=""/>
      <w:lvlJc w:val="left"/>
      <w:pPr>
        <w:tabs>
          <w:tab w:val="num" w:pos="720"/>
        </w:tabs>
        <w:ind w:left="720" w:hanging="360"/>
      </w:pPr>
      <w:rPr>
        <w:rFonts w:ascii="Wingdings" w:hAnsi="Wingdings" w:hint="default"/>
      </w:rPr>
    </w:lvl>
    <w:lvl w:ilvl="1" w:tplc="5B040B7E">
      <w:start w:val="1"/>
      <w:numFmt w:val="bullet"/>
      <w:lvlText w:val=""/>
      <w:lvlJc w:val="left"/>
      <w:pPr>
        <w:tabs>
          <w:tab w:val="num" w:pos="1440"/>
        </w:tabs>
        <w:ind w:left="1440" w:hanging="360"/>
      </w:pPr>
      <w:rPr>
        <w:rFonts w:ascii="Wingdings" w:hAnsi="Wingdings" w:hint="default"/>
      </w:rPr>
    </w:lvl>
    <w:lvl w:ilvl="2" w:tplc="521EDD5C" w:tentative="1">
      <w:start w:val="1"/>
      <w:numFmt w:val="bullet"/>
      <w:lvlText w:val=""/>
      <w:lvlJc w:val="left"/>
      <w:pPr>
        <w:tabs>
          <w:tab w:val="num" w:pos="2160"/>
        </w:tabs>
        <w:ind w:left="2160" w:hanging="360"/>
      </w:pPr>
      <w:rPr>
        <w:rFonts w:ascii="Wingdings" w:hAnsi="Wingdings" w:hint="default"/>
      </w:rPr>
    </w:lvl>
    <w:lvl w:ilvl="3" w:tplc="A9C46BC0" w:tentative="1">
      <w:start w:val="1"/>
      <w:numFmt w:val="bullet"/>
      <w:lvlText w:val=""/>
      <w:lvlJc w:val="left"/>
      <w:pPr>
        <w:tabs>
          <w:tab w:val="num" w:pos="2880"/>
        </w:tabs>
        <w:ind w:left="2880" w:hanging="360"/>
      </w:pPr>
      <w:rPr>
        <w:rFonts w:ascii="Wingdings" w:hAnsi="Wingdings" w:hint="default"/>
      </w:rPr>
    </w:lvl>
    <w:lvl w:ilvl="4" w:tplc="4238B006" w:tentative="1">
      <w:start w:val="1"/>
      <w:numFmt w:val="bullet"/>
      <w:lvlText w:val=""/>
      <w:lvlJc w:val="left"/>
      <w:pPr>
        <w:tabs>
          <w:tab w:val="num" w:pos="3600"/>
        </w:tabs>
        <w:ind w:left="3600" w:hanging="360"/>
      </w:pPr>
      <w:rPr>
        <w:rFonts w:ascii="Wingdings" w:hAnsi="Wingdings" w:hint="default"/>
      </w:rPr>
    </w:lvl>
    <w:lvl w:ilvl="5" w:tplc="6A220914" w:tentative="1">
      <w:start w:val="1"/>
      <w:numFmt w:val="bullet"/>
      <w:lvlText w:val=""/>
      <w:lvlJc w:val="left"/>
      <w:pPr>
        <w:tabs>
          <w:tab w:val="num" w:pos="4320"/>
        </w:tabs>
        <w:ind w:left="4320" w:hanging="360"/>
      </w:pPr>
      <w:rPr>
        <w:rFonts w:ascii="Wingdings" w:hAnsi="Wingdings" w:hint="default"/>
      </w:rPr>
    </w:lvl>
    <w:lvl w:ilvl="6" w:tplc="A7087B1C" w:tentative="1">
      <w:start w:val="1"/>
      <w:numFmt w:val="bullet"/>
      <w:lvlText w:val=""/>
      <w:lvlJc w:val="left"/>
      <w:pPr>
        <w:tabs>
          <w:tab w:val="num" w:pos="5040"/>
        </w:tabs>
        <w:ind w:left="5040" w:hanging="360"/>
      </w:pPr>
      <w:rPr>
        <w:rFonts w:ascii="Wingdings" w:hAnsi="Wingdings" w:hint="default"/>
      </w:rPr>
    </w:lvl>
    <w:lvl w:ilvl="7" w:tplc="6FBE5B4E" w:tentative="1">
      <w:start w:val="1"/>
      <w:numFmt w:val="bullet"/>
      <w:lvlText w:val=""/>
      <w:lvlJc w:val="left"/>
      <w:pPr>
        <w:tabs>
          <w:tab w:val="num" w:pos="5760"/>
        </w:tabs>
        <w:ind w:left="5760" w:hanging="360"/>
      </w:pPr>
      <w:rPr>
        <w:rFonts w:ascii="Wingdings" w:hAnsi="Wingdings" w:hint="default"/>
      </w:rPr>
    </w:lvl>
    <w:lvl w:ilvl="8" w:tplc="20746AC4" w:tentative="1">
      <w:start w:val="1"/>
      <w:numFmt w:val="bullet"/>
      <w:lvlText w:val=""/>
      <w:lvlJc w:val="left"/>
      <w:pPr>
        <w:tabs>
          <w:tab w:val="num" w:pos="6480"/>
        </w:tabs>
        <w:ind w:left="6480" w:hanging="360"/>
      </w:pPr>
      <w:rPr>
        <w:rFonts w:ascii="Wingdings" w:hAnsi="Wingdings" w:hint="default"/>
      </w:rPr>
    </w:lvl>
  </w:abstractNum>
  <w:abstractNum w:abstractNumId="12">
    <w:nsid w:val="472A53ED"/>
    <w:multiLevelType w:val="hybridMultilevel"/>
    <w:tmpl w:val="EA626B6E"/>
    <w:lvl w:ilvl="0" w:tplc="04090001">
      <w:start w:val="1"/>
      <w:numFmt w:val="bullet"/>
      <w:lvlText w:val=""/>
      <w:lvlJc w:val="left"/>
      <w:pPr>
        <w:tabs>
          <w:tab w:val="num" w:pos="720"/>
        </w:tabs>
        <w:ind w:left="720" w:hanging="360"/>
      </w:pPr>
      <w:rPr>
        <w:rFonts w:ascii="Symbol" w:hAnsi="Symbol" w:hint="default"/>
      </w:rPr>
    </w:lvl>
    <w:lvl w:ilvl="1" w:tplc="8542DF2A" w:tentative="1">
      <w:start w:val="1"/>
      <w:numFmt w:val="bullet"/>
      <w:lvlText w:val=""/>
      <w:lvlJc w:val="left"/>
      <w:pPr>
        <w:tabs>
          <w:tab w:val="num" w:pos="1440"/>
        </w:tabs>
        <w:ind w:left="1440" w:hanging="360"/>
      </w:pPr>
      <w:rPr>
        <w:rFonts w:ascii="Wingdings" w:hAnsi="Wingdings" w:hint="default"/>
      </w:rPr>
    </w:lvl>
    <w:lvl w:ilvl="2" w:tplc="09CC3726">
      <w:start w:val="749"/>
      <w:numFmt w:val="bullet"/>
      <w:lvlText w:val=""/>
      <w:lvlJc w:val="left"/>
      <w:pPr>
        <w:tabs>
          <w:tab w:val="num" w:pos="2160"/>
        </w:tabs>
        <w:ind w:left="2160" w:hanging="360"/>
      </w:pPr>
      <w:rPr>
        <w:rFonts w:ascii="Wingdings" w:hAnsi="Wingdings" w:hint="default"/>
      </w:rPr>
    </w:lvl>
    <w:lvl w:ilvl="3" w:tplc="1FE4F82A" w:tentative="1">
      <w:start w:val="1"/>
      <w:numFmt w:val="bullet"/>
      <w:lvlText w:val=""/>
      <w:lvlJc w:val="left"/>
      <w:pPr>
        <w:tabs>
          <w:tab w:val="num" w:pos="2880"/>
        </w:tabs>
        <w:ind w:left="2880" w:hanging="360"/>
      </w:pPr>
      <w:rPr>
        <w:rFonts w:ascii="Wingdings" w:hAnsi="Wingdings" w:hint="default"/>
      </w:rPr>
    </w:lvl>
    <w:lvl w:ilvl="4" w:tplc="F736812A" w:tentative="1">
      <w:start w:val="1"/>
      <w:numFmt w:val="bullet"/>
      <w:lvlText w:val=""/>
      <w:lvlJc w:val="left"/>
      <w:pPr>
        <w:tabs>
          <w:tab w:val="num" w:pos="3600"/>
        </w:tabs>
        <w:ind w:left="3600" w:hanging="360"/>
      </w:pPr>
      <w:rPr>
        <w:rFonts w:ascii="Wingdings" w:hAnsi="Wingdings" w:hint="default"/>
      </w:rPr>
    </w:lvl>
    <w:lvl w:ilvl="5" w:tplc="A32416EC" w:tentative="1">
      <w:start w:val="1"/>
      <w:numFmt w:val="bullet"/>
      <w:lvlText w:val=""/>
      <w:lvlJc w:val="left"/>
      <w:pPr>
        <w:tabs>
          <w:tab w:val="num" w:pos="4320"/>
        </w:tabs>
        <w:ind w:left="4320" w:hanging="360"/>
      </w:pPr>
      <w:rPr>
        <w:rFonts w:ascii="Wingdings" w:hAnsi="Wingdings" w:hint="default"/>
      </w:rPr>
    </w:lvl>
    <w:lvl w:ilvl="6" w:tplc="B0CC2BF0" w:tentative="1">
      <w:start w:val="1"/>
      <w:numFmt w:val="bullet"/>
      <w:lvlText w:val=""/>
      <w:lvlJc w:val="left"/>
      <w:pPr>
        <w:tabs>
          <w:tab w:val="num" w:pos="5040"/>
        </w:tabs>
        <w:ind w:left="5040" w:hanging="360"/>
      </w:pPr>
      <w:rPr>
        <w:rFonts w:ascii="Wingdings" w:hAnsi="Wingdings" w:hint="default"/>
      </w:rPr>
    </w:lvl>
    <w:lvl w:ilvl="7" w:tplc="FD625240" w:tentative="1">
      <w:start w:val="1"/>
      <w:numFmt w:val="bullet"/>
      <w:lvlText w:val=""/>
      <w:lvlJc w:val="left"/>
      <w:pPr>
        <w:tabs>
          <w:tab w:val="num" w:pos="5760"/>
        </w:tabs>
        <w:ind w:left="5760" w:hanging="360"/>
      </w:pPr>
      <w:rPr>
        <w:rFonts w:ascii="Wingdings" w:hAnsi="Wingdings" w:hint="default"/>
      </w:rPr>
    </w:lvl>
    <w:lvl w:ilvl="8" w:tplc="E3FCF378" w:tentative="1">
      <w:start w:val="1"/>
      <w:numFmt w:val="bullet"/>
      <w:lvlText w:val=""/>
      <w:lvlJc w:val="left"/>
      <w:pPr>
        <w:tabs>
          <w:tab w:val="num" w:pos="6480"/>
        </w:tabs>
        <w:ind w:left="6480" w:hanging="360"/>
      </w:pPr>
      <w:rPr>
        <w:rFonts w:ascii="Wingdings" w:hAnsi="Wingdings" w:hint="default"/>
      </w:rPr>
    </w:lvl>
  </w:abstractNum>
  <w:abstractNum w:abstractNumId="13">
    <w:nsid w:val="4BCF0D3A"/>
    <w:multiLevelType w:val="hybridMultilevel"/>
    <w:tmpl w:val="1F22D8A4"/>
    <w:lvl w:ilvl="0" w:tplc="9424AB02">
      <w:start w:val="1"/>
      <w:numFmt w:val="bullet"/>
      <w:lvlText w:val=""/>
      <w:lvlJc w:val="left"/>
      <w:pPr>
        <w:tabs>
          <w:tab w:val="num" w:pos="720"/>
        </w:tabs>
        <w:ind w:left="720" w:hanging="360"/>
      </w:pPr>
      <w:rPr>
        <w:rFonts w:ascii="Wingdings" w:hAnsi="Wingdings" w:hint="default"/>
      </w:rPr>
    </w:lvl>
    <w:lvl w:ilvl="1" w:tplc="FA342878" w:tentative="1">
      <w:start w:val="1"/>
      <w:numFmt w:val="bullet"/>
      <w:lvlText w:val=""/>
      <w:lvlJc w:val="left"/>
      <w:pPr>
        <w:tabs>
          <w:tab w:val="num" w:pos="1440"/>
        </w:tabs>
        <w:ind w:left="1440" w:hanging="360"/>
      </w:pPr>
      <w:rPr>
        <w:rFonts w:ascii="Wingdings" w:hAnsi="Wingdings" w:hint="default"/>
      </w:rPr>
    </w:lvl>
    <w:lvl w:ilvl="2" w:tplc="FB5A69B0" w:tentative="1">
      <w:start w:val="1"/>
      <w:numFmt w:val="bullet"/>
      <w:lvlText w:val=""/>
      <w:lvlJc w:val="left"/>
      <w:pPr>
        <w:tabs>
          <w:tab w:val="num" w:pos="2160"/>
        </w:tabs>
        <w:ind w:left="2160" w:hanging="360"/>
      </w:pPr>
      <w:rPr>
        <w:rFonts w:ascii="Wingdings" w:hAnsi="Wingdings" w:hint="default"/>
      </w:rPr>
    </w:lvl>
    <w:lvl w:ilvl="3" w:tplc="E48ECBC4" w:tentative="1">
      <w:start w:val="1"/>
      <w:numFmt w:val="bullet"/>
      <w:lvlText w:val=""/>
      <w:lvlJc w:val="left"/>
      <w:pPr>
        <w:tabs>
          <w:tab w:val="num" w:pos="2880"/>
        </w:tabs>
        <w:ind w:left="2880" w:hanging="360"/>
      </w:pPr>
      <w:rPr>
        <w:rFonts w:ascii="Wingdings" w:hAnsi="Wingdings" w:hint="default"/>
      </w:rPr>
    </w:lvl>
    <w:lvl w:ilvl="4" w:tplc="9B7445FE" w:tentative="1">
      <w:start w:val="1"/>
      <w:numFmt w:val="bullet"/>
      <w:lvlText w:val=""/>
      <w:lvlJc w:val="left"/>
      <w:pPr>
        <w:tabs>
          <w:tab w:val="num" w:pos="3600"/>
        </w:tabs>
        <w:ind w:left="3600" w:hanging="360"/>
      </w:pPr>
      <w:rPr>
        <w:rFonts w:ascii="Wingdings" w:hAnsi="Wingdings" w:hint="default"/>
      </w:rPr>
    </w:lvl>
    <w:lvl w:ilvl="5" w:tplc="719C05B2" w:tentative="1">
      <w:start w:val="1"/>
      <w:numFmt w:val="bullet"/>
      <w:lvlText w:val=""/>
      <w:lvlJc w:val="left"/>
      <w:pPr>
        <w:tabs>
          <w:tab w:val="num" w:pos="4320"/>
        </w:tabs>
        <w:ind w:left="4320" w:hanging="360"/>
      </w:pPr>
      <w:rPr>
        <w:rFonts w:ascii="Wingdings" w:hAnsi="Wingdings" w:hint="default"/>
      </w:rPr>
    </w:lvl>
    <w:lvl w:ilvl="6" w:tplc="EEA84F1A" w:tentative="1">
      <w:start w:val="1"/>
      <w:numFmt w:val="bullet"/>
      <w:lvlText w:val=""/>
      <w:lvlJc w:val="left"/>
      <w:pPr>
        <w:tabs>
          <w:tab w:val="num" w:pos="5040"/>
        </w:tabs>
        <w:ind w:left="5040" w:hanging="360"/>
      </w:pPr>
      <w:rPr>
        <w:rFonts w:ascii="Wingdings" w:hAnsi="Wingdings" w:hint="default"/>
      </w:rPr>
    </w:lvl>
    <w:lvl w:ilvl="7" w:tplc="EDB83624" w:tentative="1">
      <w:start w:val="1"/>
      <w:numFmt w:val="bullet"/>
      <w:lvlText w:val=""/>
      <w:lvlJc w:val="left"/>
      <w:pPr>
        <w:tabs>
          <w:tab w:val="num" w:pos="5760"/>
        </w:tabs>
        <w:ind w:left="5760" w:hanging="360"/>
      </w:pPr>
      <w:rPr>
        <w:rFonts w:ascii="Wingdings" w:hAnsi="Wingdings" w:hint="default"/>
      </w:rPr>
    </w:lvl>
    <w:lvl w:ilvl="8" w:tplc="4C2A6AC8" w:tentative="1">
      <w:start w:val="1"/>
      <w:numFmt w:val="bullet"/>
      <w:lvlText w:val=""/>
      <w:lvlJc w:val="left"/>
      <w:pPr>
        <w:tabs>
          <w:tab w:val="num" w:pos="6480"/>
        </w:tabs>
        <w:ind w:left="6480" w:hanging="360"/>
      </w:pPr>
      <w:rPr>
        <w:rFonts w:ascii="Wingdings" w:hAnsi="Wingdings" w:hint="default"/>
      </w:rPr>
    </w:lvl>
  </w:abstractNum>
  <w:abstractNum w:abstractNumId="14">
    <w:nsid w:val="565D6839"/>
    <w:multiLevelType w:val="hybridMultilevel"/>
    <w:tmpl w:val="FEE67982"/>
    <w:lvl w:ilvl="0" w:tplc="04090001">
      <w:start w:val="1"/>
      <w:numFmt w:val="bullet"/>
      <w:lvlText w:val=""/>
      <w:lvlJc w:val="left"/>
      <w:pPr>
        <w:tabs>
          <w:tab w:val="num" w:pos="720"/>
        </w:tabs>
        <w:ind w:left="720" w:hanging="360"/>
      </w:pPr>
      <w:rPr>
        <w:rFonts w:ascii="Symbol" w:hAnsi="Symbol" w:hint="default"/>
      </w:rPr>
    </w:lvl>
    <w:lvl w:ilvl="1" w:tplc="AC3C0214" w:tentative="1">
      <w:start w:val="1"/>
      <w:numFmt w:val="bullet"/>
      <w:lvlText w:val=""/>
      <w:lvlJc w:val="left"/>
      <w:pPr>
        <w:tabs>
          <w:tab w:val="num" w:pos="1440"/>
        </w:tabs>
        <w:ind w:left="1440" w:hanging="360"/>
      </w:pPr>
      <w:rPr>
        <w:rFonts w:ascii="Wingdings" w:hAnsi="Wingdings" w:hint="default"/>
      </w:rPr>
    </w:lvl>
    <w:lvl w:ilvl="2" w:tplc="2340C3B6" w:tentative="1">
      <w:start w:val="1"/>
      <w:numFmt w:val="bullet"/>
      <w:lvlText w:val=""/>
      <w:lvlJc w:val="left"/>
      <w:pPr>
        <w:tabs>
          <w:tab w:val="num" w:pos="2160"/>
        </w:tabs>
        <w:ind w:left="2160" w:hanging="360"/>
      </w:pPr>
      <w:rPr>
        <w:rFonts w:ascii="Wingdings" w:hAnsi="Wingdings" w:hint="default"/>
      </w:rPr>
    </w:lvl>
    <w:lvl w:ilvl="3" w:tplc="A7CEFDEA" w:tentative="1">
      <w:start w:val="1"/>
      <w:numFmt w:val="bullet"/>
      <w:lvlText w:val=""/>
      <w:lvlJc w:val="left"/>
      <w:pPr>
        <w:tabs>
          <w:tab w:val="num" w:pos="2880"/>
        </w:tabs>
        <w:ind w:left="2880" w:hanging="360"/>
      </w:pPr>
      <w:rPr>
        <w:rFonts w:ascii="Wingdings" w:hAnsi="Wingdings" w:hint="default"/>
      </w:rPr>
    </w:lvl>
    <w:lvl w:ilvl="4" w:tplc="8AA0BC26" w:tentative="1">
      <w:start w:val="1"/>
      <w:numFmt w:val="bullet"/>
      <w:lvlText w:val=""/>
      <w:lvlJc w:val="left"/>
      <w:pPr>
        <w:tabs>
          <w:tab w:val="num" w:pos="3600"/>
        </w:tabs>
        <w:ind w:left="3600" w:hanging="360"/>
      </w:pPr>
      <w:rPr>
        <w:rFonts w:ascii="Wingdings" w:hAnsi="Wingdings" w:hint="default"/>
      </w:rPr>
    </w:lvl>
    <w:lvl w:ilvl="5" w:tplc="882EEFF0" w:tentative="1">
      <w:start w:val="1"/>
      <w:numFmt w:val="bullet"/>
      <w:lvlText w:val=""/>
      <w:lvlJc w:val="left"/>
      <w:pPr>
        <w:tabs>
          <w:tab w:val="num" w:pos="4320"/>
        </w:tabs>
        <w:ind w:left="4320" w:hanging="360"/>
      </w:pPr>
      <w:rPr>
        <w:rFonts w:ascii="Wingdings" w:hAnsi="Wingdings" w:hint="default"/>
      </w:rPr>
    </w:lvl>
    <w:lvl w:ilvl="6" w:tplc="5DFE7348" w:tentative="1">
      <w:start w:val="1"/>
      <w:numFmt w:val="bullet"/>
      <w:lvlText w:val=""/>
      <w:lvlJc w:val="left"/>
      <w:pPr>
        <w:tabs>
          <w:tab w:val="num" w:pos="5040"/>
        </w:tabs>
        <w:ind w:left="5040" w:hanging="360"/>
      </w:pPr>
      <w:rPr>
        <w:rFonts w:ascii="Wingdings" w:hAnsi="Wingdings" w:hint="default"/>
      </w:rPr>
    </w:lvl>
    <w:lvl w:ilvl="7" w:tplc="0C8A8EF4" w:tentative="1">
      <w:start w:val="1"/>
      <w:numFmt w:val="bullet"/>
      <w:lvlText w:val=""/>
      <w:lvlJc w:val="left"/>
      <w:pPr>
        <w:tabs>
          <w:tab w:val="num" w:pos="5760"/>
        </w:tabs>
        <w:ind w:left="5760" w:hanging="360"/>
      </w:pPr>
      <w:rPr>
        <w:rFonts w:ascii="Wingdings" w:hAnsi="Wingdings" w:hint="default"/>
      </w:rPr>
    </w:lvl>
    <w:lvl w:ilvl="8" w:tplc="C394817E" w:tentative="1">
      <w:start w:val="1"/>
      <w:numFmt w:val="bullet"/>
      <w:lvlText w:val=""/>
      <w:lvlJc w:val="left"/>
      <w:pPr>
        <w:tabs>
          <w:tab w:val="num" w:pos="6480"/>
        </w:tabs>
        <w:ind w:left="6480" w:hanging="360"/>
      </w:pPr>
      <w:rPr>
        <w:rFonts w:ascii="Wingdings" w:hAnsi="Wingdings" w:hint="default"/>
      </w:rPr>
    </w:lvl>
  </w:abstractNum>
  <w:abstractNum w:abstractNumId="15">
    <w:nsid w:val="58B02E13"/>
    <w:multiLevelType w:val="hybridMultilevel"/>
    <w:tmpl w:val="B5E6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6D1A24"/>
    <w:multiLevelType w:val="hybridMultilevel"/>
    <w:tmpl w:val="F7C8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E52172"/>
    <w:multiLevelType w:val="hybridMultilevel"/>
    <w:tmpl w:val="B810AC4C"/>
    <w:lvl w:ilvl="0" w:tplc="04090001">
      <w:start w:val="1"/>
      <w:numFmt w:val="bullet"/>
      <w:lvlText w:val=""/>
      <w:lvlJc w:val="left"/>
      <w:pPr>
        <w:tabs>
          <w:tab w:val="num" w:pos="720"/>
        </w:tabs>
        <w:ind w:left="720" w:hanging="360"/>
      </w:pPr>
      <w:rPr>
        <w:rFonts w:ascii="Symbol" w:hAnsi="Symbol" w:hint="default"/>
      </w:rPr>
    </w:lvl>
    <w:lvl w:ilvl="1" w:tplc="3E244FF6" w:tentative="1">
      <w:start w:val="1"/>
      <w:numFmt w:val="bullet"/>
      <w:lvlText w:val=""/>
      <w:lvlJc w:val="left"/>
      <w:pPr>
        <w:tabs>
          <w:tab w:val="num" w:pos="1440"/>
        </w:tabs>
        <w:ind w:left="1440" w:hanging="360"/>
      </w:pPr>
      <w:rPr>
        <w:rFonts w:ascii="Wingdings" w:hAnsi="Wingdings" w:hint="default"/>
      </w:rPr>
    </w:lvl>
    <w:lvl w:ilvl="2" w:tplc="28D4D5CA" w:tentative="1">
      <w:start w:val="1"/>
      <w:numFmt w:val="bullet"/>
      <w:lvlText w:val=""/>
      <w:lvlJc w:val="left"/>
      <w:pPr>
        <w:tabs>
          <w:tab w:val="num" w:pos="2160"/>
        </w:tabs>
        <w:ind w:left="2160" w:hanging="360"/>
      </w:pPr>
      <w:rPr>
        <w:rFonts w:ascii="Wingdings" w:hAnsi="Wingdings" w:hint="default"/>
      </w:rPr>
    </w:lvl>
    <w:lvl w:ilvl="3" w:tplc="3F0653C2" w:tentative="1">
      <w:start w:val="1"/>
      <w:numFmt w:val="bullet"/>
      <w:lvlText w:val=""/>
      <w:lvlJc w:val="left"/>
      <w:pPr>
        <w:tabs>
          <w:tab w:val="num" w:pos="2880"/>
        </w:tabs>
        <w:ind w:left="2880" w:hanging="360"/>
      </w:pPr>
      <w:rPr>
        <w:rFonts w:ascii="Wingdings" w:hAnsi="Wingdings" w:hint="default"/>
      </w:rPr>
    </w:lvl>
    <w:lvl w:ilvl="4" w:tplc="ACAE02C2" w:tentative="1">
      <w:start w:val="1"/>
      <w:numFmt w:val="bullet"/>
      <w:lvlText w:val=""/>
      <w:lvlJc w:val="left"/>
      <w:pPr>
        <w:tabs>
          <w:tab w:val="num" w:pos="3600"/>
        </w:tabs>
        <w:ind w:left="3600" w:hanging="360"/>
      </w:pPr>
      <w:rPr>
        <w:rFonts w:ascii="Wingdings" w:hAnsi="Wingdings" w:hint="default"/>
      </w:rPr>
    </w:lvl>
    <w:lvl w:ilvl="5" w:tplc="3050F9E8" w:tentative="1">
      <w:start w:val="1"/>
      <w:numFmt w:val="bullet"/>
      <w:lvlText w:val=""/>
      <w:lvlJc w:val="left"/>
      <w:pPr>
        <w:tabs>
          <w:tab w:val="num" w:pos="4320"/>
        </w:tabs>
        <w:ind w:left="4320" w:hanging="360"/>
      </w:pPr>
      <w:rPr>
        <w:rFonts w:ascii="Wingdings" w:hAnsi="Wingdings" w:hint="default"/>
      </w:rPr>
    </w:lvl>
    <w:lvl w:ilvl="6" w:tplc="FA3A0A5E" w:tentative="1">
      <w:start w:val="1"/>
      <w:numFmt w:val="bullet"/>
      <w:lvlText w:val=""/>
      <w:lvlJc w:val="left"/>
      <w:pPr>
        <w:tabs>
          <w:tab w:val="num" w:pos="5040"/>
        </w:tabs>
        <w:ind w:left="5040" w:hanging="360"/>
      </w:pPr>
      <w:rPr>
        <w:rFonts w:ascii="Wingdings" w:hAnsi="Wingdings" w:hint="default"/>
      </w:rPr>
    </w:lvl>
    <w:lvl w:ilvl="7" w:tplc="1B24AA26" w:tentative="1">
      <w:start w:val="1"/>
      <w:numFmt w:val="bullet"/>
      <w:lvlText w:val=""/>
      <w:lvlJc w:val="left"/>
      <w:pPr>
        <w:tabs>
          <w:tab w:val="num" w:pos="5760"/>
        </w:tabs>
        <w:ind w:left="5760" w:hanging="360"/>
      </w:pPr>
      <w:rPr>
        <w:rFonts w:ascii="Wingdings" w:hAnsi="Wingdings" w:hint="default"/>
      </w:rPr>
    </w:lvl>
    <w:lvl w:ilvl="8" w:tplc="250241FE" w:tentative="1">
      <w:start w:val="1"/>
      <w:numFmt w:val="bullet"/>
      <w:lvlText w:val=""/>
      <w:lvlJc w:val="left"/>
      <w:pPr>
        <w:tabs>
          <w:tab w:val="num" w:pos="6480"/>
        </w:tabs>
        <w:ind w:left="6480" w:hanging="360"/>
      </w:pPr>
      <w:rPr>
        <w:rFonts w:ascii="Wingdings" w:hAnsi="Wingdings" w:hint="default"/>
      </w:rPr>
    </w:lvl>
  </w:abstractNum>
  <w:abstractNum w:abstractNumId="18">
    <w:nsid w:val="6B39260F"/>
    <w:multiLevelType w:val="hybridMultilevel"/>
    <w:tmpl w:val="7C509908"/>
    <w:lvl w:ilvl="0" w:tplc="04090001">
      <w:start w:val="1"/>
      <w:numFmt w:val="bullet"/>
      <w:lvlText w:val=""/>
      <w:lvlJc w:val="left"/>
      <w:pPr>
        <w:tabs>
          <w:tab w:val="num" w:pos="720"/>
        </w:tabs>
        <w:ind w:left="720" w:hanging="360"/>
      </w:pPr>
      <w:rPr>
        <w:rFonts w:ascii="Symbol" w:hAnsi="Symbol" w:hint="default"/>
      </w:rPr>
    </w:lvl>
    <w:lvl w:ilvl="1" w:tplc="82D83C68" w:tentative="1">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348EAB1A" w:tentative="1">
      <w:start w:val="1"/>
      <w:numFmt w:val="bullet"/>
      <w:lvlText w:val=""/>
      <w:lvlJc w:val="left"/>
      <w:pPr>
        <w:tabs>
          <w:tab w:val="num" w:pos="2880"/>
        </w:tabs>
        <w:ind w:left="2880" w:hanging="360"/>
      </w:pPr>
      <w:rPr>
        <w:rFonts w:ascii="Wingdings" w:hAnsi="Wingdings" w:hint="default"/>
      </w:rPr>
    </w:lvl>
    <w:lvl w:ilvl="4" w:tplc="83AA8D0E" w:tentative="1">
      <w:start w:val="1"/>
      <w:numFmt w:val="bullet"/>
      <w:lvlText w:val=""/>
      <w:lvlJc w:val="left"/>
      <w:pPr>
        <w:tabs>
          <w:tab w:val="num" w:pos="3600"/>
        </w:tabs>
        <w:ind w:left="3600" w:hanging="360"/>
      </w:pPr>
      <w:rPr>
        <w:rFonts w:ascii="Wingdings" w:hAnsi="Wingdings" w:hint="default"/>
      </w:rPr>
    </w:lvl>
    <w:lvl w:ilvl="5" w:tplc="BD643942" w:tentative="1">
      <w:start w:val="1"/>
      <w:numFmt w:val="bullet"/>
      <w:lvlText w:val=""/>
      <w:lvlJc w:val="left"/>
      <w:pPr>
        <w:tabs>
          <w:tab w:val="num" w:pos="4320"/>
        </w:tabs>
        <w:ind w:left="4320" w:hanging="360"/>
      </w:pPr>
      <w:rPr>
        <w:rFonts w:ascii="Wingdings" w:hAnsi="Wingdings" w:hint="default"/>
      </w:rPr>
    </w:lvl>
    <w:lvl w:ilvl="6" w:tplc="F370A314" w:tentative="1">
      <w:start w:val="1"/>
      <w:numFmt w:val="bullet"/>
      <w:lvlText w:val=""/>
      <w:lvlJc w:val="left"/>
      <w:pPr>
        <w:tabs>
          <w:tab w:val="num" w:pos="5040"/>
        </w:tabs>
        <w:ind w:left="5040" w:hanging="360"/>
      </w:pPr>
      <w:rPr>
        <w:rFonts w:ascii="Wingdings" w:hAnsi="Wingdings" w:hint="default"/>
      </w:rPr>
    </w:lvl>
    <w:lvl w:ilvl="7" w:tplc="DE0E5A78" w:tentative="1">
      <w:start w:val="1"/>
      <w:numFmt w:val="bullet"/>
      <w:lvlText w:val=""/>
      <w:lvlJc w:val="left"/>
      <w:pPr>
        <w:tabs>
          <w:tab w:val="num" w:pos="5760"/>
        </w:tabs>
        <w:ind w:left="5760" w:hanging="360"/>
      </w:pPr>
      <w:rPr>
        <w:rFonts w:ascii="Wingdings" w:hAnsi="Wingdings" w:hint="default"/>
      </w:rPr>
    </w:lvl>
    <w:lvl w:ilvl="8" w:tplc="3BF6CB4E" w:tentative="1">
      <w:start w:val="1"/>
      <w:numFmt w:val="bullet"/>
      <w:lvlText w:val=""/>
      <w:lvlJc w:val="left"/>
      <w:pPr>
        <w:tabs>
          <w:tab w:val="num" w:pos="6480"/>
        </w:tabs>
        <w:ind w:left="6480" w:hanging="360"/>
      </w:pPr>
      <w:rPr>
        <w:rFonts w:ascii="Wingdings" w:hAnsi="Wingdings" w:hint="default"/>
      </w:rPr>
    </w:lvl>
  </w:abstractNum>
  <w:abstractNum w:abstractNumId="19">
    <w:nsid w:val="73803E2B"/>
    <w:multiLevelType w:val="hybridMultilevel"/>
    <w:tmpl w:val="946E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nsid w:val="76904214"/>
    <w:multiLevelType w:val="hybridMultilevel"/>
    <w:tmpl w:val="5A3C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B0725D"/>
    <w:multiLevelType w:val="hybridMultilevel"/>
    <w:tmpl w:val="E36EB9EE"/>
    <w:lvl w:ilvl="0" w:tplc="04090001">
      <w:start w:val="1"/>
      <w:numFmt w:val="bullet"/>
      <w:lvlText w:val=""/>
      <w:lvlJc w:val="left"/>
      <w:pPr>
        <w:tabs>
          <w:tab w:val="num" w:pos="720"/>
        </w:tabs>
        <w:ind w:left="720" w:hanging="360"/>
      </w:pPr>
      <w:rPr>
        <w:rFonts w:ascii="Symbol" w:hAnsi="Symbol" w:hint="default"/>
      </w:rPr>
    </w:lvl>
    <w:lvl w:ilvl="1" w:tplc="B15C9FB6" w:tentative="1">
      <w:start w:val="1"/>
      <w:numFmt w:val="bullet"/>
      <w:lvlText w:val="•"/>
      <w:lvlJc w:val="left"/>
      <w:pPr>
        <w:tabs>
          <w:tab w:val="num" w:pos="1440"/>
        </w:tabs>
        <w:ind w:left="1440" w:hanging="360"/>
      </w:pPr>
      <w:rPr>
        <w:rFonts w:ascii="Arial" w:hAnsi="Arial" w:hint="default"/>
      </w:rPr>
    </w:lvl>
    <w:lvl w:ilvl="2" w:tplc="737E452E" w:tentative="1">
      <w:start w:val="1"/>
      <w:numFmt w:val="bullet"/>
      <w:lvlText w:val="•"/>
      <w:lvlJc w:val="left"/>
      <w:pPr>
        <w:tabs>
          <w:tab w:val="num" w:pos="2160"/>
        </w:tabs>
        <w:ind w:left="2160" w:hanging="360"/>
      </w:pPr>
      <w:rPr>
        <w:rFonts w:ascii="Arial" w:hAnsi="Arial" w:hint="default"/>
      </w:rPr>
    </w:lvl>
    <w:lvl w:ilvl="3" w:tplc="4C8E33F8" w:tentative="1">
      <w:start w:val="1"/>
      <w:numFmt w:val="bullet"/>
      <w:lvlText w:val="•"/>
      <w:lvlJc w:val="left"/>
      <w:pPr>
        <w:tabs>
          <w:tab w:val="num" w:pos="2880"/>
        </w:tabs>
        <w:ind w:left="2880" w:hanging="360"/>
      </w:pPr>
      <w:rPr>
        <w:rFonts w:ascii="Arial" w:hAnsi="Arial" w:hint="default"/>
      </w:rPr>
    </w:lvl>
    <w:lvl w:ilvl="4" w:tplc="2A56A676" w:tentative="1">
      <w:start w:val="1"/>
      <w:numFmt w:val="bullet"/>
      <w:lvlText w:val="•"/>
      <w:lvlJc w:val="left"/>
      <w:pPr>
        <w:tabs>
          <w:tab w:val="num" w:pos="3600"/>
        </w:tabs>
        <w:ind w:left="3600" w:hanging="360"/>
      </w:pPr>
      <w:rPr>
        <w:rFonts w:ascii="Arial" w:hAnsi="Arial" w:hint="default"/>
      </w:rPr>
    </w:lvl>
    <w:lvl w:ilvl="5" w:tplc="7D525202" w:tentative="1">
      <w:start w:val="1"/>
      <w:numFmt w:val="bullet"/>
      <w:lvlText w:val="•"/>
      <w:lvlJc w:val="left"/>
      <w:pPr>
        <w:tabs>
          <w:tab w:val="num" w:pos="4320"/>
        </w:tabs>
        <w:ind w:left="4320" w:hanging="360"/>
      </w:pPr>
      <w:rPr>
        <w:rFonts w:ascii="Arial" w:hAnsi="Arial" w:hint="default"/>
      </w:rPr>
    </w:lvl>
    <w:lvl w:ilvl="6" w:tplc="95C2CFA0" w:tentative="1">
      <w:start w:val="1"/>
      <w:numFmt w:val="bullet"/>
      <w:lvlText w:val="•"/>
      <w:lvlJc w:val="left"/>
      <w:pPr>
        <w:tabs>
          <w:tab w:val="num" w:pos="5040"/>
        </w:tabs>
        <w:ind w:left="5040" w:hanging="360"/>
      </w:pPr>
      <w:rPr>
        <w:rFonts w:ascii="Arial" w:hAnsi="Arial" w:hint="default"/>
      </w:rPr>
    </w:lvl>
    <w:lvl w:ilvl="7" w:tplc="A856930E" w:tentative="1">
      <w:start w:val="1"/>
      <w:numFmt w:val="bullet"/>
      <w:lvlText w:val="•"/>
      <w:lvlJc w:val="left"/>
      <w:pPr>
        <w:tabs>
          <w:tab w:val="num" w:pos="5760"/>
        </w:tabs>
        <w:ind w:left="5760" w:hanging="360"/>
      </w:pPr>
      <w:rPr>
        <w:rFonts w:ascii="Arial" w:hAnsi="Arial" w:hint="default"/>
      </w:rPr>
    </w:lvl>
    <w:lvl w:ilvl="8" w:tplc="219CB70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5"/>
  </w:num>
  <w:num w:numId="3">
    <w:abstractNumId w:val="16"/>
  </w:num>
  <w:num w:numId="4">
    <w:abstractNumId w:val="2"/>
  </w:num>
  <w:num w:numId="5">
    <w:abstractNumId w:val="19"/>
  </w:num>
  <w:num w:numId="6">
    <w:abstractNumId w:val="15"/>
  </w:num>
  <w:num w:numId="7">
    <w:abstractNumId w:val="8"/>
  </w:num>
  <w:num w:numId="8">
    <w:abstractNumId w:val="20"/>
  </w:num>
  <w:num w:numId="9">
    <w:abstractNumId w:val="6"/>
  </w:num>
  <w:num w:numId="10">
    <w:abstractNumId w:val="12"/>
  </w:num>
  <w:num w:numId="11">
    <w:abstractNumId w:val="11"/>
  </w:num>
  <w:num w:numId="12">
    <w:abstractNumId w:val="9"/>
  </w:num>
  <w:num w:numId="13">
    <w:abstractNumId w:val="4"/>
  </w:num>
  <w:num w:numId="14">
    <w:abstractNumId w:val="21"/>
  </w:num>
  <w:num w:numId="15">
    <w:abstractNumId w:val="7"/>
  </w:num>
  <w:num w:numId="16">
    <w:abstractNumId w:val="18"/>
  </w:num>
  <w:num w:numId="17">
    <w:abstractNumId w:val="10"/>
  </w:num>
  <w:num w:numId="18">
    <w:abstractNumId w:val="13"/>
  </w:num>
  <w:num w:numId="19">
    <w:abstractNumId w:val="3"/>
  </w:num>
  <w:num w:numId="20">
    <w:abstractNumId w:val="0"/>
  </w:num>
  <w:num w:numId="21">
    <w:abstractNumId w:val="17"/>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7531C8"/>
    <w:rsid w:val="000125ED"/>
    <w:rsid w:val="00027476"/>
    <w:rsid w:val="001E2910"/>
    <w:rsid w:val="002E0C05"/>
    <w:rsid w:val="00317DC4"/>
    <w:rsid w:val="003472F8"/>
    <w:rsid w:val="00384692"/>
    <w:rsid w:val="00441337"/>
    <w:rsid w:val="004A7748"/>
    <w:rsid w:val="004C1E2C"/>
    <w:rsid w:val="005571D7"/>
    <w:rsid w:val="005B3B87"/>
    <w:rsid w:val="005E5682"/>
    <w:rsid w:val="007052ED"/>
    <w:rsid w:val="007531C8"/>
    <w:rsid w:val="0081729F"/>
    <w:rsid w:val="008A4209"/>
    <w:rsid w:val="0092052F"/>
    <w:rsid w:val="009948D3"/>
    <w:rsid w:val="00994AC1"/>
    <w:rsid w:val="009C56A4"/>
    <w:rsid w:val="009F051D"/>
    <w:rsid w:val="009F2E3C"/>
    <w:rsid w:val="00A948FB"/>
    <w:rsid w:val="00BB2E5A"/>
    <w:rsid w:val="00C177FB"/>
    <w:rsid w:val="00D32896"/>
    <w:rsid w:val="00D415D7"/>
    <w:rsid w:val="00D55452"/>
    <w:rsid w:val="00D724D8"/>
    <w:rsid w:val="00E16B31"/>
    <w:rsid w:val="00E471A5"/>
    <w:rsid w:val="00E51AD0"/>
    <w:rsid w:val="00E56A56"/>
    <w:rsid w:val="00EA0B07"/>
    <w:rsid w:val="00EF71DD"/>
    <w:rsid w:val="00F55210"/>
    <w:rsid w:val="00F86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BalloonText">
    <w:name w:val="Balloon Text"/>
    <w:basedOn w:val="Normal"/>
    <w:link w:val="BalloonTextChar"/>
    <w:uiPriority w:val="99"/>
    <w:semiHidden/>
    <w:unhideWhenUsed/>
    <w:rsid w:val="00E5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509352">
      <w:bodyDiv w:val="1"/>
      <w:marLeft w:val="0"/>
      <w:marRight w:val="0"/>
      <w:marTop w:val="0"/>
      <w:marBottom w:val="0"/>
      <w:divBdr>
        <w:top w:val="none" w:sz="0" w:space="0" w:color="auto"/>
        <w:left w:val="none" w:sz="0" w:space="0" w:color="auto"/>
        <w:bottom w:val="none" w:sz="0" w:space="0" w:color="auto"/>
        <w:right w:val="none" w:sz="0" w:space="0" w:color="auto"/>
      </w:divBdr>
      <w:divsChild>
        <w:div w:id="494423314">
          <w:marLeft w:val="864"/>
          <w:marRight w:val="0"/>
          <w:marTop w:val="160"/>
          <w:marBottom w:val="0"/>
          <w:divBdr>
            <w:top w:val="none" w:sz="0" w:space="0" w:color="auto"/>
            <w:left w:val="none" w:sz="0" w:space="0" w:color="auto"/>
            <w:bottom w:val="none" w:sz="0" w:space="0" w:color="auto"/>
            <w:right w:val="none" w:sz="0" w:space="0" w:color="auto"/>
          </w:divBdr>
        </w:div>
        <w:div w:id="1260917847">
          <w:marLeft w:val="864"/>
          <w:marRight w:val="0"/>
          <w:marTop w:val="160"/>
          <w:marBottom w:val="0"/>
          <w:divBdr>
            <w:top w:val="none" w:sz="0" w:space="0" w:color="auto"/>
            <w:left w:val="none" w:sz="0" w:space="0" w:color="auto"/>
            <w:bottom w:val="none" w:sz="0" w:space="0" w:color="auto"/>
            <w:right w:val="none" w:sz="0" w:space="0" w:color="auto"/>
          </w:divBdr>
        </w:div>
        <w:div w:id="1505321757">
          <w:marLeft w:val="864"/>
          <w:marRight w:val="0"/>
          <w:marTop w:val="160"/>
          <w:marBottom w:val="0"/>
          <w:divBdr>
            <w:top w:val="none" w:sz="0" w:space="0" w:color="auto"/>
            <w:left w:val="none" w:sz="0" w:space="0" w:color="auto"/>
            <w:bottom w:val="none" w:sz="0" w:space="0" w:color="auto"/>
            <w:right w:val="none" w:sz="0" w:space="0" w:color="auto"/>
          </w:divBdr>
        </w:div>
      </w:divsChild>
    </w:div>
    <w:div w:id="257641427">
      <w:bodyDiv w:val="1"/>
      <w:marLeft w:val="0"/>
      <w:marRight w:val="0"/>
      <w:marTop w:val="0"/>
      <w:marBottom w:val="0"/>
      <w:divBdr>
        <w:top w:val="none" w:sz="0" w:space="0" w:color="auto"/>
        <w:left w:val="none" w:sz="0" w:space="0" w:color="auto"/>
        <w:bottom w:val="none" w:sz="0" w:space="0" w:color="auto"/>
        <w:right w:val="none" w:sz="0" w:space="0" w:color="auto"/>
      </w:divBdr>
      <w:divsChild>
        <w:div w:id="804785126">
          <w:marLeft w:val="432"/>
          <w:marRight w:val="0"/>
          <w:marTop w:val="320"/>
          <w:marBottom w:val="0"/>
          <w:divBdr>
            <w:top w:val="none" w:sz="0" w:space="0" w:color="auto"/>
            <w:left w:val="none" w:sz="0" w:space="0" w:color="auto"/>
            <w:bottom w:val="none" w:sz="0" w:space="0" w:color="auto"/>
            <w:right w:val="none" w:sz="0" w:space="0" w:color="auto"/>
          </w:divBdr>
        </w:div>
        <w:div w:id="1677154071">
          <w:marLeft w:val="432"/>
          <w:marRight w:val="0"/>
          <w:marTop w:val="320"/>
          <w:marBottom w:val="0"/>
          <w:divBdr>
            <w:top w:val="none" w:sz="0" w:space="0" w:color="auto"/>
            <w:left w:val="none" w:sz="0" w:space="0" w:color="auto"/>
            <w:bottom w:val="none" w:sz="0" w:space="0" w:color="auto"/>
            <w:right w:val="none" w:sz="0" w:space="0" w:color="auto"/>
          </w:divBdr>
        </w:div>
        <w:div w:id="614674209">
          <w:marLeft w:val="432"/>
          <w:marRight w:val="0"/>
          <w:marTop w:val="320"/>
          <w:marBottom w:val="0"/>
          <w:divBdr>
            <w:top w:val="none" w:sz="0" w:space="0" w:color="auto"/>
            <w:left w:val="none" w:sz="0" w:space="0" w:color="auto"/>
            <w:bottom w:val="none" w:sz="0" w:space="0" w:color="auto"/>
            <w:right w:val="none" w:sz="0" w:space="0" w:color="auto"/>
          </w:divBdr>
        </w:div>
        <w:div w:id="601649085">
          <w:marLeft w:val="432"/>
          <w:marRight w:val="0"/>
          <w:marTop w:val="320"/>
          <w:marBottom w:val="0"/>
          <w:divBdr>
            <w:top w:val="none" w:sz="0" w:space="0" w:color="auto"/>
            <w:left w:val="none" w:sz="0" w:space="0" w:color="auto"/>
            <w:bottom w:val="none" w:sz="0" w:space="0" w:color="auto"/>
            <w:right w:val="none" w:sz="0" w:space="0" w:color="auto"/>
          </w:divBdr>
        </w:div>
        <w:div w:id="1336806670">
          <w:marLeft w:val="432"/>
          <w:marRight w:val="0"/>
          <w:marTop w:val="320"/>
          <w:marBottom w:val="0"/>
          <w:divBdr>
            <w:top w:val="none" w:sz="0" w:space="0" w:color="auto"/>
            <w:left w:val="none" w:sz="0" w:space="0" w:color="auto"/>
            <w:bottom w:val="none" w:sz="0" w:space="0" w:color="auto"/>
            <w:right w:val="none" w:sz="0" w:space="0" w:color="auto"/>
          </w:divBdr>
        </w:div>
        <w:div w:id="1752969032">
          <w:marLeft w:val="432"/>
          <w:marRight w:val="0"/>
          <w:marTop w:val="320"/>
          <w:marBottom w:val="0"/>
          <w:divBdr>
            <w:top w:val="none" w:sz="0" w:space="0" w:color="auto"/>
            <w:left w:val="none" w:sz="0" w:space="0" w:color="auto"/>
            <w:bottom w:val="none" w:sz="0" w:space="0" w:color="auto"/>
            <w:right w:val="none" w:sz="0" w:space="0" w:color="auto"/>
          </w:divBdr>
        </w:div>
        <w:div w:id="2123186985">
          <w:marLeft w:val="432"/>
          <w:marRight w:val="0"/>
          <w:marTop w:val="320"/>
          <w:marBottom w:val="0"/>
          <w:divBdr>
            <w:top w:val="none" w:sz="0" w:space="0" w:color="auto"/>
            <w:left w:val="none" w:sz="0" w:space="0" w:color="auto"/>
            <w:bottom w:val="none" w:sz="0" w:space="0" w:color="auto"/>
            <w:right w:val="none" w:sz="0" w:space="0" w:color="auto"/>
          </w:divBdr>
        </w:div>
      </w:divsChild>
    </w:div>
    <w:div w:id="268896352">
      <w:bodyDiv w:val="1"/>
      <w:marLeft w:val="0"/>
      <w:marRight w:val="0"/>
      <w:marTop w:val="0"/>
      <w:marBottom w:val="0"/>
      <w:divBdr>
        <w:top w:val="none" w:sz="0" w:space="0" w:color="auto"/>
        <w:left w:val="none" w:sz="0" w:space="0" w:color="auto"/>
        <w:bottom w:val="none" w:sz="0" w:space="0" w:color="auto"/>
        <w:right w:val="none" w:sz="0" w:space="0" w:color="auto"/>
      </w:divBdr>
    </w:div>
    <w:div w:id="269819547">
      <w:bodyDiv w:val="1"/>
      <w:marLeft w:val="0"/>
      <w:marRight w:val="0"/>
      <w:marTop w:val="0"/>
      <w:marBottom w:val="0"/>
      <w:divBdr>
        <w:top w:val="none" w:sz="0" w:space="0" w:color="auto"/>
        <w:left w:val="none" w:sz="0" w:space="0" w:color="auto"/>
        <w:bottom w:val="none" w:sz="0" w:space="0" w:color="auto"/>
        <w:right w:val="none" w:sz="0" w:space="0" w:color="auto"/>
      </w:divBdr>
      <w:divsChild>
        <w:div w:id="654339162">
          <w:marLeft w:val="864"/>
          <w:marRight w:val="0"/>
          <w:marTop w:val="160"/>
          <w:marBottom w:val="0"/>
          <w:divBdr>
            <w:top w:val="none" w:sz="0" w:space="0" w:color="auto"/>
            <w:left w:val="none" w:sz="0" w:space="0" w:color="auto"/>
            <w:bottom w:val="none" w:sz="0" w:space="0" w:color="auto"/>
            <w:right w:val="none" w:sz="0" w:space="0" w:color="auto"/>
          </w:divBdr>
        </w:div>
        <w:div w:id="1755587396">
          <w:marLeft w:val="864"/>
          <w:marRight w:val="0"/>
          <w:marTop w:val="160"/>
          <w:marBottom w:val="0"/>
          <w:divBdr>
            <w:top w:val="none" w:sz="0" w:space="0" w:color="auto"/>
            <w:left w:val="none" w:sz="0" w:space="0" w:color="auto"/>
            <w:bottom w:val="none" w:sz="0" w:space="0" w:color="auto"/>
            <w:right w:val="none" w:sz="0" w:space="0" w:color="auto"/>
          </w:divBdr>
        </w:div>
        <w:div w:id="210924496">
          <w:marLeft w:val="864"/>
          <w:marRight w:val="0"/>
          <w:marTop w:val="160"/>
          <w:marBottom w:val="0"/>
          <w:divBdr>
            <w:top w:val="none" w:sz="0" w:space="0" w:color="auto"/>
            <w:left w:val="none" w:sz="0" w:space="0" w:color="auto"/>
            <w:bottom w:val="none" w:sz="0" w:space="0" w:color="auto"/>
            <w:right w:val="none" w:sz="0" w:space="0" w:color="auto"/>
          </w:divBdr>
        </w:div>
      </w:divsChild>
    </w:div>
    <w:div w:id="394550099">
      <w:bodyDiv w:val="1"/>
      <w:marLeft w:val="0"/>
      <w:marRight w:val="0"/>
      <w:marTop w:val="0"/>
      <w:marBottom w:val="0"/>
      <w:divBdr>
        <w:top w:val="none" w:sz="0" w:space="0" w:color="auto"/>
        <w:left w:val="none" w:sz="0" w:space="0" w:color="auto"/>
        <w:bottom w:val="none" w:sz="0" w:space="0" w:color="auto"/>
        <w:right w:val="none" w:sz="0" w:space="0" w:color="auto"/>
      </w:divBdr>
      <w:divsChild>
        <w:div w:id="506018386">
          <w:marLeft w:val="864"/>
          <w:marRight w:val="0"/>
          <w:marTop w:val="160"/>
          <w:marBottom w:val="0"/>
          <w:divBdr>
            <w:top w:val="none" w:sz="0" w:space="0" w:color="auto"/>
            <w:left w:val="none" w:sz="0" w:space="0" w:color="auto"/>
            <w:bottom w:val="none" w:sz="0" w:space="0" w:color="auto"/>
            <w:right w:val="none" w:sz="0" w:space="0" w:color="auto"/>
          </w:divBdr>
        </w:div>
        <w:div w:id="1894341283">
          <w:marLeft w:val="864"/>
          <w:marRight w:val="0"/>
          <w:marTop w:val="160"/>
          <w:marBottom w:val="0"/>
          <w:divBdr>
            <w:top w:val="none" w:sz="0" w:space="0" w:color="auto"/>
            <w:left w:val="none" w:sz="0" w:space="0" w:color="auto"/>
            <w:bottom w:val="none" w:sz="0" w:space="0" w:color="auto"/>
            <w:right w:val="none" w:sz="0" w:space="0" w:color="auto"/>
          </w:divBdr>
        </w:div>
        <w:div w:id="985082871">
          <w:marLeft w:val="864"/>
          <w:marRight w:val="0"/>
          <w:marTop w:val="160"/>
          <w:marBottom w:val="0"/>
          <w:divBdr>
            <w:top w:val="none" w:sz="0" w:space="0" w:color="auto"/>
            <w:left w:val="none" w:sz="0" w:space="0" w:color="auto"/>
            <w:bottom w:val="none" w:sz="0" w:space="0" w:color="auto"/>
            <w:right w:val="none" w:sz="0" w:space="0" w:color="auto"/>
          </w:divBdr>
        </w:div>
        <w:div w:id="903954127">
          <w:marLeft w:val="864"/>
          <w:marRight w:val="0"/>
          <w:marTop w:val="160"/>
          <w:marBottom w:val="0"/>
          <w:divBdr>
            <w:top w:val="none" w:sz="0" w:space="0" w:color="auto"/>
            <w:left w:val="none" w:sz="0" w:space="0" w:color="auto"/>
            <w:bottom w:val="none" w:sz="0" w:space="0" w:color="auto"/>
            <w:right w:val="none" w:sz="0" w:space="0" w:color="auto"/>
          </w:divBdr>
        </w:div>
      </w:divsChild>
    </w:div>
    <w:div w:id="416445460">
      <w:bodyDiv w:val="1"/>
      <w:marLeft w:val="0"/>
      <w:marRight w:val="0"/>
      <w:marTop w:val="0"/>
      <w:marBottom w:val="0"/>
      <w:divBdr>
        <w:top w:val="none" w:sz="0" w:space="0" w:color="auto"/>
        <w:left w:val="none" w:sz="0" w:space="0" w:color="auto"/>
        <w:bottom w:val="none" w:sz="0" w:space="0" w:color="auto"/>
        <w:right w:val="none" w:sz="0" w:space="0" w:color="auto"/>
      </w:divBdr>
      <w:divsChild>
        <w:div w:id="320935427">
          <w:marLeft w:val="432"/>
          <w:marRight w:val="0"/>
          <w:marTop w:val="320"/>
          <w:marBottom w:val="0"/>
          <w:divBdr>
            <w:top w:val="none" w:sz="0" w:space="0" w:color="auto"/>
            <w:left w:val="none" w:sz="0" w:space="0" w:color="auto"/>
            <w:bottom w:val="none" w:sz="0" w:space="0" w:color="auto"/>
            <w:right w:val="none" w:sz="0" w:space="0" w:color="auto"/>
          </w:divBdr>
        </w:div>
        <w:div w:id="137840655">
          <w:marLeft w:val="432"/>
          <w:marRight w:val="0"/>
          <w:marTop w:val="320"/>
          <w:marBottom w:val="0"/>
          <w:divBdr>
            <w:top w:val="none" w:sz="0" w:space="0" w:color="auto"/>
            <w:left w:val="none" w:sz="0" w:space="0" w:color="auto"/>
            <w:bottom w:val="none" w:sz="0" w:space="0" w:color="auto"/>
            <w:right w:val="none" w:sz="0" w:space="0" w:color="auto"/>
          </w:divBdr>
        </w:div>
        <w:div w:id="313459416">
          <w:marLeft w:val="1296"/>
          <w:marRight w:val="0"/>
          <w:marTop w:val="160"/>
          <w:marBottom w:val="0"/>
          <w:divBdr>
            <w:top w:val="none" w:sz="0" w:space="0" w:color="auto"/>
            <w:left w:val="none" w:sz="0" w:space="0" w:color="auto"/>
            <w:bottom w:val="none" w:sz="0" w:space="0" w:color="auto"/>
            <w:right w:val="none" w:sz="0" w:space="0" w:color="auto"/>
          </w:divBdr>
        </w:div>
        <w:div w:id="500587901">
          <w:marLeft w:val="1296"/>
          <w:marRight w:val="0"/>
          <w:marTop w:val="160"/>
          <w:marBottom w:val="0"/>
          <w:divBdr>
            <w:top w:val="none" w:sz="0" w:space="0" w:color="auto"/>
            <w:left w:val="none" w:sz="0" w:space="0" w:color="auto"/>
            <w:bottom w:val="none" w:sz="0" w:space="0" w:color="auto"/>
            <w:right w:val="none" w:sz="0" w:space="0" w:color="auto"/>
          </w:divBdr>
        </w:div>
      </w:divsChild>
    </w:div>
    <w:div w:id="457719126">
      <w:bodyDiv w:val="1"/>
      <w:marLeft w:val="0"/>
      <w:marRight w:val="0"/>
      <w:marTop w:val="0"/>
      <w:marBottom w:val="0"/>
      <w:divBdr>
        <w:top w:val="none" w:sz="0" w:space="0" w:color="auto"/>
        <w:left w:val="none" w:sz="0" w:space="0" w:color="auto"/>
        <w:bottom w:val="none" w:sz="0" w:space="0" w:color="auto"/>
        <w:right w:val="none" w:sz="0" w:space="0" w:color="auto"/>
      </w:divBdr>
      <w:divsChild>
        <w:div w:id="1969168275">
          <w:marLeft w:val="432"/>
          <w:marRight w:val="0"/>
          <w:marTop w:val="320"/>
          <w:marBottom w:val="0"/>
          <w:divBdr>
            <w:top w:val="none" w:sz="0" w:space="0" w:color="auto"/>
            <w:left w:val="none" w:sz="0" w:space="0" w:color="auto"/>
            <w:bottom w:val="none" w:sz="0" w:space="0" w:color="auto"/>
            <w:right w:val="none" w:sz="0" w:space="0" w:color="auto"/>
          </w:divBdr>
        </w:div>
        <w:div w:id="1769079581">
          <w:marLeft w:val="432"/>
          <w:marRight w:val="0"/>
          <w:marTop w:val="320"/>
          <w:marBottom w:val="0"/>
          <w:divBdr>
            <w:top w:val="none" w:sz="0" w:space="0" w:color="auto"/>
            <w:left w:val="none" w:sz="0" w:space="0" w:color="auto"/>
            <w:bottom w:val="none" w:sz="0" w:space="0" w:color="auto"/>
            <w:right w:val="none" w:sz="0" w:space="0" w:color="auto"/>
          </w:divBdr>
        </w:div>
        <w:div w:id="1740668565">
          <w:marLeft w:val="432"/>
          <w:marRight w:val="0"/>
          <w:marTop w:val="320"/>
          <w:marBottom w:val="0"/>
          <w:divBdr>
            <w:top w:val="none" w:sz="0" w:space="0" w:color="auto"/>
            <w:left w:val="none" w:sz="0" w:space="0" w:color="auto"/>
            <w:bottom w:val="none" w:sz="0" w:space="0" w:color="auto"/>
            <w:right w:val="none" w:sz="0" w:space="0" w:color="auto"/>
          </w:divBdr>
        </w:div>
        <w:div w:id="895044247">
          <w:marLeft w:val="432"/>
          <w:marRight w:val="0"/>
          <w:marTop w:val="320"/>
          <w:marBottom w:val="0"/>
          <w:divBdr>
            <w:top w:val="none" w:sz="0" w:space="0" w:color="auto"/>
            <w:left w:val="none" w:sz="0" w:space="0" w:color="auto"/>
            <w:bottom w:val="none" w:sz="0" w:space="0" w:color="auto"/>
            <w:right w:val="none" w:sz="0" w:space="0" w:color="auto"/>
          </w:divBdr>
        </w:div>
      </w:divsChild>
    </w:div>
    <w:div w:id="4874788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277">
          <w:marLeft w:val="432"/>
          <w:marRight w:val="0"/>
          <w:marTop w:val="320"/>
          <w:marBottom w:val="0"/>
          <w:divBdr>
            <w:top w:val="none" w:sz="0" w:space="0" w:color="auto"/>
            <w:left w:val="none" w:sz="0" w:space="0" w:color="auto"/>
            <w:bottom w:val="none" w:sz="0" w:space="0" w:color="auto"/>
            <w:right w:val="none" w:sz="0" w:space="0" w:color="auto"/>
          </w:divBdr>
        </w:div>
        <w:div w:id="1040469936">
          <w:marLeft w:val="432"/>
          <w:marRight w:val="0"/>
          <w:marTop w:val="320"/>
          <w:marBottom w:val="0"/>
          <w:divBdr>
            <w:top w:val="none" w:sz="0" w:space="0" w:color="auto"/>
            <w:left w:val="none" w:sz="0" w:space="0" w:color="auto"/>
            <w:bottom w:val="none" w:sz="0" w:space="0" w:color="auto"/>
            <w:right w:val="none" w:sz="0" w:space="0" w:color="auto"/>
          </w:divBdr>
        </w:div>
        <w:div w:id="925068513">
          <w:marLeft w:val="432"/>
          <w:marRight w:val="0"/>
          <w:marTop w:val="320"/>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sChild>
        <w:div w:id="2083676164">
          <w:marLeft w:val="432"/>
          <w:marRight w:val="0"/>
          <w:marTop w:val="320"/>
          <w:marBottom w:val="0"/>
          <w:divBdr>
            <w:top w:val="none" w:sz="0" w:space="0" w:color="auto"/>
            <w:left w:val="none" w:sz="0" w:space="0" w:color="auto"/>
            <w:bottom w:val="none" w:sz="0" w:space="0" w:color="auto"/>
            <w:right w:val="none" w:sz="0" w:space="0" w:color="auto"/>
          </w:divBdr>
        </w:div>
        <w:div w:id="435447176">
          <w:marLeft w:val="864"/>
          <w:marRight w:val="0"/>
          <w:marTop w:val="160"/>
          <w:marBottom w:val="0"/>
          <w:divBdr>
            <w:top w:val="none" w:sz="0" w:space="0" w:color="auto"/>
            <w:left w:val="none" w:sz="0" w:space="0" w:color="auto"/>
            <w:bottom w:val="none" w:sz="0" w:space="0" w:color="auto"/>
            <w:right w:val="none" w:sz="0" w:space="0" w:color="auto"/>
          </w:divBdr>
        </w:div>
        <w:div w:id="1207908057">
          <w:marLeft w:val="864"/>
          <w:marRight w:val="0"/>
          <w:marTop w:val="160"/>
          <w:marBottom w:val="0"/>
          <w:divBdr>
            <w:top w:val="none" w:sz="0" w:space="0" w:color="auto"/>
            <w:left w:val="none" w:sz="0" w:space="0" w:color="auto"/>
            <w:bottom w:val="none" w:sz="0" w:space="0" w:color="auto"/>
            <w:right w:val="none" w:sz="0" w:space="0" w:color="auto"/>
          </w:divBdr>
        </w:div>
        <w:div w:id="1214346139">
          <w:marLeft w:val="432"/>
          <w:marRight w:val="0"/>
          <w:marTop w:val="320"/>
          <w:marBottom w:val="0"/>
          <w:divBdr>
            <w:top w:val="none" w:sz="0" w:space="0" w:color="auto"/>
            <w:left w:val="none" w:sz="0" w:space="0" w:color="auto"/>
            <w:bottom w:val="none" w:sz="0" w:space="0" w:color="auto"/>
            <w:right w:val="none" w:sz="0" w:space="0" w:color="auto"/>
          </w:divBdr>
        </w:div>
      </w:divsChild>
    </w:div>
    <w:div w:id="850952026">
      <w:bodyDiv w:val="1"/>
      <w:marLeft w:val="0"/>
      <w:marRight w:val="0"/>
      <w:marTop w:val="0"/>
      <w:marBottom w:val="0"/>
      <w:divBdr>
        <w:top w:val="none" w:sz="0" w:space="0" w:color="auto"/>
        <w:left w:val="none" w:sz="0" w:space="0" w:color="auto"/>
        <w:bottom w:val="none" w:sz="0" w:space="0" w:color="auto"/>
        <w:right w:val="none" w:sz="0" w:space="0" w:color="auto"/>
      </w:divBdr>
      <w:divsChild>
        <w:div w:id="1858080844">
          <w:marLeft w:val="864"/>
          <w:marRight w:val="0"/>
          <w:marTop w:val="160"/>
          <w:marBottom w:val="0"/>
          <w:divBdr>
            <w:top w:val="none" w:sz="0" w:space="0" w:color="auto"/>
            <w:left w:val="none" w:sz="0" w:space="0" w:color="auto"/>
            <w:bottom w:val="none" w:sz="0" w:space="0" w:color="auto"/>
            <w:right w:val="none" w:sz="0" w:space="0" w:color="auto"/>
          </w:divBdr>
        </w:div>
        <w:div w:id="1257516668">
          <w:marLeft w:val="864"/>
          <w:marRight w:val="0"/>
          <w:marTop w:val="160"/>
          <w:marBottom w:val="0"/>
          <w:divBdr>
            <w:top w:val="none" w:sz="0" w:space="0" w:color="auto"/>
            <w:left w:val="none" w:sz="0" w:space="0" w:color="auto"/>
            <w:bottom w:val="none" w:sz="0" w:space="0" w:color="auto"/>
            <w:right w:val="none" w:sz="0" w:space="0" w:color="auto"/>
          </w:divBdr>
        </w:div>
        <w:div w:id="1460024965">
          <w:marLeft w:val="864"/>
          <w:marRight w:val="0"/>
          <w:marTop w:val="160"/>
          <w:marBottom w:val="0"/>
          <w:divBdr>
            <w:top w:val="none" w:sz="0" w:space="0" w:color="auto"/>
            <w:left w:val="none" w:sz="0" w:space="0" w:color="auto"/>
            <w:bottom w:val="none" w:sz="0" w:space="0" w:color="auto"/>
            <w:right w:val="none" w:sz="0" w:space="0" w:color="auto"/>
          </w:divBdr>
        </w:div>
      </w:divsChild>
    </w:div>
    <w:div w:id="895161089">
      <w:bodyDiv w:val="1"/>
      <w:marLeft w:val="0"/>
      <w:marRight w:val="0"/>
      <w:marTop w:val="0"/>
      <w:marBottom w:val="0"/>
      <w:divBdr>
        <w:top w:val="none" w:sz="0" w:space="0" w:color="auto"/>
        <w:left w:val="none" w:sz="0" w:space="0" w:color="auto"/>
        <w:bottom w:val="none" w:sz="0" w:space="0" w:color="auto"/>
        <w:right w:val="none" w:sz="0" w:space="0" w:color="auto"/>
      </w:divBdr>
    </w:div>
    <w:div w:id="924191011">
      <w:bodyDiv w:val="1"/>
      <w:marLeft w:val="0"/>
      <w:marRight w:val="0"/>
      <w:marTop w:val="0"/>
      <w:marBottom w:val="0"/>
      <w:divBdr>
        <w:top w:val="none" w:sz="0" w:space="0" w:color="auto"/>
        <w:left w:val="none" w:sz="0" w:space="0" w:color="auto"/>
        <w:bottom w:val="none" w:sz="0" w:space="0" w:color="auto"/>
        <w:right w:val="none" w:sz="0" w:space="0" w:color="auto"/>
      </w:divBdr>
      <w:divsChild>
        <w:div w:id="1934821469">
          <w:marLeft w:val="432"/>
          <w:marRight w:val="0"/>
          <w:marTop w:val="320"/>
          <w:marBottom w:val="0"/>
          <w:divBdr>
            <w:top w:val="none" w:sz="0" w:space="0" w:color="auto"/>
            <w:left w:val="none" w:sz="0" w:space="0" w:color="auto"/>
            <w:bottom w:val="none" w:sz="0" w:space="0" w:color="auto"/>
            <w:right w:val="none" w:sz="0" w:space="0" w:color="auto"/>
          </w:divBdr>
        </w:div>
        <w:div w:id="1933314030">
          <w:marLeft w:val="432"/>
          <w:marRight w:val="0"/>
          <w:marTop w:val="320"/>
          <w:marBottom w:val="0"/>
          <w:divBdr>
            <w:top w:val="none" w:sz="0" w:space="0" w:color="auto"/>
            <w:left w:val="none" w:sz="0" w:space="0" w:color="auto"/>
            <w:bottom w:val="none" w:sz="0" w:space="0" w:color="auto"/>
            <w:right w:val="none" w:sz="0" w:space="0" w:color="auto"/>
          </w:divBdr>
        </w:div>
        <w:div w:id="873269264">
          <w:marLeft w:val="432"/>
          <w:marRight w:val="0"/>
          <w:marTop w:val="320"/>
          <w:marBottom w:val="0"/>
          <w:divBdr>
            <w:top w:val="none" w:sz="0" w:space="0" w:color="auto"/>
            <w:left w:val="none" w:sz="0" w:space="0" w:color="auto"/>
            <w:bottom w:val="none" w:sz="0" w:space="0" w:color="auto"/>
            <w:right w:val="none" w:sz="0" w:space="0" w:color="auto"/>
          </w:divBdr>
        </w:div>
        <w:div w:id="1252158693">
          <w:marLeft w:val="432"/>
          <w:marRight w:val="0"/>
          <w:marTop w:val="120"/>
          <w:marBottom w:val="0"/>
          <w:divBdr>
            <w:top w:val="none" w:sz="0" w:space="0" w:color="auto"/>
            <w:left w:val="none" w:sz="0" w:space="0" w:color="auto"/>
            <w:bottom w:val="none" w:sz="0" w:space="0" w:color="auto"/>
            <w:right w:val="none" w:sz="0" w:space="0" w:color="auto"/>
          </w:divBdr>
        </w:div>
        <w:div w:id="672798673">
          <w:marLeft w:val="432"/>
          <w:marRight w:val="0"/>
          <w:marTop w:val="120"/>
          <w:marBottom w:val="0"/>
          <w:divBdr>
            <w:top w:val="none" w:sz="0" w:space="0" w:color="auto"/>
            <w:left w:val="none" w:sz="0" w:space="0" w:color="auto"/>
            <w:bottom w:val="none" w:sz="0" w:space="0" w:color="auto"/>
            <w:right w:val="none" w:sz="0" w:space="0" w:color="auto"/>
          </w:divBdr>
        </w:div>
      </w:divsChild>
    </w:div>
    <w:div w:id="1091700964">
      <w:bodyDiv w:val="1"/>
      <w:marLeft w:val="0"/>
      <w:marRight w:val="0"/>
      <w:marTop w:val="0"/>
      <w:marBottom w:val="0"/>
      <w:divBdr>
        <w:top w:val="none" w:sz="0" w:space="0" w:color="auto"/>
        <w:left w:val="none" w:sz="0" w:space="0" w:color="auto"/>
        <w:bottom w:val="none" w:sz="0" w:space="0" w:color="auto"/>
        <w:right w:val="none" w:sz="0" w:space="0" w:color="auto"/>
      </w:divBdr>
      <w:divsChild>
        <w:div w:id="489951523">
          <w:marLeft w:val="432"/>
          <w:marRight w:val="0"/>
          <w:marTop w:val="320"/>
          <w:marBottom w:val="0"/>
          <w:divBdr>
            <w:top w:val="none" w:sz="0" w:space="0" w:color="auto"/>
            <w:left w:val="none" w:sz="0" w:space="0" w:color="auto"/>
            <w:bottom w:val="none" w:sz="0" w:space="0" w:color="auto"/>
            <w:right w:val="none" w:sz="0" w:space="0" w:color="auto"/>
          </w:divBdr>
        </w:div>
        <w:div w:id="1869488298">
          <w:marLeft w:val="432"/>
          <w:marRight w:val="0"/>
          <w:marTop w:val="320"/>
          <w:marBottom w:val="0"/>
          <w:divBdr>
            <w:top w:val="none" w:sz="0" w:space="0" w:color="auto"/>
            <w:left w:val="none" w:sz="0" w:space="0" w:color="auto"/>
            <w:bottom w:val="none" w:sz="0" w:space="0" w:color="auto"/>
            <w:right w:val="none" w:sz="0" w:space="0" w:color="auto"/>
          </w:divBdr>
        </w:div>
        <w:div w:id="564223229">
          <w:marLeft w:val="432"/>
          <w:marRight w:val="0"/>
          <w:marTop w:val="320"/>
          <w:marBottom w:val="0"/>
          <w:divBdr>
            <w:top w:val="none" w:sz="0" w:space="0" w:color="auto"/>
            <w:left w:val="none" w:sz="0" w:space="0" w:color="auto"/>
            <w:bottom w:val="none" w:sz="0" w:space="0" w:color="auto"/>
            <w:right w:val="none" w:sz="0" w:space="0" w:color="auto"/>
          </w:divBdr>
        </w:div>
        <w:div w:id="140200324">
          <w:marLeft w:val="1296"/>
          <w:marRight w:val="0"/>
          <w:marTop w:val="160"/>
          <w:marBottom w:val="0"/>
          <w:divBdr>
            <w:top w:val="none" w:sz="0" w:space="0" w:color="auto"/>
            <w:left w:val="none" w:sz="0" w:space="0" w:color="auto"/>
            <w:bottom w:val="none" w:sz="0" w:space="0" w:color="auto"/>
            <w:right w:val="none" w:sz="0" w:space="0" w:color="auto"/>
          </w:divBdr>
        </w:div>
        <w:div w:id="1605840527">
          <w:marLeft w:val="432"/>
          <w:marRight w:val="0"/>
          <w:marTop w:val="320"/>
          <w:marBottom w:val="0"/>
          <w:divBdr>
            <w:top w:val="none" w:sz="0" w:space="0" w:color="auto"/>
            <w:left w:val="none" w:sz="0" w:space="0" w:color="auto"/>
            <w:bottom w:val="none" w:sz="0" w:space="0" w:color="auto"/>
            <w:right w:val="none" w:sz="0" w:space="0" w:color="auto"/>
          </w:divBdr>
        </w:div>
      </w:divsChild>
    </w:div>
    <w:div w:id="1118640358">
      <w:bodyDiv w:val="1"/>
      <w:marLeft w:val="0"/>
      <w:marRight w:val="0"/>
      <w:marTop w:val="0"/>
      <w:marBottom w:val="0"/>
      <w:divBdr>
        <w:top w:val="none" w:sz="0" w:space="0" w:color="auto"/>
        <w:left w:val="none" w:sz="0" w:space="0" w:color="auto"/>
        <w:bottom w:val="none" w:sz="0" w:space="0" w:color="auto"/>
        <w:right w:val="none" w:sz="0" w:space="0" w:color="auto"/>
      </w:divBdr>
      <w:divsChild>
        <w:div w:id="465972765">
          <w:marLeft w:val="864"/>
          <w:marRight w:val="0"/>
          <w:marTop w:val="160"/>
          <w:marBottom w:val="0"/>
          <w:divBdr>
            <w:top w:val="none" w:sz="0" w:space="0" w:color="auto"/>
            <w:left w:val="none" w:sz="0" w:space="0" w:color="auto"/>
            <w:bottom w:val="none" w:sz="0" w:space="0" w:color="auto"/>
            <w:right w:val="none" w:sz="0" w:space="0" w:color="auto"/>
          </w:divBdr>
        </w:div>
        <w:div w:id="1823086267">
          <w:marLeft w:val="864"/>
          <w:marRight w:val="0"/>
          <w:marTop w:val="160"/>
          <w:marBottom w:val="0"/>
          <w:divBdr>
            <w:top w:val="none" w:sz="0" w:space="0" w:color="auto"/>
            <w:left w:val="none" w:sz="0" w:space="0" w:color="auto"/>
            <w:bottom w:val="none" w:sz="0" w:space="0" w:color="auto"/>
            <w:right w:val="none" w:sz="0" w:space="0" w:color="auto"/>
          </w:divBdr>
        </w:div>
        <w:div w:id="1670133942">
          <w:marLeft w:val="864"/>
          <w:marRight w:val="0"/>
          <w:marTop w:val="160"/>
          <w:marBottom w:val="0"/>
          <w:divBdr>
            <w:top w:val="none" w:sz="0" w:space="0" w:color="auto"/>
            <w:left w:val="none" w:sz="0" w:space="0" w:color="auto"/>
            <w:bottom w:val="none" w:sz="0" w:space="0" w:color="auto"/>
            <w:right w:val="none" w:sz="0" w:space="0" w:color="auto"/>
          </w:divBdr>
        </w:div>
      </w:divsChild>
    </w:div>
    <w:div w:id="1158880752">
      <w:bodyDiv w:val="1"/>
      <w:marLeft w:val="0"/>
      <w:marRight w:val="0"/>
      <w:marTop w:val="0"/>
      <w:marBottom w:val="0"/>
      <w:divBdr>
        <w:top w:val="none" w:sz="0" w:space="0" w:color="auto"/>
        <w:left w:val="none" w:sz="0" w:space="0" w:color="auto"/>
        <w:bottom w:val="none" w:sz="0" w:space="0" w:color="auto"/>
        <w:right w:val="none" w:sz="0" w:space="0" w:color="auto"/>
      </w:divBdr>
      <w:divsChild>
        <w:div w:id="1589465423">
          <w:marLeft w:val="547"/>
          <w:marRight w:val="0"/>
          <w:marTop w:val="154"/>
          <w:marBottom w:val="0"/>
          <w:divBdr>
            <w:top w:val="none" w:sz="0" w:space="0" w:color="auto"/>
            <w:left w:val="none" w:sz="0" w:space="0" w:color="auto"/>
            <w:bottom w:val="none" w:sz="0" w:space="0" w:color="auto"/>
            <w:right w:val="none" w:sz="0" w:space="0" w:color="auto"/>
          </w:divBdr>
        </w:div>
        <w:div w:id="1740597274">
          <w:marLeft w:val="547"/>
          <w:marRight w:val="0"/>
          <w:marTop w:val="154"/>
          <w:marBottom w:val="0"/>
          <w:divBdr>
            <w:top w:val="none" w:sz="0" w:space="0" w:color="auto"/>
            <w:left w:val="none" w:sz="0" w:space="0" w:color="auto"/>
            <w:bottom w:val="none" w:sz="0" w:space="0" w:color="auto"/>
            <w:right w:val="none" w:sz="0" w:space="0" w:color="auto"/>
          </w:divBdr>
        </w:div>
        <w:div w:id="1229999278">
          <w:marLeft w:val="547"/>
          <w:marRight w:val="0"/>
          <w:marTop w:val="154"/>
          <w:marBottom w:val="0"/>
          <w:divBdr>
            <w:top w:val="none" w:sz="0" w:space="0" w:color="auto"/>
            <w:left w:val="none" w:sz="0" w:space="0" w:color="auto"/>
            <w:bottom w:val="none" w:sz="0" w:space="0" w:color="auto"/>
            <w:right w:val="none" w:sz="0" w:space="0" w:color="auto"/>
          </w:divBdr>
        </w:div>
      </w:divsChild>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sChild>
        <w:div w:id="52393260">
          <w:marLeft w:val="432"/>
          <w:marRight w:val="0"/>
          <w:marTop w:val="320"/>
          <w:marBottom w:val="0"/>
          <w:divBdr>
            <w:top w:val="none" w:sz="0" w:space="0" w:color="auto"/>
            <w:left w:val="none" w:sz="0" w:space="0" w:color="auto"/>
            <w:bottom w:val="none" w:sz="0" w:space="0" w:color="auto"/>
            <w:right w:val="none" w:sz="0" w:space="0" w:color="auto"/>
          </w:divBdr>
        </w:div>
        <w:div w:id="903762304">
          <w:marLeft w:val="432"/>
          <w:marRight w:val="0"/>
          <w:marTop w:val="320"/>
          <w:marBottom w:val="0"/>
          <w:divBdr>
            <w:top w:val="none" w:sz="0" w:space="0" w:color="auto"/>
            <w:left w:val="none" w:sz="0" w:space="0" w:color="auto"/>
            <w:bottom w:val="none" w:sz="0" w:space="0" w:color="auto"/>
            <w:right w:val="none" w:sz="0" w:space="0" w:color="auto"/>
          </w:divBdr>
        </w:div>
        <w:div w:id="844855569">
          <w:marLeft w:val="432"/>
          <w:marRight w:val="0"/>
          <w:marTop w:val="320"/>
          <w:marBottom w:val="0"/>
          <w:divBdr>
            <w:top w:val="none" w:sz="0" w:space="0" w:color="auto"/>
            <w:left w:val="none" w:sz="0" w:space="0" w:color="auto"/>
            <w:bottom w:val="none" w:sz="0" w:space="0" w:color="auto"/>
            <w:right w:val="none" w:sz="0" w:space="0" w:color="auto"/>
          </w:divBdr>
        </w:div>
        <w:div w:id="920067101">
          <w:marLeft w:val="432"/>
          <w:marRight w:val="0"/>
          <w:marTop w:val="320"/>
          <w:marBottom w:val="0"/>
          <w:divBdr>
            <w:top w:val="none" w:sz="0" w:space="0" w:color="auto"/>
            <w:left w:val="none" w:sz="0" w:space="0" w:color="auto"/>
            <w:bottom w:val="none" w:sz="0" w:space="0" w:color="auto"/>
            <w:right w:val="none" w:sz="0" w:space="0" w:color="auto"/>
          </w:divBdr>
        </w:div>
        <w:div w:id="1033075418">
          <w:marLeft w:val="432"/>
          <w:marRight w:val="0"/>
          <w:marTop w:val="320"/>
          <w:marBottom w:val="0"/>
          <w:divBdr>
            <w:top w:val="none" w:sz="0" w:space="0" w:color="auto"/>
            <w:left w:val="none" w:sz="0" w:space="0" w:color="auto"/>
            <w:bottom w:val="none" w:sz="0" w:space="0" w:color="auto"/>
            <w:right w:val="none" w:sz="0" w:space="0" w:color="auto"/>
          </w:divBdr>
        </w:div>
        <w:div w:id="423501728">
          <w:marLeft w:val="432"/>
          <w:marRight w:val="0"/>
          <w:marTop w:val="320"/>
          <w:marBottom w:val="0"/>
          <w:divBdr>
            <w:top w:val="none" w:sz="0" w:space="0" w:color="auto"/>
            <w:left w:val="none" w:sz="0" w:space="0" w:color="auto"/>
            <w:bottom w:val="none" w:sz="0" w:space="0" w:color="auto"/>
            <w:right w:val="none" w:sz="0" w:space="0" w:color="auto"/>
          </w:divBdr>
        </w:div>
      </w:divsChild>
    </w:div>
    <w:div w:id="1272325913">
      <w:bodyDiv w:val="1"/>
      <w:marLeft w:val="0"/>
      <w:marRight w:val="0"/>
      <w:marTop w:val="0"/>
      <w:marBottom w:val="0"/>
      <w:divBdr>
        <w:top w:val="none" w:sz="0" w:space="0" w:color="auto"/>
        <w:left w:val="none" w:sz="0" w:space="0" w:color="auto"/>
        <w:bottom w:val="none" w:sz="0" w:space="0" w:color="auto"/>
        <w:right w:val="none" w:sz="0" w:space="0" w:color="auto"/>
      </w:divBdr>
      <w:divsChild>
        <w:div w:id="1204253390">
          <w:marLeft w:val="864"/>
          <w:marRight w:val="0"/>
          <w:marTop w:val="160"/>
          <w:marBottom w:val="0"/>
          <w:divBdr>
            <w:top w:val="none" w:sz="0" w:space="0" w:color="auto"/>
            <w:left w:val="none" w:sz="0" w:space="0" w:color="auto"/>
            <w:bottom w:val="none" w:sz="0" w:space="0" w:color="auto"/>
            <w:right w:val="none" w:sz="0" w:space="0" w:color="auto"/>
          </w:divBdr>
        </w:div>
        <w:div w:id="1399400829">
          <w:marLeft w:val="1728"/>
          <w:marRight w:val="0"/>
          <w:marTop w:val="160"/>
          <w:marBottom w:val="0"/>
          <w:divBdr>
            <w:top w:val="none" w:sz="0" w:space="0" w:color="auto"/>
            <w:left w:val="none" w:sz="0" w:space="0" w:color="auto"/>
            <w:bottom w:val="none" w:sz="0" w:space="0" w:color="auto"/>
            <w:right w:val="none" w:sz="0" w:space="0" w:color="auto"/>
          </w:divBdr>
        </w:div>
        <w:div w:id="753816120">
          <w:marLeft w:val="1728"/>
          <w:marRight w:val="0"/>
          <w:marTop w:val="16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32828885">
      <w:bodyDiv w:val="1"/>
      <w:marLeft w:val="0"/>
      <w:marRight w:val="0"/>
      <w:marTop w:val="0"/>
      <w:marBottom w:val="0"/>
      <w:divBdr>
        <w:top w:val="none" w:sz="0" w:space="0" w:color="auto"/>
        <w:left w:val="none" w:sz="0" w:space="0" w:color="auto"/>
        <w:bottom w:val="none" w:sz="0" w:space="0" w:color="auto"/>
        <w:right w:val="none" w:sz="0" w:space="0" w:color="auto"/>
      </w:divBdr>
      <w:divsChild>
        <w:div w:id="852571946">
          <w:marLeft w:val="864"/>
          <w:marRight w:val="0"/>
          <w:marTop w:val="160"/>
          <w:marBottom w:val="0"/>
          <w:divBdr>
            <w:top w:val="none" w:sz="0" w:space="0" w:color="auto"/>
            <w:left w:val="none" w:sz="0" w:space="0" w:color="auto"/>
            <w:bottom w:val="none" w:sz="0" w:space="0" w:color="auto"/>
            <w:right w:val="none" w:sz="0" w:space="0" w:color="auto"/>
          </w:divBdr>
        </w:div>
        <w:div w:id="1607229266">
          <w:marLeft w:val="864"/>
          <w:marRight w:val="0"/>
          <w:marTop w:val="160"/>
          <w:marBottom w:val="0"/>
          <w:divBdr>
            <w:top w:val="none" w:sz="0" w:space="0" w:color="auto"/>
            <w:left w:val="none" w:sz="0" w:space="0" w:color="auto"/>
            <w:bottom w:val="none" w:sz="0" w:space="0" w:color="auto"/>
            <w:right w:val="none" w:sz="0" w:space="0" w:color="auto"/>
          </w:divBdr>
        </w:div>
        <w:div w:id="1630283898">
          <w:marLeft w:val="864"/>
          <w:marRight w:val="0"/>
          <w:marTop w:val="160"/>
          <w:marBottom w:val="0"/>
          <w:divBdr>
            <w:top w:val="none" w:sz="0" w:space="0" w:color="auto"/>
            <w:left w:val="none" w:sz="0" w:space="0" w:color="auto"/>
            <w:bottom w:val="none" w:sz="0" w:space="0" w:color="auto"/>
            <w:right w:val="none" w:sz="0" w:space="0" w:color="auto"/>
          </w:divBdr>
        </w:div>
        <w:div w:id="1461917189">
          <w:marLeft w:val="864"/>
          <w:marRight w:val="0"/>
          <w:marTop w:val="160"/>
          <w:marBottom w:val="0"/>
          <w:divBdr>
            <w:top w:val="none" w:sz="0" w:space="0" w:color="auto"/>
            <w:left w:val="none" w:sz="0" w:space="0" w:color="auto"/>
            <w:bottom w:val="none" w:sz="0" w:space="0" w:color="auto"/>
            <w:right w:val="none" w:sz="0" w:space="0" w:color="auto"/>
          </w:divBdr>
        </w:div>
        <w:div w:id="1264069016">
          <w:marLeft w:val="864"/>
          <w:marRight w:val="0"/>
          <w:marTop w:val="160"/>
          <w:marBottom w:val="0"/>
          <w:divBdr>
            <w:top w:val="none" w:sz="0" w:space="0" w:color="auto"/>
            <w:left w:val="none" w:sz="0" w:space="0" w:color="auto"/>
            <w:bottom w:val="none" w:sz="0" w:space="0" w:color="auto"/>
            <w:right w:val="none" w:sz="0" w:space="0" w:color="auto"/>
          </w:divBdr>
        </w:div>
      </w:divsChild>
    </w:div>
    <w:div w:id="1356999160">
      <w:bodyDiv w:val="1"/>
      <w:marLeft w:val="0"/>
      <w:marRight w:val="0"/>
      <w:marTop w:val="0"/>
      <w:marBottom w:val="0"/>
      <w:divBdr>
        <w:top w:val="none" w:sz="0" w:space="0" w:color="auto"/>
        <w:left w:val="none" w:sz="0" w:space="0" w:color="auto"/>
        <w:bottom w:val="none" w:sz="0" w:space="0" w:color="auto"/>
        <w:right w:val="none" w:sz="0" w:space="0" w:color="auto"/>
      </w:divBdr>
      <w:divsChild>
        <w:div w:id="1164707177">
          <w:marLeft w:val="432"/>
          <w:marRight w:val="0"/>
          <w:marTop w:val="320"/>
          <w:marBottom w:val="0"/>
          <w:divBdr>
            <w:top w:val="none" w:sz="0" w:space="0" w:color="auto"/>
            <w:left w:val="none" w:sz="0" w:space="0" w:color="auto"/>
            <w:bottom w:val="none" w:sz="0" w:space="0" w:color="auto"/>
            <w:right w:val="none" w:sz="0" w:space="0" w:color="auto"/>
          </w:divBdr>
        </w:div>
        <w:div w:id="70280669">
          <w:marLeft w:val="1728"/>
          <w:marRight w:val="0"/>
          <w:marTop w:val="160"/>
          <w:marBottom w:val="0"/>
          <w:divBdr>
            <w:top w:val="none" w:sz="0" w:space="0" w:color="auto"/>
            <w:left w:val="none" w:sz="0" w:space="0" w:color="auto"/>
            <w:bottom w:val="none" w:sz="0" w:space="0" w:color="auto"/>
            <w:right w:val="none" w:sz="0" w:space="0" w:color="auto"/>
          </w:divBdr>
        </w:div>
        <w:div w:id="1884443636">
          <w:marLeft w:val="432"/>
          <w:marRight w:val="0"/>
          <w:marTop w:val="320"/>
          <w:marBottom w:val="0"/>
          <w:divBdr>
            <w:top w:val="none" w:sz="0" w:space="0" w:color="auto"/>
            <w:left w:val="none" w:sz="0" w:space="0" w:color="auto"/>
            <w:bottom w:val="none" w:sz="0" w:space="0" w:color="auto"/>
            <w:right w:val="none" w:sz="0" w:space="0" w:color="auto"/>
          </w:divBdr>
        </w:div>
        <w:div w:id="1579367387">
          <w:marLeft w:val="1728"/>
          <w:marRight w:val="0"/>
          <w:marTop w:val="160"/>
          <w:marBottom w:val="0"/>
          <w:divBdr>
            <w:top w:val="none" w:sz="0" w:space="0" w:color="auto"/>
            <w:left w:val="none" w:sz="0" w:space="0" w:color="auto"/>
            <w:bottom w:val="none" w:sz="0" w:space="0" w:color="auto"/>
            <w:right w:val="none" w:sz="0" w:space="0" w:color="auto"/>
          </w:divBdr>
        </w:div>
        <w:div w:id="1693338784">
          <w:marLeft w:val="432"/>
          <w:marRight w:val="0"/>
          <w:marTop w:val="320"/>
          <w:marBottom w:val="0"/>
          <w:divBdr>
            <w:top w:val="none" w:sz="0" w:space="0" w:color="auto"/>
            <w:left w:val="none" w:sz="0" w:space="0" w:color="auto"/>
            <w:bottom w:val="none" w:sz="0" w:space="0" w:color="auto"/>
            <w:right w:val="none" w:sz="0" w:space="0" w:color="auto"/>
          </w:divBdr>
        </w:div>
        <w:div w:id="1042753887">
          <w:marLeft w:val="2160"/>
          <w:marRight w:val="0"/>
          <w:marTop w:val="160"/>
          <w:marBottom w:val="0"/>
          <w:divBdr>
            <w:top w:val="none" w:sz="0" w:space="0" w:color="auto"/>
            <w:left w:val="none" w:sz="0" w:space="0" w:color="auto"/>
            <w:bottom w:val="none" w:sz="0" w:space="0" w:color="auto"/>
            <w:right w:val="none" w:sz="0" w:space="0" w:color="auto"/>
          </w:divBdr>
        </w:div>
        <w:div w:id="816603641">
          <w:marLeft w:val="432"/>
          <w:marRight w:val="0"/>
          <w:marTop w:val="320"/>
          <w:marBottom w:val="0"/>
          <w:divBdr>
            <w:top w:val="none" w:sz="0" w:space="0" w:color="auto"/>
            <w:left w:val="none" w:sz="0" w:space="0" w:color="auto"/>
            <w:bottom w:val="none" w:sz="0" w:space="0" w:color="auto"/>
            <w:right w:val="none" w:sz="0" w:space="0" w:color="auto"/>
          </w:divBdr>
        </w:div>
        <w:div w:id="1035501309">
          <w:marLeft w:val="2160"/>
          <w:marRight w:val="0"/>
          <w:marTop w:val="160"/>
          <w:marBottom w:val="0"/>
          <w:divBdr>
            <w:top w:val="none" w:sz="0" w:space="0" w:color="auto"/>
            <w:left w:val="none" w:sz="0" w:space="0" w:color="auto"/>
            <w:bottom w:val="none" w:sz="0" w:space="0" w:color="auto"/>
            <w:right w:val="none" w:sz="0" w:space="0" w:color="auto"/>
          </w:divBdr>
        </w:div>
      </w:divsChild>
    </w:div>
    <w:div w:id="1357151758">
      <w:bodyDiv w:val="1"/>
      <w:marLeft w:val="0"/>
      <w:marRight w:val="0"/>
      <w:marTop w:val="0"/>
      <w:marBottom w:val="0"/>
      <w:divBdr>
        <w:top w:val="none" w:sz="0" w:space="0" w:color="auto"/>
        <w:left w:val="none" w:sz="0" w:space="0" w:color="auto"/>
        <w:bottom w:val="none" w:sz="0" w:space="0" w:color="auto"/>
        <w:right w:val="none" w:sz="0" w:space="0" w:color="auto"/>
      </w:divBdr>
    </w:div>
    <w:div w:id="1448162975">
      <w:bodyDiv w:val="1"/>
      <w:marLeft w:val="0"/>
      <w:marRight w:val="0"/>
      <w:marTop w:val="0"/>
      <w:marBottom w:val="0"/>
      <w:divBdr>
        <w:top w:val="none" w:sz="0" w:space="0" w:color="auto"/>
        <w:left w:val="none" w:sz="0" w:space="0" w:color="auto"/>
        <w:bottom w:val="none" w:sz="0" w:space="0" w:color="auto"/>
        <w:right w:val="none" w:sz="0" w:space="0" w:color="auto"/>
      </w:divBdr>
      <w:divsChild>
        <w:div w:id="420106385">
          <w:marLeft w:val="432"/>
          <w:marRight w:val="0"/>
          <w:marTop w:val="320"/>
          <w:marBottom w:val="0"/>
          <w:divBdr>
            <w:top w:val="none" w:sz="0" w:space="0" w:color="auto"/>
            <w:left w:val="none" w:sz="0" w:space="0" w:color="auto"/>
            <w:bottom w:val="none" w:sz="0" w:space="0" w:color="auto"/>
            <w:right w:val="none" w:sz="0" w:space="0" w:color="auto"/>
          </w:divBdr>
        </w:div>
        <w:div w:id="1840540126">
          <w:marLeft w:val="864"/>
          <w:marRight w:val="0"/>
          <w:marTop w:val="160"/>
          <w:marBottom w:val="0"/>
          <w:divBdr>
            <w:top w:val="none" w:sz="0" w:space="0" w:color="auto"/>
            <w:left w:val="none" w:sz="0" w:space="0" w:color="auto"/>
            <w:bottom w:val="none" w:sz="0" w:space="0" w:color="auto"/>
            <w:right w:val="none" w:sz="0" w:space="0" w:color="auto"/>
          </w:divBdr>
        </w:div>
        <w:div w:id="585185688">
          <w:marLeft w:val="864"/>
          <w:marRight w:val="0"/>
          <w:marTop w:val="160"/>
          <w:marBottom w:val="0"/>
          <w:divBdr>
            <w:top w:val="none" w:sz="0" w:space="0" w:color="auto"/>
            <w:left w:val="none" w:sz="0" w:space="0" w:color="auto"/>
            <w:bottom w:val="none" w:sz="0" w:space="0" w:color="auto"/>
            <w:right w:val="none" w:sz="0" w:space="0" w:color="auto"/>
          </w:divBdr>
        </w:div>
        <w:div w:id="388456123">
          <w:marLeft w:val="432"/>
          <w:marRight w:val="0"/>
          <w:marTop w:val="320"/>
          <w:marBottom w:val="0"/>
          <w:divBdr>
            <w:top w:val="none" w:sz="0" w:space="0" w:color="auto"/>
            <w:left w:val="none" w:sz="0" w:space="0" w:color="auto"/>
            <w:bottom w:val="none" w:sz="0" w:space="0" w:color="auto"/>
            <w:right w:val="none" w:sz="0" w:space="0" w:color="auto"/>
          </w:divBdr>
        </w:div>
      </w:divsChild>
    </w:div>
    <w:div w:id="1604413577">
      <w:bodyDiv w:val="1"/>
      <w:marLeft w:val="0"/>
      <w:marRight w:val="0"/>
      <w:marTop w:val="0"/>
      <w:marBottom w:val="0"/>
      <w:divBdr>
        <w:top w:val="none" w:sz="0" w:space="0" w:color="auto"/>
        <w:left w:val="none" w:sz="0" w:space="0" w:color="auto"/>
        <w:bottom w:val="none" w:sz="0" w:space="0" w:color="auto"/>
        <w:right w:val="none" w:sz="0" w:space="0" w:color="auto"/>
      </w:divBdr>
    </w:div>
    <w:div w:id="1620574843">
      <w:bodyDiv w:val="1"/>
      <w:marLeft w:val="0"/>
      <w:marRight w:val="0"/>
      <w:marTop w:val="0"/>
      <w:marBottom w:val="0"/>
      <w:divBdr>
        <w:top w:val="none" w:sz="0" w:space="0" w:color="auto"/>
        <w:left w:val="none" w:sz="0" w:space="0" w:color="auto"/>
        <w:bottom w:val="none" w:sz="0" w:space="0" w:color="auto"/>
        <w:right w:val="none" w:sz="0" w:space="0" w:color="auto"/>
      </w:divBdr>
      <w:divsChild>
        <w:div w:id="1751388470">
          <w:marLeft w:val="864"/>
          <w:marRight w:val="0"/>
          <w:marTop w:val="16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82139080">
      <w:bodyDiv w:val="1"/>
      <w:marLeft w:val="0"/>
      <w:marRight w:val="0"/>
      <w:marTop w:val="0"/>
      <w:marBottom w:val="0"/>
      <w:divBdr>
        <w:top w:val="none" w:sz="0" w:space="0" w:color="auto"/>
        <w:left w:val="none" w:sz="0" w:space="0" w:color="auto"/>
        <w:bottom w:val="none" w:sz="0" w:space="0" w:color="auto"/>
        <w:right w:val="none" w:sz="0" w:space="0" w:color="auto"/>
      </w:divBdr>
      <w:divsChild>
        <w:div w:id="574626721">
          <w:marLeft w:val="864"/>
          <w:marRight w:val="0"/>
          <w:marTop w:val="160"/>
          <w:marBottom w:val="0"/>
          <w:divBdr>
            <w:top w:val="none" w:sz="0" w:space="0" w:color="auto"/>
            <w:left w:val="none" w:sz="0" w:space="0" w:color="auto"/>
            <w:bottom w:val="none" w:sz="0" w:space="0" w:color="auto"/>
            <w:right w:val="none" w:sz="0" w:space="0" w:color="auto"/>
          </w:divBdr>
        </w:div>
        <w:div w:id="45106364">
          <w:marLeft w:val="864"/>
          <w:marRight w:val="0"/>
          <w:marTop w:val="160"/>
          <w:marBottom w:val="0"/>
          <w:divBdr>
            <w:top w:val="none" w:sz="0" w:space="0" w:color="auto"/>
            <w:left w:val="none" w:sz="0" w:space="0" w:color="auto"/>
            <w:bottom w:val="none" w:sz="0" w:space="0" w:color="auto"/>
            <w:right w:val="none" w:sz="0" w:space="0" w:color="auto"/>
          </w:divBdr>
        </w:div>
        <w:div w:id="2088720483">
          <w:marLeft w:val="864"/>
          <w:marRight w:val="0"/>
          <w:marTop w:val="160"/>
          <w:marBottom w:val="0"/>
          <w:divBdr>
            <w:top w:val="none" w:sz="0" w:space="0" w:color="auto"/>
            <w:left w:val="none" w:sz="0" w:space="0" w:color="auto"/>
            <w:bottom w:val="none" w:sz="0" w:space="0" w:color="auto"/>
            <w:right w:val="none" w:sz="0" w:space="0" w:color="auto"/>
          </w:divBdr>
        </w:div>
      </w:divsChild>
    </w:div>
    <w:div w:id="1923876655">
      <w:bodyDiv w:val="1"/>
      <w:marLeft w:val="0"/>
      <w:marRight w:val="0"/>
      <w:marTop w:val="0"/>
      <w:marBottom w:val="0"/>
      <w:divBdr>
        <w:top w:val="none" w:sz="0" w:space="0" w:color="auto"/>
        <w:left w:val="none" w:sz="0" w:space="0" w:color="auto"/>
        <w:bottom w:val="none" w:sz="0" w:space="0" w:color="auto"/>
        <w:right w:val="none" w:sz="0" w:space="0" w:color="auto"/>
      </w:divBdr>
    </w:div>
    <w:div w:id="1996295898">
      <w:bodyDiv w:val="1"/>
      <w:marLeft w:val="0"/>
      <w:marRight w:val="0"/>
      <w:marTop w:val="0"/>
      <w:marBottom w:val="0"/>
      <w:divBdr>
        <w:top w:val="none" w:sz="0" w:space="0" w:color="auto"/>
        <w:left w:val="none" w:sz="0" w:space="0" w:color="auto"/>
        <w:bottom w:val="none" w:sz="0" w:space="0" w:color="auto"/>
        <w:right w:val="none" w:sz="0" w:space="0" w:color="auto"/>
      </w:divBdr>
      <w:divsChild>
        <w:div w:id="465391714">
          <w:marLeft w:val="432"/>
          <w:marRight w:val="0"/>
          <w:marTop w:val="320"/>
          <w:marBottom w:val="0"/>
          <w:divBdr>
            <w:top w:val="none" w:sz="0" w:space="0" w:color="auto"/>
            <w:left w:val="none" w:sz="0" w:space="0" w:color="auto"/>
            <w:bottom w:val="none" w:sz="0" w:space="0" w:color="auto"/>
            <w:right w:val="none" w:sz="0" w:space="0" w:color="auto"/>
          </w:divBdr>
        </w:div>
        <w:div w:id="629172154">
          <w:marLeft w:val="432"/>
          <w:marRight w:val="0"/>
          <w:marTop w:val="320"/>
          <w:marBottom w:val="0"/>
          <w:divBdr>
            <w:top w:val="none" w:sz="0" w:space="0" w:color="auto"/>
            <w:left w:val="none" w:sz="0" w:space="0" w:color="auto"/>
            <w:bottom w:val="none" w:sz="0" w:space="0" w:color="auto"/>
            <w:right w:val="none" w:sz="0" w:space="0" w:color="auto"/>
          </w:divBdr>
        </w:div>
        <w:div w:id="1919167894">
          <w:marLeft w:val="432"/>
          <w:marRight w:val="0"/>
          <w:marTop w:val="320"/>
          <w:marBottom w:val="0"/>
          <w:divBdr>
            <w:top w:val="none" w:sz="0" w:space="0" w:color="auto"/>
            <w:left w:val="none" w:sz="0" w:space="0" w:color="auto"/>
            <w:bottom w:val="none" w:sz="0" w:space="0" w:color="auto"/>
            <w:right w:val="none" w:sz="0" w:space="0" w:color="auto"/>
          </w:divBdr>
        </w:div>
      </w:divsChild>
    </w:div>
    <w:div w:id="2003197724">
      <w:bodyDiv w:val="1"/>
      <w:marLeft w:val="0"/>
      <w:marRight w:val="0"/>
      <w:marTop w:val="0"/>
      <w:marBottom w:val="0"/>
      <w:divBdr>
        <w:top w:val="none" w:sz="0" w:space="0" w:color="auto"/>
        <w:left w:val="none" w:sz="0" w:space="0" w:color="auto"/>
        <w:bottom w:val="none" w:sz="0" w:space="0" w:color="auto"/>
        <w:right w:val="none" w:sz="0" w:space="0" w:color="auto"/>
      </w:divBdr>
      <w:divsChild>
        <w:div w:id="933972341">
          <w:marLeft w:val="864"/>
          <w:marRight w:val="0"/>
          <w:marTop w:val="160"/>
          <w:marBottom w:val="0"/>
          <w:divBdr>
            <w:top w:val="none" w:sz="0" w:space="0" w:color="auto"/>
            <w:left w:val="none" w:sz="0" w:space="0" w:color="auto"/>
            <w:bottom w:val="none" w:sz="0" w:space="0" w:color="auto"/>
            <w:right w:val="none" w:sz="0" w:space="0" w:color="auto"/>
          </w:divBdr>
        </w:div>
        <w:div w:id="679356021">
          <w:marLeft w:val="864"/>
          <w:marRight w:val="0"/>
          <w:marTop w:val="160"/>
          <w:marBottom w:val="0"/>
          <w:divBdr>
            <w:top w:val="none" w:sz="0" w:space="0" w:color="auto"/>
            <w:left w:val="none" w:sz="0" w:space="0" w:color="auto"/>
            <w:bottom w:val="none" w:sz="0" w:space="0" w:color="auto"/>
            <w:right w:val="none" w:sz="0" w:space="0" w:color="auto"/>
          </w:divBdr>
        </w:div>
        <w:div w:id="1802532175">
          <w:marLeft w:val="864"/>
          <w:marRight w:val="0"/>
          <w:marTop w:val="160"/>
          <w:marBottom w:val="0"/>
          <w:divBdr>
            <w:top w:val="none" w:sz="0" w:space="0" w:color="auto"/>
            <w:left w:val="none" w:sz="0" w:space="0" w:color="auto"/>
            <w:bottom w:val="none" w:sz="0" w:space="0" w:color="auto"/>
            <w:right w:val="none" w:sz="0" w:space="0" w:color="auto"/>
          </w:divBdr>
        </w:div>
      </w:divsChild>
    </w:div>
    <w:div w:id="2019579861">
      <w:bodyDiv w:val="1"/>
      <w:marLeft w:val="0"/>
      <w:marRight w:val="0"/>
      <w:marTop w:val="0"/>
      <w:marBottom w:val="0"/>
      <w:divBdr>
        <w:top w:val="none" w:sz="0" w:space="0" w:color="auto"/>
        <w:left w:val="none" w:sz="0" w:space="0" w:color="auto"/>
        <w:bottom w:val="none" w:sz="0" w:space="0" w:color="auto"/>
        <w:right w:val="none" w:sz="0" w:space="0" w:color="auto"/>
      </w:divBdr>
      <w:divsChild>
        <w:div w:id="176434445">
          <w:marLeft w:val="864"/>
          <w:marRight w:val="0"/>
          <w:marTop w:val="160"/>
          <w:marBottom w:val="0"/>
          <w:divBdr>
            <w:top w:val="none" w:sz="0" w:space="0" w:color="auto"/>
            <w:left w:val="none" w:sz="0" w:space="0" w:color="auto"/>
            <w:bottom w:val="none" w:sz="0" w:space="0" w:color="auto"/>
            <w:right w:val="none" w:sz="0" w:space="0" w:color="auto"/>
          </w:divBdr>
        </w:div>
        <w:div w:id="1608151138">
          <w:marLeft w:val="864"/>
          <w:marRight w:val="0"/>
          <w:marTop w:val="160"/>
          <w:marBottom w:val="0"/>
          <w:divBdr>
            <w:top w:val="none" w:sz="0" w:space="0" w:color="auto"/>
            <w:left w:val="none" w:sz="0" w:space="0" w:color="auto"/>
            <w:bottom w:val="none" w:sz="0" w:space="0" w:color="auto"/>
            <w:right w:val="none" w:sz="0" w:space="0" w:color="auto"/>
          </w:divBdr>
        </w:div>
      </w:divsChild>
    </w:div>
    <w:div w:id="2065172552">
      <w:bodyDiv w:val="1"/>
      <w:marLeft w:val="0"/>
      <w:marRight w:val="0"/>
      <w:marTop w:val="0"/>
      <w:marBottom w:val="0"/>
      <w:divBdr>
        <w:top w:val="none" w:sz="0" w:space="0" w:color="auto"/>
        <w:left w:val="none" w:sz="0" w:space="0" w:color="auto"/>
        <w:bottom w:val="none" w:sz="0" w:space="0" w:color="auto"/>
        <w:right w:val="none" w:sz="0" w:space="0" w:color="auto"/>
      </w:divBdr>
      <w:divsChild>
        <w:div w:id="1177383897">
          <w:marLeft w:val="432"/>
          <w:marRight w:val="0"/>
          <w:marTop w:val="320"/>
          <w:marBottom w:val="0"/>
          <w:divBdr>
            <w:top w:val="none" w:sz="0" w:space="0" w:color="auto"/>
            <w:left w:val="none" w:sz="0" w:space="0" w:color="auto"/>
            <w:bottom w:val="none" w:sz="0" w:space="0" w:color="auto"/>
            <w:right w:val="none" w:sz="0" w:space="0" w:color="auto"/>
          </w:divBdr>
        </w:div>
      </w:divsChild>
    </w:div>
    <w:div w:id="2072918536">
      <w:bodyDiv w:val="1"/>
      <w:marLeft w:val="0"/>
      <w:marRight w:val="0"/>
      <w:marTop w:val="0"/>
      <w:marBottom w:val="0"/>
      <w:divBdr>
        <w:top w:val="none" w:sz="0" w:space="0" w:color="auto"/>
        <w:left w:val="none" w:sz="0" w:space="0" w:color="auto"/>
        <w:bottom w:val="none" w:sz="0" w:space="0" w:color="auto"/>
        <w:right w:val="none" w:sz="0" w:space="0" w:color="auto"/>
      </w:divBdr>
      <w:divsChild>
        <w:div w:id="260333483">
          <w:marLeft w:val="864"/>
          <w:marRight w:val="0"/>
          <w:marTop w:val="160"/>
          <w:marBottom w:val="0"/>
          <w:divBdr>
            <w:top w:val="none" w:sz="0" w:space="0" w:color="auto"/>
            <w:left w:val="none" w:sz="0" w:space="0" w:color="auto"/>
            <w:bottom w:val="none" w:sz="0" w:space="0" w:color="auto"/>
            <w:right w:val="none" w:sz="0" w:space="0" w:color="auto"/>
          </w:divBdr>
        </w:div>
        <w:div w:id="1301955105">
          <w:marLeft w:val="864"/>
          <w:marRight w:val="0"/>
          <w:marTop w:val="160"/>
          <w:marBottom w:val="0"/>
          <w:divBdr>
            <w:top w:val="none" w:sz="0" w:space="0" w:color="auto"/>
            <w:left w:val="none" w:sz="0" w:space="0" w:color="auto"/>
            <w:bottom w:val="none" w:sz="0" w:space="0" w:color="auto"/>
            <w:right w:val="none" w:sz="0" w:space="0" w:color="auto"/>
          </w:divBdr>
        </w:div>
        <w:div w:id="1551461113">
          <w:marLeft w:val="1728"/>
          <w:marRight w:val="0"/>
          <w:marTop w:val="160"/>
          <w:marBottom w:val="0"/>
          <w:divBdr>
            <w:top w:val="none" w:sz="0" w:space="0" w:color="auto"/>
            <w:left w:val="none" w:sz="0" w:space="0" w:color="auto"/>
            <w:bottom w:val="none" w:sz="0" w:space="0" w:color="auto"/>
            <w:right w:val="none" w:sz="0" w:space="0" w:color="auto"/>
          </w:divBdr>
        </w:div>
        <w:div w:id="1899853043">
          <w:marLeft w:val="1728"/>
          <w:marRight w:val="0"/>
          <w:marTop w:val="160"/>
          <w:marBottom w:val="0"/>
          <w:divBdr>
            <w:top w:val="none" w:sz="0" w:space="0" w:color="auto"/>
            <w:left w:val="none" w:sz="0" w:space="0" w:color="auto"/>
            <w:bottom w:val="none" w:sz="0" w:space="0" w:color="auto"/>
            <w:right w:val="none" w:sz="0" w:space="0" w:color="auto"/>
          </w:divBdr>
        </w:div>
        <w:div w:id="1066611650">
          <w:marLeft w:val="1728"/>
          <w:marRight w:val="0"/>
          <w:marTop w:val="160"/>
          <w:marBottom w:val="0"/>
          <w:divBdr>
            <w:top w:val="none" w:sz="0" w:space="0" w:color="auto"/>
            <w:left w:val="none" w:sz="0" w:space="0" w:color="auto"/>
            <w:bottom w:val="none" w:sz="0" w:space="0" w:color="auto"/>
            <w:right w:val="none" w:sz="0" w:space="0" w:color="auto"/>
          </w:divBdr>
        </w:div>
        <w:div w:id="550845324">
          <w:marLeft w:val="1728"/>
          <w:marRight w:val="0"/>
          <w:marTop w:val="160"/>
          <w:marBottom w:val="0"/>
          <w:divBdr>
            <w:top w:val="none" w:sz="0" w:space="0" w:color="auto"/>
            <w:left w:val="none" w:sz="0" w:space="0" w:color="auto"/>
            <w:bottom w:val="none" w:sz="0" w:space="0" w:color="auto"/>
            <w:right w:val="none" w:sz="0" w:space="0" w:color="auto"/>
          </w:divBdr>
        </w:div>
      </w:divsChild>
    </w:div>
    <w:div w:id="2121947667">
      <w:bodyDiv w:val="1"/>
      <w:marLeft w:val="0"/>
      <w:marRight w:val="0"/>
      <w:marTop w:val="0"/>
      <w:marBottom w:val="0"/>
      <w:divBdr>
        <w:top w:val="none" w:sz="0" w:space="0" w:color="auto"/>
        <w:left w:val="none" w:sz="0" w:space="0" w:color="auto"/>
        <w:bottom w:val="none" w:sz="0" w:space="0" w:color="auto"/>
        <w:right w:val="none" w:sz="0" w:space="0" w:color="auto"/>
      </w:divBdr>
      <w:divsChild>
        <w:div w:id="1901743485">
          <w:marLeft w:val="432"/>
          <w:marRight w:val="0"/>
          <w:marTop w:val="320"/>
          <w:marBottom w:val="0"/>
          <w:divBdr>
            <w:top w:val="none" w:sz="0" w:space="0" w:color="auto"/>
            <w:left w:val="none" w:sz="0" w:space="0" w:color="auto"/>
            <w:bottom w:val="none" w:sz="0" w:space="0" w:color="auto"/>
            <w:right w:val="none" w:sz="0" w:space="0" w:color="auto"/>
          </w:divBdr>
        </w:div>
        <w:div w:id="1493791140">
          <w:marLeft w:val="432"/>
          <w:marRight w:val="0"/>
          <w:marTop w:val="320"/>
          <w:marBottom w:val="0"/>
          <w:divBdr>
            <w:top w:val="none" w:sz="0" w:space="0" w:color="auto"/>
            <w:left w:val="none" w:sz="0" w:space="0" w:color="auto"/>
            <w:bottom w:val="none" w:sz="0" w:space="0" w:color="auto"/>
            <w:right w:val="none" w:sz="0" w:space="0" w:color="auto"/>
          </w:divBdr>
        </w:div>
        <w:div w:id="1569419683">
          <w:marLeft w:val="1296"/>
          <w:marRight w:val="0"/>
          <w:marTop w:val="160"/>
          <w:marBottom w:val="0"/>
          <w:divBdr>
            <w:top w:val="none" w:sz="0" w:space="0" w:color="auto"/>
            <w:left w:val="none" w:sz="0" w:space="0" w:color="auto"/>
            <w:bottom w:val="none" w:sz="0" w:space="0" w:color="auto"/>
            <w:right w:val="none" w:sz="0" w:space="0" w:color="auto"/>
          </w:divBdr>
        </w:div>
        <w:div w:id="487596164">
          <w:marLeft w:val="432"/>
          <w:marRight w:val="0"/>
          <w:marTop w:val="320"/>
          <w:marBottom w:val="0"/>
          <w:divBdr>
            <w:top w:val="none" w:sz="0" w:space="0" w:color="auto"/>
            <w:left w:val="none" w:sz="0" w:space="0" w:color="auto"/>
            <w:bottom w:val="none" w:sz="0" w:space="0" w:color="auto"/>
            <w:right w:val="none" w:sz="0" w:space="0" w:color="auto"/>
          </w:divBdr>
        </w:div>
      </w:divsChild>
    </w:div>
    <w:div w:id="21226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8</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29</cp:revision>
  <dcterms:created xsi:type="dcterms:W3CDTF">2013-05-27T06:46:00Z</dcterms:created>
  <dcterms:modified xsi:type="dcterms:W3CDTF">2013-05-28T08:09:00Z</dcterms:modified>
</cp:coreProperties>
</file>