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3225" w:rsidRDefault="00483225" w:rsidP="00483225">
      <w:pPr>
        <w:spacing w:line="276" w:lineRule="auto"/>
        <w:jc w:val="center"/>
        <w:rPr>
          <w:rFonts w:ascii="Times New Roman" w:hAnsi="Times New Roman" w:cs="Times New Roman"/>
          <w:b/>
          <w:bCs/>
          <w:sz w:val="36"/>
          <w:szCs w:val="36"/>
        </w:rPr>
      </w:pPr>
      <w:r w:rsidRPr="00483225">
        <w:rPr>
          <w:rFonts w:ascii="Times New Roman" w:hAnsi="Times New Roman" w:cs="Times New Roman"/>
          <w:b/>
          <w:bCs/>
          <w:sz w:val="36"/>
          <w:szCs w:val="36"/>
        </w:rPr>
        <w:t>Cognitive Processes</w:t>
      </w:r>
    </w:p>
    <w:p w:rsidR="000C5E19" w:rsidRDefault="000C5E19" w:rsidP="001C1377">
      <w:pPr>
        <w:spacing w:line="276" w:lineRule="auto"/>
        <w:jc w:val="right"/>
        <w:rPr>
          <w:rFonts w:ascii="Times New Roman" w:hAnsi="Times New Roman" w:cs="Times New Roman"/>
          <w:bCs/>
          <w:sz w:val="24"/>
          <w:szCs w:val="24"/>
        </w:rPr>
      </w:pPr>
      <w:r>
        <w:rPr>
          <w:rFonts w:ascii="Times New Roman" w:hAnsi="Times New Roman" w:cs="Times New Roman"/>
          <w:bCs/>
          <w:sz w:val="24"/>
          <w:szCs w:val="24"/>
        </w:rPr>
        <w:t>Lecture: 10</w:t>
      </w:r>
    </w:p>
    <w:p w:rsidR="003472F8" w:rsidRDefault="003472F8" w:rsidP="001C1377">
      <w:pPr>
        <w:spacing w:line="276" w:lineRule="auto"/>
        <w:jc w:val="right"/>
        <w:rPr>
          <w:rFonts w:ascii="Times New Roman" w:hAnsi="Times New Roman" w:cs="Times New Roman"/>
          <w:bCs/>
          <w:sz w:val="24"/>
          <w:szCs w:val="24"/>
        </w:rPr>
      </w:pPr>
      <w:r w:rsidRPr="003472F8">
        <w:rPr>
          <w:rFonts w:ascii="Times New Roman" w:hAnsi="Times New Roman" w:cs="Times New Roman"/>
          <w:bCs/>
          <w:sz w:val="24"/>
          <w:szCs w:val="24"/>
        </w:rPr>
        <w:t>Clinical Psychologist Sadaf</w:t>
      </w:r>
      <w:r w:rsidR="000C5E19">
        <w:rPr>
          <w:rFonts w:ascii="Times New Roman" w:hAnsi="Times New Roman" w:cs="Times New Roman"/>
          <w:bCs/>
          <w:sz w:val="24"/>
          <w:szCs w:val="24"/>
        </w:rPr>
        <w:t xml:space="preserve"> </w:t>
      </w:r>
      <w:r w:rsidRPr="003472F8">
        <w:rPr>
          <w:rFonts w:ascii="Times New Roman" w:hAnsi="Times New Roman" w:cs="Times New Roman"/>
          <w:bCs/>
          <w:sz w:val="24"/>
          <w:szCs w:val="24"/>
        </w:rPr>
        <w:t>Sajjad</w:t>
      </w:r>
    </w:p>
    <w:p w:rsidR="00994AC1" w:rsidRDefault="00F55210" w:rsidP="001C1377">
      <w:pPr>
        <w:spacing w:line="276" w:lineRule="auto"/>
        <w:jc w:val="right"/>
        <w:rPr>
          <w:rFonts w:ascii="Times New Roman" w:hAnsi="Times New Roman" w:cs="Times New Roman"/>
          <w:bCs/>
          <w:sz w:val="24"/>
          <w:szCs w:val="24"/>
        </w:rPr>
      </w:pPr>
      <w:r>
        <w:rPr>
          <w:rFonts w:ascii="Times New Roman" w:hAnsi="Times New Roman" w:cs="Times New Roman"/>
          <w:bCs/>
          <w:sz w:val="24"/>
          <w:szCs w:val="24"/>
        </w:rPr>
        <w:t>________________</w:t>
      </w:r>
      <w:r w:rsidR="00252CC7">
        <w:rPr>
          <w:rFonts w:ascii="Times New Roman" w:hAnsi="Times New Roman" w:cs="Times New Roman"/>
          <w:bCs/>
          <w:sz w:val="24"/>
          <w:szCs w:val="24"/>
        </w:rPr>
        <w:t>_______________________________</w:t>
      </w:r>
      <w:r>
        <w:rPr>
          <w:rFonts w:ascii="Times New Roman" w:hAnsi="Times New Roman" w:cs="Times New Roman"/>
          <w:bCs/>
          <w:sz w:val="24"/>
          <w:szCs w:val="24"/>
        </w:rPr>
        <w:t>_____________________________</w:t>
      </w:r>
    </w:p>
    <w:p w:rsidR="003472F8" w:rsidRDefault="00207D04" w:rsidP="00207D04">
      <w:pPr>
        <w:spacing w:line="276" w:lineRule="auto"/>
        <w:rPr>
          <w:rFonts w:ascii="Times New Roman" w:hAnsi="Times New Roman" w:cs="Times New Roman"/>
          <w:b/>
          <w:sz w:val="24"/>
          <w:szCs w:val="24"/>
        </w:rPr>
      </w:pPr>
      <w:r w:rsidRPr="00207D04">
        <w:rPr>
          <w:rFonts w:ascii="Times New Roman" w:hAnsi="Times New Roman" w:cs="Times New Roman"/>
          <w:b/>
          <w:sz w:val="24"/>
          <w:szCs w:val="24"/>
        </w:rPr>
        <w:t>Cognition</w:t>
      </w:r>
    </w:p>
    <w:p w:rsidR="003A4373" w:rsidRPr="003A4373" w:rsidRDefault="003A4373" w:rsidP="003A4373">
      <w:pPr>
        <w:spacing w:line="276" w:lineRule="auto"/>
        <w:jc w:val="both"/>
        <w:rPr>
          <w:rFonts w:ascii="Times New Roman" w:hAnsi="Times New Roman" w:cs="Times New Roman"/>
          <w:sz w:val="24"/>
          <w:szCs w:val="24"/>
        </w:rPr>
      </w:pPr>
      <w:r>
        <w:rPr>
          <w:rFonts w:ascii="Times New Roman" w:hAnsi="Times New Roman" w:cs="Times New Roman"/>
          <w:sz w:val="24"/>
          <w:szCs w:val="24"/>
        </w:rPr>
        <w:t>G</w:t>
      </w:r>
      <w:r w:rsidRPr="003A4373">
        <w:rPr>
          <w:rFonts w:ascii="Times New Roman" w:hAnsi="Times New Roman" w:cs="Times New Roman"/>
          <w:sz w:val="24"/>
          <w:szCs w:val="24"/>
        </w:rPr>
        <w:t>roup of mental processes that includes attention, memory, producing and understanding language, learning, reasoning, problem solving, and decision making</w:t>
      </w:r>
      <w:r>
        <w:rPr>
          <w:rFonts w:ascii="Times New Roman" w:hAnsi="Times New Roman" w:cs="Times New Roman"/>
          <w:sz w:val="24"/>
          <w:szCs w:val="24"/>
        </w:rPr>
        <w:t>.</w:t>
      </w:r>
    </w:p>
    <w:p w:rsidR="00122FF4" w:rsidRDefault="00122FF4" w:rsidP="00D613FE">
      <w:pPr>
        <w:spacing w:line="276" w:lineRule="auto"/>
        <w:jc w:val="both"/>
        <w:rPr>
          <w:rFonts w:ascii="Times New Roman" w:hAnsi="Times New Roman" w:cs="Times New Roman"/>
          <w:sz w:val="24"/>
          <w:szCs w:val="24"/>
        </w:rPr>
      </w:pPr>
      <w:r w:rsidRPr="00122FF4">
        <w:rPr>
          <w:rFonts w:ascii="Times New Roman" w:hAnsi="Times New Roman" w:cs="Times New Roman"/>
          <w:sz w:val="24"/>
          <w:szCs w:val="24"/>
        </w:rPr>
        <w:t>The collection of mental processes and activities used in perceiving</w:t>
      </w:r>
      <w:r w:rsidR="00653133" w:rsidRPr="00122FF4">
        <w:rPr>
          <w:rFonts w:ascii="Times New Roman" w:hAnsi="Times New Roman" w:cs="Times New Roman"/>
          <w:sz w:val="24"/>
          <w:szCs w:val="24"/>
        </w:rPr>
        <w:t>, thinking</w:t>
      </w:r>
      <w:r w:rsidRPr="00122FF4">
        <w:rPr>
          <w:rFonts w:ascii="Times New Roman" w:hAnsi="Times New Roman" w:cs="Times New Roman"/>
          <w:sz w:val="24"/>
          <w:szCs w:val="24"/>
        </w:rPr>
        <w:t xml:space="preserve"> and understanding, as well as the act of using these processes.</w:t>
      </w:r>
      <w:r w:rsidR="00D613FE" w:rsidRPr="00D613FE">
        <w:rPr>
          <w:rFonts w:ascii="Times New Roman" w:hAnsi="Times New Roman" w:cs="Times New Roman"/>
          <w:sz w:val="24"/>
          <w:szCs w:val="24"/>
        </w:rPr>
        <w:t xml:space="preserve">Cognition literally means “to know”.  Knowledge can be thought of as memories formed from the manipulation and assimilation of raw </w:t>
      </w:r>
      <w:r w:rsidR="000C5E19" w:rsidRPr="00D613FE">
        <w:rPr>
          <w:rFonts w:ascii="Times New Roman" w:hAnsi="Times New Roman" w:cs="Times New Roman"/>
          <w:sz w:val="24"/>
          <w:szCs w:val="24"/>
        </w:rPr>
        <w:t>input,</w:t>
      </w:r>
      <w:r w:rsidR="00D613FE" w:rsidRPr="00D613FE">
        <w:rPr>
          <w:rFonts w:ascii="Times New Roman" w:hAnsi="Times New Roman" w:cs="Times New Roman"/>
          <w:sz w:val="24"/>
          <w:szCs w:val="24"/>
        </w:rPr>
        <w:t xml:space="preserve"> perceived via our senses of sight, hearing, taste, touch and smell.Using knowledge to direct and adapt action towards goals is the foundation of the cognitive process. Past experiences and trends inform our sense of what the future might hold and help us to act accordingly.</w:t>
      </w:r>
      <w:r w:rsidR="00252F06" w:rsidRPr="00252F06">
        <w:rPr>
          <w:rFonts w:ascii="Times New Roman" w:hAnsi="Times New Roman" w:cs="Times New Roman"/>
          <w:sz w:val="24"/>
          <w:szCs w:val="24"/>
        </w:rPr>
        <w:t>The words perception, attention, memory and executive function are one way of divvying up the processes involved in how we think.</w:t>
      </w:r>
    </w:p>
    <w:p w:rsidR="003E0A69" w:rsidRDefault="003E0A69" w:rsidP="00D613FE">
      <w:pPr>
        <w:spacing w:line="276" w:lineRule="auto"/>
        <w:jc w:val="both"/>
        <w:rPr>
          <w:rFonts w:ascii="Times New Roman" w:hAnsi="Times New Roman" w:cs="Times New Roman"/>
          <w:b/>
          <w:bCs/>
          <w:sz w:val="24"/>
          <w:szCs w:val="24"/>
        </w:rPr>
      </w:pPr>
      <w:r w:rsidRPr="003E0A69">
        <w:rPr>
          <w:rFonts w:ascii="Times New Roman" w:hAnsi="Times New Roman" w:cs="Times New Roman"/>
          <w:b/>
          <w:bCs/>
          <w:sz w:val="24"/>
          <w:szCs w:val="24"/>
        </w:rPr>
        <w:t>Psychology and Cognition</w:t>
      </w:r>
    </w:p>
    <w:p w:rsidR="003E0A69" w:rsidRPr="003E0A69" w:rsidRDefault="003E0A69" w:rsidP="003E0A69">
      <w:pPr>
        <w:pStyle w:val="ListParagraph"/>
        <w:numPr>
          <w:ilvl w:val="0"/>
          <w:numId w:val="28"/>
        </w:numPr>
        <w:spacing w:line="276" w:lineRule="auto"/>
        <w:jc w:val="both"/>
        <w:rPr>
          <w:rFonts w:ascii="Times New Roman" w:hAnsi="Times New Roman" w:cs="Times New Roman"/>
          <w:sz w:val="24"/>
          <w:szCs w:val="24"/>
        </w:rPr>
      </w:pPr>
      <w:r w:rsidRPr="003E0A69">
        <w:rPr>
          <w:rFonts w:ascii="Times New Roman" w:hAnsi="Times New Roman" w:cs="Times New Roman"/>
          <w:sz w:val="24"/>
          <w:szCs w:val="24"/>
        </w:rPr>
        <w:t>There is a relationship between how people think about themselves and how they behave.   (Carol Dweck’s Mindset)</w:t>
      </w:r>
    </w:p>
    <w:p w:rsidR="003E0A69" w:rsidRPr="003E0A69" w:rsidRDefault="003E0A69" w:rsidP="003E0A69">
      <w:pPr>
        <w:pStyle w:val="ListParagraph"/>
        <w:numPr>
          <w:ilvl w:val="0"/>
          <w:numId w:val="28"/>
        </w:numPr>
        <w:spacing w:line="276" w:lineRule="auto"/>
        <w:jc w:val="both"/>
        <w:rPr>
          <w:rFonts w:ascii="Times New Roman" w:hAnsi="Times New Roman" w:cs="Times New Roman"/>
          <w:sz w:val="24"/>
          <w:szCs w:val="24"/>
        </w:rPr>
      </w:pPr>
      <w:r w:rsidRPr="003E0A69">
        <w:rPr>
          <w:rFonts w:ascii="Times New Roman" w:hAnsi="Times New Roman" w:cs="Times New Roman"/>
          <w:sz w:val="24"/>
          <w:szCs w:val="24"/>
        </w:rPr>
        <w:t>Fixed ideas about other people – Stereotyping</w:t>
      </w:r>
    </w:p>
    <w:p w:rsidR="003E0A69" w:rsidRDefault="003E0A69" w:rsidP="003E0A69">
      <w:pPr>
        <w:pStyle w:val="ListParagraph"/>
        <w:numPr>
          <w:ilvl w:val="0"/>
          <w:numId w:val="28"/>
        </w:numPr>
        <w:spacing w:line="276" w:lineRule="auto"/>
        <w:jc w:val="both"/>
        <w:rPr>
          <w:rFonts w:ascii="Times New Roman" w:hAnsi="Times New Roman" w:cs="Times New Roman"/>
          <w:sz w:val="24"/>
          <w:szCs w:val="24"/>
        </w:rPr>
      </w:pPr>
      <w:r w:rsidRPr="003E0A69">
        <w:rPr>
          <w:rFonts w:ascii="Times New Roman" w:hAnsi="Times New Roman" w:cs="Times New Roman"/>
          <w:sz w:val="24"/>
          <w:szCs w:val="24"/>
        </w:rPr>
        <w:t>The term "cognition" is also used in a wider sense to mean the act of knowing or knowledge, and may be interpreted in a social or cultural sense to describe the emergent development of knowledge and concepts within a group that culminate in both thought and action.</w:t>
      </w:r>
    </w:p>
    <w:p w:rsidR="00A66F48" w:rsidRDefault="00A66F48" w:rsidP="00A66F48">
      <w:pPr>
        <w:spacing w:line="276" w:lineRule="auto"/>
        <w:jc w:val="both"/>
        <w:rPr>
          <w:rFonts w:ascii="Times New Roman" w:hAnsi="Times New Roman" w:cs="Times New Roman"/>
          <w:sz w:val="24"/>
          <w:szCs w:val="24"/>
        </w:rPr>
      </w:pPr>
      <w:r w:rsidRPr="00A66F48">
        <w:rPr>
          <w:rFonts w:ascii="Times New Roman" w:hAnsi="Times New Roman" w:cs="Times New Roman"/>
          <w:sz w:val="24"/>
          <w:szCs w:val="24"/>
        </w:rPr>
        <w:t xml:space="preserve">Approach to human </w:t>
      </w:r>
      <w:r w:rsidR="000C5E19" w:rsidRPr="00A66F48">
        <w:rPr>
          <w:rFonts w:ascii="Times New Roman" w:hAnsi="Times New Roman" w:cs="Times New Roman"/>
          <w:sz w:val="24"/>
          <w:szCs w:val="24"/>
        </w:rPr>
        <w:t>behavior</w:t>
      </w:r>
      <w:r w:rsidRPr="00A66F48">
        <w:rPr>
          <w:rFonts w:ascii="Times New Roman" w:hAnsi="Times New Roman" w:cs="Times New Roman"/>
          <w:sz w:val="24"/>
          <w:szCs w:val="24"/>
        </w:rPr>
        <w:t xml:space="preserve"> that focuses on how we think, with the belief that such thought processes affect the way in which we behave (other approaches take other factors into account, such as the biological approach, which acknowledges the influences of genetics and chemical imbalances on our </w:t>
      </w:r>
      <w:r w:rsidR="000C5E19" w:rsidRPr="00A66F48">
        <w:rPr>
          <w:rFonts w:ascii="Times New Roman" w:hAnsi="Times New Roman" w:cs="Times New Roman"/>
          <w:sz w:val="24"/>
          <w:szCs w:val="24"/>
        </w:rPr>
        <w:t>behavior</w:t>
      </w:r>
      <w:r w:rsidRPr="00A66F48">
        <w:rPr>
          <w:rFonts w:ascii="Times New Roman" w:hAnsi="Times New Roman" w:cs="Times New Roman"/>
          <w:sz w:val="24"/>
          <w:szCs w:val="24"/>
        </w:rPr>
        <w:t xml:space="preserve">).Cognitive (meaning "knowing") psychologists attempt to create rules and explanations of human behavior and eventually generalize them to everyone's </w:t>
      </w:r>
      <w:r w:rsidR="000C5E19" w:rsidRPr="00A66F48">
        <w:rPr>
          <w:rFonts w:ascii="Times New Roman" w:hAnsi="Times New Roman" w:cs="Times New Roman"/>
          <w:sz w:val="24"/>
          <w:szCs w:val="24"/>
        </w:rPr>
        <w:t>behavior</w:t>
      </w:r>
      <w:r w:rsidRPr="00A66F48">
        <w:rPr>
          <w:rFonts w:ascii="Times New Roman" w:hAnsi="Times New Roman" w:cs="Times New Roman"/>
          <w:sz w:val="24"/>
          <w:szCs w:val="24"/>
        </w:rPr>
        <w:t xml:space="preserve">. The Humanist approach opposes this, taking into account individual differences that make us each behave differently. The cognitive approach attempts to apply a scientific approach to human </w:t>
      </w:r>
      <w:r w:rsidR="000C5E19" w:rsidRPr="00A66F48">
        <w:rPr>
          <w:rFonts w:ascii="Times New Roman" w:hAnsi="Times New Roman" w:cs="Times New Roman"/>
          <w:sz w:val="24"/>
          <w:szCs w:val="24"/>
        </w:rPr>
        <w:t>behavior</w:t>
      </w:r>
      <w:r w:rsidRPr="00A66F48">
        <w:rPr>
          <w:rFonts w:ascii="Times New Roman" w:hAnsi="Times New Roman" w:cs="Times New Roman"/>
          <w:sz w:val="24"/>
          <w:szCs w:val="24"/>
        </w:rPr>
        <w:t>, which is reductionist in that it doesn't necessarily take into account such differences.</w:t>
      </w:r>
    </w:p>
    <w:p w:rsidR="00012D25" w:rsidRDefault="00012D25" w:rsidP="00A66F48">
      <w:pPr>
        <w:spacing w:line="276" w:lineRule="auto"/>
        <w:jc w:val="both"/>
        <w:rPr>
          <w:rFonts w:ascii="Times New Roman" w:hAnsi="Times New Roman" w:cs="Times New Roman"/>
          <w:b/>
          <w:bCs/>
          <w:sz w:val="24"/>
          <w:szCs w:val="24"/>
        </w:rPr>
      </w:pPr>
      <w:r w:rsidRPr="00012D25">
        <w:rPr>
          <w:rFonts w:ascii="Times New Roman" w:hAnsi="Times New Roman" w:cs="Times New Roman"/>
          <w:b/>
          <w:bCs/>
          <w:sz w:val="24"/>
          <w:szCs w:val="24"/>
        </w:rPr>
        <w:t>Cognitive categories</w:t>
      </w:r>
    </w:p>
    <w:p w:rsidR="00DB7B66" w:rsidRPr="00341E9D" w:rsidRDefault="00DB7B66" w:rsidP="00DB7B66">
      <w:pPr>
        <w:pStyle w:val="ListParagraph"/>
        <w:numPr>
          <w:ilvl w:val="0"/>
          <w:numId w:val="29"/>
        </w:numPr>
        <w:spacing w:line="276" w:lineRule="auto"/>
        <w:ind w:left="540"/>
        <w:jc w:val="both"/>
        <w:rPr>
          <w:rFonts w:ascii="Times New Roman" w:hAnsi="Times New Roman" w:cs="Times New Roman"/>
          <w:b/>
          <w:sz w:val="24"/>
          <w:szCs w:val="24"/>
        </w:rPr>
      </w:pPr>
      <w:r w:rsidRPr="00DB7B66">
        <w:rPr>
          <w:rFonts w:ascii="Times New Roman" w:hAnsi="Times New Roman" w:cs="Times New Roman"/>
          <w:b/>
          <w:bCs/>
          <w:sz w:val="24"/>
          <w:szCs w:val="24"/>
        </w:rPr>
        <w:t>Processing Speed</w:t>
      </w:r>
    </w:p>
    <w:p w:rsidR="00341E9D" w:rsidRPr="00341E9D" w:rsidRDefault="00341E9D" w:rsidP="00341E9D">
      <w:pPr>
        <w:pStyle w:val="ListParagraph"/>
        <w:spacing w:line="276" w:lineRule="auto"/>
        <w:ind w:left="540"/>
        <w:jc w:val="both"/>
        <w:rPr>
          <w:rFonts w:ascii="Times New Roman" w:hAnsi="Times New Roman" w:cs="Times New Roman"/>
          <w:b/>
          <w:sz w:val="24"/>
          <w:szCs w:val="24"/>
        </w:rPr>
      </w:pPr>
      <w:r w:rsidRPr="00341E9D">
        <w:rPr>
          <w:rFonts w:ascii="Times New Roman" w:hAnsi="Times New Roman" w:cs="Times New Roman"/>
          <w:sz w:val="24"/>
          <w:szCs w:val="24"/>
        </w:rPr>
        <w:lastRenderedPageBreak/>
        <w:t>This is the speed at which your brain processes information. Faster processing speed means more efficient thinking and learning. Processing speed declines consistently across the adult lifespan, thus compromising higher cognitive performance. It is possible that by challenging your cognitive abilities and pushing the limits of your processing speed, you may allay these age-related changes</w:t>
      </w:r>
      <w:r w:rsidRPr="00341E9D">
        <w:rPr>
          <w:rFonts w:ascii="Times New Roman" w:hAnsi="Times New Roman" w:cs="Times New Roman"/>
          <w:b/>
          <w:sz w:val="24"/>
          <w:szCs w:val="24"/>
        </w:rPr>
        <w:t>.</w:t>
      </w:r>
    </w:p>
    <w:p w:rsidR="00341E9D" w:rsidRPr="00341E9D" w:rsidRDefault="00341E9D" w:rsidP="00DB7B66">
      <w:pPr>
        <w:pStyle w:val="ListParagraph"/>
        <w:numPr>
          <w:ilvl w:val="0"/>
          <w:numId w:val="29"/>
        </w:numPr>
        <w:spacing w:line="276" w:lineRule="auto"/>
        <w:ind w:left="540"/>
        <w:jc w:val="both"/>
        <w:rPr>
          <w:rFonts w:ascii="Times New Roman" w:hAnsi="Times New Roman" w:cs="Times New Roman"/>
          <w:b/>
          <w:sz w:val="24"/>
          <w:szCs w:val="24"/>
        </w:rPr>
      </w:pPr>
      <w:r w:rsidRPr="00341E9D">
        <w:rPr>
          <w:rFonts w:ascii="Times New Roman" w:hAnsi="Times New Roman" w:cs="Times New Roman"/>
          <w:b/>
          <w:bCs/>
          <w:sz w:val="24"/>
          <w:szCs w:val="24"/>
        </w:rPr>
        <w:t>Auditory Processing</w:t>
      </w:r>
    </w:p>
    <w:p w:rsidR="00341E9D" w:rsidRPr="00341E9D" w:rsidRDefault="00341E9D" w:rsidP="00341E9D">
      <w:pPr>
        <w:pStyle w:val="ListParagraph"/>
        <w:spacing w:line="276" w:lineRule="auto"/>
        <w:ind w:left="540"/>
        <w:jc w:val="both"/>
        <w:rPr>
          <w:rFonts w:ascii="Times New Roman" w:hAnsi="Times New Roman" w:cs="Times New Roman"/>
          <w:sz w:val="24"/>
          <w:szCs w:val="24"/>
        </w:rPr>
      </w:pPr>
      <w:r w:rsidRPr="00341E9D">
        <w:rPr>
          <w:rFonts w:ascii="Times New Roman" w:hAnsi="Times New Roman" w:cs="Times New Roman"/>
          <w:sz w:val="24"/>
          <w:szCs w:val="24"/>
        </w:rPr>
        <w:t>This is the ability to analyze, blend and segment sounds. It's also known as phonemic awareness. Auditory processing is crucial not just for speaking, but also for reading and spelling. This is because when you read, you need to be able to identify the individual and blended sounds that make each word unique and recognizable.</w:t>
      </w:r>
    </w:p>
    <w:p w:rsidR="00341E9D" w:rsidRPr="00846B57" w:rsidRDefault="00846B57" w:rsidP="00DB7B66">
      <w:pPr>
        <w:pStyle w:val="ListParagraph"/>
        <w:numPr>
          <w:ilvl w:val="0"/>
          <w:numId w:val="29"/>
        </w:numPr>
        <w:spacing w:line="276" w:lineRule="auto"/>
        <w:ind w:left="540"/>
        <w:jc w:val="both"/>
        <w:rPr>
          <w:rFonts w:ascii="Times New Roman" w:hAnsi="Times New Roman" w:cs="Times New Roman"/>
          <w:b/>
          <w:sz w:val="24"/>
          <w:szCs w:val="24"/>
        </w:rPr>
      </w:pPr>
      <w:r w:rsidRPr="00846B57">
        <w:rPr>
          <w:rFonts w:ascii="Times New Roman" w:hAnsi="Times New Roman" w:cs="Times New Roman"/>
          <w:b/>
          <w:bCs/>
          <w:sz w:val="24"/>
          <w:szCs w:val="24"/>
        </w:rPr>
        <w:t>Visual Processing</w:t>
      </w:r>
    </w:p>
    <w:p w:rsidR="00846B57" w:rsidRPr="00F444D7" w:rsidRDefault="00F444D7" w:rsidP="00F444D7">
      <w:pPr>
        <w:pStyle w:val="ListParagraph"/>
        <w:spacing w:line="276" w:lineRule="auto"/>
        <w:ind w:left="540"/>
        <w:jc w:val="both"/>
        <w:rPr>
          <w:rFonts w:ascii="Times New Roman" w:hAnsi="Times New Roman" w:cs="Times New Roman"/>
          <w:sz w:val="24"/>
          <w:szCs w:val="24"/>
        </w:rPr>
      </w:pPr>
      <w:r w:rsidRPr="00F444D7">
        <w:rPr>
          <w:rFonts w:ascii="Times New Roman" w:hAnsi="Times New Roman" w:cs="Times New Roman"/>
          <w:sz w:val="24"/>
          <w:szCs w:val="24"/>
        </w:rPr>
        <w:t xml:space="preserve">This is the ability to perceive, analyze and think in visual images. Visual processing is imperative for reading, remembering, walking, driving, </w:t>
      </w:r>
      <w:r w:rsidR="000F0491" w:rsidRPr="00F444D7">
        <w:rPr>
          <w:rFonts w:ascii="Times New Roman" w:hAnsi="Times New Roman" w:cs="Times New Roman"/>
          <w:sz w:val="24"/>
          <w:szCs w:val="24"/>
        </w:rPr>
        <w:t>and playing</w:t>
      </w:r>
      <w:r w:rsidRPr="00F444D7">
        <w:rPr>
          <w:rFonts w:ascii="Times New Roman" w:hAnsi="Times New Roman" w:cs="Times New Roman"/>
          <w:sz w:val="24"/>
          <w:szCs w:val="24"/>
        </w:rPr>
        <w:t xml:space="preserve"> sports and literally thousands of other tasks you do every day. Visual perception is an ongoing process involving selecting, grouping, and interpreting visual information.</w:t>
      </w:r>
    </w:p>
    <w:p w:rsidR="00846B57" w:rsidRPr="005174EE" w:rsidRDefault="005174EE" w:rsidP="00DB7B66">
      <w:pPr>
        <w:pStyle w:val="ListParagraph"/>
        <w:numPr>
          <w:ilvl w:val="0"/>
          <w:numId w:val="29"/>
        </w:numPr>
        <w:spacing w:line="276" w:lineRule="auto"/>
        <w:ind w:left="540"/>
        <w:jc w:val="both"/>
        <w:rPr>
          <w:rFonts w:ascii="Times New Roman" w:hAnsi="Times New Roman" w:cs="Times New Roman"/>
          <w:b/>
          <w:sz w:val="24"/>
          <w:szCs w:val="24"/>
        </w:rPr>
      </w:pPr>
      <w:r w:rsidRPr="005174EE">
        <w:rPr>
          <w:rFonts w:ascii="Times New Roman" w:hAnsi="Times New Roman" w:cs="Times New Roman"/>
          <w:b/>
          <w:bCs/>
          <w:sz w:val="24"/>
          <w:szCs w:val="24"/>
        </w:rPr>
        <w:t>Logic and Reasoning</w:t>
      </w:r>
    </w:p>
    <w:p w:rsidR="005174EE" w:rsidRPr="005174EE" w:rsidRDefault="005174EE" w:rsidP="005174EE">
      <w:pPr>
        <w:pStyle w:val="ListParagraph"/>
        <w:spacing w:line="276" w:lineRule="auto"/>
        <w:ind w:left="540"/>
        <w:jc w:val="both"/>
        <w:rPr>
          <w:rFonts w:ascii="Times New Roman" w:hAnsi="Times New Roman" w:cs="Times New Roman"/>
          <w:sz w:val="24"/>
          <w:szCs w:val="24"/>
        </w:rPr>
      </w:pPr>
      <w:r w:rsidRPr="005174EE">
        <w:rPr>
          <w:rFonts w:ascii="Times New Roman" w:hAnsi="Times New Roman" w:cs="Times New Roman"/>
          <w:sz w:val="24"/>
          <w:szCs w:val="24"/>
        </w:rPr>
        <w:t xml:space="preserve">This is the ability to reason, form concepts, and solve problems using unfamiliar information or new procedures. It enables you to create correlations, solve problems, plan ahead and draw conclusions. Deductive reasoning determines whether the truth of a conclusion can be determined for that rule, based solely on the truth of the premises. Inductive reasoning attempts to support a determination of the rule. </w:t>
      </w:r>
    </w:p>
    <w:p w:rsidR="005174EE" w:rsidRPr="00B97B5D" w:rsidRDefault="00C91039" w:rsidP="00DB7B66">
      <w:pPr>
        <w:pStyle w:val="ListParagraph"/>
        <w:numPr>
          <w:ilvl w:val="0"/>
          <w:numId w:val="29"/>
        </w:numPr>
        <w:spacing w:line="276" w:lineRule="auto"/>
        <w:ind w:left="540"/>
        <w:jc w:val="both"/>
        <w:rPr>
          <w:rFonts w:ascii="Times New Roman" w:hAnsi="Times New Roman" w:cs="Times New Roman"/>
          <w:b/>
          <w:sz w:val="24"/>
          <w:szCs w:val="24"/>
        </w:rPr>
      </w:pPr>
      <w:r w:rsidRPr="00C91039">
        <w:rPr>
          <w:rFonts w:ascii="Times New Roman" w:hAnsi="Times New Roman" w:cs="Times New Roman"/>
          <w:b/>
          <w:bCs/>
          <w:sz w:val="24"/>
          <w:szCs w:val="24"/>
        </w:rPr>
        <w:t>Attention Skills</w:t>
      </w:r>
    </w:p>
    <w:p w:rsidR="00B97B5D" w:rsidRPr="00B97B5D" w:rsidRDefault="00B97B5D" w:rsidP="00B97B5D">
      <w:pPr>
        <w:pStyle w:val="ListParagraph"/>
        <w:spacing w:line="276" w:lineRule="auto"/>
        <w:ind w:left="540"/>
        <w:jc w:val="both"/>
        <w:rPr>
          <w:rFonts w:ascii="Times New Roman" w:hAnsi="Times New Roman" w:cs="Times New Roman"/>
          <w:sz w:val="24"/>
          <w:szCs w:val="24"/>
        </w:rPr>
      </w:pPr>
      <w:r w:rsidRPr="00B97B5D">
        <w:rPr>
          <w:rFonts w:ascii="Times New Roman" w:hAnsi="Times New Roman" w:cs="Times New Roman"/>
          <w:sz w:val="24"/>
          <w:szCs w:val="24"/>
        </w:rPr>
        <w:t>There are three types of attention skills. Sustained Attentionis the ability to stay focused and on-task for a period of time. Selective Attention is the ability to quickly sort through incoming information and stay focused on one thing in spite of distractions. Divided Attention is the ability to multi-task.</w:t>
      </w:r>
    </w:p>
    <w:p w:rsidR="00B97B5D" w:rsidRPr="003C6159" w:rsidRDefault="003C6159" w:rsidP="00DB7B66">
      <w:pPr>
        <w:pStyle w:val="ListParagraph"/>
        <w:numPr>
          <w:ilvl w:val="0"/>
          <w:numId w:val="29"/>
        </w:numPr>
        <w:spacing w:line="276" w:lineRule="auto"/>
        <w:ind w:left="540"/>
        <w:jc w:val="both"/>
        <w:rPr>
          <w:rFonts w:ascii="Times New Roman" w:hAnsi="Times New Roman" w:cs="Times New Roman"/>
          <w:b/>
          <w:sz w:val="24"/>
          <w:szCs w:val="24"/>
        </w:rPr>
      </w:pPr>
      <w:r>
        <w:rPr>
          <w:rFonts w:ascii="Times New Roman" w:hAnsi="Times New Roman" w:cs="Times New Roman"/>
          <w:b/>
          <w:bCs/>
          <w:sz w:val="24"/>
          <w:szCs w:val="24"/>
        </w:rPr>
        <w:t>Memory</w:t>
      </w:r>
    </w:p>
    <w:p w:rsidR="003C6159" w:rsidRDefault="00D7076C" w:rsidP="003C6159">
      <w:pPr>
        <w:pStyle w:val="ListParagraph"/>
        <w:spacing w:line="276" w:lineRule="auto"/>
        <w:ind w:left="540"/>
        <w:jc w:val="both"/>
        <w:rPr>
          <w:rFonts w:ascii="Times New Roman" w:hAnsi="Times New Roman" w:cs="Times New Roman"/>
          <w:sz w:val="24"/>
          <w:szCs w:val="24"/>
        </w:rPr>
      </w:pPr>
      <w:r>
        <w:rPr>
          <w:rFonts w:ascii="Times New Roman" w:hAnsi="Times New Roman" w:cs="Times New Roman"/>
          <w:sz w:val="24"/>
          <w:szCs w:val="24"/>
        </w:rPr>
        <w:t>M</w:t>
      </w:r>
      <w:r w:rsidRPr="00D7076C">
        <w:rPr>
          <w:rFonts w:ascii="Times New Roman" w:hAnsi="Times New Roman" w:cs="Times New Roman"/>
          <w:sz w:val="24"/>
          <w:szCs w:val="24"/>
        </w:rPr>
        <w:t>emory is the process by which information is encoded, stored, and retrieved. Encoding allows information that is from the outside world to reach our senses in the forms of chemical and physical stimuli. In this first stage we must change the information so that we may put the memory into the encoding process. Storage is the second memory stage or process. This entails that we maintain information over periods of time. Finally the third process is the retrieval of information that we have stored. We must locate it and return it to our consciousness. Some retrieval attempts may be effortless due to the type of information.</w:t>
      </w:r>
    </w:p>
    <w:p w:rsidR="00440AC9" w:rsidRPr="000C5E19" w:rsidRDefault="00E864A1" w:rsidP="000C5E19">
      <w:pPr>
        <w:pStyle w:val="ListParagraph"/>
        <w:spacing w:line="276" w:lineRule="auto"/>
        <w:ind w:left="540"/>
        <w:jc w:val="both"/>
        <w:rPr>
          <w:rFonts w:ascii="Times New Roman" w:hAnsi="Times New Roman" w:cs="Times New Roman"/>
          <w:sz w:val="24"/>
          <w:szCs w:val="24"/>
        </w:rPr>
      </w:pPr>
      <w:r w:rsidRPr="00E864A1">
        <w:rPr>
          <w:rFonts w:ascii="Times New Roman" w:hAnsi="Times New Roman" w:cs="Times New Roman"/>
          <w:sz w:val="24"/>
          <w:szCs w:val="24"/>
        </w:rPr>
        <w:t>There are three major processes involved in memory: e</w:t>
      </w:r>
      <w:r>
        <w:rPr>
          <w:rFonts w:ascii="Times New Roman" w:hAnsi="Times New Roman" w:cs="Times New Roman"/>
          <w:sz w:val="24"/>
          <w:szCs w:val="24"/>
        </w:rPr>
        <w:t xml:space="preserve">ncoding, storage and retrieval. </w:t>
      </w:r>
      <w:r w:rsidRPr="00E864A1">
        <w:rPr>
          <w:rFonts w:ascii="Times New Roman" w:hAnsi="Times New Roman" w:cs="Times New Roman"/>
          <w:sz w:val="24"/>
          <w:szCs w:val="24"/>
        </w:rPr>
        <w:t xml:space="preserve">In order to form new memories, information must be changed into a usable form, which occurs through the process known as encoding. Once information has been successfully encoded, it must be stored in memory for later use. Much of this stored memory lies </w:t>
      </w:r>
      <w:r w:rsidRPr="00E864A1">
        <w:rPr>
          <w:rFonts w:ascii="Times New Roman" w:hAnsi="Times New Roman" w:cs="Times New Roman"/>
          <w:sz w:val="24"/>
          <w:szCs w:val="24"/>
        </w:rPr>
        <w:lastRenderedPageBreak/>
        <w:t>outside of our awareness most of the time, except when we actually need to use it. The retrieval process allows us to bring stored memories into conscious awareness.</w:t>
      </w:r>
    </w:p>
    <w:p w:rsidR="00440AC9" w:rsidRPr="00E864A1" w:rsidRDefault="00440AC9" w:rsidP="00E864A1">
      <w:pPr>
        <w:pStyle w:val="ListParagraph"/>
        <w:spacing w:line="276" w:lineRule="auto"/>
        <w:ind w:left="540"/>
        <w:jc w:val="both"/>
        <w:rPr>
          <w:rFonts w:ascii="Times New Roman" w:hAnsi="Times New Roman" w:cs="Times New Roman"/>
          <w:sz w:val="24"/>
          <w:szCs w:val="24"/>
        </w:rPr>
      </w:pPr>
    </w:p>
    <w:p w:rsidR="003C6159" w:rsidRPr="002F70A4" w:rsidRDefault="002F70A4" w:rsidP="00DB7B66">
      <w:pPr>
        <w:pStyle w:val="ListParagraph"/>
        <w:numPr>
          <w:ilvl w:val="0"/>
          <w:numId w:val="29"/>
        </w:numPr>
        <w:spacing w:line="276" w:lineRule="auto"/>
        <w:ind w:left="540"/>
        <w:jc w:val="both"/>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658240" behindDoc="0" locked="0" layoutInCell="1" allowOverlap="1">
            <wp:simplePos x="0" y="0"/>
            <wp:positionH relativeFrom="column">
              <wp:posOffset>3855516</wp:posOffset>
            </wp:positionH>
            <wp:positionV relativeFrom="paragraph">
              <wp:posOffset>7919</wp:posOffset>
            </wp:positionV>
            <wp:extent cx="1560830" cy="2259330"/>
            <wp:effectExtent l="0" t="0" r="127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r="9836"/>
                    <a:stretch/>
                  </pic:blipFill>
                  <pic:spPr bwMode="auto">
                    <a:xfrm>
                      <a:off x="0" y="0"/>
                      <a:ext cx="1560830" cy="225933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sidR="00F200EA">
        <w:rPr>
          <w:rFonts w:ascii="Times New Roman" w:hAnsi="Times New Roman" w:cs="Times New Roman"/>
          <w:b/>
          <w:bCs/>
          <w:sz w:val="24"/>
          <w:szCs w:val="24"/>
        </w:rPr>
        <w:t>Memory Model</w:t>
      </w:r>
    </w:p>
    <w:p w:rsidR="002F70A4" w:rsidRPr="00007442" w:rsidRDefault="002F70A4" w:rsidP="002F70A4">
      <w:pPr>
        <w:pStyle w:val="ListParagraph"/>
        <w:spacing w:line="276" w:lineRule="auto"/>
        <w:ind w:left="540"/>
        <w:jc w:val="both"/>
        <w:rPr>
          <w:rFonts w:ascii="Times New Roman" w:hAnsi="Times New Roman" w:cs="Times New Roman"/>
          <w:sz w:val="24"/>
          <w:szCs w:val="24"/>
        </w:rPr>
      </w:pPr>
      <w:r w:rsidRPr="00007442">
        <w:rPr>
          <w:rFonts w:ascii="Times New Roman" w:hAnsi="Times New Roman" w:cs="Times New Roman"/>
          <w:sz w:val="24"/>
          <w:szCs w:val="24"/>
        </w:rPr>
        <w:t>Three memory stores</w:t>
      </w:r>
    </w:p>
    <w:p w:rsidR="002F70A4" w:rsidRPr="00007442" w:rsidRDefault="002F70A4" w:rsidP="002F70A4">
      <w:pPr>
        <w:pStyle w:val="ListParagraph"/>
        <w:numPr>
          <w:ilvl w:val="0"/>
          <w:numId w:val="33"/>
        </w:numPr>
        <w:spacing w:line="276" w:lineRule="auto"/>
        <w:jc w:val="both"/>
        <w:rPr>
          <w:rFonts w:ascii="Times New Roman" w:hAnsi="Times New Roman" w:cs="Times New Roman"/>
          <w:sz w:val="24"/>
          <w:szCs w:val="24"/>
        </w:rPr>
      </w:pPr>
      <w:r w:rsidRPr="00007442">
        <w:rPr>
          <w:rFonts w:ascii="Times New Roman" w:hAnsi="Times New Roman" w:cs="Times New Roman"/>
          <w:sz w:val="24"/>
          <w:szCs w:val="24"/>
        </w:rPr>
        <w:t>sensory memory</w:t>
      </w:r>
    </w:p>
    <w:p w:rsidR="002F70A4" w:rsidRPr="00007442" w:rsidRDefault="002F70A4" w:rsidP="002F70A4">
      <w:pPr>
        <w:pStyle w:val="ListParagraph"/>
        <w:numPr>
          <w:ilvl w:val="0"/>
          <w:numId w:val="33"/>
        </w:numPr>
        <w:spacing w:line="276" w:lineRule="auto"/>
        <w:jc w:val="both"/>
        <w:rPr>
          <w:rFonts w:ascii="Times New Roman" w:hAnsi="Times New Roman" w:cs="Times New Roman"/>
          <w:sz w:val="24"/>
          <w:szCs w:val="24"/>
        </w:rPr>
      </w:pPr>
      <w:r w:rsidRPr="00007442">
        <w:rPr>
          <w:rFonts w:ascii="Times New Roman" w:hAnsi="Times New Roman" w:cs="Times New Roman"/>
          <w:sz w:val="24"/>
          <w:szCs w:val="24"/>
        </w:rPr>
        <w:t>input buffer</w:t>
      </w:r>
    </w:p>
    <w:p w:rsidR="002F70A4" w:rsidRPr="00007442" w:rsidRDefault="002F70A4" w:rsidP="002F70A4">
      <w:pPr>
        <w:pStyle w:val="ListParagraph"/>
        <w:numPr>
          <w:ilvl w:val="0"/>
          <w:numId w:val="33"/>
        </w:numPr>
        <w:spacing w:line="276" w:lineRule="auto"/>
        <w:jc w:val="both"/>
        <w:rPr>
          <w:rFonts w:ascii="Times New Roman" w:hAnsi="Times New Roman" w:cs="Times New Roman"/>
          <w:sz w:val="24"/>
          <w:szCs w:val="24"/>
        </w:rPr>
      </w:pPr>
      <w:r w:rsidRPr="00007442">
        <w:rPr>
          <w:rFonts w:ascii="Times New Roman" w:hAnsi="Times New Roman" w:cs="Times New Roman"/>
          <w:sz w:val="24"/>
          <w:szCs w:val="24"/>
        </w:rPr>
        <w:t>visual or acoustic</w:t>
      </w:r>
    </w:p>
    <w:p w:rsidR="002F70A4" w:rsidRPr="00007442" w:rsidRDefault="00007442" w:rsidP="002F70A4">
      <w:pPr>
        <w:pStyle w:val="ListParagraph"/>
        <w:spacing w:line="276" w:lineRule="auto"/>
        <w:ind w:left="540"/>
        <w:jc w:val="both"/>
        <w:rPr>
          <w:rFonts w:ascii="Times New Roman" w:hAnsi="Times New Roman" w:cs="Times New Roman"/>
          <w:sz w:val="24"/>
          <w:szCs w:val="24"/>
        </w:rPr>
      </w:pPr>
      <w:r w:rsidRPr="00007442">
        <w:rPr>
          <w:rFonts w:ascii="Times New Roman" w:hAnsi="Times New Roman" w:cs="Times New Roman"/>
          <w:sz w:val="24"/>
          <w:szCs w:val="24"/>
        </w:rPr>
        <w:t>Short</w:t>
      </w:r>
      <w:r w:rsidR="002F70A4" w:rsidRPr="00007442">
        <w:rPr>
          <w:rFonts w:ascii="Times New Roman" w:hAnsi="Times New Roman" w:cs="Times New Roman"/>
          <w:sz w:val="24"/>
          <w:szCs w:val="24"/>
        </w:rPr>
        <w:t xml:space="preserve"> term memory</w:t>
      </w:r>
    </w:p>
    <w:p w:rsidR="002F70A4" w:rsidRPr="00007442" w:rsidRDefault="002F70A4" w:rsidP="002F70A4">
      <w:pPr>
        <w:pStyle w:val="ListParagraph"/>
        <w:numPr>
          <w:ilvl w:val="0"/>
          <w:numId w:val="34"/>
        </w:numPr>
        <w:spacing w:line="276" w:lineRule="auto"/>
        <w:ind w:left="1800"/>
        <w:jc w:val="both"/>
        <w:rPr>
          <w:rFonts w:ascii="Times New Roman" w:hAnsi="Times New Roman" w:cs="Times New Roman"/>
          <w:sz w:val="24"/>
          <w:szCs w:val="24"/>
        </w:rPr>
      </w:pPr>
      <w:r w:rsidRPr="00007442">
        <w:rPr>
          <w:rFonts w:ascii="Times New Roman" w:hAnsi="Times New Roman" w:cs="Times New Roman"/>
          <w:sz w:val="24"/>
          <w:szCs w:val="24"/>
        </w:rPr>
        <w:t>‘scratchpad’ store</w:t>
      </w:r>
    </w:p>
    <w:p w:rsidR="002F70A4" w:rsidRPr="00007442" w:rsidRDefault="002F70A4" w:rsidP="002F70A4">
      <w:pPr>
        <w:pStyle w:val="ListParagraph"/>
        <w:numPr>
          <w:ilvl w:val="0"/>
          <w:numId w:val="34"/>
        </w:numPr>
        <w:spacing w:line="276" w:lineRule="auto"/>
        <w:ind w:left="1800"/>
        <w:jc w:val="both"/>
        <w:rPr>
          <w:rFonts w:ascii="Times New Roman" w:hAnsi="Times New Roman" w:cs="Times New Roman"/>
          <w:sz w:val="24"/>
          <w:szCs w:val="24"/>
        </w:rPr>
      </w:pPr>
      <w:r w:rsidRPr="00007442">
        <w:rPr>
          <w:rFonts w:ascii="Times New Roman" w:hAnsi="Times New Roman" w:cs="Times New Roman"/>
          <w:sz w:val="24"/>
          <w:szCs w:val="24"/>
        </w:rPr>
        <w:t>visual or acoustic</w:t>
      </w:r>
    </w:p>
    <w:p w:rsidR="002F70A4" w:rsidRPr="00007442" w:rsidRDefault="002F70A4" w:rsidP="002F70A4">
      <w:pPr>
        <w:pStyle w:val="ListParagraph"/>
        <w:spacing w:line="276" w:lineRule="auto"/>
        <w:ind w:left="540"/>
        <w:jc w:val="both"/>
        <w:rPr>
          <w:rFonts w:ascii="Times New Roman" w:hAnsi="Times New Roman" w:cs="Times New Roman"/>
          <w:sz w:val="24"/>
          <w:szCs w:val="24"/>
        </w:rPr>
      </w:pPr>
      <w:r w:rsidRPr="00007442">
        <w:rPr>
          <w:rFonts w:ascii="Times New Roman" w:hAnsi="Times New Roman" w:cs="Times New Roman"/>
          <w:sz w:val="24"/>
          <w:szCs w:val="24"/>
        </w:rPr>
        <w:t>Long term memory</w:t>
      </w:r>
    </w:p>
    <w:p w:rsidR="002F70A4" w:rsidRPr="00007442" w:rsidRDefault="002F70A4" w:rsidP="002F70A4">
      <w:pPr>
        <w:pStyle w:val="ListParagraph"/>
        <w:numPr>
          <w:ilvl w:val="0"/>
          <w:numId w:val="35"/>
        </w:numPr>
        <w:spacing w:line="276" w:lineRule="auto"/>
        <w:ind w:left="1800"/>
        <w:jc w:val="both"/>
        <w:rPr>
          <w:rFonts w:ascii="Times New Roman" w:hAnsi="Times New Roman" w:cs="Times New Roman"/>
          <w:sz w:val="24"/>
          <w:szCs w:val="24"/>
        </w:rPr>
      </w:pPr>
      <w:r w:rsidRPr="00007442">
        <w:rPr>
          <w:rFonts w:ascii="Times New Roman" w:hAnsi="Times New Roman" w:cs="Times New Roman"/>
          <w:sz w:val="24"/>
          <w:szCs w:val="24"/>
        </w:rPr>
        <w:t>stores facts and meanings</w:t>
      </w:r>
    </w:p>
    <w:p w:rsidR="002F70A4" w:rsidRPr="00007442" w:rsidRDefault="002F70A4" w:rsidP="002F70A4">
      <w:pPr>
        <w:pStyle w:val="ListParagraph"/>
        <w:numPr>
          <w:ilvl w:val="0"/>
          <w:numId w:val="35"/>
        </w:numPr>
        <w:spacing w:line="276" w:lineRule="auto"/>
        <w:ind w:left="1800"/>
        <w:jc w:val="both"/>
        <w:rPr>
          <w:rFonts w:ascii="Times New Roman" w:hAnsi="Times New Roman" w:cs="Times New Roman"/>
          <w:sz w:val="24"/>
          <w:szCs w:val="24"/>
        </w:rPr>
      </w:pPr>
      <w:r w:rsidRPr="00007442">
        <w:rPr>
          <w:rFonts w:ascii="Times New Roman" w:hAnsi="Times New Roman" w:cs="Times New Roman"/>
          <w:sz w:val="24"/>
          <w:szCs w:val="24"/>
        </w:rPr>
        <w:t>semantically organized</w:t>
      </w:r>
    </w:p>
    <w:p w:rsidR="00F200EA" w:rsidRPr="00F200EA" w:rsidRDefault="00F200EA" w:rsidP="00F200EA">
      <w:pPr>
        <w:pStyle w:val="ListParagraph"/>
        <w:spacing w:line="276" w:lineRule="auto"/>
        <w:ind w:left="540"/>
        <w:jc w:val="both"/>
        <w:rPr>
          <w:rFonts w:ascii="Times New Roman" w:hAnsi="Times New Roman" w:cs="Times New Roman"/>
          <w:b/>
          <w:sz w:val="24"/>
          <w:szCs w:val="24"/>
        </w:rPr>
      </w:pPr>
    </w:p>
    <w:p w:rsidR="00F200EA" w:rsidRPr="00275F30" w:rsidRDefault="00275F30" w:rsidP="00DB7B66">
      <w:pPr>
        <w:pStyle w:val="ListParagraph"/>
        <w:numPr>
          <w:ilvl w:val="0"/>
          <w:numId w:val="29"/>
        </w:numPr>
        <w:spacing w:line="276" w:lineRule="auto"/>
        <w:ind w:left="540"/>
        <w:jc w:val="both"/>
        <w:rPr>
          <w:rFonts w:ascii="Times New Roman" w:hAnsi="Times New Roman" w:cs="Times New Roman"/>
          <w:b/>
          <w:sz w:val="24"/>
          <w:szCs w:val="24"/>
        </w:rPr>
      </w:pPr>
      <w:r w:rsidRPr="00275F30">
        <w:rPr>
          <w:rFonts w:ascii="Times New Roman" w:hAnsi="Times New Roman" w:cs="Times New Roman"/>
          <w:b/>
          <w:bCs/>
          <w:sz w:val="24"/>
          <w:szCs w:val="24"/>
        </w:rPr>
        <w:t>Short-Term Memory</w:t>
      </w:r>
    </w:p>
    <w:p w:rsidR="00275F30" w:rsidRDefault="00275F30" w:rsidP="00275F30">
      <w:pPr>
        <w:pStyle w:val="ListParagraph"/>
        <w:spacing w:line="276" w:lineRule="auto"/>
        <w:ind w:left="540"/>
        <w:jc w:val="both"/>
        <w:rPr>
          <w:rFonts w:ascii="Times New Roman" w:hAnsi="Times New Roman" w:cs="Times New Roman"/>
          <w:sz w:val="24"/>
          <w:szCs w:val="24"/>
        </w:rPr>
      </w:pPr>
      <w:r w:rsidRPr="00275F30">
        <w:rPr>
          <w:rFonts w:ascii="Times New Roman" w:hAnsi="Times New Roman" w:cs="Times New Roman"/>
          <w:sz w:val="24"/>
          <w:szCs w:val="24"/>
        </w:rPr>
        <w:t>Short-term memory, also known as primary or active memory, is the information we are currently aware of or thinking about. In Freudian psychology, this memory would be referred to as the conscious mind. The information found in short term memory comes from paying attention to sensory memories.</w:t>
      </w:r>
      <w:r w:rsidR="009017BF" w:rsidRPr="009017BF">
        <w:rPr>
          <w:rFonts w:ascii="Times New Roman" w:hAnsi="Times New Roman" w:cs="Times New Roman"/>
          <w:sz w:val="24"/>
          <w:szCs w:val="24"/>
        </w:rPr>
        <w:t>Most of the information kept in short-term memory will be stored for approximately 20 to 30 seconds, but it can be just seconds if rehearsal or active maintenance of the information is prevented.</w:t>
      </w:r>
    </w:p>
    <w:p w:rsidR="007F3F66" w:rsidRDefault="007F3F66" w:rsidP="007F3F66">
      <w:pPr>
        <w:pStyle w:val="ListParagraph"/>
        <w:spacing w:line="276" w:lineRule="auto"/>
        <w:ind w:left="540"/>
        <w:jc w:val="both"/>
        <w:rPr>
          <w:rFonts w:ascii="Times New Roman" w:hAnsi="Times New Roman" w:cs="Times New Roman"/>
          <w:sz w:val="24"/>
          <w:szCs w:val="24"/>
        </w:rPr>
      </w:pPr>
      <w:r w:rsidRPr="007F3F66">
        <w:rPr>
          <w:rFonts w:ascii="Times New Roman" w:hAnsi="Times New Roman" w:cs="Times New Roman"/>
          <w:sz w:val="24"/>
          <w:szCs w:val="24"/>
        </w:rPr>
        <w:t xml:space="preserve">This skill handles the dynamic job of keeping at the forefront of your mind the information you need to complete </w:t>
      </w:r>
      <w:r>
        <w:rPr>
          <w:rFonts w:ascii="Times New Roman" w:hAnsi="Times New Roman" w:cs="Times New Roman"/>
          <w:sz w:val="24"/>
          <w:szCs w:val="24"/>
        </w:rPr>
        <w:t xml:space="preserve">immediate and short-term tasks. </w:t>
      </w:r>
      <w:r w:rsidRPr="007F3F66">
        <w:rPr>
          <w:rFonts w:ascii="Times New Roman" w:hAnsi="Times New Roman" w:cs="Times New Roman"/>
          <w:sz w:val="24"/>
          <w:szCs w:val="24"/>
        </w:rPr>
        <w:t>In short-term/working memory, we encode information from the sensory registers for transfer into long-term memory.</w:t>
      </w:r>
    </w:p>
    <w:p w:rsidR="00DD3A43" w:rsidRPr="00DD3A43" w:rsidRDefault="00DD3A43" w:rsidP="00DD3A43">
      <w:pPr>
        <w:pStyle w:val="ListParagraph"/>
        <w:spacing w:line="276" w:lineRule="auto"/>
        <w:ind w:left="540"/>
        <w:jc w:val="both"/>
        <w:rPr>
          <w:rFonts w:ascii="Times New Roman" w:hAnsi="Times New Roman" w:cs="Times New Roman"/>
          <w:sz w:val="24"/>
          <w:szCs w:val="24"/>
        </w:rPr>
      </w:pPr>
      <w:r w:rsidRPr="00DD3A43">
        <w:rPr>
          <w:rFonts w:ascii="Times New Roman" w:hAnsi="Times New Roman" w:cs="Times New Roman"/>
          <w:b/>
          <w:bCs/>
          <w:sz w:val="24"/>
          <w:szCs w:val="24"/>
        </w:rPr>
        <w:t>Example</w:t>
      </w:r>
    </w:p>
    <w:p w:rsidR="00DD3A43" w:rsidRPr="00DD3A43" w:rsidRDefault="00DD3A43" w:rsidP="00DD3A43">
      <w:pPr>
        <w:pStyle w:val="ListParagraph"/>
        <w:spacing w:line="276" w:lineRule="auto"/>
        <w:ind w:left="540"/>
        <w:jc w:val="both"/>
        <w:rPr>
          <w:rFonts w:ascii="Times New Roman" w:hAnsi="Times New Roman" w:cs="Times New Roman"/>
          <w:sz w:val="24"/>
          <w:szCs w:val="24"/>
        </w:rPr>
      </w:pPr>
      <w:r w:rsidRPr="00DD3A43">
        <w:rPr>
          <w:rFonts w:ascii="Times New Roman" w:hAnsi="Times New Roman" w:cs="Times New Roman"/>
          <w:b/>
          <w:bCs/>
          <w:sz w:val="24"/>
          <w:szCs w:val="24"/>
        </w:rPr>
        <w:t>212348278493202 (difficult)</w:t>
      </w:r>
    </w:p>
    <w:p w:rsidR="00DD3A43" w:rsidRDefault="00DD3A43" w:rsidP="00DD3A43">
      <w:pPr>
        <w:pStyle w:val="ListParagraph"/>
        <w:spacing w:line="276" w:lineRule="auto"/>
        <w:ind w:left="540"/>
        <w:jc w:val="both"/>
        <w:rPr>
          <w:rFonts w:ascii="Times New Roman" w:hAnsi="Times New Roman" w:cs="Times New Roman"/>
          <w:b/>
          <w:bCs/>
          <w:sz w:val="24"/>
          <w:szCs w:val="24"/>
        </w:rPr>
      </w:pPr>
      <w:r w:rsidRPr="00DD3A43">
        <w:rPr>
          <w:rFonts w:ascii="Times New Roman" w:hAnsi="Times New Roman" w:cs="Times New Roman"/>
          <w:b/>
          <w:bCs/>
          <w:sz w:val="24"/>
          <w:szCs w:val="24"/>
        </w:rPr>
        <w:t>0121 414 2626 (easy)</w:t>
      </w:r>
    </w:p>
    <w:p w:rsidR="00023F84" w:rsidRDefault="00023F84" w:rsidP="00DD3A43">
      <w:pPr>
        <w:pStyle w:val="ListParagraph"/>
        <w:spacing w:line="276" w:lineRule="auto"/>
        <w:ind w:left="540"/>
        <w:jc w:val="both"/>
        <w:rPr>
          <w:rFonts w:ascii="Times New Roman" w:hAnsi="Times New Roman" w:cs="Times New Roman"/>
          <w:b/>
          <w:bCs/>
          <w:sz w:val="24"/>
          <w:szCs w:val="24"/>
        </w:rPr>
      </w:pPr>
      <w:r w:rsidRPr="00023F84">
        <w:rPr>
          <w:rFonts w:ascii="Times New Roman" w:hAnsi="Times New Roman" w:cs="Times New Roman"/>
          <w:b/>
          <w:bCs/>
          <w:sz w:val="24"/>
          <w:szCs w:val="24"/>
        </w:rPr>
        <w:t>Short-term characteristics</w:t>
      </w:r>
    </w:p>
    <w:p w:rsidR="00023F84" w:rsidRPr="00023F84" w:rsidRDefault="00023F84" w:rsidP="00023F84">
      <w:pPr>
        <w:pStyle w:val="ListParagraph"/>
        <w:spacing w:line="276" w:lineRule="auto"/>
        <w:ind w:left="540"/>
        <w:jc w:val="both"/>
        <w:rPr>
          <w:rFonts w:ascii="Times New Roman" w:hAnsi="Times New Roman" w:cs="Times New Roman"/>
          <w:sz w:val="24"/>
          <w:szCs w:val="24"/>
        </w:rPr>
      </w:pPr>
      <w:r w:rsidRPr="00023F84">
        <w:rPr>
          <w:rFonts w:ascii="Times New Roman" w:hAnsi="Times New Roman" w:cs="Times New Roman"/>
          <w:sz w:val="24"/>
          <w:szCs w:val="24"/>
        </w:rPr>
        <w:t>Short-term/ working memory characteristics, important for the design of human-to-system interfaces as well as training/learning programs, are:</w:t>
      </w:r>
    </w:p>
    <w:p w:rsidR="00023F84" w:rsidRPr="00023F84" w:rsidRDefault="00023F84" w:rsidP="00023F84">
      <w:pPr>
        <w:pStyle w:val="ListParagraph"/>
        <w:spacing w:line="276" w:lineRule="auto"/>
        <w:ind w:left="540"/>
        <w:jc w:val="both"/>
        <w:rPr>
          <w:rFonts w:ascii="Times New Roman" w:hAnsi="Times New Roman" w:cs="Times New Roman"/>
          <w:sz w:val="24"/>
          <w:szCs w:val="24"/>
        </w:rPr>
      </w:pPr>
      <w:r w:rsidRPr="00023F84">
        <w:rPr>
          <w:rFonts w:ascii="Times New Roman" w:hAnsi="Times New Roman" w:cs="Times New Roman"/>
          <w:b/>
          <w:sz w:val="24"/>
          <w:szCs w:val="24"/>
        </w:rPr>
        <w:t>Capacity</w:t>
      </w:r>
      <w:r w:rsidRPr="00023F84">
        <w:rPr>
          <w:rFonts w:ascii="Times New Roman" w:hAnsi="Times New Roman" w:cs="Times New Roman"/>
          <w:sz w:val="24"/>
          <w:szCs w:val="24"/>
        </w:rPr>
        <w:t> - Very limited and in some models considered a "bottleneck" in human information processing. The classic work of Miller (1956) determined the number of units that can be processed at any one time as 7 + 2. Subsequent studies have indicated that 5 + 2 may apply to most of the items we wish to remember.</w:t>
      </w:r>
    </w:p>
    <w:p w:rsidR="00023F84" w:rsidRPr="00023F84" w:rsidRDefault="00023F84" w:rsidP="00023F84">
      <w:pPr>
        <w:pStyle w:val="ListParagraph"/>
        <w:spacing w:line="276" w:lineRule="auto"/>
        <w:ind w:left="540"/>
        <w:jc w:val="both"/>
        <w:rPr>
          <w:rFonts w:ascii="Times New Roman" w:hAnsi="Times New Roman" w:cs="Times New Roman"/>
          <w:sz w:val="24"/>
          <w:szCs w:val="24"/>
        </w:rPr>
      </w:pPr>
      <w:r w:rsidRPr="00023F84">
        <w:rPr>
          <w:rFonts w:ascii="Times New Roman" w:hAnsi="Times New Roman" w:cs="Times New Roman"/>
          <w:b/>
          <w:sz w:val="24"/>
          <w:szCs w:val="24"/>
        </w:rPr>
        <w:t>Duration</w:t>
      </w:r>
      <w:r w:rsidRPr="00023F84">
        <w:rPr>
          <w:rFonts w:ascii="Times New Roman" w:hAnsi="Times New Roman" w:cs="Times New Roman"/>
          <w:sz w:val="24"/>
          <w:szCs w:val="24"/>
        </w:rPr>
        <w:t> - About 15 to 30 seconds, however, it can be indefinite if one continues to concentrate on, attend to, and rehearse the information in its store.</w:t>
      </w:r>
    </w:p>
    <w:p w:rsidR="00275F30" w:rsidRPr="00422626" w:rsidRDefault="00A61B27" w:rsidP="00DB7B66">
      <w:pPr>
        <w:pStyle w:val="ListParagraph"/>
        <w:numPr>
          <w:ilvl w:val="0"/>
          <w:numId w:val="29"/>
        </w:numPr>
        <w:spacing w:line="276" w:lineRule="auto"/>
        <w:ind w:left="540"/>
        <w:jc w:val="both"/>
        <w:rPr>
          <w:rFonts w:ascii="Times New Roman" w:hAnsi="Times New Roman" w:cs="Times New Roman"/>
          <w:b/>
          <w:sz w:val="24"/>
          <w:szCs w:val="24"/>
        </w:rPr>
      </w:pPr>
      <w:r w:rsidRPr="00A61B27">
        <w:rPr>
          <w:rFonts w:ascii="Times New Roman" w:hAnsi="Times New Roman" w:cs="Times New Roman"/>
          <w:b/>
          <w:bCs/>
          <w:sz w:val="24"/>
          <w:szCs w:val="24"/>
        </w:rPr>
        <w:t>Long-Term Memory</w:t>
      </w:r>
    </w:p>
    <w:p w:rsidR="00422626" w:rsidRDefault="00422626" w:rsidP="00422626">
      <w:pPr>
        <w:pStyle w:val="ListParagraph"/>
        <w:spacing w:line="276" w:lineRule="auto"/>
        <w:ind w:left="540"/>
        <w:jc w:val="both"/>
        <w:rPr>
          <w:rFonts w:ascii="Times New Roman" w:hAnsi="Times New Roman" w:cs="Times New Roman"/>
          <w:sz w:val="24"/>
          <w:szCs w:val="24"/>
        </w:rPr>
      </w:pPr>
      <w:r w:rsidRPr="00422626">
        <w:rPr>
          <w:rFonts w:ascii="Times New Roman" w:hAnsi="Times New Roman" w:cs="Times New Roman"/>
          <w:sz w:val="24"/>
          <w:szCs w:val="24"/>
        </w:rPr>
        <w:t>This is the "library" of facts and knowledge yo</w:t>
      </w:r>
      <w:r>
        <w:rPr>
          <w:rFonts w:ascii="Times New Roman" w:hAnsi="Times New Roman" w:cs="Times New Roman"/>
          <w:sz w:val="24"/>
          <w:szCs w:val="24"/>
        </w:rPr>
        <w:t xml:space="preserve">u have accumulated in the past. </w:t>
      </w:r>
      <w:r w:rsidRPr="00422626">
        <w:rPr>
          <w:rFonts w:ascii="Times New Roman" w:hAnsi="Times New Roman" w:cs="Times New Roman"/>
          <w:sz w:val="24"/>
          <w:szCs w:val="24"/>
        </w:rPr>
        <w:t xml:space="preserve">Its size is considered to be infinite for practical purposes. In other words, we will not run out of </w:t>
      </w:r>
      <w:r w:rsidRPr="00422626">
        <w:rPr>
          <w:rFonts w:ascii="Times New Roman" w:hAnsi="Times New Roman" w:cs="Times New Roman"/>
          <w:sz w:val="24"/>
          <w:szCs w:val="24"/>
        </w:rPr>
        <w:lastRenderedPageBreak/>
        <w:t>memory in our lifetimes. Long-term memory has a relatively slow access time of 100 milliseconds.</w:t>
      </w:r>
      <w:r w:rsidRPr="00422626">
        <w:rPr>
          <w:rFonts w:ascii="Times New Roman" w:hAnsi="Times New Roman" w:cs="Times New Roman"/>
          <w:b/>
          <w:sz w:val="24"/>
          <w:szCs w:val="24"/>
        </w:rPr>
        <w:t xml:space="preserve">  </w:t>
      </w:r>
      <w:r w:rsidRPr="00422626">
        <w:rPr>
          <w:rFonts w:ascii="Times New Roman" w:hAnsi="Times New Roman" w:cs="Times New Roman"/>
          <w:b/>
          <w:sz w:val="24"/>
          <w:szCs w:val="24"/>
        </w:rPr>
        <w:br/>
      </w:r>
      <w:r w:rsidR="00DA0673" w:rsidRPr="00DA0673">
        <w:rPr>
          <w:rFonts w:ascii="Times New Roman" w:hAnsi="Times New Roman" w:cs="Times New Roman"/>
          <w:sz w:val="24"/>
          <w:szCs w:val="24"/>
        </w:rPr>
        <w:t>Long-term memory refers to the continuing storage of information. In Freudian psychology, long-term memory would be call the preconscious and unconscious. This information is largely outside of our awareness, but can be called into working memory to be used when needed. Some of this information is fairly easy to recall, while other memories are much more difficult to access.</w:t>
      </w:r>
      <w:r w:rsidR="009556EF" w:rsidRPr="009556EF">
        <w:rPr>
          <w:rFonts w:ascii="Times New Roman" w:hAnsi="Times New Roman" w:cs="Times New Roman"/>
          <w:sz w:val="24"/>
          <w:szCs w:val="24"/>
        </w:rPr>
        <w:t>Through the process of association and rehearsal, the content of short-term memory can become long-term memory. While long-term memory is also susceptible to the forgetting process, long-term memories can last for a matter of days to as long as many decades.</w:t>
      </w:r>
    </w:p>
    <w:p w:rsidR="00AC6234" w:rsidRDefault="00AC6234" w:rsidP="00422626">
      <w:pPr>
        <w:pStyle w:val="ListParagraph"/>
        <w:spacing w:line="276" w:lineRule="auto"/>
        <w:ind w:left="540"/>
        <w:jc w:val="both"/>
        <w:rPr>
          <w:rFonts w:ascii="Times New Roman" w:hAnsi="Times New Roman" w:cs="Times New Roman"/>
          <w:b/>
          <w:bCs/>
          <w:sz w:val="24"/>
          <w:szCs w:val="24"/>
        </w:rPr>
      </w:pPr>
      <w:r w:rsidRPr="00AC6234">
        <w:rPr>
          <w:rFonts w:ascii="Times New Roman" w:hAnsi="Times New Roman" w:cs="Times New Roman"/>
          <w:b/>
          <w:bCs/>
          <w:sz w:val="24"/>
          <w:szCs w:val="24"/>
        </w:rPr>
        <w:t>Long-Term Memory Characteristics</w:t>
      </w:r>
    </w:p>
    <w:p w:rsidR="00AC6234" w:rsidRPr="00AC6234" w:rsidRDefault="00AC6234" w:rsidP="00AC6234">
      <w:pPr>
        <w:pStyle w:val="ListParagraph"/>
        <w:spacing w:line="276" w:lineRule="auto"/>
        <w:ind w:left="540"/>
        <w:jc w:val="both"/>
        <w:rPr>
          <w:rFonts w:ascii="Times New Roman" w:hAnsi="Times New Roman" w:cs="Times New Roman"/>
          <w:sz w:val="24"/>
          <w:szCs w:val="24"/>
        </w:rPr>
      </w:pPr>
      <w:r w:rsidRPr="00AC6234">
        <w:rPr>
          <w:rFonts w:ascii="Times New Roman" w:hAnsi="Times New Roman" w:cs="Times New Roman"/>
          <w:b/>
          <w:sz w:val="24"/>
          <w:szCs w:val="24"/>
        </w:rPr>
        <w:t>Declarative or Explicit Knowledge</w:t>
      </w:r>
      <w:r w:rsidRPr="00AC6234">
        <w:rPr>
          <w:rFonts w:ascii="Times New Roman" w:hAnsi="Times New Roman" w:cs="Times New Roman"/>
          <w:sz w:val="24"/>
          <w:szCs w:val="24"/>
        </w:rPr>
        <w:t> - Static knowledge about things in the world such as facts and experiences that we can recall under conscious control.</w:t>
      </w:r>
    </w:p>
    <w:p w:rsidR="00AC6234" w:rsidRPr="00AC6234" w:rsidRDefault="00AC6234" w:rsidP="00AC6234">
      <w:pPr>
        <w:pStyle w:val="ListParagraph"/>
        <w:spacing w:line="276" w:lineRule="auto"/>
        <w:ind w:left="540"/>
        <w:jc w:val="both"/>
        <w:rPr>
          <w:rFonts w:ascii="Times New Roman" w:hAnsi="Times New Roman" w:cs="Times New Roman"/>
          <w:sz w:val="24"/>
          <w:szCs w:val="24"/>
        </w:rPr>
      </w:pPr>
      <w:r w:rsidRPr="00AC6234">
        <w:rPr>
          <w:rFonts w:ascii="Times New Roman" w:hAnsi="Times New Roman" w:cs="Times New Roman"/>
          <w:b/>
          <w:sz w:val="24"/>
          <w:szCs w:val="24"/>
        </w:rPr>
        <w:t>Semantic Memory</w:t>
      </w:r>
      <w:r w:rsidRPr="00AC6234">
        <w:rPr>
          <w:rFonts w:ascii="Times New Roman" w:hAnsi="Times New Roman" w:cs="Times New Roman"/>
          <w:sz w:val="24"/>
          <w:szCs w:val="24"/>
        </w:rPr>
        <w:t> - This is information that has lost its time reference. That is, we know the information, facts, and concepts, but we cannot remember where or when the information was acquired. This is our generic knowledge of the world.</w:t>
      </w:r>
    </w:p>
    <w:p w:rsidR="00AC6234" w:rsidRDefault="00AC6234" w:rsidP="00AC6234">
      <w:pPr>
        <w:pStyle w:val="ListParagraph"/>
        <w:spacing w:line="276" w:lineRule="auto"/>
        <w:ind w:left="540"/>
        <w:jc w:val="both"/>
        <w:rPr>
          <w:rFonts w:ascii="Times New Roman" w:hAnsi="Times New Roman" w:cs="Times New Roman"/>
          <w:sz w:val="24"/>
          <w:szCs w:val="24"/>
        </w:rPr>
      </w:pPr>
      <w:r w:rsidRPr="00AC6234">
        <w:rPr>
          <w:rFonts w:ascii="Times New Roman" w:hAnsi="Times New Roman" w:cs="Times New Roman"/>
          <w:b/>
          <w:sz w:val="24"/>
          <w:szCs w:val="24"/>
        </w:rPr>
        <w:t>Episodic Memory</w:t>
      </w:r>
      <w:r w:rsidRPr="00AC6234">
        <w:rPr>
          <w:rFonts w:ascii="Times New Roman" w:hAnsi="Times New Roman" w:cs="Times New Roman"/>
          <w:sz w:val="24"/>
          <w:szCs w:val="24"/>
        </w:rPr>
        <w:t> - These memories are associated with a specific time or episode in our life and is in serial form. These are specific incidents from our past that we can "relive" by remembering incidental details of an event.</w:t>
      </w:r>
    </w:p>
    <w:p w:rsidR="00326B00" w:rsidRPr="00AC6234" w:rsidRDefault="00326B00" w:rsidP="00AC6234">
      <w:pPr>
        <w:pStyle w:val="ListParagraph"/>
        <w:spacing w:line="276" w:lineRule="auto"/>
        <w:ind w:left="540"/>
        <w:jc w:val="both"/>
        <w:rPr>
          <w:rFonts w:ascii="Times New Roman" w:hAnsi="Times New Roman" w:cs="Times New Roman"/>
          <w:sz w:val="24"/>
          <w:szCs w:val="24"/>
        </w:rPr>
      </w:pPr>
      <w:r w:rsidRPr="00326B00">
        <w:rPr>
          <w:rFonts w:ascii="Times New Roman" w:hAnsi="Times New Roman" w:cs="Times New Roman"/>
          <w:sz w:val="24"/>
          <w:szCs w:val="24"/>
        </w:rPr>
        <w:t>Some of this information is fairly easy to recall, while other memories are much more difficult to access. Through the process of association and rehearsal, the content of short-term memory can become long-term memory. While long-term memory is also susceptible to the forgetting process, long-term memories can last for a matter of days to as long as many decades.</w:t>
      </w:r>
    </w:p>
    <w:p w:rsidR="00023F84" w:rsidRPr="00083A8B" w:rsidRDefault="00083A8B" w:rsidP="00DB7B66">
      <w:pPr>
        <w:pStyle w:val="ListParagraph"/>
        <w:numPr>
          <w:ilvl w:val="0"/>
          <w:numId w:val="29"/>
        </w:numPr>
        <w:spacing w:line="276" w:lineRule="auto"/>
        <w:ind w:left="540"/>
        <w:jc w:val="both"/>
        <w:rPr>
          <w:rFonts w:ascii="Times New Roman" w:hAnsi="Times New Roman" w:cs="Times New Roman"/>
          <w:b/>
          <w:sz w:val="24"/>
          <w:szCs w:val="24"/>
        </w:rPr>
      </w:pPr>
      <w:r w:rsidRPr="00083A8B">
        <w:rPr>
          <w:rFonts w:ascii="Times New Roman" w:hAnsi="Times New Roman" w:cs="Times New Roman"/>
          <w:b/>
          <w:bCs/>
          <w:sz w:val="24"/>
          <w:szCs w:val="24"/>
        </w:rPr>
        <w:t>Comparison of Short- &amp; Long Term Memory</w:t>
      </w:r>
    </w:p>
    <w:tbl>
      <w:tblPr>
        <w:tblStyle w:val="TableGrid"/>
        <w:tblW w:w="0" w:type="auto"/>
        <w:tblInd w:w="540" w:type="dxa"/>
        <w:tblLook w:val="04A0"/>
      </w:tblPr>
      <w:tblGrid>
        <w:gridCol w:w="4505"/>
        <w:gridCol w:w="4531"/>
      </w:tblGrid>
      <w:tr w:rsidR="003F34F5" w:rsidTr="00757237">
        <w:tc>
          <w:tcPr>
            <w:tcW w:w="4675" w:type="dxa"/>
          </w:tcPr>
          <w:p w:rsidR="003F34F5" w:rsidRPr="00757237" w:rsidRDefault="003F34F5" w:rsidP="003F34F5">
            <w:pPr>
              <w:pStyle w:val="ListParagraph"/>
              <w:spacing w:line="276" w:lineRule="auto"/>
              <w:ind w:left="697"/>
              <w:jc w:val="both"/>
              <w:rPr>
                <w:rFonts w:ascii="Times New Roman" w:hAnsi="Times New Roman" w:cs="Times New Roman"/>
                <w:b/>
                <w:sz w:val="24"/>
                <w:szCs w:val="24"/>
              </w:rPr>
            </w:pPr>
            <w:r>
              <w:rPr>
                <w:rFonts w:ascii="Times New Roman" w:hAnsi="Times New Roman" w:cs="Times New Roman"/>
                <w:b/>
                <w:sz w:val="24"/>
                <w:szCs w:val="24"/>
              </w:rPr>
              <w:t>Short Term Memory</w:t>
            </w:r>
          </w:p>
        </w:tc>
        <w:tc>
          <w:tcPr>
            <w:tcW w:w="4675" w:type="dxa"/>
          </w:tcPr>
          <w:p w:rsidR="003F34F5" w:rsidRPr="003F34F5" w:rsidRDefault="003F34F5" w:rsidP="003F34F5">
            <w:pPr>
              <w:pStyle w:val="ListParagraph"/>
              <w:spacing w:line="276" w:lineRule="auto"/>
              <w:ind w:left="870"/>
              <w:jc w:val="both"/>
              <w:rPr>
                <w:rFonts w:ascii="Times New Roman" w:hAnsi="Times New Roman" w:cs="Times New Roman"/>
                <w:b/>
                <w:sz w:val="24"/>
                <w:szCs w:val="24"/>
              </w:rPr>
            </w:pPr>
            <w:r>
              <w:rPr>
                <w:rFonts w:ascii="Times New Roman" w:hAnsi="Times New Roman" w:cs="Times New Roman"/>
                <w:b/>
                <w:sz w:val="24"/>
                <w:szCs w:val="24"/>
              </w:rPr>
              <w:t>Long Term Memory</w:t>
            </w:r>
          </w:p>
        </w:tc>
      </w:tr>
      <w:tr w:rsidR="00757237" w:rsidTr="00BD74E0">
        <w:trPr>
          <w:trHeight w:val="1907"/>
        </w:trPr>
        <w:tc>
          <w:tcPr>
            <w:tcW w:w="4675" w:type="dxa"/>
          </w:tcPr>
          <w:p w:rsidR="00757237" w:rsidRPr="00757237" w:rsidRDefault="00757237" w:rsidP="00757237">
            <w:pPr>
              <w:pStyle w:val="ListParagraph"/>
              <w:numPr>
                <w:ilvl w:val="0"/>
                <w:numId w:val="36"/>
              </w:numPr>
              <w:spacing w:line="276" w:lineRule="auto"/>
              <w:ind w:left="697"/>
              <w:jc w:val="both"/>
              <w:rPr>
                <w:rFonts w:ascii="Times New Roman" w:hAnsi="Times New Roman" w:cs="Times New Roman"/>
                <w:b/>
                <w:sz w:val="24"/>
                <w:szCs w:val="24"/>
              </w:rPr>
            </w:pPr>
            <w:r w:rsidRPr="00757237">
              <w:rPr>
                <w:rFonts w:ascii="Times New Roman" w:hAnsi="Times New Roman" w:cs="Times New Roman"/>
                <w:b/>
                <w:sz w:val="24"/>
                <w:szCs w:val="24"/>
              </w:rPr>
              <w:t>Very fast input</w:t>
            </w:r>
          </w:p>
          <w:p w:rsidR="00757237" w:rsidRPr="00757237" w:rsidRDefault="00757237" w:rsidP="00757237">
            <w:pPr>
              <w:pStyle w:val="ListParagraph"/>
              <w:numPr>
                <w:ilvl w:val="0"/>
                <w:numId w:val="36"/>
              </w:numPr>
              <w:spacing w:line="276" w:lineRule="auto"/>
              <w:ind w:left="697"/>
              <w:jc w:val="both"/>
              <w:rPr>
                <w:rFonts w:ascii="Times New Roman" w:hAnsi="Times New Roman" w:cs="Times New Roman"/>
                <w:b/>
                <w:sz w:val="24"/>
                <w:szCs w:val="24"/>
              </w:rPr>
            </w:pPr>
            <w:r w:rsidRPr="00757237">
              <w:rPr>
                <w:rFonts w:ascii="Times New Roman" w:hAnsi="Times New Roman" w:cs="Times New Roman"/>
                <w:b/>
                <w:sz w:val="24"/>
                <w:szCs w:val="24"/>
              </w:rPr>
              <w:t>Limited capacity</w:t>
            </w:r>
          </w:p>
          <w:p w:rsidR="00757237" w:rsidRPr="00757237" w:rsidRDefault="00757237" w:rsidP="00757237">
            <w:pPr>
              <w:pStyle w:val="ListParagraph"/>
              <w:numPr>
                <w:ilvl w:val="0"/>
                <w:numId w:val="36"/>
              </w:numPr>
              <w:spacing w:line="276" w:lineRule="auto"/>
              <w:ind w:left="697"/>
              <w:jc w:val="both"/>
              <w:rPr>
                <w:rFonts w:ascii="Times New Roman" w:hAnsi="Times New Roman" w:cs="Times New Roman"/>
                <w:b/>
                <w:sz w:val="24"/>
                <w:szCs w:val="24"/>
              </w:rPr>
            </w:pPr>
            <w:r w:rsidRPr="00757237">
              <w:rPr>
                <w:rFonts w:ascii="Times New Roman" w:hAnsi="Times New Roman" w:cs="Times New Roman"/>
                <w:b/>
                <w:sz w:val="24"/>
                <w:szCs w:val="24"/>
              </w:rPr>
              <w:t>5 – 20 seconds duration</w:t>
            </w:r>
          </w:p>
          <w:p w:rsidR="00757237" w:rsidRPr="00757237" w:rsidRDefault="00757237" w:rsidP="00757237">
            <w:pPr>
              <w:pStyle w:val="ListParagraph"/>
              <w:numPr>
                <w:ilvl w:val="0"/>
                <w:numId w:val="36"/>
              </w:numPr>
              <w:spacing w:line="276" w:lineRule="auto"/>
              <w:ind w:left="697"/>
              <w:jc w:val="both"/>
              <w:rPr>
                <w:rFonts w:ascii="Times New Roman" w:hAnsi="Times New Roman" w:cs="Times New Roman"/>
                <w:b/>
                <w:sz w:val="24"/>
                <w:szCs w:val="24"/>
              </w:rPr>
            </w:pPr>
            <w:r w:rsidRPr="00757237">
              <w:rPr>
                <w:rFonts w:ascii="Times New Roman" w:hAnsi="Times New Roman" w:cs="Times New Roman"/>
                <w:b/>
                <w:sz w:val="24"/>
                <w:szCs w:val="24"/>
              </w:rPr>
              <w:t>Contains words, images, ideas, sentences</w:t>
            </w:r>
          </w:p>
          <w:p w:rsidR="00757237" w:rsidRDefault="00BD74E0" w:rsidP="00757237">
            <w:pPr>
              <w:pStyle w:val="ListParagraph"/>
              <w:numPr>
                <w:ilvl w:val="0"/>
                <w:numId w:val="36"/>
              </w:numPr>
              <w:spacing w:line="276" w:lineRule="auto"/>
              <w:ind w:left="697"/>
              <w:jc w:val="both"/>
              <w:rPr>
                <w:rFonts w:ascii="Times New Roman" w:hAnsi="Times New Roman" w:cs="Times New Roman"/>
                <w:b/>
                <w:sz w:val="24"/>
                <w:szCs w:val="24"/>
              </w:rPr>
            </w:pPr>
            <w:r>
              <w:rPr>
                <w:rFonts w:ascii="Times New Roman" w:hAnsi="Times New Roman" w:cs="Times New Roman"/>
                <w:b/>
                <w:sz w:val="24"/>
                <w:szCs w:val="24"/>
              </w:rPr>
              <w:t>Immediate retrieval</w:t>
            </w:r>
          </w:p>
        </w:tc>
        <w:tc>
          <w:tcPr>
            <w:tcW w:w="4675" w:type="dxa"/>
          </w:tcPr>
          <w:p w:rsidR="003F34F5" w:rsidRPr="003F34F5" w:rsidRDefault="003F34F5" w:rsidP="003F34F5">
            <w:pPr>
              <w:pStyle w:val="ListParagraph"/>
              <w:numPr>
                <w:ilvl w:val="0"/>
                <w:numId w:val="37"/>
              </w:numPr>
              <w:spacing w:line="276" w:lineRule="auto"/>
              <w:ind w:left="870"/>
              <w:jc w:val="both"/>
              <w:rPr>
                <w:rFonts w:ascii="Times New Roman" w:hAnsi="Times New Roman" w:cs="Times New Roman"/>
                <w:b/>
                <w:sz w:val="24"/>
                <w:szCs w:val="24"/>
              </w:rPr>
            </w:pPr>
            <w:r w:rsidRPr="003F34F5">
              <w:rPr>
                <w:rFonts w:ascii="Times New Roman" w:hAnsi="Times New Roman" w:cs="Times New Roman"/>
                <w:b/>
                <w:sz w:val="24"/>
                <w:szCs w:val="24"/>
              </w:rPr>
              <w:t>Relatively slow input</w:t>
            </w:r>
          </w:p>
          <w:p w:rsidR="003F34F5" w:rsidRPr="003F34F5" w:rsidRDefault="003F34F5" w:rsidP="003F34F5">
            <w:pPr>
              <w:pStyle w:val="ListParagraph"/>
              <w:numPr>
                <w:ilvl w:val="0"/>
                <w:numId w:val="37"/>
              </w:numPr>
              <w:spacing w:line="276" w:lineRule="auto"/>
              <w:ind w:left="870"/>
              <w:jc w:val="both"/>
              <w:rPr>
                <w:rFonts w:ascii="Times New Roman" w:hAnsi="Times New Roman" w:cs="Times New Roman"/>
                <w:b/>
                <w:sz w:val="24"/>
                <w:szCs w:val="24"/>
              </w:rPr>
            </w:pPr>
            <w:r w:rsidRPr="003F34F5">
              <w:rPr>
                <w:rFonts w:ascii="Times New Roman" w:hAnsi="Times New Roman" w:cs="Times New Roman"/>
                <w:b/>
                <w:sz w:val="24"/>
                <w:szCs w:val="24"/>
              </w:rPr>
              <w:t>Practically unlimited capacity</w:t>
            </w:r>
          </w:p>
          <w:p w:rsidR="003F34F5" w:rsidRPr="003F34F5" w:rsidRDefault="003F34F5" w:rsidP="003F34F5">
            <w:pPr>
              <w:pStyle w:val="ListParagraph"/>
              <w:numPr>
                <w:ilvl w:val="0"/>
                <w:numId w:val="37"/>
              </w:numPr>
              <w:spacing w:line="276" w:lineRule="auto"/>
              <w:ind w:left="870"/>
              <w:jc w:val="both"/>
              <w:rPr>
                <w:rFonts w:ascii="Times New Roman" w:hAnsi="Times New Roman" w:cs="Times New Roman"/>
                <w:b/>
                <w:sz w:val="24"/>
                <w:szCs w:val="24"/>
              </w:rPr>
            </w:pPr>
            <w:r w:rsidRPr="003F34F5">
              <w:rPr>
                <w:rFonts w:ascii="Times New Roman" w:hAnsi="Times New Roman" w:cs="Times New Roman"/>
                <w:b/>
                <w:sz w:val="24"/>
                <w:szCs w:val="24"/>
              </w:rPr>
              <w:t>Practically unlimited duration</w:t>
            </w:r>
          </w:p>
          <w:p w:rsidR="003F34F5" w:rsidRPr="003F34F5" w:rsidRDefault="003F34F5" w:rsidP="003F34F5">
            <w:pPr>
              <w:pStyle w:val="ListParagraph"/>
              <w:numPr>
                <w:ilvl w:val="0"/>
                <w:numId w:val="37"/>
              </w:numPr>
              <w:spacing w:line="276" w:lineRule="auto"/>
              <w:ind w:left="870"/>
              <w:jc w:val="both"/>
              <w:rPr>
                <w:rFonts w:ascii="Times New Roman" w:hAnsi="Times New Roman" w:cs="Times New Roman"/>
                <w:b/>
                <w:sz w:val="24"/>
                <w:szCs w:val="24"/>
              </w:rPr>
            </w:pPr>
            <w:r w:rsidRPr="003F34F5">
              <w:rPr>
                <w:rFonts w:ascii="Times New Roman" w:hAnsi="Times New Roman" w:cs="Times New Roman"/>
                <w:b/>
                <w:sz w:val="24"/>
                <w:szCs w:val="24"/>
              </w:rPr>
              <w:t>Contains networks, schemata</w:t>
            </w:r>
          </w:p>
          <w:p w:rsidR="003F34F5" w:rsidRPr="003F34F5" w:rsidRDefault="003F34F5" w:rsidP="003F34F5">
            <w:pPr>
              <w:pStyle w:val="ListParagraph"/>
              <w:numPr>
                <w:ilvl w:val="0"/>
                <w:numId w:val="37"/>
              </w:numPr>
              <w:spacing w:line="276" w:lineRule="auto"/>
              <w:ind w:left="870"/>
              <w:jc w:val="both"/>
              <w:rPr>
                <w:rFonts w:ascii="Times New Roman" w:hAnsi="Times New Roman" w:cs="Times New Roman"/>
                <w:b/>
                <w:sz w:val="24"/>
                <w:szCs w:val="24"/>
              </w:rPr>
            </w:pPr>
            <w:r w:rsidRPr="003F34F5">
              <w:rPr>
                <w:rFonts w:ascii="Times New Roman" w:hAnsi="Times New Roman" w:cs="Times New Roman"/>
                <w:b/>
                <w:sz w:val="24"/>
                <w:szCs w:val="24"/>
              </w:rPr>
              <w:t>Retrieval depends on connections</w:t>
            </w:r>
          </w:p>
          <w:p w:rsidR="00757237" w:rsidRDefault="00757237" w:rsidP="00083A8B">
            <w:pPr>
              <w:pStyle w:val="ListParagraph"/>
              <w:spacing w:line="276" w:lineRule="auto"/>
              <w:ind w:left="0"/>
              <w:jc w:val="both"/>
              <w:rPr>
                <w:rFonts w:ascii="Times New Roman" w:hAnsi="Times New Roman" w:cs="Times New Roman"/>
                <w:b/>
                <w:sz w:val="24"/>
                <w:szCs w:val="24"/>
              </w:rPr>
            </w:pPr>
          </w:p>
        </w:tc>
      </w:tr>
    </w:tbl>
    <w:p w:rsidR="00083A8B" w:rsidRPr="00083A8B" w:rsidRDefault="00083A8B" w:rsidP="00083A8B">
      <w:pPr>
        <w:pStyle w:val="ListParagraph"/>
        <w:spacing w:line="276" w:lineRule="auto"/>
        <w:ind w:left="540"/>
        <w:jc w:val="both"/>
        <w:rPr>
          <w:rFonts w:ascii="Times New Roman" w:hAnsi="Times New Roman" w:cs="Times New Roman"/>
          <w:b/>
          <w:sz w:val="24"/>
          <w:szCs w:val="24"/>
        </w:rPr>
      </w:pPr>
    </w:p>
    <w:p w:rsidR="00083A8B" w:rsidRPr="003B18A9" w:rsidRDefault="003B18A9" w:rsidP="00DB7B66">
      <w:pPr>
        <w:pStyle w:val="ListParagraph"/>
        <w:numPr>
          <w:ilvl w:val="0"/>
          <w:numId w:val="29"/>
        </w:numPr>
        <w:spacing w:line="276" w:lineRule="auto"/>
        <w:ind w:left="540"/>
        <w:jc w:val="both"/>
        <w:rPr>
          <w:rFonts w:ascii="Times New Roman" w:hAnsi="Times New Roman" w:cs="Times New Roman"/>
          <w:b/>
          <w:sz w:val="24"/>
          <w:szCs w:val="24"/>
        </w:rPr>
      </w:pPr>
      <w:r w:rsidRPr="003B18A9">
        <w:rPr>
          <w:rFonts w:ascii="Times New Roman" w:hAnsi="Times New Roman" w:cs="Times New Roman"/>
          <w:b/>
          <w:bCs/>
          <w:sz w:val="24"/>
          <w:szCs w:val="24"/>
        </w:rPr>
        <w:t>Memory Retrieval</w:t>
      </w:r>
    </w:p>
    <w:p w:rsidR="003B18A9" w:rsidRPr="003B18A9" w:rsidRDefault="003B18A9" w:rsidP="003B18A9">
      <w:pPr>
        <w:pStyle w:val="ListParagraph"/>
        <w:spacing w:line="276" w:lineRule="auto"/>
        <w:ind w:left="540"/>
        <w:jc w:val="both"/>
        <w:rPr>
          <w:rFonts w:ascii="Times New Roman" w:hAnsi="Times New Roman" w:cs="Times New Roman"/>
          <w:sz w:val="24"/>
          <w:szCs w:val="24"/>
        </w:rPr>
      </w:pPr>
      <w:r w:rsidRPr="003B18A9">
        <w:rPr>
          <w:rFonts w:ascii="Times New Roman" w:hAnsi="Times New Roman" w:cs="Times New Roman"/>
          <w:sz w:val="24"/>
          <w:szCs w:val="24"/>
        </w:rPr>
        <w:t xml:space="preserve">Long-term memory (LTM) includes both recent information, which can be fragile, and information that has been consolidated and in store for some time. The process of consolidation is thought to take place in the hippocampus which creates the memory traces and transfers the memories to other parts of the cerebral cortex for long-term store. </w:t>
      </w:r>
    </w:p>
    <w:p w:rsidR="003B18A9" w:rsidRPr="003B18A9" w:rsidRDefault="003B18A9" w:rsidP="003B18A9">
      <w:pPr>
        <w:pStyle w:val="ListParagraph"/>
        <w:spacing w:line="276" w:lineRule="auto"/>
        <w:ind w:left="540"/>
        <w:jc w:val="both"/>
        <w:rPr>
          <w:rFonts w:ascii="Times New Roman" w:hAnsi="Times New Roman" w:cs="Times New Roman"/>
          <w:b/>
          <w:sz w:val="24"/>
          <w:szCs w:val="24"/>
        </w:rPr>
      </w:pPr>
      <w:r w:rsidRPr="003B18A9">
        <w:rPr>
          <w:rFonts w:ascii="Times New Roman" w:hAnsi="Times New Roman" w:cs="Times New Roman"/>
          <w:b/>
          <w:sz w:val="24"/>
          <w:szCs w:val="24"/>
        </w:rPr>
        <w:t xml:space="preserve">Recognition - </w:t>
      </w:r>
      <w:r w:rsidRPr="003B18A9">
        <w:rPr>
          <w:rFonts w:ascii="Times New Roman" w:hAnsi="Times New Roman" w:cs="Times New Roman"/>
          <w:sz w:val="24"/>
          <w:szCs w:val="24"/>
        </w:rPr>
        <w:t xml:space="preserve">Recognition is the identification of items based on prior learning and LTM storage. It can be thought of as a "pattern" match of the item (or person) with a pattern in </w:t>
      </w:r>
      <w:r w:rsidRPr="003B18A9">
        <w:rPr>
          <w:rFonts w:ascii="Times New Roman" w:hAnsi="Times New Roman" w:cs="Times New Roman"/>
          <w:sz w:val="24"/>
          <w:szCs w:val="24"/>
        </w:rPr>
        <w:lastRenderedPageBreak/>
        <w:t xml:space="preserve">memory. We are much better at recognition than recall. </w:t>
      </w:r>
      <w:r w:rsidRPr="003B18A9">
        <w:rPr>
          <w:rFonts w:ascii="Times New Roman" w:hAnsi="Times New Roman" w:cs="Times New Roman"/>
          <w:sz w:val="24"/>
          <w:szCs w:val="24"/>
        </w:rPr>
        <w:br/>
      </w:r>
    </w:p>
    <w:p w:rsidR="003B18A9" w:rsidRPr="003B18A9" w:rsidRDefault="003B18A9" w:rsidP="003B18A9">
      <w:pPr>
        <w:pStyle w:val="ListParagraph"/>
        <w:spacing w:line="276" w:lineRule="auto"/>
        <w:ind w:left="540"/>
        <w:jc w:val="both"/>
        <w:rPr>
          <w:rFonts w:ascii="Times New Roman" w:hAnsi="Times New Roman" w:cs="Times New Roman"/>
          <w:sz w:val="24"/>
          <w:szCs w:val="24"/>
        </w:rPr>
      </w:pPr>
      <w:r w:rsidRPr="003B18A9">
        <w:rPr>
          <w:rFonts w:ascii="Times New Roman" w:hAnsi="Times New Roman" w:cs="Times New Roman"/>
          <w:b/>
          <w:sz w:val="24"/>
          <w:szCs w:val="24"/>
        </w:rPr>
        <w:t xml:space="preserve">Recall - </w:t>
      </w:r>
      <w:r w:rsidRPr="003B18A9">
        <w:rPr>
          <w:rFonts w:ascii="Times New Roman" w:hAnsi="Times New Roman" w:cs="Times New Roman"/>
          <w:sz w:val="24"/>
          <w:szCs w:val="24"/>
        </w:rPr>
        <w:t>Recall is more difficult than recognition because the item (or person) must first be recognized and then specific, associated information found and retrieved from long-term memory. Recall is more like a fill-in-the-blank test.</w:t>
      </w:r>
    </w:p>
    <w:p w:rsidR="003B18A9" w:rsidRPr="009B2F10" w:rsidRDefault="00BF093C" w:rsidP="00DB7B66">
      <w:pPr>
        <w:pStyle w:val="ListParagraph"/>
        <w:numPr>
          <w:ilvl w:val="0"/>
          <w:numId w:val="29"/>
        </w:numPr>
        <w:spacing w:line="276" w:lineRule="auto"/>
        <w:ind w:left="540"/>
        <w:jc w:val="both"/>
        <w:rPr>
          <w:rFonts w:ascii="Times New Roman" w:hAnsi="Times New Roman" w:cs="Times New Roman"/>
          <w:b/>
          <w:sz w:val="24"/>
          <w:szCs w:val="24"/>
        </w:rPr>
      </w:pPr>
      <w:r w:rsidRPr="00BF093C">
        <w:rPr>
          <w:rFonts w:ascii="Times New Roman" w:hAnsi="Times New Roman" w:cs="Times New Roman"/>
          <w:b/>
          <w:bCs/>
          <w:sz w:val="24"/>
          <w:szCs w:val="24"/>
        </w:rPr>
        <w:t>Memories &amp; the Self</w:t>
      </w:r>
    </w:p>
    <w:p w:rsidR="009B2F10" w:rsidRPr="009B2F10" w:rsidRDefault="009B2F10" w:rsidP="009B2F10">
      <w:pPr>
        <w:pStyle w:val="ListParagraph"/>
        <w:spacing w:line="276" w:lineRule="auto"/>
        <w:ind w:left="540"/>
        <w:jc w:val="both"/>
        <w:rPr>
          <w:rFonts w:ascii="Times New Roman" w:hAnsi="Times New Roman" w:cs="Times New Roman"/>
          <w:sz w:val="24"/>
          <w:szCs w:val="24"/>
        </w:rPr>
      </w:pPr>
      <w:r w:rsidRPr="009B2F10">
        <w:rPr>
          <w:rFonts w:ascii="Times New Roman" w:hAnsi="Times New Roman" w:cs="Times New Roman"/>
          <w:sz w:val="24"/>
          <w:szCs w:val="24"/>
        </w:rPr>
        <w:t>In one sense, we have our memories. If we had no long-term memory, we would be locked in a world of immediate sensory experience with no means by which to interpret our environment or determine our actions within it. Our learning, encoded in memory, determines our belief systems, influences our perceptions, and defines "the self." Cognition, learning, and memory are inexorably linked.</w:t>
      </w:r>
    </w:p>
    <w:p w:rsidR="009B2F10" w:rsidRPr="008F5B2E" w:rsidRDefault="00132877" w:rsidP="008F5B2E">
      <w:pPr>
        <w:spacing w:line="276" w:lineRule="auto"/>
        <w:jc w:val="both"/>
        <w:rPr>
          <w:rFonts w:ascii="Times New Roman" w:hAnsi="Times New Roman" w:cs="Times New Roman"/>
          <w:b/>
          <w:sz w:val="24"/>
          <w:szCs w:val="24"/>
        </w:rPr>
      </w:pPr>
      <w:r w:rsidRPr="008F5B2E">
        <w:rPr>
          <w:rFonts w:ascii="Times New Roman" w:hAnsi="Times New Roman" w:cs="Times New Roman"/>
          <w:b/>
          <w:bCs/>
          <w:sz w:val="24"/>
          <w:szCs w:val="24"/>
        </w:rPr>
        <w:t>Language in Cognition</w:t>
      </w:r>
    </w:p>
    <w:p w:rsidR="00132877" w:rsidRPr="008F5B2E" w:rsidRDefault="00132877" w:rsidP="008F5B2E">
      <w:pPr>
        <w:spacing w:line="276" w:lineRule="auto"/>
        <w:jc w:val="both"/>
        <w:rPr>
          <w:rFonts w:ascii="Times New Roman" w:hAnsi="Times New Roman" w:cs="Times New Roman"/>
          <w:sz w:val="24"/>
          <w:szCs w:val="24"/>
        </w:rPr>
      </w:pPr>
      <w:r w:rsidRPr="008F5B2E">
        <w:rPr>
          <w:rFonts w:ascii="Times New Roman" w:hAnsi="Times New Roman" w:cs="Times New Roman"/>
          <w:sz w:val="24"/>
          <w:szCs w:val="24"/>
        </w:rPr>
        <w:t>Language accumulates cultural wisdom; cognition develops mental representations modeling surrounding world and adapts cultural knowledge to concrete circumstances of life. Language is acquired from surrounding language “ready-made” and therefore can be acquired early in life. This early acquisition of language in childhood encompasses the entire hierarchy from sounds to words, to phrases, and to highest concepts existing in culture. Cognition is developed from experience.</w:t>
      </w:r>
      <w:r w:rsidR="00F90579" w:rsidRPr="008F5B2E">
        <w:rPr>
          <w:rFonts w:ascii="Times New Roman" w:hAnsi="Times New Roman" w:cs="Times New Roman"/>
          <w:sz w:val="24"/>
          <w:szCs w:val="24"/>
        </w:rPr>
        <w:t xml:space="preserve"> Language and cognition use similar mechanisms. It is embodied and situated in the environment. </w:t>
      </w:r>
    </w:p>
    <w:p w:rsidR="00132877" w:rsidRDefault="008F5B2E" w:rsidP="008F5B2E">
      <w:pPr>
        <w:spacing w:line="276" w:lineRule="auto"/>
        <w:jc w:val="both"/>
        <w:rPr>
          <w:rFonts w:ascii="Times New Roman" w:hAnsi="Times New Roman" w:cs="Times New Roman"/>
          <w:b/>
          <w:bCs/>
          <w:sz w:val="24"/>
          <w:szCs w:val="24"/>
        </w:rPr>
      </w:pPr>
      <w:r w:rsidRPr="008F5B2E">
        <w:rPr>
          <w:rFonts w:ascii="Times New Roman" w:hAnsi="Times New Roman" w:cs="Times New Roman"/>
          <w:b/>
          <w:bCs/>
          <w:sz w:val="24"/>
          <w:szCs w:val="24"/>
        </w:rPr>
        <w:t>Language structure and processing within cognitive psychology</w:t>
      </w:r>
    </w:p>
    <w:p w:rsidR="008F5B2E" w:rsidRPr="008F5B2E" w:rsidRDefault="008F5B2E" w:rsidP="008F5B2E">
      <w:pPr>
        <w:spacing w:line="276" w:lineRule="auto"/>
        <w:jc w:val="both"/>
        <w:rPr>
          <w:rFonts w:ascii="Times New Roman" w:hAnsi="Times New Roman" w:cs="Times New Roman"/>
          <w:sz w:val="24"/>
          <w:szCs w:val="24"/>
        </w:rPr>
      </w:pPr>
      <w:r w:rsidRPr="008F5B2E">
        <w:rPr>
          <w:rFonts w:ascii="Times New Roman" w:hAnsi="Times New Roman" w:cs="Times New Roman"/>
          <w:b/>
          <w:sz w:val="24"/>
          <w:szCs w:val="24"/>
        </w:rPr>
        <w:t>Phonemes -</w:t>
      </w:r>
      <w:r w:rsidRPr="008F5B2E">
        <w:rPr>
          <w:rFonts w:ascii="Times New Roman" w:hAnsi="Times New Roman" w:cs="Times New Roman"/>
          <w:sz w:val="24"/>
          <w:szCs w:val="24"/>
        </w:rPr>
        <w:t xml:space="preserve"> phonetics which is the study how speech sounds are produced. These phonemes such as an a that can be used in different ways like using the word back and baby. Each word is said differently but the a does double duty in this case. This is not the only letter in the alphabet that does this double duty.</w:t>
      </w:r>
    </w:p>
    <w:p w:rsidR="008F5B2E" w:rsidRDefault="008F5B2E" w:rsidP="008F5B2E">
      <w:pPr>
        <w:spacing w:line="276" w:lineRule="auto"/>
        <w:jc w:val="both"/>
        <w:rPr>
          <w:rFonts w:ascii="Times New Roman" w:hAnsi="Times New Roman" w:cs="Times New Roman"/>
          <w:sz w:val="24"/>
          <w:szCs w:val="24"/>
        </w:rPr>
      </w:pPr>
      <w:r w:rsidRPr="008F5B2E">
        <w:rPr>
          <w:rFonts w:ascii="Times New Roman" w:hAnsi="Times New Roman" w:cs="Times New Roman"/>
          <w:b/>
          <w:sz w:val="24"/>
          <w:szCs w:val="24"/>
        </w:rPr>
        <w:t>Words -</w:t>
      </w:r>
      <w:r w:rsidRPr="008F5B2E">
        <w:rPr>
          <w:rFonts w:ascii="Times New Roman" w:hAnsi="Times New Roman" w:cs="Times New Roman"/>
          <w:sz w:val="24"/>
          <w:szCs w:val="24"/>
        </w:rPr>
        <w:t xml:space="preserve"> are the phonemes that fit together to produce the some 600,000 words in the English language. While much of the English language may make sense to us here in the United States; this same idea in foreign languages such as bdat is not allowed in the United States but used elsewhere in the world.     </w:t>
      </w:r>
    </w:p>
    <w:p w:rsidR="00583500" w:rsidRPr="00583500" w:rsidRDefault="00583500" w:rsidP="00583500">
      <w:pPr>
        <w:spacing w:line="276" w:lineRule="auto"/>
        <w:jc w:val="both"/>
        <w:rPr>
          <w:rFonts w:ascii="Times New Roman" w:hAnsi="Times New Roman" w:cs="Times New Roman"/>
          <w:sz w:val="24"/>
          <w:szCs w:val="24"/>
        </w:rPr>
      </w:pPr>
      <w:r w:rsidRPr="00583500">
        <w:rPr>
          <w:rFonts w:ascii="Times New Roman" w:hAnsi="Times New Roman" w:cs="Times New Roman"/>
          <w:b/>
          <w:sz w:val="24"/>
          <w:szCs w:val="24"/>
        </w:rPr>
        <w:t>Sentences</w:t>
      </w:r>
      <w:r w:rsidR="00EE5B87">
        <w:rPr>
          <w:rFonts w:ascii="Times New Roman" w:hAnsi="Times New Roman" w:cs="Times New Roman"/>
          <w:b/>
          <w:sz w:val="24"/>
          <w:szCs w:val="24"/>
        </w:rPr>
        <w:t>-</w:t>
      </w:r>
      <w:r w:rsidRPr="00583500">
        <w:rPr>
          <w:rFonts w:ascii="Times New Roman" w:hAnsi="Times New Roman" w:cs="Times New Roman"/>
          <w:sz w:val="24"/>
          <w:szCs w:val="24"/>
        </w:rPr>
        <w:t>are the grammatical arrangements of words that help us construct thoughts when trying to speak or write.   </w:t>
      </w:r>
    </w:p>
    <w:p w:rsidR="00583500" w:rsidRDefault="00583500" w:rsidP="00583500">
      <w:pPr>
        <w:spacing w:line="276" w:lineRule="auto"/>
        <w:jc w:val="both"/>
        <w:rPr>
          <w:rFonts w:ascii="Times New Roman" w:hAnsi="Times New Roman" w:cs="Times New Roman"/>
          <w:sz w:val="24"/>
          <w:szCs w:val="24"/>
        </w:rPr>
      </w:pPr>
      <w:r w:rsidRPr="00583500">
        <w:rPr>
          <w:rFonts w:ascii="Times New Roman" w:hAnsi="Times New Roman" w:cs="Times New Roman"/>
          <w:b/>
          <w:sz w:val="24"/>
          <w:szCs w:val="24"/>
        </w:rPr>
        <w:t>Text</w:t>
      </w:r>
      <w:r w:rsidR="00EE5B87">
        <w:rPr>
          <w:rFonts w:ascii="Times New Roman" w:hAnsi="Times New Roman" w:cs="Times New Roman"/>
          <w:b/>
          <w:sz w:val="24"/>
          <w:szCs w:val="24"/>
        </w:rPr>
        <w:t>-</w:t>
      </w:r>
      <w:r w:rsidRPr="00583500">
        <w:rPr>
          <w:rFonts w:ascii="Times New Roman" w:hAnsi="Times New Roman" w:cs="Times New Roman"/>
          <w:sz w:val="24"/>
          <w:szCs w:val="24"/>
        </w:rPr>
        <w:t xml:space="preserve"> is when one uses a group of related sentences to form a paragraph that explains a subject.  </w:t>
      </w:r>
    </w:p>
    <w:p w:rsidR="006F6A81" w:rsidRDefault="006F6A81" w:rsidP="00583500">
      <w:pPr>
        <w:spacing w:line="276" w:lineRule="auto"/>
        <w:jc w:val="both"/>
        <w:rPr>
          <w:rFonts w:ascii="Times New Roman" w:hAnsi="Times New Roman" w:cs="Times New Roman"/>
          <w:b/>
          <w:bCs/>
          <w:sz w:val="24"/>
          <w:szCs w:val="24"/>
        </w:rPr>
      </w:pPr>
      <w:r w:rsidRPr="006F6A81">
        <w:rPr>
          <w:rFonts w:ascii="Times New Roman" w:hAnsi="Times New Roman" w:cs="Times New Roman"/>
          <w:b/>
          <w:bCs/>
          <w:sz w:val="24"/>
          <w:szCs w:val="24"/>
        </w:rPr>
        <w:t>Visual Cognition</w:t>
      </w:r>
    </w:p>
    <w:p w:rsidR="006F6A81" w:rsidRDefault="006F6A81" w:rsidP="006F6A81">
      <w:pPr>
        <w:spacing w:line="276" w:lineRule="auto"/>
        <w:jc w:val="both"/>
        <w:rPr>
          <w:rFonts w:ascii="Times New Roman" w:hAnsi="Times New Roman" w:cs="Times New Roman"/>
          <w:sz w:val="24"/>
          <w:szCs w:val="24"/>
        </w:rPr>
      </w:pPr>
      <w:r w:rsidRPr="006F6A81">
        <w:rPr>
          <w:rFonts w:ascii="Times New Roman" w:hAnsi="Times New Roman" w:cs="Times New Roman"/>
          <w:sz w:val="24"/>
          <w:szCs w:val="24"/>
        </w:rPr>
        <w:t xml:space="preserve">Visual cognition covers many aspects such as face, scene and object recognition, visual attention and search, visual word recognition and reading, eye movement control and active vision, short-term and long-term visual memory and visual imagery. Cognition refers to the way an individual acquires and processes information and those who veer toward a visual cognitive style prefer to </w:t>
      </w:r>
      <w:r w:rsidRPr="006F6A81">
        <w:rPr>
          <w:rFonts w:ascii="Times New Roman" w:hAnsi="Times New Roman" w:cs="Times New Roman"/>
          <w:sz w:val="24"/>
          <w:szCs w:val="24"/>
        </w:rPr>
        <w:lastRenderedPageBreak/>
        <w:t>process visual information rather than, for example, acoustic or verbal information. There are several strategies one can use when processing visual information.Visual cognition refers to the way the brain responds to visual stimuli; in other words, the subjective process where the seeing becomes, through an objective process, an object, word or memory.</w:t>
      </w:r>
    </w:p>
    <w:p w:rsidR="00232992" w:rsidRPr="00232992" w:rsidRDefault="00232992" w:rsidP="00232992">
      <w:pPr>
        <w:spacing w:line="276" w:lineRule="auto"/>
        <w:jc w:val="both"/>
        <w:rPr>
          <w:rFonts w:ascii="Times New Roman" w:hAnsi="Times New Roman" w:cs="Times New Roman"/>
          <w:sz w:val="24"/>
          <w:szCs w:val="24"/>
        </w:rPr>
      </w:pPr>
      <w:r w:rsidRPr="00232992">
        <w:rPr>
          <w:rFonts w:ascii="Times New Roman" w:hAnsi="Times New Roman" w:cs="Times New Roman"/>
          <w:sz w:val="24"/>
          <w:szCs w:val="24"/>
        </w:rPr>
        <w:t>Visual cognition can be conveniently divided into two subtopics.</w:t>
      </w:r>
    </w:p>
    <w:p w:rsidR="00232992" w:rsidRDefault="00232992" w:rsidP="00232992">
      <w:pPr>
        <w:spacing w:line="276" w:lineRule="auto"/>
        <w:jc w:val="both"/>
        <w:rPr>
          <w:rFonts w:ascii="Times New Roman" w:hAnsi="Times New Roman" w:cs="Times New Roman"/>
          <w:sz w:val="24"/>
          <w:szCs w:val="24"/>
        </w:rPr>
      </w:pPr>
      <w:r w:rsidRPr="00232992">
        <w:rPr>
          <w:rFonts w:ascii="Times New Roman" w:hAnsi="Times New Roman" w:cs="Times New Roman"/>
          <w:sz w:val="24"/>
          <w:szCs w:val="24"/>
        </w:rPr>
        <w:t>The first is the representation of information concerning the visual w</w:t>
      </w:r>
      <w:r>
        <w:rPr>
          <w:rFonts w:ascii="Times New Roman" w:hAnsi="Times New Roman" w:cs="Times New Roman"/>
          <w:sz w:val="24"/>
          <w:szCs w:val="24"/>
        </w:rPr>
        <w:t xml:space="preserve">orld currently. </w:t>
      </w:r>
      <w:r w:rsidR="000C5E19">
        <w:rPr>
          <w:rFonts w:ascii="Times New Roman" w:hAnsi="Times New Roman" w:cs="Times New Roman"/>
          <w:sz w:val="24"/>
          <w:szCs w:val="24"/>
        </w:rPr>
        <w:t>Before</w:t>
      </w:r>
      <w:r>
        <w:rPr>
          <w:rFonts w:ascii="Times New Roman" w:hAnsi="Times New Roman" w:cs="Times New Roman"/>
          <w:sz w:val="24"/>
          <w:szCs w:val="24"/>
        </w:rPr>
        <w:t xml:space="preserve"> a person</w:t>
      </w:r>
      <w:r w:rsidRPr="00232992">
        <w:rPr>
          <w:rFonts w:ascii="Times New Roman" w:hAnsi="Times New Roman" w:cs="Times New Roman"/>
          <w:sz w:val="24"/>
          <w:szCs w:val="24"/>
        </w:rPr>
        <w:t xml:space="preserve">. When we behave in certain ways or change our knowledge about the world in response to visual </w:t>
      </w:r>
      <w:r w:rsidR="000C5E19" w:rsidRPr="00232992">
        <w:rPr>
          <w:rFonts w:ascii="Times New Roman" w:hAnsi="Times New Roman" w:cs="Times New Roman"/>
          <w:sz w:val="24"/>
          <w:szCs w:val="24"/>
        </w:rPr>
        <w:t>input,</w:t>
      </w:r>
      <w:r w:rsidRPr="00232992">
        <w:rPr>
          <w:rFonts w:ascii="Times New Roman" w:hAnsi="Times New Roman" w:cs="Times New Roman"/>
          <w:sz w:val="24"/>
          <w:szCs w:val="24"/>
        </w:rPr>
        <w:t xml:space="preserve"> what guides our behavior or thought is rarely some simple physical property of the input such as overall brightness or </w:t>
      </w:r>
      <w:r w:rsidR="000C5E19" w:rsidRPr="00232992">
        <w:rPr>
          <w:rFonts w:ascii="Times New Roman" w:hAnsi="Times New Roman" w:cs="Times New Roman"/>
          <w:sz w:val="24"/>
          <w:szCs w:val="24"/>
        </w:rPr>
        <w:t xml:space="preserve">contrast. </w:t>
      </w:r>
      <w:r w:rsidRPr="00232992">
        <w:rPr>
          <w:rFonts w:ascii="Times New Roman" w:hAnsi="Times New Roman" w:cs="Times New Roman"/>
          <w:sz w:val="24"/>
          <w:szCs w:val="24"/>
        </w:rPr>
        <w:t xml:space="preserve">The second subtopic is the process of remembering or reasoning about shapes or 9bjects that are not currently before us but must be retrieved from memory or constructed from a </w:t>
      </w:r>
      <w:r w:rsidR="000C5E19" w:rsidRPr="00232992">
        <w:rPr>
          <w:rFonts w:ascii="Times New Roman" w:hAnsi="Times New Roman" w:cs="Times New Roman"/>
          <w:sz w:val="24"/>
          <w:szCs w:val="24"/>
        </w:rPr>
        <w:t xml:space="preserve">description. </w:t>
      </w:r>
      <w:r w:rsidRPr="00232992">
        <w:rPr>
          <w:rFonts w:ascii="Times New Roman" w:hAnsi="Times New Roman" w:cs="Times New Roman"/>
          <w:sz w:val="24"/>
          <w:szCs w:val="24"/>
        </w:rPr>
        <w:t>This is usually associated with the topic of 'visual imagery’</w:t>
      </w:r>
      <w:r w:rsidR="00D123BA">
        <w:rPr>
          <w:rFonts w:ascii="Times New Roman" w:hAnsi="Times New Roman" w:cs="Times New Roman"/>
          <w:sz w:val="24"/>
          <w:szCs w:val="24"/>
        </w:rPr>
        <w:t>.</w:t>
      </w:r>
    </w:p>
    <w:p w:rsidR="00D123BA" w:rsidRDefault="00D123BA" w:rsidP="00232992">
      <w:pPr>
        <w:spacing w:line="276" w:lineRule="auto"/>
        <w:jc w:val="both"/>
        <w:rPr>
          <w:rFonts w:ascii="Times New Roman" w:hAnsi="Times New Roman" w:cs="Times New Roman"/>
          <w:b/>
          <w:bCs/>
          <w:sz w:val="24"/>
          <w:szCs w:val="24"/>
        </w:rPr>
      </w:pPr>
      <w:r w:rsidRPr="00D123BA">
        <w:rPr>
          <w:rFonts w:ascii="Times New Roman" w:hAnsi="Times New Roman" w:cs="Times New Roman"/>
          <w:b/>
          <w:bCs/>
          <w:sz w:val="24"/>
          <w:szCs w:val="24"/>
        </w:rPr>
        <w:t>Problem Solving</w:t>
      </w:r>
    </w:p>
    <w:p w:rsidR="00D123BA" w:rsidRDefault="00D123BA" w:rsidP="00D123BA">
      <w:pPr>
        <w:spacing w:line="276" w:lineRule="auto"/>
        <w:jc w:val="both"/>
        <w:rPr>
          <w:rFonts w:ascii="Times New Roman" w:hAnsi="Times New Roman" w:cs="Times New Roman"/>
          <w:sz w:val="24"/>
          <w:szCs w:val="24"/>
        </w:rPr>
      </w:pPr>
      <w:r w:rsidRPr="00D123BA">
        <w:rPr>
          <w:rFonts w:ascii="Times New Roman" w:hAnsi="Times New Roman" w:cs="Times New Roman"/>
          <w:sz w:val="24"/>
          <w:szCs w:val="24"/>
        </w:rPr>
        <w:t>Problem-solving is a mental process that involves discovering, a</w:t>
      </w:r>
      <w:r>
        <w:rPr>
          <w:rFonts w:ascii="Times New Roman" w:hAnsi="Times New Roman" w:cs="Times New Roman"/>
          <w:sz w:val="24"/>
          <w:szCs w:val="24"/>
        </w:rPr>
        <w:t xml:space="preserve">nalyzing and solving problems. </w:t>
      </w:r>
      <w:r w:rsidRPr="00D123BA">
        <w:rPr>
          <w:rFonts w:ascii="Times New Roman" w:hAnsi="Times New Roman" w:cs="Times New Roman"/>
          <w:sz w:val="24"/>
          <w:szCs w:val="24"/>
        </w:rPr>
        <w:t>The ultimate goal of problem-solving is to overcome obstacles and find a solutio</w:t>
      </w:r>
      <w:r>
        <w:rPr>
          <w:rFonts w:ascii="Times New Roman" w:hAnsi="Times New Roman" w:cs="Times New Roman"/>
          <w:sz w:val="24"/>
          <w:szCs w:val="24"/>
        </w:rPr>
        <w:t>n that best resolves the issue. T</w:t>
      </w:r>
      <w:r w:rsidRPr="00D123BA">
        <w:rPr>
          <w:rFonts w:ascii="Times New Roman" w:hAnsi="Times New Roman" w:cs="Times New Roman"/>
          <w:sz w:val="24"/>
          <w:szCs w:val="24"/>
        </w:rPr>
        <w:t>he best strategy for solving a problem depends largely on the unique situation. In some cases, people are better off learning everything they can about the issue and then using factual knowledge to come up with a solution. In other instances, creativity and insight are the best options.</w:t>
      </w:r>
    </w:p>
    <w:p w:rsidR="00FF7F8E" w:rsidRPr="008F5B2E" w:rsidRDefault="00FF7F8E" w:rsidP="009A5BB2">
      <w:pPr>
        <w:spacing w:line="276" w:lineRule="auto"/>
        <w:jc w:val="center"/>
        <w:rPr>
          <w:rFonts w:ascii="Times New Roman" w:hAnsi="Times New Roman" w:cs="Times New Roman"/>
          <w:sz w:val="24"/>
          <w:szCs w:val="24"/>
        </w:rPr>
      </w:pPr>
      <w:r w:rsidRPr="00FF7F8E">
        <w:rPr>
          <w:rFonts w:ascii="Times New Roman" w:hAnsi="Times New Roman" w:cs="Times New Roman"/>
          <w:noProof/>
          <w:sz w:val="24"/>
          <w:szCs w:val="24"/>
        </w:rPr>
        <w:drawing>
          <wp:inline distT="0" distB="0" distL="0" distR="0">
            <wp:extent cx="4667250" cy="2662227"/>
            <wp:effectExtent l="76200" t="95250" r="95250" b="100330"/>
            <wp:docPr id="7" name="Picture 2" descr="probsolvcy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descr="probsolvcycle"/>
                    <pic:cNvPicPr>
                      <a:picLocks noChangeAspect="1" noChangeArrowheads="1"/>
                    </pic:cNvPicPr>
                  </pic:nvPicPr>
                  <pic:blipFill>
                    <a:blip r:embed="rId9" cstate="print"/>
                    <a:srcRect/>
                    <a:stretch>
                      <a:fillRect/>
                    </a:stretch>
                  </pic:blipFill>
                  <pic:spPr bwMode="auto">
                    <a:xfrm>
                      <a:off x="0" y="0"/>
                      <a:ext cx="4672445" cy="2665190"/>
                    </a:xfrm>
                    <a:prstGeom prst="rect">
                      <a:avLst/>
                    </a:prstGeom>
                    <a:solidFill>
                      <a:srgbClr val="FFFFFF">
                        <a:shade val="85000"/>
                      </a:srgbClr>
                    </a:solidFill>
                    <a:ln w="9525"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rsidR="00A66F48" w:rsidRPr="001D2445" w:rsidRDefault="00A85B54" w:rsidP="001D2445">
      <w:pPr>
        <w:pStyle w:val="ListParagraph"/>
        <w:numPr>
          <w:ilvl w:val="0"/>
          <w:numId w:val="39"/>
        </w:numPr>
        <w:spacing w:line="276" w:lineRule="auto"/>
        <w:jc w:val="both"/>
        <w:rPr>
          <w:rFonts w:ascii="Times New Roman" w:hAnsi="Times New Roman" w:cs="Times New Roman"/>
          <w:b/>
          <w:bCs/>
          <w:sz w:val="24"/>
          <w:szCs w:val="24"/>
        </w:rPr>
      </w:pPr>
      <w:r w:rsidRPr="001D2445">
        <w:rPr>
          <w:rFonts w:ascii="Times New Roman" w:hAnsi="Times New Roman" w:cs="Times New Roman"/>
          <w:b/>
          <w:bCs/>
          <w:sz w:val="24"/>
          <w:szCs w:val="24"/>
        </w:rPr>
        <w:t xml:space="preserve">The </w:t>
      </w:r>
      <w:r w:rsidR="00CF2797" w:rsidRPr="001D2445">
        <w:rPr>
          <w:rFonts w:ascii="Times New Roman" w:hAnsi="Times New Roman" w:cs="Times New Roman"/>
          <w:b/>
          <w:bCs/>
          <w:sz w:val="24"/>
          <w:szCs w:val="24"/>
        </w:rPr>
        <w:t>behaviorist</w:t>
      </w:r>
      <w:r w:rsidRPr="001D2445">
        <w:rPr>
          <w:rFonts w:ascii="Times New Roman" w:hAnsi="Times New Roman" w:cs="Times New Roman"/>
          <w:b/>
          <w:bCs/>
          <w:sz w:val="24"/>
          <w:szCs w:val="24"/>
        </w:rPr>
        <w:t xml:space="preserve"> approach</w:t>
      </w:r>
    </w:p>
    <w:p w:rsidR="0099720C" w:rsidRPr="0099720C" w:rsidRDefault="000C5E19" w:rsidP="001D2445">
      <w:pPr>
        <w:spacing w:line="276" w:lineRule="auto"/>
        <w:ind w:left="360"/>
        <w:jc w:val="both"/>
        <w:rPr>
          <w:rFonts w:ascii="Times New Roman" w:hAnsi="Times New Roman" w:cs="Times New Roman"/>
          <w:sz w:val="24"/>
          <w:szCs w:val="24"/>
        </w:rPr>
      </w:pPr>
      <w:r w:rsidRPr="0099720C">
        <w:rPr>
          <w:rFonts w:ascii="Times New Roman" w:hAnsi="Times New Roman" w:cs="Times New Roman"/>
          <w:sz w:val="24"/>
          <w:szCs w:val="24"/>
        </w:rPr>
        <w:t>Behaviorist</w:t>
      </w:r>
      <w:r w:rsidR="0099720C" w:rsidRPr="0099720C">
        <w:rPr>
          <w:rFonts w:ascii="Times New Roman" w:hAnsi="Times New Roman" w:cs="Times New Roman"/>
          <w:sz w:val="24"/>
          <w:szCs w:val="24"/>
        </w:rPr>
        <w:t xml:space="preserve"> researchers argued that problem solving was a reproductive process; that is, organisms faced with a problem applied </w:t>
      </w:r>
      <w:r w:rsidRPr="0099720C">
        <w:rPr>
          <w:rFonts w:ascii="Times New Roman" w:hAnsi="Times New Roman" w:cs="Times New Roman"/>
          <w:sz w:val="24"/>
          <w:szCs w:val="24"/>
        </w:rPr>
        <w:t>behavior</w:t>
      </w:r>
      <w:r w:rsidR="0099720C" w:rsidRPr="0099720C">
        <w:rPr>
          <w:rFonts w:ascii="Times New Roman" w:hAnsi="Times New Roman" w:cs="Times New Roman"/>
          <w:sz w:val="24"/>
          <w:szCs w:val="24"/>
        </w:rPr>
        <w:t xml:space="preserve"> that had been successful on a previous occasion. </w:t>
      </w:r>
    </w:p>
    <w:p w:rsidR="00513194" w:rsidRPr="00513194" w:rsidRDefault="0099720C" w:rsidP="001D2445">
      <w:pPr>
        <w:spacing w:line="276" w:lineRule="auto"/>
        <w:ind w:left="360"/>
        <w:jc w:val="both"/>
        <w:rPr>
          <w:rFonts w:ascii="Times New Roman" w:hAnsi="Times New Roman" w:cs="Times New Roman"/>
          <w:sz w:val="24"/>
          <w:szCs w:val="24"/>
        </w:rPr>
      </w:pPr>
      <w:r w:rsidRPr="0099720C">
        <w:rPr>
          <w:rFonts w:ascii="Times New Roman" w:hAnsi="Times New Roman" w:cs="Times New Roman"/>
          <w:sz w:val="24"/>
          <w:szCs w:val="24"/>
        </w:rPr>
        <w:lastRenderedPageBreak/>
        <w:t xml:space="preserve">Successful </w:t>
      </w:r>
      <w:r w:rsidR="000C5E19" w:rsidRPr="0099720C">
        <w:rPr>
          <w:rFonts w:ascii="Times New Roman" w:hAnsi="Times New Roman" w:cs="Times New Roman"/>
          <w:sz w:val="24"/>
          <w:szCs w:val="24"/>
        </w:rPr>
        <w:t>behavior</w:t>
      </w:r>
      <w:r w:rsidRPr="0099720C">
        <w:rPr>
          <w:rFonts w:ascii="Times New Roman" w:hAnsi="Times New Roman" w:cs="Times New Roman"/>
          <w:sz w:val="24"/>
          <w:szCs w:val="24"/>
        </w:rPr>
        <w:t xml:space="preserve"> was itself believed to have been arrived at through a process of trial-and-error.Behaviorism is primarily concerned with observable behavior, as opposed to internal events like thinking and emotion.  Observable (i.e. external) behavior can be objectively and scientifically measured. Internal events, such as thinking should be explained through behavioral terms (or eliminated altogether).</w:t>
      </w:r>
      <w:r w:rsidR="00513194" w:rsidRPr="00513194">
        <w:rPr>
          <w:rFonts w:ascii="Times New Roman" w:hAnsi="Times New Roman" w:cs="Times New Roman"/>
          <w:sz w:val="24"/>
          <w:szCs w:val="24"/>
        </w:rPr>
        <w:t xml:space="preserve">The influence of the </w:t>
      </w:r>
      <w:r w:rsidR="000C5E19" w:rsidRPr="00513194">
        <w:rPr>
          <w:rFonts w:ascii="Times New Roman" w:hAnsi="Times New Roman" w:cs="Times New Roman"/>
          <w:sz w:val="24"/>
          <w:szCs w:val="24"/>
        </w:rPr>
        <w:t>behaviorist</w:t>
      </w:r>
      <w:r w:rsidR="00513194" w:rsidRPr="00513194">
        <w:rPr>
          <w:rFonts w:ascii="Times New Roman" w:hAnsi="Times New Roman" w:cs="Times New Roman"/>
          <w:sz w:val="24"/>
          <w:szCs w:val="24"/>
        </w:rPr>
        <w:t xml:space="preserve"> approach, with its emphasis on the manipulation of </w:t>
      </w:r>
      <w:r w:rsidR="000C5E19" w:rsidRPr="00513194">
        <w:rPr>
          <w:rFonts w:ascii="Times New Roman" w:hAnsi="Times New Roman" w:cs="Times New Roman"/>
          <w:sz w:val="24"/>
          <w:szCs w:val="24"/>
        </w:rPr>
        <w:t>behavior</w:t>
      </w:r>
      <w:r w:rsidR="00513194" w:rsidRPr="00513194">
        <w:rPr>
          <w:rFonts w:ascii="Times New Roman" w:hAnsi="Times New Roman" w:cs="Times New Roman"/>
          <w:sz w:val="24"/>
          <w:szCs w:val="24"/>
        </w:rPr>
        <w:t xml:space="preserve"> through patterns of reinforcement and punishment, can be seen in many practical situations.  Below is a brief account of how the </w:t>
      </w:r>
      <w:r w:rsidR="000C5E19" w:rsidRPr="00513194">
        <w:rPr>
          <w:rFonts w:ascii="Times New Roman" w:hAnsi="Times New Roman" w:cs="Times New Roman"/>
          <w:sz w:val="24"/>
          <w:szCs w:val="24"/>
        </w:rPr>
        <w:t>behaviorist</w:t>
      </w:r>
      <w:r w:rsidR="00513194" w:rsidRPr="00513194">
        <w:rPr>
          <w:rFonts w:ascii="Times New Roman" w:hAnsi="Times New Roman" w:cs="Times New Roman"/>
          <w:sz w:val="24"/>
          <w:szCs w:val="24"/>
        </w:rPr>
        <w:t xml:space="preserve"> approach has been applied in psychotherapy.</w:t>
      </w:r>
    </w:p>
    <w:p w:rsidR="00513194" w:rsidRDefault="00513194" w:rsidP="001D2445">
      <w:pPr>
        <w:spacing w:line="276" w:lineRule="auto"/>
        <w:ind w:left="360"/>
        <w:jc w:val="both"/>
        <w:rPr>
          <w:rFonts w:ascii="Times New Roman" w:hAnsi="Times New Roman" w:cs="Times New Roman"/>
          <w:sz w:val="24"/>
          <w:szCs w:val="24"/>
        </w:rPr>
      </w:pPr>
      <w:r w:rsidRPr="00513194">
        <w:rPr>
          <w:rFonts w:ascii="Times New Roman" w:hAnsi="Times New Roman" w:cs="Times New Roman"/>
          <w:sz w:val="24"/>
          <w:szCs w:val="24"/>
        </w:rPr>
        <w:t xml:space="preserve">Therapeutic techniques based on conditioning processes are usually referred to as either </w:t>
      </w:r>
      <w:r w:rsidR="000C5E19" w:rsidRPr="00513194">
        <w:rPr>
          <w:rFonts w:ascii="Times New Roman" w:hAnsi="Times New Roman" w:cs="Times New Roman"/>
          <w:sz w:val="24"/>
          <w:szCs w:val="24"/>
        </w:rPr>
        <w:t>behavior</w:t>
      </w:r>
      <w:r w:rsidRPr="00513194">
        <w:rPr>
          <w:rFonts w:ascii="Times New Roman" w:hAnsi="Times New Roman" w:cs="Times New Roman"/>
          <w:sz w:val="24"/>
          <w:szCs w:val="24"/>
        </w:rPr>
        <w:t xml:space="preserve"> modification or </w:t>
      </w:r>
      <w:r w:rsidR="000C5E19" w:rsidRPr="00513194">
        <w:rPr>
          <w:rFonts w:ascii="Times New Roman" w:hAnsi="Times New Roman" w:cs="Times New Roman"/>
          <w:sz w:val="24"/>
          <w:szCs w:val="24"/>
        </w:rPr>
        <w:t>behavior</w:t>
      </w:r>
      <w:r w:rsidRPr="00513194">
        <w:rPr>
          <w:rFonts w:ascii="Times New Roman" w:hAnsi="Times New Roman" w:cs="Times New Roman"/>
          <w:sz w:val="24"/>
          <w:szCs w:val="24"/>
        </w:rPr>
        <w:t xml:space="preserve"> therapy.  Techniques based on operant conditioning are usually referred to as </w:t>
      </w:r>
      <w:r w:rsidR="000C5E19" w:rsidRPr="00513194">
        <w:rPr>
          <w:rFonts w:ascii="Times New Roman" w:hAnsi="Times New Roman" w:cs="Times New Roman"/>
          <w:sz w:val="24"/>
          <w:szCs w:val="24"/>
        </w:rPr>
        <w:t>behavior</w:t>
      </w:r>
      <w:r w:rsidRPr="00513194">
        <w:rPr>
          <w:rFonts w:ascii="Times New Roman" w:hAnsi="Times New Roman" w:cs="Times New Roman"/>
          <w:sz w:val="24"/>
          <w:szCs w:val="24"/>
        </w:rPr>
        <w:t xml:space="preserve"> modification and techniques which rely upon the principles of classical conditioning are usually known as </w:t>
      </w:r>
      <w:r w:rsidR="000C5E19" w:rsidRPr="00513194">
        <w:rPr>
          <w:rFonts w:ascii="Times New Roman" w:hAnsi="Times New Roman" w:cs="Times New Roman"/>
          <w:sz w:val="24"/>
          <w:szCs w:val="24"/>
        </w:rPr>
        <w:t>behavior</w:t>
      </w:r>
      <w:r w:rsidRPr="00513194">
        <w:rPr>
          <w:rFonts w:ascii="Times New Roman" w:hAnsi="Times New Roman" w:cs="Times New Roman"/>
          <w:sz w:val="24"/>
          <w:szCs w:val="24"/>
        </w:rPr>
        <w:t xml:space="preserve"> therapy.</w:t>
      </w:r>
    </w:p>
    <w:p w:rsidR="00A77545" w:rsidRPr="00A77545" w:rsidRDefault="00A77545" w:rsidP="001D2445">
      <w:pPr>
        <w:pStyle w:val="ListParagraph"/>
        <w:numPr>
          <w:ilvl w:val="0"/>
          <w:numId w:val="38"/>
        </w:numPr>
        <w:tabs>
          <w:tab w:val="left" w:pos="900"/>
        </w:tabs>
        <w:spacing w:line="276" w:lineRule="auto"/>
        <w:ind w:left="1170"/>
        <w:jc w:val="both"/>
        <w:rPr>
          <w:rFonts w:ascii="Times New Roman" w:hAnsi="Times New Roman" w:cs="Times New Roman"/>
          <w:sz w:val="24"/>
          <w:szCs w:val="24"/>
        </w:rPr>
      </w:pPr>
      <w:r w:rsidRPr="00A77545">
        <w:rPr>
          <w:rFonts w:ascii="Times New Roman" w:hAnsi="Times New Roman" w:cs="Times New Roman"/>
          <w:sz w:val="24"/>
          <w:szCs w:val="24"/>
        </w:rPr>
        <w:t xml:space="preserve">Al </w:t>
      </w:r>
      <w:r w:rsidR="000C5E19" w:rsidRPr="00A77545">
        <w:rPr>
          <w:rFonts w:ascii="Times New Roman" w:hAnsi="Times New Roman" w:cs="Times New Roman"/>
          <w:sz w:val="24"/>
          <w:szCs w:val="24"/>
        </w:rPr>
        <w:t>behavior</w:t>
      </w:r>
      <w:r w:rsidRPr="00A77545">
        <w:rPr>
          <w:rFonts w:ascii="Times New Roman" w:hAnsi="Times New Roman" w:cs="Times New Roman"/>
          <w:sz w:val="24"/>
          <w:szCs w:val="24"/>
        </w:rPr>
        <w:t xml:space="preserve"> is learnt from experience</w:t>
      </w:r>
    </w:p>
    <w:p w:rsidR="00A77545" w:rsidRPr="00A77545" w:rsidRDefault="00A77545" w:rsidP="001D2445">
      <w:pPr>
        <w:pStyle w:val="ListParagraph"/>
        <w:numPr>
          <w:ilvl w:val="0"/>
          <w:numId w:val="38"/>
        </w:numPr>
        <w:tabs>
          <w:tab w:val="left" w:pos="900"/>
        </w:tabs>
        <w:spacing w:line="276" w:lineRule="auto"/>
        <w:ind w:left="1170"/>
        <w:jc w:val="both"/>
        <w:rPr>
          <w:rFonts w:ascii="Times New Roman" w:hAnsi="Times New Roman" w:cs="Times New Roman"/>
          <w:sz w:val="24"/>
          <w:szCs w:val="24"/>
        </w:rPr>
      </w:pPr>
      <w:r w:rsidRPr="00A77545">
        <w:rPr>
          <w:rFonts w:ascii="Times New Roman" w:hAnsi="Times New Roman" w:cs="Times New Roman"/>
          <w:sz w:val="24"/>
          <w:szCs w:val="24"/>
        </w:rPr>
        <w:t xml:space="preserve">All </w:t>
      </w:r>
      <w:r w:rsidR="000C5E19" w:rsidRPr="00A77545">
        <w:rPr>
          <w:rFonts w:ascii="Times New Roman" w:hAnsi="Times New Roman" w:cs="Times New Roman"/>
          <w:sz w:val="24"/>
          <w:szCs w:val="24"/>
        </w:rPr>
        <w:t>behavior</w:t>
      </w:r>
      <w:r w:rsidRPr="00A77545">
        <w:rPr>
          <w:rFonts w:ascii="Times New Roman" w:hAnsi="Times New Roman" w:cs="Times New Roman"/>
          <w:sz w:val="24"/>
          <w:szCs w:val="24"/>
        </w:rPr>
        <w:t xml:space="preserve"> occurs via learning from experiences of the environment</w:t>
      </w:r>
    </w:p>
    <w:p w:rsidR="00A77545" w:rsidRPr="00A77545" w:rsidRDefault="00A77545" w:rsidP="001D2445">
      <w:pPr>
        <w:pStyle w:val="ListParagraph"/>
        <w:numPr>
          <w:ilvl w:val="0"/>
          <w:numId w:val="38"/>
        </w:numPr>
        <w:tabs>
          <w:tab w:val="left" w:pos="900"/>
        </w:tabs>
        <w:spacing w:line="276" w:lineRule="auto"/>
        <w:ind w:left="1170"/>
        <w:jc w:val="both"/>
        <w:rPr>
          <w:rFonts w:ascii="Times New Roman" w:hAnsi="Times New Roman" w:cs="Times New Roman"/>
          <w:sz w:val="24"/>
          <w:szCs w:val="24"/>
        </w:rPr>
      </w:pPr>
      <w:r w:rsidRPr="00A77545">
        <w:rPr>
          <w:rFonts w:ascii="Times New Roman" w:hAnsi="Times New Roman" w:cs="Times New Roman"/>
          <w:sz w:val="24"/>
          <w:szCs w:val="24"/>
        </w:rPr>
        <w:t>The theory of classical conditioning assumes that we learn by association</w:t>
      </w:r>
    </w:p>
    <w:p w:rsidR="00A77545" w:rsidRPr="00A77545" w:rsidRDefault="00A77545" w:rsidP="001D2445">
      <w:pPr>
        <w:pStyle w:val="ListParagraph"/>
        <w:numPr>
          <w:ilvl w:val="0"/>
          <w:numId w:val="38"/>
        </w:numPr>
        <w:tabs>
          <w:tab w:val="left" w:pos="900"/>
        </w:tabs>
        <w:spacing w:line="276" w:lineRule="auto"/>
        <w:ind w:left="1170"/>
        <w:jc w:val="both"/>
        <w:rPr>
          <w:rFonts w:ascii="Times New Roman" w:hAnsi="Times New Roman" w:cs="Times New Roman"/>
          <w:sz w:val="24"/>
          <w:szCs w:val="24"/>
        </w:rPr>
      </w:pPr>
      <w:r w:rsidRPr="00A77545">
        <w:rPr>
          <w:rFonts w:ascii="Times New Roman" w:hAnsi="Times New Roman" w:cs="Times New Roman"/>
          <w:sz w:val="24"/>
          <w:szCs w:val="24"/>
        </w:rPr>
        <w:t xml:space="preserve">The theory of operant conditioning assumes that the law of effect explains why if </w:t>
      </w:r>
      <w:r w:rsidR="000C5E19" w:rsidRPr="00A77545">
        <w:rPr>
          <w:rFonts w:ascii="Times New Roman" w:hAnsi="Times New Roman" w:cs="Times New Roman"/>
          <w:sz w:val="24"/>
          <w:szCs w:val="24"/>
        </w:rPr>
        <w:t>behavior</w:t>
      </w:r>
      <w:r w:rsidRPr="00A77545">
        <w:rPr>
          <w:rFonts w:ascii="Times New Roman" w:hAnsi="Times New Roman" w:cs="Times New Roman"/>
          <w:sz w:val="24"/>
          <w:szCs w:val="24"/>
        </w:rPr>
        <w:t xml:space="preserve"> is reinforced i.e. rewarded it will be repeated</w:t>
      </w:r>
    </w:p>
    <w:p w:rsidR="00A77545" w:rsidRPr="00A77545" w:rsidRDefault="00A77545" w:rsidP="001D2445">
      <w:pPr>
        <w:pStyle w:val="ListParagraph"/>
        <w:numPr>
          <w:ilvl w:val="0"/>
          <w:numId w:val="38"/>
        </w:numPr>
        <w:tabs>
          <w:tab w:val="left" w:pos="900"/>
        </w:tabs>
        <w:spacing w:line="276" w:lineRule="auto"/>
        <w:ind w:left="1170"/>
        <w:jc w:val="both"/>
        <w:rPr>
          <w:rFonts w:ascii="Times New Roman" w:hAnsi="Times New Roman" w:cs="Times New Roman"/>
          <w:sz w:val="24"/>
          <w:szCs w:val="24"/>
        </w:rPr>
      </w:pPr>
      <w:r w:rsidRPr="00A77545">
        <w:rPr>
          <w:rFonts w:ascii="Times New Roman" w:hAnsi="Times New Roman" w:cs="Times New Roman"/>
          <w:sz w:val="24"/>
          <w:szCs w:val="24"/>
        </w:rPr>
        <w:t>General laws derived from the animal experiments can be extrapolated and applied to humans</w:t>
      </w:r>
    </w:p>
    <w:p w:rsidR="00A77545" w:rsidRPr="00A77545" w:rsidRDefault="00A77545" w:rsidP="001D2445">
      <w:pPr>
        <w:pStyle w:val="ListParagraph"/>
        <w:numPr>
          <w:ilvl w:val="0"/>
          <w:numId w:val="38"/>
        </w:numPr>
        <w:tabs>
          <w:tab w:val="left" w:pos="900"/>
        </w:tabs>
        <w:spacing w:line="276" w:lineRule="auto"/>
        <w:ind w:left="1170"/>
        <w:jc w:val="both"/>
        <w:rPr>
          <w:rFonts w:ascii="Times New Roman" w:hAnsi="Times New Roman" w:cs="Times New Roman"/>
          <w:sz w:val="24"/>
          <w:szCs w:val="24"/>
        </w:rPr>
      </w:pPr>
      <w:r w:rsidRPr="00A77545">
        <w:rPr>
          <w:rFonts w:ascii="Times New Roman" w:hAnsi="Times New Roman" w:cs="Times New Roman"/>
          <w:sz w:val="24"/>
          <w:szCs w:val="24"/>
        </w:rPr>
        <w:t xml:space="preserve">The scientific experimental method is the most appropriate method for studying </w:t>
      </w:r>
      <w:r w:rsidR="000C5E19" w:rsidRPr="00A77545">
        <w:rPr>
          <w:rFonts w:ascii="Times New Roman" w:hAnsi="Times New Roman" w:cs="Times New Roman"/>
          <w:sz w:val="24"/>
          <w:szCs w:val="24"/>
        </w:rPr>
        <w:t>behavior</w:t>
      </w:r>
    </w:p>
    <w:p w:rsidR="00A77545" w:rsidRPr="00A77545" w:rsidRDefault="00A77545" w:rsidP="001D2445">
      <w:pPr>
        <w:pStyle w:val="ListParagraph"/>
        <w:numPr>
          <w:ilvl w:val="0"/>
          <w:numId w:val="38"/>
        </w:numPr>
        <w:tabs>
          <w:tab w:val="left" w:pos="900"/>
        </w:tabs>
        <w:spacing w:line="276" w:lineRule="auto"/>
        <w:ind w:left="1170"/>
        <w:jc w:val="both"/>
        <w:rPr>
          <w:rFonts w:ascii="Times New Roman" w:hAnsi="Times New Roman" w:cs="Times New Roman"/>
          <w:sz w:val="24"/>
          <w:szCs w:val="24"/>
        </w:rPr>
      </w:pPr>
      <w:r w:rsidRPr="00A77545">
        <w:rPr>
          <w:rFonts w:ascii="Times New Roman" w:hAnsi="Times New Roman" w:cs="Times New Roman"/>
          <w:sz w:val="24"/>
          <w:szCs w:val="24"/>
        </w:rPr>
        <w:t>We are born with ‘clean slates’ and learning is not instinctive</w:t>
      </w:r>
    </w:p>
    <w:p w:rsidR="00A77545" w:rsidRPr="00A77545" w:rsidRDefault="00A77545" w:rsidP="001D2445">
      <w:pPr>
        <w:pStyle w:val="ListParagraph"/>
        <w:numPr>
          <w:ilvl w:val="0"/>
          <w:numId w:val="38"/>
        </w:numPr>
        <w:tabs>
          <w:tab w:val="left" w:pos="900"/>
        </w:tabs>
        <w:spacing w:line="276" w:lineRule="auto"/>
        <w:ind w:left="1170"/>
        <w:jc w:val="both"/>
        <w:rPr>
          <w:rFonts w:ascii="Times New Roman" w:hAnsi="Times New Roman" w:cs="Times New Roman"/>
          <w:sz w:val="24"/>
          <w:szCs w:val="24"/>
        </w:rPr>
      </w:pPr>
      <w:r w:rsidRPr="00A77545">
        <w:rPr>
          <w:rFonts w:ascii="Times New Roman" w:hAnsi="Times New Roman" w:cs="Times New Roman"/>
          <w:sz w:val="24"/>
          <w:szCs w:val="24"/>
        </w:rPr>
        <w:t xml:space="preserve">Cognitive mental processes cannot be observed or measure, so it is assumed they are not relevant to the scientific study of human </w:t>
      </w:r>
      <w:r w:rsidR="000C5E19" w:rsidRPr="00A77545">
        <w:rPr>
          <w:rFonts w:ascii="Times New Roman" w:hAnsi="Times New Roman" w:cs="Times New Roman"/>
          <w:sz w:val="24"/>
          <w:szCs w:val="24"/>
        </w:rPr>
        <w:t>behavior</w:t>
      </w:r>
    </w:p>
    <w:p w:rsidR="00A77545" w:rsidRDefault="00A77545" w:rsidP="001D2445">
      <w:pPr>
        <w:pStyle w:val="ListParagraph"/>
        <w:numPr>
          <w:ilvl w:val="0"/>
          <w:numId w:val="38"/>
        </w:numPr>
        <w:tabs>
          <w:tab w:val="left" w:pos="900"/>
        </w:tabs>
        <w:spacing w:line="276" w:lineRule="auto"/>
        <w:ind w:left="1170"/>
        <w:jc w:val="both"/>
        <w:rPr>
          <w:rFonts w:ascii="Times New Roman" w:hAnsi="Times New Roman" w:cs="Times New Roman"/>
          <w:sz w:val="24"/>
          <w:szCs w:val="24"/>
        </w:rPr>
      </w:pPr>
      <w:r w:rsidRPr="00A77545">
        <w:rPr>
          <w:rFonts w:ascii="Times New Roman" w:hAnsi="Times New Roman" w:cs="Times New Roman"/>
          <w:sz w:val="24"/>
          <w:szCs w:val="24"/>
        </w:rPr>
        <w:t xml:space="preserve">Unconscious mental processes are no relevant to the study of human </w:t>
      </w:r>
      <w:r w:rsidR="00C33136">
        <w:rPr>
          <w:rFonts w:ascii="Times New Roman" w:hAnsi="Times New Roman" w:cs="Times New Roman"/>
          <w:sz w:val="24"/>
          <w:szCs w:val="24"/>
        </w:rPr>
        <w:t>behavior.</w:t>
      </w:r>
    </w:p>
    <w:p w:rsidR="001D2445" w:rsidRDefault="001D2445" w:rsidP="001D2445">
      <w:pPr>
        <w:pStyle w:val="ListParagraph"/>
        <w:tabs>
          <w:tab w:val="left" w:pos="900"/>
        </w:tabs>
        <w:spacing w:line="276" w:lineRule="auto"/>
        <w:ind w:left="1170"/>
        <w:jc w:val="both"/>
        <w:rPr>
          <w:rFonts w:ascii="Times New Roman" w:hAnsi="Times New Roman" w:cs="Times New Roman"/>
          <w:sz w:val="24"/>
          <w:szCs w:val="24"/>
        </w:rPr>
      </w:pPr>
    </w:p>
    <w:p w:rsidR="00C33136" w:rsidRPr="001D2445" w:rsidRDefault="00C33136" w:rsidP="001D2445">
      <w:pPr>
        <w:pStyle w:val="ListParagraph"/>
        <w:numPr>
          <w:ilvl w:val="0"/>
          <w:numId w:val="39"/>
        </w:numPr>
        <w:spacing w:line="276" w:lineRule="auto"/>
        <w:jc w:val="both"/>
        <w:rPr>
          <w:rFonts w:ascii="Times New Roman" w:hAnsi="Times New Roman" w:cs="Times New Roman"/>
          <w:b/>
          <w:bCs/>
          <w:sz w:val="24"/>
          <w:szCs w:val="24"/>
        </w:rPr>
      </w:pPr>
      <w:r w:rsidRPr="001D2445">
        <w:rPr>
          <w:rFonts w:ascii="Times New Roman" w:hAnsi="Times New Roman" w:cs="Times New Roman"/>
          <w:b/>
          <w:bCs/>
          <w:sz w:val="24"/>
          <w:szCs w:val="24"/>
        </w:rPr>
        <w:t>The Gestalt approach</w:t>
      </w:r>
    </w:p>
    <w:p w:rsidR="00270994" w:rsidRPr="00270994" w:rsidRDefault="00270994" w:rsidP="001D2445">
      <w:pPr>
        <w:spacing w:line="276" w:lineRule="auto"/>
        <w:ind w:left="360"/>
        <w:jc w:val="both"/>
        <w:rPr>
          <w:rFonts w:ascii="Times New Roman" w:hAnsi="Times New Roman" w:cs="Times New Roman"/>
          <w:sz w:val="24"/>
          <w:szCs w:val="24"/>
        </w:rPr>
      </w:pPr>
      <w:r w:rsidRPr="00270994">
        <w:rPr>
          <w:rFonts w:ascii="Times New Roman" w:hAnsi="Times New Roman" w:cs="Times New Roman"/>
          <w:sz w:val="24"/>
          <w:szCs w:val="24"/>
        </w:rPr>
        <w:t>Gestalt psychologists argued that problem solving was a productive process. In particular, in the process of thinking about a problem individuals sometimes "restructured" their representation of the problem, leading to a flash of insight that enabled them to reach a solution.</w:t>
      </w:r>
    </w:p>
    <w:p w:rsidR="00270994" w:rsidRDefault="00270994" w:rsidP="001D2445">
      <w:pPr>
        <w:spacing w:line="276" w:lineRule="auto"/>
        <w:ind w:left="360"/>
        <w:jc w:val="both"/>
        <w:rPr>
          <w:rFonts w:ascii="Times New Roman" w:hAnsi="Times New Roman" w:cs="Times New Roman"/>
          <w:sz w:val="24"/>
          <w:szCs w:val="24"/>
        </w:rPr>
      </w:pPr>
      <w:r w:rsidRPr="00270994">
        <w:rPr>
          <w:rFonts w:ascii="Times New Roman" w:hAnsi="Times New Roman" w:cs="Times New Roman"/>
          <w:sz w:val="24"/>
          <w:szCs w:val="24"/>
        </w:rPr>
        <w:t>The Gestalt psychologists described several aspects of thought that acted as barriers to successful problem solving. One of these was called the Einstellung effect, now more commonly referred to as mental set or entrenchment. This occurs when a problem solver becomes fixated on applying a strategy that has previously worked, but is less helpful for the current problem.</w:t>
      </w:r>
    </w:p>
    <w:p w:rsidR="0005779C" w:rsidRDefault="0005779C" w:rsidP="001D2445">
      <w:pPr>
        <w:spacing w:line="276" w:lineRule="auto"/>
        <w:ind w:left="360"/>
        <w:jc w:val="both"/>
        <w:rPr>
          <w:rFonts w:ascii="Times New Roman" w:hAnsi="Times New Roman" w:cs="Times New Roman"/>
          <w:sz w:val="24"/>
          <w:szCs w:val="24"/>
        </w:rPr>
      </w:pPr>
      <w:r w:rsidRPr="0005779C">
        <w:rPr>
          <w:rFonts w:ascii="Times New Roman" w:hAnsi="Times New Roman" w:cs="Times New Roman"/>
          <w:sz w:val="24"/>
          <w:szCs w:val="24"/>
        </w:rPr>
        <w:t xml:space="preserve">The Gestalt psychologists described several aspects of thought that acted as barriers to successful problem solving. One of these was called the Einstellung effect, now more </w:t>
      </w:r>
      <w:r w:rsidRPr="0005779C">
        <w:rPr>
          <w:rFonts w:ascii="Times New Roman" w:hAnsi="Times New Roman" w:cs="Times New Roman"/>
          <w:sz w:val="24"/>
          <w:szCs w:val="24"/>
        </w:rPr>
        <w:lastRenderedPageBreak/>
        <w:t>commonly referred to as mental set or entrenchment. This occurs when a problem solver becomes fixated on applying a strategy that has previously worked, but is less helpful for the current problem.</w:t>
      </w:r>
    </w:p>
    <w:p w:rsidR="000B1BC5" w:rsidRPr="002960D6" w:rsidRDefault="000B1BC5" w:rsidP="006E2005">
      <w:pPr>
        <w:pStyle w:val="ListParagraph"/>
        <w:numPr>
          <w:ilvl w:val="0"/>
          <w:numId w:val="39"/>
        </w:numPr>
        <w:spacing w:line="276" w:lineRule="auto"/>
        <w:jc w:val="both"/>
        <w:rPr>
          <w:rFonts w:ascii="Times New Roman" w:hAnsi="Times New Roman" w:cs="Times New Roman"/>
          <w:b/>
          <w:sz w:val="24"/>
          <w:szCs w:val="24"/>
        </w:rPr>
      </w:pPr>
      <w:r w:rsidRPr="00C81F0E">
        <w:rPr>
          <w:rFonts w:ascii="Times New Roman" w:hAnsi="Times New Roman" w:cs="Times New Roman"/>
          <w:b/>
          <w:bCs/>
          <w:sz w:val="24"/>
          <w:szCs w:val="24"/>
        </w:rPr>
        <w:t>The cognitive approach to problem solving</w:t>
      </w:r>
    </w:p>
    <w:p w:rsidR="002960D6" w:rsidRPr="002960D6" w:rsidRDefault="002960D6" w:rsidP="002960D6">
      <w:pPr>
        <w:pStyle w:val="ListParagraph"/>
        <w:spacing w:line="276" w:lineRule="auto"/>
        <w:jc w:val="both"/>
        <w:rPr>
          <w:rFonts w:ascii="Times New Roman" w:hAnsi="Times New Roman" w:cs="Times New Roman"/>
          <w:b/>
          <w:sz w:val="24"/>
          <w:szCs w:val="24"/>
        </w:rPr>
      </w:pPr>
      <w:r w:rsidRPr="002960D6">
        <w:rPr>
          <w:rFonts w:ascii="Times New Roman" w:hAnsi="Times New Roman" w:cs="Times New Roman"/>
          <w:b/>
          <w:sz w:val="24"/>
          <w:szCs w:val="24"/>
        </w:rPr>
        <w:t>Problem space theory</w:t>
      </w:r>
    </w:p>
    <w:p w:rsidR="002960D6" w:rsidRDefault="002960D6" w:rsidP="002960D6">
      <w:pPr>
        <w:pStyle w:val="ListParagraph"/>
        <w:spacing w:line="276" w:lineRule="auto"/>
        <w:jc w:val="both"/>
        <w:rPr>
          <w:rFonts w:ascii="Times New Roman" w:hAnsi="Times New Roman" w:cs="Times New Roman"/>
          <w:sz w:val="24"/>
          <w:szCs w:val="24"/>
        </w:rPr>
      </w:pPr>
      <w:r w:rsidRPr="002960D6">
        <w:rPr>
          <w:rFonts w:ascii="Times New Roman" w:hAnsi="Times New Roman" w:cs="Times New Roman"/>
          <w:sz w:val="24"/>
          <w:szCs w:val="24"/>
        </w:rPr>
        <w:t xml:space="preserve">In this theory, people solve problems by searching in a problem space. The problem space consists of the initial (current) state, the goal state, and all possible states in between. The actions that people take in order to move from one state to another are known as operators. </w:t>
      </w:r>
    </w:p>
    <w:p w:rsidR="00805E3B" w:rsidRPr="00805E3B" w:rsidRDefault="00805E3B" w:rsidP="00805E3B">
      <w:pPr>
        <w:pStyle w:val="ListParagraph"/>
        <w:numPr>
          <w:ilvl w:val="0"/>
          <w:numId w:val="40"/>
        </w:numPr>
        <w:spacing w:line="276" w:lineRule="auto"/>
        <w:ind w:left="1080"/>
        <w:jc w:val="both"/>
        <w:rPr>
          <w:rFonts w:ascii="Times New Roman" w:hAnsi="Times New Roman" w:cs="Times New Roman"/>
          <w:sz w:val="24"/>
          <w:szCs w:val="24"/>
        </w:rPr>
      </w:pPr>
      <w:r w:rsidRPr="00805E3B">
        <w:rPr>
          <w:rFonts w:ascii="Times New Roman" w:hAnsi="Times New Roman" w:cs="Times New Roman"/>
          <w:sz w:val="24"/>
          <w:szCs w:val="24"/>
        </w:rPr>
        <w:t>Solving a problem involves negotiating alternative paths to a solution</w:t>
      </w:r>
    </w:p>
    <w:p w:rsidR="00805E3B" w:rsidRPr="00805E3B" w:rsidRDefault="00805E3B" w:rsidP="00805E3B">
      <w:pPr>
        <w:pStyle w:val="ListParagraph"/>
        <w:numPr>
          <w:ilvl w:val="0"/>
          <w:numId w:val="40"/>
        </w:numPr>
        <w:spacing w:line="276" w:lineRule="auto"/>
        <w:ind w:left="1080"/>
        <w:jc w:val="both"/>
        <w:rPr>
          <w:rFonts w:ascii="Times New Roman" w:hAnsi="Times New Roman" w:cs="Times New Roman"/>
          <w:sz w:val="24"/>
          <w:szCs w:val="24"/>
        </w:rPr>
      </w:pPr>
      <w:r w:rsidRPr="00805E3B">
        <w:rPr>
          <w:rFonts w:ascii="Times New Roman" w:hAnsi="Times New Roman" w:cs="Times New Roman"/>
          <w:sz w:val="24"/>
          <w:szCs w:val="24"/>
        </w:rPr>
        <w:t>Initial state is linked to goal state by a path</w:t>
      </w:r>
    </w:p>
    <w:p w:rsidR="00805E3B" w:rsidRPr="00805E3B" w:rsidRDefault="00805E3B" w:rsidP="00805E3B">
      <w:pPr>
        <w:pStyle w:val="ListParagraph"/>
        <w:numPr>
          <w:ilvl w:val="0"/>
          <w:numId w:val="40"/>
        </w:numPr>
        <w:spacing w:line="276" w:lineRule="auto"/>
        <w:ind w:left="1080"/>
        <w:jc w:val="both"/>
        <w:rPr>
          <w:rFonts w:ascii="Times New Roman" w:hAnsi="Times New Roman" w:cs="Times New Roman"/>
          <w:sz w:val="24"/>
          <w:szCs w:val="24"/>
        </w:rPr>
      </w:pPr>
      <w:r w:rsidRPr="00805E3B">
        <w:rPr>
          <w:rFonts w:ascii="Times New Roman" w:hAnsi="Times New Roman" w:cs="Times New Roman"/>
          <w:sz w:val="24"/>
          <w:szCs w:val="24"/>
        </w:rPr>
        <w:t>Knowledge states are produced by the application of mental operators</w:t>
      </w:r>
    </w:p>
    <w:p w:rsidR="00805E3B" w:rsidRPr="00805E3B" w:rsidRDefault="00805E3B" w:rsidP="00805E3B">
      <w:pPr>
        <w:pStyle w:val="ListParagraph"/>
        <w:numPr>
          <w:ilvl w:val="0"/>
          <w:numId w:val="40"/>
        </w:numPr>
        <w:spacing w:line="276" w:lineRule="auto"/>
        <w:ind w:left="1080"/>
        <w:jc w:val="both"/>
        <w:rPr>
          <w:rFonts w:ascii="Times New Roman" w:hAnsi="Times New Roman" w:cs="Times New Roman"/>
          <w:sz w:val="24"/>
          <w:szCs w:val="24"/>
        </w:rPr>
      </w:pPr>
      <w:r w:rsidRPr="00805E3B">
        <w:rPr>
          <w:rFonts w:ascii="Times New Roman" w:hAnsi="Times New Roman" w:cs="Times New Roman"/>
          <w:sz w:val="24"/>
          <w:szCs w:val="24"/>
        </w:rPr>
        <w:t>Algorithms vs. heuristics are used to move along the path</w:t>
      </w:r>
    </w:p>
    <w:p w:rsidR="00805E3B" w:rsidRDefault="00805E3B" w:rsidP="00805E3B">
      <w:pPr>
        <w:pStyle w:val="ListParagraph"/>
        <w:numPr>
          <w:ilvl w:val="0"/>
          <w:numId w:val="40"/>
        </w:numPr>
        <w:spacing w:line="276" w:lineRule="auto"/>
        <w:ind w:left="1080"/>
        <w:jc w:val="both"/>
        <w:rPr>
          <w:rFonts w:ascii="Times New Roman" w:hAnsi="Times New Roman" w:cs="Times New Roman"/>
          <w:sz w:val="24"/>
          <w:szCs w:val="24"/>
        </w:rPr>
      </w:pPr>
      <w:r w:rsidRPr="00805E3B">
        <w:rPr>
          <w:rFonts w:ascii="Times New Roman" w:hAnsi="Times New Roman" w:cs="Times New Roman"/>
          <w:sz w:val="24"/>
          <w:szCs w:val="24"/>
        </w:rPr>
        <w:t>Limited processing resources provide constraints on the degree to which multiple moves can be considered</w:t>
      </w:r>
      <w:r w:rsidR="0029645B">
        <w:rPr>
          <w:rFonts w:ascii="Times New Roman" w:hAnsi="Times New Roman" w:cs="Times New Roman"/>
          <w:sz w:val="24"/>
          <w:szCs w:val="24"/>
        </w:rPr>
        <w:t>.</w:t>
      </w:r>
    </w:p>
    <w:p w:rsidR="0029645B" w:rsidRDefault="0029645B" w:rsidP="0029645B">
      <w:pPr>
        <w:pStyle w:val="ListParagraph"/>
        <w:spacing w:line="276" w:lineRule="auto"/>
        <w:ind w:left="1080"/>
        <w:jc w:val="both"/>
        <w:rPr>
          <w:rFonts w:ascii="Times New Roman" w:hAnsi="Times New Roman" w:cs="Times New Roman"/>
          <w:sz w:val="24"/>
          <w:szCs w:val="24"/>
        </w:rPr>
      </w:pPr>
      <w:r w:rsidRPr="0029645B">
        <w:rPr>
          <w:rFonts w:ascii="Times New Roman" w:hAnsi="Times New Roman" w:cs="Times New Roman"/>
          <w:noProof/>
          <w:sz w:val="24"/>
          <w:szCs w:val="24"/>
        </w:rPr>
        <w:drawing>
          <wp:inline distT="0" distB="0" distL="0" distR="0">
            <wp:extent cx="4600575" cy="2472318"/>
            <wp:effectExtent l="95250" t="95250" r="104775" b="99695"/>
            <wp:docPr id="4" name="Picture 2" descr="prob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prob4"/>
                    <pic:cNvPicPr>
                      <a:picLocks noChangeAspect="1" noChangeArrowheads="1"/>
                    </pic:cNvPicPr>
                  </pic:nvPicPr>
                  <pic:blipFill>
                    <a:blip r:embed="rId10" cstate="print"/>
                    <a:srcRect/>
                    <a:stretch>
                      <a:fillRect/>
                    </a:stretch>
                  </pic:blipFill>
                  <pic:spPr bwMode="auto">
                    <a:xfrm>
                      <a:off x="0" y="0"/>
                      <a:ext cx="4606869" cy="2475700"/>
                    </a:xfrm>
                    <a:prstGeom prst="rect">
                      <a:avLst/>
                    </a:prstGeom>
                    <a:solidFill>
                      <a:srgbClr val="FFFFFF">
                        <a:shade val="85000"/>
                      </a:srgbClr>
                    </a:solidFill>
                    <a:ln w="9525"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rsidR="00EF6077" w:rsidRDefault="00EF6077" w:rsidP="00EF6077">
      <w:pPr>
        <w:spacing w:line="276" w:lineRule="auto"/>
        <w:jc w:val="both"/>
        <w:rPr>
          <w:rFonts w:ascii="Times New Roman" w:hAnsi="Times New Roman" w:cs="Times New Roman"/>
          <w:b/>
          <w:bCs/>
          <w:sz w:val="24"/>
          <w:szCs w:val="24"/>
        </w:rPr>
      </w:pPr>
      <w:r w:rsidRPr="00EF6077">
        <w:rPr>
          <w:rFonts w:ascii="Times New Roman" w:hAnsi="Times New Roman" w:cs="Times New Roman"/>
          <w:b/>
          <w:bCs/>
          <w:sz w:val="24"/>
          <w:szCs w:val="24"/>
        </w:rPr>
        <w:t>Reasoning</w:t>
      </w:r>
    </w:p>
    <w:p w:rsidR="00EF6077" w:rsidRDefault="00EF6077" w:rsidP="00EF6077">
      <w:pPr>
        <w:spacing w:line="276" w:lineRule="auto"/>
        <w:jc w:val="both"/>
        <w:rPr>
          <w:rFonts w:ascii="Times New Roman" w:hAnsi="Times New Roman" w:cs="Times New Roman"/>
          <w:sz w:val="24"/>
          <w:szCs w:val="24"/>
        </w:rPr>
      </w:pPr>
      <w:r w:rsidRPr="00EF6077">
        <w:rPr>
          <w:rFonts w:ascii="Times New Roman" w:hAnsi="Times New Roman" w:cs="Times New Roman"/>
          <w:sz w:val="24"/>
          <w:szCs w:val="24"/>
        </w:rPr>
        <w:t>The set of mental processes used to derive inferences or conclusions from premises. Reasoning helps to generate new knowledge and to organize existing knowledge, rendering it more usable for future mental work. Reasoning is therefore central to many forms of thought such as scientific, critical, and creative thinking, argumentation, problem solving, and decision making.</w:t>
      </w:r>
    </w:p>
    <w:p w:rsidR="00EF4902" w:rsidRPr="00A5315B" w:rsidRDefault="00EF4902" w:rsidP="00EF4902">
      <w:pPr>
        <w:pStyle w:val="ListParagraph"/>
        <w:numPr>
          <w:ilvl w:val="0"/>
          <w:numId w:val="41"/>
        </w:numPr>
        <w:spacing w:line="276" w:lineRule="auto"/>
        <w:jc w:val="both"/>
        <w:rPr>
          <w:rFonts w:ascii="Times New Roman" w:hAnsi="Times New Roman" w:cs="Times New Roman"/>
          <w:sz w:val="24"/>
          <w:szCs w:val="24"/>
        </w:rPr>
      </w:pPr>
      <w:r w:rsidRPr="00EF4902">
        <w:rPr>
          <w:rFonts w:ascii="Times New Roman" w:hAnsi="Times New Roman" w:cs="Times New Roman"/>
          <w:b/>
          <w:bCs/>
          <w:sz w:val="24"/>
          <w:szCs w:val="24"/>
        </w:rPr>
        <w:t>Inductive reasoning </w:t>
      </w:r>
    </w:p>
    <w:p w:rsidR="00A5315B" w:rsidRDefault="00A5315B" w:rsidP="00A5315B">
      <w:pPr>
        <w:spacing w:line="276" w:lineRule="auto"/>
        <w:ind w:left="360"/>
        <w:jc w:val="both"/>
        <w:rPr>
          <w:rFonts w:ascii="Times New Roman" w:hAnsi="Times New Roman" w:cs="Times New Roman"/>
          <w:sz w:val="24"/>
          <w:szCs w:val="24"/>
        </w:rPr>
      </w:pPr>
      <w:r w:rsidRPr="00A5315B">
        <w:rPr>
          <w:rFonts w:ascii="Times New Roman" w:hAnsi="Times New Roman" w:cs="Times New Roman"/>
          <w:sz w:val="24"/>
          <w:szCs w:val="24"/>
        </w:rPr>
        <w:t xml:space="preserve">Inductive reasoning is implicative; it generates new knowledge. Inductive reasoning supports inferences but does not guarantee that the inferences are true.There are many forms of inductive reasoning such as enumerative induction and analogical reasoning. The best known form is enumerative induction in which the general properties of a class are inferred from a </w:t>
      </w:r>
      <w:r w:rsidRPr="00A5315B">
        <w:rPr>
          <w:rFonts w:ascii="Times New Roman" w:hAnsi="Times New Roman" w:cs="Times New Roman"/>
          <w:sz w:val="24"/>
          <w:szCs w:val="24"/>
        </w:rPr>
        <w:lastRenderedPageBreak/>
        <w:t>specific set of empirical observations. For example, upon observing that all the birds in the neighborhood have wings and fly, a person infers that all birds have wings and fly.</w:t>
      </w:r>
    </w:p>
    <w:p w:rsidR="006B7A35" w:rsidRDefault="006B7A35" w:rsidP="00A5315B">
      <w:pPr>
        <w:spacing w:line="276" w:lineRule="auto"/>
        <w:ind w:left="360"/>
        <w:jc w:val="both"/>
        <w:rPr>
          <w:rFonts w:ascii="Times New Roman" w:hAnsi="Times New Roman" w:cs="Times New Roman"/>
          <w:sz w:val="24"/>
          <w:szCs w:val="24"/>
        </w:rPr>
      </w:pPr>
      <w:r w:rsidRPr="006B7A35">
        <w:rPr>
          <w:rFonts w:ascii="Times New Roman" w:hAnsi="Times New Roman" w:cs="Times New Roman"/>
          <w:sz w:val="24"/>
          <w:szCs w:val="24"/>
        </w:rPr>
        <w:t>When a child uses inductive thinking or reasoning, he or she engages in the evaluation and comparison of facts to reach a conclusion. Inductive reasoning progresses from observations of individual cases to the development of a generality.</w:t>
      </w:r>
    </w:p>
    <w:p w:rsidR="00F4237E" w:rsidRDefault="00F4237E" w:rsidP="00F4237E">
      <w:pPr>
        <w:spacing w:line="276" w:lineRule="auto"/>
        <w:ind w:left="360"/>
        <w:jc w:val="both"/>
        <w:rPr>
          <w:rFonts w:ascii="Times New Roman" w:hAnsi="Times New Roman" w:cs="Times New Roman"/>
          <w:sz w:val="24"/>
          <w:szCs w:val="24"/>
        </w:rPr>
      </w:pPr>
      <w:r w:rsidRPr="00F4237E">
        <w:rPr>
          <w:rFonts w:ascii="Times New Roman" w:hAnsi="Times New Roman" w:cs="Times New Roman"/>
          <w:sz w:val="24"/>
          <w:szCs w:val="24"/>
        </w:rPr>
        <w:t xml:space="preserve">Inductive reasoning would work in the opposite order. The specific observation would be that a </w:t>
      </w:r>
      <w:r>
        <w:rPr>
          <w:rFonts w:ascii="Times New Roman" w:hAnsi="Times New Roman" w:cs="Times New Roman"/>
          <w:sz w:val="24"/>
          <w:szCs w:val="24"/>
        </w:rPr>
        <w:t xml:space="preserve">particular wasp has a stinger. </w:t>
      </w:r>
      <w:r w:rsidRPr="00F4237E">
        <w:rPr>
          <w:rFonts w:ascii="Times New Roman" w:hAnsi="Times New Roman" w:cs="Times New Roman"/>
          <w:sz w:val="24"/>
          <w:szCs w:val="24"/>
        </w:rPr>
        <w:t>One could then induce that all wasps have stingers. Inducing that all cats have orange fur because one cat has orange fur, for example, could be easily disproved by observing cats that do not have orange fur.</w:t>
      </w:r>
    </w:p>
    <w:p w:rsidR="00AC05A5" w:rsidRPr="00EB0F30" w:rsidRDefault="00AC05A5" w:rsidP="00AC05A5">
      <w:pPr>
        <w:pStyle w:val="ListParagraph"/>
        <w:numPr>
          <w:ilvl w:val="0"/>
          <w:numId w:val="41"/>
        </w:numPr>
        <w:spacing w:line="276" w:lineRule="auto"/>
        <w:jc w:val="both"/>
        <w:rPr>
          <w:rFonts w:ascii="Times New Roman" w:hAnsi="Times New Roman" w:cs="Times New Roman"/>
          <w:sz w:val="24"/>
          <w:szCs w:val="24"/>
        </w:rPr>
      </w:pPr>
      <w:r w:rsidRPr="00AC05A5">
        <w:rPr>
          <w:rFonts w:ascii="Times New Roman" w:hAnsi="Times New Roman" w:cs="Times New Roman"/>
          <w:b/>
          <w:bCs/>
          <w:sz w:val="24"/>
          <w:szCs w:val="24"/>
        </w:rPr>
        <w:t>Deductive Reasoning</w:t>
      </w:r>
    </w:p>
    <w:p w:rsidR="00EB0F30" w:rsidRDefault="00EB0F30" w:rsidP="00EB0F30">
      <w:pPr>
        <w:spacing w:line="276" w:lineRule="auto"/>
        <w:ind w:left="360"/>
        <w:jc w:val="both"/>
        <w:rPr>
          <w:rFonts w:ascii="Times New Roman" w:hAnsi="Times New Roman" w:cs="Times New Roman"/>
          <w:sz w:val="24"/>
          <w:szCs w:val="24"/>
        </w:rPr>
      </w:pPr>
      <w:r w:rsidRPr="00EB0F30">
        <w:rPr>
          <w:rFonts w:ascii="Times New Roman" w:hAnsi="Times New Roman" w:cs="Times New Roman"/>
          <w:sz w:val="24"/>
          <w:szCs w:val="24"/>
        </w:rPr>
        <w:t>Deduction refers to processes of inference which guarantee logically valid conclusions from a set of premises. In other words, assuming that the premises are correct, the conclusions deduced from these premises must also be correct.Deduction also plays an important role in categorical reasoning. One of the main cognitive functions of deductive reasoning is to organize knowledge in ways that allow one to derive parsimonious conclusions from sets of premises.</w:t>
      </w:r>
    </w:p>
    <w:p w:rsidR="00F528CD" w:rsidRDefault="002A1A24" w:rsidP="005209E9">
      <w:pPr>
        <w:spacing w:line="276" w:lineRule="auto"/>
        <w:ind w:left="360"/>
        <w:jc w:val="both"/>
        <w:rPr>
          <w:rFonts w:ascii="Times New Roman" w:hAnsi="Times New Roman" w:cs="Times New Roman"/>
          <w:sz w:val="24"/>
          <w:szCs w:val="24"/>
        </w:rPr>
      </w:pPr>
      <w:r w:rsidRPr="002A1A24">
        <w:rPr>
          <w:rFonts w:ascii="Times New Roman" w:hAnsi="Times New Roman" w:cs="Times New Roman"/>
          <w:sz w:val="24"/>
          <w:szCs w:val="24"/>
        </w:rPr>
        <w:t>Deductive reasoning is a form of reasoning where two or more facts or assumptions are applied to a specific event. An example of this is concluding that the sparrow lays eggs, based on knowing that all birds lay eggs, and that sparrows are a form of bird.</w:t>
      </w:r>
    </w:p>
    <w:p w:rsidR="00AA4678" w:rsidRDefault="005209E9" w:rsidP="00AA4678">
      <w:pPr>
        <w:spacing w:line="276" w:lineRule="auto"/>
        <w:ind w:left="360"/>
        <w:jc w:val="both"/>
        <w:rPr>
          <w:rFonts w:ascii="Times New Roman" w:hAnsi="Times New Roman" w:cs="Times New Roman"/>
          <w:sz w:val="24"/>
          <w:szCs w:val="24"/>
        </w:rPr>
      </w:pPr>
      <w:r w:rsidRPr="005209E9">
        <w:rPr>
          <w:rFonts w:ascii="Times New Roman" w:hAnsi="Times New Roman" w:cs="Times New Roman"/>
          <w:sz w:val="24"/>
          <w:szCs w:val="24"/>
        </w:rPr>
        <w:t>Deductive reasoning is one of the two basic forms of valid reasoning. It begins with a general hypothesis or known fact and creates a specific conclusion from that generalization.The basic idea of deductive reasoning is that if something is true of a class of things in general, this truth applies to all members of that class. One of the keys for sound deductive reasoning, then, is to be able to properly identify members of the class, because incorrect categorizations will result in unsound conclusions.</w:t>
      </w:r>
    </w:p>
    <w:p w:rsidR="00AA4678" w:rsidRDefault="008C31A9" w:rsidP="00AA4678">
      <w:pPr>
        <w:spacing w:line="276" w:lineRule="auto"/>
        <w:jc w:val="both"/>
        <w:rPr>
          <w:rFonts w:ascii="Times New Roman" w:hAnsi="Times New Roman" w:cs="Times New Roman"/>
          <w:b/>
          <w:bCs/>
          <w:sz w:val="24"/>
          <w:szCs w:val="24"/>
        </w:rPr>
      </w:pPr>
      <w:bookmarkStart w:id="0" w:name="_GoBack"/>
      <w:r w:rsidRPr="00520601">
        <w:rPr>
          <w:rFonts w:ascii="Times New Roman" w:hAnsi="Times New Roman" w:cs="Times New Roman"/>
          <w:noProof/>
          <w:sz w:val="24"/>
          <w:szCs w:val="24"/>
        </w:rPr>
        <w:drawing>
          <wp:anchor distT="0" distB="0" distL="114300" distR="114300" simplePos="0" relativeHeight="251659264" behindDoc="0" locked="0" layoutInCell="1" allowOverlap="1">
            <wp:simplePos x="0" y="0"/>
            <wp:positionH relativeFrom="margin">
              <wp:posOffset>3371850</wp:posOffset>
            </wp:positionH>
            <wp:positionV relativeFrom="paragraph">
              <wp:posOffset>107950</wp:posOffset>
            </wp:positionV>
            <wp:extent cx="2647950" cy="1889760"/>
            <wp:effectExtent l="95250" t="95250" r="95250" b="110490"/>
            <wp:wrapSquare wrapText="bothSides"/>
            <wp:docPr id="1" name="Picture 2" descr="frame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framework"/>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47950" cy="1889760"/>
                    </a:xfrm>
                    <a:prstGeom prst="rect">
                      <a:avLst/>
                    </a:prstGeom>
                    <a:solidFill>
                      <a:srgbClr val="FFFFFF">
                        <a:shade val="85000"/>
                      </a:srgbClr>
                    </a:solidFill>
                    <a:ln w="635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anchor>
        </w:drawing>
      </w:r>
      <w:bookmarkEnd w:id="0"/>
      <w:r w:rsidR="00AA4678" w:rsidRPr="00AA4678">
        <w:rPr>
          <w:rFonts w:ascii="Times New Roman" w:hAnsi="Times New Roman" w:cs="Times New Roman"/>
          <w:b/>
          <w:bCs/>
          <w:sz w:val="24"/>
          <w:szCs w:val="24"/>
        </w:rPr>
        <w:t>Judgment and Decision</w:t>
      </w:r>
    </w:p>
    <w:p w:rsidR="00873A80" w:rsidRPr="00873A80" w:rsidRDefault="00873A80" w:rsidP="00873A80">
      <w:pPr>
        <w:spacing w:line="276" w:lineRule="auto"/>
        <w:jc w:val="both"/>
        <w:rPr>
          <w:rFonts w:ascii="Times New Roman" w:hAnsi="Times New Roman" w:cs="Times New Roman"/>
          <w:sz w:val="24"/>
          <w:szCs w:val="24"/>
        </w:rPr>
      </w:pPr>
      <w:r w:rsidRPr="00873A80">
        <w:rPr>
          <w:rFonts w:ascii="Times New Roman" w:hAnsi="Times New Roman" w:cs="Times New Roman"/>
          <w:sz w:val="24"/>
          <w:szCs w:val="24"/>
        </w:rPr>
        <w:t>Decision making is one of the basic cognitive processes of human behaviors by which a preferred option or a course of actions is chosen from among a set of alternati</w:t>
      </w:r>
      <w:r>
        <w:rPr>
          <w:rFonts w:ascii="Times New Roman" w:hAnsi="Times New Roman" w:cs="Times New Roman"/>
          <w:sz w:val="24"/>
          <w:szCs w:val="24"/>
        </w:rPr>
        <w:t xml:space="preserve">ves based on certain criteria.  </w:t>
      </w:r>
      <w:r w:rsidRPr="00873A80">
        <w:rPr>
          <w:rFonts w:ascii="Times New Roman" w:hAnsi="Times New Roman" w:cs="Times New Roman"/>
          <w:sz w:val="24"/>
          <w:szCs w:val="24"/>
        </w:rPr>
        <w:t>Decision making process depends upon the amount of time and information available. The psychology involves careful planning, thin slicing and extra sensory perception.</w:t>
      </w:r>
    </w:p>
    <w:p w:rsidR="003E0A69" w:rsidRPr="00122FF4" w:rsidRDefault="00873A80" w:rsidP="00D613FE">
      <w:pPr>
        <w:spacing w:line="276" w:lineRule="auto"/>
        <w:jc w:val="both"/>
        <w:rPr>
          <w:rFonts w:ascii="Times New Roman" w:hAnsi="Times New Roman" w:cs="Times New Roman"/>
          <w:sz w:val="24"/>
          <w:szCs w:val="24"/>
        </w:rPr>
      </w:pPr>
      <w:r w:rsidRPr="00873A80">
        <w:rPr>
          <w:rFonts w:ascii="Times New Roman" w:hAnsi="Times New Roman" w:cs="Times New Roman"/>
          <w:sz w:val="24"/>
          <w:szCs w:val="24"/>
        </w:rPr>
        <w:t xml:space="preserve">There are many theories which deal with decision making process. Some of them are explained below with their merits and demerits. These three </w:t>
      </w:r>
      <w:r w:rsidRPr="00873A80">
        <w:rPr>
          <w:rFonts w:ascii="Times New Roman" w:hAnsi="Times New Roman" w:cs="Times New Roman"/>
          <w:sz w:val="24"/>
          <w:szCs w:val="24"/>
        </w:rPr>
        <w:lastRenderedPageBreak/>
        <w:t>methods of decision making are consciously or unconsciously considered by the human brain during the decision making process.</w:t>
      </w:r>
    </w:p>
    <w:sectPr w:rsidR="003E0A69" w:rsidRPr="00122FF4" w:rsidSect="004445F1">
      <w:footerReference w:type="default" r:id="rId1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A504E" w:rsidRDefault="004A504E" w:rsidP="008C5AA2">
      <w:pPr>
        <w:spacing w:after="0" w:line="240" w:lineRule="auto"/>
      </w:pPr>
      <w:r>
        <w:separator/>
      </w:r>
    </w:p>
  </w:endnote>
  <w:endnote w:type="continuationSeparator" w:id="1">
    <w:p w:rsidR="004A504E" w:rsidRDefault="004A504E" w:rsidP="008C5AA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1845489"/>
      <w:docPartObj>
        <w:docPartGallery w:val="Page Numbers (Bottom of Page)"/>
        <w:docPartUnique/>
      </w:docPartObj>
    </w:sdtPr>
    <w:sdtEndPr>
      <w:rPr>
        <w:noProof/>
      </w:rPr>
    </w:sdtEndPr>
    <w:sdtContent>
      <w:p w:rsidR="008C5AA2" w:rsidRDefault="004445F1">
        <w:pPr>
          <w:pStyle w:val="Footer"/>
          <w:jc w:val="right"/>
        </w:pPr>
        <w:r>
          <w:fldChar w:fldCharType="begin"/>
        </w:r>
        <w:r w:rsidR="008C5AA2">
          <w:instrText xml:space="preserve"> PAGE   \* MERGEFORMAT </w:instrText>
        </w:r>
        <w:r>
          <w:fldChar w:fldCharType="separate"/>
        </w:r>
        <w:r w:rsidR="000C5E19">
          <w:rPr>
            <w:noProof/>
          </w:rPr>
          <w:t>5</w:t>
        </w:r>
        <w:r>
          <w:rPr>
            <w:noProof/>
          </w:rPr>
          <w:fldChar w:fldCharType="end"/>
        </w:r>
      </w:p>
    </w:sdtContent>
  </w:sdt>
  <w:p w:rsidR="008C5AA2" w:rsidRDefault="008C5AA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A504E" w:rsidRDefault="004A504E" w:rsidP="008C5AA2">
      <w:pPr>
        <w:spacing w:after="0" w:line="240" w:lineRule="auto"/>
      </w:pPr>
      <w:r>
        <w:separator/>
      </w:r>
    </w:p>
  </w:footnote>
  <w:footnote w:type="continuationSeparator" w:id="1">
    <w:p w:rsidR="004A504E" w:rsidRDefault="004A504E" w:rsidP="008C5AA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352573"/>
    <w:multiLevelType w:val="hybridMultilevel"/>
    <w:tmpl w:val="92FEA7DA"/>
    <w:lvl w:ilvl="0" w:tplc="5FC694BE">
      <w:start w:val="1"/>
      <w:numFmt w:val="decimal"/>
      <w:lvlText w:val="%1."/>
      <w:lvlJc w:val="left"/>
      <w:pPr>
        <w:ind w:left="720" w:hanging="360"/>
      </w:pPr>
      <w:rPr>
        <w:rFonts w:hint="default"/>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BC54D0"/>
    <w:multiLevelType w:val="hybridMultilevel"/>
    <w:tmpl w:val="D3DE895C"/>
    <w:lvl w:ilvl="0" w:tplc="1AF46088">
      <w:start w:val="1"/>
      <w:numFmt w:val="bullet"/>
      <w:lvlText w:val=""/>
      <w:lvlJc w:val="left"/>
      <w:pPr>
        <w:tabs>
          <w:tab w:val="num" w:pos="720"/>
        </w:tabs>
        <w:ind w:left="720" w:hanging="360"/>
      </w:pPr>
      <w:rPr>
        <w:rFonts w:ascii="Wingdings 2" w:hAnsi="Wingdings 2" w:hint="default"/>
      </w:rPr>
    </w:lvl>
    <w:lvl w:ilvl="1" w:tplc="A9E064E8" w:tentative="1">
      <w:start w:val="1"/>
      <w:numFmt w:val="bullet"/>
      <w:lvlText w:val=""/>
      <w:lvlJc w:val="left"/>
      <w:pPr>
        <w:tabs>
          <w:tab w:val="num" w:pos="1440"/>
        </w:tabs>
        <w:ind w:left="1440" w:hanging="360"/>
      </w:pPr>
      <w:rPr>
        <w:rFonts w:ascii="Wingdings 2" w:hAnsi="Wingdings 2" w:hint="default"/>
      </w:rPr>
    </w:lvl>
    <w:lvl w:ilvl="2" w:tplc="AC7A5142" w:tentative="1">
      <w:start w:val="1"/>
      <w:numFmt w:val="bullet"/>
      <w:lvlText w:val=""/>
      <w:lvlJc w:val="left"/>
      <w:pPr>
        <w:tabs>
          <w:tab w:val="num" w:pos="2160"/>
        </w:tabs>
        <w:ind w:left="2160" w:hanging="360"/>
      </w:pPr>
      <w:rPr>
        <w:rFonts w:ascii="Wingdings 2" w:hAnsi="Wingdings 2" w:hint="default"/>
      </w:rPr>
    </w:lvl>
    <w:lvl w:ilvl="3" w:tplc="CBE0C9C6" w:tentative="1">
      <w:start w:val="1"/>
      <w:numFmt w:val="bullet"/>
      <w:lvlText w:val=""/>
      <w:lvlJc w:val="left"/>
      <w:pPr>
        <w:tabs>
          <w:tab w:val="num" w:pos="2880"/>
        </w:tabs>
        <w:ind w:left="2880" w:hanging="360"/>
      </w:pPr>
      <w:rPr>
        <w:rFonts w:ascii="Wingdings 2" w:hAnsi="Wingdings 2" w:hint="default"/>
      </w:rPr>
    </w:lvl>
    <w:lvl w:ilvl="4" w:tplc="28F22132" w:tentative="1">
      <w:start w:val="1"/>
      <w:numFmt w:val="bullet"/>
      <w:lvlText w:val=""/>
      <w:lvlJc w:val="left"/>
      <w:pPr>
        <w:tabs>
          <w:tab w:val="num" w:pos="3600"/>
        </w:tabs>
        <w:ind w:left="3600" w:hanging="360"/>
      </w:pPr>
      <w:rPr>
        <w:rFonts w:ascii="Wingdings 2" w:hAnsi="Wingdings 2" w:hint="default"/>
      </w:rPr>
    </w:lvl>
    <w:lvl w:ilvl="5" w:tplc="C958D476" w:tentative="1">
      <w:start w:val="1"/>
      <w:numFmt w:val="bullet"/>
      <w:lvlText w:val=""/>
      <w:lvlJc w:val="left"/>
      <w:pPr>
        <w:tabs>
          <w:tab w:val="num" w:pos="4320"/>
        </w:tabs>
        <w:ind w:left="4320" w:hanging="360"/>
      </w:pPr>
      <w:rPr>
        <w:rFonts w:ascii="Wingdings 2" w:hAnsi="Wingdings 2" w:hint="default"/>
      </w:rPr>
    </w:lvl>
    <w:lvl w:ilvl="6" w:tplc="3D50857C" w:tentative="1">
      <w:start w:val="1"/>
      <w:numFmt w:val="bullet"/>
      <w:lvlText w:val=""/>
      <w:lvlJc w:val="left"/>
      <w:pPr>
        <w:tabs>
          <w:tab w:val="num" w:pos="5040"/>
        </w:tabs>
        <w:ind w:left="5040" w:hanging="360"/>
      </w:pPr>
      <w:rPr>
        <w:rFonts w:ascii="Wingdings 2" w:hAnsi="Wingdings 2" w:hint="default"/>
      </w:rPr>
    </w:lvl>
    <w:lvl w:ilvl="7" w:tplc="6604FD26" w:tentative="1">
      <w:start w:val="1"/>
      <w:numFmt w:val="bullet"/>
      <w:lvlText w:val=""/>
      <w:lvlJc w:val="left"/>
      <w:pPr>
        <w:tabs>
          <w:tab w:val="num" w:pos="5760"/>
        </w:tabs>
        <w:ind w:left="5760" w:hanging="360"/>
      </w:pPr>
      <w:rPr>
        <w:rFonts w:ascii="Wingdings 2" w:hAnsi="Wingdings 2" w:hint="default"/>
      </w:rPr>
    </w:lvl>
    <w:lvl w:ilvl="8" w:tplc="4350DFA0" w:tentative="1">
      <w:start w:val="1"/>
      <w:numFmt w:val="bullet"/>
      <w:lvlText w:val=""/>
      <w:lvlJc w:val="left"/>
      <w:pPr>
        <w:tabs>
          <w:tab w:val="num" w:pos="6480"/>
        </w:tabs>
        <w:ind w:left="6480" w:hanging="360"/>
      </w:pPr>
      <w:rPr>
        <w:rFonts w:ascii="Wingdings 2" w:hAnsi="Wingdings 2" w:hint="default"/>
      </w:rPr>
    </w:lvl>
  </w:abstractNum>
  <w:abstractNum w:abstractNumId="2">
    <w:nsid w:val="08B67014"/>
    <w:multiLevelType w:val="hybridMultilevel"/>
    <w:tmpl w:val="F6CC7DAE"/>
    <w:lvl w:ilvl="0" w:tplc="00203138">
      <w:start w:val="1"/>
      <w:numFmt w:val="bullet"/>
      <w:lvlText w:val=""/>
      <w:lvlJc w:val="left"/>
      <w:pPr>
        <w:tabs>
          <w:tab w:val="num" w:pos="720"/>
        </w:tabs>
        <w:ind w:left="720" w:hanging="360"/>
      </w:pPr>
      <w:rPr>
        <w:rFonts w:ascii="Wingdings 2" w:hAnsi="Wingdings 2" w:hint="default"/>
      </w:rPr>
    </w:lvl>
    <w:lvl w:ilvl="1" w:tplc="BE36C3C0">
      <w:start w:val="1"/>
      <w:numFmt w:val="bullet"/>
      <w:lvlText w:val=""/>
      <w:lvlJc w:val="left"/>
      <w:pPr>
        <w:tabs>
          <w:tab w:val="num" w:pos="1440"/>
        </w:tabs>
        <w:ind w:left="1440" w:hanging="360"/>
      </w:pPr>
      <w:rPr>
        <w:rFonts w:ascii="Wingdings 2" w:hAnsi="Wingdings 2" w:hint="default"/>
      </w:rPr>
    </w:lvl>
    <w:lvl w:ilvl="2" w:tplc="454E4C82" w:tentative="1">
      <w:start w:val="1"/>
      <w:numFmt w:val="bullet"/>
      <w:lvlText w:val=""/>
      <w:lvlJc w:val="left"/>
      <w:pPr>
        <w:tabs>
          <w:tab w:val="num" w:pos="2160"/>
        </w:tabs>
        <w:ind w:left="2160" w:hanging="360"/>
      </w:pPr>
      <w:rPr>
        <w:rFonts w:ascii="Wingdings 2" w:hAnsi="Wingdings 2" w:hint="default"/>
      </w:rPr>
    </w:lvl>
    <w:lvl w:ilvl="3" w:tplc="ACA85A4A" w:tentative="1">
      <w:start w:val="1"/>
      <w:numFmt w:val="bullet"/>
      <w:lvlText w:val=""/>
      <w:lvlJc w:val="left"/>
      <w:pPr>
        <w:tabs>
          <w:tab w:val="num" w:pos="2880"/>
        </w:tabs>
        <w:ind w:left="2880" w:hanging="360"/>
      </w:pPr>
      <w:rPr>
        <w:rFonts w:ascii="Wingdings 2" w:hAnsi="Wingdings 2" w:hint="default"/>
      </w:rPr>
    </w:lvl>
    <w:lvl w:ilvl="4" w:tplc="1B90C9B8" w:tentative="1">
      <w:start w:val="1"/>
      <w:numFmt w:val="bullet"/>
      <w:lvlText w:val=""/>
      <w:lvlJc w:val="left"/>
      <w:pPr>
        <w:tabs>
          <w:tab w:val="num" w:pos="3600"/>
        </w:tabs>
        <w:ind w:left="3600" w:hanging="360"/>
      </w:pPr>
      <w:rPr>
        <w:rFonts w:ascii="Wingdings 2" w:hAnsi="Wingdings 2" w:hint="default"/>
      </w:rPr>
    </w:lvl>
    <w:lvl w:ilvl="5" w:tplc="512694C0" w:tentative="1">
      <w:start w:val="1"/>
      <w:numFmt w:val="bullet"/>
      <w:lvlText w:val=""/>
      <w:lvlJc w:val="left"/>
      <w:pPr>
        <w:tabs>
          <w:tab w:val="num" w:pos="4320"/>
        </w:tabs>
        <w:ind w:left="4320" w:hanging="360"/>
      </w:pPr>
      <w:rPr>
        <w:rFonts w:ascii="Wingdings 2" w:hAnsi="Wingdings 2" w:hint="default"/>
      </w:rPr>
    </w:lvl>
    <w:lvl w:ilvl="6" w:tplc="2E086F9A" w:tentative="1">
      <w:start w:val="1"/>
      <w:numFmt w:val="bullet"/>
      <w:lvlText w:val=""/>
      <w:lvlJc w:val="left"/>
      <w:pPr>
        <w:tabs>
          <w:tab w:val="num" w:pos="5040"/>
        </w:tabs>
        <w:ind w:left="5040" w:hanging="360"/>
      </w:pPr>
      <w:rPr>
        <w:rFonts w:ascii="Wingdings 2" w:hAnsi="Wingdings 2" w:hint="default"/>
      </w:rPr>
    </w:lvl>
    <w:lvl w:ilvl="7" w:tplc="C08E8648" w:tentative="1">
      <w:start w:val="1"/>
      <w:numFmt w:val="bullet"/>
      <w:lvlText w:val=""/>
      <w:lvlJc w:val="left"/>
      <w:pPr>
        <w:tabs>
          <w:tab w:val="num" w:pos="5760"/>
        </w:tabs>
        <w:ind w:left="5760" w:hanging="360"/>
      </w:pPr>
      <w:rPr>
        <w:rFonts w:ascii="Wingdings 2" w:hAnsi="Wingdings 2" w:hint="default"/>
      </w:rPr>
    </w:lvl>
    <w:lvl w:ilvl="8" w:tplc="1DF6BB44" w:tentative="1">
      <w:start w:val="1"/>
      <w:numFmt w:val="bullet"/>
      <w:lvlText w:val=""/>
      <w:lvlJc w:val="left"/>
      <w:pPr>
        <w:tabs>
          <w:tab w:val="num" w:pos="6480"/>
        </w:tabs>
        <w:ind w:left="6480" w:hanging="360"/>
      </w:pPr>
      <w:rPr>
        <w:rFonts w:ascii="Wingdings 2" w:hAnsi="Wingdings 2" w:hint="default"/>
      </w:rPr>
    </w:lvl>
  </w:abstractNum>
  <w:abstractNum w:abstractNumId="3">
    <w:nsid w:val="09A123DB"/>
    <w:multiLevelType w:val="hybridMultilevel"/>
    <w:tmpl w:val="7BA6FBD8"/>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28F20E8"/>
    <w:multiLevelType w:val="hybridMultilevel"/>
    <w:tmpl w:val="1C2E5C54"/>
    <w:lvl w:ilvl="0" w:tplc="0409000F">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15551FB5"/>
    <w:multiLevelType w:val="hybridMultilevel"/>
    <w:tmpl w:val="19C4CF0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1877428D"/>
    <w:multiLevelType w:val="hybridMultilevel"/>
    <w:tmpl w:val="0534E260"/>
    <w:lvl w:ilvl="0" w:tplc="04090019">
      <w:start w:val="1"/>
      <w:numFmt w:val="lowerLetter"/>
      <w:lvlText w:val="%1."/>
      <w:lvlJc w:val="left"/>
      <w:pPr>
        <w:tabs>
          <w:tab w:val="num" w:pos="1080"/>
        </w:tabs>
        <w:ind w:left="1080" w:hanging="360"/>
      </w:pPr>
      <w:rPr>
        <w:rFonts w:hint="default"/>
      </w:rPr>
    </w:lvl>
    <w:lvl w:ilvl="1" w:tplc="23AE1696">
      <w:start w:val="1"/>
      <w:numFmt w:val="decimal"/>
      <w:lvlText w:val="%2."/>
      <w:lvlJc w:val="left"/>
      <w:pPr>
        <w:ind w:left="1800" w:hanging="360"/>
      </w:pPr>
      <w:rPr>
        <w:rFonts w:hint="default"/>
      </w:rPr>
    </w:lvl>
    <w:lvl w:ilvl="2" w:tplc="2D86FC0E" w:tentative="1">
      <w:start w:val="1"/>
      <w:numFmt w:val="bullet"/>
      <w:lvlText w:val=""/>
      <w:lvlJc w:val="left"/>
      <w:pPr>
        <w:tabs>
          <w:tab w:val="num" w:pos="2520"/>
        </w:tabs>
        <w:ind w:left="2520" w:hanging="360"/>
      </w:pPr>
      <w:rPr>
        <w:rFonts w:ascii="Wingdings 2" w:hAnsi="Wingdings 2" w:hint="default"/>
      </w:rPr>
    </w:lvl>
    <w:lvl w:ilvl="3" w:tplc="2C202F4A" w:tentative="1">
      <w:start w:val="1"/>
      <w:numFmt w:val="bullet"/>
      <w:lvlText w:val=""/>
      <w:lvlJc w:val="left"/>
      <w:pPr>
        <w:tabs>
          <w:tab w:val="num" w:pos="3240"/>
        </w:tabs>
        <w:ind w:left="3240" w:hanging="360"/>
      </w:pPr>
      <w:rPr>
        <w:rFonts w:ascii="Wingdings 2" w:hAnsi="Wingdings 2" w:hint="default"/>
      </w:rPr>
    </w:lvl>
    <w:lvl w:ilvl="4" w:tplc="6E4E2F02" w:tentative="1">
      <w:start w:val="1"/>
      <w:numFmt w:val="bullet"/>
      <w:lvlText w:val=""/>
      <w:lvlJc w:val="left"/>
      <w:pPr>
        <w:tabs>
          <w:tab w:val="num" w:pos="3960"/>
        </w:tabs>
        <w:ind w:left="3960" w:hanging="360"/>
      </w:pPr>
      <w:rPr>
        <w:rFonts w:ascii="Wingdings 2" w:hAnsi="Wingdings 2" w:hint="default"/>
      </w:rPr>
    </w:lvl>
    <w:lvl w:ilvl="5" w:tplc="EC94AF14" w:tentative="1">
      <w:start w:val="1"/>
      <w:numFmt w:val="bullet"/>
      <w:lvlText w:val=""/>
      <w:lvlJc w:val="left"/>
      <w:pPr>
        <w:tabs>
          <w:tab w:val="num" w:pos="4680"/>
        </w:tabs>
        <w:ind w:left="4680" w:hanging="360"/>
      </w:pPr>
      <w:rPr>
        <w:rFonts w:ascii="Wingdings 2" w:hAnsi="Wingdings 2" w:hint="default"/>
      </w:rPr>
    </w:lvl>
    <w:lvl w:ilvl="6" w:tplc="06D474E6" w:tentative="1">
      <w:start w:val="1"/>
      <w:numFmt w:val="bullet"/>
      <w:lvlText w:val=""/>
      <w:lvlJc w:val="left"/>
      <w:pPr>
        <w:tabs>
          <w:tab w:val="num" w:pos="5400"/>
        </w:tabs>
        <w:ind w:left="5400" w:hanging="360"/>
      </w:pPr>
      <w:rPr>
        <w:rFonts w:ascii="Wingdings 2" w:hAnsi="Wingdings 2" w:hint="default"/>
      </w:rPr>
    </w:lvl>
    <w:lvl w:ilvl="7" w:tplc="242ACD24" w:tentative="1">
      <w:start w:val="1"/>
      <w:numFmt w:val="bullet"/>
      <w:lvlText w:val=""/>
      <w:lvlJc w:val="left"/>
      <w:pPr>
        <w:tabs>
          <w:tab w:val="num" w:pos="6120"/>
        </w:tabs>
        <w:ind w:left="6120" w:hanging="360"/>
      </w:pPr>
      <w:rPr>
        <w:rFonts w:ascii="Wingdings 2" w:hAnsi="Wingdings 2" w:hint="default"/>
      </w:rPr>
    </w:lvl>
    <w:lvl w:ilvl="8" w:tplc="7D64C2E4" w:tentative="1">
      <w:start w:val="1"/>
      <w:numFmt w:val="bullet"/>
      <w:lvlText w:val=""/>
      <w:lvlJc w:val="left"/>
      <w:pPr>
        <w:tabs>
          <w:tab w:val="num" w:pos="6840"/>
        </w:tabs>
        <w:ind w:left="6840" w:hanging="360"/>
      </w:pPr>
      <w:rPr>
        <w:rFonts w:ascii="Wingdings 2" w:hAnsi="Wingdings 2" w:hint="default"/>
      </w:rPr>
    </w:lvl>
  </w:abstractNum>
  <w:abstractNum w:abstractNumId="7">
    <w:nsid w:val="1DA16FB0"/>
    <w:multiLevelType w:val="hybridMultilevel"/>
    <w:tmpl w:val="E72C072A"/>
    <w:lvl w:ilvl="0" w:tplc="04090019">
      <w:start w:val="1"/>
      <w:numFmt w:val="lowerLetter"/>
      <w:lvlText w:val="%1."/>
      <w:lvlJc w:val="left"/>
      <w:pPr>
        <w:ind w:left="1440" w:hanging="360"/>
      </w:pPr>
      <w:rPr>
        <w:rFont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1FD20165"/>
    <w:multiLevelType w:val="hybridMultilevel"/>
    <w:tmpl w:val="582AC8EE"/>
    <w:lvl w:ilvl="0" w:tplc="E62260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2B24952"/>
    <w:multiLevelType w:val="hybridMultilevel"/>
    <w:tmpl w:val="4B126F68"/>
    <w:lvl w:ilvl="0" w:tplc="5380F05A">
      <w:start w:val="1"/>
      <w:numFmt w:val="decimal"/>
      <w:lvlText w:val="%1."/>
      <w:lvlJc w:val="left"/>
      <w:pPr>
        <w:ind w:left="234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0">
    <w:nsid w:val="2BB20CD6"/>
    <w:multiLevelType w:val="hybridMultilevel"/>
    <w:tmpl w:val="4DE0F1D2"/>
    <w:lvl w:ilvl="0" w:tplc="AE3A5818">
      <w:start w:val="1"/>
      <w:numFmt w:val="bullet"/>
      <w:lvlText w:val=""/>
      <w:lvlJc w:val="left"/>
      <w:pPr>
        <w:tabs>
          <w:tab w:val="num" w:pos="720"/>
        </w:tabs>
        <w:ind w:left="720" w:hanging="360"/>
      </w:pPr>
      <w:rPr>
        <w:rFonts w:ascii="Wingdings 2" w:hAnsi="Wingdings 2" w:hint="default"/>
      </w:rPr>
    </w:lvl>
    <w:lvl w:ilvl="1" w:tplc="1DB2B4C8" w:tentative="1">
      <w:start w:val="1"/>
      <w:numFmt w:val="bullet"/>
      <w:lvlText w:val=""/>
      <w:lvlJc w:val="left"/>
      <w:pPr>
        <w:tabs>
          <w:tab w:val="num" w:pos="1440"/>
        </w:tabs>
        <w:ind w:left="1440" w:hanging="360"/>
      </w:pPr>
      <w:rPr>
        <w:rFonts w:ascii="Wingdings 2" w:hAnsi="Wingdings 2" w:hint="default"/>
      </w:rPr>
    </w:lvl>
    <w:lvl w:ilvl="2" w:tplc="F4BED9DC" w:tentative="1">
      <w:start w:val="1"/>
      <w:numFmt w:val="bullet"/>
      <w:lvlText w:val=""/>
      <w:lvlJc w:val="left"/>
      <w:pPr>
        <w:tabs>
          <w:tab w:val="num" w:pos="2160"/>
        </w:tabs>
        <w:ind w:left="2160" w:hanging="360"/>
      </w:pPr>
      <w:rPr>
        <w:rFonts w:ascii="Wingdings 2" w:hAnsi="Wingdings 2" w:hint="default"/>
      </w:rPr>
    </w:lvl>
    <w:lvl w:ilvl="3" w:tplc="64BAC1E4" w:tentative="1">
      <w:start w:val="1"/>
      <w:numFmt w:val="bullet"/>
      <w:lvlText w:val=""/>
      <w:lvlJc w:val="left"/>
      <w:pPr>
        <w:tabs>
          <w:tab w:val="num" w:pos="2880"/>
        </w:tabs>
        <w:ind w:left="2880" w:hanging="360"/>
      </w:pPr>
      <w:rPr>
        <w:rFonts w:ascii="Wingdings 2" w:hAnsi="Wingdings 2" w:hint="default"/>
      </w:rPr>
    </w:lvl>
    <w:lvl w:ilvl="4" w:tplc="D0DE5BEA" w:tentative="1">
      <w:start w:val="1"/>
      <w:numFmt w:val="bullet"/>
      <w:lvlText w:val=""/>
      <w:lvlJc w:val="left"/>
      <w:pPr>
        <w:tabs>
          <w:tab w:val="num" w:pos="3600"/>
        </w:tabs>
        <w:ind w:left="3600" w:hanging="360"/>
      </w:pPr>
      <w:rPr>
        <w:rFonts w:ascii="Wingdings 2" w:hAnsi="Wingdings 2" w:hint="default"/>
      </w:rPr>
    </w:lvl>
    <w:lvl w:ilvl="5" w:tplc="7C22C53E" w:tentative="1">
      <w:start w:val="1"/>
      <w:numFmt w:val="bullet"/>
      <w:lvlText w:val=""/>
      <w:lvlJc w:val="left"/>
      <w:pPr>
        <w:tabs>
          <w:tab w:val="num" w:pos="4320"/>
        </w:tabs>
        <w:ind w:left="4320" w:hanging="360"/>
      </w:pPr>
      <w:rPr>
        <w:rFonts w:ascii="Wingdings 2" w:hAnsi="Wingdings 2" w:hint="default"/>
      </w:rPr>
    </w:lvl>
    <w:lvl w:ilvl="6" w:tplc="7E46DC64" w:tentative="1">
      <w:start w:val="1"/>
      <w:numFmt w:val="bullet"/>
      <w:lvlText w:val=""/>
      <w:lvlJc w:val="left"/>
      <w:pPr>
        <w:tabs>
          <w:tab w:val="num" w:pos="5040"/>
        </w:tabs>
        <w:ind w:left="5040" w:hanging="360"/>
      </w:pPr>
      <w:rPr>
        <w:rFonts w:ascii="Wingdings 2" w:hAnsi="Wingdings 2" w:hint="default"/>
      </w:rPr>
    </w:lvl>
    <w:lvl w:ilvl="7" w:tplc="85C4365A" w:tentative="1">
      <w:start w:val="1"/>
      <w:numFmt w:val="bullet"/>
      <w:lvlText w:val=""/>
      <w:lvlJc w:val="left"/>
      <w:pPr>
        <w:tabs>
          <w:tab w:val="num" w:pos="5760"/>
        </w:tabs>
        <w:ind w:left="5760" w:hanging="360"/>
      </w:pPr>
      <w:rPr>
        <w:rFonts w:ascii="Wingdings 2" w:hAnsi="Wingdings 2" w:hint="default"/>
      </w:rPr>
    </w:lvl>
    <w:lvl w:ilvl="8" w:tplc="ACACC526" w:tentative="1">
      <w:start w:val="1"/>
      <w:numFmt w:val="bullet"/>
      <w:lvlText w:val=""/>
      <w:lvlJc w:val="left"/>
      <w:pPr>
        <w:tabs>
          <w:tab w:val="num" w:pos="6480"/>
        </w:tabs>
        <w:ind w:left="6480" w:hanging="360"/>
      </w:pPr>
      <w:rPr>
        <w:rFonts w:ascii="Wingdings 2" w:hAnsi="Wingdings 2" w:hint="default"/>
      </w:rPr>
    </w:lvl>
  </w:abstractNum>
  <w:abstractNum w:abstractNumId="11">
    <w:nsid w:val="32757932"/>
    <w:multiLevelType w:val="hybridMultilevel"/>
    <w:tmpl w:val="8806ED96"/>
    <w:lvl w:ilvl="0" w:tplc="39C0F5CE">
      <w:start w:val="1"/>
      <w:numFmt w:val="bullet"/>
      <w:lvlText w:val=""/>
      <w:lvlJc w:val="left"/>
      <w:pPr>
        <w:tabs>
          <w:tab w:val="num" w:pos="720"/>
        </w:tabs>
        <w:ind w:left="720" w:hanging="360"/>
      </w:pPr>
      <w:rPr>
        <w:rFonts w:ascii="Wingdings 2" w:hAnsi="Wingdings 2" w:hint="default"/>
      </w:rPr>
    </w:lvl>
    <w:lvl w:ilvl="1" w:tplc="9FE80078" w:tentative="1">
      <w:start w:val="1"/>
      <w:numFmt w:val="bullet"/>
      <w:lvlText w:val=""/>
      <w:lvlJc w:val="left"/>
      <w:pPr>
        <w:tabs>
          <w:tab w:val="num" w:pos="1440"/>
        </w:tabs>
        <w:ind w:left="1440" w:hanging="360"/>
      </w:pPr>
      <w:rPr>
        <w:rFonts w:ascii="Wingdings 2" w:hAnsi="Wingdings 2" w:hint="default"/>
      </w:rPr>
    </w:lvl>
    <w:lvl w:ilvl="2" w:tplc="63B6B5A4" w:tentative="1">
      <w:start w:val="1"/>
      <w:numFmt w:val="bullet"/>
      <w:lvlText w:val=""/>
      <w:lvlJc w:val="left"/>
      <w:pPr>
        <w:tabs>
          <w:tab w:val="num" w:pos="2160"/>
        </w:tabs>
        <w:ind w:left="2160" w:hanging="360"/>
      </w:pPr>
      <w:rPr>
        <w:rFonts w:ascii="Wingdings 2" w:hAnsi="Wingdings 2" w:hint="default"/>
      </w:rPr>
    </w:lvl>
    <w:lvl w:ilvl="3" w:tplc="F7BC6E3A" w:tentative="1">
      <w:start w:val="1"/>
      <w:numFmt w:val="bullet"/>
      <w:lvlText w:val=""/>
      <w:lvlJc w:val="left"/>
      <w:pPr>
        <w:tabs>
          <w:tab w:val="num" w:pos="2880"/>
        </w:tabs>
        <w:ind w:left="2880" w:hanging="360"/>
      </w:pPr>
      <w:rPr>
        <w:rFonts w:ascii="Wingdings 2" w:hAnsi="Wingdings 2" w:hint="default"/>
      </w:rPr>
    </w:lvl>
    <w:lvl w:ilvl="4" w:tplc="039A8F28" w:tentative="1">
      <w:start w:val="1"/>
      <w:numFmt w:val="bullet"/>
      <w:lvlText w:val=""/>
      <w:lvlJc w:val="left"/>
      <w:pPr>
        <w:tabs>
          <w:tab w:val="num" w:pos="3600"/>
        </w:tabs>
        <w:ind w:left="3600" w:hanging="360"/>
      </w:pPr>
      <w:rPr>
        <w:rFonts w:ascii="Wingdings 2" w:hAnsi="Wingdings 2" w:hint="default"/>
      </w:rPr>
    </w:lvl>
    <w:lvl w:ilvl="5" w:tplc="6D061D0A" w:tentative="1">
      <w:start w:val="1"/>
      <w:numFmt w:val="bullet"/>
      <w:lvlText w:val=""/>
      <w:lvlJc w:val="left"/>
      <w:pPr>
        <w:tabs>
          <w:tab w:val="num" w:pos="4320"/>
        </w:tabs>
        <w:ind w:left="4320" w:hanging="360"/>
      </w:pPr>
      <w:rPr>
        <w:rFonts w:ascii="Wingdings 2" w:hAnsi="Wingdings 2" w:hint="default"/>
      </w:rPr>
    </w:lvl>
    <w:lvl w:ilvl="6" w:tplc="57EA1056" w:tentative="1">
      <w:start w:val="1"/>
      <w:numFmt w:val="bullet"/>
      <w:lvlText w:val=""/>
      <w:lvlJc w:val="left"/>
      <w:pPr>
        <w:tabs>
          <w:tab w:val="num" w:pos="5040"/>
        </w:tabs>
        <w:ind w:left="5040" w:hanging="360"/>
      </w:pPr>
      <w:rPr>
        <w:rFonts w:ascii="Wingdings 2" w:hAnsi="Wingdings 2" w:hint="default"/>
      </w:rPr>
    </w:lvl>
    <w:lvl w:ilvl="7" w:tplc="27DEDEAC" w:tentative="1">
      <w:start w:val="1"/>
      <w:numFmt w:val="bullet"/>
      <w:lvlText w:val=""/>
      <w:lvlJc w:val="left"/>
      <w:pPr>
        <w:tabs>
          <w:tab w:val="num" w:pos="5760"/>
        </w:tabs>
        <w:ind w:left="5760" w:hanging="360"/>
      </w:pPr>
      <w:rPr>
        <w:rFonts w:ascii="Wingdings 2" w:hAnsi="Wingdings 2" w:hint="default"/>
      </w:rPr>
    </w:lvl>
    <w:lvl w:ilvl="8" w:tplc="F46C6318" w:tentative="1">
      <w:start w:val="1"/>
      <w:numFmt w:val="bullet"/>
      <w:lvlText w:val=""/>
      <w:lvlJc w:val="left"/>
      <w:pPr>
        <w:tabs>
          <w:tab w:val="num" w:pos="6480"/>
        </w:tabs>
        <w:ind w:left="6480" w:hanging="360"/>
      </w:pPr>
      <w:rPr>
        <w:rFonts w:ascii="Wingdings 2" w:hAnsi="Wingdings 2" w:hint="default"/>
      </w:rPr>
    </w:lvl>
  </w:abstractNum>
  <w:abstractNum w:abstractNumId="12">
    <w:nsid w:val="32FB7D63"/>
    <w:multiLevelType w:val="hybridMultilevel"/>
    <w:tmpl w:val="118A29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5E84CE1"/>
    <w:multiLevelType w:val="hybridMultilevel"/>
    <w:tmpl w:val="52724DC4"/>
    <w:lvl w:ilvl="0" w:tplc="5FC694BE">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B9C1944"/>
    <w:multiLevelType w:val="hybridMultilevel"/>
    <w:tmpl w:val="EC785A08"/>
    <w:lvl w:ilvl="0" w:tplc="5380F05A">
      <w:start w:val="1"/>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D0D677A"/>
    <w:multiLevelType w:val="hybridMultilevel"/>
    <w:tmpl w:val="080273AA"/>
    <w:lvl w:ilvl="0" w:tplc="04090019">
      <w:start w:val="1"/>
      <w:numFmt w:val="lowerLetter"/>
      <w:lvlText w:val="%1."/>
      <w:lvlJc w:val="left"/>
      <w:pPr>
        <w:tabs>
          <w:tab w:val="num" w:pos="1080"/>
        </w:tabs>
        <w:ind w:left="1080" w:hanging="360"/>
      </w:pPr>
      <w:rPr>
        <w:rFonts w:hint="default"/>
      </w:rPr>
    </w:lvl>
    <w:lvl w:ilvl="1" w:tplc="04090019">
      <w:start w:val="1"/>
      <w:numFmt w:val="lowerLetter"/>
      <w:lvlText w:val="%2."/>
      <w:lvlJc w:val="left"/>
      <w:pPr>
        <w:ind w:left="1800" w:hanging="360"/>
      </w:pPr>
      <w:rPr>
        <w:rFonts w:hint="default"/>
      </w:rPr>
    </w:lvl>
    <w:lvl w:ilvl="2" w:tplc="2D86FC0E" w:tentative="1">
      <w:start w:val="1"/>
      <w:numFmt w:val="bullet"/>
      <w:lvlText w:val=""/>
      <w:lvlJc w:val="left"/>
      <w:pPr>
        <w:tabs>
          <w:tab w:val="num" w:pos="2520"/>
        </w:tabs>
        <w:ind w:left="2520" w:hanging="360"/>
      </w:pPr>
      <w:rPr>
        <w:rFonts w:ascii="Wingdings 2" w:hAnsi="Wingdings 2" w:hint="default"/>
      </w:rPr>
    </w:lvl>
    <w:lvl w:ilvl="3" w:tplc="2C202F4A" w:tentative="1">
      <w:start w:val="1"/>
      <w:numFmt w:val="bullet"/>
      <w:lvlText w:val=""/>
      <w:lvlJc w:val="left"/>
      <w:pPr>
        <w:tabs>
          <w:tab w:val="num" w:pos="3240"/>
        </w:tabs>
        <w:ind w:left="3240" w:hanging="360"/>
      </w:pPr>
      <w:rPr>
        <w:rFonts w:ascii="Wingdings 2" w:hAnsi="Wingdings 2" w:hint="default"/>
      </w:rPr>
    </w:lvl>
    <w:lvl w:ilvl="4" w:tplc="6E4E2F02" w:tentative="1">
      <w:start w:val="1"/>
      <w:numFmt w:val="bullet"/>
      <w:lvlText w:val=""/>
      <w:lvlJc w:val="left"/>
      <w:pPr>
        <w:tabs>
          <w:tab w:val="num" w:pos="3960"/>
        </w:tabs>
        <w:ind w:left="3960" w:hanging="360"/>
      </w:pPr>
      <w:rPr>
        <w:rFonts w:ascii="Wingdings 2" w:hAnsi="Wingdings 2" w:hint="default"/>
      </w:rPr>
    </w:lvl>
    <w:lvl w:ilvl="5" w:tplc="EC94AF14" w:tentative="1">
      <w:start w:val="1"/>
      <w:numFmt w:val="bullet"/>
      <w:lvlText w:val=""/>
      <w:lvlJc w:val="left"/>
      <w:pPr>
        <w:tabs>
          <w:tab w:val="num" w:pos="4680"/>
        </w:tabs>
        <w:ind w:left="4680" w:hanging="360"/>
      </w:pPr>
      <w:rPr>
        <w:rFonts w:ascii="Wingdings 2" w:hAnsi="Wingdings 2" w:hint="default"/>
      </w:rPr>
    </w:lvl>
    <w:lvl w:ilvl="6" w:tplc="06D474E6" w:tentative="1">
      <w:start w:val="1"/>
      <w:numFmt w:val="bullet"/>
      <w:lvlText w:val=""/>
      <w:lvlJc w:val="left"/>
      <w:pPr>
        <w:tabs>
          <w:tab w:val="num" w:pos="5400"/>
        </w:tabs>
        <w:ind w:left="5400" w:hanging="360"/>
      </w:pPr>
      <w:rPr>
        <w:rFonts w:ascii="Wingdings 2" w:hAnsi="Wingdings 2" w:hint="default"/>
      </w:rPr>
    </w:lvl>
    <w:lvl w:ilvl="7" w:tplc="242ACD24" w:tentative="1">
      <w:start w:val="1"/>
      <w:numFmt w:val="bullet"/>
      <w:lvlText w:val=""/>
      <w:lvlJc w:val="left"/>
      <w:pPr>
        <w:tabs>
          <w:tab w:val="num" w:pos="6120"/>
        </w:tabs>
        <w:ind w:left="6120" w:hanging="360"/>
      </w:pPr>
      <w:rPr>
        <w:rFonts w:ascii="Wingdings 2" w:hAnsi="Wingdings 2" w:hint="default"/>
      </w:rPr>
    </w:lvl>
    <w:lvl w:ilvl="8" w:tplc="7D64C2E4" w:tentative="1">
      <w:start w:val="1"/>
      <w:numFmt w:val="bullet"/>
      <w:lvlText w:val=""/>
      <w:lvlJc w:val="left"/>
      <w:pPr>
        <w:tabs>
          <w:tab w:val="num" w:pos="6840"/>
        </w:tabs>
        <w:ind w:left="6840" w:hanging="360"/>
      </w:pPr>
      <w:rPr>
        <w:rFonts w:ascii="Wingdings 2" w:hAnsi="Wingdings 2" w:hint="default"/>
      </w:rPr>
    </w:lvl>
  </w:abstractNum>
  <w:abstractNum w:abstractNumId="16">
    <w:nsid w:val="3D2D36AA"/>
    <w:multiLevelType w:val="hybridMultilevel"/>
    <w:tmpl w:val="0C90424A"/>
    <w:lvl w:ilvl="0" w:tplc="5FC694BE">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nsid w:val="430B4FEE"/>
    <w:multiLevelType w:val="hybridMultilevel"/>
    <w:tmpl w:val="7D3AB84C"/>
    <w:lvl w:ilvl="0" w:tplc="0DB4FC30">
      <w:start w:val="1"/>
      <w:numFmt w:val="decimal"/>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3721C84"/>
    <w:multiLevelType w:val="hybridMultilevel"/>
    <w:tmpl w:val="74288B58"/>
    <w:lvl w:ilvl="0" w:tplc="795C3E6E">
      <w:start w:val="1"/>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42A459C"/>
    <w:multiLevelType w:val="hybridMultilevel"/>
    <w:tmpl w:val="8B1662C6"/>
    <w:lvl w:ilvl="0" w:tplc="04090019">
      <w:start w:val="1"/>
      <w:numFmt w:val="lowerLetter"/>
      <w:lvlText w:val="%1."/>
      <w:lvlJc w:val="left"/>
      <w:pPr>
        <w:ind w:left="1680" w:hanging="360"/>
      </w:pPr>
    </w:lvl>
    <w:lvl w:ilvl="1" w:tplc="04090019" w:tentative="1">
      <w:start w:val="1"/>
      <w:numFmt w:val="lowerLetter"/>
      <w:lvlText w:val="%2."/>
      <w:lvlJc w:val="left"/>
      <w:pPr>
        <w:ind w:left="2400" w:hanging="360"/>
      </w:pPr>
    </w:lvl>
    <w:lvl w:ilvl="2" w:tplc="0409001B" w:tentative="1">
      <w:start w:val="1"/>
      <w:numFmt w:val="lowerRoman"/>
      <w:lvlText w:val="%3."/>
      <w:lvlJc w:val="right"/>
      <w:pPr>
        <w:ind w:left="3120" w:hanging="180"/>
      </w:pPr>
    </w:lvl>
    <w:lvl w:ilvl="3" w:tplc="0409000F" w:tentative="1">
      <w:start w:val="1"/>
      <w:numFmt w:val="decimal"/>
      <w:lvlText w:val="%4."/>
      <w:lvlJc w:val="left"/>
      <w:pPr>
        <w:ind w:left="3840" w:hanging="360"/>
      </w:pPr>
    </w:lvl>
    <w:lvl w:ilvl="4" w:tplc="04090019" w:tentative="1">
      <w:start w:val="1"/>
      <w:numFmt w:val="lowerLetter"/>
      <w:lvlText w:val="%5."/>
      <w:lvlJc w:val="left"/>
      <w:pPr>
        <w:ind w:left="4560" w:hanging="360"/>
      </w:pPr>
    </w:lvl>
    <w:lvl w:ilvl="5" w:tplc="0409001B" w:tentative="1">
      <w:start w:val="1"/>
      <w:numFmt w:val="lowerRoman"/>
      <w:lvlText w:val="%6."/>
      <w:lvlJc w:val="right"/>
      <w:pPr>
        <w:ind w:left="5280" w:hanging="180"/>
      </w:pPr>
    </w:lvl>
    <w:lvl w:ilvl="6" w:tplc="0409000F" w:tentative="1">
      <w:start w:val="1"/>
      <w:numFmt w:val="decimal"/>
      <w:lvlText w:val="%7."/>
      <w:lvlJc w:val="left"/>
      <w:pPr>
        <w:ind w:left="6000" w:hanging="360"/>
      </w:pPr>
    </w:lvl>
    <w:lvl w:ilvl="7" w:tplc="04090019" w:tentative="1">
      <w:start w:val="1"/>
      <w:numFmt w:val="lowerLetter"/>
      <w:lvlText w:val="%8."/>
      <w:lvlJc w:val="left"/>
      <w:pPr>
        <w:ind w:left="6720" w:hanging="360"/>
      </w:pPr>
    </w:lvl>
    <w:lvl w:ilvl="8" w:tplc="0409001B" w:tentative="1">
      <w:start w:val="1"/>
      <w:numFmt w:val="lowerRoman"/>
      <w:lvlText w:val="%9."/>
      <w:lvlJc w:val="right"/>
      <w:pPr>
        <w:ind w:left="7440" w:hanging="180"/>
      </w:pPr>
    </w:lvl>
  </w:abstractNum>
  <w:abstractNum w:abstractNumId="20">
    <w:nsid w:val="444F5764"/>
    <w:multiLevelType w:val="hybridMultilevel"/>
    <w:tmpl w:val="B8FE92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44EB2E41"/>
    <w:multiLevelType w:val="hybridMultilevel"/>
    <w:tmpl w:val="58F87890"/>
    <w:lvl w:ilvl="0" w:tplc="A66ABF8E">
      <w:start w:val="1"/>
      <w:numFmt w:val="bullet"/>
      <w:lvlText w:val=""/>
      <w:lvlJc w:val="left"/>
      <w:pPr>
        <w:tabs>
          <w:tab w:val="num" w:pos="720"/>
        </w:tabs>
        <w:ind w:left="720" w:hanging="360"/>
      </w:pPr>
      <w:rPr>
        <w:rFonts w:ascii="Wingdings 2" w:hAnsi="Wingdings 2" w:hint="default"/>
      </w:rPr>
    </w:lvl>
    <w:lvl w:ilvl="1" w:tplc="577E07EC" w:tentative="1">
      <w:start w:val="1"/>
      <w:numFmt w:val="bullet"/>
      <w:lvlText w:val=""/>
      <w:lvlJc w:val="left"/>
      <w:pPr>
        <w:tabs>
          <w:tab w:val="num" w:pos="1440"/>
        </w:tabs>
        <w:ind w:left="1440" w:hanging="360"/>
      </w:pPr>
      <w:rPr>
        <w:rFonts w:ascii="Wingdings 2" w:hAnsi="Wingdings 2" w:hint="default"/>
      </w:rPr>
    </w:lvl>
    <w:lvl w:ilvl="2" w:tplc="312A6C50" w:tentative="1">
      <w:start w:val="1"/>
      <w:numFmt w:val="bullet"/>
      <w:lvlText w:val=""/>
      <w:lvlJc w:val="left"/>
      <w:pPr>
        <w:tabs>
          <w:tab w:val="num" w:pos="2160"/>
        </w:tabs>
        <w:ind w:left="2160" w:hanging="360"/>
      </w:pPr>
      <w:rPr>
        <w:rFonts w:ascii="Wingdings 2" w:hAnsi="Wingdings 2" w:hint="default"/>
      </w:rPr>
    </w:lvl>
    <w:lvl w:ilvl="3" w:tplc="CF5C8782" w:tentative="1">
      <w:start w:val="1"/>
      <w:numFmt w:val="bullet"/>
      <w:lvlText w:val=""/>
      <w:lvlJc w:val="left"/>
      <w:pPr>
        <w:tabs>
          <w:tab w:val="num" w:pos="2880"/>
        </w:tabs>
        <w:ind w:left="2880" w:hanging="360"/>
      </w:pPr>
      <w:rPr>
        <w:rFonts w:ascii="Wingdings 2" w:hAnsi="Wingdings 2" w:hint="default"/>
      </w:rPr>
    </w:lvl>
    <w:lvl w:ilvl="4" w:tplc="F7728F22" w:tentative="1">
      <w:start w:val="1"/>
      <w:numFmt w:val="bullet"/>
      <w:lvlText w:val=""/>
      <w:lvlJc w:val="left"/>
      <w:pPr>
        <w:tabs>
          <w:tab w:val="num" w:pos="3600"/>
        </w:tabs>
        <w:ind w:left="3600" w:hanging="360"/>
      </w:pPr>
      <w:rPr>
        <w:rFonts w:ascii="Wingdings 2" w:hAnsi="Wingdings 2" w:hint="default"/>
      </w:rPr>
    </w:lvl>
    <w:lvl w:ilvl="5" w:tplc="89063960" w:tentative="1">
      <w:start w:val="1"/>
      <w:numFmt w:val="bullet"/>
      <w:lvlText w:val=""/>
      <w:lvlJc w:val="left"/>
      <w:pPr>
        <w:tabs>
          <w:tab w:val="num" w:pos="4320"/>
        </w:tabs>
        <w:ind w:left="4320" w:hanging="360"/>
      </w:pPr>
      <w:rPr>
        <w:rFonts w:ascii="Wingdings 2" w:hAnsi="Wingdings 2" w:hint="default"/>
      </w:rPr>
    </w:lvl>
    <w:lvl w:ilvl="6" w:tplc="64128308" w:tentative="1">
      <w:start w:val="1"/>
      <w:numFmt w:val="bullet"/>
      <w:lvlText w:val=""/>
      <w:lvlJc w:val="left"/>
      <w:pPr>
        <w:tabs>
          <w:tab w:val="num" w:pos="5040"/>
        </w:tabs>
        <w:ind w:left="5040" w:hanging="360"/>
      </w:pPr>
      <w:rPr>
        <w:rFonts w:ascii="Wingdings 2" w:hAnsi="Wingdings 2" w:hint="default"/>
      </w:rPr>
    </w:lvl>
    <w:lvl w:ilvl="7" w:tplc="59581BC2" w:tentative="1">
      <w:start w:val="1"/>
      <w:numFmt w:val="bullet"/>
      <w:lvlText w:val=""/>
      <w:lvlJc w:val="left"/>
      <w:pPr>
        <w:tabs>
          <w:tab w:val="num" w:pos="5760"/>
        </w:tabs>
        <w:ind w:left="5760" w:hanging="360"/>
      </w:pPr>
      <w:rPr>
        <w:rFonts w:ascii="Wingdings 2" w:hAnsi="Wingdings 2" w:hint="default"/>
      </w:rPr>
    </w:lvl>
    <w:lvl w:ilvl="8" w:tplc="4BD82B56" w:tentative="1">
      <w:start w:val="1"/>
      <w:numFmt w:val="bullet"/>
      <w:lvlText w:val=""/>
      <w:lvlJc w:val="left"/>
      <w:pPr>
        <w:tabs>
          <w:tab w:val="num" w:pos="6480"/>
        </w:tabs>
        <w:ind w:left="6480" w:hanging="360"/>
      </w:pPr>
      <w:rPr>
        <w:rFonts w:ascii="Wingdings 2" w:hAnsi="Wingdings 2" w:hint="default"/>
      </w:rPr>
    </w:lvl>
  </w:abstractNum>
  <w:abstractNum w:abstractNumId="22">
    <w:nsid w:val="471113D6"/>
    <w:multiLevelType w:val="hybridMultilevel"/>
    <w:tmpl w:val="5E0C48FC"/>
    <w:lvl w:ilvl="0" w:tplc="757C7EA8">
      <w:start w:val="1"/>
      <w:numFmt w:val="bullet"/>
      <w:lvlText w:val=""/>
      <w:lvlJc w:val="left"/>
      <w:pPr>
        <w:tabs>
          <w:tab w:val="num" w:pos="720"/>
        </w:tabs>
        <w:ind w:left="720" w:hanging="360"/>
      </w:pPr>
      <w:rPr>
        <w:rFonts w:ascii="Wingdings 2" w:hAnsi="Wingdings 2" w:hint="default"/>
      </w:rPr>
    </w:lvl>
    <w:lvl w:ilvl="1" w:tplc="5E84656E" w:tentative="1">
      <w:start w:val="1"/>
      <w:numFmt w:val="bullet"/>
      <w:lvlText w:val=""/>
      <w:lvlJc w:val="left"/>
      <w:pPr>
        <w:tabs>
          <w:tab w:val="num" w:pos="1440"/>
        </w:tabs>
        <w:ind w:left="1440" w:hanging="360"/>
      </w:pPr>
      <w:rPr>
        <w:rFonts w:ascii="Wingdings 2" w:hAnsi="Wingdings 2" w:hint="default"/>
      </w:rPr>
    </w:lvl>
    <w:lvl w:ilvl="2" w:tplc="B2EEF8D2" w:tentative="1">
      <w:start w:val="1"/>
      <w:numFmt w:val="bullet"/>
      <w:lvlText w:val=""/>
      <w:lvlJc w:val="left"/>
      <w:pPr>
        <w:tabs>
          <w:tab w:val="num" w:pos="2160"/>
        </w:tabs>
        <w:ind w:left="2160" w:hanging="360"/>
      </w:pPr>
      <w:rPr>
        <w:rFonts w:ascii="Wingdings 2" w:hAnsi="Wingdings 2" w:hint="default"/>
      </w:rPr>
    </w:lvl>
    <w:lvl w:ilvl="3" w:tplc="458A0AC4" w:tentative="1">
      <w:start w:val="1"/>
      <w:numFmt w:val="bullet"/>
      <w:lvlText w:val=""/>
      <w:lvlJc w:val="left"/>
      <w:pPr>
        <w:tabs>
          <w:tab w:val="num" w:pos="2880"/>
        </w:tabs>
        <w:ind w:left="2880" w:hanging="360"/>
      </w:pPr>
      <w:rPr>
        <w:rFonts w:ascii="Wingdings 2" w:hAnsi="Wingdings 2" w:hint="default"/>
      </w:rPr>
    </w:lvl>
    <w:lvl w:ilvl="4" w:tplc="6B7E2494" w:tentative="1">
      <w:start w:val="1"/>
      <w:numFmt w:val="bullet"/>
      <w:lvlText w:val=""/>
      <w:lvlJc w:val="left"/>
      <w:pPr>
        <w:tabs>
          <w:tab w:val="num" w:pos="3600"/>
        </w:tabs>
        <w:ind w:left="3600" w:hanging="360"/>
      </w:pPr>
      <w:rPr>
        <w:rFonts w:ascii="Wingdings 2" w:hAnsi="Wingdings 2" w:hint="default"/>
      </w:rPr>
    </w:lvl>
    <w:lvl w:ilvl="5" w:tplc="A2E6ED14" w:tentative="1">
      <w:start w:val="1"/>
      <w:numFmt w:val="bullet"/>
      <w:lvlText w:val=""/>
      <w:lvlJc w:val="left"/>
      <w:pPr>
        <w:tabs>
          <w:tab w:val="num" w:pos="4320"/>
        </w:tabs>
        <w:ind w:left="4320" w:hanging="360"/>
      </w:pPr>
      <w:rPr>
        <w:rFonts w:ascii="Wingdings 2" w:hAnsi="Wingdings 2" w:hint="default"/>
      </w:rPr>
    </w:lvl>
    <w:lvl w:ilvl="6" w:tplc="E1F863DE" w:tentative="1">
      <w:start w:val="1"/>
      <w:numFmt w:val="bullet"/>
      <w:lvlText w:val=""/>
      <w:lvlJc w:val="left"/>
      <w:pPr>
        <w:tabs>
          <w:tab w:val="num" w:pos="5040"/>
        </w:tabs>
        <w:ind w:left="5040" w:hanging="360"/>
      </w:pPr>
      <w:rPr>
        <w:rFonts w:ascii="Wingdings 2" w:hAnsi="Wingdings 2" w:hint="default"/>
      </w:rPr>
    </w:lvl>
    <w:lvl w:ilvl="7" w:tplc="B84025BC" w:tentative="1">
      <w:start w:val="1"/>
      <w:numFmt w:val="bullet"/>
      <w:lvlText w:val=""/>
      <w:lvlJc w:val="left"/>
      <w:pPr>
        <w:tabs>
          <w:tab w:val="num" w:pos="5760"/>
        </w:tabs>
        <w:ind w:left="5760" w:hanging="360"/>
      </w:pPr>
      <w:rPr>
        <w:rFonts w:ascii="Wingdings 2" w:hAnsi="Wingdings 2" w:hint="default"/>
      </w:rPr>
    </w:lvl>
    <w:lvl w:ilvl="8" w:tplc="14127980" w:tentative="1">
      <w:start w:val="1"/>
      <w:numFmt w:val="bullet"/>
      <w:lvlText w:val=""/>
      <w:lvlJc w:val="left"/>
      <w:pPr>
        <w:tabs>
          <w:tab w:val="num" w:pos="6480"/>
        </w:tabs>
        <w:ind w:left="6480" w:hanging="360"/>
      </w:pPr>
      <w:rPr>
        <w:rFonts w:ascii="Wingdings 2" w:hAnsi="Wingdings 2" w:hint="default"/>
      </w:rPr>
    </w:lvl>
  </w:abstractNum>
  <w:abstractNum w:abstractNumId="23">
    <w:nsid w:val="49337D51"/>
    <w:multiLevelType w:val="hybridMultilevel"/>
    <w:tmpl w:val="A5DEBE44"/>
    <w:lvl w:ilvl="0" w:tplc="5FC694BE">
      <w:start w:val="1"/>
      <w:numFmt w:val="decimal"/>
      <w:lvlText w:val="%1."/>
      <w:lvlJc w:val="left"/>
      <w:pPr>
        <w:ind w:left="720" w:hanging="360"/>
      </w:pPr>
      <w:rPr>
        <w:rFonts w:hint="default"/>
      </w:rPr>
    </w:lvl>
    <w:lvl w:ilvl="1" w:tplc="5FC694BE">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B886414"/>
    <w:multiLevelType w:val="hybridMultilevel"/>
    <w:tmpl w:val="35F43F9C"/>
    <w:lvl w:ilvl="0" w:tplc="5380F05A">
      <w:start w:val="1"/>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F1111F3"/>
    <w:multiLevelType w:val="hybridMultilevel"/>
    <w:tmpl w:val="7456AB92"/>
    <w:lvl w:ilvl="0" w:tplc="04090019">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53D315D8"/>
    <w:multiLevelType w:val="hybridMultilevel"/>
    <w:tmpl w:val="1EDC5700"/>
    <w:lvl w:ilvl="0" w:tplc="5FC694BE">
      <w:start w:val="1"/>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9525DBD"/>
    <w:multiLevelType w:val="hybridMultilevel"/>
    <w:tmpl w:val="F202D5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B7F6EE5"/>
    <w:multiLevelType w:val="hybridMultilevel"/>
    <w:tmpl w:val="F3F6C6E0"/>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5C0167DA"/>
    <w:multiLevelType w:val="hybridMultilevel"/>
    <w:tmpl w:val="EB9E9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F4F34C0"/>
    <w:multiLevelType w:val="hybridMultilevel"/>
    <w:tmpl w:val="F58EE668"/>
    <w:lvl w:ilvl="0" w:tplc="04090019">
      <w:start w:val="1"/>
      <w:numFmt w:val="lowerLetter"/>
      <w:lvlText w:val="%1."/>
      <w:lvlJc w:val="left"/>
      <w:pPr>
        <w:tabs>
          <w:tab w:val="num" w:pos="1080"/>
        </w:tabs>
        <w:ind w:left="1080" w:hanging="360"/>
      </w:pPr>
      <w:rPr>
        <w:rFonts w:hint="default"/>
      </w:rPr>
    </w:lvl>
    <w:lvl w:ilvl="1" w:tplc="FA8C98E8" w:tentative="1">
      <w:start w:val="1"/>
      <w:numFmt w:val="bullet"/>
      <w:lvlText w:val=""/>
      <w:lvlJc w:val="left"/>
      <w:pPr>
        <w:tabs>
          <w:tab w:val="num" w:pos="1800"/>
        </w:tabs>
        <w:ind w:left="1800" w:hanging="360"/>
      </w:pPr>
      <w:rPr>
        <w:rFonts w:ascii="Wingdings 2" w:hAnsi="Wingdings 2" w:hint="default"/>
      </w:rPr>
    </w:lvl>
    <w:lvl w:ilvl="2" w:tplc="8B04ABDE" w:tentative="1">
      <w:start w:val="1"/>
      <w:numFmt w:val="bullet"/>
      <w:lvlText w:val=""/>
      <w:lvlJc w:val="left"/>
      <w:pPr>
        <w:tabs>
          <w:tab w:val="num" w:pos="2520"/>
        </w:tabs>
        <w:ind w:left="2520" w:hanging="360"/>
      </w:pPr>
      <w:rPr>
        <w:rFonts w:ascii="Wingdings 2" w:hAnsi="Wingdings 2" w:hint="default"/>
      </w:rPr>
    </w:lvl>
    <w:lvl w:ilvl="3" w:tplc="14404698" w:tentative="1">
      <w:start w:val="1"/>
      <w:numFmt w:val="bullet"/>
      <w:lvlText w:val=""/>
      <w:lvlJc w:val="left"/>
      <w:pPr>
        <w:tabs>
          <w:tab w:val="num" w:pos="3240"/>
        </w:tabs>
        <w:ind w:left="3240" w:hanging="360"/>
      </w:pPr>
      <w:rPr>
        <w:rFonts w:ascii="Wingdings 2" w:hAnsi="Wingdings 2" w:hint="default"/>
      </w:rPr>
    </w:lvl>
    <w:lvl w:ilvl="4" w:tplc="BC86E3B8" w:tentative="1">
      <w:start w:val="1"/>
      <w:numFmt w:val="bullet"/>
      <w:lvlText w:val=""/>
      <w:lvlJc w:val="left"/>
      <w:pPr>
        <w:tabs>
          <w:tab w:val="num" w:pos="3960"/>
        </w:tabs>
        <w:ind w:left="3960" w:hanging="360"/>
      </w:pPr>
      <w:rPr>
        <w:rFonts w:ascii="Wingdings 2" w:hAnsi="Wingdings 2" w:hint="default"/>
      </w:rPr>
    </w:lvl>
    <w:lvl w:ilvl="5" w:tplc="D0AE432E" w:tentative="1">
      <w:start w:val="1"/>
      <w:numFmt w:val="bullet"/>
      <w:lvlText w:val=""/>
      <w:lvlJc w:val="left"/>
      <w:pPr>
        <w:tabs>
          <w:tab w:val="num" w:pos="4680"/>
        </w:tabs>
        <w:ind w:left="4680" w:hanging="360"/>
      </w:pPr>
      <w:rPr>
        <w:rFonts w:ascii="Wingdings 2" w:hAnsi="Wingdings 2" w:hint="default"/>
      </w:rPr>
    </w:lvl>
    <w:lvl w:ilvl="6" w:tplc="CD48B9E6" w:tentative="1">
      <w:start w:val="1"/>
      <w:numFmt w:val="bullet"/>
      <w:lvlText w:val=""/>
      <w:lvlJc w:val="left"/>
      <w:pPr>
        <w:tabs>
          <w:tab w:val="num" w:pos="5400"/>
        </w:tabs>
        <w:ind w:left="5400" w:hanging="360"/>
      </w:pPr>
      <w:rPr>
        <w:rFonts w:ascii="Wingdings 2" w:hAnsi="Wingdings 2" w:hint="default"/>
      </w:rPr>
    </w:lvl>
    <w:lvl w:ilvl="7" w:tplc="358CB428" w:tentative="1">
      <w:start w:val="1"/>
      <w:numFmt w:val="bullet"/>
      <w:lvlText w:val=""/>
      <w:lvlJc w:val="left"/>
      <w:pPr>
        <w:tabs>
          <w:tab w:val="num" w:pos="6120"/>
        </w:tabs>
        <w:ind w:left="6120" w:hanging="360"/>
      </w:pPr>
      <w:rPr>
        <w:rFonts w:ascii="Wingdings 2" w:hAnsi="Wingdings 2" w:hint="default"/>
      </w:rPr>
    </w:lvl>
    <w:lvl w:ilvl="8" w:tplc="E09EADC2" w:tentative="1">
      <w:start w:val="1"/>
      <w:numFmt w:val="bullet"/>
      <w:lvlText w:val=""/>
      <w:lvlJc w:val="left"/>
      <w:pPr>
        <w:tabs>
          <w:tab w:val="num" w:pos="6840"/>
        </w:tabs>
        <w:ind w:left="6840" w:hanging="360"/>
      </w:pPr>
      <w:rPr>
        <w:rFonts w:ascii="Wingdings 2" w:hAnsi="Wingdings 2" w:hint="default"/>
      </w:rPr>
    </w:lvl>
  </w:abstractNum>
  <w:abstractNum w:abstractNumId="31">
    <w:nsid w:val="5F5D427E"/>
    <w:multiLevelType w:val="hybridMultilevel"/>
    <w:tmpl w:val="46AA3FE2"/>
    <w:lvl w:ilvl="0" w:tplc="2F58AA30">
      <w:start w:val="1"/>
      <w:numFmt w:val="bullet"/>
      <w:lvlText w:val=""/>
      <w:lvlJc w:val="left"/>
      <w:pPr>
        <w:tabs>
          <w:tab w:val="num" w:pos="720"/>
        </w:tabs>
        <w:ind w:left="720" w:hanging="360"/>
      </w:pPr>
      <w:rPr>
        <w:rFonts w:ascii="Wingdings 2" w:hAnsi="Wingdings 2" w:hint="default"/>
      </w:rPr>
    </w:lvl>
    <w:lvl w:ilvl="1" w:tplc="8044399A" w:tentative="1">
      <w:start w:val="1"/>
      <w:numFmt w:val="bullet"/>
      <w:lvlText w:val=""/>
      <w:lvlJc w:val="left"/>
      <w:pPr>
        <w:tabs>
          <w:tab w:val="num" w:pos="1440"/>
        </w:tabs>
        <w:ind w:left="1440" w:hanging="360"/>
      </w:pPr>
      <w:rPr>
        <w:rFonts w:ascii="Wingdings 2" w:hAnsi="Wingdings 2" w:hint="default"/>
      </w:rPr>
    </w:lvl>
    <w:lvl w:ilvl="2" w:tplc="405A1CA4" w:tentative="1">
      <w:start w:val="1"/>
      <w:numFmt w:val="bullet"/>
      <w:lvlText w:val=""/>
      <w:lvlJc w:val="left"/>
      <w:pPr>
        <w:tabs>
          <w:tab w:val="num" w:pos="2160"/>
        </w:tabs>
        <w:ind w:left="2160" w:hanging="360"/>
      </w:pPr>
      <w:rPr>
        <w:rFonts w:ascii="Wingdings 2" w:hAnsi="Wingdings 2" w:hint="default"/>
      </w:rPr>
    </w:lvl>
    <w:lvl w:ilvl="3" w:tplc="05280C10" w:tentative="1">
      <w:start w:val="1"/>
      <w:numFmt w:val="bullet"/>
      <w:lvlText w:val=""/>
      <w:lvlJc w:val="left"/>
      <w:pPr>
        <w:tabs>
          <w:tab w:val="num" w:pos="2880"/>
        </w:tabs>
        <w:ind w:left="2880" w:hanging="360"/>
      </w:pPr>
      <w:rPr>
        <w:rFonts w:ascii="Wingdings 2" w:hAnsi="Wingdings 2" w:hint="default"/>
      </w:rPr>
    </w:lvl>
    <w:lvl w:ilvl="4" w:tplc="03264156" w:tentative="1">
      <w:start w:val="1"/>
      <w:numFmt w:val="bullet"/>
      <w:lvlText w:val=""/>
      <w:lvlJc w:val="left"/>
      <w:pPr>
        <w:tabs>
          <w:tab w:val="num" w:pos="3600"/>
        </w:tabs>
        <w:ind w:left="3600" w:hanging="360"/>
      </w:pPr>
      <w:rPr>
        <w:rFonts w:ascii="Wingdings 2" w:hAnsi="Wingdings 2" w:hint="default"/>
      </w:rPr>
    </w:lvl>
    <w:lvl w:ilvl="5" w:tplc="F7B438BE" w:tentative="1">
      <w:start w:val="1"/>
      <w:numFmt w:val="bullet"/>
      <w:lvlText w:val=""/>
      <w:lvlJc w:val="left"/>
      <w:pPr>
        <w:tabs>
          <w:tab w:val="num" w:pos="4320"/>
        </w:tabs>
        <w:ind w:left="4320" w:hanging="360"/>
      </w:pPr>
      <w:rPr>
        <w:rFonts w:ascii="Wingdings 2" w:hAnsi="Wingdings 2" w:hint="default"/>
      </w:rPr>
    </w:lvl>
    <w:lvl w:ilvl="6" w:tplc="1E0C3C28" w:tentative="1">
      <w:start w:val="1"/>
      <w:numFmt w:val="bullet"/>
      <w:lvlText w:val=""/>
      <w:lvlJc w:val="left"/>
      <w:pPr>
        <w:tabs>
          <w:tab w:val="num" w:pos="5040"/>
        </w:tabs>
        <w:ind w:left="5040" w:hanging="360"/>
      </w:pPr>
      <w:rPr>
        <w:rFonts w:ascii="Wingdings 2" w:hAnsi="Wingdings 2" w:hint="default"/>
      </w:rPr>
    </w:lvl>
    <w:lvl w:ilvl="7" w:tplc="466E395E" w:tentative="1">
      <w:start w:val="1"/>
      <w:numFmt w:val="bullet"/>
      <w:lvlText w:val=""/>
      <w:lvlJc w:val="left"/>
      <w:pPr>
        <w:tabs>
          <w:tab w:val="num" w:pos="5760"/>
        </w:tabs>
        <w:ind w:left="5760" w:hanging="360"/>
      </w:pPr>
      <w:rPr>
        <w:rFonts w:ascii="Wingdings 2" w:hAnsi="Wingdings 2" w:hint="default"/>
      </w:rPr>
    </w:lvl>
    <w:lvl w:ilvl="8" w:tplc="4E128C30" w:tentative="1">
      <w:start w:val="1"/>
      <w:numFmt w:val="bullet"/>
      <w:lvlText w:val=""/>
      <w:lvlJc w:val="left"/>
      <w:pPr>
        <w:tabs>
          <w:tab w:val="num" w:pos="6480"/>
        </w:tabs>
        <w:ind w:left="6480" w:hanging="360"/>
      </w:pPr>
      <w:rPr>
        <w:rFonts w:ascii="Wingdings 2" w:hAnsi="Wingdings 2" w:hint="default"/>
      </w:rPr>
    </w:lvl>
  </w:abstractNum>
  <w:abstractNum w:abstractNumId="32">
    <w:nsid w:val="652329E1"/>
    <w:multiLevelType w:val="hybridMultilevel"/>
    <w:tmpl w:val="C6E0398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6297E60"/>
    <w:multiLevelType w:val="hybridMultilevel"/>
    <w:tmpl w:val="CE2AC892"/>
    <w:lvl w:ilvl="0" w:tplc="B1B891FA">
      <w:start w:val="1"/>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D313C00"/>
    <w:multiLevelType w:val="hybridMultilevel"/>
    <w:tmpl w:val="FE803336"/>
    <w:lvl w:ilvl="0" w:tplc="04090019">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5">
    <w:nsid w:val="6E5C0A81"/>
    <w:multiLevelType w:val="hybridMultilevel"/>
    <w:tmpl w:val="70AAA68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nsid w:val="70D55CA7"/>
    <w:multiLevelType w:val="hybridMultilevel"/>
    <w:tmpl w:val="8CF4080E"/>
    <w:lvl w:ilvl="0" w:tplc="66E49206">
      <w:start w:val="1"/>
      <w:numFmt w:val="bullet"/>
      <w:lvlText w:val=""/>
      <w:lvlJc w:val="left"/>
      <w:pPr>
        <w:tabs>
          <w:tab w:val="num" w:pos="720"/>
        </w:tabs>
        <w:ind w:left="720" w:hanging="360"/>
      </w:pPr>
      <w:rPr>
        <w:rFonts w:ascii="Wingdings 2" w:hAnsi="Wingdings 2" w:hint="default"/>
      </w:rPr>
    </w:lvl>
    <w:lvl w:ilvl="1" w:tplc="57D618B4" w:tentative="1">
      <w:start w:val="1"/>
      <w:numFmt w:val="bullet"/>
      <w:lvlText w:val=""/>
      <w:lvlJc w:val="left"/>
      <w:pPr>
        <w:tabs>
          <w:tab w:val="num" w:pos="1440"/>
        </w:tabs>
        <w:ind w:left="1440" w:hanging="360"/>
      </w:pPr>
      <w:rPr>
        <w:rFonts w:ascii="Wingdings 2" w:hAnsi="Wingdings 2" w:hint="default"/>
      </w:rPr>
    </w:lvl>
    <w:lvl w:ilvl="2" w:tplc="2D86FC0E" w:tentative="1">
      <w:start w:val="1"/>
      <w:numFmt w:val="bullet"/>
      <w:lvlText w:val=""/>
      <w:lvlJc w:val="left"/>
      <w:pPr>
        <w:tabs>
          <w:tab w:val="num" w:pos="2160"/>
        </w:tabs>
        <w:ind w:left="2160" w:hanging="360"/>
      </w:pPr>
      <w:rPr>
        <w:rFonts w:ascii="Wingdings 2" w:hAnsi="Wingdings 2" w:hint="default"/>
      </w:rPr>
    </w:lvl>
    <w:lvl w:ilvl="3" w:tplc="2C202F4A" w:tentative="1">
      <w:start w:val="1"/>
      <w:numFmt w:val="bullet"/>
      <w:lvlText w:val=""/>
      <w:lvlJc w:val="left"/>
      <w:pPr>
        <w:tabs>
          <w:tab w:val="num" w:pos="2880"/>
        </w:tabs>
        <w:ind w:left="2880" w:hanging="360"/>
      </w:pPr>
      <w:rPr>
        <w:rFonts w:ascii="Wingdings 2" w:hAnsi="Wingdings 2" w:hint="default"/>
      </w:rPr>
    </w:lvl>
    <w:lvl w:ilvl="4" w:tplc="6E4E2F02" w:tentative="1">
      <w:start w:val="1"/>
      <w:numFmt w:val="bullet"/>
      <w:lvlText w:val=""/>
      <w:lvlJc w:val="left"/>
      <w:pPr>
        <w:tabs>
          <w:tab w:val="num" w:pos="3600"/>
        </w:tabs>
        <w:ind w:left="3600" w:hanging="360"/>
      </w:pPr>
      <w:rPr>
        <w:rFonts w:ascii="Wingdings 2" w:hAnsi="Wingdings 2" w:hint="default"/>
      </w:rPr>
    </w:lvl>
    <w:lvl w:ilvl="5" w:tplc="EC94AF14" w:tentative="1">
      <w:start w:val="1"/>
      <w:numFmt w:val="bullet"/>
      <w:lvlText w:val=""/>
      <w:lvlJc w:val="left"/>
      <w:pPr>
        <w:tabs>
          <w:tab w:val="num" w:pos="4320"/>
        </w:tabs>
        <w:ind w:left="4320" w:hanging="360"/>
      </w:pPr>
      <w:rPr>
        <w:rFonts w:ascii="Wingdings 2" w:hAnsi="Wingdings 2" w:hint="default"/>
      </w:rPr>
    </w:lvl>
    <w:lvl w:ilvl="6" w:tplc="06D474E6" w:tentative="1">
      <w:start w:val="1"/>
      <w:numFmt w:val="bullet"/>
      <w:lvlText w:val=""/>
      <w:lvlJc w:val="left"/>
      <w:pPr>
        <w:tabs>
          <w:tab w:val="num" w:pos="5040"/>
        </w:tabs>
        <w:ind w:left="5040" w:hanging="360"/>
      </w:pPr>
      <w:rPr>
        <w:rFonts w:ascii="Wingdings 2" w:hAnsi="Wingdings 2" w:hint="default"/>
      </w:rPr>
    </w:lvl>
    <w:lvl w:ilvl="7" w:tplc="242ACD24" w:tentative="1">
      <w:start w:val="1"/>
      <w:numFmt w:val="bullet"/>
      <w:lvlText w:val=""/>
      <w:lvlJc w:val="left"/>
      <w:pPr>
        <w:tabs>
          <w:tab w:val="num" w:pos="5760"/>
        </w:tabs>
        <w:ind w:left="5760" w:hanging="360"/>
      </w:pPr>
      <w:rPr>
        <w:rFonts w:ascii="Wingdings 2" w:hAnsi="Wingdings 2" w:hint="default"/>
      </w:rPr>
    </w:lvl>
    <w:lvl w:ilvl="8" w:tplc="7D64C2E4" w:tentative="1">
      <w:start w:val="1"/>
      <w:numFmt w:val="bullet"/>
      <w:lvlText w:val=""/>
      <w:lvlJc w:val="left"/>
      <w:pPr>
        <w:tabs>
          <w:tab w:val="num" w:pos="6480"/>
        </w:tabs>
        <w:ind w:left="6480" w:hanging="360"/>
      </w:pPr>
      <w:rPr>
        <w:rFonts w:ascii="Wingdings 2" w:hAnsi="Wingdings 2" w:hint="default"/>
      </w:rPr>
    </w:lvl>
  </w:abstractNum>
  <w:abstractNum w:abstractNumId="37">
    <w:nsid w:val="72947115"/>
    <w:multiLevelType w:val="hybridMultilevel"/>
    <w:tmpl w:val="FED6F810"/>
    <w:lvl w:ilvl="0" w:tplc="3098C78A">
      <w:start w:val="1"/>
      <w:numFmt w:val="bullet"/>
      <w:lvlText w:val=""/>
      <w:lvlJc w:val="left"/>
      <w:pPr>
        <w:tabs>
          <w:tab w:val="num" w:pos="720"/>
        </w:tabs>
        <w:ind w:left="720" w:hanging="360"/>
      </w:pPr>
      <w:rPr>
        <w:rFonts w:ascii="Wingdings 2" w:hAnsi="Wingdings 2" w:hint="default"/>
      </w:rPr>
    </w:lvl>
    <w:lvl w:ilvl="1" w:tplc="7624D710" w:tentative="1">
      <w:start w:val="1"/>
      <w:numFmt w:val="bullet"/>
      <w:lvlText w:val=""/>
      <w:lvlJc w:val="left"/>
      <w:pPr>
        <w:tabs>
          <w:tab w:val="num" w:pos="1440"/>
        </w:tabs>
        <w:ind w:left="1440" w:hanging="360"/>
      </w:pPr>
      <w:rPr>
        <w:rFonts w:ascii="Wingdings 2" w:hAnsi="Wingdings 2" w:hint="default"/>
      </w:rPr>
    </w:lvl>
    <w:lvl w:ilvl="2" w:tplc="030C356C" w:tentative="1">
      <w:start w:val="1"/>
      <w:numFmt w:val="bullet"/>
      <w:lvlText w:val=""/>
      <w:lvlJc w:val="left"/>
      <w:pPr>
        <w:tabs>
          <w:tab w:val="num" w:pos="2160"/>
        </w:tabs>
        <w:ind w:left="2160" w:hanging="360"/>
      </w:pPr>
      <w:rPr>
        <w:rFonts w:ascii="Wingdings 2" w:hAnsi="Wingdings 2" w:hint="default"/>
      </w:rPr>
    </w:lvl>
    <w:lvl w:ilvl="3" w:tplc="CF568DCC" w:tentative="1">
      <w:start w:val="1"/>
      <w:numFmt w:val="bullet"/>
      <w:lvlText w:val=""/>
      <w:lvlJc w:val="left"/>
      <w:pPr>
        <w:tabs>
          <w:tab w:val="num" w:pos="2880"/>
        </w:tabs>
        <w:ind w:left="2880" w:hanging="360"/>
      </w:pPr>
      <w:rPr>
        <w:rFonts w:ascii="Wingdings 2" w:hAnsi="Wingdings 2" w:hint="default"/>
      </w:rPr>
    </w:lvl>
    <w:lvl w:ilvl="4" w:tplc="63F04FB2" w:tentative="1">
      <w:start w:val="1"/>
      <w:numFmt w:val="bullet"/>
      <w:lvlText w:val=""/>
      <w:lvlJc w:val="left"/>
      <w:pPr>
        <w:tabs>
          <w:tab w:val="num" w:pos="3600"/>
        </w:tabs>
        <w:ind w:left="3600" w:hanging="360"/>
      </w:pPr>
      <w:rPr>
        <w:rFonts w:ascii="Wingdings 2" w:hAnsi="Wingdings 2" w:hint="default"/>
      </w:rPr>
    </w:lvl>
    <w:lvl w:ilvl="5" w:tplc="C472ED6C" w:tentative="1">
      <w:start w:val="1"/>
      <w:numFmt w:val="bullet"/>
      <w:lvlText w:val=""/>
      <w:lvlJc w:val="left"/>
      <w:pPr>
        <w:tabs>
          <w:tab w:val="num" w:pos="4320"/>
        </w:tabs>
        <w:ind w:left="4320" w:hanging="360"/>
      </w:pPr>
      <w:rPr>
        <w:rFonts w:ascii="Wingdings 2" w:hAnsi="Wingdings 2" w:hint="default"/>
      </w:rPr>
    </w:lvl>
    <w:lvl w:ilvl="6" w:tplc="ED1006FE" w:tentative="1">
      <w:start w:val="1"/>
      <w:numFmt w:val="bullet"/>
      <w:lvlText w:val=""/>
      <w:lvlJc w:val="left"/>
      <w:pPr>
        <w:tabs>
          <w:tab w:val="num" w:pos="5040"/>
        </w:tabs>
        <w:ind w:left="5040" w:hanging="360"/>
      </w:pPr>
      <w:rPr>
        <w:rFonts w:ascii="Wingdings 2" w:hAnsi="Wingdings 2" w:hint="default"/>
      </w:rPr>
    </w:lvl>
    <w:lvl w:ilvl="7" w:tplc="7CCC29E4" w:tentative="1">
      <w:start w:val="1"/>
      <w:numFmt w:val="bullet"/>
      <w:lvlText w:val=""/>
      <w:lvlJc w:val="left"/>
      <w:pPr>
        <w:tabs>
          <w:tab w:val="num" w:pos="5760"/>
        </w:tabs>
        <w:ind w:left="5760" w:hanging="360"/>
      </w:pPr>
      <w:rPr>
        <w:rFonts w:ascii="Wingdings 2" w:hAnsi="Wingdings 2" w:hint="default"/>
      </w:rPr>
    </w:lvl>
    <w:lvl w:ilvl="8" w:tplc="71147DF0" w:tentative="1">
      <w:start w:val="1"/>
      <w:numFmt w:val="bullet"/>
      <w:lvlText w:val=""/>
      <w:lvlJc w:val="left"/>
      <w:pPr>
        <w:tabs>
          <w:tab w:val="num" w:pos="6480"/>
        </w:tabs>
        <w:ind w:left="6480" w:hanging="360"/>
      </w:pPr>
      <w:rPr>
        <w:rFonts w:ascii="Wingdings 2" w:hAnsi="Wingdings 2" w:hint="default"/>
      </w:rPr>
    </w:lvl>
  </w:abstractNum>
  <w:abstractNum w:abstractNumId="38">
    <w:nsid w:val="7AB11C37"/>
    <w:multiLevelType w:val="hybridMultilevel"/>
    <w:tmpl w:val="995CE344"/>
    <w:lvl w:ilvl="0" w:tplc="0E7640C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BDA21B7"/>
    <w:multiLevelType w:val="hybridMultilevel"/>
    <w:tmpl w:val="459CCFB0"/>
    <w:lvl w:ilvl="0" w:tplc="4F62C728">
      <w:start w:val="1"/>
      <w:numFmt w:val="bullet"/>
      <w:lvlText w:val=""/>
      <w:lvlJc w:val="left"/>
      <w:pPr>
        <w:tabs>
          <w:tab w:val="num" w:pos="720"/>
        </w:tabs>
        <w:ind w:left="720" w:hanging="360"/>
      </w:pPr>
      <w:rPr>
        <w:rFonts w:ascii="Wingdings 2" w:hAnsi="Wingdings 2" w:hint="default"/>
      </w:rPr>
    </w:lvl>
    <w:lvl w:ilvl="1" w:tplc="FA8C98E8" w:tentative="1">
      <w:start w:val="1"/>
      <w:numFmt w:val="bullet"/>
      <w:lvlText w:val=""/>
      <w:lvlJc w:val="left"/>
      <w:pPr>
        <w:tabs>
          <w:tab w:val="num" w:pos="1440"/>
        </w:tabs>
        <w:ind w:left="1440" w:hanging="360"/>
      </w:pPr>
      <w:rPr>
        <w:rFonts w:ascii="Wingdings 2" w:hAnsi="Wingdings 2" w:hint="default"/>
      </w:rPr>
    </w:lvl>
    <w:lvl w:ilvl="2" w:tplc="8B04ABDE" w:tentative="1">
      <w:start w:val="1"/>
      <w:numFmt w:val="bullet"/>
      <w:lvlText w:val=""/>
      <w:lvlJc w:val="left"/>
      <w:pPr>
        <w:tabs>
          <w:tab w:val="num" w:pos="2160"/>
        </w:tabs>
        <w:ind w:left="2160" w:hanging="360"/>
      </w:pPr>
      <w:rPr>
        <w:rFonts w:ascii="Wingdings 2" w:hAnsi="Wingdings 2" w:hint="default"/>
      </w:rPr>
    </w:lvl>
    <w:lvl w:ilvl="3" w:tplc="14404698" w:tentative="1">
      <w:start w:val="1"/>
      <w:numFmt w:val="bullet"/>
      <w:lvlText w:val=""/>
      <w:lvlJc w:val="left"/>
      <w:pPr>
        <w:tabs>
          <w:tab w:val="num" w:pos="2880"/>
        </w:tabs>
        <w:ind w:left="2880" w:hanging="360"/>
      </w:pPr>
      <w:rPr>
        <w:rFonts w:ascii="Wingdings 2" w:hAnsi="Wingdings 2" w:hint="default"/>
      </w:rPr>
    </w:lvl>
    <w:lvl w:ilvl="4" w:tplc="BC86E3B8" w:tentative="1">
      <w:start w:val="1"/>
      <w:numFmt w:val="bullet"/>
      <w:lvlText w:val=""/>
      <w:lvlJc w:val="left"/>
      <w:pPr>
        <w:tabs>
          <w:tab w:val="num" w:pos="3600"/>
        </w:tabs>
        <w:ind w:left="3600" w:hanging="360"/>
      </w:pPr>
      <w:rPr>
        <w:rFonts w:ascii="Wingdings 2" w:hAnsi="Wingdings 2" w:hint="default"/>
      </w:rPr>
    </w:lvl>
    <w:lvl w:ilvl="5" w:tplc="D0AE432E" w:tentative="1">
      <w:start w:val="1"/>
      <w:numFmt w:val="bullet"/>
      <w:lvlText w:val=""/>
      <w:lvlJc w:val="left"/>
      <w:pPr>
        <w:tabs>
          <w:tab w:val="num" w:pos="4320"/>
        </w:tabs>
        <w:ind w:left="4320" w:hanging="360"/>
      </w:pPr>
      <w:rPr>
        <w:rFonts w:ascii="Wingdings 2" w:hAnsi="Wingdings 2" w:hint="default"/>
      </w:rPr>
    </w:lvl>
    <w:lvl w:ilvl="6" w:tplc="CD48B9E6" w:tentative="1">
      <w:start w:val="1"/>
      <w:numFmt w:val="bullet"/>
      <w:lvlText w:val=""/>
      <w:lvlJc w:val="left"/>
      <w:pPr>
        <w:tabs>
          <w:tab w:val="num" w:pos="5040"/>
        </w:tabs>
        <w:ind w:left="5040" w:hanging="360"/>
      </w:pPr>
      <w:rPr>
        <w:rFonts w:ascii="Wingdings 2" w:hAnsi="Wingdings 2" w:hint="default"/>
      </w:rPr>
    </w:lvl>
    <w:lvl w:ilvl="7" w:tplc="358CB428" w:tentative="1">
      <w:start w:val="1"/>
      <w:numFmt w:val="bullet"/>
      <w:lvlText w:val=""/>
      <w:lvlJc w:val="left"/>
      <w:pPr>
        <w:tabs>
          <w:tab w:val="num" w:pos="5760"/>
        </w:tabs>
        <w:ind w:left="5760" w:hanging="360"/>
      </w:pPr>
      <w:rPr>
        <w:rFonts w:ascii="Wingdings 2" w:hAnsi="Wingdings 2" w:hint="default"/>
      </w:rPr>
    </w:lvl>
    <w:lvl w:ilvl="8" w:tplc="E09EADC2" w:tentative="1">
      <w:start w:val="1"/>
      <w:numFmt w:val="bullet"/>
      <w:lvlText w:val=""/>
      <w:lvlJc w:val="left"/>
      <w:pPr>
        <w:tabs>
          <w:tab w:val="num" w:pos="6480"/>
        </w:tabs>
        <w:ind w:left="6480" w:hanging="360"/>
      </w:pPr>
      <w:rPr>
        <w:rFonts w:ascii="Wingdings 2" w:hAnsi="Wingdings 2" w:hint="default"/>
      </w:rPr>
    </w:lvl>
  </w:abstractNum>
  <w:num w:numId="1">
    <w:abstractNumId w:val="0"/>
  </w:num>
  <w:num w:numId="2">
    <w:abstractNumId w:val="10"/>
  </w:num>
  <w:num w:numId="3">
    <w:abstractNumId w:val="20"/>
  </w:num>
  <w:num w:numId="4">
    <w:abstractNumId w:val="4"/>
  </w:num>
  <w:num w:numId="5">
    <w:abstractNumId w:val="7"/>
  </w:num>
  <w:num w:numId="6">
    <w:abstractNumId w:val="21"/>
  </w:num>
  <w:num w:numId="7">
    <w:abstractNumId w:val="25"/>
  </w:num>
  <w:num w:numId="8">
    <w:abstractNumId w:val="36"/>
  </w:num>
  <w:num w:numId="9">
    <w:abstractNumId w:val="6"/>
  </w:num>
  <w:num w:numId="10">
    <w:abstractNumId w:val="22"/>
  </w:num>
  <w:num w:numId="11">
    <w:abstractNumId w:val="31"/>
  </w:num>
  <w:num w:numId="12">
    <w:abstractNumId w:val="2"/>
  </w:num>
  <w:num w:numId="13">
    <w:abstractNumId w:val="11"/>
  </w:num>
  <w:num w:numId="14">
    <w:abstractNumId w:val="15"/>
  </w:num>
  <w:num w:numId="15">
    <w:abstractNumId w:val="5"/>
  </w:num>
  <w:num w:numId="16">
    <w:abstractNumId w:val="39"/>
  </w:num>
  <w:num w:numId="17">
    <w:abstractNumId w:val="30"/>
  </w:num>
  <w:num w:numId="18">
    <w:abstractNumId w:val="19"/>
  </w:num>
  <w:num w:numId="19">
    <w:abstractNumId w:val="28"/>
  </w:num>
  <w:num w:numId="20">
    <w:abstractNumId w:val="35"/>
  </w:num>
  <w:num w:numId="21">
    <w:abstractNumId w:val="1"/>
  </w:num>
  <w:num w:numId="22">
    <w:abstractNumId w:val="37"/>
  </w:num>
  <w:num w:numId="23">
    <w:abstractNumId w:val="16"/>
  </w:num>
  <w:num w:numId="24">
    <w:abstractNumId w:val="17"/>
  </w:num>
  <w:num w:numId="25">
    <w:abstractNumId w:val="0"/>
    <w:lvlOverride w:ilvl="0">
      <w:lvl w:ilvl="0" w:tplc="5FC694BE">
        <w:start w:val="1"/>
        <w:numFmt w:val="decimal"/>
        <w:lvlText w:val="%1."/>
        <w:lvlJc w:val="left"/>
        <w:pPr>
          <w:ind w:left="1440" w:hanging="360"/>
        </w:pPr>
        <w:rPr>
          <w:rFonts w:hint="default"/>
        </w:rPr>
      </w:lvl>
    </w:lvlOverride>
    <w:lvlOverride w:ilvl="1">
      <w:lvl w:ilvl="1" w:tplc="0409000F">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26">
    <w:abstractNumId w:val="23"/>
  </w:num>
  <w:num w:numId="27">
    <w:abstractNumId w:val="29"/>
  </w:num>
  <w:num w:numId="28">
    <w:abstractNumId w:val="13"/>
  </w:num>
  <w:num w:numId="29">
    <w:abstractNumId w:val="26"/>
  </w:num>
  <w:num w:numId="30">
    <w:abstractNumId w:val="14"/>
  </w:num>
  <w:num w:numId="31">
    <w:abstractNumId w:val="9"/>
  </w:num>
  <w:num w:numId="32">
    <w:abstractNumId w:val="24"/>
  </w:num>
  <w:num w:numId="33">
    <w:abstractNumId w:val="3"/>
  </w:num>
  <w:num w:numId="34">
    <w:abstractNumId w:val="32"/>
  </w:num>
  <w:num w:numId="35">
    <w:abstractNumId w:val="34"/>
  </w:num>
  <w:num w:numId="36">
    <w:abstractNumId w:val="33"/>
  </w:num>
  <w:num w:numId="37">
    <w:abstractNumId w:val="18"/>
  </w:num>
  <w:num w:numId="38">
    <w:abstractNumId w:val="27"/>
  </w:num>
  <w:num w:numId="39">
    <w:abstractNumId w:val="12"/>
  </w:num>
  <w:num w:numId="40">
    <w:abstractNumId w:val="8"/>
  </w:num>
  <w:num w:numId="41">
    <w:abstractNumId w:val="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531C8"/>
    <w:rsid w:val="00007442"/>
    <w:rsid w:val="00011FE8"/>
    <w:rsid w:val="00012D25"/>
    <w:rsid w:val="000178FA"/>
    <w:rsid w:val="000178FE"/>
    <w:rsid w:val="00021E0B"/>
    <w:rsid w:val="00023F84"/>
    <w:rsid w:val="00026EC1"/>
    <w:rsid w:val="000317D0"/>
    <w:rsid w:val="00054818"/>
    <w:rsid w:val="00055528"/>
    <w:rsid w:val="00057001"/>
    <w:rsid w:val="0005779C"/>
    <w:rsid w:val="000714D2"/>
    <w:rsid w:val="00083A8B"/>
    <w:rsid w:val="00086F1C"/>
    <w:rsid w:val="00094D67"/>
    <w:rsid w:val="000B1BC5"/>
    <w:rsid w:val="000C5E19"/>
    <w:rsid w:val="000D0ABC"/>
    <w:rsid w:val="000E121F"/>
    <w:rsid w:val="000F0491"/>
    <w:rsid w:val="000F18EC"/>
    <w:rsid w:val="00117293"/>
    <w:rsid w:val="00117462"/>
    <w:rsid w:val="001204CE"/>
    <w:rsid w:val="00122FF4"/>
    <w:rsid w:val="00132877"/>
    <w:rsid w:val="00137D5B"/>
    <w:rsid w:val="00143E9D"/>
    <w:rsid w:val="0019501B"/>
    <w:rsid w:val="00195196"/>
    <w:rsid w:val="00197A90"/>
    <w:rsid w:val="001A05B9"/>
    <w:rsid w:val="001A526B"/>
    <w:rsid w:val="001C1377"/>
    <w:rsid w:val="001C2804"/>
    <w:rsid w:val="001D2445"/>
    <w:rsid w:val="001E2910"/>
    <w:rsid w:val="00207D04"/>
    <w:rsid w:val="00211DC1"/>
    <w:rsid w:val="002122FF"/>
    <w:rsid w:val="0022357E"/>
    <w:rsid w:val="00232992"/>
    <w:rsid w:val="00252CC7"/>
    <w:rsid w:val="00252F06"/>
    <w:rsid w:val="00261CD5"/>
    <w:rsid w:val="00267203"/>
    <w:rsid w:val="00270994"/>
    <w:rsid w:val="00275F30"/>
    <w:rsid w:val="002960D6"/>
    <w:rsid w:val="0029645B"/>
    <w:rsid w:val="002A1A24"/>
    <w:rsid w:val="002A2EDE"/>
    <w:rsid w:val="002E038D"/>
    <w:rsid w:val="002E0C05"/>
    <w:rsid w:val="002E6434"/>
    <w:rsid w:val="002E6FD7"/>
    <w:rsid w:val="002F70A4"/>
    <w:rsid w:val="00301AB7"/>
    <w:rsid w:val="0031412F"/>
    <w:rsid w:val="00326B00"/>
    <w:rsid w:val="0033146C"/>
    <w:rsid w:val="00332ACD"/>
    <w:rsid w:val="00341E9D"/>
    <w:rsid w:val="003472F8"/>
    <w:rsid w:val="00371305"/>
    <w:rsid w:val="0037608D"/>
    <w:rsid w:val="0038435C"/>
    <w:rsid w:val="003925CD"/>
    <w:rsid w:val="00393B5D"/>
    <w:rsid w:val="00394C86"/>
    <w:rsid w:val="003A4373"/>
    <w:rsid w:val="003B0F34"/>
    <w:rsid w:val="003B18A9"/>
    <w:rsid w:val="003C6159"/>
    <w:rsid w:val="003D112A"/>
    <w:rsid w:val="003E0A69"/>
    <w:rsid w:val="003F34F5"/>
    <w:rsid w:val="00405436"/>
    <w:rsid w:val="00405513"/>
    <w:rsid w:val="00420C46"/>
    <w:rsid w:val="00422626"/>
    <w:rsid w:val="00424B08"/>
    <w:rsid w:val="0043013F"/>
    <w:rsid w:val="0043095C"/>
    <w:rsid w:val="00435104"/>
    <w:rsid w:val="004358E8"/>
    <w:rsid w:val="00440AC9"/>
    <w:rsid w:val="0044367E"/>
    <w:rsid w:val="004445F1"/>
    <w:rsid w:val="00444F61"/>
    <w:rsid w:val="00456857"/>
    <w:rsid w:val="00462A22"/>
    <w:rsid w:val="00462F97"/>
    <w:rsid w:val="00467FA4"/>
    <w:rsid w:val="00476B61"/>
    <w:rsid w:val="00483225"/>
    <w:rsid w:val="00495CF6"/>
    <w:rsid w:val="004977FE"/>
    <w:rsid w:val="004A504E"/>
    <w:rsid w:val="004C1E2C"/>
    <w:rsid w:val="004D2C60"/>
    <w:rsid w:val="004D2ED1"/>
    <w:rsid w:val="004D41C8"/>
    <w:rsid w:val="00505F4A"/>
    <w:rsid w:val="00513194"/>
    <w:rsid w:val="00513AD7"/>
    <w:rsid w:val="00514067"/>
    <w:rsid w:val="00514665"/>
    <w:rsid w:val="005174EE"/>
    <w:rsid w:val="00520601"/>
    <w:rsid w:val="005209E9"/>
    <w:rsid w:val="00521300"/>
    <w:rsid w:val="00551E91"/>
    <w:rsid w:val="00556C51"/>
    <w:rsid w:val="00557031"/>
    <w:rsid w:val="005571D7"/>
    <w:rsid w:val="00583500"/>
    <w:rsid w:val="005A5E94"/>
    <w:rsid w:val="005B4E1C"/>
    <w:rsid w:val="005B4EB3"/>
    <w:rsid w:val="005D274D"/>
    <w:rsid w:val="005E22C2"/>
    <w:rsid w:val="005F5547"/>
    <w:rsid w:val="00615B81"/>
    <w:rsid w:val="00622E33"/>
    <w:rsid w:val="00647D5F"/>
    <w:rsid w:val="00653133"/>
    <w:rsid w:val="006A3190"/>
    <w:rsid w:val="006B7A35"/>
    <w:rsid w:val="006C6996"/>
    <w:rsid w:val="006E2005"/>
    <w:rsid w:val="006F6A81"/>
    <w:rsid w:val="0070306C"/>
    <w:rsid w:val="00720070"/>
    <w:rsid w:val="007531C8"/>
    <w:rsid w:val="00757237"/>
    <w:rsid w:val="00777628"/>
    <w:rsid w:val="00792FE7"/>
    <w:rsid w:val="007C3C30"/>
    <w:rsid w:val="007E632D"/>
    <w:rsid w:val="007F3121"/>
    <w:rsid w:val="007F3F66"/>
    <w:rsid w:val="00805E3B"/>
    <w:rsid w:val="008279D7"/>
    <w:rsid w:val="00846B57"/>
    <w:rsid w:val="008471D2"/>
    <w:rsid w:val="008500E4"/>
    <w:rsid w:val="00851C1A"/>
    <w:rsid w:val="00856BBA"/>
    <w:rsid w:val="00865D7F"/>
    <w:rsid w:val="0086684B"/>
    <w:rsid w:val="00871DB5"/>
    <w:rsid w:val="00873A80"/>
    <w:rsid w:val="00896B83"/>
    <w:rsid w:val="008B1525"/>
    <w:rsid w:val="008C31A9"/>
    <w:rsid w:val="008C5AA2"/>
    <w:rsid w:val="008C7DFF"/>
    <w:rsid w:val="008D6795"/>
    <w:rsid w:val="008F5B2E"/>
    <w:rsid w:val="00900B59"/>
    <w:rsid w:val="009017BF"/>
    <w:rsid w:val="00911406"/>
    <w:rsid w:val="0092052F"/>
    <w:rsid w:val="009426E1"/>
    <w:rsid w:val="009556EF"/>
    <w:rsid w:val="0096596D"/>
    <w:rsid w:val="0097396E"/>
    <w:rsid w:val="00994AC1"/>
    <w:rsid w:val="0099720C"/>
    <w:rsid w:val="009A5BB2"/>
    <w:rsid w:val="009A7001"/>
    <w:rsid w:val="009A75F9"/>
    <w:rsid w:val="009A7BDB"/>
    <w:rsid w:val="009B1B86"/>
    <w:rsid w:val="009B2F10"/>
    <w:rsid w:val="009C1D8E"/>
    <w:rsid w:val="009E4ED9"/>
    <w:rsid w:val="009E54AC"/>
    <w:rsid w:val="00A02403"/>
    <w:rsid w:val="00A1516B"/>
    <w:rsid w:val="00A219D6"/>
    <w:rsid w:val="00A21FA1"/>
    <w:rsid w:val="00A5315B"/>
    <w:rsid w:val="00A61B27"/>
    <w:rsid w:val="00A66F48"/>
    <w:rsid w:val="00A751AD"/>
    <w:rsid w:val="00A77545"/>
    <w:rsid w:val="00A7779D"/>
    <w:rsid w:val="00A85B54"/>
    <w:rsid w:val="00A85FB2"/>
    <w:rsid w:val="00AA32C9"/>
    <w:rsid w:val="00AA4678"/>
    <w:rsid w:val="00AA5F90"/>
    <w:rsid w:val="00AC05A5"/>
    <w:rsid w:val="00AC6234"/>
    <w:rsid w:val="00AD3E93"/>
    <w:rsid w:val="00AD5329"/>
    <w:rsid w:val="00AE7652"/>
    <w:rsid w:val="00AF1BDD"/>
    <w:rsid w:val="00B074E5"/>
    <w:rsid w:val="00B11A2F"/>
    <w:rsid w:val="00B3570C"/>
    <w:rsid w:val="00B366BE"/>
    <w:rsid w:val="00B56EE7"/>
    <w:rsid w:val="00B927BF"/>
    <w:rsid w:val="00B97B5D"/>
    <w:rsid w:val="00BA0485"/>
    <w:rsid w:val="00BA7E1B"/>
    <w:rsid w:val="00BB0B84"/>
    <w:rsid w:val="00BB32DB"/>
    <w:rsid w:val="00BD0444"/>
    <w:rsid w:val="00BD2822"/>
    <w:rsid w:val="00BD74E0"/>
    <w:rsid w:val="00BE6F58"/>
    <w:rsid w:val="00BF093C"/>
    <w:rsid w:val="00BF58D6"/>
    <w:rsid w:val="00C02C5D"/>
    <w:rsid w:val="00C30509"/>
    <w:rsid w:val="00C33136"/>
    <w:rsid w:val="00C35383"/>
    <w:rsid w:val="00C41A8D"/>
    <w:rsid w:val="00C61BAC"/>
    <w:rsid w:val="00C65F71"/>
    <w:rsid w:val="00C73AA6"/>
    <w:rsid w:val="00C7644F"/>
    <w:rsid w:val="00C81C30"/>
    <w:rsid w:val="00C81F0E"/>
    <w:rsid w:val="00C86495"/>
    <w:rsid w:val="00C91039"/>
    <w:rsid w:val="00C925C1"/>
    <w:rsid w:val="00CA7157"/>
    <w:rsid w:val="00CB1B4C"/>
    <w:rsid w:val="00CB332D"/>
    <w:rsid w:val="00CE5963"/>
    <w:rsid w:val="00CF105C"/>
    <w:rsid w:val="00CF2797"/>
    <w:rsid w:val="00D1046D"/>
    <w:rsid w:val="00D123BA"/>
    <w:rsid w:val="00D13D57"/>
    <w:rsid w:val="00D21C10"/>
    <w:rsid w:val="00D32896"/>
    <w:rsid w:val="00D42EA3"/>
    <w:rsid w:val="00D613FE"/>
    <w:rsid w:val="00D7076C"/>
    <w:rsid w:val="00D72E1C"/>
    <w:rsid w:val="00DA0673"/>
    <w:rsid w:val="00DA5C99"/>
    <w:rsid w:val="00DB7B66"/>
    <w:rsid w:val="00DC606F"/>
    <w:rsid w:val="00DD3A43"/>
    <w:rsid w:val="00DD4A16"/>
    <w:rsid w:val="00E16F55"/>
    <w:rsid w:val="00E40552"/>
    <w:rsid w:val="00E4381F"/>
    <w:rsid w:val="00E4792E"/>
    <w:rsid w:val="00E5025D"/>
    <w:rsid w:val="00E54601"/>
    <w:rsid w:val="00E66541"/>
    <w:rsid w:val="00E673D7"/>
    <w:rsid w:val="00E67A77"/>
    <w:rsid w:val="00E710F4"/>
    <w:rsid w:val="00E8580F"/>
    <w:rsid w:val="00E864A1"/>
    <w:rsid w:val="00E93FDC"/>
    <w:rsid w:val="00EA16F1"/>
    <w:rsid w:val="00EA7B5C"/>
    <w:rsid w:val="00EB0F30"/>
    <w:rsid w:val="00ED489F"/>
    <w:rsid w:val="00EE0AC2"/>
    <w:rsid w:val="00EE3647"/>
    <w:rsid w:val="00EE5B87"/>
    <w:rsid w:val="00EF4902"/>
    <w:rsid w:val="00EF6077"/>
    <w:rsid w:val="00F04E68"/>
    <w:rsid w:val="00F200EA"/>
    <w:rsid w:val="00F20740"/>
    <w:rsid w:val="00F21C67"/>
    <w:rsid w:val="00F324B7"/>
    <w:rsid w:val="00F4237E"/>
    <w:rsid w:val="00F444D7"/>
    <w:rsid w:val="00F528CD"/>
    <w:rsid w:val="00F55210"/>
    <w:rsid w:val="00F56847"/>
    <w:rsid w:val="00F66265"/>
    <w:rsid w:val="00F8697E"/>
    <w:rsid w:val="00F878D6"/>
    <w:rsid w:val="00F90579"/>
    <w:rsid w:val="00F91C0D"/>
    <w:rsid w:val="00FB0AC9"/>
    <w:rsid w:val="00FD0A7F"/>
    <w:rsid w:val="00FF2B19"/>
    <w:rsid w:val="00FF6814"/>
    <w:rsid w:val="00FF7F8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45F1"/>
  </w:style>
  <w:style w:type="paragraph" w:styleId="Heading1">
    <w:name w:val="heading 1"/>
    <w:basedOn w:val="Normal"/>
    <w:link w:val="Heading1Char"/>
    <w:uiPriority w:val="9"/>
    <w:qFormat/>
    <w:rsid w:val="00D13D5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2896"/>
    <w:pPr>
      <w:ind w:left="720"/>
      <w:contextualSpacing/>
    </w:pPr>
  </w:style>
  <w:style w:type="character" w:customStyle="1" w:styleId="Heading1Char">
    <w:name w:val="Heading 1 Char"/>
    <w:basedOn w:val="DefaultParagraphFont"/>
    <w:link w:val="Heading1"/>
    <w:uiPriority w:val="9"/>
    <w:rsid w:val="00D13D57"/>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8C5A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5AA2"/>
  </w:style>
  <w:style w:type="paragraph" w:styleId="Footer">
    <w:name w:val="footer"/>
    <w:basedOn w:val="Normal"/>
    <w:link w:val="FooterChar"/>
    <w:uiPriority w:val="99"/>
    <w:unhideWhenUsed/>
    <w:rsid w:val="008C5A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5AA2"/>
  </w:style>
  <w:style w:type="table" w:styleId="TableGrid">
    <w:name w:val="Table Grid"/>
    <w:basedOn w:val="TableNormal"/>
    <w:uiPriority w:val="39"/>
    <w:rsid w:val="0075723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C5E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5E1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483286">
      <w:bodyDiv w:val="1"/>
      <w:marLeft w:val="0"/>
      <w:marRight w:val="0"/>
      <w:marTop w:val="0"/>
      <w:marBottom w:val="0"/>
      <w:divBdr>
        <w:top w:val="none" w:sz="0" w:space="0" w:color="auto"/>
        <w:left w:val="none" w:sz="0" w:space="0" w:color="auto"/>
        <w:bottom w:val="none" w:sz="0" w:space="0" w:color="auto"/>
        <w:right w:val="none" w:sz="0" w:space="0" w:color="auto"/>
      </w:divBdr>
      <w:divsChild>
        <w:div w:id="563492365">
          <w:marLeft w:val="576"/>
          <w:marRight w:val="0"/>
          <w:marTop w:val="80"/>
          <w:marBottom w:val="0"/>
          <w:divBdr>
            <w:top w:val="none" w:sz="0" w:space="0" w:color="auto"/>
            <w:left w:val="none" w:sz="0" w:space="0" w:color="auto"/>
            <w:bottom w:val="none" w:sz="0" w:space="0" w:color="auto"/>
            <w:right w:val="none" w:sz="0" w:space="0" w:color="auto"/>
          </w:divBdr>
        </w:div>
        <w:div w:id="428040996">
          <w:marLeft w:val="576"/>
          <w:marRight w:val="0"/>
          <w:marTop w:val="80"/>
          <w:marBottom w:val="0"/>
          <w:divBdr>
            <w:top w:val="none" w:sz="0" w:space="0" w:color="auto"/>
            <w:left w:val="none" w:sz="0" w:space="0" w:color="auto"/>
            <w:bottom w:val="none" w:sz="0" w:space="0" w:color="auto"/>
            <w:right w:val="none" w:sz="0" w:space="0" w:color="auto"/>
          </w:divBdr>
        </w:div>
        <w:div w:id="1541429264">
          <w:marLeft w:val="576"/>
          <w:marRight w:val="0"/>
          <w:marTop w:val="80"/>
          <w:marBottom w:val="0"/>
          <w:divBdr>
            <w:top w:val="none" w:sz="0" w:space="0" w:color="auto"/>
            <w:left w:val="none" w:sz="0" w:space="0" w:color="auto"/>
            <w:bottom w:val="none" w:sz="0" w:space="0" w:color="auto"/>
            <w:right w:val="none" w:sz="0" w:space="0" w:color="auto"/>
          </w:divBdr>
        </w:div>
      </w:divsChild>
    </w:div>
    <w:div w:id="55980013">
      <w:bodyDiv w:val="1"/>
      <w:marLeft w:val="0"/>
      <w:marRight w:val="0"/>
      <w:marTop w:val="0"/>
      <w:marBottom w:val="0"/>
      <w:divBdr>
        <w:top w:val="none" w:sz="0" w:space="0" w:color="auto"/>
        <w:left w:val="none" w:sz="0" w:space="0" w:color="auto"/>
        <w:bottom w:val="none" w:sz="0" w:space="0" w:color="auto"/>
        <w:right w:val="none" w:sz="0" w:space="0" w:color="auto"/>
      </w:divBdr>
      <w:divsChild>
        <w:div w:id="1459296599">
          <w:marLeft w:val="720"/>
          <w:marRight w:val="0"/>
          <w:marTop w:val="0"/>
          <w:marBottom w:val="0"/>
          <w:divBdr>
            <w:top w:val="none" w:sz="0" w:space="0" w:color="auto"/>
            <w:left w:val="none" w:sz="0" w:space="0" w:color="auto"/>
            <w:bottom w:val="none" w:sz="0" w:space="0" w:color="auto"/>
            <w:right w:val="none" w:sz="0" w:space="0" w:color="auto"/>
          </w:divBdr>
        </w:div>
        <w:div w:id="1201548117">
          <w:marLeft w:val="720"/>
          <w:marRight w:val="0"/>
          <w:marTop w:val="0"/>
          <w:marBottom w:val="0"/>
          <w:divBdr>
            <w:top w:val="none" w:sz="0" w:space="0" w:color="auto"/>
            <w:left w:val="none" w:sz="0" w:space="0" w:color="auto"/>
            <w:bottom w:val="none" w:sz="0" w:space="0" w:color="auto"/>
            <w:right w:val="none" w:sz="0" w:space="0" w:color="auto"/>
          </w:divBdr>
        </w:div>
      </w:divsChild>
    </w:div>
    <w:div w:id="74982400">
      <w:bodyDiv w:val="1"/>
      <w:marLeft w:val="0"/>
      <w:marRight w:val="0"/>
      <w:marTop w:val="0"/>
      <w:marBottom w:val="0"/>
      <w:divBdr>
        <w:top w:val="none" w:sz="0" w:space="0" w:color="auto"/>
        <w:left w:val="none" w:sz="0" w:space="0" w:color="auto"/>
        <w:bottom w:val="none" w:sz="0" w:space="0" w:color="auto"/>
        <w:right w:val="none" w:sz="0" w:space="0" w:color="auto"/>
      </w:divBdr>
    </w:div>
    <w:div w:id="75251742">
      <w:bodyDiv w:val="1"/>
      <w:marLeft w:val="0"/>
      <w:marRight w:val="0"/>
      <w:marTop w:val="0"/>
      <w:marBottom w:val="0"/>
      <w:divBdr>
        <w:top w:val="none" w:sz="0" w:space="0" w:color="auto"/>
        <w:left w:val="none" w:sz="0" w:space="0" w:color="auto"/>
        <w:bottom w:val="none" w:sz="0" w:space="0" w:color="auto"/>
        <w:right w:val="none" w:sz="0" w:space="0" w:color="auto"/>
      </w:divBdr>
      <w:divsChild>
        <w:div w:id="1350722217">
          <w:marLeft w:val="662"/>
          <w:marRight w:val="0"/>
          <w:marTop w:val="115"/>
          <w:marBottom w:val="0"/>
          <w:divBdr>
            <w:top w:val="none" w:sz="0" w:space="0" w:color="auto"/>
            <w:left w:val="none" w:sz="0" w:space="0" w:color="auto"/>
            <w:bottom w:val="none" w:sz="0" w:space="0" w:color="auto"/>
            <w:right w:val="none" w:sz="0" w:space="0" w:color="auto"/>
          </w:divBdr>
        </w:div>
      </w:divsChild>
    </w:div>
    <w:div w:id="91586372">
      <w:bodyDiv w:val="1"/>
      <w:marLeft w:val="0"/>
      <w:marRight w:val="0"/>
      <w:marTop w:val="0"/>
      <w:marBottom w:val="0"/>
      <w:divBdr>
        <w:top w:val="none" w:sz="0" w:space="0" w:color="auto"/>
        <w:left w:val="none" w:sz="0" w:space="0" w:color="auto"/>
        <w:bottom w:val="none" w:sz="0" w:space="0" w:color="auto"/>
        <w:right w:val="none" w:sz="0" w:space="0" w:color="auto"/>
      </w:divBdr>
      <w:divsChild>
        <w:div w:id="1264417314">
          <w:marLeft w:val="662"/>
          <w:marRight w:val="0"/>
          <w:marTop w:val="96"/>
          <w:marBottom w:val="0"/>
          <w:divBdr>
            <w:top w:val="none" w:sz="0" w:space="0" w:color="auto"/>
            <w:left w:val="none" w:sz="0" w:space="0" w:color="auto"/>
            <w:bottom w:val="none" w:sz="0" w:space="0" w:color="auto"/>
            <w:right w:val="none" w:sz="0" w:space="0" w:color="auto"/>
          </w:divBdr>
        </w:div>
      </w:divsChild>
    </w:div>
    <w:div w:id="94254140">
      <w:bodyDiv w:val="1"/>
      <w:marLeft w:val="0"/>
      <w:marRight w:val="0"/>
      <w:marTop w:val="0"/>
      <w:marBottom w:val="0"/>
      <w:divBdr>
        <w:top w:val="none" w:sz="0" w:space="0" w:color="auto"/>
        <w:left w:val="none" w:sz="0" w:space="0" w:color="auto"/>
        <w:bottom w:val="none" w:sz="0" w:space="0" w:color="auto"/>
        <w:right w:val="none" w:sz="0" w:space="0" w:color="auto"/>
      </w:divBdr>
      <w:divsChild>
        <w:div w:id="1701467842">
          <w:marLeft w:val="662"/>
          <w:marRight w:val="0"/>
          <w:marTop w:val="115"/>
          <w:marBottom w:val="0"/>
          <w:divBdr>
            <w:top w:val="none" w:sz="0" w:space="0" w:color="auto"/>
            <w:left w:val="none" w:sz="0" w:space="0" w:color="auto"/>
            <w:bottom w:val="none" w:sz="0" w:space="0" w:color="auto"/>
            <w:right w:val="none" w:sz="0" w:space="0" w:color="auto"/>
          </w:divBdr>
        </w:div>
        <w:div w:id="1858806997">
          <w:marLeft w:val="662"/>
          <w:marRight w:val="0"/>
          <w:marTop w:val="115"/>
          <w:marBottom w:val="0"/>
          <w:divBdr>
            <w:top w:val="none" w:sz="0" w:space="0" w:color="auto"/>
            <w:left w:val="none" w:sz="0" w:space="0" w:color="auto"/>
            <w:bottom w:val="none" w:sz="0" w:space="0" w:color="auto"/>
            <w:right w:val="none" w:sz="0" w:space="0" w:color="auto"/>
          </w:divBdr>
        </w:div>
      </w:divsChild>
    </w:div>
    <w:div w:id="96368190">
      <w:bodyDiv w:val="1"/>
      <w:marLeft w:val="0"/>
      <w:marRight w:val="0"/>
      <w:marTop w:val="0"/>
      <w:marBottom w:val="0"/>
      <w:divBdr>
        <w:top w:val="none" w:sz="0" w:space="0" w:color="auto"/>
        <w:left w:val="none" w:sz="0" w:space="0" w:color="auto"/>
        <w:bottom w:val="none" w:sz="0" w:space="0" w:color="auto"/>
        <w:right w:val="none" w:sz="0" w:space="0" w:color="auto"/>
      </w:divBdr>
    </w:div>
    <w:div w:id="121585130">
      <w:bodyDiv w:val="1"/>
      <w:marLeft w:val="0"/>
      <w:marRight w:val="0"/>
      <w:marTop w:val="0"/>
      <w:marBottom w:val="0"/>
      <w:divBdr>
        <w:top w:val="none" w:sz="0" w:space="0" w:color="auto"/>
        <w:left w:val="none" w:sz="0" w:space="0" w:color="auto"/>
        <w:bottom w:val="none" w:sz="0" w:space="0" w:color="auto"/>
        <w:right w:val="none" w:sz="0" w:space="0" w:color="auto"/>
      </w:divBdr>
      <w:divsChild>
        <w:div w:id="531068463">
          <w:marLeft w:val="662"/>
          <w:marRight w:val="0"/>
          <w:marTop w:val="115"/>
          <w:marBottom w:val="0"/>
          <w:divBdr>
            <w:top w:val="none" w:sz="0" w:space="0" w:color="auto"/>
            <w:left w:val="none" w:sz="0" w:space="0" w:color="auto"/>
            <w:bottom w:val="none" w:sz="0" w:space="0" w:color="auto"/>
            <w:right w:val="none" w:sz="0" w:space="0" w:color="auto"/>
          </w:divBdr>
        </w:div>
        <w:div w:id="1868903466">
          <w:marLeft w:val="662"/>
          <w:marRight w:val="0"/>
          <w:marTop w:val="115"/>
          <w:marBottom w:val="0"/>
          <w:divBdr>
            <w:top w:val="none" w:sz="0" w:space="0" w:color="auto"/>
            <w:left w:val="none" w:sz="0" w:space="0" w:color="auto"/>
            <w:bottom w:val="none" w:sz="0" w:space="0" w:color="auto"/>
            <w:right w:val="none" w:sz="0" w:space="0" w:color="auto"/>
          </w:divBdr>
        </w:div>
        <w:div w:id="1349452660">
          <w:marLeft w:val="662"/>
          <w:marRight w:val="0"/>
          <w:marTop w:val="115"/>
          <w:marBottom w:val="0"/>
          <w:divBdr>
            <w:top w:val="none" w:sz="0" w:space="0" w:color="auto"/>
            <w:left w:val="none" w:sz="0" w:space="0" w:color="auto"/>
            <w:bottom w:val="none" w:sz="0" w:space="0" w:color="auto"/>
            <w:right w:val="none" w:sz="0" w:space="0" w:color="auto"/>
          </w:divBdr>
        </w:div>
      </w:divsChild>
    </w:div>
    <w:div w:id="127748731">
      <w:bodyDiv w:val="1"/>
      <w:marLeft w:val="0"/>
      <w:marRight w:val="0"/>
      <w:marTop w:val="0"/>
      <w:marBottom w:val="0"/>
      <w:divBdr>
        <w:top w:val="none" w:sz="0" w:space="0" w:color="auto"/>
        <w:left w:val="none" w:sz="0" w:space="0" w:color="auto"/>
        <w:bottom w:val="none" w:sz="0" w:space="0" w:color="auto"/>
        <w:right w:val="none" w:sz="0" w:space="0" w:color="auto"/>
      </w:divBdr>
    </w:div>
    <w:div w:id="136607915">
      <w:bodyDiv w:val="1"/>
      <w:marLeft w:val="0"/>
      <w:marRight w:val="0"/>
      <w:marTop w:val="0"/>
      <w:marBottom w:val="0"/>
      <w:divBdr>
        <w:top w:val="none" w:sz="0" w:space="0" w:color="auto"/>
        <w:left w:val="none" w:sz="0" w:space="0" w:color="auto"/>
        <w:bottom w:val="none" w:sz="0" w:space="0" w:color="auto"/>
        <w:right w:val="none" w:sz="0" w:space="0" w:color="auto"/>
      </w:divBdr>
    </w:div>
    <w:div w:id="140582662">
      <w:bodyDiv w:val="1"/>
      <w:marLeft w:val="0"/>
      <w:marRight w:val="0"/>
      <w:marTop w:val="0"/>
      <w:marBottom w:val="0"/>
      <w:divBdr>
        <w:top w:val="none" w:sz="0" w:space="0" w:color="auto"/>
        <w:left w:val="none" w:sz="0" w:space="0" w:color="auto"/>
        <w:bottom w:val="none" w:sz="0" w:space="0" w:color="auto"/>
        <w:right w:val="none" w:sz="0" w:space="0" w:color="auto"/>
      </w:divBdr>
    </w:div>
    <w:div w:id="195316951">
      <w:bodyDiv w:val="1"/>
      <w:marLeft w:val="0"/>
      <w:marRight w:val="0"/>
      <w:marTop w:val="0"/>
      <w:marBottom w:val="0"/>
      <w:divBdr>
        <w:top w:val="none" w:sz="0" w:space="0" w:color="auto"/>
        <w:left w:val="none" w:sz="0" w:space="0" w:color="auto"/>
        <w:bottom w:val="none" w:sz="0" w:space="0" w:color="auto"/>
        <w:right w:val="none" w:sz="0" w:space="0" w:color="auto"/>
      </w:divBdr>
    </w:div>
    <w:div w:id="201989606">
      <w:bodyDiv w:val="1"/>
      <w:marLeft w:val="0"/>
      <w:marRight w:val="0"/>
      <w:marTop w:val="0"/>
      <w:marBottom w:val="0"/>
      <w:divBdr>
        <w:top w:val="none" w:sz="0" w:space="0" w:color="auto"/>
        <w:left w:val="none" w:sz="0" w:space="0" w:color="auto"/>
        <w:bottom w:val="none" w:sz="0" w:space="0" w:color="auto"/>
        <w:right w:val="none" w:sz="0" w:space="0" w:color="auto"/>
      </w:divBdr>
    </w:div>
    <w:div w:id="208348582">
      <w:bodyDiv w:val="1"/>
      <w:marLeft w:val="0"/>
      <w:marRight w:val="0"/>
      <w:marTop w:val="0"/>
      <w:marBottom w:val="0"/>
      <w:divBdr>
        <w:top w:val="none" w:sz="0" w:space="0" w:color="auto"/>
        <w:left w:val="none" w:sz="0" w:space="0" w:color="auto"/>
        <w:bottom w:val="none" w:sz="0" w:space="0" w:color="auto"/>
        <w:right w:val="none" w:sz="0" w:space="0" w:color="auto"/>
      </w:divBdr>
      <w:divsChild>
        <w:div w:id="210118707">
          <w:marLeft w:val="576"/>
          <w:marRight w:val="0"/>
          <w:marTop w:val="80"/>
          <w:marBottom w:val="0"/>
          <w:divBdr>
            <w:top w:val="none" w:sz="0" w:space="0" w:color="auto"/>
            <w:left w:val="none" w:sz="0" w:space="0" w:color="auto"/>
            <w:bottom w:val="none" w:sz="0" w:space="0" w:color="auto"/>
            <w:right w:val="none" w:sz="0" w:space="0" w:color="auto"/>
          </w:divBdr>
        </w:div>
        <w:div w:id="1640961440">
          <w:marLeft w:val="576"/>
          <w:marRight w:val="0"/>
          <w:marTop w:val="80"/>
          <w:marBottom w:val="0"/>
          <w:divBdr>
            <w:top w:val="none" w:sz="0" w:space="0" w:color="auto"/>
            <w:left w:val="none" w:sz="0" w:space="0" w:color="auto"/>
            <w:bottom w:val="none" w:sz="0" w:space="0" w:color="auto"/>
            <w:right w:val="none" w:sz="0" w:space="0" w:color="auto"/>
          </w:divBdr>
        </w:div>
        <w:div w:id="1047267125">
          <w:marLeft w:val="576"/>
          <w:marRight w:val="0"/>
          <w:marTop w:val="80"/>
          <w:marBottom w:val="0"/>
          <w:divBdr>
            <w:top w:val="none" w:sz="0" w:space="0" w:color="auto"/>
            <w:left w:val="none" w:sz="0" w:space="0" w:color="auto"/>
            <w:bottom w:val="none" w:sz="0" w:space="0" w:color="auto"/>
            <w:right w:val="none" w:sz="0" w:space="0" w:color="auto"/>
          </w:divBdr>
        </w:div>
      </w:divsChild>
    </w:div>
    <w:div w:id="216548134">
      <w:bodyDiv w:val="1"/>
      <w:marLeft w:val="0"/>
      <w:marRight w:val="0"/>
      <w:marTop w:val="0"/>
      <w:marBottom w:val="0"/>
      <w:divBdr>
        <w:top w:val="none" w:sz="0" w:space="0" w:color="auto"/>
        <w:left w:val="none" w:sz="0" w:space="0" w:color="auto"/>
        <w:bottom w:val="none" w:sz="0" w:space="0" w:color="auto"/>
        <w:right w:val="none" w:sz="0" w:space="0" w:color="auto"/>
      </w:divBdr>
    </w:div>
    <w:div w:id="221716260">
      <w:bodyDiv w:val="1"/>
      <w:marLeft w:val="0"/>
      <w:marRight w:val="0"/>
      <w:marTop w:val="0"/>
      <w:marBottom w:val="0"/>
      <w:divBdr>
        <w:top w:val="none" w:sz="0" w:space="0" w:color="auto"/>
        <w:left w:val="none" w:sz="0" w:space="0" w:color="auto"/>
        <w:bottom w:val="none" w:sz="0" w:space="0" w:color="auto"/>
        <w:right w:val="none" w:sz="0" w:space="0" w:color="auto"/>
      </w:divBdr>
      <w:divsChild>
        <w:div w:id="1592197939">
          <w:marLeft w:val="662"/>
          <w:marRight w:val="0"/>
          <w:marTop w:val="125"/>
          <w:marBottom w:val="0"/>
          <w:divBdr>
            <w:top w:val="none" w:sz="0" w:space="0" w:color="auto"/>
            <w:left w:val="none" w:sz="0" w:space="0" w:color="auto"/>
            <w:bottom w:val="none" w:sz="0" w:space="0" w:color="auto"/>
            <w:right w:val="none" w:sz="0" w:space="0" w:color="auto"/>
          </w:divBdr>
        </w:div>
        <w:div w:id="1110123716">
          <w:marLeft w:val="662"/>
          <w:marRight w:val="0"/>
          <w:marTop w:val="125"/>
          <w:marBottom w:val="0"/>
          <w:divBdr>
            <w:top w:val="none" w:sz="0" w:space="0" w:color="auto"/>
            <w:left w:val="none" w:sz="0" w:space="0" w:color="auto"/>
            <w:bottom w:val="none" w:sz="0" w:space="0" w:color="auto"/>
            <w:right w:val="none" w:sz="0" w:space="0" w:color="auto"/>
          </w:divBdr>
        </w:div>
      </w:divsChild>
    </w:div>
    <w:div w:id="240066305">
      <w:bodyDiv w:val="1"/>
      <w:marLeft w:val="0"/>
      <w:marRight w:val="0"/>
      <w:marTop w:val="0"/>
      <w:marBottom w:val="0"/>
      <w:divBdr>
        <w:top w:val="none" w:sz="0" w:space="0" w:color="auto"/>
        <w:left w:val="none" w:sz="0" w:space="0" w:color="auto"/>
        <w:bottom w:val="none" w:sz="0" w:space="0" w:color="auto"/>
        <w:right w:val="none" w:sz="0" w:space="0" w:color="auto"/>
      </w:divBdr>
    </w:div>
    <w:div w:id="245774285">
      <w:bodyDiv w:val="1"/>
      <w:marLeft w:val="0"/>
      <w:marRight w:val="0"/>
      <w:marTop w:val="0"/>
      <w:marBottom w:val="0"/>
      <w:divBdr>
        <w:top w:val="none" w:sz="0" w:space="0" w:color="auto"/>
        <w:left w:val="none" w:sz="0" w:space="0" w:color="auto"/>
        <w:bottom w:val="none" w:sz="0" w:space="0" w:color="auto"/>
        <w:right w:val="none" w:sz="0" w:space="0" w:color="auto"/>
      </w:divBdr>
    </w:div>
    <w:div w:id="298070095">
      <w:bodyDiv w:val="1"/>
      <w:marLeft w:val="0"/>
      <w:marRight w:val="0"/>
      <w:marTop w:val="0"/>
      <w:marBottom w:val="0"/>
      <w:divBdr>
        <w:top w:val="none" w:sz="0" w:space="0" w:color="auto"/>
        <w:left w:val="none" w:sz="0" w:space="0" w:color="auto"/>
        <w:bottom w:val="none" w:sz="0" w:space="0" w:color="auto"/>
        <w:right w:val="none" w:sz="0" w:space="0" w:color="auto"/>
      </w:divBdr>
    </w:div>
    <w:div w:id="334497850">
      <w:bodyDiv w:val="1"/>
      <w:marLeft w:val="0"/>
      <w:marRight w:val="0"/>
      <w:marTop w:val="0"/>
      <w:marBottom w:val="0"/>
      <w:divBdr>
        <w:top w:val="none" w:sz="0" w:space="0" w:color="auto"/>
        <w:left w:val="none" w:sz="0" w:space="0" w:color="auto"/>
        <w:bottom w:val="none" w:sz="0" w:space="0" w:color="auto"/>
        <w:right w:val="none" w:sz="0" w:space="0" w:color="auto"/>
      </w:divBdr>
      <w:divsChild>
        <w:div w:id="432626928">
          <w:marLeft w:val="576"/>
          <w:marRight w:val="0"/>
          <w:marTop w:val="80"/>
          <w:marBottom w:val="0"/>
          <w:divBdr>
            <w:top w:val="none" w:sz="0" w:space="0" w:color="auto"/>
            <w:left w:val="none" w:sz="0" w:space="0" w:color="auto"/>
            <w:bottom w:val="none" w:sz="0" w:space="0" w:color="auto"/>
            <w:right w:val="none" w:sz="0" w:space="0" w:color="auto"/>
          </w:divBdr>
        </w:div>
        <w:div w:id="1156264864">
          <w:marLeft w:val="576"/>
          <w:marRight w:val="0"/>
          <w:marTop w:val="80"/>
          <w:marBottom w:val="0"/>
          <w:divBdr>
            <w:top w:val="none" w:sz="0" w:space="0" w:color="auto"/>
            <w:left w:val="none" w:sz="0" w:space="0" w:color="auto"/>
            <w:bottom w:val="none" w:sz="0" w:space="0" w:color="auto"/>
            <w:right w:val="none" w:sz="0" w:space="0" w:color="auto"/>
          </w:divBdr>
        </w:div>
      </w:divsChild>
    </w:div>
    <w:div w:id="372731165">
      <w:bodyDiv w:val="1"/>
      <w:marLeft w:val="0"/>
      <w:marRight w:val="0"/>
      <w:marTop w:val="0"/>
      <w:marBottom w:val="0"/>
      <w:divBdr>
        <w:top w:val="none" w:sz="0" w:space="0" w:color="auto"/>
        <w:left w:val="none" w:sz="0" w:space="0" w:color="auto"/>
        <w:bottom w:val="none" w:sz="0" w:space="0" w:color="auto"/>
        <w:right w:val="none" w:sz="0" w:space="0" w:color="auto"/>
      </w:divBdr>
    </w:div>
    <w:div w:id="374157522">
      <w:bodyDiv w:val="1"/>
      <w:marLeft w:val="0"/>
      <w:marRight w:val="0"/>
      <w:marTop w:val="0"/>
      <w:marBottom w:val="0"/>
      <w:divBdr>
        <w:top w:val="none" w:sz="0" w:space="0" w:color="auto"/>
        <w:left w:val="none" w:sz="0" w:space="0" w:color="auto"/>
        <w:bottom w:val="none" w:sz="0" w:space="0" w:color="auto"/>
        <w:right w:val="none" w:sz="0" w:space="0" w:color="auto"/>
      </w:divBdr>
      <w:divsChild>
        <w:div w:id="1150633607">
          <w:marLeft w:val="576"/>
          <w:marRight w:val="0"/>
          <w:marTop w:val="80"/>
          <w:marBottom w:val="0"/>
          <w:divBdr>
            <w:top w:val="none" w:sz="0" w:space="0" w:color="auto"/>
            <w:left w:val="none" w:sz="0" w:space="0" w:color="auto"/>
            <w:bottom w:val="none" w:sz="0" w:space="0" w:color="auto"/>
            <w:right w:val="none" w:sz="0" w:space="0" w:color="auto"/>
          </w:divBdr>
        </w:div>
        <w:div w:id="2104715572">
          <w:marLeft w:val="576"/>
          <w:marRight w:val="0"/>
          <w:marTop w:val="80"/>
          <w:marBottom w:val="0"/>
          <w:divBdr>
            <w:top w:val="none" w:sz="0" w:space="0" w:color="auto"/>
            <w:left w:val="none" w:sz="0" w:space="0" w:color="auto"/>
            <w:bottom w:val="none" w:sz="0" w:space="0" w:color="auto"/>
            <w:right w:val="none" w:sz="0" w:space="0" w:color="auto"/>
          </w:divBdr>
        </w:div>
      </w:divsChild>
    </w:div>
    <w:div w:id="378826221">
      <w:bodyDiv w:val="1"/>
      <w:marLeft w:val="0"/>
      <w:marRight w:val="0"/>
      <w:marTop w:val="0"/>
      <w:marBottom w:val="0"/>
      <w:divBdr>
        <w:top w:val="none" w:sz="0" w:space="0" w:color="auto"/>
        <w:left w:val="none" w:sz="0" w:space="0" w:color="auto"/>
        <w:bottom w:val="none" w:sz="0" w:space="0" w:color="auto"/>
        <w:right w:val="none" w:sz="0" w:space="0" w:color="auto"/>
      </w:divBdr>
    </w:div>
    <w:div w:id="385179131">
      <w:bodyDiv w:val="1"/>
      <w:marLeft w:val="0"/>
      <w:marRight w:val="0"/>
      <w:marTop w:val="0"/>
      <w:marBottom w:val="0"/>
      <w:divBdr>
        <w:top w:val="none" w:sz="0" w:space="0" w:color="auto"/>
        <w:left w:val="none" w:sz="0" w:space="0" w:color="auto"/>
        <w:bottom w:val="none" w:sz="0" w:space="0" w:color="auto"/>
        <w:right w:val="none" w:sz="0" w:space="0" w:color="auto"/>
      </w:divBdr>
    </w:div>
    <w:div w:id="402029048">
      <w:bodyDiv w:val="1"/>
      <w:marLeft w:val="0"/>
      <w:marRight w:val="0"/>
      <w:marTop w:val="0"/>
      <w:marBottom w:val="0"/>
      <w:divBdr>
        <w:top w:val="none" w:sz="0" w:space="0" w:color="auto"/>
        <w:left w:val="none" w:sz="0" w:space="0" w:color="auto"/>
        <w:bottom w:val="none" w:sz="0" w:space="0" w:color="auto"/>
        <w:right w:val="none" w:sz="0" w:space="0" w:color="auto"/>
      </w:divBdr>
      <w:divsChild>
        <w:div w:id="1774931164">
          <w:marLeft w:val="576"/>
          <w:marRight w:val="0"/>
          <w:marTop w:val="80"/>
          <w:marBottom w:val="0"/>
          <w:divBdr>
            <w:top w:val="none" w:sz="0" w:space="0" w:color="auto"/>
            <w:left w:val="none" w:sz="0" w:space="0" w:color="auto"/>
            <w:bottom w:val="none" w:sz="0" w:space="0" w:color="auto"/>
            <w:right w:val="none" w:sz="0" w:space="0" w:color="auto"/>
          </w:divBdr>
        </w:div>
        <w:div w:id="903494281">
          <w:marLeft w:val="576"/>
          <w:marRight w:val="0"/>
          <w:marTop w:val="80"/>
          <w:marBottom w:val="0"/>
          <w:divBdr>
            <w:top w:val="none" w:sz="0" w:space="0" w:color="auto"/>
            <w:left w:val="none" w:sz="0" w:space="0" w:color="auto"/>
            <w:bottom w:val="none" w:sz="0" w:space="0" w:color="auto"/>
            <w:right w:val="none" w:sz="0" w:space="0" w:color="auto"/>
          </w:divBdr>
        </w:div>
        <w:div w:id="1874270634">
          <w:marLeft w:val="576"/>
          <w:marRight w:val="0"/>
          <w:marTop w:val="80"/>
          <w:marBottom w:val="0"/>
          <w:divBdr>
            <w:top w:val="none" w:sz="0" w:space="0" w:color="auto"/>
            <w:left w:val="none" w:sz="0" w:space="0" w:color="auto"/>
            <w:bottom w:val="none" w:sz="0" w:space="0" w:color="auto"/>
            <w:right w:val="none" w:sz="0" w:space="0" w:color="auto"/>
          </w:divBdr>
        </w:div>
      </w:divsChild>
    </w:div>
    <w:div w:id="408621718">
      <w:bodyDiv w:val="1"/>
      <w:marLeft w:val="0"/>
      <w:marRight w:val="0"/>
      <w:marTop w:val="0"/>
      <w:marBottom w:val="0"/>
      <w:divBdr>
        <w:top w:val="none" w:sz="0" w:space="0" w:color="auto"/>
        <w:left w:val="none" w:sz="0" w:space="0" w:color="auto"/>
        <w:bottom w:val="none" w:sz="0" w:space="0" w:color="auto"/>
        <w:right w:val="none" w:sz="0" w:space="0" w:color="auto"/>
      </w:divBdr>
      <w:divsChild>
        <w:div w:id="280039208">
          <w:marLeft w:val="720"/>
          <w:marRight w:val="0"/>
          <w:marTop w:val="80"/>
          <w:marBottom w:val="0"/>
          <w:divBdr>
            <w:top w:val="none" w:sz="0" w:space="0" w:color="auto"/>
            <w:left w:val="none" w:sz="0" w:space="0" w:color="auto"/>
            <w:bottom w:val="none" w:sz="0" w:space="0" w:color="auto"/>
            <w:right w:val="none" w:sz="0" w:space="0" w:color="auto"/>
          </w:divBdr>
        </w:div>
        <w:div w:id="874392880">
          <w:marLeft w:val="720"/>
          <w:marRight w:val="0"/>
          <w:marTop w:val="80"/>
          <w:marBottom w:val="0"/>
          <w:divBdr>
            <w:top w:val="none" w:sz="0" w:space="0" w:color="auto"/>
            <w:left w:val="none" w:sz="0" w:space="0" w:color="auto"/>
            <w:bottom w:val="none" w:sz="0" w:space="0" w:color="auto"/>
            <w:right w:val="none" w:sz="0" w:space="0" w:color="auto"/>
          </w:divBdr>
        </w:div>
      </w:divsChild>
    </w:div>
    <w:div w:id="412315231">
      <w:bodyDiv w:val="1"/>
      <w:marLeft w:val="0"/>
      <w:marRight w:val="0"/>
      <w:marTop w:val="0"/>
      <w:marBottom w:val="0"/>
      <w:divBdr>
        <w:top w:val="none" w:sz="0" w:space="0" w:color="auto"/>
        <w:left w:val="none" w:sz="0" w:space="0" w:color="auto"/>
        <w:bottom w:val="none" w:sz="0" w:space="0" w:color="auto"/>
        <w:right w:val="none" w:sz="0" w:space="0" w:color="auto"/>
      </w:divBdr>
      <w:divsChild>
        <w:div w:id="2133473992">
          <w:marLeft w:val="662"/>
          <w:marRight w:val="0"/>
          <w:marTop w:val="96"/>
          <w:marBottom w:val="0"/>
          <w:divBdr>
            <w:top w:val="none" w:sz="0" w:space="0" w:color="auto"/>
            <w:left w:val="none" w:sz="0" w:space="0" w:color="auto"/>
            <w:bottom w:val="none" w:sz="0" w:space="0" w:color="auto"/>
            <w:right w:val="none" w:sz="0" w:space="0" w:color="auto"/>
          </w:divBdr>
        </w:div>
        <w:div w:id="1294947333">
          <w:marLeft w:val="662"/>
          <w:marRight w:val="0"/>
          <w:marTop w:val="96"/>
          <w:marBottom w:val="0"/>
          <w:divBdr>
            <w:top w:val="none" w:sz="0" w:space="0" w:color="auto"/>
            <w:left w:val="none" w:sz="0" w:space="0" w:color="auto"/>
            <w:bottom w:val="none" w:sz="0" w:space="0" w:color="auto"/>
            <w:right w:val="none" w:sz="0" w:space="0" w:color="auto"/>
          </w:divBdr>
        </w:div>
        <w:div w:id="617949225">
          <w:marLeft w:val="662"/>
          <w:marRight w:val="0"/>
          <w:marTop w:val="96"/>
          <w:marBottom w:val="0"/>
          <w:divBdr>
            <w:top w:val="none" w:sz="0" w:space="0" w:color="auto"/>
            <w:left w:val="none" w:sz="0" w:space="0" w:color="auto"/>
            <w:bottom w:val="none" w:sz="0" w:space="0" w:color="auto"/>
            <w:right w:val="none" w:sz="0" w:space="0" w:color="auto"/>
          </w:divBdr>
        </w:div>
        <w:div w:id="1392577905">
          <w:marLeft w:val="662"/>
          <w:marRight w:val="0"/>
          <w:marTop w:val="96"/>
          <w:marBottom w:val="0"/>
          <w:divBdr>
            <w:top w:val="none" w:sz="0" w:space="0" w:color="auto"/>
            <w:left w:val="none" w:sz="0" w:space="0" w:color="auto"/>
            <w:bottom w:val="none" w:sz="0" w:space="0" w:color="auto"/>
            <w:right w:val="none" w:sz="0" w:space="0" w:color="auto"/>
          </w:divBdr>
        </w:div>
        <w:div w:id="984776363">
          <w:marLeft w:val="662"/>
          <w:marRight w:val="0"/>
          <w:marTop w:val="96"/>
          <w:marBottom w:val="0"/>
          <w:divBdr>
            <w:top w:val="none" w:sz="0" w:space="0" w:color="auto"/>
            <w:left w:val="none" w:sz="0" w:space="0" w:color="auto"/>
            <w:bottom w:val="none" w:sz="0" w:space="0" w:color="auto"/>
            <w:right w:val="none" w:sz="0" w:space="0" w:color="auto"/>
          </w:divBdr>
        </w:div>
      </w:divsChild>
    </w:div>
    <w:div w:id="416638565">
      <w:bodyDiv w:val="1"/>
      <w:marLeft w:val="0"/>
      <w:marRight w:val="0"/>
      <w:marTop w:val="0"/>
      <w:marBottom w:val="0"/>
      <w:divBdr>
        <w:top w:val="none" w:sz="0" w:space="0" w:color="auto"/>
        <w:left w:val="none" w:sz="0" w:space="0" w:color="auto"/>
        <w:bottom w:val="none" w:sz="0" w:space="0" w:color="auto"/>
        <w:right w:val="none" w:sz="0" w:space="0" w:color="auto"/>
      </w:divBdr>
      <w:divsChild>
        <w:div w:id="154996674">
          <w:marLeft w:val="720"/>
          <w:marRight w:val="0"/>
          <w:marTop w:val="0"/>
          <w:marBottom w:val="0"/>
          <w:divBdr>
            <w:top w:val="none" w:sz="0" w:space="0" w:color="auto"/>
            <w:left w:val="none" w:sz="0" w:space="0" w:color="auto"/>
            <w:bottom w:val="none" w:sz="0" w:space="0" w:color="auto"/>
            <w:right w:val="none" w:sz="0" w:space="0" w:color="auto"/>
          </w:divBdr>
        </w:div>
      </w:divsChild>
    </w:div>
    <w:div w:id="483200624">
      <w:bodyDiv w:val="1"/>
      <w:marLeft w:val="0"/>
      <w:marRight w:val="0"/>
      <w:marTop w:val="0"/>
      <w:marBottom w:val="0"/>
      <w:divBdr>
        <w:top w:val="none" w:sz="0" w:space="0" w:color="auto"/>
        <w:left w:val="none" w:sz="0" w:space="0" w:color="auto"/>
        <w:bottom w:val="none" w:sz="0" w:space="0" w:color="auto"/>
        <w:right w:val="none" w:sz="0" w:space="0" w:color="auto"/>
      </w:divBdr>
      <w:divsChild>
        <w:div w:id="393164483">
          <w:marLeft w:val="576"/>
          <w:marRight w:val="0"/>
          <w:marTop w:val="80"/>
          <w:marBottom w:val="0"/>
          <w:divBdr>
            <w:top w:val="none" w:sz="0" w:space="0" w:color="auto"/>
            <w:left w:val="none" w:sz="0" w:space="0" w:color="auto"/>
            <w:bottom w:val="none" w:sz="0" w:space="0" w:color="auto"/>
            <w:right w:val="none" w:sz="0" w:space="0" w:color="auto"/>
          </w:divBdr>
        </w:div>
        <w:div w:id="2037923228">
          <w:marLeft w:val="576"/>
          <w:marRight w:val="0"/>
          <w:marTop w:val="80"/>
          <w:marBottom w:val="0"/>
          <w:divBdr>
            <w:top w:val="none" w:sz="0" w:space="0" w:color="auto"/>
            <w:left w:val="none" w:sz="0" w:space="0" w:color="auto"/>
            <w:bottom w:val="none" w:sz="0" w:space="0" w:color="auto"/>
            <w:right w:val="none" w:sz="0" w:space="0" w:color="auto"/>
          </w:divBdr>
        </w:div>
      </w:divsChild>
    </w:div>
    <w:div w:id="494994007">
      <w:bodyDiv w:val="1"/>
      <w:marLeft w:val="0"/>
      <w:marRight w:val="0"/>
      <w:marTop w:val="0"/>
      <w:marBottom w:val="0"/>
      <w:divBdr>
        <w:top w:val="none" w:sz="0" w:space="0" w:color="auto"/>
        <w:left w:val="none" w:sz="0" w:space="0" w:color="auto"/>
        <w:bottom w:val="none" w:sz="0" w:space="0" w:color="auto"/>
        <w:right w:val="none" w:sz="0" w:space="0" w:color="auto"/>
      </w:divBdr>
    </w:div>
    <w:div w:id="516773916">
      <w:bodyDiv w:val="1"/>
      <w:marLeft w:val="0"/>
      <w:marRight w:val="0"/>
      <w:marTop w:val="0"/>
      <w:marBottom w:val="0"/>
      <w:divBdr>
        <w:top w:val="none" w:sz="0" w:space="0" w:color="auto"/>
        <w:left w:val="none" w:sz="0" w:space="0" w:color="auto"/>
        <w:bottom w:val="none" w:sz="0" w:space="0" w:color="auto"/>
        <w:right w:val="none" w:sz="0" w:space="0" w:color="auto"/>
      </w:divBdr>
    </w:div>
    <w:div w:id="539051643">
      <w:bodyDiv w:val="1"/>
      <w:marLeft w:val="0"/>
      <w:marRight w:val="0"/>
      <w:marTop w:val="0"/>
      <w:marBottom w:val="0"/>
      <w:divBdr>
        <w:top w:val="none" w:sz="0" w:space="0" w:color="auto"/>
        <w:left w:val="none" w:sz="0" w:space="0" w:color="auto"/>
        <w:bottom w:val="none" w:sz="0" w:space="0" w:color="auto"/>
        <w:right w:val="none" w:sz="0" w:space="0" w:color="auto"/>
      </w:divBdr>
    </w:div>
    <w:div w:id="553781543">
      <w:bodyDiv w:val="1"/>
      <w:marLeft w:val="0"/>
      <w:marRight w:val="0"/>
      <w:marTop w:val="0"/>
      <w:marBottom w:val="0"/>
      <w:divBdr>
        <w:top w:val="none" w:sz="0" w:space="0" w:color="auto"/>
        <w:left w:val="none" w:sz="0" w:space="0" w:color="auto"/>
        <w:bottom w:val="none" w:sz="0" w:space="0" w:color="auto"/>
        <w:right w:val="none" w:sz="0" w:space="0" w:color="auto"/>
      </w:divBdr>
    </w:div>
    <w:div w:id="559288897">
      <w:bodyDiv w:val="1"/>
      <w:marLeft w:val="0"/>
      <w:marRight w:val="0"/>
      <w:marTop w:val="0"/>
      <w:marBottom w:val="0"/>
      <w:divBdr>
        <w:top w:val="none" w:sz="0" w:space="0" w:color="auto"/>
        <w:left w:val="none" w:sz="0" w:space="0" w:color="auto"/>
        <w:bottom w:val="none" w:sz="0" w:space="0" w:color="auto"/>
        <w:right w:val="none" w:sz="0" w:space="0" w:color="auto"/>
      </w:divBdr>
    </w:div>
    <w:div w:id="570385945">
      <w:bodyDiv w:val="1"/>
      <w:marLeft w:val="0"/>
      <w:marRight w:val="0"/>
      <w:marTop w:val="0"/>
      <w:marBottom w:val="0"/>
      <w:divBdr>
        <w:top w:val="none" w:sz="0" w:space="0" w:color="auto"/>
        <w:left w:val="none" w:sz="0" w:space="0" w:color="auto"/>
        <w:bottom w:val="none" w:sz="0" w:space="0" w:color="auto"/>
        <w:right w:val="none" w:sz="0" w:space="0" w:color="auto"/>
      </w:divBdr>
    </w:div>
    <w:div w:id="576549351">
      <w:bodyDiv w:val="1"/>
      <w:marLeft w:val="0"/>
      <w:marRight w:val="0"/>
      <w:marTop w:val="0"/>
      <w:marBottom w:val="0"/>
      <w:divBdr>
        <w:top w:val="none" w:sz="0" w:space="0" w:color="auto"/>
        <w:left w:val="none" w:sz="0" w:space="0" w:color="auto"/>
        <w:bottom w:val="none" w:sz="0" w:space="0" w:color="auto"/>
        <w:right w:val="none" w:sz="0" w:space="0" w:color="auto"/>
      </w:divBdr>
    </w:div>
    <w:div w:id="590506976">
      <w:bodyDiv w:val="1"/>
      <w:marLeft w:val="0"/>
      <w:marRight w:val="0"/>
      <w:marTop w:val="0"/>
      <w:marBottom w:val="0"/>
      <w:divBdr>
        <w:top w:val="none" w:sz="0" w:space="0" w:color="auto"/>
        <w:left w:val="none" w:sz="0" w:space="0" w:color="auto"/>
        <w:bottom w:val="none" w:sz="0" w:space="0" w:color="auto"/>
        <w:right w:val="none" w:sz="0" w:space="0" w:color="auto"/>
      </w:divBdr>
      <w:divsChild>
        <w:div w:id="845560072">
          <w:marLeft w:val="662"/>
          <w:marRight w:val="0"/>
          <w:marTop w:val="115"/>
          <w:marBottom w:val="0"/>
          <w:divBdr>
            <w:top w:val="none" w:sz="0" w:space="0" w:color="auto"/>
            <w:left w:val="none" w:sz="0" w:space="0" w:color="auto"/>
            <w:bottom w:val="none" w:sz="0" w:space="0" w:color="auto"/>
            <w:right w:val="none" w:sz="0" w:space="0" w:color="auto"/>
          </w:divBdr>
        </w:div>
        <w:div w:id="1725174774">
          <w:marLeft w:val="662"/>
          <w:marRight w:val="0"/>
          <w:marTop w:val="115"/>
          <w:marBottom w:val="0"/>
          <w:divBdr>
            <w:top w:val="none" w:sz="0" w:space="0" w:color="auto"/>
            <w:left w:val="none" w:sz="0" w:space="0" w:color="auto"/>
            <w:bottom w:val="none" w:sz="0" w:space="0" w:color="auto"/>
            <w:right w:val="none" w:sz="0" w:space="0" w:color="auto"/>
          </w:divBdr>
        </w:div>
        <w:div w:id="230432711">
          <w:marLeft w:val="662"/>
          <w:marRight w:val="0"/>
          <w:marTop w:val="115"/>
          <w:marBottom w:val="0"/>
          <w:divBdr>
            <w:top w:val="none" w:sz="0" w:space="0" w:color="auto"/>
            <w:left w:val="none" w:sz="0" w:space="0" w:color="auto"/>
            <w:bottom w:val="none" w:sz="0" w:space="0" w:color="auto"/>
            <w:right w:val="none" w:sz="0" w:space="0" w:color="auto"/>
          </w:divBdr>
        </w:div>
      </w:divsChild>
    </w:div>
    <w:div w:id="599068402">
      <w:bodyDiv w:val="1"/>
      <w:marLeft w:val="0"/>
      <w:marRight w:val="0"/>
      <w:marTop w:val="0"/>
      <w:marBottom w:val="0"/>
      <w:divBdr>
        <w:top w:val="none" w:sz="0" w:space="0" w:color="auto"/>
        <w:left w:val="none" w:sz="0" w:space="0" w:color="auto"/>
        <w:bottom w:val="none" w:sz="0" w:space="0" w:color="auto"/>
        <w:right w:val="none" w:sz="0" w:space="0" w:color="auto"/>
      </w:divBdr>
      <w:divsChild>
        <w:div w:id="1308317856">
          <w:marLeft w:val="662"/>
          <w:marRight w:val="0"/>
          <w:marTop w:val="96"/>
          <w:marBottom w:val="0"/>
          <w:divBdr>
            <w:top w:val="none" w:sz="0" w:space="0" w:color="auto"/>
            <w:left w:val="none" w:sz="0" w:space="0" w:color="auto"/>
            <w:bottom w:val="none" w:sz="0" w:space="0" w:color="auto"/>
            <w:right w:val="none" w:sz="0" w:space="0" w:color="auto"/>
          </w:divBdr>
        </w:div>
        <w:div w:id="2001226885">
          <w:marLeft w:val="662"/>
          <w:marRight w:val="0"/>
          <w:marTop w:val="96"/>
          <w:marBottom w:val="0"/>
          <w:divBdr>
            <w:top w:val="none" w:sz="0" w:space="0" w:color="auto"/>
            <w:left w:val="none" w:sz="0" w:space="0" w:color="auto"/>
            <w:bottom w:val="none" w:sz="0" w:space="0" w:color="auto"/>
            <w:right w:val="none" w:sz="0" w:space="0" w:color="auto"/>
          </w:divBdr>
        </w:div>
        <w:div w:id="680399052">
          <w:marLeft w:val="662"/>
          <w:marRight w:val="0"/>
          <w:marTop w:val="96"/>
          <w:marBottom w:val="0"/>
          <w:divBdr>
            <w:top w:val="none" w:sz="0" w:space="0" w:color="auto"/>
            <w:left w:val="none" w:sz="0" w:space="0" w:color="auto"/>
            <w:bottom w:val="none" w:sz="0" w:space="0" w:color="auto"/>
            <w:right w:val="none" w:sz="0" w:space="0" w:color="auto"/>
          </w:divBdr>
        </w:div>
        <w:div w:id="135683922">
          <w:marLeft w:val="662"/>
          <w:marRight w:val="0"/>
          <w:marTop w:val="96"/>
          <w:marBottom w:val="0"/>
          <w:divBdr>
            <w:top w:val="none" w:sz="0" w:space="0" w:color="auto"/>
            <w:left w:val="none" w:sz="0" w:space="0" w:color="auto"/>
            <w:bottom w:val="none" w:sz="0" w:space="0" w:color="auto"/>
            <w:right w:val="none" w:sz="0" w:space="0" w:color="auto"/>
          </w:divBdr>
        </w:div>
        <w:div w:id="1562405269">
          <w:marLeft w:val="662"/>
          <w:marRight w:val="0"/>
          <w:marTop w:val="96"/>
          <w:marBottom w:val="0"/>
          <w:divBdr>
            <w:top w:val="none" w:sz="0" w:space="0" w:color="auto"/>
            <w:left w:val="none" w:sz="0" w:space="0" w:color="auto"/>
            <w:bottom w:val="none" w:sz="0" w:space="0" w:color="auto"/>
            <w:right w:val="none" w:sz="0" w:space="0" w:color="auto"/>
          </w:divBdr>
        </w:div>
      </w:divsChild>
    </w:div>
    <w:div w:id="604845195">
      <w:bodyDiv w:val="1"/>
      <w:marLeft w:val="0"/>
      <w:marRight w:val="0"/>
      <w:marTop w:val="0"/>
      <w:marBottom w:val="0"/>
      <w:divBdr>
        <w:top w:val="none" w:sz="0" w:space="0" w:color="auto"/>
        <w:left w:val="none" w:sz="0" w:space="0" w:color="auto"/>
        <w:bottom w:val="none" w:sz="0" w:space="0" w:color="auto"/>
        <w:right w:val="none" w:sz="0" w:space="0" w:color="auto"/>
      </w:divBdr>
    </w:div>
    <w:div w:id="620917903">
      <w:bodyDiv w:val="1"/>
      <w:marLeft w:val="0"/>
      <w:marRight w:val="0"/>
      <w:marTop w:val="0"/>
      <w:marBottom w:val="0"/>
      <w:divBdr>
        <w:top w:val="none" w:sz="0" w:space="0" w:color="auto"/>
        <w:left w:val="none" w:sz="0" w:space="0" w:color="auto"/>
        <w:bottom w:val="none" w:sz="0" w:space="0" w:color="auto"/>
        <w:right w:val="none" w:sz="0" w:space="0" w:color="auto"/>
      </w:divBdr>
      <w:divsChild>
        <w:div w:id="1781559775">
          <w:marLeft w:val="576"/>
          <w:marRight w:val="0"/>
          <w:marTop w:val="80"/>
          <w:marBottom w:val="0"/>
          <w:divBdr>
            <w:top w:val="none" w:sz="0" w:space="0" w:color="auto"/>
            <w:left w:val="none" w:sz="0" w:space="0" w:color="auto"/>
            <w:bottom w:val="none" w:sz="0" w:space="0" w:color="auto"/>
            <w:right w:val="none" w:sz="0" w:space="0" w:color="auto"/>
          </w:divBdr>
        </w:div>
        <w:div w:id="1690334191">
          <w:marLeft w:val="576"/>
          <w:marRight w:val="0"/>
          <w:marTop w:val="80"/>
          <w:marBottom w:val="0"/>
          <w:divBdr>
            <w:top w:val="none" w:sz="0" w:space="0" w:color="auto"/>
            <w:left w:val="none" w:sz="0" w:space="0" w:color="auto"/>
            <w:bottom w:val="none" w:sz="0" w:space="0" w:color="auto"/>
            <w:right w:val="none" w:sz="0" w:space="0" w:color="auto"/>
          </w:divBdr>
        </w:div>
        <w:div w:id="832142763">
          <w:marLeft w:val="576"/>
          <w:marRight w:val="0"/>
          <w:marTop w:val="80"/>
          <w:marBottom w:val="0"/>
          <w:divBdr>
            <w:top w:val="none" w:sz="0" w:space="0" w:color="auto"/>
            <w:left w:val="none" w:sz="0" w:space="0" w:color="auto"/>
            <w:bottom w:val="none" w:sz="0" w:space="0" w:color="auto"/>
            <w:right w:val="none" w:sz="0" w:space="0" w:color="auto"/>
          </w:divBdr>
        </w:div>
      </w:divsChild>
    </w:div>
    <w:div w:id="629701500">
      <w:bodyDiv w:val="1"/>
      <w:marLeft w:val="0"/>
      <w:marRight w:val="0"/>
      <w:marTop w:val="0"/>
      <w:marBottom w:val="0"/>
      <w:divBdr>
        <w:top w:val="none" w:sz="0" w:space="0" w:color="auto"/>
        <w:left w:val="none" w:sz="0" w:space="0" w:color="auto"/>
        <w:bottom w:val="none" w:sz="0" w:space="0" w:color="auto"/>
        <w:right w:val="none" w:sz="0" w:space="0" w:color="auto"/>
      </w:divBdr>
      <w:divsChild>
        <w:div w:id="83918514">
          <w:marLeft w:val="662"/>
          <w:marRight w:val="0"/>
          <w:marTop w:val="144"/>
          <w:marBottom w:val="0"/>
          <w:divBdr>
            <w:top w:val="none" w:sz="0" w:space="0" w:color="auto"/>
            <w:left w:val="none" w:sz="0" w:space="0" w:color="auto"/>
            <w:bottom w:val="none" w:sz="0" w:space="0" w:color="auto"/>
            <w:right w:val="none" w:sz="0" w:space="0" w:color="auto"/>
          </w:divBdr>
        </w:div>
      </w:divsChild>
    </w:div>
    <w:div w:id="631597634">
      <w:bodyDiv w:val="1"/>
      <w:marLeft w:val="0"/>
      <w:marRight w:val="0"/>
      <w:marTop w:val="0"/>
      <w:marBottom w:val="0"/>
      <w:divBdr>
        <w:top w:val="none" w:sz="0" w:space="0" w:color="auto"/>
        <w:left w:val="none" w:sz="0" w:space="0" w:color="auto"/>
        <w:bottom w:val="none" w:sz="0" w:space="0" w:color="auto"/>
        <w:right w:val="none" w:sz="0" w:space="0" w:color="auto"/>
      </w:divBdr>
      <w:divsChild>
        <w:div w:id="1422025244">
          <w:marLeft w:val="662"/>
          <w:marRight w:val="0"/>
          <w:marTop w:val="96"/>
          <w:marBottom w:val="0"/>
          <w:divBdr>
            <w:top w:val="none" w:sz="0" w:space="0" w:color="auto"/>
            <w:left w:val="none" w:sz="0" w:space="0" w:color="auto"/>
            <w:bottom w:val="none" w:sz="0" w:space="0" w:color="auto"/>
            <w:right w:val="none" w:sz="0" w:space="0" w:color="auto"/>
          </w:divBdr>
        </w:div>
        <w:div w:id="375931128">
          <w:marLeft w:val="662"/>
          <w:marRight w:val="0"/>
          <w:marTop w:val="96"/>
          <w:marBottom w:val="0"/>
          <w:divBdr>
            <w:top w:val="none" w:sz="0" w:space="0" w:color="auto"/>
            <w:left w:val="none" w:sz="0" w:space="0" w:color="auto"/>
            <w:bottom w:val="none" w:sz="0" w:space="0" w:color="auto"/>
            <w:right w:val="none" w:sz="0" w:space="0" w:color="auto"/>
          </w:divBdr>
        </w:div>
        <w:div w:id="960458274">
          <w:marLeft w:val="662"/>
          <w:marRight w:val="0"/>
          <w:marTop w:val="96"/>
          <w:marBottom w:val="0"/>
          <w:divBdr>
            <w:top w:val="none" w:sz="0" w:space="0" w:color="auto"/>
            <w:left w:val="none" w:sz="0" w:space="0" w:color="auto"/>
            <w:bottom w:val="none" w:sz="0" w:space="0" w:color="auto"/>
            <w:right w:val="none" w:sz="0" w:space="0" w:color="auto"/>
          </w:divBdr>
        </w:div>
        <w:div w:id="103504565">
          <w:marLeft w:val="662"/>
          <w:marRight w:val="0"/>
          <w:marTop w:val="96"/>
          <w:marBottom w:val="0"/>
          <w:divBdr>
            <w:top w:val="none" w:sz="0" w:space="0" w:color="auto"/>
            <w:left w:val="none" w:sz="0" w:space="0" w:color="auto"/>
            <w:bottom w:val="none" w:sz="0" w:space="0" w:color="auto"/>
            <w:right w:val="none" w:sz="0" w:space="0" w:color="auto"/>
          </w:divBdr>
        </w:div>
        <w:div w:id="704524005">
          <w:marLeft w:val="662"/>
          <w:marRight w:val="0"/>
          <w:marTop w:val="96"/>
          <w:marBottom w:val="0"/>
          <w:divBdr>
            <w:top w:val="none" w:sz="0" w:space="0" w:color="auto"/>
            <w:left w:val="none" w:sz="0" w:space="0" w:color="auto"/>
            <w:bottom w:val="none" w:sz="0" w:space="0" w:color="auto"/>
            <w:right w:val="none" w:sz="0" w:space="0" w:color="auto"/>
          </w:divBdr>
        </w:div>
      </w:divsChild>
    </w:div>
    <w:div w:id="645473169">
      <w:bodyDiv w:val="1"/>
      <w:marLeft w:val="0"/>
      <w:marRight w:val="0"/>
      <w:marTop w:val="0"/>
      <w:marBottom w:val="0"/>
      <w:divBdr>
        <w:top w:val="none" w:sz="0" w:space="0" w:color="auto"/>
        <w:left w:val="none" w:sz="0" w:space="0" w:color="auto"/>
        <w:bottom w:val="none" w:sz="0" w:space="0" w:color="auto"/>
        <w:right w:val="none" w:sz="0" w:space="0" w:color="auto"/>
      </w:divBdr>
      <w:divsChild>
        <w:div w:id="1785733707">
          <w:marLeft w:val="662"/>
          <w:marRight w:val="0"/>
          <w:marTop w:val="115"/>
          <w:marBottom w:val="0"/>
          <w:divBdr>
            <w:top w:val="none" w:sz="0" w:space="0" w:color="auto"/>
            <w:left w:val="none" w:sz="0" w:space="0" w:color="auto"/>
            <w:bottom w:val="none" w:sz="0" w:space="0" w:color="auto"/>
            <w:right w:val="none" w:sz="0" w:space="0" w:color="auto"/>
          </w:divBdr>
        </w:div>
        <w:div w:id="68046576">
          <w:marLeft w:val="662"/>
          <w:marRight w:val="0"/>
          <w:marTop w:val="115"/>
          <w:marBottom w:val="0"/>
          <w:divBdr>
            <w:top w:val="none" w:sz="0" w:space="0" w:color="auto"/>
            <w:left w:val="none" w:sz="0" w:space="0" w:color="auto"/>
            <w:bottom w:val="none" w:sz="0" w:space="0" w:color="auto"/>
            <w:right w:val="none" w:sz="0" w:space="0" w:color="auto"/>
          </w:divBdr>
        </w:div>
        <w:div w:id="1785148370">
          <w:marLeft w:val="662"/>
          <w:marRight w:val="0"/>
          <w:marTop w:val="115"/>
          <w:marBottom w:val="0"/>
          <w:divBdr>
            <w:top w:val="none" w:sz="0" w:space="0" w:color="auto"/>
            <w:left w:val="none" w:sz="0" w:space="0" w:color="auto"/>
            <w:bottom w:val="none" w:sz="0" w:space="0" w:color="auto"/>
            <w:right w:val="none" w:sz="0" w:space="0" w:color="auto"/>
          </w:divBdr>
        </w:div>
      </w:divsChild>
    </w:div>
    <w:div w:id="673722033">
      <w:bodyDiv w:val="1"/>
      <w:marLeft w:val="0"/>
      <w:marRight w:val="0"/>
      <w:marTop w:val="0"/>
      <w:marBottom w:val="0"/>
      <w:divBdr>
        <w:top w:val="none" w:sz="0" w:space="0" w:color="auto"/>
        <w:left w:val="none" w:sz="0" w:space="0" w:color="auto"/>
        <w:bottom w:val="none" w:sz="0" w:space="0" w:color="auto"/>
        <w:right w:val="none" w:sz="0" w:space="0" w:color="auto"/>
      </w:divBdr>
    </w:div>
    <w:div w:id="674114480">
      <w:bodyDiv w:val="1"/>
      <w:marLeft w:val="0"/>
      <w:marRight w:val="0"/>
      <w:marTop w:val="0"/>
      <w:marBottom w:val="0"/>
      <w:divBdr>
        <w:top w:val="none" w:sz="0" w:space="0" w:color="auto"/>
        <w:left w:val="none" w:sz="0" w:space="0" w:color="auto"/>
        <w:bottom w:val="none" w:sz="0" w:space="0" w:color="auto"/>
        <w:right w:val="none" w:sz="0" w:space="0" w:color="auto"/>
      </w:divBdr>
    </w:div>
    <w:div w:id="717365196">
      <w:bodyDiv w:val="1"/>
      <w:marLeft w:val="0"/>
      <w:marRight w:val="0"/>
      <w:marTop w:val="0"/>
      <w:marBottom w:val="0"/>
      <w:divBdr>
        <w:top w:val="none" w:sz="0" w:space="0" w:color="auto"/>
        <w:left w:val="none" w:sz="0" w:space="0" w:color="auto"/>
        <w:bottom w:val="none" w:sz="0" w:space="0" w:color="auto"/>
        <w:right w:val="none" w:sz="0" w:space="0" w:color="auto"/>
      </w:divBdr>
      <w:divsChild>
        <w:div w:id="27073440">
          <w:marLeft w:val="576"/>
          <w:marRight w:val="0"/>
          <w:marTop w:val="80"/>
          <w:marBottom w:val="0"/>
          <w:divBdr>
            <w:top w:val="none" w:sz="0" w:space="0" w:color="auto"/>
            <w:left w:val="none" w:sz="0" w:space="0" w:color="auto"/>
            <w:bottom w:val="none" w:sz="0" w:space="0" w:color="auto"/>
            <w:right w:val="none" w:sz="0" w:space="0" w:color="auto"/>
          </w:divBdr>
        </w:div>
        <w:div w:id="1802578925">
          <w:marLeft w:val="576"/>
          <w:marRight w:val="0"/>
          <w:marTop w:val="80"/>
          <w:marBottom w:val="0"/>
          <w:divBdr>
            <w:top w:val="none" w:sz="0" w:space="0" w:color="auto"/>
            <w:left w:val="none" w:sz="0" w:space="0" w:color="auto"/>
            <w:bottom w:val="none" w:sz="0" w:space="0" w:color="auto"/>
            <w:right w:val="none" w:sz="0" w:space="0" w:color="auto"/>
          </w:divBdr>
        </w:div>
      </w:divsChild>
    </w:div>
    <w:div w:id="736516131">
      <w:bodyDiv w:val="1"/>
      <w:marLeft w:val="0"/>
      <w:marRight w:val="0"/>
      <w:marTop w:val="0"/>
      <w:marBottom w:val="0"/>
      <w:divBdr>
        <w:top w:val="none" w:sz="0" w:space="0" w:color="auto"/>
        <w:left w:val="none" w:sz="0" w:space="0" w:color="auto"/>
        <w:bottom w:val="none" w:sz="0" w:space="0" w:color="auto"/>
        <w:right w:val="none" w:sz="0" w:space="0" w:color="auto"/>
      </w:divBdr>
      <w:divsChild>
        <w:div w:id="1999728906">
          <w:marLeft w:val="576"/>
          <w:marRight w:val="0"/>
          <w:marTop w:val="80"/>
          <w:marBottom w:val="0"/>
          <w:divBdr>
            <w:top w:val="none" w:sz="0" w:space="0" w:color="auto"/>
            <w:left w:val="none" w:sz="0" w:space="0" w:color="auto"/>
            <w:bottom w:val="none" w:sz="0" w:space="0" w:color="auto"/>
            <w:right w:val="none" w:sz="0" w:space="0" w:color="auto"/>
          </w:divBdr>
        </w:div>
        <w:div w:id="284890191">
          <w:marLeft w:val="576"/>
          <w:marRight w:val="0"/>
          <w:marTop w:val="80"/>
          <w:marBottom w:val="0"/>
          <w:divBdr>
            <w:top w:val="none" w:sz="0" w:space="0" w:color="auto"/>
            <w:left w:val="none" w:sz="0" w:space="0" w:color="auto"/>
            <w:bottom w:val="none" w:sz="0" w:space="0" w:color="auto"/>
            <w:right w:val="none" w:sz="0" w:space="0" w:color="auto"/>
          </w:divBdr>
        </w:div>
      </w:divsChild>
    </w:div>
    <w:div w:id="762609344">
      <w:bodyDiv w:val="1"/>
      <w:marLeft w:val="0"/>
      <w:marRight w:val="0"/>
      <w:marTop w:val="0"/>
      <w:marBottom w:val="0"/>
      <w:divBdr>
        <w:top w:val="none" w:sz="0" w:space="0" w:color="auto"/>
        <w:left w:val="none" w:sz="0" w:space="0" w:color="auto"/>
        <w:bottom w:val="none" w:sz="0" w:space="0" w:color="auto"/>
        <w:right w:val="none" w:sz="0" w:space="0" w:color="auto"/>
      </w:divBdr>
    </w:div>
    <w:div w:id="763385240">
      <w:bodyDiv w:val="1"/>
      <w:marLeft w:val="0"/>
      <w:marRight w:val="0"/>
      <w:marTop w:val="0"/>
      <w:marBottom w:val="0"/>
      <w:divBdr>
        <w:top w:val="none" w:sz="0" w:space="0" w:color="auto"/>
        <w:left w:val="none" w:sz="0" w:space="0" w:color="auto"/>
        <w:bottom w:val="none" w:sz="0" w:space="0" w:color="auto"/>
        <w:right w:val="none" w:sz="0" w:space="0" w:color="auto"/>
      </w:divBdr>
      <w:divsChild>
        <w:div w:id="690447501">
          <w:marLeft w:val="1138"/>
          <w:marRight w:val="0"/>
          <w:marTop w:val="96"/>
          <w:marBottom w:val="0"/>
          <w:divBdr>
            <w:top w:val="none" w:sz="0" w:space="0" w:color="auto"/>
            <w:left w:val="none" w:sz="0" w:space="0" w:color="auto"/>
            <w:bottom w:val="none" w:sz="0" w:space="0" w:color="auto"/>
            <w:right w:val="none" w:sz="0" w:space="0" w:color="auto"/>
          </w:divBdr>
        </w:div>
      </w:divsChild>
    </w:div>
    <w:div w:id="771049078">
      <w:bodyDiv w:val="1"/>
      <w:marLeft w:val="0"/>
      <w:marRight w:val="0"/>
      <w:marTop w:val="0"/>
      <w:marBottom w:val="0"/>
      <w:divBdr>
        <w:top w:val="none" w:sz="0" w:space="0" w:color="auto"/>
        <w:left w:val="none" w:sz="0" w:space="0" w:color="auto"/>
        <w:bottom w:val="none" w:sz="0" w:space="0" w:color="auto"/>
        <w:right w:val="none" w:sz="0" w:space="0" w:color="auto"/>
      </w:divBdr>
      <w:divsChild>
        <w:div w:id="252976406">
          <w:marLeft w:val="576"/>
          <w:marRight w:val="0"/>
          <w:marTop w:val="80"/>
          <w:marBottom w:val="0"/>
          <w:divBdr>
            <w:top w:val="none" w:sz="0" w:space="0" w:color="auto"/>
            <w:left w:val="none" w:sz="0" w:space="0" w:color="auto"/>
            <w:bottom w:val="none" w:sz="0" w:space="0" w:color="auto"/>
            <w:right w:val="none" w:sz="0" w:space="0" w:color="auto"/>
          </w:divBdr>
        </w:div>
        <w:div w:id="398551379">
          <w:marLeft w:val="576"/>
          <w:marRight w:val="0"/>
          <w:marTop w:val="80"/>
          <w:marBottom w:val="0"/>
          <w:divBdr>
            <w:top w:val="none" w:sz="0" w:space="0" w:color="auto"/>
            <w:left w:val="none" w:sz="0" w:space="0" w:color="auto"/>
            <w:bottom w:val="none" w:sz="0" w:space="0" w:color="auto"/>
            <w:right w:val="none" w:sz="0" w:space="0" w:color="auto"/>
          </w:divBdr>
        </w:div>
      </w:divsChild>
    </w:div>
    <w:div w:id="774981006">
      <w:bodyDiv w:val="1"/>
      <w:marLeft w:val="0"/>
      <w:marRight w:val="0"/>
      <w:marTop w:val="0"/>
      <w:marBottom w:val="0"/>
      <w:divBdr>
        <w:top w:val="none" w:sz="0" w:space="0" w:color="auto"/>
        <w:left w:val="none" w:sz="0" w:space="0" w:color="auto"/>
        <w:bottom w:val="none" w:sz="0" w:space="0" w:color="auto"/>
        <w:right w:val="none" w:sz="0" w:space="0" w:color="auto"/>
      </w:divBdr>
      <w:divsChild>
        <w:div w:id="241989032">
          <w:marLeft w:val="576"/>
          <w:marRight w:val="0"/>
          <w:marTop w:val="80"/>
          <w:marBottom w:val="0"/>
          <w:divBdr>
            <w:top w:val="none" w:sz="0" w:space="0" w:color="auto"/>
            <w:left w:val="none" w:sz="0" w:space="0" w:color="auto"/>
            <w:bottom w:val="none" w:sz="0" w:space="0" w:color="auto"/>
            <w:right w:val="none" w:sz="0" w:space="0" w:color="auto"/>
          </w:divBdr>
        </w:div>
        <w:div w:id="920526986">
          <w:marLeft w:val="576"/>
          <w:marRight w:val="0"/>
          <w:marTop w:val="80"/>
          <w:marBottom w:val="0"/>
          <w:divBdr>
            <w:top w:val="none" w:sz="0" w:space="0" w:color="auto"/>
            <w:left w:val="none" w:sz="0" w:space="0" w:color="auto"/>
            <w:bottom w:val="none" w:sz="0" w:space="0" w:color="auto"/>
            <w:right w:val="none" w:sz="0" w:space="0" w:color="auto"/>
          </w:divBdr>
        </w:div>
        <w:div w:id="399408614">
          <w:marLeft w:val="576"/>
          <w:marRight w:val="0"/>
          <w:marTop w:val="80"/>
          <w:marBottom w:val="0"/>
          <w:divBdr>
            <w:top w:val="none" w:sz="0" w:space="0" w:color="auto"/>
            <w:left w:val="none" w:sz="0" w:space="0" w:color="auto"/>
            <w:bottom w:val="none" w:sz="0" w:space="0" w:color="auto"/>
            <w:right w:val="none" w:sz="0" w:space="0" w:color="auto"/>
          </w:divBdr>
        </w:div>
        <w:div w:id="1502236014">
          <w:marLeft w:val="576"/>
          <w:marRight w:val="0"/>
          <w:marTop w:val="80"/>
          <w:marBottom w:val="0"/>
          <w:divBdr>
            <w:top w:val="none" w:sz="0" w:space="0" w:color="auto"/>
            <w:left w:val="none" w:sz="0" w:space="0" w:color="auto"/>
            <w:bottom w:val="none" w:sz="0" w:space="0" w:color="auto"/>
            <w:right w:val="none" w:sz="0" w:space="0" w:color="auto"/>
          </w:divBdr>
        </w:div>
        <w:div w:id="510336974">
          <w:marLeft w:val="576"/>
          <w:marRight w:val="0"/>
          <w:marTop w:val="80"/>
          <w:marBottom w:val="0"/>
          <w:divBdr>
            <w:top w:val="none" w:sz="0" w:space="0" w:color="auto"/>
            <w:left w:val="none" w:sz="0" w:space="0" w:color="auto"/>
            <w:bottom w:val="none" w:sz="0" w:space="0" w:color="auto"/>
            <w:right w:val="none" w:sz="0" w:space="0" w:color="auto"/>
          </w:divBdr>
        </w:div>
      </w:divsChild>
    </w:div>
    <w:div w:id="776826116">
      <w:bodyDiv w:val="1"/>
      <w:marLeft w:val="0"/>
      <w:marRight w:val="0"/>
      <w:marTop w:val="0"/>
      <w:marBottom w:val="0"/>
      <w:divBdr>
        <w:top w:val="none" w:sz="0" w:space="0" w:color="auto"/>
        <w:left w:val="none" w:sz="0" w:space="0" w:color="auto"/>
        <w:bottom w:val="none" w:sz="0" w:space="0" w:color="auto"/>
        <w:right w:val="none" w:sz="0" w:space="0" w:color="auto"/>
      </w:divBdr>
      <w:divsChild>
        <w:div w:id="2135364441">
          <w:marLeft w:val="576"/>
          <w:marRight w:val="0"/>
          <w:marTop w:val="80"/>
          <w:marBottom w:val="0"/>
          <w:divBdr>
            <w:top w:val="none" w:sz="0" w:space="0" w:color="auto"/>
            <w:left w:val="none" w:sz="0" w:space="0" w:color="auto"/>
            <w:bottom w:val="none" w:sz="0" w:space="0" w:color="auto"/>
            <w:right w:val="none" w:sz="0" w:space="0" w:color="auto"/>
          </w:divBdr>
        </w:div>
        <w:div w:id="1548640130">
          <w:marLeft w:val="576"/>
          <w:marRight w:val="0"/>
          <w:marTop w:val="80"/>
          <w:marBottom w:val="0"/>
          <w:divBdr>
            <w:top w:val="none" w:sz="0" w:space="0" w:color="auto"/>
            <w:left w:val="none" w:sz="0" w:space="0" w:color="auto"/>
            <w:bottom w:val="none" w:sz="0" w:space="0" w:color="auto"/>
            <w:right w:val="none" w:sz="0" w:space="0" w:color="auto"/>
          </w:divBdr>
        </w:div>
      </w:divsChild>
    </w:div>
    <w:div w:id="806824327">
      <w:bodyDiv w:val="1"/>
      <w:marLeft w:val="0"/>
      <w:marRight w:val="0"/>
      <w:marTop w:val="0"/>
      <w:marBottom w:val="0"/>
      <w:divBdr>
        <w:top w:val="none" w:sz="0" w:space="0" w:color="auto"/>
        <w:left w:val="none" w:sz="0" w:space="0" w:color="auto"/>
        <w:bottom w:val="none" w:sz="0" w:space="0" w:color="auto"/>
        <w:right w:val="none" w:sz="0" w:space="0" w:color="auto"/>
      </w:divBdr>
    </w:div>
    <w:div w:id="814109020">
      <w:bodyDiv w:val="1"/>
      <w:marLeft w:val="0"/>
      <w:marRight w:val="0"/>
      <w:marTop w:val="0"/>
      <w:marBottom w:val="0"/>
      <w:divBdr>
        <w:top w:val="none" w:sz="0" w:space="0" w:color="auto"/>
        <w:left w:val="none" w:sz="0" w:space="0" w:color="auto"/>
        <w:bottom w:val="none" w:sz="0" w:space="0" w:color="auto"/>
        <w:right w:val="none" w:sz="0" w:space="0" w:color="auto"/>
      </w:divBdr>
      <w:divsChild>
        <w:div w:id="983463358">
          <w:marLeft w:val="576"/>
          <w:marRight w:val="0"/>
          <w:marTop w:val="80"/>
          <w:marBottom w:val="0"/>
          <w:divBdr>
            <w:top w:val="none" w:sz="0" w:space="0" w:color="auto"/>
            <w:left w:val="none" w:sz="0" w:space="0" w:color="auto"/>
            <w:bottom w:val="none" w:sz="0" w:space="0" w:color="auto"/>
            <w:right w:val="none" w:sz="0" w:space="0" w:color="auto"/>
          </w:divBdr>
        </w:div>
        <w:div w:id="1658536027">
          <w:marLeft w:val="576"/>
          <w:marRight w:val="0"/>
          <w:marTop w:val="80"/>
          <w:marBottom w:val="0"/>
          <w:divBdr>
            <w:top w:val="none" w:sz="0" w:space="0" w:color="auto"/>
            <w:left w:val="none" w:sz="0" w:space="0" w:color="auto"/>
            <w:bottom w:val="none" w:sz="0" w:space="0" w:color="auto"/>
            <w:right w:val="none" w:sz="0" w:space="0" w:color="auto"/>
          </w:divBdr>
        </w:div>
        <w:div w:id="684281733">
          <w:marLeft w:val="576"/>
          <w:marRight w:val="0"/>
          <w:marTop w:val="80"/>
          <w:marBottom w:val="0"/>
          <w:divBdr>
            <w:top w:val="none" w:sz="0" w:space="0" w:color="auto"/>
            <w:left w:val="none" w:sz="0" w:space="0" w:color="auto"/>
            <w:bottom w:val="none" w:sz="0" w:space="0" w:color="auto"/>
            <w:right w:val="none" w:sz="0" w:space="0" w:color="auto"/>
          </w:divBdr>
        </w:div>
      </w:divsChild>
    </w:div>
    <w:div w:id="836456928">
      <w:bodyDiv w:val="1"/>
      <w:marLeft w:val="0"/>
      <w:marRight w:val="0"/>
      <w:marTop w:val="0"/>
      <w:marBottom w:val="0"/>
      <w:divBdr>
        <w:top w:val="none" w:sz="0" w:space="0" w:color="auto"/>
        <w:left w:val="none" w:sz="0" w:space="0" w:color="auto"/>
        <w:bottom w:val="none" w:sz="0" w:space="0" w:color="auto"/>
        <w:right w:val="none" w:sz="0" w:space="0" w:color="auto"/>
      </w:divBdr>
      <w:divsChild>
        <w:div w:id="1014108225">
          <w:marLeft w:val="662"/>
          <w:marRight w:val="0"/>
          <w:marTop w:val="115"/>
          <w:marBottom w:val="0"/>
          <w:divBdr>
            <w:top w:val="none" w:sz="0" w:space="0" w:color="auto"/>
            <w:left w:val="none" w:sz="0" w:space="0" w:color="auto"/>
            <w:bottom w:val="none" w:sz="0" w:space="0" w:color="auto"/>
            <w:right w:val="none" w:sz="0" w:space="0" w:color="auto"/>
          </w:divBdr>
        </w:div>
        <w:div w:id="2131509447">
          <w:marLeft w:val="662"/>
          <w:marRight w:val="0"/>
          <w:marTop w:val="115"/>
          <w:marBottom w:val="0"/>
          <w:divBdr>
            <w:top w:val="none" w:sz="0" w:space="0" w:color="auto"/>
            <w:left w:val="none" w:sz="0" w:space="0" w:color="auto"/>
            <w:bottom w:val="none" w:sz="0" w:space="0" w:color="auto"/>
            <w:right w:val="none" w:sz="0" w:space="0" w:color="auto"/>
          </w:divBdr>
        </w:div>
      </w:divsChild>
    </w:div>
    <w:div w:id="845905420">
      <w:bodyDiv w:val="1"/>
      <w:marLeft w:val="0"/>
      <w:marRight w:val="0"/>
      <w:marTop w:val="0"/>
      <w:marBottom w:val="0"/>
      <w:divBdr>
        <w:top w:val="none" w:sz="0" w:space="0" w:color="auto"/>
        <w:left w:val="none" w:sz="0" w:space="0" w:color="auto"/>
        <w:bottom w:val="none" w:sz="0" w:space="0" w:color="auto"/>
        <w:right w:val="none" w:sz="0" w:space="0" w:color="auto"/>
      </w:divBdr>
    </w:div>
    <w:div w:id="859272285">
      <w:bodyDiv w:val="1"/>
      <w:marLeft w:val="0"/>
      <w:marRight w:val="0"/>
      <w:marTop w:val="0"/>
      <w:marBottom w:val="0"/>
      <w:divBdr>
        <w:top w:val="none" w:sz="0" w:space="0" w:color="auto"/>
        <w:left w:val="none" w:sz="0" w:space="0" w:color="auto"/>
        <w:bottom w:val="none" w:sz="0" w:space="0" w:color="auto"/>
        <w:right w:val="none" w:sz="0" w:space="0" w:color="auto"/>
      </w:divBdr>
      <w:divsChild>
        <w:div w:id="1672102351">
          <w:marLeft w:val="576"/>
          <w:marRight w:val="0"/>
          <w:marTop w:val="80"/>
          <w:marBottom w:val="0"/>
          <w:divBdr>
            <w:top w:val="none" w:sz="0" w:space="0" w:color="auto"/>
            <w:left w:val="none" w:sz="0" w:space="0" w:color="auto"/>
            <w:bottom w:val="none" w:sz="0" w:space="0" w:color="auto"/>
            <w:right w:val="none" w:sz="0" w:space="0" w:color="auto"/>
          </w:divBdr>
        </w:div>
      </w:divsChild>
    </w:div>
    <w:div w:id="863403141">
      <w:bodyDiv w:val="1"/>
      <w:marLeft w:val="0"/>
      <w:marRight w:val="0"/>
      <w:marTop w:val="0"/>
      <w:marBottom w:val="0"/>
      <w:divBdr>
        <w:top w:val="none" w:sz="0" w:space="0" w:color="auto"/>
        <w:left w:val="none" w:sz="0" w:space="0" w:color="auto"/>
        <w:bottom w:val="none" w:sz="0" w:space="0" w:color="auto"/>
        <w:right w:val="none" w:sz="0" w:space="0" w:color="auto"/>
      </w:divBdr>
      <w:divsChild>
        <w:div w:id="1765759190">
          <w:marLeft w:val="662"/>
          <w:marRight w:val="0"/>
          <w:marTop w:val="115"/>
          <w:marBottom w:val="0"/>
          <w:divBdr>
            <w:top w:val="none" w:sz="0" w:space="0" w:color="auto"/>
            <w:left w:val="none" w:sz="0" w:space="0" w:color="auto"/>
            <w:bottom w:val="none" w:sz="0" w:space="0" w:color="auto"/>
            <w:right w:val="none" w:sz="0" w:space="0" w:color="auto"/>
          </w:divBdr>
        </w:div>
      </w:divsChild>
    </w:div>
    <w:div w:id="873008150">
      <w:bodyDiv w:val="1"/>
      <w:marLeft w:val="0"/>
      <w:marRight w:val="0"/>
      <w:marTop w:val="0"/>
      <w:marBottom w:val="0"/>
      <w:divBdr>
        <w:top w:val="none" w:sz="0" w:space="0" w:color="auto"/>
        <w:left w:val="none" w:sz="0" w:space="0" w:color="auto"/>
        <w:bottom w:val="none" w:sz="0" w:space="0" w:color="auto"/>
        <w:right w:val="none" w:sz="0" w:space="0" w:color="auto"/>
      </w:divBdr>
    </w:div>
    <w:div w:id="881406371">
      <w:bodyDiv w:val="1"/>
      <w:marLeft w:val="0"/>
      <w:marRight w:val="0"/>
      <w:marTop w:val="0"/>
      <w:marBottom w:val="0"/>
      <w:divBdr>
        <w:top w:val="none" w:sz="0" w:space="0" w:color="auto"/>
        <w:left w:val="none" w:sz="0" w:space="0" w:color="auto"/>
        <w:bottom w:val="none" w:sz="0" w:space="0" w:color="auto"/>
        <w:right w:val="none" w:sz="0" w:space="0" w:color="auto"/>
      </w:divBdr>
      <w:divsChild>
        <w:div w:id="866064114">
          <w:marLeft w:val="662"/>
          <w:marRight w:val="0"/>
          <w:marTop w:val="134"/>
          <w:marBottom w:val="0"/>
          <w:divBdr>
            <w:top w:val="none" w:sz="0" w:space="0" w:color="auto"/>
            <w:left w:val="none" w:sz="0" w:space="0" w:color="auto"/>
            <w:bottom w:val="none" w:sz="0" w:space="0" w:color="auto"/>
            <w:right w:val="none" w:sz="0" w:space="0" w:color="auto"/>
          </w:divBdr>
        </w:div>
        <w:div w:id="1515458667">
          <w:marLeft w:val="662"/>
          <w:marRight w:val="0"/>
          <w:marTop w:val="134"/>
          <w:marBottom w:val="0"/>
          <w:divBdr>
            <w:top w:val="none" w:sz="0" w:space="0" w:color="auto"/>
            <w:left w:val="none" w:sz="0" w:space="0" w:color="auto"/>
            <w:bottom w:val="none" w:sz="0" w:space="0" w:color="auto"/>
            <w:right w:val="none" w:sz="0" w:space="0" w:color="auto"/>
          </w:divBdr>
        </w:div>
        <w:div w:id="1641573493">
          <w:marLeft w:val="662"/>
          <w:marRight w:val="0"/>
          <w:marTop w:val="134"/>
          <w:marBottom w:val="0"/>
          <w:divBdr>
            <w:top w:val="none" w:sz="0" w:space="0" w:color="auto"/>
            <w:left w:val="none" w:sz="0" w:space="0" w:color="auto"/>
            <w:bottom w:val="none" w:sz="0" w:space="0" w:color="auto"/>
            <w:right w:val="none" w:sz="0" w:space="0" w:color="auto"/>
          </w:divBdr>
        </w:div>
        <w:div w:id="2022583020">
          <w:marLeft w:val="662"/>
          <w:marRight w:val="0"/>
          <w:marTop w:val="134"/>
          <w:marBottom w:val="0"/>
          <w:divBdr>
            <w:top w:val="none" w:sz="0" w:space="0" w:color="auto"/>
            <w:left w:val="none" w:sz="0" w:space="0" w:color="auto"/>
            <w:bottom w:val="none" w:sz="0" w:space="0" w:color="auto"/>
            <w:right w:val="none" w:sz="0" w:space="0" w:color="auto"/>
          </w:divBdr>
        </w:div>
      </w:divsChild>
    </w:div>
    <w:div w:id="895625680">
      <w:bodyDiv w:val="1"/>
      <w:marLeft w:val="0"/>
      <w:marRight w:val="0"/>
      <w:marTop w:val="0"/>
      <w:marBottom w:val="0"/>
      <w:divBdr>
        <w:top w:val="none" w:sz="0" w:space="0" w:color="auto"/>
        <w:left w:val="none" w:sz="0" w:space="0" w:color="auto"/>
        <w:bottom w:val="none" w:sz="0" w:space="0" w:color="auto"/>
        <w:right w:val="none" w:sz="0" w:space="0" w:color="auto"/>
      </w:divBdr>
    </w:div>
    <w:div w:id="896431475">
      <w:bodyDiv w:val="1"/>
      <w:marLeft w:val="0"/>
      <w:marRight w:val="0"/>
      <w:marTop w:val="0"/>
      <w:marBottom w:val="0"/>
      <w:divBdr>
        <w:top w:val="none" w:sz="0" w:space="0" w:color="auto"/>
        <w:left w:val="none" w:sz="0" w:space="0" w:color="auto"/>
        <w:bottom w:val="none" w:sz="0" w:space="0" w:color="auto"/>
        <w:right w:val="none" w:sz="0" w:space="0" w:color="auto"/>
      </w:divBdr>
      <w:divsChild>
        <w:div w:id="1701930550">
          <w:marLeft w:val="662"/>
          <w:marRight w:val="0"/>
          <w:marTop w:val="106"/>
          <w:marBottom w:val="0"/>
          <w:divBdr>
            <w:top w:val="none" w:sz="0" w:space="0" w:color="auto"/>
            <w:left w:val="none" w:sz="0" w:space="0" w:color="auto"/>
            <w:bottom w:val="none" w:sz="0" w:space="0" w:color="auto"/>
            <w:right w:val="none" w:sz="0" w:space="0" w:color="auto"/>
          </w:divBdr>
        </w:div>
        <w:div w:id="1008950430">
          <w:marLeft w:val="662"/>
          <w:marRight w:val="0"/>
          <w:marTop w:val="106"/>
          <w:marBottom w:val="0"/>
          <w:divBdr>
            <w:top w:val="none" w:sz="0" w:space="0" w:color="auto"/>
            <w:left w:val="none" w:sz="0" w:space="0" w:color="auto"/>
            <w:bottom w:val="none" w:sz="0" w:space="0" w:color="auto"/>
            <w:right w:val="none" w:sz="0" w:space="0" w:color="auto"/>
          </w:divBdr>
        </w:div>
      </w:divsChild>
    </w:div>
    <w:div w:id="935287407">
      <w:bodyDiv w:val="1"/>
      <w:marLeft w:val="0"/>
      <w:marRight w:val="0"/>
      <w:marTop w:val="0"/>
      <w:marBottom w:val="0"/>
      <w:divBdr>
        <w:top w:val="none" w:sz="0" w:space="0" w:color="auto"/>
        <w:left w:val="none" w:sz="0" w:space="0" w:color="auto"/>
        <w:bottom w:val="none" w:sz="0" w:space="0" w:color="auto"/>
        <w:right w:val="none" w:sz="0" w:space="0" w:color="auto"/>
      </w:divBdr>
    </w:div>
    <w:div w:id="962350107">
      <w:bodyDiv w:val="1"/>
      <w:marLeft w:val="0"/>
      <w:marRight w:val="0"/>
      <w:marTop w:val="0"/>
      <w:marBottom w:val="0"/>
      <w:divBdr>
        <w:top w:val="none" w:sz="0" w:space="0" w:color="auto"/>
        <w:left w:val="none" w:sz="0" w:space="0" w:color="auto"/>
        <w:bottom w:val="none" w:sz="0" w:space="0" w:color="auto"/>
        <w:right w:val="none" w:sz="0" w:space="0" w:color="auto"/>
      </w:divBdr>
      <w:divsChild>
        <w:div w:id="1810855419">
          <w:marLeft w:val="662"/>
          <w:marRight w:val="0"/>
          <w:marTop w:val="106"/>
          <w:marBottom w:val="0"/>
          <w:divBdr>
            <w:top w:val="none" w:sz="0" w:space="0" w:color="auto"/>
            <w:left w:val="none" w:sz="0" w:space="0" w:color="auto"/>
            <w:bottom w:val="none" w:sz="0" w:space="0" w:color="auto"/>
            <w:right w:val="none" w:sz="0" w:space="0" w:color="auto"/>
          </w:divBdr>
        </w:div>
        <w:div w:id="1030843261">
          <w:marLeft w:val="662"/>
          <w:marRight w:val="0"/>
          <w:marTop w:val="106"/>
          <w:marBottom w:val="0"/>
          <w:divBdr>
            <w:top w:val="none" w:sz="0" w:space="0" w:color="auto"/>
            <w:left w:val="none" w:sz="0" w:space="0" w:color="auto"/>
            <w:bottom w:val="none" w:sz="0" w:space="0" w:color="auto"/>
            <w:right w:val="none" w:sz="0" w:space="0" w:color="auto"/>
          </w:divBdr>
        </w:div>
      </w:divsChild>
    </w:div>
    <w:div w:id="968046408">
      <w:bodyDiv w:val="1"/>
      <w:marLeft w:val="0"/>
      <w:marRight w:val="0"/>
      <w:marTop w:val="0"/>
      <w:marBottom w:val="0"/>
      <w:divBdr>
        <w:top w:val="none" w:sz="0" w:space="0" w:color="auto"/>
        <w:left w:val="none" w:sz="0" w:space="0" w:color="auto"/>
        <w:bottom w:val="none" w:sz="0" w:space="0" w:color="auto"/>
        <w:right w:val="none" w:sz="0" w:space="0" w:color="auto"/>
      </w:divBdr>
    </w:div>
    <w:div w:id="970481284">
      <w:bodyDiv w:val="1"/>
      <w:marLeft w:val="0"/>
      <w:marRight w:val="0"/>
      <w:marTop w:val="0"/>
      <w:marBottom w:val="0"/>
      <w:divBdr>
        <w:top w:val="none" w:sz="0" w:space="0" w:color="auto"/>
        <w:left w:val="none" w:sz="0" w:space="0" w:color="auto"/>
        <w:bottom w:val="none" w:sz="0" w:space="0" w:color="auto"/>
        <w:right w:val="none" w:sz="0" w:space="0" w:color="auto"/>
      </w:divBdr>
    </w:div>
    <w:div w:id="981229502">
      <w:bodyDiv w:val="1"/>
      <w:marLeft w:val="0"/>
      <w:marRight w:val="0"/>
      <w:marTop w:val="0"/>
      <w:marBottom w:val="0"/>
      <w:divBdr>
        <w:top w:val="none" w:sz="0" w:space="0" w:color="auto"/>
        <w:left w:val="none" w:sz="0" w:space="0" w:color="auto"/>
        <w:bottom w:val="none" w:sz="0" w:space="0" w:color="auto"/>
        <w:right w:val="none" w:sz="0" w:space="0" w:color="auto"/>
      </w:divBdr>
    </w:div>
    <w:div w:id="992218832">
      <w:bodyDiv w:val="1"/>
      <w:marLeft w:val="0"/>
      <w:marRight w:val="0"/>
      <w:marTop w:val="0"/>
      <w:marBottom w:val="0"/>
      <w:divBdr>
        <w:top w:val="none" w:sz="0" w:space="0" w:color="auto"/>
        <w:left w:val="none" w:sz="0" w:space="0" w:color="auto"/>
        <w:bottom w:val="none" w:sz="0" w:space="0" w:color="auto"/>
        <w:right w:val="none" w:sz="0" w:space="0" w:color="auto"/>
      </w:divBdr>
      <w:divsChild>
        <w:div w:id="470441372">
          <w:marLeft w:val="662"/>
          <w:marRight w:val="0"/>
          <w:marTop w:val="115"/>
          <w:marBottom w:val="0"/>
          <w:divBdr>
            <w:top w:val="none" w:sz="0" w:space="0" w:color="auto"/>
            <w:left w:val="none" w:sz="0" w:space="0" w:color="auto"/>
            <w:bottom w:val="none" w:sz="0" w:space="0" w:color="auto"/>
            <w:right w:val="none" w:sz="0" w:space="0" w:color="auto"/>
          </w:divBdr>
        </w:div>
        <w:div w:id="1683774347">
          <w:marLeft w:val="662"/>
          <w:marRight w:val="0"/>
          <w:marTop w:val="115"/>
          <w:marBottom w:val="0"/>
          <w:divBdr>
            <w:top w:val="none" w:sz="0" w:space="0" w:color="auto"/>
            <w:left w:val="none" w:sz="0" w:space="0" w:color="auto"/>
            <w:bottom w:val="none" w:sz="0" w:space="0" w:color="auto"/>
            <w:right w:val="none" w:sz="0" w:space="0" w:color="auto"/>
          </w:divBdr>
        </w:div>
        <w:div w:id="1560938412">
          <w:marLeft w:val="662"/>
          <w:marRight w:val="0"/>
          <w:marTop w:val="115"/>
          <w:marBottom w:val="0"/>
          <w:divBdr>
            <w:top w:val="none" w:sz="0" w:space="0" w:color="auto"/>
            <w:left w:val="none" w:sz="0" w:space="0" w:color="auto"/>
            <w:bottom w:val="none" w:sz="0" w:space="0" w:color="auto"/>
            <w:right w:val="none" w:sz="0" w:space="0" w:color="auto"/>
          </w:divBdr>
        </w:div>
        <w:div w:id="276454628">
          <w:marLeft w:val="662"/>
          <w:marRight w:val="0"/>
          <w:marTop w:val="115"/>
          <w:marBottom w:val="0"/>
          <w:divBdr>
            <w:top w:val="none" w:sz="0" w:space="0" w:color="auto"/>
            <w:left w:val="none" w:sz="0" w:space="0" w:color="auto"/>
            <w:bottom w:val="none" w:sz="0" w:space="0" w:color="auto"/>
            <w:right w:val="none" w:sz="0" w:space="0" w:color="auto"/>
          </w:divBdr>
        </w:div>
        <w:div w:id="227572203">
          <w:marLeft w:val="662"/>
          <w:marRight w:val="0"/>
          <w:marTop w:val="115"/>
          <w:marBottom w:val="0"/>
          <w:divBdr>
            <w:top w:val="none" w:sz="0" w:space="0" w:color="auto"/>
            <w:left w:val="none" w:sz="0" w:space="0" w:color="auto"/>
            <w:bottom w:val="none" w:sz="0" w:space="0" w:color="auto"/>
            <w:right w:val="none" w:sz="0" w:space="0" w:color="auto"/>
          </w:divBdr>
        </w:div>
        <w:div w:id="103503968">
          <w:marLeft w:val="662"/>
          <w:marRight w:val="0"/>
          <w:marTop w:val="115"/>
          <w:marBottom w:val="0"/>
          <w:divBdr>
            <w:top w:val="none" w:sz="0" w:space="0" w:color="auto"/>
            <w:left w:val="none" w:sz="0" w:space="0" w:color="auto"/>
            <w:bottom w:val="none" w:sz="0" w:space="0" w:color="auto"/>
            <w:right w:val="none" w:sz="0" w:space="0" w:color="auto"/>
          </w:divBdr>
        </w:div>
        <w:div w:id="1342779945">
          <w:marLeft w:val="662"/>
          <w:marRight w:val="0"/>
          <w:marTop w:val="115"/>
          <w:marBottom w:val="0"/>
          <w:divBdr>
            <w:top w:val="none" w:sz="0" w:space="0" w:color="auto"/>
            <w:left w:val="none" w:sz="0" w:space="0" w:color="auto"/>
            <w:bottom w:val="none" w:sz="0" w:space="0" w:color="auto"/>
            <w:right w:val="none" w:sz="0" w:space="0" w:color="auto"/>
          </w:divBdr>
        </w:div>
        <w:div w:id="564075254">
          <w:marLeft w:val="662"/>
          <w:marRight w:val="0"/>
          <w:marTop w:val="115"/>
          <w:marBottom w:val="0"/>
          <w:divBdr>
            <w:top w:val="none" w:sz="0" w:space="0" w:color="auto"/>
            <w:left w:val="none" w:sz="0" w:space="0" w:color="auto"/>
            <w:bottom w:val="none" w:sz="0" w:space="0" w:color="auto"/>
            <w:right w:val="none" w:sz="0" w:space="0" w:color="auto"/>
          </w:divBdr>
        </w:div>
        <w:div w:id="1953438697">
          <w:marLeft w:val="662"/>
          <w:marRight w:val="0"/>
          <w:marTop w:val="115"/>
          <w:marBottom w:val="0"/>
          <w:divBdr>
            <w:top w:val="none" w:sz="0" w:space="0" w:color="auto"/>
            <w:left w:val="none" w:sz="0" w:space="0" w:color="auto"/>
            <w:bottom w:val="none" w:sz="0" w:space="0" w:color="auto"/>
            <w:right w:val="none" w:sz="0" w:space="0" w:color="auto"/>
          </w:divBdr>
        </w:div>
        <w:div w:id="1758474919">
          <w:marLeft w:val="662"/>
          <w:marRight w:val="0"/>
          <w:marTop w:val="115"/>
          <w:marBottom w:val="0"/>
          <w:divBdr>
            <w:top w:val="none" w:sz="0" w:space="0" w:color="auto"/>
            <w:left w:val="none" w:sz="0" w:space="0" w:color="auto"/>
            <w:bottom w:val="none" w:sz="0" w:space="0" w:color="auto"/>
            <w:right w:val="none" w:sz="0" w:space="0" w:color="auto"/>
          </w:divBdr>
        </w:div>
      </w:divsChild>
    </w:div>
    <w:div w:id="997196874">
      <w:bodyDiv w:val="1"/>
      <w:marLeft w:val="0"/>
      <w:marRight w:val="0"/>
      <w:marTop w:val="0"/>
      <w:marBottom w:val="0"/>
      <w:divBdr>
        <w:top w:val="none" w:sz="0" w:space="0" w:color="auto"/>
        <w:left w:val="none" w:sz="0" w:space="0" w:color="auto"/>
        <w:bottom w:val="none" w:sz="0" w:space="0" w:color="auto"/>
        <w:right w:val="none" w:sz="0" w:space="0" w:color="auto"/>
      </w:divBdr>
      <w:divsChild>
        <w:div w:id="707607763">
          <w:marLeft w:val="576"/>
          <w:marRight w:val="0"/>
          <w:marTop w:val="80"/>
          <w:marBottom w:val="0"/>
          <w:divBdr>
            <w:top w:val="none" w:sz="0" w:space="0" w:color="auto"/>
            <w:left w:val="none" w:sz="0" w:space="0" w:color="auto"/>
            <w:bottom w:val="none" w:sz="0" w:space="0" w:color="auto"/>
            <w:right w:val="none" w:sz="0" w:space="0" w:color="auto"/>
          </w:divBdr>
        </w:div>
        <w:div w:id="1027751438">
          <w:marLeft w:val="576"/>
          <w:marRight w:val="0"/>
          <w:marTop w:val="80"/>
          <w:marBottom w:val="0"/>
          <w:divBdr>
            <w:top w:val="none" w:sz="0" w:space="0" w:color="auto"/>
            <w:left w:val="none" w:sz="0" w:space="0" w:color="auto"/>
            <w:bottom w:val="none" w:sz="0" w:space="0" w:color="auto"/>
            <w:right w:val="none" w:sz="0" w:space="0" w:color="auto"/>
          </w:divBdr>
        </w:div>
      </w:divsChild>
    </w:div>
    <w:div w:id="1018239967">
      <w:bodyDiv w:val="1"/>
      <w:marLeft w:val="0"/>
      <w:marRight w:val="0"/>
      <w:marTop w:val="0"/>
      <w:marBottom w:val="0"/>
      <w:divBdr>
        <w:top w:val="none" w:sz="0" w:space="0" w:color="auto"/>
        <w:left w:val="none" w:sz="0" w:space="0" w:color="auto"/>
        <w:bottom w:val="none" w:sz="0" w:space="0" w:color="auto"/>
        <w:right w:val="none" w:sz="0" w:space="0" w:color="auto"/>
      </w:divBdr>
      <w:divsChild>
        <w:div w:id="733622384">
          <w:marLeft w:val="576"/>
          <w:marRight w:val="0"/>
          <w:marTop w:val="80"/>
          <w:marBottom w:val="0"/>
          <w:divBdr>
            <w:top w:val="none" w:sz="0" w:space="0" w:color="auto"/>
            <w:left w:val="none" w:sz="0" w:space="0" w:color="auto"/>
            <w:bottom w:val="none" w:sz="0" w:space="0" w:color="auto"/>
            <w:right w:val="none" w:sz="0" w:space="0" w:color="auto"/>
          </w:divBdr>
        </w:div>
        <w:div w:id="1042749304">
          <w:marLeft w:val="576"/>
          <w:marRight w:val="0"/>
          <w:marTop w:val="80"/>
          <w:marBottom w:val="0"/>
          <w:divBdr>
            <w:top w:val="none" w:sz="0" w:space="0" w:color="auto"/>
            <w:left w:val="none" w:sz="0" w:space="0" w:color="auto"/>
            <w:bottom w:val="none" w:sz="0" w:space="0" w:color="auto"/>
            <w:right w:val="none" w:sz="0" w:space="0" w:color="auto"/>
          </w:divBdr>
        </w:div>
        <w:div w:id="1929191321">
          <w:marLeft w:val="576"/>
          <w:marRight w:val="0"/>
          <w:marTop w:val="80"/>
          <w:marBottom w:val="0"/>
          <w:divBdr>
            <w:top w:val="none" w:sz="0" w:space="0" w:color="auto"/>
            <w:left w:val="none" w:sz="0" w:space="0" w:color="auto"/>
            <w:bottom w:val="none" w:sz="0" w:space="0" w:color="auto"/>
            <w:right w:val="none" w:sz="0" w:space="0" w:color="auto"/>
          </w:divBdr>
        </w:div>
      </w:divsChild>
    </w:div>
    <w:div w:id="1035422912">
      <w:bodyDiv w:val="1"/>
      <w:marLeft w:val="0"/>
      <w:marRight w:val="0"/>
      <w:marTop w:val="0"/>
      <w:marBottom w:val="0"/>
      <w:divBdr>
        <w:top w:val="none" w:sz="0" w:space="0" w:color="auto"/>
        <w:left w:val="none" w:sz="0" w:space="0" w:color="auto"/>
        <w:bottom w:val="none" w:sz="0" w:space="0" w:color="auto"/>
        <w:right w:val="none" w:sz="0" w:space="0" w:color="auto"/>
      </w:divBdr>
      <w:divsChild>
        <w:div w:id="694816752">
          <w:marLeft w:val="576"/>
          <w:marRight w:val="0"/>
          <w:marTop w:val="80"/>
          <w:marBottom w:val="0"/>
          <w:divBdr>
            <w:top w:val="none" w:sz="0" w:space="0" w:color="auto"/>
            <w:left w:val="none" w:sz="0" w:space="0" w:color="auto"/>
            <w:bottom w:val="none" w:sz="0" w:space="0" w:color="auto"/>
            <w:right w:val="none" w:sz="0" w:space="0" w:color="auto"/>
          </w:divBdr>
        </w:div>
        <w:div w:id="98647424">
          <w:marLeft w:val="576"/>
          <w:marRight w:val="0"/>
          <w:marTop w:val="80"/>
          <w:marBottom w:val="0"/>
          <w:divBdr>
            <w:top w:val="none" w:sz="0" w:space="0" w:color="auto"/>
            <w:left w:val="none" w:sz="0" w:space="0" w:color="auto"/>
            <w:bottom w:val="none" w:sz="0" w:space="0" w:color="auto"/>
            <w:right w:val="none" w:sz="0" w:space="0" w:color="auto"/>
          </w:divBdr>
        </w:div>
        <w:div w:id="1336417707">
          <w:marLeft w:val="576"/>
          <w:marRight w:val="0"/>
          <w:marTop w:val="80"/>
          <w:marBottom w:val="0"/>
          <w:divBdr>
            <w:top w:val="none" w:sz="0" w:space="0" w:color="auto"/>
            <w:left w:val="none" w:sz="0" w:space="0" w:color="auto"/>
            <w:bottom w:val="none" w:sz="0" w:space="0" w:color="auto"/>
            <w:right w:val="none" w:sz="0" w:space="0" w:color="auto"/>
          </w:divBdr>
        </w:div>
      </w:divsChild>
    </w:div>
    <w:div w:id="1040790247">
      <w:bodyDiv w:val="1"/>
      <w:marLeft w:val="0"/>
      <w:marRight w:val="0"/>
      <w:marTop w:val="0"/>
      <w:marBottom w:val="0"/>
      <w:divBdr>
        <w:top w:val="none" w:sz="0" w:space="0" w:color="auto"/>
        <w:left w:val="none" w:sz="0" w:space="0" w:color="auto"/>
        <w:bottom w:val="none" w:sz="0" w:space="0" w:color="auto"/>
        <w:right w:val="none" w:sz="0" w:space="0" w:color="auto"/>
      </w:divBdr>
    </w:div>
    <w:div w:id="1109425780">
      <w:bodyDiv w:val="1"/>
      <w:marLeft w:val="0"/>
      <w:marRight w:val="0"/>
      <w:marTop w:val="0"/>
      <w:marBottom w:val="0"/>
      <w:divBdr>
        <w:top w:val="none" w:sz="0" w:space="0" w:color="auto"/>
        <w:left w:val="none" w:sz="0" w:space="0" w:color="auto"/>
        <w:bottom w:val="none" w:sz="0" w:space="0" w:color="auto"/>
        <w:right w:val="none" w:sz="0" w:space="0" w:color="auto"/>
      </w:divBdr>
      <w:divsChild>
        <w:div w:id="679429884">
          <w:marLeft w:val="1138"/>
          <w:marRight w:val="0"/>
          <w:marTop w:val="96"/>
          <w:marBottom w:val="0"/>
          <w:divBdr>
            <w:top w:val="none" w:sz="0" w:space="0" w:color="auto"/>
            <w:left w:val="none" w:sz="0" w:space="0" w:color="auto"/>
            <w:bottom w:val="none" w:sz="0" w:space="0" w:color="auto"/>
            <w:right w:val="none" w:sz="0" w:space="0" w:color="auto"/>
          </w:divBdr>
        </w:div>
      </w:divsChild>
    </w:div>
    <w:div w:id="1179849778">
      <w:bodyDiv w:val="1"/>
      <w:marLeft w:val="0"/>
      <w:marRight w:val="0"/>
      <w:marTop w:val="0"/>
      <w:marBottom w:val="0"/>
      <w:divBdr>
        <w:top w:val="none" w:sz="0" w:space="0" w:color="auto"/>
        <w:left w:val="none" w:sz="0" w:space="0" w:color="auto"/>
        <w:bottom w:val="none" w:sz="0" w:space="0" w:color="auto"/>
        <w:right w:val="none" w:sz="0" w:space="0" w:color="auto"/>
      </w:divBdr>
    </w:div>
    <w:div w:id="1210802551">
      <w:bodyDiv w:val="1"/>
      <w:marLeft w:val="0"/>
      <w:marRight w:val="0"/>
      <w:marTop w:val="0"/>
      <w:marBottom w:val="0"/>
      <w:divBdr>
        <w:top w:val="none" w:sz="0" w:space="0" w:color="auto"/>
        <w:left w:val="none" w:sz="0" w:space="0" w:color="auto"/>
        <w:bottom w:val="none" w:sz="0" w:space="0" w:color="auto"/>
        <w:right w:val="none" w:sz="0" w:space="0" w:color="auto"/>
      </w:divBdr>
      <w:divsChild>
        <w:div w:id="394277226">
          <w:marLeft w:val="662"/>
          <w:marRight w:val="0"/>
          <w:marTop w:val="115"/>
          <w:marBottom w:val="0"/>
          <w:divBdr>
            <w:top w:val="none" w:sz="0" w:space="0" w:color="auto"/>
            <w:left w:val="none" w:sz="0" w:space="0" w:color="auto"/>
            <w:bottom w:val="none" w:sz="0" w:space="0" w:color="auto"/>
            <w:right w:val="none" w:sz="0" w:space="0" w:color="auto"/>
          </w:divBdr>
        </w:div>
        <w:div w:id="344090212">
          <w:marLeft w:val="662"/>
          <w:marRight w:val="0"/>
          <w:marTop w:val="115"/>
          <w:marBottom w:val="0"/>
          <w:divBdr>
            <w:top w:val="none" w:sz="0" w:space="0" w:color="auto"/>
            <w:left w:val="none" w:sz="0" w:space="0" w:color="auto"/>
            <w:bottom w:val="none" w:sz="0" w:space="0" w:color="auto"/>
            <w:right w:val="none" w:sz="0" w:space="0" w:color="auto"/>
          </w:divBdr>
        </w:div>
        <w:div w:id="1284265702">
          <w:marLeft w:val="662"/>
          <w:marRight w:val="0"/>
          <w:marTop w:val="115"/>
          <w:marBottom w:val="0"/>
          <w:divBdr>
            <w:top w:val="none" w:sz="0" w:space="0" w:color="auto"/>
            <w:left w:val="none" w:sz="0" w:space="0" w:color="auto"/>
            <w:bottom w:val="none" w:sz="0" w:space="0" w:color="auto"/>
            <w:right w:val="none" w:sz="0" w:space="0" w:color="auto"/>
          </w:divBdr>
        </w:div>
      </w:divsChild>
    </w:div>
    <w:div w:id="1234047372">
      <w:bodyDiv w:val="1"/>
      <w:marLeft w:val="0"/>
      <w:marRight w:val="0"/>
      <w:marTop w:val="0"/>
      <w:marBottom w:val="0"/>
      <w:divBdr>
        <w:top w:val="none" w:sz="0" w:space="0" w:color="auto"/>
        <w:left w:val="none" w:sz="0" w:space="0" w:color="auto"/>
        <w:bottom w:val="none" w:sz="0" w:space="0" w:color="auto"/>
        <w:right w:val="none" w:sz="0" w:space="0" w:color="auto"/>
      </w:divBdr>
    </w:div>
    <w:div w:id="1234898356">
      <w:bodyDiv w:val="1"/>
      <w:marLeft w:val="0"/>
      <w:marRight w:val="0"/>
      <w:marTop w:val="0"/>
      <w:marBottom w:val="0"/>
      <w:divBdr>
        <w:top w:val="none" w:sz="0" w:space="0" w:color="auto"/>
        <w:left w:val="none" w:sz="0" w:space="0" w:color="auto"/>
        <w:bottom w:val="none" w:sz="0" w:space="0" w:color="auto"/>
        <w:right w:val="none" w:sz="0" w:space="0" w:color="auto"/>
      </w:divBdr>
      <w:divsChild>
        <w:div w:id="88084144">
          <w:marLeft w:val="662"/>
          <w:marRight w:val="0"/>
          <w:marTop w:val="115"/>
          <w:marBottom w:val="0"/>
          <w:divBdr>
            <w:top w:val="none" w:sz="0" w:space="0" w:color="auto"/>
            <w:left w:val="none" w:sz="0" w:space="0" w:color="auto"/>
            <w:bottom w:val="none" w:sz="0" w:space="0" w:color="auto"/>
            <w:right w:val="none" w:sz="0" w:space="0" w:color="auto"/>
          </w:divBdr>
        </w:div>
        <w:div w:id="670066337">
          <w:marLeft w:val="662"/>
          <w:marRight w:val="0"/>
          <w:marTop w:val="115"/>
          <w:marBottom w:val="0"/>
          <w:divBdr>
            <w:top w:val="none" w:sz="0" w:space="0" w:color="auto"/>
            <w:left w:val="none" w:sz="0" w:space="0" w:color="auto"/>
            <w:bottom w:val="none" w:sz="0" w:space="0" w:color="auto"/>
            <w:right w:val="none" w:sz="0" w:space="0" w:color="auto"/>
          </w:divBdr>
        </w:div>
      </w:divsChild>
    </w:div>
    <w:div w:id="1282227519">
      <w:bodyDiv w:val="1"/>
      <w:marLeft w:val="0"/>
      <w:marRight w:val="0"/>
      <w:marTop w:val="0"/>
      <w:marBottom w:val="0"/>
      <w:divBdr>
        <w:top w:val="none" w:sz="0" w:space="0" w:color="auto"/>
        <w:left w:val="none" w:sz="0" w:space="0" w:color="auto"/>
        <w:bottom w:val="none" w:sz="0" w:space="0" w:color="auto"/>
        <w:right w:val="none" w:sz="0" w:space="0" w:color="auto"/>
      </w:divBdr>
      <w:divsChild>
        <w:div w:id="329606096">
          <w:marLeft w:val="662"/>
          <w:marRight w:val="0"/>
          <w:marTop w:val="134"/>
          <w:marBottom w:val="0"/>
          <w:divBdr>
            <w:top w:val="none" w:sz="0" w:space="0" w:color="auto"/>
            <w:left w:val="none" w:sz="0" w:space="0" w:color="auto"/>
            <w:bottom w:val="none" w:sz="0" w:space="0" w:color="auto"/>
            <w:right w:val="none" w:sz="0" w:space="0" w:color="auto"/>
          </w:divBdr>
        </w:div>
        <w:div w:id="1889612002">
          <w:marLeft w:val="662"/>
          <w:marRight w:val="0"/>
          <w:marTop w:val="134"/>
          <w:marBottom w:val="0"/>
          <w:divBdr>
            <w:top w:val="none" w:sz="0" w:space="0" w:color="auto"/>
            <w:left w:val="none" w:sz="0" w:space="0" w:color="auto"/>
            <w:bottom w:val="none" w:sz="0" w:space="0" w:color="auto"/>
            <w:right w:val="none" w:sz="0" w:space="0" w:color="auto"/>
          </w:divBdr>
        </w:div>
        <w:div w:id="96294265">
          <w:marLeft w:val="662"/>
          <w:marRight w:val="0"/>
          <w:marTop w:val="134"/>
          <w:marBottom w:val="0"/>
          <w:divBdr>
            <w:top w:val="none" w:sz="0" w:space="0" w:color="auto"/>
            <w:left w:val="none" w:sz="0" w:space="0" w:color="auto"/>
            <w:bottom w:val="none" w:sz="0" w:space="0" w:color="auto"/>
            <w:right w:val="none" w:sz="0" w:space="0" w:color="auto"/>
          </w:divBdr>
        </w:div>
        <w:div w:id="1389501360">
          <w:marLeft w:val="662"/>
          <w:marRight w:val="0"/>
          <w:marTop w:val="134"/>
          <w:marBottom w:val="0"/>
          <w:divBdr>
            <w:top w:val="none" w:sz="0" w:space="0" w:color="auto"/>
            <w:left w:val="none" w:sz="0" w:space="0" w:color="auto"/>
            <w:bottom w:val="none" w:sz="0" w:space="0" w:color="auto"/>
            <w:right w:val="none" w:sz="0" w:space="0" w:color="auto"/>
          </w:divBdr>
        </w:div>
      </w:divsChild>
    </w:div>
    <w:div w:id="1286351322">
      <w:bodyDiv w:val="1"/>
      <w:marLeft w:val="0"/>
      <w:marRight w:val="0"/>
      <w:marTop w:val="0"/>
      <w:marBottom w:val="0"/>
      <w:divBdr>
        <w:top w:val="none" w:sz="0" w:space="0" w:color="auto"/>
        <w:left w:val="none" w:sz="0" w:space="0" w:color="auto"/>
        <w:bottom w:val="none" w:sz="0" w:space="0" w:color="auto"/>
        <w:right w:val="none" w:sz="0" w:space="0" w:color="auto"/>
      </w:divBdr>
      <w:divsChild>
        <w:div w:id="1889952695">
          <w:marLeft w:val="576"/>
          <w:marRight w:val="0"/>
          <w:marTop w:val="80"/>
          <w:marBottom w:val="0"/>
          <w:divBdr>
            <w:top w:val="none" w:sz="0" w:space="0" w:color="auto"/>
            <w:left w:val="none" w:sz="0" w:space="0" w:color="auto"/>
            <w:bottom w:val="none" w:sz="0" w:space="0" w:color="auto"/>
            <w:right w:val="none" w:sz="0" w:space="0" w:color="auto"/>
          </w:divBdr>
        </w:div>
        <w:div w:id="1955358149">
          <w:marLeft w:val="576"/>
          <w:marRight w:val="0"/>
          <w:marTop w:val="80"/>
          <w:marBottom w:val="0"/>
          <w:divBdr>
            <w:top w:val="none" w:sz="0" w:space="0" w:color="auto"/>
            <w:left w:val="none" w:sz="0" w:space="0" w:color="auto"/>
            <w:bottom w:val="none" w:sz="0" w:space="0" w:color="auto"/>
            <w:right w:val="none" w:sz="0" w:space="0" w:color="auto"/>
          </w:divBdr>
        </w:div>
      </w:divsChild>
    </w:div>
    <w:div w:id="1297030323">
      <w:bodyDiv w:val="1"/>
      <w:marLeft w:val="0"/>
      <w:marRight w:val="0"/>
      <w:marTop w:val="0"/>
      <w:marBottom w:val="0"/>
      <w:divBdr>
        <w:top w:val="none" w:sz="0" w:space="0" w:color="auto"/>
        <w:left w:val="none" w:sz="0" w:space="0" w:color="auto"/>
        <w:bottom w:val="none" w:sz="0" w:space="0" w:color="auto"/>
        <w:right w:val="none" w:sz="0" w:space="0" w:color="auto"/>
      </w:divBdr>
    </w:div>
    <w:div w:id="1300577448">
      <w:bodyDiv w:val="1"/>
      <w:marLeft w:val="0"/>
      <w:marRight w:val="0"/>
      <w:marTop w:val="0"/>
      <w:marBottom w:val="0"/>
      <w:divBdr>
        <w:top w:val="none" w:sz="0" w:space="0" w:color="auto"/>
        <w:left w:val="none" w:sz="0" w:space="0" w:color="auto"/>
        <w:bottom w:val="none" w:sz="0" w:space="0" w:color="auto"/>
        <w:right w:val="none" w:sz="0" w:space="0" w:color="auto"/>
      </w:divBdr>
    </w:div>
    <w:div w:id="1313757039">
      <w:bodyDiv w:val="1"/>
      <w:marLeft w:val="0"/>
      <w:marRight w:val="0"/>
      <w:marTop w:val="0"/>
      <w:marBottom w:val="0"/>
      <w:divBdr>
        <w:top w:val="none" w:sz="0" w:space="0" w:color="auto"/>
        <w:left w:val="none" w:sz="0" w:space="0" w:color="auto"/>
        <w:bottom w:val="none" w:sz="0" w:space="0" w:color="auto"/>
        <w:right w:val="none" w:sz="0" w:space="0" w:color="auto"/>
      </w:divBdr>
    </w:div>
    <w:div w:id="1323776678">
      <w:bodyDiv w:val="1"/>
      <w:marLeft w:val="0"/>
      <w:marRight w:val="0"/>
      <w:marTop w:val="0"/>
      <w:marBottom w:val="0"/>
      <w:divBdr>
        <w:top w:val="none" w:sz="0" w:space="0" w:color="auto"/>
        <w:left w:val="none" w:sz="0" w:space="0" w:color="auto"/>
        <w:bottom w:val="none" w:sz="0" w:space="0" w:color="auto"/>
        <w:right w:val="none" w:sz="0" w:space="0" w:color="auto"/>
      </w:divBdr>
      <w:divsChild>
        <w:div w:id="442767317">
          <w:marLeft w:val="1138"/>
          <w:marRight w:val="0"/>
          <w:marTop w:val="96"/>
          <w:marBottom w:val="0"/>
          <w:divBdr>
            <w:top w:val="none" w:sz="0" w:space="0" w:color="auto"/>
            <w:left w:val="none" w:sz="0" w:space="0" w:color="auto"/>
            <w:bottom w:val="none" w:sz="0" w:space="0" w:color="auto"/>
            <w:right w:val="none" w:sz="0" w:space="0" w:color="auto"/>
          </w:divBdr>
        </w:div>
      </w:divsChild>
    </w:div>
    <w:div w:id="1353258938">
      <w:bodyDiv w:val="1"/>
      <w:marLeft w:val="0"/>
      <w:marRight w:val="0"/>
      <w:marTop w:val="0"/>
      <w:marBottom w:val="0"/>
      <w:divBdr>
        <w:top w:val="none" w:sz="0" w:space="0" w:color="auto"/>
        <w:left w:val="none" w:sz="0" w:space="0" w:color="auto"/>
        <w:bottom w:val="none" w:sz="0" w:space="0" w:color="auto"/>
        <w:right w:val="none" w:sz="0" w:space="0" w:color="auto"/>
      </w:divBdr>
      <w:divsChild>
        <w:div w:id="1994604424">
          <w:marLeft w:val="576"/>
          <w:marRight w:val="0"/>
          <w:marTop w:val="80"/>
          <w:marBottom w:val="0"/>
          <w:divBdr>
            <w:top w:val="none" w:sz="0" w:space="0" w:color="auto"/>
            <w:left w:val="none" w:sz="0" w:space="0" w:color="auto"/>
            <w:bottom w:val="none" w:sz="0" w:space="0" w:color="auto"/>
            <w:right w:val="none" w:sz="0" w:space="0" w:color="auto"/>
          </w:divBdr>
        </w:div>
        <w:div w:id="1716347208">
          <w:marLeft w:val="576"/>
          <w:marRight w:val="0"/>
          <w:marTop w:val="80"/>
          <w:marBottom w:val="0"/>
          <w:divBdr>
            <w:top w:val="none" w:sz="0" w:space="0" w:color="auto"/>
            <w:left w:val="none" w:sz="0" w:space="0" w:color="auto"/>
            <w:bottom w:val="none" w:sz="0" w:space="0" w:color="auto"/>
            <w:right w:val="none" w:sz="0" w:space="0" w:color="auto"/>
          </w:divBdr>
        </w:div>
        <w:div w:id="758864901">
          <w:marLeft w:val="576"/>
          <w:marRight w:val="0"/>
          <w:marTop w:val="80"/>
          <w:marBottom w:val="0"/>
          <w:divBdr>
            <w:top w:val="none" w:sz="0" w:space="0" w:color="auto"/>
            <w:left w:val="none" w:sz="0" w:space="0" w:color="auto"/>
            <w:bottom w:val="none" w:sz="0" w:space="0" w:color="auto"/>
            <w:right w:val="none" w:sz="0" w:space="0" w:color="auto"/>
          </w:divBdr>
        </w:div>
      </w:divsChild>
    </w:div>
    <w:div w:id="1362245364">
      <w:bodyDiv w:val="1"/>
      <w:marLeft w:val="0"/>
      <w:marRight w:val="0"/>
      <w:marTop w:val="0"/>
      <w:marBottom w:val="0"/>
      <w:divBdr>
        <w:top w:val="none" w:sz="0" w:space="0" w:color="auto"/>
        <w:left w:val="none" w:sz="0" w:space="0" w:color="auto"/>
        <w:bottom w:val="none" w:sz="0" w:space="0" w:color="auto"/>
        <w:right w:val="none" w:sz="0" w:space="0" w:color="auto"/>
      </w:divBdr>
      <w:divsChild>
        <w:div w:id="105739731">
          <w:marLeft w:val="662"/>
          <w:marRight w:val="0"/>
          <w:marTop w:val="106"/>
          <w:marBottom w:val="0"/>
          <w:divBdr>
            <w:top w:val="none" w:sz="0" w:space="0" w:color="auto"/>
            <w:left w:val="none" w:sz="0" w:space="0" w:color="auto"/>
            <w:bottom w:val="none" w:sz="0" w:space="0" w:color="auto"/>
            <w:right w:val="none" w:sz="0" w:space="0" w:color="auto"/>
          </w:divBdr>
        </w:div>
        <w:div w:id="1630624933">
          <w:marLeft w:val="662"/>
          <w:marRight w:val="0"/>
          <w:marTop w:val="106"/>
          <w:marBottom w:val="0"/>
          <w:divBdr>
            <w:top w:val="none" w:sz="0" w:space="0" w:color="auto"/>
            <w:left w:val="none" w:sz="0" w:space="0" w:color="auto"/>
            <w:bottom w:val="none" w:sz="0" w:space="0" w:color="auto"/>
            <w:right w:val="none" w:sz="0" w:space="0" w:color="auto"/>
          </w:divBdr>
        </w:div>
      </w:divsChild>
    </w:div>
    <w:div w:id="1366522122">
      <w:bodyDiv w:val="1"/>
      <w:marLeft w:val="0"/>
      <w:marRight w:val="0"/>
      <w:marTop w:val="0"/>
      <w:marBottom w:val="0"/>
      <w:divBdr>
        <w:top w:val="none" w:sz="0" w:space="0" w:color="auto"/>
        <w:left w:val="none" w:sz="0" w:space="0" w:color="auto"/>
        <w:bottom w:val="none" w:sz="0" w:space="0" w:color="auto"/>
        <w:right w:val="none" w:sz="0" w:space="0" w:color="auto"/>
      </w:divBdr>
      <w:divsChild>
        <w:div w:id="1255896336">
          <w:marLeft w:val="662"/>
          <w:marRight w:val="0"/>
          <w:marTop w:val="125"/>
          <w:marBottom w:val="0"/>
          <w:divBdr>
            <w:top w:val="none" w:sz="0" w:space="0" w:color="auto"/>
            <w:left w:val="none" w:sz="0" w:space="0" w:color="auto"/>
            <w:bottom w:val="none" w:sz="0" w:space="0" w:color="auto"/>
            <w:right w:val="none" w:sz="0" w:space="0" w:color="auto"/>
          </w:divBdr>
        </w:div>
        <w:div w:id="1386218862">
          <w:marLeft w:val="662"/>
          <w:marRight w:val="0"/>
          <w:marTop w:val="125"/>
          <w:marBottom w:val="0"/>
          <w:divBdr>
            <w:top w:val="none" w:sz="0" w:space="0" w:color="auto"/>
            <w:left w:val="none" w:sz="0" w:space="0" w:color="auto"/>
            <w:bottom w:val="none" w:sz="0" w:space="0" w:color="auto"/>
            <w:right w:val="none" w:sz="0" w:space="0" w:color="auto"/>
          </w:divBdr>
        </w:div>
        <w:div w:id="303895392">
          <w:marLeft w:val="662"/>
          <w:marRight w:val="0"/>
          <w:marTop w:val="125"/>
          <w:marBottom w:val="0"/>
          <w:divBdr>
            <w:top w:val="none" w:sz="0" w:space="0" w:color="auto"/>
            <w:left w:val="none" w:sz="0" w:space="0" w:color="auto"/>
            <w:bottom w:val="none" w:sz="0" w:space="0" w:color="auto"/>
            <w:right w:val="none" w:sz="0" w:space="0" w:color="auto"/>
          </w:divBdr>
        </w:div>
      </w:divsChild>
    </w:div>
    <w:div w:id="1384596860">
      <w:bodyDiv w:val="1"/>
      <w:marLeft w:val="0"/>
      <w:marRight w:val="0"/>
      <w:marTop w:val="0"/>
      <w:marBottom w:val="0"/>
      <w:divBdr>
        <w:top w:val="none" w:sz="0" w:space="0" w:color="auto"/>
        <w:left w:val="none" w:sz="0" w:space="0" w:color="auto"/>
        <w:bottom w:val="none" w:sz="0" w:space="0" w:color="auto"/>
        <w:right w:val="none" w:sz="0" w:space="0" w:color="auto"/>
      </w:divBdr>
      <w:divsChild>
        <w:div w:id="1541623255">
          <w:marLeft w:val="576"/>
          <w:marRight w:val="0"/>
          <w:marTop w:val="80"/>
          <w:marBottom w:val="0"/>
          <w:divBdr>
            <w:top w:val="none" w:sz="0" w:space="0" w:color="auto"/>
            <w:left w:val="none" w:sz="0" w:space="0" w:color="auto"/>
            <w:bottom w:val="none" w:sz="0" w:space="0" w:color="auto"/>
            <w:right w:val="none" w:sz="0" w:space="0" w:color="auto"/>
          </w:divBdr>
        </w:div>
        <w:div w:id="1055204714">
          <w:marLeft w:val="576"/>
          <w:marRight w:val="0"/>
          <w:marTop w:val="80"/>
          <w:marBottom w:val="0"/>
          <w:divBdr>
            <w:top w:val="none" w:sz="0" w:space="0" w:color="auto"/>
            <w:left w:val="none" w:sz="0" w:space="0" w:color="auto"/>
            <w:bottom w:val="none" w:sz="0" w:space="0" w:color="auto"/>
            <w:right w:val="none" w:sz="0" w:space="0" w:color="auto"/>
          </w:divBdr>
        </w:div>
        <w:div w:id="1875386429">
          <w:marLeft w:val="576"/>
          <w:marRight w:val="0"/>
          <w:marTop w:val="80"/>
          <w:marBottom w:val="0"/>
          <w:divBdr>
            <w:top w:val="none" w:sz="0" w:space="0" w:color="auto"/>
            <w:left w:val="none" w:sz="0" w:space="0" w:color="auto"/>
            <w:bottom w:val="none" w:sz="0" w:space="0" w:color="auto"/>
            <w:right w:val="none" w:sz="0" w:space="0" w:color="auto"/>
          </w:divBdr>
        </w:div>
      </w:divsChild>
    </w:div>
    <w:div w:id="1411197893">
      <w:bodyDiv w:val="1"/>
      <w:marLeft w:val="0"/>
      <w:marRight w:val="0"/>
      <w:marTop w:val="0"/>
      <w:marBottom w:val="0"/>
      <w:divBdr>
        <w:top w:val="none" w:sz="0" w:space="0" w:color="auto"/>
        <w:left w:val="none" w:sz="0" w:space="0" w:color="auto"/>
        <w:bottom w:val="none" w:sz="0" w:space="0" w:color="auto"/>
        <w:right w:val="none" w:sz="0" w:space="0" w:color="auto"/>
      </w:divBdr>
      <w:divsChild>
        <w:div w:id="1762603184">
          <w:marLeft w:val="662"/>
          <w:marRight w:val="0"/>
          <w:marTop w:val="115"/>
          <w:marBottom w:val="0"/>
          <w:divBdr>
            <w:top w:val="none" w:sz="0" w:space="0" w:color="auto"/>
            <w:left w:val="none" w:sz="0" w:space="0" w:color="auto"/>
            <w:bottom w:val="none" w:sz="0" w:space="0" w:color="auto"/>
            <w:right w:val="none" w:sz="0" w:space="0" w:color="auto"/>
          </w:divBdr>
        </w:div>
        <w:div w:id="660892872">
          <w:marLeft w:val="662"/>
          <w:marRight w:val="0"/>
          <w:marTop w:val="115"/>
          <w:marBottom w:val="0"/>
          <w:divBdr>
            <w:top w:val="none" w:sz="0" w:space="0" w:color="auto"/>
            <w:left w:val="none" w:sz="0" w:space="0" w:color="auto"/>
            <w:bottom w:val="none" w:sz="0" w:space="0" w:color="auto"/>
            <w:right w:val="none" w:sz="0" w:space="0" w:color="auto"/>
          </w:divBdr>
        </w:div>
      </w:divsChild>
    </w:div>
    <w:div w:id="1460564854">
      <w:bodyDiv w:val="1"/>
      <w:marLeft w:val="0"/>
      <w:marRight w:val="0"/>
      <w:marTop w:val="0"/>
      <w:marBottom w:val="0"/>
      <w:divBdr>
        <w:top w:val="none" w:sz="0" w:space="0" w:color="auto"/>
        <w:left w:val="none" w:sz="0" w:space="0" w:color="auto"/>
        <w:bottom w:val="none" w:sz="0" w:space="0" w:color="auto"/>
        <w:right w:val="none" w:sz="0" w:space="0" w:color="auto"/>
      </w:divBdr>
    </w:div>
    <w:div w:id="1478958453">
      <w:bodyDiv w:val="1"/>
      <w:marLeft w:val="0"/>
      <w:marRight w:val="0"/>
      <w:marTop w:val="0"/>
      <w:marBottom w:val="0"/>
      <w:divBdr>
        <w:top w:val="none" w:sz="0" w:space="0" w:color="auto"/>
        <w:left w:val="none" w:sz="0" w:space="0" w:color="auto"/>
        <w:bottom w:val="none" w:sz="0" w:space="0" w:color="auto"/>
        <w:right w:val="none" w:sz="0" w:space="0" w:color="auto"/>
      </w:divBdr>
    </w:div>
    <w:div w:id="1518080822">
      <w:bodyDiv w:val="1"/>
      <w:marLeft w:val="0"/>
      <w:marRight w:val="0"/>
      <w:marTop w:val="0"/>
      <w:marBottom w:val="0"/>
      <w:divBdr>
        <w:top w:val="none" w:sz="0" w:space="0" w:color="auto"/>
        <w:left w:val="none" w:sz="0" w:space="0" w:color="auto"/>
        <w:bottom w:val="none" w:sz="0" w:space="0" w:color="auto"/>
        <w:right w:val="none" w:sz="0" w:space="0" w:color="auto"/>
      </w:divBdr>
      <w:divsChild>
        <w:div w:id="2113503043">
          <w:marLeft w:val="1138"/>
          <w:marRight w:val="0"/>
          <w:marTop w:val="96"/>
          <w:marBottom w:val="0"/>
          <w:divBdr>
            <w:top w:val="none" w:sz="0" w:space="0" w:color="auto"/>
            <w:left w:val="none" w:sz="0" w:space="0" w:color="auto"/>
            <w:bottom w:val="none" w:sz="0" w:space="0" w:color="auto"/>
            <w:right w:val="none" w:sz="0" w:space="0" w:color="auto"/>
          </w:divBdr>
        </w:div>
      </w:divsChild>
    </w:div>
    <w:div w:id="1532456441">
      <w:bodyDiv w:val="1"/>
      <w:marLeft w:val="0"/>
      <w:marRight w:val="0"/>
      <w:marTop w:val="0"/>
      <w:marBottom w:val="0"/>
      <w:divBdr>
        <w:top w:val="none" w:sz="0" w:space="0" w:color="auto"/>
        <w:left w:val="none" w:sz="0" w:space="0" w:color="auto"/>
        <w:bottom w:val="none" w:sz="0" w:space="0" w:color="auto"/>
        <w:right w:val="none" w:sz="0" w:space="0" w:color="auto"/>
      </w:divBdr>
    </w:div>
    <w:div w:id="1548880141">
      <w:bodyDiv w:val="1"/>
      <w:marLeft w:val="0"/>
      <w:marRight w:val="0"/>
      <w:marTop w:val="0"/>
      <w:marBottom w:val="0"/>
      <w:divBdr>
        <w:top w:val="none" w:sz="0" w:space="0" w:color="auto"/>
        <w:left w:val="none" w:sz="0" w:space="0" w:color="auto"/>
        <w:bottom w:val="none" w:sz="0" w:space="0" w:color="auto"/>
        <w:right w:val="none" w:sz="0" w:space="0" w:color="auto"/>
      </w:divBdr>
      <w:divsChild>
        <w:div w:id="1615557151">
          <w:marLeft w:val="576"/>
          <w:marRight w:val="0"/>
          <w:marTop w:val="80"/>
          <w:marBottom w:val="0"/>
          <w:divBdr>
            <w:top w:val="none" w:sz="0" w:space="0" w:color="auto"/>
            <w:left w:val="none" w:sz="0" w:space="0" w:color="auto"/>
            <w:bottom w:val="none" w:sz="0" w:space="0" w:color="auto"/>
            <w:right w:val="none" w:sz="0" w:space="0" w:color="auto"/>
          </w:divBdr>
        </w:div>
        <w:div w:id="1567566753">
          <w:marLeft w:val="576"/>
          <w:marRight w:val="0"/>
          <w:marTop w:val="80"/>
          <w:marBottom w:val="0"/>
          <w:divBdr>
            <w:top w:val="none" w:sz="0" w:space="0" w:color="auto"/>
            <w:left w:val="none" w:sz="0" w:space="0" w:color="auto"/>
            <w:bottom w:val="none" w:sz="0" w:space="0" w:color="auto"/>
            <w:right w:val="none" w:sz="0" w:space="0" w:color="auto"/>
          </w:divBdr>
        </w:div>
      </w:divsChild>
    </w:div>
    <w:div w:id="1549142770">
      <w:bodyDiv w:val="1"/>
      <w:marLeft w:val="0"/>
      <w:marRight w:val="0"/>
      <w:marTop w:val="0"/>
      <w:marBottom w:val="0"/>
      <w:divBdr>
        <w:top w:val="none" w:sz="0" w:space="0" w:color="auto"/>
        <w:left w:val="none" w:sz="0" w:space="0" w:color="auto"/>
        <w:bottom w:val="none" w:sz="0" w:space="0" w:color="auto"/>
        <w:right w:val="none" w:sz="0" w:space="0" w:color="auto"/>
      </w:divBdr>
      <w:divsChild>
        <w:div w:id="927544337">
          <w:marLeft w:val="576"/>
          <w:marRight w:val="0"/>
          <w:marTop w:val="80"/>
          <w:marBottom w:val="0"/>
          <w:divBdr>
            <w:top w:val="none" w:sz="0" w:space="0" w:color="auto"/>
            <w:left w:val="none" w:sz="0" w:space="0" w:color="auto"/>
            <w:bottom w:val="none" w:sz="0" w:space="0" w:color="auto"/>
            <w:right w:val="none" w:sz="0" w:space="0" w:color="auto"/>
          </w:divBdr>
        </w:div>
        <w:div w:id="129178583">
          <w:marLeft w:val="979"/>
          <w:marRight w:val="0"/>
          <w:marTop w:val="65"/>
          <w:marBottom w:val="0"/>
          <w:divBdr>
            <w:top w:val="none" w:sz="0" w:space="0" w:color="auto"/>
            <w:left w:val="none" w:sz="0" w:space="0" w:color="auto"/>
            <w:bottom w:val="none" w:sz="0" w:space="0" w:color="auto"/>
            <w:right w:val="none" w:sz="0" w:space="0" w:color="auto"/>
          </w:divBdr>
        </w:div>
        <w:div w:id="814106719">
          <w:marLeft w:val="1354"/>
          <w:marRight w:val="0"/>
          <w:marTop w:val="70"/>
          <w:marBottom w:val="0"/>
          <w:divBdr>
            <w:top w:val="none" w:sz="0" w:space="0" w:color="auto"/>
            <w:left w:val="none" w:sz="0" w:space="0" w:color="auto"/>
            <w:bottom w:val="none" w:sz="0" w:space="0" w:color="auto"/>
            <w:right w:val="none" w:sz="0" w:space="0" w:color="auto"/>
          </w:divBdr>
        </w:div>
        <w:div w:id="1985502149">
          <w:marLeft w:val="1354"/>
          <w:marRight w:val="0"/>
          <w:marTop w:val="70"/>
          <w:marBottom w:val="0"/>
          <w:divBdr>
            <w:top w:val="none" w:sz="0" w:space="0" w:color="auto"/>
            <w:left w:val="none" w:sz="0" w:space="0" w:color="auto"/>
            <w:bottom w:val="none" w:sz="0" w:space="0" w:color="auto"/>
            <w:right w:val="none" w:sz="0" w:space="0" w:color="auto"/>
          </w:divBdr>
        </w:div>
        <w:div w:id="1669868609">
          <w:marLeft w:val="979"/>
          <w:marRight w:val="0"/>
          <w:marTop w:val="65"/>
          <w:marBottom w:val="0"/>
          <w:divBdr>
            <w:top w:val="none" w:sz="0" w:space="0" w:color="auto"/>
            <w:left w:val="none" w:sz="0" w:space="0" w:color="auto"/>
            <w:bottom w:val="none" w:sz="0" w:space="0" w:color="auto"/>
            <w:right w:val="none" w:sz="0" w:space="0" w:color="auto"/>
          </w:divBdr>
        </w:div>
        <w:div w:id="1547377247">
          <w:marLeft w:val="1354"/>
          <w:marRight w:val="0"/>
          <w:marTop w:val="70"/>
          <w:marBottom w:val="0"/>
          <w:divBdr>
            <w:top w:val="none" w:sz="0" w:space="0" w:color="auto"/>
            <w:left w:val="none" w:sz="0" w:space="0" w:color="auto"/>
            <w:bottom w:val="none" w:sz="0" w:space="0" w:color="auto"/>
            <w:right w:val="none" w:sz="0" w:space="0" w:color="auto"/>
          </w:divBdr>
        </w:div>
        <w:div w:id="91632970">
          <w:marLeft w:val="1354"/>
          <w:marRight w:val="0"/>
          <w:marTop w:val="70"/>
          <w:marBottom w:val="0"/>
          <w:divBdr>
            <w:top w:val="none" w:sz="0" w:space="0" w:color="auto"/>
            <w:left w:val="none" w:sz="0" w:space="0" w:color="auto"/>
            <w:bottom w:val="none" w:sz="0" w:space="0" w:color="auto"/>
            <w:right w:val="none" w:sz="0" w:space="0" w:color="auto"/>
          </w:divBdr>
        </w:div>
        <w:div w:id="1002003625">
          <w:marLeft w:val="979"/>
          <w:marRight w:val="0"/>
          <w:marTop w:val="65"/>
          <w:marBottom w:val="0"/>
          <w:divBdr>
            <w:top w:val="none" w:sz="0" w:space="0" w:color="auto"/>
            <w:left w:val="none" w:sz="0" w:space="0" w:color="auto"/>
            <w:bottom w:val="none" w:sz="0" w:space="0" w:color="auto"/>
            <w:right w:val="none" w:sz="0" w:space="0" w:color="auto"/>
          </w:divBdr>
        </w:div>
        <w:div w:id="1127042651">
          <w:marLeft w:val="1354"/>
          <w:marRight w:val="0"/>
          <w:marTop w:val="70"/>
          <w:marBottom w:val="0"/>
          <w:divBdr>
            <w:top w:val="none" w:sz="0" w:space="0" w:color="auto"/>
            <w:left w:val="none" w:sz="0" w:space="0" w:color="auto"/>
            <w:bottom w:val="none" w:sz="0" w:space="0" w:color="auto"/>
            <w:right w:val="none" w:sz="0" w:space="0" w:color="auto"/>
          </w:divBdr>
        </w:div>
        <w:div w:id="2020892381">
          <w:marLeft w:val="1354"/>
          <w:marRight w:val="0"/>
          <w:marTop w:val="70"/>
          <w:marBottom w:val="0"/>
          <w:divBdr>
            <w:top w:val="none" w:sz="0" w:space="0" w:color="auto"/>
            <w:left w:val="none" w:sz="0" w:space="0" w:color="auto"/>
            <w:bottom w:val="none" w:sz="0" w:space="0" w:color="auto"/>
            <w:right w:val="none" w:sz="0" w:space="0" w:color="auto"/>
          </w:divBdr>
        </w:div>
      </w:divsChild>
    </w:div>
    <w:div w:id="1600681498">
      <w:bodyDiv w:val="1"/>
      <w:marLeft w:val="0"/>
      <w:marRight w:val="0"/>
      <w:marTop w:val="0"/>
      <w:marBottom w:val="0"/>
      <w:divBdr>
        <w:top w:val="none" w:sz="0" w:space="0" w:color="auto"/>
        <w:left w:val="none" w:sz="0" w:space="0" w:color="auto"/>
        <w:bottom w:val="none" w:sz="0" w:space="0" w:color="auto"/>
        <w:right w:val="none" w:sz="0" w:space="0" w:color="auto"/>
      </w:divBdr>
      <w:divsChild>
        <w:div w:id="277102045">
          <w:marLeft w:val="547"/>
          <w:marRight w:val="0"/>
          <w:marTop w:val="0"/>
          <w:marBottom w:val="0"/>
          <w:divBdr>
            <w:top w:val="none" w:sz="0" w:space="0" w:color="auto"/>
            <w:left w:val="none" w:sz="0" w:space="0" w:color="auto"/>
            <w:bottom w:val="none" w:sz="0" w:space="0" w:color="auto"/>
            <w:right w:val="none" w:sz="0" w:space="0" w:color="auto"/>
          </w:divBdr>
        </w:div>
      </w:divsChild>
    </w:div>
    <w:div w:id="1630473142">
      <w:bodyDiv w:val="1"/>
      <w:marLeft w:val="0"/>
      <w:marRight w:val="0"/>
      <w:marTop w:val="0"/>
      <w:marBottom w:val="0"/>
      <w:divBdr>
        <w:top w:val="none" w:sz="0" w:space="0" w:color="auto"/>
        <w:left w:val="none" w:sz="0" w:space="0" w:color="auto"/>
        <w:bottom w:val="none" w:sz="0" w:space="0" w:color="auto"/>
        <w:right w:val="none" w:sz="0" w:space="0" w:color="auto"/>
      </w:divBdr>
    </w:div>
    <w:div w:id="1691226724">
      <w:bodyDiv w:val="1"/>
      <w:marLeft w:val="0"/>
      <w:marRight w:val="0"/>
      <w:marTop w:val="0"/>
      <w:marBottom w:val="0"/>
      <w:divBdr>
        <w:top w:val="none" w:sz="0" w:space="0" w:color="auto"/>
        <w:left w:val="none" w:sz="0" w:space="0" w:color="auto"/>
        <w:bottom w:val="none" w:sz="0" w:space="0" w:color="auto"/>
        <w:right w:val="none" w:sz="0" w:space="0" w:color="auto"/>
      </w:divBdr>
    </w:div>
    <w:div w:id="1727099840">
      <w:bodyDiv w:val="1"/>
      <w:marLeft w:val="0"/>
      <w:marRight w:val="0"/>
      <w:marTop w:val="0"/>
      <w:marBottom w:val="0"/>
      <w:divBdr>
        <w:top w:val="none" w:sz="0" w:space="0" w:color="auto"/>
        <w:left w:val="none" w:sz="0" w:space="0" w:color="auto"/>
        <w:bottom w:val="none" w:sz="0" w:space="0" w:color="auto"/>
        <w:right w:val="none" w:sz="0" w:space="0" w:color="auto"/>
      </w:divBdr>
    </w:div>
    <w:div w:id="1729256313">
      <w:bodyDiv w:val="1"/>
      <w:marLeft w:val="0"/>
      <w:marRight w:val="0"/>
      <w:marTop w:val="0"/>
      <w:marBottom w:val="0"/>
      <w:divBdr>
        <w:top w:val="none" w:sz="0" w:space="0" w:color="auto"/>
        <w:left w:val="none" w:sz="0" w:space="0" w:color="auto"/>
        <w:bottom w:val="none" w:sz="0" w:space="0" w:color="auto"/>
        <w:right w:val="none" w:sz="0" w:space="0" w:color="auto"/>
      </w:divBdr>
    </w:div>
    <w:div w:id="1749185285">
      <w:bodyDiv w:val="1"/>
      <w:marLeft w:val="0"/>
      <w:marRight w:val="0"/>
      <w:marTop w:val="0"/>
      <w:marBottom w:val="0"/>
      <w:divBdr>
        <w:top w:val="none" w:sz="0" w:space="0" w:color="auto"/>
        <w:left w:val="none" w:sz="0" w:space="0" w:color="auto"/>
        <w:bottom w:val="none" w:sz="0" w:space="0" w:color="auto"/>
        <w:right w:val="none" w:sz="0" w:space="0" w:color="auto"/>
      </w:divBdr>
      <w:divsChild>
        <w:div w:id="970862600">
          <w:marLeft w:val="576"/>
          <w:marRight w:val="0"/>
          <w:marTop w:val="80"/>
          <w:marBottom w:val="0"/>
          <w:divBdr>
            <w:top w:val="none" w:sz="0" w:space="0" w:color="auto"/>
            <w:left w:val="none" w:sz="0" w:space="0" w:color="auto"/>
            <w:bottom w:val="none" w:sz="0" w:space="0" w:color="auto"/>
            <w:right w:val="none" w:sz="0" w:space="0" w:color="auto"/>
          </w:divBdr>
        </w:div>
        <w:div w:id="789128810">
          <w:marLeft w:val="576"/>
          <w:marRight w:val="0"/>
          <w:marTop w:val="80"/>
          <w:marBottom w:val="0"/>
          <w:divBdr>
            <w:top w:val="none" w:sz="0" w:space="0" w:color="auto"/>
            <w:left w:val="none" w:sz="0" w:space="0" w:color="auto"/>
            <w:bottom w:val="none" w:sz="0" w:space="0" w:color="auto"/>
            <w:right w:val="none" w:sz="0" w:space="0" w:color="auto"/>
          </w:divBdr>
        </w:div>
        <w:div w:id="1887913929">
          <w:marLeft w:val="576"/>
          <w:marRight w:val="0"/>
          <w:marTop w:val="80"/>
          <w:marBottom w:val="0"/>
          <w:divBdr>
            <w:top w:val="none" w:sz="0" w:space="0" w:color="auto"/>
            <w:left w:val="none" w:sz="0" w:space="0" w:color="auto"/>
            <w:bottom w:val="none" w:sz="0" w:space="0" w:color="auto"/>
            <w:right w:val="none" w:sz="0" w:space="0" w:color="auto"/>
          </w:divBdr>
        </w:div>
        <w:div w:id="33889772">
          <w:marLeft w:val="576"/>
          <w:marRight w:val="0"/>
          <w:marTop w:val="80"/>
          <w:marBottom w:val="0"/>
          <w:divBdr>
            <w:top w:val="none" w:sz="0" w:space="0" w:color="auto"/>
            <w:left w:val="none" w:sz="0" w:space="0" w:color="auto"/>
            <w:bottom w:val="none" w:sz="0" w:space="0" w:color="auto"/>
            <w:right w:val="none" w:sz="0" w:space="0" w:color="auto"/>
          </w:divBdr>
        </w:div>
        <w:div w:id="1018384169">
          <w:marLeft w:val="576"/>
          <w:marRight w:val="0"/>
          <w:marTop w:val="80"/>
          <w:marBottom w:val="0"/>
          <w:divBdr>
            <w:top w:val="none" w:sz="0" w:space="0" w:color="auto"/>
            <w:left w:val="none" w:sz="0" w:space="0" w:color="auto"/>
            <w:bottom w:val="none" w:sz="0" w:space="0" w:color="auto"/>
            <w:right w:val="none" w:sz="0" w:space="0" w:color="auto"/>
          </w:divBdr>
        </w:div>
      </w:divsChild>
    </w:div>
    <w:div w:id="1817990584">
      <w:bodyDiv w:val="1"/>
      <w:marLeft w:val="0"/>
      <w:marRight w:val="0"/>
      <w:marTop w:val="0"/>
      <w:marBottom w:val="0"/>
      <w:divBdr>
        <w:top w:val="none" w:sz="0" w:space="0" w:color="auto"/>
        <w:left w:val="none" w:sz="0" w:space="0" w:color="auto"/>
        <w:bottom w:val="none" w:sz="0" w:space="0" w:color="auto"/>
        <w:right w:val="none" w:sz="0" w:space="0" w:color="auto"/>
      </w:divBdr>
    </w:div>
    <w:div w:id="1878614038">
      <w:bodyDiv w:val="1"/>
      <w:marLeft w:val="0"/>
      <w:marRight w:val="0"/>
      <w:marTop w:val="0"/>
      <w:marBottom w:val="0"/>
      <w:divBdr>
        <w:top w:val="none" w:sz="0" w:space="0" w:color="auto"/>
        <w:left w:val="none" w:sz="0" w:space="0" w:color="auto"/>
        <w:bottom w:val="none" w:sz="0" w:space="0" w:color="auto"/>
        <w:right w:val="none" w:sz="0" w:space="0" w:color="auto"/>
      </w:divBdr>
      <w:divsChild>
        <w:div w:id="1697804196">
          <w:marLeft w:val="576"/>
          <w:marRight w:val="0"/>
          <w:marTop w:val="80"/>
          <w:marBottom w:val="0"/>
          <w:divBdr>
            <w:top w:val="none" w:sz="0" w:space="0" w:color="auto"/>
            <w:left w:val="none" w:sz="0" w:space="0" w:color="auto"/>
            <w:bottom w:val="none" w:sz="0" w:space="0" w:color="auto"/>
            <w:right w:val="none" w:sz="0" w:space="0" w:color="auto"/>
          </w:divBdr>
        </w:div>
        <w:div w:id="253367575">
          <w:marLeft w:val="576"/>
          <w:marRight w:val="0"/>
          <w:marTop w:val="80"/>
          <w:marBottom w:val="0"/>
          <w:divBdr>
            <w:top w:val="none" w:sz="0" w:space="0" w:color="auto"/>
            <w:left w:val="none" w:sz="0" w:space="0" w:color="auto"/>
            <w:bottom w:val="none" w:sz="0" w:space="0" w:color="auto"/>
            <w:right w:val="none" w:sz="0" w:space="0" w:color="auto"/>
          </w:divBdr>
        </w:div>
        <w:div w:id="174854224">
          <w:marLeft w:val="576"/>
          <w:marRight w:val="0"/>
          <w:marTop w:val="80"/>
          <w:marBottom w:val="0"/>
          <w:divBdr>
            <w:top w:val="none" w:sz="0" w:space="0" w:color="auto"/>
            <w:left w:val="none" w:sz="0" w:space="0" w:color="auto"/>
            <w:bottom w:val="none" w:sz="0" w:space="0" w:color="auto"/>
            <w:right w:val="none" w:sz="0" w:space="0" w:color="auto"/>
          </w:divBdr>
        </w:div>
        <w:div w:id="206338586">
          <w:marLeft w:val="576"/>
          <w:marRight w:val="0"/>
          <w:marTop w:val="80"/>
          <w:marBottom w:val="0"/>
          <w:divBdr>
            <w:top w:val="none" w:sz="0" w:space="0" w:color="auto"/>
            <w:left w:val="none" w:sz="0" w:space="0" w:color="auto"/>
            <w:bottom w:val="none" w:sz="0" w:space="0" w:color="auto"/>
            <w:right w:val="none" w:sz="0" w:space="0" w:color="auto"/>
          </w:divBdr>
        </w:div>
      </w:divsChild>
    </w:div>
    <w:div w:id="1927112963">
      <w:bodyDiv w:val="1"/>
      <w:marLeft w:val="0"/>
      <w:marRight w:val="0"/>
      <w:marTop w:val="0"/>
      <w:marBottom w:val="0"/>
      <w:divBdr>
        <w:top w:val="none" w:sz="0" w:space="0" w:color="auto"/>
        <w:left w:val="none" w:sz="0" w:space="0" w:color="auto"/>
        <w:bottom w:val="none" w:sz="0" w:space="0" w:color="auto"/>
        <w:right w:val="none" w:sz="0" w:space="0" w:color="auto"/>
      </w:divBdr>
      <w:divsChild>
        <w:div w:id="307978829">
          <w:marLeft w:val="576"/>
          <w:marRight w:val="0"/>
          <w:marTop w:val="80"/>
          <w:marBottom w:val="0"/>
          <w:divBdr>
            <w:top w:val="none" w:sz="0" w:space="0" w:color="auto"/>
            <w:left w:val="none" w:sz="0" w:space="0" w:color="auto"/>
            <w:bottom w:val="none" w:sz="0" w:space="0" w:color="auto"/>
            <w:right w:val="none" w:sz="0" w:space="0" w:color="auto"/>
          </w:divBdr>
        </w:div>
        <w:div w:id="1420830848">
          <w:marLeft w:val="576"/>
          <w:marRight w:val="0"/>
          <w:marTop w:val="80"/>
          <w:marBottom w:val="0"/>
          <w:divBdr>
            <w:top w:val="none" w:sz="0" w:space="0" w:color="auto"/>
            <w:left w:val="none" w:sz="0" w:space="0" w:color="auto"/>
            <w:bottom w:val="none" w:sz="0" w:space="0" w:color="auto"/>
            <w:right w:val="none" w:sz="0" w:space="0" w:color="auto"/>
          </w:divBdr>
        </w:div>
        <w:div w:id="2048867408">
          <w:marLeft w:val="576"/>
          <w:marRight w:val="0"/>
          <w:marTop w:val="80"/>
          <w:marBottom w:val="0"/>
          <w:divBdr>
            <w:top w:val="none" w:sz="0" w:space="0" w:color="auto"/>
            <w:left w:val="none" w:sz="0" w:space="0" w:color="auto"/>
            <w:bottom w:val="none" w:sz="0" w:space="0" w:color="auto"/>
            <w:right w:val="none" w:sz="0" w:space="0" w:color="auto"/>
          </w:divBdr>
        </w:div>
        <w:div w:id="1244680184">
          <w:marLeft w:val="576"/>
          <w:marRight w:val="0"/>
          <w:marTop w:val="80"/>
          <w:marBottom w:val="0"/>
          <w:divBdr>
            <w:top w:val="none" w:sz="0" w:space="0" w:color="auto"/>
            <w:left w:val="none" w:sz="0" w:space="0" w:color="auto"/>
            <w:bottom w:val="none" w:sz="0" w:space="0" w:color="auto"/>
            <w:right w:val="none" w:sz="0" w:space="0" w:color="auto"/>
          </w:divBdr>
        </w:div>
        <w:div w:id="1334333318">
          <w:marLeft w:val="576"/>
          <w:marRight w:val="0"/>
          <w:marTop w:val="80"/>
          <w:marBottom w:val="0"/>
          <w:divBdr>
            <w:top w:val="none" w:sz="0" w:space="0" w:color="auto"/>
            <w:left w:val="none" w:sz="0" w:space="0" w:color="auto"/>
            <w:bottom w:val="none" w:sz="0" w:space="0" w:color="auto"/>
            <w:right w:val="none" w:sz="0" w:space="0" w:color="auto"/>
          </w:divBdr>
        </w:div>
      </w:divsChild>
    </w:div>
    <w:div w:id="1930457958">
      <w:bodyDiv w:val="1"/>
      <w:marLeft w:val="0"/>
      <w:marRight w:val="0"/>
      <w:marTop w:val="0"/>
      <w:marBottom w:val="0"/>
      <w:divBdr>
        <w:top w:val="none" w:sz="0" w:space="0" w:color="auto"/>
        <w:left w:val="none" w:sz="0" w:space="0" w:color="auto"/>
        <w:bottom w:val="none" w:sz="0" w:space="0" w:color="auto"/>
        <w:right w:val="none" w:sz="0" w:space="0" w:color="auto"/>
      </w:divBdr>
    </w:div>
    <w:div w:id="1958945960">
      <w:bodyDiv w:val="1"/>
      <w:marLeft w:val="0"/>
      <w:marRight w:val="0"/>
      <w:marTop w:val="0"/>
      <w:marBottom w:val="0"/>
      <w:divBdr>
        <w:top w:val="none" w:sz="0" w:space="0" w:color="auto"/>
        <w:left w:val="none" w:sz="0" w:space="0" w:color="auto"/>
        <w:bottom w:val="none" w:sz="0" w:space="0" w:color="auto"/>
        <w:right w:val="none" w:sz="0" w:space="0" w:color="auto"/>
      </w:divBdr>
      <w:divsChild>
        <w:div w:id="1421872399">
          <w:marLeft w:val="576"/>
          <w:marRight w:val="0"/>
          <w:marTop w:val="80"/>
          <w:marBottom w:val="0"/>
          <w:divBdr>
            <w:top w:val="none" w:sz="0" w:space="0" w:color="auto"/>
            <w:left w:val="none" w:sz="0" w:space="0" w:color="auto"/>
            <w:bottom w:val="none" w:sz="0" w:space="0" w:color="auto"/>
            <w:right w:val="none" w:sz="0" w:space="0" w:color="auto"/>
          </w:divBdr>
        </w:div>
        <w:div w:id="328362989">
          <w:marLeft w:val="576"/>
          <w:marRight w:val="0"/>
          <w:marTop w:val="80"/>
          <w:marBottom w:val="0"/>
          <w:divBdr>
            <w:top w:val="none" w:sz="0" w:space="0" w:color="auto"/>
            <w:left w:val="none" w:sz="0" w:space="0" w:color="auto"/>
            <w:bottom w:val="none" w:sz="0" w:space="0" w:color="auto"/>
            <w:right w:val="none" w:sz="0" w:space="0" w:color="auto"/>
          </w:divBdr>
        </w:div>
        <w:div w:id="734667360">
          <w:marLeft w:val="576"/>
          <w:marRight w:val="0"/>
          <w:marTop w:val="80"/>
          <w:marBottom w:val="0"/>
          <w:divBdr>
            <w:top w:val="none" w:sz="0" w:space="0" w:color="auto"/>
            <w:left w:val="none" w:sz="0" w:space="0" w:color="auto"/>
            <w:bottom w:val="none" w:sz="0" w:space="0" w:color="auto"/>
            <w:right w:val="none" w:sz="0" w:space="0" w:color="auto"/>
          </w:divBdr>
        </w:div>
        <w:div w:id="527842411">
          <w:marLeft w:val="576"/>
          <w:marRight w:val="0"/>
          <w:marTop w:val="80"/>
          <w:marBottom w:val="0"/>
          <w:divBdr>
            <w:top w:val="none" w:sz="0" w:space="0" w:color="auto"/>
            <w:left w:val="none" w:sz="0" w:space="0" w:color="auto"/>
            <w:bottom w:val="none" w:sz="0" w:space="0" w:color="auto"/>
            <w:right w:val="none" w:sz="0" w:space="0" w:color="auto"/>
          </w:divBdr>
        </w:div>
      </w:divsChild>
    </w:div>
    <w:div w:id="1974288852">
      <w:bodyDiv w:val="1"/>
      <w:marLeft w:val="0"/>
      <w:marRight w:val="0"/>
      <w:marTop w:val="0"/>
      <w:marBottom w:val="0"/>
      <w:divBdr>
        <w:top w:val="none" w:sz="0" w:space="0" w:color="auto"/>
        <w:left w:val="none" w:sz="0" w:space="0" w:color="auto"/>
        <w:bottom w:val="none" w:sz="0" w:space="0" w:color="auto"/>
        <w:right w:val="none" w:sz="0" w:space="0" w:color="auto"/>
      </w:divBdr>
      <w:divsChild>
        <w:div w:id="1370836964">
          <w:marLeft w:val="662"/>
          <w:marRight w:val="0"/>
          <w:marTop w:val="96"/>
          <w:marBottom w:val="0"/>
          <w:divBdr>
            <w:top w:val="none" w:sz="0" w:space="0" w:color="auto"/>
            <w:left w:val="none" w:sz="0" w:space="0" w:color="auto"/>
            <w:bottom w:val="none" w:sz="0" w:space="0" w:color="auto"/>
            <w:right w:val="none" w:sz="0" w:space="0" w:color="auto"/>
          </w:divBdr>
        </w:div>
        <w:div w:id="1424834647">
          <w:marLeft w:val="662"/>
          <w:marRight w:val="0"/>
          <w:marTop w:val="96"/>
          <w:marBottom w:val="0"/>
          <w:divBdr>
            <w:top w:val="none" w:sz="0" w:space="0" w:color="auto"/>
            <w:left w:val="none" w:sz="0" w:space="0" w:color="auto"/>
            <w:bottom w:val="none" w:sz="0" w:space="0" w:color="auto"/>
            <w:right w:val="none" w:sz="0" w:space="0" w:color="auto"/>
          </w:divBdr>
        </w:div>
      </w:divsChild>
    </w:div>
    <w:div w:id="1984505697">
      <w:bodyDiv w:val="1"/>
      <w:marLeft w:val="0"/>
      <w:marRight w:val="0"/>
      <w:marTop w:val="0"/>
      <w:marBottom w:val="0"/>
      <w:divBdr>
        <w:top w:val="none" w:sz="0" w:space="0" w:color="auto"/>
        <w:left w:val="none" w:sz="0" w:space="0" w:color="auto"/>
        <w:bottom w:val="none" w:sz="0" w:space="0" w:color="auto"/>
        <w:right w:val="none" w:sz="0" w:space="0" w:color="auto"/>
      </w:divBdr>
      <w:divsChild>
        <w:div w:id="1436897897">
          <w:marLeft w:val="576"/>
          <w:marRight w:val="0"/>
          <w:marTop w:val="80"/>
          <w:marBottom w:val="0"/>
          <w:divBdr>
            <w:top w:val="none" w:sz="0" w:space="0" w:color="auto"/>
            <w:left w:val="none" w:sz="0" w:space="0" w:color="auto"/>
            <w:bottom w:val="none" w:sz="0" w:space="0" w:color="auto"/>
            <w:right w:val="none" w:sz="0" w:space="0" w:color="auto"/>
          </w:divBdr>
        </w:div>
        <w:div w:id="948466209">
          <w:marLeft w:val="576"/>
          <w:marRight w:val="0"/>
          <w:marTop w:val="80"/>
          <w:marBottom w:val="0"/>
          <w:divBdr>
            <w:top w:val="none" w:sz="0" w:space="0" w:color="auto"/>
            <w:left w:val="none" w:sz="0" w:space="0" w:color="auto"/>
            <w:bottom w:val="none" w:sz="0" w:space="0" w:color="auto"/>
            <w:right w:val="none" w:sz="0" w:space="0" w:color="auto"/>
          </w:divBdr>
        </w:div>
      </w:divsChild>
    </w:div>
    <w:div w:id="2005159061">
      <w:bodyDiv w:val="1"/>
      <w:marLeft w:val="0"/>
      <w:marRight w:val="0"/>
      <w:marTop w:val="0"/>
      <w:marBottom w:val="0"/>
      <w:divBdr>
        <w:top w:val="none" w:sz="0" w:space="0" w:color="auto"/>
        <w:left w:val="none" w:sz="0" w:space="0" w:color="auto"/>
        <w:bottom w:val="none" w:sz="0" w:space="0" w:color="auto"/>
        <w:right w:val="none" w:sz="0" w:space="0" w:color="auto"/>
      </w:divBdr>
    </w:div>
    <w:div w:id="2012289996">
      <w:bodyDiv w:val="1"/>
      <w:marLeft w:val="0"/>
      <w:marRight w:val="0"/>
      <w:marTop w:val="0"/>
      <w:marBottom w:val="0"/>
      <w:divBdr>
        <w:top w:val="none" w:sz="0" w:space="0" w:color="auto"/>
        <w:left w:val="none" w:sz="0" w:space="0" w:color="auto"/>
        <w:bottom w:val="none" w:sz="0" w:space="0" w:color="auto"/>
        <w:right w:val="none" w:sz="0" w:space="0" w:color="auto"/>
      </w:divBdr>
      <w:divsChild>
        <w:div w:id="848372750">
          <w:marLeft w:val="576"/>
          <w:marRight w:val="0"/>
          <w:marTop w:val="80"/>
          <w:marBottom w:val="0"/>
          <w:divBdr>
            <w:top w:val="none" w:sz="0" w:space="0" w:color="auto"/>
            <w:left w:val="none" w:sz="0" w:space="0" w:color="auto"/>
            <w:bottom w:val="none" w:sz="0" w:space="0" w:color="auto"/>
            <w:right w:val="none" w:sz="0" w:space="0" w:color="auto"/>
          </w:divBdr>
        </w:div>
        <w:div w:id="2030641646">
          <w:marLeft w:val="576"/>
          <w:marRight w:val="0"/>
          <w:marTop w:val="80"/>
          <w:marBottom w:val="0"/>
          <w:divBdr>
            <w:top w:val="none" w:sz="0" w:space="0" w:color="auto"/>
            <w:left w:val="none" w:sz="0" w:space="0" w:color="auto"/>
            <w:bottom w:val="none" w:sz="0" w:space="0" w:color="auto"/>
            <w:right w:val="none" w:sz="0" w:space="0" w:color="auto"/>
          </w:divBdr>
        </w:div>
        <w:div w:id="1699968431">
          <w:marLeft w:val="576"/>
          <w:marRight w:val="0"/>
          <w:marTop w:val="80"/>
          <w:marBottom w:val="0"/>
          <w:divBdr>
            <w:top w:val="none" w:sz="0" w:space="0" w:color="auto"/>
            <w:left w:val="none" w:sz="0" w:space="0" w:color="auto"/>
            <w:bottom w:val="none" w:sz="0" w:space="0" w:color="auto"/>
            <w:right w:val="none" w:sz="0" w:space="0" w:color="auto"/>
          </w:divBdr>
        </w:div>
      </w:divsChild>
    </w:div>
    <w:div w:id="2019891916">
      <w:bodyDiv w:val="1"/>
      <w:marLeft w:val="0"/>
      <w:marRight w:val="0"/>
      <w:marTop w:val="0"/>
      <w:marBottom w:val="0"/>
      <w:divBdr>
        <w:top w:val="none" w:sz="0" w:space="0" w:color="auto"/>
        <w:left w:val="none" w:sz="0" w:space="0" w:color="auto"/>
        <w:bottom w:val="none" w:sz="0" w:space="0" w:color="auto"/>
        <w:right w:val="none" w:sz="0" w:space="0" w:color="auto"/>
      </w:divBdr>
    </w:div>
    <w:div w:id="2036343770">
      <w:bodyDiv w:val="1"/>
      <w:marLeft w:val="0"/>
      <w:marRight w:val="0"/>
      <w:marTop w:val="0"/>
      <w:marBottom w:val="0"/>
      <w:divBdr>
        <w:top w:val="none" w:sz="0" w:space="0" w:color="auto"/>
        <w:left w:val="none" w:sz="0" w:space="0" w:color="auto"/>
        <w:bottom w:val="none" w:sz="0" w:space="0" w:color="auto"/>
        <w:right w:val="none" w:sz="0" w:space="0" w:color="auto"/>
      </w:divBdr>
    </w:div>
    <w:div w:id="2042703625">
      <w:bodyDiv w:val="1"/>
      <w:marLeft w:val="0"/>
      <w:marRight w:val="0"/>
      <w:marTop w:val="0"/>
      <w:marBottom w:val="0"/>
      <w:divBdr>
        <w:top w:val="none" w:sz="0" w:space="0" w:color="auto"/>
        <w:left w:val="none" w:sz="0" w:space="0" w:color="auto"/>
        <w:bottom w:val="none" w:sz="0" w:space="0" w:color="auto"/>
        <w:right w:val="none" w:sz="0" w:space="0" w:color="auto"/>
      </w:divBdr>
    </w:div>
    <w:div w:id="2063091283">
      <w:bodyDiv w:val="1"/>
      <w:marLeft w:val="0"/>
      <w:marRight w:val="0"/>
      <w:marTop w:val="0"/>
      <w:marBottom w:val="0"/>
      <w:divBdr>
        <w:top w:val="none" w:sz="0" w:space="0" w:color="auto"/>
        <w:left w:val="none" w:sz="0" w:space="0" w:color="auto"/>
        <w:bottom w:val="none" w:sz="0" w:space="0" w:color="auto"/>
        <w:right w:val="none" w:sz="0" w:space="0" w:color="auto"/>
      </w:divBdr>
    </w:div>
    <w:div w:id="2063560295">
      <w:bodyDiv w:val="1"/>
      <w:marLeft w:val="0"/>
      <w:marRight w:val="0"/>
      <w:marTop w:val="0"/>
      <w:marBottom w:val="0"/>
      <w:divBdr>
        <w:top w:val="none" w:sz="0" w:space="0" w:color="auto"/>
        <w:left w:val="none" w:sz="0" w:space="0" w:color="auto"/>
        <w:bottom w:val="none" w:sz="0" w:space="0" w:color="auto"/>
        <w:right w:val="none" w:sz="0" w:space="0" w:color="auto"/>
      </w:divBdr>
    </w:div>
    <w:div w:id="2100710085">
      <w:bodyDiv w:val="1"/>
      <w:marLeft w:val="0"/>
      <w:marRight w:val="0"/>
      <w:marTop w:val="0"/>
      <w:marBottom w:val="0"/>
      <w:divBdr>
        <w:top w:val="none" w:sz="0" w:space="0" w:color="auto"/>
        <w:left w:val="none" w:sz="0" w:space="0" w:color="auto"/>
        <w:bottom w:val="none" w:sz="0" w:space="0" w:color="auto"/>
        <w:right w:val="none" w:sz="0" w:space="0" w:color="auto"/>
      </w:divBdr>
    </w:div>
    <w:div w:id="2103531259">
      <w:bodyDiv w:val="1"/>
      <w:marLeft w:val="0"/>
      <w:marRight w:val="0"/>
      <w:marTop w:val="0"/>
      <w:marBottom w:val="0"/>
      <w:divBdr>
        <w:top w:val="none" w:sz="0" w:space="0" w:color="auto"/>
        <w:left w:val="none" w:sz="0" w:space="0" w:color="auto"/>
        <w:bottom w:val="none" w:sz="0" w:space="0" w:color="auto"/>
        <w:right w:val="none" w:sz="0" w:space="0" w:color="auto"/>
      </w:divBdr>
      <w:divsChild>
        <w:div w:id="533931489">
          <w:marLeft w:val="576"/>
          <w:marRight w:val="0"/>
          <w:marTop w:val="80"/>
          <w:marBottom w:val="0"/>
          <w:divBdr>
            <w:top w:val="none" w:sz="0" w:space="0" w:color="auto"/>
            <w:left w:val="none" w:sz="0" w:space="0" w:color="auto"/>
            <w:bottom w:val="none" w:sz="0" w:space="0" w:color="auto"/>
            <w:right w:val="none" w:sz="0" w:space="0" w:color="auto"/>
          </w:divBdr>
        </w:div>
        <w:div w:id="747918517">
          <w:marLeft w:val="576"/>
          <w:marRight w:val="0"/>
          <w:marTop w:val="80"/>
          <w:marBottom w:val="0"/>
          <w:divBdr>
            <w:top w:val="none" w:sz="0" w:space="0" w:color="auto"/>
            <w:left w:val="none" w:sz="0" w:space="0" w:color="auto"/>
            <w:bottom w:val="none" w:sz="0" w:space="0" w:color="auto"/>
            <w:right w:val="none" w:sz="0" w:space="0" w:color="auto"/>
          </w:divBdr>
        </w:div>
        <w:div w:id="627397834">
          <w:marLeft w:val="576"/>
          <w:marRight w:val="0"/>
          <w:marTop w:val="80"/>
          <w:marBottom w:val="0"/>
          <w:divBdr>
            <w:top w:val="none" w:sz="0" w:space="0" w:color="auto"/>
            <w:left w:val="none" w:sz="0" w:space="0" w:color="auto"/>
            <w:bottom w:val="none" w:sz="0" w:space="0" w:color="auto"/>
            <w:right w:val="none" w:sz="0" w:space="0" w:color="auto"/>
          </w:divBdr>
        </w:div>
      </w:divsChild>
    </w:div>
    <w:div w:id="2112969377">
      <w:bodyDiv w:val="1"/>
      <w:marLeft w:val="0"/>
      <w:marRight w:val="0"/>
      <w:marTop w:val="0"/>
      <w:marBottom w:val="0"/>
      <w:divBdr>
        <w:top w:val="none" w:sz="0" w:space="0" w:color="auto"/>
        <w:left w:val="none" w:sz="0" w:space="0" w:color="auto"/>
        <w:bottom w:val="none" w:sz="0" w:space="0" w:color="auto"/>
        <w:right w:val="none" w:sz="0" w:space="0" w:color="auto"/>
      </w:divBdr>
    </w:div>
    <w:div w:id="2126389152">
      <w:bodyDiv w:val="1"/>
      <w:marLeft w:val="0"/>
      <w:marRight w:val="0"/>
      <w:marTop w:val="0"/>
      <w:marBottom w:val="0"/>
      <w:divBdr>
        <w:top w:val="none" w:sz="0" w:space="0" w:color="auto"/>
        <w:left w:val="none" w:sz="0" w:space="0" w:color="auto"/>
        <w:bottom w:val="none" w:sz="0" w:space="0" w:color="auto"/>
        <w:right w:val="none" w:sz="0" w:space="0" w:color="auto"/>
      </w:divBdr>
      <w:divsChild>
        <w:div w:id="1802572186">
          <w:marLeft w:val="576"/>
          <w:marRight w:val="0"/>
          <w:marTop w:val="80"/>
          <w:marBottom w:val="0"/>
          <w:divBdr>
            <w:top w:val="none" w:sz="0" w:space="0" w:color="auto"/>
            <w:left w:val="none" w:sz="0" w:space="0" w:color="auto"/>
            <w:bottom w:val="none" w:sz="0" w:space="0" w:color="auto"/>
            <w:right w:val="none" w:sz="0" w:space="0" w:color="auto"/>
          </w:divBdr>
        </w:div>
        <w:div w:id="2014646783">
          <w:marLeft w:val="576"/>
          <w:marRight w:val="0"/>
          <w:marTop w:val="80"/>
          <w:marBottom w:val="0"/>
          <w:divBdr>
            <w:top w:val="none" w:sz="0" w:space="0" w:color="auto"/>
            <w:left w:val="none" w:sz="0" w:space="0" w:color="auto"/>
            <w:bottom w:val="none" w:sz="0" w:space="0" w:color="auto"/>
            <w:right w:val="none" w:sz="0" w:space="0" w:color="auto"/>
          </w:divBdr>
        </w:div>
        <w:div w:id="1446271873">
          <w:marLeft w:val="576"/>
          <w:marRight w:val="0"/>
          <w:marTop w:val="80"/>
          <w:marBottom w:val="0"/>
          <w:divBdr>
            <w:top w:val="none" w:sz="0" w:space="0" w:color="auto"/>
            <w:left w:val="none" w:sz="0" w:space="0" w:color="auto"/>
            <w:bottom w:val="none" w:sz="0" w:space="0" w:color="auto"/>
            <w:right w:val="none" w:sz="0" w:space="0" w:color="auto"/>
          </w:divBdr>
        </w:div>
      </w:divsChild>
    </w:div>
    <w:div w:id="2130656840">
      <w:bodyDiv w:val="1"/>
      <w:marLeft w:val="0"/>
      <w:marRight w:val="0"/>
      <w:marTop w:val="0"/>
      <w:marBottom w:val="0"/>
      <w:divBdr>
        <w:top w:val="none" w:sz="0" w:space="0" w:color="auto"/>
        <w:left w:val="none" w:sz="0" w:space="0" w:color="auto"/>
        <w:bottom w:val="none" w:sz="0" w:space="0" w:color="auto"/>
        <w:right w:val="none" w:sz="0" w:space="0" w:color="auto"/>
      </w:divBdr>
    </w:div>
    <w:div w:id="2146115767">
      <w:bodyDiv w:val="1"/>
      <w:marLeft w:val="0"/>
      <w:marRight w:val="0"/>
      <w:marTop w:val="0"/>
      <w:marBottom w:val="0"/>
      <w:divBdr>
        <w:top w:val="none" w:sz="0" w:space="0" w:color="auto"/>
        <w:left w:val="none" w:sz="0" w:space="0" w:color="auto"/>
        <w:bottom w:val="none" w:sz="0" w:space="0" w:color="auto"/>
        <w:right w:val="none" w:sz="0" w:space="0" w:color="auto"/>
      </w:divBdr>
      <w:divsChild>
        <w:div w:id="1578515243">
          <w:marLeft w:val="576"/>
          <w:marRight w:val="0"/>
          <w:marTop w:val="80"/>
          <w:marBottom w:val="0"/>
          <w:divBdr>
            <w:top w:val="none" w:sz="0" w:space="0" w:color="auto"/>
            <w:left w:val="none" w:sz="0" w:space="0" w:color="auto"/>
            <w:bottom w:val="none" w:sz="0" w:space="0" w:color="auto"/>
            <w:right w:val="none" w:sz="0" w:space="0" w:color="auto"/>
          </w:divBdr>
        </w:div>
        <w:div w:id="1314409385">
          <w:marLeft w:val="576"/>
          <w:marRight w:val="0"/>
          <w:marTop w:val="80"/>
          <w:marBottom w:val="0"/>
          <w:divBdr>
            <w:top w:val="none" w:sz="0" w:space="0" w:color="auto"/>
            <w:left w:val="none" w:sz="0" w:space="0" w:color="auto"/>
            <w:bottom w:val="none" w:sz="0" w:space="0" w:color="auto"/>
            <w:right w:val="none" w:sz="0" w:space="0" w:color="auto"/>
          </w:divBdr>
        </w:div>
        <w:div w:id="1633825025">
          <w:marLeft w:val="576"/>
          <w:marRight w:val="0"/>
          <w:marTop w:val="8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9A476C-5B0E-44A6-B945-B9C6CB16A1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10</Pages>
  <Words>3136</Words>
  <Characters>17876</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Designer</dc:creator>
  <cp:keywords/>
  <dc:description/>
  <cp:lastModifiedBy>Ifrah</cp:lastModifiedBy>
  <cp:revision>85</cp:revision>
  <dcterms:created xsi:type="dcterms:W3CDTF">2013-05-27T11:23:00Z</dcterms:created>
  <dcterms:modified xsi:type="dcterms:W3CDTF">2013-05-28T07:23:00Z</dcterms:modified>
</cp:coreProperties>
</file>