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03" w:rsidRDefault="00A70D03" w:rsidP="00A70D03">
      <w:pPr>
        <w:rPr>
          <w:b/>
          <w:bCs/>
        </w:rPr>
      </w:pPr>
      <w:r>
        <w:rPr>
          <w:b/>
          <w:bCs/>
        </w:rPr>
        <w:t>Business Communication Workshop</w:t>
      </w:r>
    </w:p>
    <w:p w:rsidR="00A70D03" w:rsidRDefault="00A70D03" w:rsidP="00A70D03">
      <w:pPr>
        <w:rPr>
          <w:b/>
          <w:bCs/>
        </w:rPr>
      </w:pPr>
    </w:p>
    <w:p w:rsidR="00A70D03" w:rsidRDefault="00A70D03" w:rsidP="00A70D03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A70D03" w:rsidRDefault="00A70D03" w:rsidP="00A70D03">
      <w:pPr>
        <w:rPr>
          <w:b/>
          <w:bCs/>
        </w:rPr>
      </w:pPr>
      <w:r>
        <w:rPr>
          <w:b/>
          <w:bCs/>
        </w:rPr>
        <w:t>Lecture # 31</w:t>
      </w:r>
    </w:p>
    <w:p w:rsidR="00A70D03" w:rsidRDefault="00A70D03" w:rsidP="00A70D03">
      <w:pPr>
        <w:rPr>
          <w:b/>
          <w:bCs/>
        </w:rPr>
      </w:pPr>
    </w:p>
    <w:p w:rsidR="00A70D03" w:rsidRDefault="00A70D03" w:rsidP="00A70D0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General Overview of Business Communication Workshop</w:t>
      </w:r>
    </w:p>
    <w:p w:rsidR="00A70D03" w:rsidRDefault="00A70D03" w:rsidP="00A70D03">
      <w:pPr>
        <w:rPr>
          <w:b/>
          <w:bCs/>
          <w:sz w:val="32"/>
          <w:szCs w:val="32"/>
        </w:rPr>
      </w:pPr>
    </w:p>
    <w:p w:rsidR="003C4A25" w:rsidRDefault="00A70D03">
      <w:pPr>
        <w:rPr>
          <w:b/>
        </w:rPr>
      </w:pPr>
      <w:r w:rsidRPr="00A70D03">
        <w:rPr>
          <w:b/>
        </w:rPr>
        <w:t>Bad-News Messages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We have discussed how to resolve Business Problems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 xml:space="preserve">The </w:t>
      </w:r>
      <w:r w:rsidRPr="00A70D03">
        <w:t>Three-Step writing process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Strategies for Bad-News Messages: When delivering bad news, you have five main goals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How to create an Effective Audience-Centered Tone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Indirect (Inductive) Organizational Plan: Bad News Plan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If you know your audience can hand</w:t>
      </w:r>
      <w:r w:rsidRPr="00A70D03">
        <w:t>le  bad news first, use the direct approach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Buffer statements: Possible Buffers for opening Bad-News Messages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Evaluation of Buffer statements: Possible issues in writing Buffer in the opening paragraph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Characteristics of good Refusal Messages</w:t>
      </w:r>
    </w:p>
    <w:p w:rsidR="00000000" w:rsidRPr="00A70D03" w:rsidRDefault="00A70D03" w:rsidP="00A70D03">
      <w:pPr>
        <w:numPr>
          <w:ilvl w:val="0"/>
          <w:numId w:val="1"/>
        </w:numPr>
      </w:pPr>
      <w:r w:rsidRPr="00A70D03">
        <w:t>Technique</w:t>
      </w:r>
      <w:r w:rsidRPr="00A70D03">
        <w:t>s for deemphasizing Bad News</w:t>
      </w:r>
    </w:p>
    <w:p w:rsidR="00000000" w:rsidRPr="00A70D03" w:rsidRDefault="00A70D03" w:rsidP="00A70D03">
      <w:pPr>
        <w:numPr>
          <w:ilvl w:val="0"/>
          <w:numId w:val="3"/>
        </w:numPr>
      </w:pPr>
      <w:r w:rsidRPr="00A70D03">
        <w:t>How to use effective expressions in delivering Bad News Messages: Passive Voice</w:t>
      </w:r>
    </w:p>
    <w:p w:rsidR="00000000" w:rsidRPr="00A70D03" w:rsidRDefault="00A70D03" w:rsidP="00A70D03">
      <w:pPr>
        <w:ind w:left="360"/>
        <w:rPr>
          <w:b/>
        </w:rPr>
      </w:pPr>
      <w:r w:rsidRPr="00A70D03">
        <w:rPr>
          <w:b/>
        </w:rPr>
        <w:t xml:space="preserve">Ending Bad-News Message: </w:t>
      </w:r>
    </w:p>
    <w:p w:rsidR="00000000" w:rsidRPr="00A70D03" w:rsidRDefault="00A70D03" w:rsidP="00A70D03">
      <w:pPr>
        <w:numPr>
          <w:ilvl w:val="1"/>
          <w:numId w:val="3"/>
        </w:numPr>
      </w:pPr>
      <w:r w:rsidRPr="00A70D03">
        <w:t>Limit future correspondence on the matter.</w:t>
      </w:r>
    </w:p>
    <w:p w:rsidR="00000000" w:rsidRPr="00A70D03" w:rsidRDefault="00A70D03" w:rsidP="00A70D03">
      <w:pPr>
        <w:numPr>
          <w:ilvl w:val="1"/>
          <w:numId w:val="3"/>
        </w:numPr>
      </w:pPr>
      <w:r w:rsidRPr="00A70D03">
        <w:t>Keep it positive</w:t>
      </w:r>
    </w:p>
    <w:p w:rsidR="00000000" w:rsidRPr="00A70D03" w:rsidRDefault="00A70D03" w:rsidP="00A70D03">
      <w:pPr>
        <w:numPr>
          <w:ilvl w:val="1"/>
          <w:numId w:val="3"/>
        </w:numPr>
      </w:pPr>
      <w:r w:rsidRPr="00A70D03">
        <w:tab/>
        <w:t xml:space="preserve">Be optimistic </w:t>
      </w:r>
      <w:r w:rsidRPr="00A70D03">
        <w:t>about the future and don’t anticipate problems.</w:t>
      </w:r>
    </w:p>
    <w:p w:rsidR="00000000" w:rsidRPr="00A70D03" w:rsidRDefault="00A70D03" w:rsidP="00A70D03">
      <w:pPr>
        <w:numPr>
          <w:ilvl w:val="1"/>
          <w:numId w:val="3"/>
        </w:numPr>
      </w:pPr>
      <w:r w:rsidRPr="00A70D03">
        <w:t>Be sincere.</w:t>
      </w:r>
    </w:p>
    <w:p w:rsidR="00000000" w:rsidRPr="00A70D03" w:rsidRDefault="00A70D03" w:rsidP="00A70D03">
      <w:pPr>
        <w:numPr>
          <w:ilvl w:val="1"/>
          <w:numId w:val="3"/>
        </w:numPr>
      </w:pPr>
      <w:r w:rsidRPr="00A70D03">
        <w:t>Be confident</w:t>
      </w:r>
    </w:p>
    <w:p w:rsidR="00A70D03" w:rsidRPr="00A70D03" w:rsidRDefault="00A70D03" w:rsidP="00A70D03">
      <w:pPr>
        <w:rPr>
          <w:b/>
        </w:rPr>
      </w:pPr>
      <w:r w:rsidRPr="00A70D03">
        <w:rPr>
          <w:b/>
        </w:rPr>
        <w:lastRenderedPageBreak/>
        <w:t>Types of Routine Bad-News Message</w:t>
      </w:r>
    </w:p>
    <w:p w:rsidR="00000000" w:rsidRPr="00A70D03" w:rsidRDefault="00A70D03" w:rsidP="00A70D03">
      <w:pPr>
        <w:numPr>
          <w:ilvl w:val="1"/>
          <w:numId w:val="4"/>
        </w:numPr>
      </w:pPr>
      <w:r w:rsidRPr="00A70D03">
        <w:t>Refusing information</w:t>
      </w:r>
    </w:p>
    <w:p w:rsidR="00000000" w:rsidRPr="00A70D03" w:rsidRDefault="00A70D03" w:rsidP="00A70D03">
      <w:pPr>
        <w:numPr>
          <w:ilvl w:val="1"/>
          <w:numId w:val="4"/>
        </w:numPr>
      </w:pPr>
      <w:r w:rsidRPr="00A70D03">
        <w:t>Refusing invitations and other requests</w:t>
      </w:r>
    </w:p>
    <w:p w:rsidR="00000000" w:rsidRPr="00A70D03" w:rsidRDefault="00A70D03" w:rsidP="00A70D03">
      <w:pPr>
        <w:numPr>
          <w:ilvl w:val="1"/>
          <w:numId w:val="4"/>
        </w:numPr>
      </w:pPr>
      <w:r w:rsidRPr="00A70D03">
        <w:t>Giving bad news about orders</w:t>
      </w:r>
    </w:p>
    <w:p w:rsidR="00000000" w:rsidRDefault="00A70D03" w:rsidP="00A70D03">
      <w:pPr>
        <w:numPr>
          <w:ilvl w:val="1"/>
          <w:numId w:val="4"/>
        </w:numPr>
      </w:pPr>
      <w:r w:rsidRPr="00A70D03">
        <w:t>Refusing claims and requests for adjustments</w:t>
      </w:r>
    </w:p>
    <w:p w:rsidR="00000000" w:rsidRPr="00A70D03" w:rsidRDefault="00A70D03" w:rsidP="00A70D03">
      <w:pPr>
        <w:numPr>
          <w:ilvl w:val="0"/>
          <w:numId w:val="4"/>
        </w:numPr>
        <w:ind w:firstLine="360"/>
      </w:pPr>
      <w:r w:rsidRPr="00A70D03">
        <w:t>Refusing Claims and Requests for Adjustments</w:t>
      </w:r>
    </w:p>
    <w:p w:rsidR="00000000" w:rsidRPr="00A70D03" w:rsidRDefault="00A70D03" w:rsidP="00A70D03">
      <w:pPr>
        <w:numPr>
          <w:ilvl w:val="0"/>
          <w:numId w:val="4"/>
        </w:numPr>
        <w:ind w:firstLine="360"/>
      </w:pPr>
      <w:r w:rsidRPr="00A70D03">
        <w:t>Sending Negative Employment Messages</w:t>
      </w:r>
    </w:p>
    <w:p w:rsidR="00000000" w:rsidRPr="00A70D03" w:rsidRDefault="00A70D03" w:rsidP="00A70D03">
      <w:pPr>
        <w:numPr>
          <w:ilvl w:val="0"/>
          <w:numId w:val="4"/>
        </w:numPr>
        <w:ind w:firstLine="360"/>
      </w:pPr>
      <w:r w:rsidRPr="00A70D03">
        <w:t>Writing Plan for Refusing Requests or Claims</w:t>
      </w:r>
    </w:p>
    <w:p w:rsidR="00000000" w:rsidRPr="00A70D03" w:rsidRDefault="00A70D03" w:rsidP="00A70D03">
      <w:pPr>
        <w:numPr>
          <w:ilvl w:val="0"/>
          <w:numId w:val="4"/>
        </w:numPr>
        <w:ind w:firstLine="360"/>
      </w:pPr>
      <w:r w:rsidRPr="00A70D03">
        <w:t>Writing Plan for Announcing Bad News to Customers and Employees</w:t>
      </w:r>
    </w:p>
    <w:p w:rsidR="00000000" w:rsidRPr="00A70D03" w:rsidRDefault="00A70D03" w:rsidP="00A70D03">
      <w:pPr>
        <w:numPr>
          <w:ilvl w:val="0"/>
          <w:numId w:val="4"/>
        </w:numPr>
        <w:ind w:firstLine="360"/>
      </w:pPr>
      <w:r w:rsidRPr="00A70D03">
        <w:t>Guidelines:  Negative Performance Reviews</w:t>
      </w:r>
    </w:p>
    <w:p w:rsidR="00A70D03" w:rsidRDefault="00A70D03" w:rsidP="00A70D03">
      <w:pPr>
        <w:rPr>
          <w:b/>
          <w:bCs/>
        </w:rPr>
      </w:pPr>
      <w:r w:rsidRPr="00A70D03">
        <w:rPr>
          <w:b/>
        </w:rPr>
        <w:t>Persuasive Messages</w:t>
      </w:r>
      <w:r w:rsidRPr="00A70D03">
        <w:rPr>
          <w:b/>
          <w:bCs/>
        </w:rPr>
        <w:t xml:space="preserve"> 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How do emotional appeals differ from logical appeals?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What is the AIDA plan, and how does it apply to persuasive messages?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What are four common mistakes to avoid when developing a persuasive message to overcome resistance?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 xml:space="preserve">What </w:t>
      </w:r>
      <w:r w:rsidRPr="00A70D03">
        <w:t>are some questions to ask when gauging the audience’s needs during the planning of a persuasive message?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What role do demographics and psychographics play in audience analysis during the planning of a persuasive message?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 xml:space="preserve">What are four ways you can build </w:t>
      </w:r>
      <w:r w:rsidRPr="00A70D03">
        <w:t>credibility with an audience when planning a persuasive message?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What three types of reasoning can you use in logical appeals?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How do benefits differ from features?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 xml:space="preserve">What </w:t>
      </w:r>
      <w:proofErr w:type="gramStart"/>
      <w:r w:rsidRPr="00A70D03">
        <w:t>are  the</w:t>
      </w:r>
      <w:proofErr w:type="gramEnd"/>
      <w:r w:rsidRPr="00A70D03">
        <w:t xml:space="preserve"> key features of writing Plan for a                    Persuasive Request?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What are points to consider while writing effective persuasive complaints</w:t>
      </w:r>
      <w:proofErr w:type="gramStart"/>
      <w:r w:rsidRPr="00A70D03">
        <w:t>?:</w:t>
      </w:r>
      <w:proofErr w:type="gramEnd"/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Ineffective Persuasive Request Letter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Improved Persuasive Request Letter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lastRenderedPageBreak/>
        <w:t>Good and bad openings for persuasive requests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Ineffective Favor Request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improved Favor Request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Writing Plan for a Sales Letter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 xml:space="preserve">Ineffective Sales Letter </w:t>
      </w:r>
    </w:p>
    <w:p w:rsidR="00000000" w:rsidRPr="00A70D03" w:rsidRDefault="00A70D03" w:rsidP="00A70D03">
      <w:pPr>
        <w:numPr>
          <w:ilvl w:val="0"/>
          <w:numId w:val="6"/>
        </w:numPr>
      </w:pPr>
      <w:r w:rsidRPr="00A70D03">
        <w:t>Checklist for Analyzing  a Sales Letter</w:t>
      </w:r>
    </w:p>
    <w:p w:rsidR="00A70D03" w:rsidRDefault="00A70D03" w:rsidP="00A70D03">
      <w:pPr>
        <w:rPr>
          <w:b/>
        </w:rPr>
      </w:pPr>
      <w:r w:rsidRPr="00A70D03">
        <w:rPr>
          <w:b/>
        </w:rPr>
        <w:t>Résumé and Cover Letter</w:t>
      </w:r>
    </w:p>
    <w:p w:rsidR="00000000" w:rsidRPr="00A70D03" w:rsidRDefault="00A70D03" w:rsidP="00A70D03">
      <w:pPr>
        <w:numPr>
          <w:ilvl w:val="0"/>
          <w:numId w:val="9"/>
        </w:numPr>
      </w:pPr>
      <w:r w:rsidRPr="00A70D03">
        <w:t xml:space="preserve">French Word </w:t>
      </w:r>
      <w:r w:rsidRPr="00A70D03">
        <w:rPr>
          <w:i/>
          <w:iCs/>
        </w:rPr>
        <w:t>resume</w:t>
      </w:r>
      <w:r w:rsidRPr="00A70D03">
        <w:t xml:space="preserve"> meaning “to summarize”</w:t>
      </w:r>
    </w:p>
    <w:p w:rsidR="00000000" w:rsidRPr="00A70D03" w:rsidRDefault="00A70D03" w:rsidP="00A70D03">
      <w:pPr>
        <w:numPr>
          <w:ilvl w:val="0"/>
          <w:numId w:val="9"/>
        </w:numPr>
      </w:pPr>
      <w:r w:rsidRPr="00A70D03">
        <w:t>Common Résumé Problems</w:t>
      </w:r>
    </w:p>
    <w:p w:rsidR="00000000" w:rsidRPr="00A70D03" w:rsidRDefault="00A70D03" w:rsidP="00A70D03">
      <w:pPr>
        <w:numPr>
          <w:ilvl w:val="0"/>
          <w:numId w:val="9"/>
        </w:numPr>
      </w:pPr>
      <w:r w:rsidRPr="00A70D03">
        <w:t>Some considerations before starting résumé</w:t>
      </w:r>
    </w:p>
    <w:p w:rsidR="00000000" w:rsidRPr="00A70D03" w:rsidRDefault="00A70D03" w:rsidP="00A70D03">
      <w:pPr>
        <w:numPr>
          <w:ilvl w:val="0"/>
          <w:numId w:val="9"/>
        </w:numPr>
      </w:pPr>
      <w:r w:rsidRPr="00A70D03">
        <w:t>Writing a Persuasive Résumé</w:t>
      </w:r>
    </w:p>
    <w:p w:rsidR="00A70D03" w:rsidRPr="00A70D03" w:rsidRDefault="00A70D03" w:rsidP="00A70D03">
      <w:r w:rsidRPr="00A70D03">
        <w:tab/>
      </w:r>
      <w:r w:rsidRPr="00A70D03">
        <w:tab/>
      </w:r>
      <w:proofErr w:type="gramStart"/>
      <w:r w:rsidRPr="00A70D03">
        <w:t>The major sections of a traditional résumé.</w:t>
      </w:r>
      <w:proofErr w:type="gramEnd"/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ab/>
      </w:r>
      <w:r w:rsidRPr="00A70D03">
        <w:tab/>
        <w:t>Heading and Objective</w:t>
      </w:r>
      <w:r w:rsidRPr="00A70D03">
        <w:tab/>
      </w:r>
      <w:r w:rsidRPr="00A70D03">
        <w:tab/>
      </w:r>
      <w:r w:rsidRPr="00A70D03">
        <w:tab/>
      </w:r>
      <w:r w:rsidRPr="00A70D03">
        <w:tab/>
      </w:r>
    </w:p>
    <w:p w:rsidR="00000000" w:rsidRPr="00A70D03" w:rsidRDefault="00A70D03" w:rsidP="00A70D03">
      <w:pPr>
        <w:numPr>
          <w:ilvl w:val="1"/>
          <w:numId w:val="10"/>
        </w:numPr>
      </w:pPr>
      <w:r w:rsidRPr="00A70D03">
        <w:t xml:space="preserve">List your name, address, </w:t>
      </w:r>
      <w:proofErr w:type="gramStart"/>
      <w:r w:rsidRPr="00A70D03">
        <w:t>phone</w:t>
      </w:r>
      <w:proofErr w:type="gramEnd"/>
      <w:r w:rsidRPr="00A70D03">
        <w:t>.</w:t>
      </w:r>
      <w:r w:rsidRPr="00A70D03">
        <w:tab/>
      </w:r>
    </w:p>
    <w:p w:rsidR="00000000" w:rsidRPr="00A70D03" w:rsidRDefault="00A70D03" w:rsidP="00A70D03">
      <w:pPr>
        <w:numPr>
          <w:ilvl w:val="1"/>
          <w:numId w:val="10"/>
        </w:numPr>
      </w:pPr>
      <w:r w:rsidRPr="00A70D03">
        <w:t>Include a career objective for a targeted job.</w:t>
      </w:r>
    </w:p>
    <w:p w:rsidR="00000000" w:rsidRDefault="00A70D03" w:rsidP="00A70D03">
      <w:pPr>
        <w:numPr>
          <w:ilvl w:val="0"/>
          <w:numId w:val="10"/>
        </w:numPr>
      </w:pPr>
      <w:r w:rsidRPr="00A70D03">
        <w:t>Education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Work Experience</w:t>
      </w:r>
      <w:r w:rsidRPr="00A70D03">
        <w:tab/>
      </w:r>
      <w:r w:rsidRPr="00A70D03">
        <w:tab/>
      </w:r>
      <w:r w:rsidRPr="00A70D03">
        <w:tab/>
      </w:r>
      <w:r w:rsidRPr="00A70D03">
        <w:tab/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Describe your experience.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 xml:space="preserve">Special </w:t>
      </w:r>
      <w:r w:rsidRPr="00A70D03">
        <w:t>Ski</w:t>
      </w:r>
      <w:r w:rsidRPr="00A70D03">
        <w:t>lls</w:t>
      </w:r>
      <w:r w:rsidRPr="00A70D03">
        <w:t>, Achievements, Awards</w:t>
      </w:r>
      <w:r w:rsidRPr="00A70D03">
        <w:tab/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Show that you are well-rounded</w:t>
      </w:r>
    </w:p>
    <w:p w:rsidR="00A70D03" w:rsidRPr="00A70D03" w:rsidRDefault="00A70D03" w:rsidP="00A70D03">
      <w:pPr>
        <w:numPr>
          <w:ilvl w:val="0"/>
          <w:numId w:val="10"/>
        </w:numPr>
      </w:pPr>
      <w:r w:rsidRPr="00A70D03">
        <w:t xml:space="preserve">Poor Résumé </w:t>
      </w:r>
    </w:p>
    <w:p w:rsidR="00A70D03" w:rsidRPr="00A70D03" w:rsidRDefault="00A70D03" w:rsidP="00A70D03">
      <w:pPr>
        <w:numPr>
          <w:ilvl w:val="0"/>
          <w:numId w:val="10"/>
        </w:numPr>
      </w:pPr>
      <w:r w:rsidRPr="00A70D03">
        <w:t>Improved Résumé</w:t>
      </w:r>
      <w:r w:rsidRPr="00A70D03">
        <w:rPr>
          <w:b/>
          <w:bCs/>
        </w:rPr>
        <w:t xml:space="preserve"> 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How to Prepare a Computer-Friendly Résumé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 xml:space="preserve">What Turns Recruiters </w:t>
      </w:r>
      <w:proofErr w:type="gramStart"/>
      <w:r w:rsidRPr="00A70D03">
        <w:t>Off</w:t>
      </w:r>
      <w:proofErr w:type="gramEnd"/>
      <w:r w:rsidRPr="00A70D03">
        <w:t xml:space="preserve"> When Reading a Résumé?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 xml:space="preserve">What Turns Recruiters </w:t>
      </w:r>
      <w:proofErr w:type="gramStart"/>
      <w:r w:rsidRPr="00A70D03">
        <w:t>Off</w:t>
      </w:r>
      <w:proofErr w:type="gramEnd"/>
      <w:r w:rsidRPr="00A70D03">
        <w:t xml:space="preserve"> When Reading a Résumé?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lastRenderedPageBreak/>
        <w:t xml:space="preserve">What </w:t>
      </w:r>
      <w:r w:rsidRPr="00A70D03">
        <w:t>Do Recruiters Consider Most Important in a Résumé?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What Is a Cover Letter?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Solicited Application Letters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 xml:space="preserve">Unsolicited Application Letters 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 xml:space="preserve">The use of language in Resume and cover </w:t>
      </w:r>
      <w:proofErr w:type="spellStart"/>
      <w:r w:rsidRPr="00A70D03">
        <w:t>leter</w:t>
      </w:r>
      <w:proofErr w:type="spellEnd"/>
      <w:r w:rsidRPr="00A70D03">
        <w:t>.</w:t>
      </w:r>
    </w:p>
    <w:p w:rsidR="00000000" w:rsidRPr="00A70D03" w:rsidRDefault="00A70D03" w:rsidP="00A70D03">
      <w:pPr>
        <w:numPr>
          <w:ilvl w:val="0"/>
          <w:numId w:val="10"/>
        </w:numPr>
      </w:pPr>
      <w:r w:rsidRPr="00A70D03">
        <w:t>Writing a persuasive job application letter</w:t>
      </w:r>
    </w:p>
    <w:p w:rsidR="00A70D03" w:rsidRDefault="00A70D03" w:rsidP="00A70D03">
      <w:pPr>
        <w:rPr>
          <w:b/>
        </w:rPr>
      </w:pPr>
      <w:r w:rsidRPr="00A70D03">
        <w:rPr>
          <w:b/>
        </w:rPr>
        <w:t>Informal Report Writing</w:t>
      </w:r>
    </w:p>
    <w:p w:rsidR="00000000" w:rsidRPr="00A70D03" w:rsidRDefault="00A70D03" w:rsidP="00A70D03">
      <w:pPr>
        <w:numPr>
          <w:ilvl w:val="0"/>
          <w:numId w:val="14"/>
        </w:numPr>
      </w:pPr>
      <w:r w:rsidRPr="00A70D03">
        <w:t xml:space="preserve">The Purpose of Reports: </w:t>
      </w:r>
      <w:r w:rsidRPr="00A70D03">
        <w:t>To make sound decisions,</w:t>
      </w:r>
    </w:p>
    <w:p w:rsidR="00A70D03" w:rsidRPr="00A70D03" w:rsidRDefault="00A70D03" w:rsidP="00A70D03">
      <w:r w:rsidRPr="00A70D03">
        <w:t xml:space="preserve">To provide a formal, verifiable link between people, places, and times; </w:t>
      </w:r>
      <w:proofErr w:type="gramStart"/>
      <w:r w:rsidRPr="00A70D03">
        <w:t>To</w:t>
      </w:r>
      <w:proofErr w:type="gramEnd"/>
      <w:r w:rsidRPr="00A70D03">
        <w:t xml:space="preserve"> solve immediate problems; To provide complete, accurate, objective information    </w:t>
      </w:r>
    </w:p>
    <w:p w:rsidR="00000000" w:rsidRPr="00A70D03" w:rsidRDefault="00A70D03" w:rsidP="00A70D03">
      <w:pPr>
        <w:numPr>
          <w:ilvl w:val="0"/>
          <w:numId w:val="15"/>
        </w:numPr>
      </w:pPr>
      <w:r w:rsidRPr="00A70D03">
        <w:t>Reports are commonly classified by some fact</w:t>
      </w:r>
      <w:r w:rsidRPr="00A70D03">
        <w:t>ors</w:t>
      </w:r>
    </w:p>
    <w:p w:rsidR="00000000" w:rsidRPr="00A70D03" w:rsidRDefault="00A70D03" w:rsidP="00A70D03">
      <w:pPr>
        <w:numPr>
          <w:ilvl w:val="0"/>
          <w:numId w:val="15"/>
        </w:numPr>
      </w:pPr>
      <w:r w:rsidRPr="00A70D03">
        <w:t xml:space="preserve">Six Categories of Informal Reports: </w:t>
      </w:r>
      <w:r w:rsidRPr="00A70D03">
        <w:t>Information Reports,</w:t>
      </w:r>
    </w:p>
    <w:p w:rsidR="00A70D03" w:rsidRPr="00A70D03" w:rsidRDefault="00A70D03" w:rsidP="00A70D03">
      <w:r w:rsidRPr="00A70D03">
        <w:t xml:space="preserve">Progress Reports, Justification/Recommendation Reports, Feasibility Reports, Minutes of Meetings, Summaries </w:t>
      </w:r>
    </w:p>
    <w:p w:rsidR="00000000" w:rsidRPr="00A70D03" w:rsidRDefault="00A70D03" w:rsidP="00A70D03">
      <w:pPr>
        <w:numPr>
          <w:ilvl w:val="0"/>
          <w:numId w:val="16"/>
        </w:numPr>
      </w:pPr>
      <w:r w:rsidRPr="00A70D03">
        <w:t xml:space="preserve">Report Formats:  </w:t>
      </w:r>
      <w:r w:rsidRPr="00A70D03">
        <w:rPr>
          <w:b/>
          <w:bCs/>
        </w:rPr>
        <w:t>Letter format</w:t>
      </w:r>
    </w:p>
    <w:p w:rsidR="00A70D03" w:rsidRPr="00A70D03" w:rsidRDefault="00A70D03" w:rsidP="00A70D03">
      <w:r w:rsidRPr="00A70D03">
        <w:tab/>
      </w:r>
      <w:proofErr w:type="gramStart"/>
      <w:r w:rsidRPr="00A70D03">
        <w:t>Letterhead stationery.</w:t>
      </w:r>
      <w:proofErr w:type="gramEnd"/>
      <w:r w:rsidRPr="00A70D03">
        <w:t xml:space="preserve"> Useful for informal reports sent to outsiders.</w:t>
      </w:r>
    </w:p>
    <w:p w:rsidR="00000000" w:rsidRPr="00A70D03" w:rsidRDefault="00A70D03" w:rsidP="00A70D03">
      <w:pPr>
        <w:numPr>
          <w:ilvl w:val="0"/>
          <w:numId w:val="17"/>
        </w:numPr>
      </w:pPr>
      <w:r w:rsidRPr="00A70D03">
        <w:rPr>
          <w:b/>
          <w:bCs/>
        </w:rPr>
        <w:t>Memo format</w:t>
      </w:r>
    </w:p>
    <w:p w:rsidR="00A70D03" w:rsidRPr="00A70D03" w:rsidRDefault="00A70D03" w:rsidP="00A70D03">
      <w:r w:rsidRPr="00A70D03">
        <w:tab/>
      </w:r>
      <w:proofErr w:type="gramStart"/>
      <w:r w:rsidRPr="00A70D03">
        <w:t>Memo style.</w:t>
      </w:r>
      <w:proofErr w:type="gramEnd"/>
      <w:r w:rsidRPr="00A70D03">
        <w:t xml:space="preserve"> Useful for informal reports circulated within organizations. </w:t>
      </w:r>
    </w:p>
    <w:p w:rsidR="00000000" w:rsidRPr="00A70D03" w:rsidRDefault="00A70D03" w:rsidP="00A70D03">
      <w:pPr>
        <w:numPr>
          <w:ilvl w:val="0"/>
          <w:numId w:val="18"/>
        </w:numPr>
      </w:pPr>
      <w:r w:rsidRPr="00A70D03">
        <w:t>Report Formats</w:t>
      </w:r>
      <w:r w:rsidRPr="00A70D03">
        <w:t xml:space="preserve">: </w:t>
      </w:r>
      <w:r w:rsidRPr="00A70D03">
        <w:rPr>
          <w:b/>
          <w:bCs/>
        </w:rPr>
        <w:t>Report format</w:t>
      </w:r>
    </w:p>
    <w:p w:rsidR="00A70D03" w:rsidRPr="00A70D03" w:rsidRDefault="00A70D03" w:rsidP="00A70D03">
      <w:r w:rsidRPr="00A70D03">
        <w:tab/>
      </w:r>
      <w:proofErr w:type="gramStart"/>
      <w:r w:rsidRPr="00A70D03">
        <w:t>Plain paper, manuscript form.</w:t>
      </w:r>
      <w:proofErr w:type="gramEnd"/>
      <w:r w:rsidRPr="00A70D03">
        <w:t xml:space="preserve"> </w:t>
      </w:r>
      <w:proofErr w:type="gramStart"/>
      <w:r w:rsidRPr="00A70D03">
        <w:t>Useful for longer, more formal reports.</w:t>
      </w:r>
      <w:proofErr w:type="gramEnd"/>
    </w:p>
    <w:p w:rsidR="00A70D03" w:rsidRPr="00A70D03" w:rsidRDefault="00A70D03" w:rsidP="00A70D03">
      <w:r w:rsidRPr="00A70D03">
        <w:rPr>
          <w:b/>
          <w:bCs/>
        </w:rPr>
        <w:tab/>
      </w:r>
      <w:r w:rsidRPr="00A70D03">
        <w:rPr>
          <w:b/>
          <w:bCs/>
        </w:rPr>
        <w:tab/>
      </w:r>
      <w:r w:rsidRPr="00A70D03">
        <w:rPr>
          <w:b/>
          <w:bCs/>
        </w:rPr>
        <w:tab/>
        <w:t>Prepared forms</w:t>
      </w:r>
    </w:p>
    <w:p w:rsidR="00A70D03" w:rsidRPr="00A70D03" w:rsidRDefault="00A70D03" w:rsidP="00A70D03">
      <w:r w:rsidRPr="00A70D03">
        <w:tab/>
      </w:r>
      <w:proofErr w:type="gramStart"/>
      <w:r w:rsidRPr="00A70D03">
        <w:t>Standardized forms.</w:t>
      </w:r>
      <w:proofErr w:type="gramEnd"/>
      <w:r w:rsidRPr="00A70D03">
        <w:t xml:space="preserve"> </w:t>
      </w:r>
      <w:proofErr w:type="gramStart"/>
      <w:r w:rsidRPr="00A70D03">
        <w:t>Useful for routine activities, such as expense reports.</w:t>
      </w:r>
      <w:proofErr w:type="gramEnd"/>
      <w:r w:rsidRPr="00A70D03">
        <w:tab/>
      </w:r>
      <w:r w:rsidRPr="00A70D03">
        <w:tab/>
      </w:r>
      <w:r w:rsidRPr="00A70D03">
        <w:tab/>
      </w:r>
      <w:r w:rsidRPr="00A70D03">
        <w:tab/>
      </w:r>
      <w:r w:rsidRPr="00A70D03">
        <w:tab/>
      </w:r>
      <w:r w:rsidRPr="00A70D03">
        <w:tab/>
      </w:r>
    </w:p>
    <w:p w:rsidR="00000000" w:rsidRPr="00A70D03" w:rsidRDefault="00A70D03" w:rsidP="00A70D03">
      <w:pPr>
        <w:numPr>
          <w:ilvl w:val="1"/>
          <w:numId w:val="19"/>
        </w:numPr>
      </w:pPr>
      <w:r w:rsidRPr="00A70D03">
        <w:t>General Guidelines for Writing Reports</w:t>
      </w:r>
    </w:p>
    <w:p w:rsidR="00000000" w:rsidRPr="00A70D03" w:rsidRDefault="00A70D03" w:rsidP="00A70D03">
      <w:pPr>
        <w:numPr>
          <w:ilvl w:val="1"/>
          <w:numId w:val="19"/>
        </w:numPr>
      </w:pPr>
      <w:r w:rsidRPr="00A70D03">
        <w:t>Where to Gather Data for Reports</w:t>
      </w:r>
    </w:p>
    <w:p w:rsidR="00000000" w:rsidRPr="00A70D03" w:rsidRDefault="00A70D03" w:rsidP="00A70D03">
      <w:pPr>
        <w:numPr>
          <w:ilvl w:val="1"/>
          <w:numId w:val="19"/>
        </w:numPr>
      </w:pPr>
      <w:r w:rsidRPr="00A70D03">
        <w:t>Planning Business Reports</w:t>
      </w:r>
    </w:p>
    <w:p w:rsidR="00000000" w:rsidRPr="00A70D03" w:rsidRDefault="00A70D03" w:rsidP="00A70D03">
      <w:pPr>
        <w:numPr>
          <w:ilvl w:val="1"/>
          <w:numId w:val="19"/>
        </w:numPr>
      </w:pPr>
      <w:r w:rsidRPr="00A70D03">
        <w:t>Investigating and searching for required information</w:t>
      </w:r>
    </w:p>
    <w:p w:rsidR="00000000" w:rsidRPr="00A70D03" w:rsidRDefault="00A70D03" w:rsidP="00A70D03">
      <w:pPr>
        <w:numPr>
          <w:ilvl w:val="0"/>
          <w:numId w:val="20"/>
        </w:numPr>
      </w:pPr>
      <w:r w:rsidRPr="00A70D03">
        <w:lastRenderedPageBreak/>
        <w:t xml:space="preserve">Organizing </w:t>
      </w:r>
      <w:r w:rsidRPr="00A70D03">
        <w:t>Report Data</w:t>
      </w:r>
      <w:r w:rsidRPr="00A70D03">
        <w:t xml:space="preserve">: </w:t>
      </w:r>
      <w:r w:rsidRPr="00A70D03">
        <w:t>Indirect Strategy</w:t>
      </w:r>
    </w:p>
    <w:p w:rsidR="00A70D03" w:rsidRPr="00A70D03" w:rsidRDefault="00A70D03" w:rsidP="00A70D03">
      <w:r w:rsidRPr="00A70D03">
        <w:tab/>
        <w:t>Direct Strategy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Making Effective Report Headings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Being Objective in Writing Reports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How to write Information Reports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How to write Progress Reports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How to write Justification/Recommendation Reports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 xml:space="preserve">How </w:t>
      </w:r>
      <w:r w:rsidRPr="00A70D03">
        <w:t>to write Feasibility Reports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How to write Meeting Minutes</w:t>
      </w:r>
    </w:p>
    <w:p w:rsidR="00000000" w:rsidRPr="00A70D03" w:rsidRDefault="00A70D03" w:rsidP="00A70D03">
      <w:pPr>
        <w:numPr>
          <w:ilvl w:val="0"/>
          <w:numId w:val="21"/>
        </w:numPr>
      </w:pPr>
      <w:r w:rsidRPr="00A70D03">
        <w:t>How to write Summaries</w:t>
      </w:r>
    </w:p>
    <w:p w:rsidR="00A70D03" w:rsidRDefault="00A70D03" w:rsidP="00A70D03">
      <w:pPr>
        <w:numPr>
          <w:ilvl w:val="0"/>
          <w:numId w:val="21"/>
        </w:numPr>
      </w:pPr>
      <w:r w:rsidRPr="00A70D03">
        <w:t>Ten keys to designing better documents</w:t>
      </w:r>
    </w:p>
    <w:p w:rsidR="00A70D03" w:rsidRPr="00A70D03" w:rsidRDefault="00A70D03" w:rsidP="00A70D03">
      <w:r w:rsidRPr="00A70D03">
        <w:rPr>
          <w:b/>
          <w:bCs/>
        </w:rPr>
        <w:t>Formal Report Writing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When is it appropriate to use tables, line charts, surface charts, and pie charts in a report?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What five prin</w:t>
      </w:r>
      <w:r w:rsidRPr="00A70D03">
        <w:t>ciples apply to effective visuals for business reports?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What tools can you use to help readers follow the structure and flow of information in a long report?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What is the purpose of adding titles and legends to visual aids in reports?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 xml:space="preserve">How </w:t>
      </w:r>
      <w:r w:rsidRPr="00A70D03">
        <w:t>do writers use transitions in reports?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 xml:space="preserve">List the three tasks involved in </w:t>
      </w:r>
      <w:proofErr w:type="gramStart"/>
      <w:r w:rsidRPr="00A70D03">
        <w:t>completing  reports</w:t>
      </w:r>
      <w:proofErr w:type="gramEnd"/>
      <w:r w:rsidRPr="00A70D03">
        <w:t>, and briefly explain what is involved in revising them.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Explain the prefatory parts of a formal report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Describe four important functions of a formal report’s int</w:t>
      </w:r>
      <w:r w:rsidRPr="00A70D03">
        <w:t>roduction, and identify the possible topics it might include.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List four questions to ask when proofing visual aids.</w:t>
      </w:r>
    </w:p>
    <w:p w:rsidR="00000000" w:rsidRPr="00A70D03" w:rsidRDefault="00A70D03" w:rsidP="00A70D03">
      <w:pPr>
        <w:numPr>
          <w:ilvl w:val="0"/>
          <w:numId w:val="23"/>
        </w:numPr>
      </w:pPr>
      <w:r w:rsidRPr="00A70D03">
        <w:t>What elements would you consider in proofreading and getting feedback?</w:t>
      </w:r>
    </w:p>
    <w:p w:rsidR="00A70D03" w:rsidRDefault="00A70D03" w:rsidP="00A70D03">
      <w:pPr>
        <w:rPr>
          <w:b/>
          <w:bCs/>
        </w:rPr>
      </w:pPr>
      <w:r w:rsidRPr="00A70D03">
        <w:rPr>
          <w:b/>
          <w:bCs/>
        </w:rPr>
        <w:t>Proposals</w:t>
      </w:r>
    </w:p>
    <w:p w:rsidR="00000000" w:rsidRP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t>What is a Proposal?</w:t>
      </w:r>
    </w:p>
    <w:p w:rsidR="00000000" w:rsidRP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lastRenderedPageBreak/>
        <w:t>Proposals: Types</w:t>
      </w:r>
    </w:p>
    <w:p w:rsidR="00000000" w:rsidRP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t>Things to rememb</w:t>
      </w:r>
      <w:r w:rsidRPr="00A70D03">
        <w:rPr>
          <w:bCs/>
        </w:rPr>
        <w:t>er</w:t>
      </w:r>
      <w:r w:rsidRPr="00A70D03">
        <w:rPr>
          <w:bCs/>
          <w:rtl/>
        </w:rPr>
        <w:t xml:space="preserve"> </w:t>
      </w:r>
    </w:p>
    <w:p w:rsidR="00000000" w:rsidRP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t xml:space="preserve">Some common parts of Proposal: title page, table of contents, abstract, introduction, </w:t>
      </w:r>
      <w:r w:rsidRPr="00A70D03">
        <w:rPr>
          <w:bCs/>
        </w:rPr>
        <w:t xml:space="preserve">background, Benefits and feasibility of the proposed project, </w:t>
      </w:r>
      <w:r w:rsidRPr="00A70D03">
        <w:rPr>
          <w:bCs/>
        </w:rPr>
        <w:t xml:space="preserve">Method, procedure, theory, Schedule , qualification, costs, </w:t>
      </w:r>
    </w:p>
    <w:p w:rsidR="00000000" w:rsidRP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t>Organization of Proposals</w:t>
      </w:r>
    </w:p>
    <w:p w:rsidR="00A70D03" w:rsidRDefault="00A70D03" w:rsidP="00A70D03">
      <w:pPr>
        <w:numPr>
          <w:ilvl w:val="0"/>
          <w:numId w:val="25"/>
        </w:numPr>
      </w:pPr>
      <w:r w:rsidRPr="00A70D03">
        <w:rPr>
          <w:bCs/>
        </w:rPr>
        <w:t xml:space="preserve">Format of Proposals </w:t>
      </w:r>
      <w:r w:rsidRPr="00A70D03">
        <w:rPr>
          <w:bCs/>
          <w:rtl/>
        </w:rPr>
        <w:br/>
      </w:r>
    </w:p>
    <w:p w:rsidR="00000000" w:rsidRDefault="00A70D03" w:rsidP="00A70D03">
      <w:pPr>
        <w:rPr>
          <w:b/>
        </w:rPr>
      </w:pPr>
      <w:r w:rsidRPr="00A70D03">
        <w:rPr>
          <w:b/>
        </w:rPr>
        <w:t>Oral Presentation</w:t>
      </w:r>
      <w:r w:rsidRPr="00A70D03">
        <w:rPr>
          <w:b/>
        </w:rPr>
        <w:t xml:space="preserve">  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Three-Step Process for</w:t>
      </w:r>
      <w:r w:rsidRPr="00A70D03">
        <w:br/>
        <w:t>Oral Presentations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Reasons for Giving a Speech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 xml:space="preserve">Preparing an Oral Presentation: </w:t>
      </w:r>
      <w:r w:rsidRPr="00A70D03">
        <w:t xml:space="preserve">Identify your purpose, Organize the introduction, Organize the body of your </w:t>
      </w:r>
      <w:r w:rsidRPr="00A70D03">
        <w:t>presentation, Organize the conclusion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Ways of delivering y</w:t>
      </w:r>
      <w:r w:rsidRPr="00A70D03">
        <w:t>our message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Types of Verbal Support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 xml:space="preserve">Nine Techniques for Getting  your Audience’s Attention: 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A Promise</w:t>
      </w:r>
      <w:r w:rsidRPr="00A70D03">
        <w:tab/>
      </w:r>
      <w:r w:rsidRPr="00A70D03">
        <w:tab/>
      </w:r>
      <w:r w:rsidRPr="00A70D03">
        <w:tab/>
      </w:r>
      <w:r w:rsidRPr="00A70D03">
        <w:tab/>
        <w:t>Drama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Eye contact</w:t>
      </w:r>
      <w:r w:rsidRPr="00A70D03">
        <w:tab/>
      </w:r>
      <w:r w:rsidRPr="00A70D03">
        <w:tab/>
      </w:r>
      <w:r w:rsidRPr="00A70D03">
        <w:tab/>
        <w:t>Movement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A question</w:t>
      </w:r>
      <w:r w:rsidRPr="00A70D03">
        <w:tab/>
      </w:r>
      <w:r w:rsidRPr="00A70D03">
        <w:tab/>
      </w:r>
      <w:r w:rsidRPr="00A70D03">
        <w:tab/>
      </w:r>
      <w:r w:rsidRPr="00A70D03">
        <w:tab/>
        <w:t>A demonstration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Samples, gimmicks</w:t>
      </w:r>
      <w:r w:rsidRPr="00A70D03">
        <w:tab/>
      </w:r>
      <w:r w:rsidRPr="00A70D03">
        <w:tab/>
        <w:t>Visuals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Appeal to the audience’s self-interest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 xml:space="preserve">Maintaining Rapport: </w:t>
      </w:r>
      <w:r w:rsidRPr="00A70D03">
        <w:t>Use imagery.</w:t>
      </w:r>
    </w:p>
    <w:p w:rsidR="00000000" w:rsidRPr="00A70D03" w:rsidRDefault="00A70D03" w:rsidP="00A70D03">
      <w:pPr>
        <w:numPr>
          <w:ilvl w:val="1"/>
          <w:numId w:val="26"/>
        </w:numPr>
      </w:pPr>
      <w:r w:rsidRPr="00A70D03">
        <w:t>Analogy</w:t>
      </w:r>
      <w:r w:rsidRPr="00A70D03">
        <w:rPr>
          <w:i/>
          <w:iCs/>
        </w:rPr>
        <w:t xml:space="preserve"> </w:t>
      </w:r>
    </w:p>
    <w:p w:rsidR="00000000" w:rsidRPr="00A70D03" w:rsidRDefault="00A70D03" w:rsidP="00A70D03">
      <w:pPr>
        <w:numPr>
          <w:ilvl w:val="1"/>
          <w:numId w:val="26"/>
        </w:numPr>
      </w:pPr>
      <w:r w:rsidRPr="00A70D03">
        <w:t xml:space="preserve">Metaphor Simile 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Send positive, nonverbal messages.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Stage Fright Symptoms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lastRenderedPageBreak/>
        <w:t>How to Overcome Stage Fright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Handling Questions</w:t>
      </w:r>
      <w:r w:rsidRPr="00A70D03">
        <w:t xml:space="preserve"> 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Presentation Enhancers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 xml:space="preserve">Designing and Using Graphics: 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Ensure visibility.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Enhance comprehension.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Practice using your visual aids.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Features of an electronic presentation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 xml:space="preserve">Designing </w:t>
      </w:r>
      <w:r w:rsidRPr="00A70D03">
        <w:t>electronic presentation</w:t>
      </w:r>
    </w:p>
    <w:p w:rsidR="00000000" w:rsidRPr="00A70D03" w:rsidRDefault="00A70D03" w:rsidP="00A70D03">
      <w:pPr>
        <w:numPr>
          <w:ilvl w:val="0"/>
          <w:numId w:val="26"/>
        </w:numPr>
      </w:pPr>
      <w:r w:rsidRPr="00A70D03">
        <w:t>Eight serious presentation blunders</w:t>
      </w:r>
    </w:p>
    <w:p w:rsidR="00A70D03" w:rsidRDefault="00A70D03" w:rsidP="00A70D03">
      <w:pPr>
        <w:rPr>
          <w:b/>
        </w:rPr>
      </w:pPr>
      <w:r w:rsidRPr="00A70D03">
        <w:rPr>
          <w:b/>
        </w:rPr>
        <w:t>Interviews and Follow Up Messages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Typical hiring sequence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Types of interviews: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an employer looks for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Preparing for an Interview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Things to do for an interview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Potential discriminatory topics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 xml:space="preserve"> Succeeding in a telephone screening interview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Preparing for a Hiring/Placement Job Int</w:t>
      </w:r>
      <w:r w:rsidRPr="00A70D03">
        <w:t xml:space="preserve">erview: </w:t>
      </w:r>
      <w:r w:rsidRPr="00A70D03">
        <w:t>investigate the target organization; study the job description; practice answers to typical interview questions; expect to explain problem areas on your résumé; build interviewing experience with less important jobs first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Sending positive nonverba</w:t>
      </w:r>
      <w:r w:rsidRPr="00A70D03">
        <w:t>l messages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How does a structured interview differ from an open-ended interview and a situational interview?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typically occurs during a stress interview?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 xml:space="preserve">Why do employers conduct </w:t>
      </w:r>
      <w:proofErr w:type="spellStart"/>
      <w:r w:rsidRPr="00A70D03">
        <w:t>preemployment</w:t>
      </w:r>
      <w:proofErr w:type="spellEnd"/>
      <w:r w:rsidRPr="00A70D03">
        <w:t xml:space="preserve"> testing?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lastRenderedPageBreak/>
        <w:t>Why are the questions you ask during an intervi</w:t>
      </w:r>
      <w:r w:rsidRPr="00A70D03">
        <w:t>ew as important as the answers you give to the interviewer's questions?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are the three stages of every interview, and which is the most important?</w:t>
      </w:r>
      <w:r w:rsidRPr="00A70D03">
        <w:t xml:space="preserve"> 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 xml:space="preserve">How should you respond if an interviewer at a company where you want to work asks you a question that </w:t>
      </w:r>
      <w:r w:rsidRPr="00A70D03">
        <w:t>seems too personal or unethical?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should you say in a thank-you message after an interview?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is the purpose of sending a letter of inquiry after an interview?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is the legal significance of a letter of acceptance?</w:t>
      </w:r>
    </w:p>
    <w:p w:rsidR="00000000" w:rsidRPr="00A70D03" w:rsidRDefault="00A70D03" w:rsidP="00A70D03">
      <w:pPr>
        <w:numPr>
          <w:ilvl w:val="0"/>
          <w:numId w:val="30"/>
        </w:numPr>
      </w:pPr>
      <w:r w:rsidRPr="00A70D03">
        <w:t>What organization plan is a</w:t>
      </w:r>
      <w:r w:rsidRPr="00A70D03">
        <w:t>ppropriate for a letter of resignation, and why?</w:t>
      </w:r>
      <w:r w:rsidRPr="00A70D03">
        <w:t xml:space="preserve"> </w:t>
      </w:r>
    </w:p>
    <w:p w:rsidR="00A70D03" w:rsidRDefault="00A70D03" w:rsidP="00A70D03">
      <w:pPr>
        <w:rPr>
          <w:b/>
        </w:rPr>
      </w:pPr>
      <w:r w:rsidRPr="00A70D03">
        <w:rPr>
          <w:b/>
        </w:rPr>
        <w:t>Ethics in Business Communication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Importance of Ethical Communication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Stages In Ethical Development: Lawrence Kohlberg (1973)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Individual Ethical Frameworks</w:t>
      </w:r>
      <w:r w:rsidRPr="00A70D03">
        <w:t xml:space="preserve"> 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Cultural Issues in Ethical Behavior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Corporate Social Responsibility (CRS)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Ethically Based Communication Style</w:t>
      </w:r>
      <w:r w:rsidRPr="00A70D03">
        <w:t xml:space="preserve"> 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Ethically Based Communication Strategies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Possible Ethical Communication Conflict</w:t>
      </w:r>
      <w:r w:rsidRPr="00A70D03">
        <w:t xml:space="preserve"> 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Ethics and Decision Models</w:t>
      </w:r>
    </w:p>
    <w:p w:rsidR="00000000" w:rsidRPr="00A70D03" w:rsidRDefault="00A70D03" w:rsidP="00A70D03">
      <w:pPr>
        <w:numPr>
          <w:ilvl w:val="0"/>
          <w:numId w:val="34"/>
        </w:numPr>
      </w:pPr>
      <w:r w:rsidRPr="00A70D03">
        <w:t>Dealing with Ethical Dilemmas</w:t>
      </w:r>
    </w:p>
    <w:p w:rsidR="00A70D03" w:rsidRPr="00A70D03" w:rsidRDefault="00A70D03" w:rsidP="00A70D03"/>
    <w:p w:rsidR="00A70D03" w:rsidRPr="00A70D03" w:rsidRDefault="00A70D03" w:rsidP="00A70D03"/>
    <w:p w:rsidR="00A70D03" w:rsidRPr="00A70D03" w:rsidRDefault="00A70D03" w:rsidP="00A70D03">
      <w:pPr>
        <w:rPr>
          <w:b/>
        </w:rPr>
      </w:pPr>
    </w:p>
    <w:p w:rsidR="00A70D03" w:rsidRPr="00A70D03" w:rsidRDefault="00A70D03" w:rsidP="00A70D03">
      <w:pPr>
        <w:rPr>
          <w:b/>
        </w:rPr>
      </w:pPr>
    </w:p>
    <w:p w:rsidR="00A70D03" w:rsidRPr="00A70D03" w:rsidRDefault="00A70D03"/>
    <w:sectPr w:rsidR="00A70D03" w:rsidRPr="00A70D03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14EF"/>
    <w:multiLevelType w:val="hybridMultilevel"/>
    <w:tmpl w:val="864A479A"/>
    <w:lvl w:ilvl="0" w:tplc="766A4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F07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1CF0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D6E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29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866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84EE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B44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60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525180F"/>
    <w:multiLevelType w:val="hybridMultilevel"/>
    <w:tmpl w:val="7636682A"/>
    <w:lvl w:ilvl="0" w:tplc="ABB0E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728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C03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581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743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2B8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846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60D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803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764DFD"/>
    <w:multiLevelType w:val="hybridMultilevel"/>
    <w:tmpl w:val="7624A80E"/>
    <w:lvl w:ilvl="0" w:tplc="C762A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162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F88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A2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3A9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D256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108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B21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66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4C54D0"/>
    <w:multiLevelType w:val="hybridMultilevel"/>
    <w:tmpl w:val="FF5AD242"/>
    <w:lvl w:ilvl="0" w:tplc="B224A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B03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0C5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808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CE4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B09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602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1CB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6AA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3293887"/>
    <w:multiLevelType w:val="hybridMultilevel"/>
    <w:tmpl w:val="B41640AA"/>
    <w:lvl w:ilvl="0" w:tplc="051EB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4E890C">
      <w:start w:val="87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304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9296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4B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6A78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FCA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E9F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E2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B5486F"/>
    <w:multiLevelType w:val="hybridMultilevel"/>
    <w:tmpl w:val="2DDEFB4A"/>
    <w:lvl w:ilvl="0" w:tplc="D3E0E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E2A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649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0F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96D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243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6CD8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6007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C9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3CE7C5C"/>
    <w:multiLevelType w:val="hybridMultilevel"/>
    <w:tmpl w:val="475AC19E"/>
    <w:lvl w:ilvl="0" w:tplc="42F2A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0AD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0C7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5CF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52E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83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704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74A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F2E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E142F2C"/>
    <w:multiLevelType w:val="hybridMultilevel"/>
    <w:tmpl w:val="A956C2AA"/>
    <w:lvl w:ilvl="0" w:tplc="93246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F44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86C4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0A0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3E0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3C4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94C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3A6B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8A0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E282C24"/>
    <w:multiLevelType w:val="hybridMultilevel"/>
    <w:tmpl w:val="5860F28E"/>
    <w:lvl w:ilvl="0" w:tplc="D0F61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8AC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AAB5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D0D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FCB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688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7AD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483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28B6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4E35DDE"/>
    <w:multiLevelType w:val="hybridMultilevel"/>
    <w:tmpl w:val="9C74BBC6"/>
    <w:lvl w:ilvl="0" w:tplc="33C2E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62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90DC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0B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184A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A47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EA2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ECB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645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6A429E8"/>
    <w:multiLevelType w:val="hybridMultilevel"/>
    <w:tmpl w:val="C2AA708A"/>
    <w:lvl w:ilvl="0" w:tplc="DFB0F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368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AAE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8ED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4CD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A4D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D86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B8A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FE3D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6AB3013"/>
    <w:multiLevelType w:val="hybridMultilevel"/>
    <w:tmpl w:val="2C6A4796"/>
    <w:lvl w:ilvl="0" w:tplc="AE523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026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422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728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3ED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A3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66D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927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705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B8F4B62"/>
    <w:multiLevelType w:val="hybridMultilevel"/>
    <w:tmpl w:val="841ED9AC"/>
    <w:lvl w:ilvl="0" w:tplc="164A7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CA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B2F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9E5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D49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81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8F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A45A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C042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D7D5466"/>
    <w:multiLevelType w:val="hybridMultilevel"/>
    <w:tmpl w:val="11B6BC98"/>
    <w:lvl w:ilvl="0" w:tplc="CA5E0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009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C648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234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BC6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38E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E47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7A77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3CE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F9A6185"/>
    <w:multiLevelType w:val="hybridMultilevel"/>
    <w:tmpl w:val="DBF29300"/>
    <w:lvl w:ilvl="0" w:tplc="EB223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3E8B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24B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526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607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0A7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920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3AD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0C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FE10E56"/>
    <w:multiLevelType w:val="hybridMultilevel"/>
    <w:tmpl w:val="78548A06"/>
    <w:lvl w:ilvl="0" w:tplc="711474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BA9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C608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B64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1CC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68A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FA3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C6D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B62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0BA0F5E"/>
    <w:multiLevelType w:val="hybridMultilevel"/>
    <w:tmpl w:val="8530F678"/>
    <w:lvl w:ilvl="0" w:tplc="1F8C8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166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9A5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A85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9E7E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EC0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3CF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2E33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64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1815EA4"/>
    <w:multiLevelType w:val="hybridMultilevel"/>
    <w:tmpl w:val="195E724E"/>
    <w:lvl w:ilvl="0" w:tplc="85DCB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966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907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AC1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8C2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A0B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29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A27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C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7200E3A"/>
    <w:multiLevelType w:val="hybridMultilevel"/>
    <w:tmpl w:val="E23494C0"/>
    <w:lvl w:ilvl="0" w:tplc="2DB03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540A52">
      <w:start w:val="94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D43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D40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1CC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C83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B82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0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587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8930E2C"/>
    <w:multiLevelType w:val="hybridMultilevel"/>
    <w:tmpl w:val="C0981C98"/>
    <w:lvl w:ilvl="0" w:tplc="3FC26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143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DEE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0C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AF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1E1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D07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781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ECE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C3F03E7"/>
    <w:multiLevelType w:val="hybridMultilevel"/>
    <w:tmpl w:val="ACCA60B0"/>
    <w:lvl w:ilvl="0" w:tplc="D4B23B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B8E6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903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26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6D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B02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6660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A30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2CD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1535233"/>
    <w:multiLevelType w:val="hybridMultilevel"/>
    <w:tmpl w:val="51465D1E"/>
    <w:lvl w:ilvl="0" w:tplc="DCD42B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0EA5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CC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6CCB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3A2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B4F6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F8F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9A9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58A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1D136E4"/>
    <w:multiLevelType w:val="hybridMultilevel"/>
    <w:tmpl w:val="01F0ABA6"/>
    <w:lvl w:ilvl="0" w:tplc="8BBAE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CEE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F65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246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8F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E8D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82D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0AE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7611243"/>
    <w:multiLevelType w:val="hybridMultilevel"/>
    <w:tmpl w:val="A8F696D4"/>
    <w:lvl w:ilvl="0" w:tplc="AA005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3648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0B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A6F6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DA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52B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268B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4C2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C7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BE71F0F"/>
    <w:multiLevelType w:val="hybridMultilevel"/>
    <w:tmpl w:val="5C62B77A"/>
    <w:lvl w:ilvl="0" w:tplc="5AE0D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BC20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864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7259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683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62B9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F6DD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F6B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4C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19F09F3"/>
    <w:multiLevelType w:val="hybridMultilevel"/>
    <w:tmpl w:val="A5728992"/>
    <w:lvl w:ilvl="0" w:tplc="1C9E5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A69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5A7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C0C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2B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5E6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8B0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0C6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145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3D84D83"/>
    <w:multiLevelType w:val="hybridMultilevel"/>
    <w:tmpl w:val="D7824BFE"/>
    <w:lvl w:ilvl="0" w:tplc="B7747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6CE6C">
      <w:start w:val="87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FC6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21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CCA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EEE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DE4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AACE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CAC2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7105851"/>
    <w:multiLevelType w:val="hybridMultilevel"/>
    <w:tmpl w:val="C646E2BC"/>
    <w:lvl w:ilvl="0" w:tplc="D9BA2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40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1A7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E0A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D8E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426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BE0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7A9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2A0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8D47438"/>
    <w:multiLevelType w:val="hybridMultilevel"/>
    <w:tmpl w:val="947CBE76"/>
    <w:lvl w:ilvl="0" w:tplc="433EF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DE6AA4">
      <w:start w:val="87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AC8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D01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683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20F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6B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485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C65F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DAD7C4F"/>
    <w:multiLevelType w:val="hybridMultilevel"/>
    <w:tmpl w:val="779C3830"/>
    <w:lvl w:ilvl="0" w:tplc="D47AD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263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9EF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12CF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2A8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221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AC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CF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761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AFC6065"/>
    <w:multiLevelType w:val="hybridMultilevel"/>
    <w:tmpl w:val="B9BA8D5A"/>
    <w:lvl w:ilvl="0" w:tplc="4C086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E618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B2E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E00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D2A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D8AE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64E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60F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44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D766AC9"/>
    <w:multiLevelType w:val="hybridMultilevel"/>
    <w:tmpl w:val="01DA7DFC"/>
    <w:lvl w:ilvl="0" w:tplc="B40A64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3E42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F6E8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020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2459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3C66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549D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0EAA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4869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1427ED"/>
    <w:multiLevelType w:val="hybridMultilevel"/>
    <w:tmpl w:val="CA92C1B6"/>
    <w:lvl w:ilvl="0" w:tplc="0B96F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226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BE9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6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84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068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864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CA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265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7F233CA7"/>
    <w:multiLevelType w:val="hybridMultilevel"/>
    <w:tmpl w:val="08B45FB6"/>
    <w:lvl w:ilvl="0" w:tplc="51687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22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2B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3EA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E02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C41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4876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EB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941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9"/>
  </w:num>
  <w:num w:numId="2">
    <w:abstractNumId w:val="30"/>
  </w:num>
  <w:num w:numId="3">
    <w:abstractNumId w:val="18"/>
  </w:num>
  <w:num w:numId="4">
    <w:abstractNumId w:val="31"/>
  </w:num>
  <w:num w:numId="5">
    <w:abstractNumId w:val="1"/>
  </w:num>
  <w:num w:numId="6">
    <w:abstractNumId w:val="25"/>
  </w:num>
  <w:num w:numId="7">
    <w:abstractNumId w:val="16"/>
  </w:num>
  <w:num w:numId="8">
    <w:abstractNumId w:val="27"/>
  </w:num>
  <w:num w:numId="9">
    <w:abstractNumId w:val="12"/>
  </w:num>
  <w:num w:numId="10">
    <w:abstractNumId w:val="28"/>
  </w:num>
  <w:num w:numId="11">
    <w:abstractNumId w:val="26"/>
  </w:num>
  <w:num w:numId="12">
    <w:abstractNumId w:val="0"/>
  </w:num>
  <w:num w:numId="13">
    <w:abstractNumId w:val="23"/>
  </w:num>
  <w:num w:numId="14">
    <w:abstractNumId w:val="2"/>
  </w:num>
  <w:num w:numId="15">
    <w:abstractNumId w:val="20"/>
  </w:num>
  <w:num w:numId="16">
    <w:abstractNumId w:val="17"/>
  </w:num>
  <w:num w:numId="17">
    <w:abstractNumId w:val="13"/>
  </w:num>
  <w:num w:numId="18">
    <w:abstractNumId w:val="6"/>
  </w:num>
  <w:num w:numId="19">
    <w:abstractNumId w:val="14"/>
  </w:num>
  <w:num w:numId="20">
    <w:abstractNumId w:val="19"/>
  </w:num>
  <w:num w:numId="21">
    <w:abstractNumId w:val="24"/>
  </w:num>
  <w:num w:numId="22">
    <w:abstractNumId w:val="15"/>
  </w:num>
  <w:num w:numId="23">
    <w:abstractNumId w:val="10"/>
  </w:num>
  <w:num w:numId="24">
    <w:abstractNumId w:val="5"/>
  </w:num>
  <w:num w:numId="25">
    <w:abstractNumId w:val="9"/>
  </w:num>
  <w:num w:numId="26">
    <w:abstractNumId w:val="21"/>
  </w:num>
  <w:num w:numId="27">
    <w:abstractNumId w:val="11"/>
  </w:num>
  <w:num w:numId="28">
    <w:abstractNumId w:val="4"/>
  </w:num>
  <w:num w:numId="29">
    <w:abstractNumId w:val="3"/>
  </w:num>
  <w:num w:numId="30">
    <w:abstractNumId w:val="32"/>
  </w:num>
  <w:num w:numId="31">
    <w:abstractNumId w:val="33"/>
  </w:num>
  <w:num w:numId="32">
    <w:abstractNumId w:val="22"/>
  </w:num>
  <w:num w:numId="33">
    <w:abstractNumId w:val="7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0D03"/>
    <w:rsid w:val="003032FB"/>
    <w:rsid w:val="003713D1"/>
    <w:rsid w:val="003C4A25"/>
    <w:rsid w:val="007C4265"/>
    <w:rsid w:val="009B5AF1"/>
    <w:rsid w:val="00A70D03"/>
    <w:rsid w:val="00C608D9"/>
    <w:rsid w:val="00DA6580"/>
    <w:rsid w:val="00F100CB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D0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D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6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90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27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58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615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57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61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361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26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5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3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79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26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8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3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13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336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07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44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99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0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78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0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0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15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66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65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0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56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53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7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6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57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65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5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006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52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18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674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6521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160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990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4544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48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3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4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0528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58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94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55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70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28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3422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85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79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7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600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10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50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7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04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43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086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2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9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12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3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5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5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8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88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31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10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7812">
          <w:marLeft w:val="547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0422">
          <w:marLeft w:val="547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265">
          <w:marLeft w:val="547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3747">
          <w:marLeft w:val="547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4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69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6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70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5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2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44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9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5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1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4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0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3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992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25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88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312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38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09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30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77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89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7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5099">
          <w:marLeft w:val="547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85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4304">
          <w:marLeft w:val="547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7892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01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66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20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46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62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651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624">
          <w:marLeft w:val="1253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373">
          <w:marLeft w:val="1253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940">
          <w:marLeft w:val="1253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161">
          <w:marLeft w:val="1253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35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00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55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92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65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42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9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6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5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0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7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3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1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57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7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05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21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6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7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1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818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76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47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6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47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58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4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78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3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3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20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1263</Words>
  <Characters>7205</Characters>
  <Application>Microsoft Office Word</Application>
  <DocSecurity>0</DocSecurity>
  <Lines>60</Lines>
  <Paragraphs>16</Paragraphs>
  <ScaleCrop>false</ScaleCrop>
  <Company>Ciit wah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2013-06-10T09:50:00Z</dcterms:created>
  <dcterms:modified xsi:type="dcterms:W3CDTF">2013-06-10T10:01:00Z</dcterms:modified>
</cp:coreProperties>
</file>